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DC" w:rsidRPr="00C66CE4" w:rsidRDefault="00BC72DC" w:rsidP="00862F15">
      <w:pPr>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bookmarkStart w:id="0" w:name="_GoBack"/>
      <w:bookmarkEnd w:id="0"/>
    </w:p>
    <w:p w:rsidR="00BC72DC" w:rsidRPr="00C66CE4" w:rsidRDefault="0077537A" w:rsidP="00862F15">
      <w:pPr>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r w:rsidRPr="00C66CE4">
        <w:rPr>
          <w:noProof/>
          <w:color w:val="000000" w:themeColor="text1"/>
          <w:lang w:eastAsia="tr-TR"/>
        </w:rPr>
        <w:drawing>
          <wp:anchor distT="0" distB="0" distL="114300" distR="114300" simplePos="0" relativeHeight="251660288" behindDoc="1" locked="0" layoutInCell="1" allowOverlap="1" wp14:anchorId="6D387173" wp14:editId="29653833">
            <wp:simplePos x="0" y="0"/>
            <wp:positionH relativeFrom="column">
              <wp:posOffset>1371601</wp:posOffset>
            </wp:positionH>
            <wp:positionV relativeFrom="paragraph">
              <wp:posOffset>78740</wp:posOffset>
            </wp:positionV>
            <wp:extent cx="2433320" cy="2357120"/>
            <wp:effectExtent l="0" t="0" r="5080" b="5080"/>
            <wp:wrapNone/>
            <wp:docPr id="38" name="Resim 38" descr="http://bidb.comu.edu.tr/comu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db.comu.edu.tr/comu_logo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6438" cy="236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2DC" w:rsidRPr="00C66CE4" w:rsidRDefault="00BC72DC" w:rsidP="00862F15">
      <w:pPr>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p>
    <w:p w:rsidR="00BC72DC" w:rsidRPr="00C66CE4" w:rsidRDefault="00BC72DC" w:rsidP="00862F15">
      <w:pPr>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p>
    <w:p w:rsidR="00BC72DC" w:rsidRPr="00C66CE4" w:rsidRDefault="00BC72DC" w:rsidP="00862F15">
      <w:pPr>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p>
    <w:p w:rsidR="00BC72DC" w:rsidRPr="00C66CE4" w:rsidRDefault="00BC72DC" w:rsidP="00862F15">
      <w:pPr>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p>
    <w:p w:rsidR="00BC72DC" w:rsidRPr="00C66CE4" w:rsidRDefault="00BC72DC" w:rsidP="00862F15">
      <w:pPr>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p>
    <w:p w:rsidR="00BC72DC" w:rsidRPr="00C66CE4" w:rsidRDefault="00BC72DC" w:rsidP="00862F15">
      <w:pPr>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p>
    <w:p w:rsidR="00BC72DC" w:rsidRPr="00C66CE4" w:rsidRDefault="00BC72DC" w:rsidP="00862F15">
      <w:pPr>
        <w:suppressAutoHyphens/>
        <w:autoSpaceDN w:val="0"/>
        <w:spacing w:after="0" w:line="240" w:lineRule="auto"/>
        <w:jc w:val="both"/>
        <w:textAlignment w:val="baseline"/>
        <w:rPr>
          <w:rFonts w:ascii="Times New Roman" w:hAnsi="Times New Roman" w:cs="Times New Roman"/>
          <w:noProof/>
          <w:color w:val="000000" w:themeColor="text1"/>
          <w:sz w:val="24"/>
          <w:szCs w:val="24"/>
          <w:lang w:eastAsia="tr-TR"/>
        </w:rPr>
      </w:pPr>
    </w:p>
    <w:p w:rsidR="00BC72DC" w:rsidRPr="00C66CE4" w:rsidRDefault="00BC72DC" w:rsidP="00862F15">
      <w:pPr>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b/>
          <w:bCs/>
          <w:color w:val="000000" w:themeColor="text1"/>
          <w:kern w:val="3"/>
          <w:sz w:val="52"/>
          <w:szCs w:val="52"/>
          <w:lang w:eastAsia="ko-KR"/>
        </w:rPr>
      </w:pP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b/>
          <w:bCs/>
          <w:color w:val="000000" w:themeColor="text1"/>
          <w:kern w:val="3"/>
          <w:sz w:val="52"/>
          <w:szCs w:val="52"/>
          <w:lang w:eastAsia="ko-KR"/>
        </w:rPr>
      </w:pP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b/>
          <w:bCs/>
          <w:color w:val="000000" w:themeColor="text1"/>
          <w:kern w:val="3"/>
          <w:sz w:val="52"/>
          <w:szCs w:val="52"/>
          <w:lang w:eastAsia="ko-KR"/>
        </w:rPr>
      </w:pPr>
    </w:p>
    <w:p w:rsidR="00BC72DC" w:rsidRPr="00C66CE4" w:rsidRDefault="00BC72DC" w:rsidP="00862F15">
      <w:pPr>
        <w:suppressAutoHyphens/>
        <w:autoSpaceDN w:val="0"/>
        <w:spacing w:after="0" w:line="240" w:lineRule="auto"/>
        <w:jc w:val="center"/>
        <w:textAlignment w:val="baseline"/>
        <w:rPr>
          <w:rFonts w:ascii="Arial" w:hAnsi="Arial" w:cs="Arial"/>
          <w:b/>
          <w:bCs/>
          <w:color w:val="000000" w:themeColor="text1"/>
          <w:kern w:val="3"/>
          <w:sz w:val="28"/>
          <w:szCs w:val="28"/>
          <w:u w:val="single"/>
          <w:lang w:eastAsia="ko-KR"/>
        </w:rPr>
      </w:pPr>
      <w:r w:rsidRPr="00C66CE4">
        <w:rPr>
          <w:rFonts w:ascii="Times New Roman" w:hAnsi="Times New Roman" w:cs="Times New Roman"/>
          <w:b/>
          <w:bCs/>
          <w:color w:val="000000" w:themeColor="text1"/>
          <w:kern w:val="3"/>
          <w:sz w:val="36"/>
          <w:szCs w:val="36"/>
          <w:lang w:eastAsia="ko-KR"/>
        </w:rPr>
        <w:t>ÇANAKKALE ONSEKİZ MART ÜNİVERSİTESİ</w:t>
      </w:r>
    </w:p>
    <w:p w:rsidR="00BC72DC" w:rsidRPr="00C66CE4" w:rsidRDefault="0077537A" w:rsidP="00862F15">
      <w:pPr>
        <w:suppressAutoHyphens/>
        <w:autoSpaceDN w:val="0"/>
        <w:spacing w:before="240" w:after="240" w:line="240" w:lineRule="auto"/>
        <w:jc w:val="center"/>
        <w:textAlignment w:val="baseline"/>
        <w:rPr>
          <w:rFonts w:ascii="Arial" w:hAnsi="Arial" w:cs="Arial"/>
          <w:b/>
          <w:bCs/>
          <w:color w:val="000000" w:themeColor="text1"/>
          <w:kern w:val="3"/>
          <w:sz w:val="40"/>
          <w:szCs w:val="40"/>
          <w:u w:val="single"/>
          <w:lang w:eastAsia="ko-KR"/>
        </w:rPr>
      </w:pPr>
      <w:r w:rsidRPr="00C66CE4">
        <w:rPr>
          <w:rFonts w:ascii="Times New Roman" w:hAnsi="Times New Roman" w:cs="Times New Roman"/>
          <w:b/>
          <w:bCs/>
          <w:color w:val="000000" w:themeColor="text1"/>
          <w:kern w:val="3"/>
          <w:sz w:val="40"/>
          <w:szCs w:val="40"/>
          <w:lang w:eastAsia="ko-KR"/>
        </w:rPr>
        <w:t>İKTİSADİ VE İDARİ BİLİMLER</w:t>
      </w:r>
      <w:r w:rsidR="00BC72DC" w:rsidRPr="00C66CE4">
        <w:rPr>
          <w:rFonts w:ascii="Times New Roman" w:hAnsi="Times New Roman" w:cs="Times New Roman"/>
          <w:b/>
          <w:bCs/>
          <w:color w:val="000000" w:themeColor="text1"/>
          <w:kern w:val="3"/>
          <w:sz w:val="40"/>
          <w:szCs w:val="40"/>
          <w:lang w:eastAsia="ko-KR"/>
        </w:rPr>
        <w:t xml:space="preserve"> FAKÜLTESİ</w:t>
      </w:r>
    </w:p>
    <w:p w:rsidR="00BC72DC" w:rsidRPr="00C66CE4" w:rsidRDefault="00BC72DC" w:rsidP="00862F15">
      <w:pPr>
        <w:suppressAutoHyphens/>
        <w:autoSpaceDN w:val="0"/>
        <w:spacing w:before="240" w:after="240" w:line="240" w:lineRule="auto"/>
        <w:jc w:val="center"/>
        <w:textAlignment w:val="baseline"/>
        <w:rPr>
          <w:rFonts w:ascii="Times New Roman" w:hAnsi="Times New Roman" w:cs="Times New Roman"/>
          <w:b/>
          <w:bCs/>
          <w:color w:val="000000" w:themeColor="text1"/>
          <w:kern w:val="3"/>
          <w:sz w:val="52"/>
          <w:szCs w:val="52"/>
          <w:lang w:eastAsia="ko-KR"/>
        </w:rPr>
      </w:pPr>
    </w:p>
    <w:p w:rsidR="00BC72DC" w:rsidRPr="00C66CE4" w:rsidRDefault="00BC72DC" w:rsidP="00862F15">
      <w:pPr>
        <w:suppressAutoHyphens/>
        <w:autoSpaceDN w:val="0"/>
        <w:spacing w:before="240" w:after="240" w:line="240" w:lineRule="auto"/>
        <w:jc w:val="center"/>
        <w:textAlignment w:val="baseline"/>
        <w:rPr>
          <w:rFonts w:ascii="Times New Roman" w:hAnsi="Times New Roman" w:cs="Times New Roman"/>
          <w:b/>
          <w:bCs/>
          <w:color w:val="000000" w:themeColor="text1"/>
          <w:kern w:val="3"/>
          <w:sz w:val="52"/>
          <w:szCs w:val="52"/>
          <w:lang w:eastAsia="ko-KR"/>
        </w:rPr>
      </w:pPr>
    </w:p>
    <w:p w:rsidR="00BC72DC" w:rsidRPr="00C66CE4" w:rsidRDefault="00BC72DC" w:rsidP="00862F15">
      <w:pPr>
        <w:suppressAutoHyphens/>
        <w:autoSpaceDN w:val="0"/>
        <w:spacing w:before="240" w:after="240" w:line="240" w:lineRule="auto"/>
        <w:jc w:val="center"/>
        <w:textAlignment w:val="baseline"/>
        <w:rPr>
          <w:rFonts w:ascii="Arial" w:hAnsi="Arial" w:cs="Arial"/>
          <w:b/>
          <w:bCs/>
          <w:color w:val="000000" w:themeColor="text1"/>
          <w:kern w:val="3"/>
          <w:sz w:val="28"/>
          <w:szCs w:val="28"/>
          <w:u w:val="single"/>
          <w:lang w:eastAsia="ko-KR"/>
        </w:rPr>
      </w:pPr>
      <w:r w:rsidRPr="00C66CE4">
        <w:rPr>
          <w:rFonts w:ascii="Times New Roman" w:hAnsi="Times New Roman" w:cs="Times New Roman"/>
          <w:b/>
          <w:bCs/>
          <w:color w:val="000000" w:themeColor="text1"/>
          <w:kern w:val="3"/>
          <w:sz w:val="52"/>
          <w:szCs w:val="52"/>
          <w:lang w:eastAsia="ko-KR"/>
        </w:rPr>
        <w:t>201</w:t>
      </w:r>
      <w:r w:rsidR="00CC5446">
        <w:rPr>
          <w:rFonts w:ascii="Times New Roman" w:hAnsi="Times New Roman" w:cs="Times New Roman"/>
          <w:b/>
          <w:bCs/>
          <w:color w:val="000000" w:themeColor="text1"/>
          <w:kern w:val="3"/>
          <w:sz w:val="52"/>
          <w:szCs w:val="52"/>
          <w:lang w:eastAsia="ko-KR"/>
        </w:rPr>
        <w:t>5</w:t>
      </w:r>
      <w:r w:rsidRPr="00C66CE4">
        <w:rPr>
          <w:rFonts w:ascii="Times New Roman" w:hAnsi="Times New Roman" w:cs="Times New Roman"/>
          <w:b/>
          <w:bCs/>
          <w:color w:val="000000" w:themeColor="text1"/>
          <w:kern w:val="3"/>
          <w:sz w:val="52"/>
          <w:szCs w:val="52"/>
          <w:lang w:eastAsia="ko-KR"/>
        </w:rPr>
        <w:t xml:space="preserve"> YILI FAALİYET RAPORU</w:t>
      </w:r>
    </w:p>
    <w:p w:rsidR="00BC72DC" w:rsidRPr="00C66CE4" w:rsidRDefault="00BC72DC" w:rsidP="00862F15">
      <w:pPr>
        <w:suppressAutoHyphens/>
        <w:autoSpaceDN w:val="0"/>
        <w:spacing w:before="240" w:after="240" w:line="240" w:lineRule="auto"/>
        <w:jc w:val="both"/>
        <w:textAlignment w:val="baseline"/>
        <w:rPr>
          <w:rFonts w:ascii="Times New Roman" w:hAnsi="Times New Roman" w:cs="Times New Roman"/>
          <w:b/>
          <w:bCs/>
          <w:color w:val="000000" w:themeColor="text1"/>
          <w:kern w:val="3"/>
          <w:sz w:val="24"/>
          <w:szCs w:val="24"/>
          <w:lang w:eastAsia="ko-KR"/>
        </w:rPr>
      </w:pPr>
    </w:p>
    <w:p w:rsidR="00BC72DC" w:rsidRPr="00C66CE4" w:rsidRDefault="00BC72DC" w:rsidP="00862F15">
      <w:pPr>
        <w:suppressAutoHyphens/>
        <w:autoSpaceDN w:val="0"/>
        <w:spacing w:after="0" w:line="240" w:lineRule="auto"/>
        <w:ind w:right="99"/>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ind w:right="99"/>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ind w:right="99"/>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ind w:right="99"/>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ind w:right="99"/>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ind w:right="99"/>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 </w:t>
      </w:r>
    </w:p>
    <w:p w:rsidR="00BC72DC" w:rsidRPr="00C66CE4" w:rsidRDefault="00BC72DC" w:rsidP="00862F15">
      <w:pPr>
        <w:suppressAutoHyphens/>
        <w:autoSpaceDN w:val="0"/>
        <w:spacing w:after="0" w:line="240" w:lineRule="auto"/>
        <w:ind w:right="99"/>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ind w:right="99"/>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ind w:right="99"/>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ind w:right="99"/>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ind w:right="99"/>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ind w:right="99"/>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ind w:right="99"/>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 xml:space="preserve">Şubat </w:t>
      </w:r>
      <w:r w:rsidR="0077537A" w:rsidRPr="00C66CE4">
        <w:rPr>
          <w:rFonts w:ascii="Times New Roman" w:hAnsi="Times New Roman" w:cs="Times New Roman"/>
          <w:b/>
          <w:bCs/>
          <w:color w:val="000000" w:themeColor="text1"/>
          <w:kern w:val="3"/>
          <w:sz w:val="24"/>
          <w:szCs w:val="24"/>
          <w:lang w:eastAsia="ko-KR"/>
        </w:rPr>
        <w:t>201</w:t>
      </w:r>
      <w:r w:rsidR="00CC5446">
        <w:rPr>
          <w:rFonts w:ascii="Times New Roman" w:hAnsi="Times New Roman" w:cs="Times New Roman"/>
          <w:b/>
          <w:bCs/>
          <w:color w:val="000000" w:themeColor="text1"/>
          <w:kern w:val="3"/>
          <w:sz w:val="24"/>
          <w:szCs w:val="24"/>
          <w:lang w:eastAsia="ko-KR"/>
        </w:rPr>
        <w:t>6</w:t>
      </w:r>
      <w:r w:rsidRPr="00C66CE4">
        <w:rPr>
          <w:rFonts w:ascii="Times New Roman" w:hAnsi="Times New Roman" w:cs="Times New Roman"/>
          <w:b/>
          <w:bCs/>
          <w:color w:val="000000" w:themeColor="text1"/>
          <w:kern w:val="3"/>
          <w:sz w:val="24"/>
          <w:szCs w:val="24"/>
          <w:lang w:eastAsia="ko-KR"/>
        </w:rPr>
        <w:t xml:space="preserve"> / Çanakkale</w:t>
      </w:r>
    </w:p>
    <w:p w:rsidR="00BC72DC" w:rsidRPr="00C66CE4" w:rsidRDefault="00BC72DC" w:rsidP="00862F15">
      <w:pPr>
        <w:suppressAutoHyphens/>
        <w:autoSpaceDN w:val="0"/>
        <w:spacing w:after="0" w:line="240" w:lineRule="auto"/>
        <w:ind w:right="99"/>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ind w:right="99"/>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ind w:right="99"/>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ind w:right="99"/>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pageBreakBefore/>
        <w:tabs>
          <w:tab w:val="left" w:pos="5620"/>
        </w:tabs>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u w:val="single"/>
          <w:lang w:eastAsia="ko-KR"/>
        </w:rPr>
        <w:lastRenderedPageBreak/>
        <w:t>İÇİNDEKİLER</w:t>
      </w:r>
    </w:p>
    <w:p w:rsidR="00BC72DC" w:rsidRPr="00C66CE4" w:rsidRDefault="00BC72DC" w:rsidP="00862F15">
      <w:pPr>
        <w:tabs>
          <w:tab w:val="left" w:pos="5620"/>
        </w:tabs>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tabs>
          <w:tab w:val="left" w:pos="5620"/>
        </w:tabs>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ÜST YÖNETİCİ SUNUŞU………………………………………..…………………………</w:t>
      </w:r>
    </w:p>
    <w:p w:rsidR="00BC72DC" w:rsidRPr="00C66CE4" w:rsidRDefault="00BC72DC" w:rsidP="00862F15">
      <w:pPr>
        <w:tabs>
          <w:tab w:val="left" w:pos="5620"/>
        </w:tabs>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I- GENEL BİLGİLER………………………………………………………………………..</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A- Misyon ve Vizyon……………………………………………………..…………....</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B- Yetki, Görev ve Sorumluluklar……………………………………….......................</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C- İdareye İlişkin Bilgiler………………………………………………………….…..</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      1- Fiziksel Yapı………………………………………….………………………….</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      2- Örgüt Yapısı……………………………………………….…………………….</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      3- Bilgi ve Teknolojik Kaynaklar ………………………………………………….</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      4- İnsan Kaynakları ………………………………………..………………………</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      5- Sunulan Hizmetler ……………………………………………………………...</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      6- Yönetim ve İç Kontrol Sistemi …………………………………………………</w:t>
      </w:r>
    </w:p>
    <w:p w:rsidR="00BC72DC" w:rsidRPr="00C66CE4" w:rsidRDefault="00BC72DC" w:rsidP="00862F15">
      <w:pPr>
        <w:tabs>
          <w:tab w:val="left" w:pos="5620"/>
        </w:tabs>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II- AMAÇ ve HEDEFLER …………………………………………………………………..</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A- İdarenin Amaç ve Hedefleri ……………………..…………………………………  </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de-DE" w:eastAsia="ko-KR"/>
        </w:rPr>
        <w:t>B- Temel Politikalar ve Öncelikler ……………………………………….....................</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de-DE" w:eastAsia="ko-KR"/>
        </w:rPr>
        <w:t>C- Diğer Hususlar ……………………………………...…………………....................</w:t>
      </w:r>
    </w:p>
    <w:p w:rsidR="00BC72DC" w:rsidRPr="00C66CE4" w:rsidRDefault="00BC72DC" w:rsidP="00862F15">
      <w:pPr>
        <w:tabs>
          <w:tab w:val="left" w:pos="5620"/>
        </w:tabs>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de-DE" w:eastAsia="ko-KR"/>
        </w:rPr>
        <w:t>III- FAALİYETLERE İLİŞKİN BİLGİ VE DEĞERLENDİRMELER ……….....................</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es-ES" w:eastAsia="ko-KR"/>
        </w:rPr>
        <w:t>A- Mali Bilgiler …………………………………………………………......................</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es-ES" w:eastAsia="ko-KR"/>
        </w:rPr>
        <w:t xml:space="preserve">      1- Bütçe Uygulama Sonuçları ………………………………………......................</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es-ES" w:eastAsia="ko-KR"/>
        </w:rPr>
        <w:t xml:space="preserve">      2- Temel Mali Tablolara İlişkin Açıklamalar ……………………….......................</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fr-FR" w:eastAsia="ko-KR"/>
        </w:rPr>
        <w:t>B- Performans Bilgileri …………………………………………………......................</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fr-FR" w:eastAsia="ko-KR"/>
        </w:rPr>
        <w:t xml:space="preserve">      1- Faaliyet ve Proje Bilgileri …………………………………………....................</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      2- </w:t>
      </w:r>
      <w:r w:rsidR="00114109" w:rsidRPr="00C66CE4">
        <w:rPr>
          <w:rFonts w:ascii="Times New Roman" w:hAnsi="Times New Roman" w:cs="Times New Roman"/>
          <w:color w:val="000000" w:themeColor="text1"/>
          <w:kern w:val="3"/>
          <w:sz w:val="24"/>
          <w:szCs w:val="24"/>
          <w:lang w:eastAsia="ko-KR"/>
        </w:rPr>
        <w:t xml:space="preserve">Performans Sonuçlarının Değerlendirilmesi  …………………….......................   </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      3- </w:t>
      </w:r>
      <w:r w:rsidR="00114109" w:rsidRPr="00C66CE4">
        <w:rPr>
          <w:rFonts w:ascii="Times New Roman" w:hAnsi="Times New Roman" w:cs="Times New Roman"/>
          <w:color w:val="000000" w:themeColor="text1"/>
          <w:kern w:val="3"/>
          <w:sz w:val="24"/>
          <w:szCs w:val="24"/>
          <w:lang w:eastAsia="ko-KR"/>
        </w:rPr>
        <w:t>Performans Bilgi Sisteminin Değerlendirilmesi ………………………………..</w:t>
      </w:r>
    </w:p>
    <w:p w:rsidR="00BC72DC" w:rsidRPr="00C66CE4" w:rsidRDefault="00BC72DC" w:rsidP="00862F15">
      <w:pPr>
        <w:tabs>
          <w:tab w:val="left" w:pos="5620"/>
        </w:tabs>
        <w:suppressAutoHyphens/>
        <w:autoSpaceDN w:val="0"/>
        <w:spacing w:after="0" w:line="240" w:lineRule="auto"/>
        <w:ind w:firstLine="5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      4- </w:t>
      </w:r>
      <w:r w:rsidR="00114109" w:rsidRPr="00C66CE4">
        <w:rPr>
          <w:rFonts w:ascii="Times New Roman" w:hAnsi="Times New Roman" w:cs="Times New Roman"/>
          <w:color w:val="000000" w:themeColor="text1"/>
          <w:kern w:val="3"/>
          <w:sz w:val="24"/>
          <w:szCs w:val="24"/>
          <w:lang w:eastAsia="ko-KR"/>
        </w:rPr>
        <w:t>Diğer Hususlar ………………………………………………………………….</w:t>
      </w:r>
    </w:p>
    <w:p w:rsidR="00BC72DC" w:rsidRPr="00C66CE4" w:rsidRDefault="00BC72DC" w:rsidP="00862F15">
      <w:pPr>
        <w:tabs>
          <w:tab w:val="left" w:pos="5620"/>
        </w:tabs>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IV- KURUMSAL KABİLİYET ve KAPASİTENİN</w:t>
      </w:r>
      <w:r w:rsidR="00114109">
        <w:rPr>
          <w:rFonts w:ascii="Times New Roman" w:hAnsi="Times New Roman" w:cs="Times New Roman"/>
          <w:color w:val="000000" w:themeColor="text1"/>
          <w:kern w:val="3"/>
          <w:sz w:val="24"/>
          <w:szCs w:val="24"/>
          <w:lang w:eastAsia="ko-KR"/>
        </w:rPr>
        <w:t xml:space="preserve"> </w:t>
      </w:r>
      <w:r w:rsidRPr="00C66CE4">
        <w:rPr>
          <w:rFonts w:ascii="Times New Roman" w:hAnsi="Times New Roman" w:cs="Times New Roman"/>
          <w:color w:val="000000" w:themeColor="text1"/>
          <w:kern w:val="3"/>
          <w:sz w:val="24"/>
          <w:szCs w:val="24"/>
          <w:lang w:eastAsia="ko-KR"/>
        </w:rPr>
        <w:t>DEĞERLENDİRİLMESİ</w:t>
      </w:r>
      <w:r w:rsidR="00114109">
        <w:rPr>
          <w:rFonts w:ascii="Times New Roman" w:hAnsi="Times New Roman" w:cs="Times New Roman"/>
          <w:color w:val="000000" w:themeColor="text1"/>
          <w:kern w:val="3"/>
          <w:sz w:val="24"/>
          <w:szCs w:val="24"/>
          <w:lang w:eastAsia="ko-KR"/>
        </w:rPr>
        <w:t xml:space="preserve"> </w:t>
      </w:r>
      <w:r w:rsidRPr="00C66CE4">
        <w:rPr>
          <w:rFonts w:ascii="Times New Roman" w:hAnsi="Times New Roman" w:cs="Times New Roman"/>
          <w:color w:val="000000" w:themeColor="text1"/>
          <w:kern w:val="3"/>
          <w:sz w:val="24"/>
          <w:szCs w:val="24"/>
          <w:lang w:eastAsia="ko-KR"/>
        </w:rPr>
        <w:t>……………</w:t>
      </w:r>
    </w:p>
    <w:p w:rsidR="00BC72DC" w:rsidRPr="00C66CE4" w:rsidRDefault="00BC72DC" w:rsidP="00862F15">
      <w:pPr>
        <w:tabs>
          <w:tab w:val="left" w:pos="5620"/>
        </w:tabs>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           A- Üstünlükler ………………………………………………………………………..</w:t>
      </w:r>
    </w:p>
    <w:p w:rsidR="00BC72DC" w:rsidRPr="00C66CE4" w:rsidRDefault="00BC72DC" w:rsidP="00862F15">
      <w:pPr>
        <w:tabs>
          <w:tab w:val="left" w:pos="5620"/>
        </w:tabs>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           B-  Zayıflıklar ………………………………………………………………………...</w:t>
      </w:r>
    </w:p>
    <w:p w:rsidR="00BC72DC" w:rsidRPr="00C66CE4" w:rsidRDefault="00BC72DC" w:rsidP="00862F15">
      <w:pPr>
        <w:tabs>
          <w:tab w:val="left" w:pos="5620"/>
        </w:tabs>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           C- Değerlendirme …………………………………………………………………….</w:t>
      </w:r>
    </w:p>
    <w:p w:rsidR="00BC72DC" w:rsidRPr="00C66CE4" w:rsidRDefault="00BC72DC" w:rsidP="00862F15">
      <w:pPr>
        <w:suppressLineNumbers/>
        <w:tabs>
          <w:tab w:val="center" w:pos="4320"/>
          <w:tab w:val="right" w:pos="8640"/>
        </w:tabs>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sectPr w:rsidR="00BC72DC" w:rsidRPr="00C66CE4">
          <w:footerReference w:type="even" r:id="rId10"/>
          <w:footerReference w:type="default" r:id="rId11"/>
          <w:pgSz w:w="12240" w:h="15840"/>
          <w:pgMar w:top="1080" w:right="1296" w:bottom="706" w:left="2160" w:header="708" w:footer="708" w:gutter="0"/>
          <w:cols w:space="708"/>
          <w:titlePg/>
        </w:sectPr>
      </w:pPr>
      <w:r w:rsidRPr="00C66CE4">
        <w:rPr>
          <w:rFonts w:ascii="Times New Roman" w:hAnsi="Times New Roman" w:cs="Times New Roman"/>
          <w:color w:val="000000" w:themeColor="text1"/>
          <w:kern w:val="3"/>
          <w:sz w:val="24"/>
          <w:szCs w:val="24"/>
          <w:lang w:eastAsia="ko-KR"/>
        </w:rPr>
        <w:t xml:space="preserve">V- ÖNERİ VE TEDBİRLER </w:t>
      </w:r>
      <w:r w:rsidR="00114109">
        <w:rPr>
          <w:rFonts w:ascii="Times New Roman" w:hAnsi="Times New Roman" w:cs="Times New Roman"/>
          <w:color w:val="000000" w:themeColor="text1"/>
          <w:kern w:val="3"/>
          <w:sz w:val="24"/>
          <w:szCs w:val="24"/>
          <w:lang w:eastAsia="ko-KR"/>
        </w:rPr>
        <w:t>……</w:t>
      </w:r>
      <w:r w:rsidRPr="00C66CE4">
        <w:rPr>
          <w:rFonts w:ascii="Times New Roman" w:hAnsi="Times New Roman" w:cs="Times New Roman"/>
          <w:color w:val="000000" w:themeColor="text1"/>
          <w:kern w:val="3"/>
          <w:sz w:val="24"/>
          <w:szCs w:val="24"/>
          <w:lang w:eastAsia="ko-KR"/>
        </w:rPr>
        <w:t>………………………………………………………...</w:t>
      </w:r>
    </w:p>
    <w:p w:rsidR="00BC72DC" w:rsidRPr="00C66CE4" w:rsidRDefault="00BC72DC" w:rsidP="00862F15">
      <w:pPr>
        <w:keepNext/>
        <w:tabs>
          <w:tab w:val="left" w:pos="360"/>
        </w:tabs>
        <w:suppressAutoHyphens/>
        <w:autoSpaceDN w:val="0"/>
        <w:spacing w:before="480" w:after="240" w:line="360" w:lineRule="auto"/>
        <w:jc w:val="center"/>
        <w:textAlignment w:val="baseline"/>
        <w:outlineLvl w:val="0"/>
        <w:rPr>
          <w:rFonts w:ascii="Times New Roman" w:hAnsi="Times New Roman" w:cs="Times New Roman"/>
          <w:b/>
          <w:bCs/>
          <w:color w:val="000000" w:themeColor="text1"/>
          <w:kern w:val="3"/>
          <w:sz w:val="28"/>
          <w:szCs w:val="28"/>
          <w:lang w:eastAsia="ko-KR"/>
        </w:rPr>
      </w:pPr>
      <w:bookmarkStart w:id="1" w:name="B_Hlt17086069"/>
      <w:bookmarkStart w:id="2" w:name="_Toc158804380"/>
      <w:bookmarkEnd w:id="1"/>
      <w:r w:rsidRPr="00C66CE4">
        <w:rPr>
          <w:rFonts w:ascii="Times New Roman" w:hAnsi="Times New Roman" w:cs="Times New Roman"/>
          <w:b/>
          <w:bCs/>
          <w:color w:val="000000" w:themeColor="text1"/>
          <w:kern w:val="3"/>
          <w:sz w:val="24"/>
          <w:szCs w:val="24"/>
          <w:lang w:eastAsia="ko-KR"/>
        </w:rPr>
        <w:lastRenderedPageBreak/>
        <w:t>BİRİM / ÜST YÖNETİCİ SUNUŞ</w:t>
      </w:r>
      <w:bookmarkEnd w:id="2"/>
      <w:r w:rsidRPr="00C66CE4">
        <w:rPr>
          <w:rFonts w:ascii="Times New Roman" w:hAnsi="Times New Roman" w:cs="Times New Roman"/>
          <w:b/>
          <w:bCs/>
          <w:color w:val="000000" w:themeColor="text1"/>
          <w:kern w:val="3"/>
          <w:sz w:val="24"/>
          <w:szCs w:val="24"/>
          <w:lang w:eastAsia="ko-KR"/>
        </w:rPr>
        <w:t>U</w:t>
      </w:r>
    </w:p>
    <w:p w:rsidR="00CB2962" w:rsidRDefault="00BC72DC" w:rsidP="00894399">
      <w:pPr>
        <w:suppressAutoHyphens/>
        <w:autoSpaceDN w:val="0"/>
        <w:spacing w:after="240" w:line="360" w:lineRule="auto"/>
        <w:jc w:val="both"/>
        <w:textAlignment w:val="baseline"/>
        <w:rPr>
          <w:rFonts w:ascii="Times New Roman" w:eastAsia="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ab/>
      </w:r>
      <w:r w:rsidR="00702248" w:rsidRPr="00C66CE4">
        <w:rPr>
          <w:rFonts w:ascii="Times New Roman" w:eastAsia="Times New Roman" w:hAnsi="Times New Roman" w:cs="Times New Roman"/>
          <w:color w:val="000000" w:themeColor="text1"/>
          <w:sz w:val="24"/>
          <w:szCs w:val="24"/>
          <w:lang w:eastAsia="tr-TR"/>
        </w:rPr>
        <w:t>İktisadi ve İdari Bilimler Fakülte</w:t>
      </w:r>
      <w:r w:rsidR="00410F19" w:rsidRPr="00C66CE4">
        <w:rPr>
          <w:rFonts w:ascii="Times New Roman" w:eastAsia="Times New Roman" w:hAnsi="Times New Roman" w:cs="Times New Roman"/>
          <w:color w:val="000000" w:themeColor="text1"/>
          <w:sz w:val="24"/>
          <w:szCs w:val="24"/>
          <w:lang w:eastAsia="tr-TR"/>
        </w:rPr>
        <w:t>miz</w:t>
      </w:r>
      <w:r w:rsidR="00702248" w:rsidRPr="00C66CE4">
        <w:rPr>
          <w:rFonts w:ascii="Times New Roman" w:eastAsia="Times New Roman" w:hAnsi="Times New Roman" w:cs="Times New Roman"/>
          <w:color w:val="000000" w:themeColor="text1"/>
          <w:sz w:val="24"/>
          <w:szCs w:val="24"/>
          <w:lang w:eastAsia="tr-TR"/>
        </w:rPr>
        <w:t>, 2012/2734 sayılı Bakanlar Kurulu kararı ile 16.01.2012 tarihinde kurulmuş ve 08.03.2012 tarih 28227 sayılı Resmi Gazete’de yayınlanmıştır. Üniversitenin Terzioğlu Yerleşkesinde içinde bulunan Fakülte</w:t>
      </w:r>
      <w:r w:rsidR="00410F19" w:rsidRPr="00C66CE4">
        <w:rPr>
          <w:rFonts w:ascii="Times New Roman" w:eastAsia="Times New Roman" w:hAnsi="Times New Roman" w:cs="Times New Roman"/>
          <w:color w:val="000000" w:themeColor="text1"/>
          <w:sz w:val="24"/>
          <w:szCs w:val="24"/>
          <w:lang w:eastAsia="tr-TR"/>
        </w:rPr>
        <w:t>miz</w:t>
      </w:r>
      <w:r w:rsidR="00702248" w:rsidRPr="00C66CE4">
        <w:rPr>
          <w:rFonts w:ascii="Times New Roman" w:eastAsia="Times New Roman" w:hAnsi="Times New Roman" w:cs="Times New Roman"/>
          <w:color w:val="000000" w:themeColor="text1"/>
          <w:sz w:val="24"/>
          <w:szCs w:val="24"/>
          <w:lang w:eastAsia="tr-TR"/>
        </w:rPr>
        <w:t>, 2013-2014 eğitim-öğretim döneminde ek kontenjanla Siyaset Bilimi ve Kamu Yönetimi Bölümün</w:t>
      </w:r>
      <w:r w:rsidR="00E20026" w:rsidRPr="00C66CE4">
        <w:rPr>
          <w:rFonts w:ascii="Times New Roman" w:eastAsia="Times New Roman" w:hAnsi="Times New Roman" w:cs="Times New Roman"/>
          <w:color w:val="000000" w:themeColor="text1"/>
          <w:sz w:val="24"/>
          <w:szCs w:val="24"/>
          <w:lang w:eastAsia="tr-TR"/>
        </w:rPr>
        <w:t>e</w:t>
      </w:r>
      <w:r w:rsidR="00702248" w:rsidRPr="00C66CE4">
        <w:rPr>
          <w:rFonts w:ascii="Times New Roman" w:eastAsia="Times New Roman" w:hAnsi="Times New Roman" w:cs="Times New Roman"/>
          <w:color w:val="000000" w:themeColor="text1"/>
          <w:sz w:val="24"/>
          <w:szCs w:val="24"/>
          <w:lang w:eastAsia="tr-TR"/>
        </w:rPr>
        <w:t xml:space="preserve"> </w:t>
      </w:r>
      <w:r w:rsidR="00410F19" w:rsidRPr="00C66CE4">
        <w:rPr>
          <w:rFonts w:ascii="Times New Roman" w:eastAsia="Times New Roman" w:hAnsi="Times New Roman" w:cs="Times New Roman"/>
          <w:color w:val="000000" w:themeColor="text1"/>
          <w:sz w:val="24"/>
          <w:szCs w:val="24"/>
          <w:lang w:eastAsia="tr-TR"/>
        </w:rPr>
        <w:t xml:space="preserve">50 </w:t>
      </w:r>
      <w:r w:rsidR="00702248" w:rsidRPr="00C66CE4">
        <w:rPr>
          <w:rFonts w:ascii="Times New Roman" w:eastAsia="Times New Roman" w:hAnsi="Times New Roman" w:cs="Times New Roman"/>
          <w:color w:val="000000" w:themeColor="text1"/>
          <w:sz w:val="24"/>
          <w:szCs w:val="24"/>
          <w:lang w:eastAsia="tr-TR"/>
        </w:rPr>
        <w:t>öğ</w:t>
      </w:r>
      <w:r w:rsidR="00410F19" w:rsidRPr="00C66CE4">
        <w:rPr>
          <w:rFonts w:ascii="Times New Roman" w:eastAsia="Times New Roman" w:hAnsi="Times New Roman" w:cs="Times New Roman"/>
          <w:color w:val="000000" w:themeColor="text1"/>
          <w:sz w:val="24"/>
          <w:szCs w:val="24"/>
          <w:lang w:eastAsia="tr-TR"/>
        </w:rPr>
        <w:t xml:space="preserve">renci alarak </w:t>
      </w:r>
      <w:r w:rsidR="00E20026" w:rsidRPr="00C66CE4">
        <w:rPr>
          <w:rFonts w:ascii="Times New Roman" w:eastAsia="Times New Roman" w:hAnsi="Times New Roman" w:cs="Times New Roman"/>
          <w:color w:val="000000" w:themeColor="text1"/>
          <w:sz w:val="24"/>
          <w:szCs w:val="24"/>
          <w:lang w:eastAsia="tr-TR"/>
        </w:rPr>
        <w:t>çalışmalarına</w:t>
      </w:r>
      <w:r w:rsidR="00410F19" w:rsidRPr="00C66CE4">
        <w:rPr>
          <w:rFonts w:ascii="Times New Roman" w:eastAsia="Times New Roman" w:hAnsi="Times New Roman" w:cs="Times New Roman"/>
          <w:color w:val="000000" w:themeColor="text1"/>
          <w:sz w:val="24"/>
          <w:szCs w:val="24"/>
          <w:lang w:eastAsia="tr-TR"/>
        </w:rPr>
        <w:t xml:space="preserve"> başlamıştır.</w:t>
      </w:r>
      <w:r w:rsidR="0011075E">
        <w:rPr>
          <w:rFonts w:ascii="Times New Roman" w:eastAsia="Times New Roman" w:hAnsi="Times New Roman" w:cs="Times New Roman"/>
          <w:color w:val="000000" w:themeColor="text1"/>
          <w:sz w:val="24"/>
          <w:szCs w:val="24"/>
          <w:lang w:eastAsia="tr-TR"/>
        </w:rPr>
        <w:t xml:space="preserve"> 2014-2015 Eğitim-Öğretim yılında ise İktisat Bölümüne öğrenci alınmuştır.</w:t>
      </w:r>
      <w:r w:rsidR="00C848D3">
        <w:rPr>
          <w:rFonts w:ascii="Times New Roman" w:eastAsia="Times New Roman" w:hAnsi="Times New Roman" w:cs="Times New Roman"/>
          <w:color w:val="000000" w:themeColor="text1"/>
          <w:sz w:val="24"/>
          <w:szCs w:val="24"/>
          <w:lang w:eastAsia="tr-TR"/>
        </w:rPr>
        <w:t xml:space="preserve"> 2015-2016 </w:t>
      </w:r>
      <w:r w:rsidR="00CB2962">
        <w:rPr>
          <w:rFonts w:ascii="Times New Roman" w:eastAsia="Times New Roman" w:hAnsi="Times New Roman" w:cs="Times New Roman"/>
          <w:color w:val="000000" w:themeColor="text1"/>
          <w:sz w:val="24"/>
          <w:szCs w:val="24"/>
          <w:lang w:eastAsia="tr-TR"/>
        </w:rPr>
        <w:t>Eğitim-Öğretim yılında da her iki Bölümün II. Öğretim programına 100 öğrenci alınmıştır.</w:t>
      </w:r>
    </w:p>
    <w:p w:rsidR="00702248" w:rsidRPr="00C66CE4" w:rsidRDefault="00702248" w:rsidP="00894399">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1"/>
          <w:szCs w:val="21"/>
          <w:lang w:eastAsia="tr-TR"/>
        </w:rPr>
      </w:pPr>
      <w:r w:rsidRPr="00C66CE4">
        <w:rPr>
          <w:rFonts w:ascii="Times New Roman" w:eastAsia="Times New Roman" w:hAnsi="Times New Roman" w:cs="Times New Roman"/>
          <w:color w:val="000000" w:themeColor="text1"/>
          <w:sz w:val="24"/>
          <w:szCs w:val="24"/>
          <w:lang w:eastAsia="tr-TR"/>
        </w:rPr>
        <w:t>Fakülte</w:t>
      </w:r>
      <w:r w:rsidR="00410F19" w:rsidRPr="00C66CE4">
        <w:rPr>
          <w:rFonts w:ascii="Times New Roman" w:eastAsia="Times New Roman" w:hAnsi="Times New Roman" w:cs="Times New Roman"/>
          <w:color w:val="000000" w:themeColor="text1"/>
          <w:sz w:val="24"/>
          <w:szCs w:val="24"/>
          <w:lang w:eastAsia="tr-TR"/>
        </w:rPr>
        <w:t>mizde</w:t>
      </w:r>
      <w:r w:rsidRPr="00C66CE4">
        <w:rPr>
          <w:rFonts w:ascii="Times New Roman" w:eastAsia="Times New Roman" w:hAnsi="Times New Roman" w:cs="Times New Roman"/>
          <w:color w:val="000000" w:themeColor="text1"/>
          <w:sz w:val="24"/>
          <w:szCs w:val="24"/>
          <w:lang w:eastAsia="tr-TR"/>
        </w:rPr>
        <w:t xml:space="preserve">; </w:t>
      </w:r>
      <w:r w:rsidR="00410F19" w:rsidRPr="00C66CE4">
        <w:rPr>
          <w:rFonts w:ascii="Times New Roman" w:eastAsia="Times New Roman" w:hAnsi="Times New Roman" w:cs="Times New Roman"/>
          <w:color w:val="000000" w:themeColor="text1"/>
          <w:sz w:val="24"/>
          <w:szCs w:val="24"/>
          <w:lang w:eastAsia="tr-TR"/>
        </w:rPr>
        <w:t>faaliyette olan Siyaset Bilimi ve Kamu Yönetimi Bölümü</w:t>
      </w:r>
      <w:r w:rsidR="00A446CF">
        <w:rPr>
          <w:rFonts w:ascii="Times New Roman" w:eastAsia="Times New Roman" w:hAnsi="Times New Roman" w:cs="Times New Roman"/>
          <w:color w:val="000000" w:themeColor="text1"/>
          <w:sz w:val="24"/>
          <w:szCs w:val="24"/>
          <w:lang w:eastAsia="tr-TR"/>
        </w:rPr>
        <w:t xml:space="preserve"> v</w:t>
      </w:r>
      <w:r w:rsidR="00410F19" w:rsidRPr="00C66CE4">
        <w:rPr>
          <w:rFonts w:ascii="Times New Roman" w:eastAsia="Times New Roman" w:hAnsi="Times New Roman" w:cs="Times New Roman"/>
          <w:color w:val="000000" w:themeColor="text1"/>
          <w:sz w:val="24"/>
          <w:szCs w:val="24"/>
          <w:lang w:eastAsia="tr-TR"/>
        </w:rPr>
        <w:t xml:space="preserve">e </w:t>
      </w:r>
      <w:r w:rsidR="00A446CF">
        <w:rPr>
          <w:rFonts w:ascii="Times New Roman" w:eastAsia="Times New Roman" w:hAnsi="Times New Roman" w:cs="Times New Roman"/>
          <w:color w:val="000000" w:themeColor="text1"/>
          <w:sz w:val="24"/>
          <w:szCs w:val="24"/>
          <w:lang w:eastAsia="tr-TR"/>
        </w:rPr>
        <w:t xml:space="preserve">İktisat Bölümü ile </w:t>
      </w:r>
      <w:r w:rsidRPr="00C66CE4">
        <w:rPr>
          <w:rFonts w:ascii="Times New Roman" w:eastAsia="Times New Roman" w:hAnsi="Times New Roman" w:cs="Times New Roman"/>
          <w:color w:val="000000" w:themeColor="text1"/>
          <w:sz w:val="24"/>
          <w:szCs w:val="24"/>
          <w:lang w:eastAsia="tr-TR"/>
        </w:rPr>
        <w:t>Çalışma Ekonomisi ve Endüstri İlişkileri, Ekonometri, İşletme, Maliye, Sağlık Yönetimi, Sosyal Hizmet, Uluslararası İlişkiler, Uluslararası Ticaret ve Finansman, Yönetim Bilişim Sistemleri olmak üzere 11 adet bölüm yer almaktadır.</w:t>
      </w:r>
      <w:r w:rsidR="00A446CF">
        <w:rPr>
          <w:rFonts w:ascii="Times New Roman" w:eastAsia="Times New Roman" w:hAnsi="Times New Roman" w:cs="Times New Roman"/>
          <w:color w:val="000000" w:themeColor="text1"/>
          <w:sz w:val="24"/>
          <w:szCs w:val="24"/>
          <w:lang w:eastAsia="tr-TR"/>
        </w:rPr>
        <w:t xml:space="preserve"> 2016-2017 Eğitim-Öğretim yılı için ise İşletme Bölümü I. ve II. Öğretim Programına toplam 100 öğrenci alınması için çalışmalar tamamlanmıştır.</w:t>
      </w:r>
    </w:p>
    <w:p w:rsidR="00702248" w:rsidRPr="00C66CE4" w:rsidRDefault="00702248" w:rsidP="00894399">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C66CE4">
        <w:rPr>
          <w:rFonts w:ascii="Times New Roman" w:eastAsia="Times New Roman" w:hAnsi="Times New Roman" w:cs="Times New Roman"/>
          <w:color w:val="000000" w:themeColor="text1"/>
          <w:sz w:val="24"/>
          <w:szCs w:val="24"/>
          <w:lang w:eastAsia="tr-TR"/>
        </w:rPr>
        <w:t>İktisadi ve İdari Bilimler Fakülte</w:t>
      </w:r>
      <w:r w:rsidR="00410F19" w:rsidRPr="00C66CE4">
        <w:rPr>
          <w:rFonts w:ascii="Times New Roman" w:eastAsia="Times New Roman" w:hAnsi="Times New Roman" w:cs="Times New Roman"/>
          <w:color w:val="000000" w:themeColor="text1"/>
          <w:sz w:val="24"/>
          <w:szCs w:val="24"/>
          <w:lang w:eastAsia="tr-TR"/>
        </w:rPr>
        <w:t>mizin</w:t>
      </w:r>
      <w:r w:rsidRPr="00C66CE4">
        <w:rPr>
          <w:rFonts w:ascii="Times New Roman" w:eastAsia="Times New Roman" w:hAnsi="Times New Roman" w:cs="Times New Roman"/>
          <w:color w:val="000000" w:themeColor="text1"/>
          <w:sz w:val="24"/>
          <w:szCs w:val="24"/>
          <w:lang w:eastAsia="tr-TR"/>
        </w:rPr>
        <w:t xml:space="preserve"> amacı, sosyal sorumluluk sahibi olan, üretken, araştıran, Türkiye ve dünyanın değişen ve gelişen ekonomik, sosyal, siyasi ve politik olaylarını takip eden, yerel ve küresel değişimleri iyi analiz eden, farklı sektörlerdeki firma ve kurumları yönetebilen entelektüel bireyler yetiştirmektir.</w:t>
      </w:r>
    </w:p>
    <w:p w:rsidR="00410F19" w:rsidRPr="00C66CE4" w:rsidRDefault="00410F19" w:rsidP="00894399">
      <w:pPr>
        <w:suppressAutoHyphens/>
        <w:autoSpaceDN w:val="0"/>
        <w:spacing w:after="240" w:line="36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Fakültemiz bu amaç doğrultusunda çalışma</w:t>
      </w:r>
      <w:r w:rsidR="00E20026" w:rsidRPr="00C66CE4">
        <w:rPr>
          <w:rFonts w:ascii="Times New Roman" w:hAnsi="Times New Roman" w:cs="Times New Roman"/>
          <w:color w:val="000000" w:themeColor="text1"/>
          <w:kern w:val="3"/>
          <w:sz w:val="24"/>
          <w:szCs w:val="24"/>
          <w:lang w:eastAsia="ko-KR"/>
        </w:rPr>
        <w:t xml:space="preserve"> ve faaliyetlerine b</w:t>
      </w:r>
      <w:r w:rsidRPr="00C66CE4">
        <w:rPr>
          <w:rFonts w:ascii="Times New Roman" w:hAnsi="Times New Roman" w:cs="Times New Roman"/>
          <w:color w:val="000000" w:themeColor="text1"/>
          <w:kern w:val="3"/>
          <w:sz w:val="24"/>
          <w:szCs w:val="24"/>
          <w:lang w:eastAsia="ko-KR"/>
        </w:rPr>
        <w:t xml:space="preserve">ütün hızıyla devam etmektedir.  </w:t>
      </w:r>
    </w:p>
    <w:p w:rsidR="00410F19" w:rsidRPr="00C66CE4" w:rsidRDefault="00410F19" w:rsidP="00702248">
      <w:pPr>
        <w:shd w:val="clear" w:color="auto" w:fill="FFFFFF"/>
        <w:spacing w:before="100" w:beforeAutospacing="1" w:after="100" w:afterAutospacing="1" w:line="360" w:lineRule="atLeast"/>
        <w:jc w:val="both"/>
        <w:rPr>
          <w:rFonts w:ascii="Arial" w:eastAsia="Times New Roman" w:hAnsi="Arial" w:cs="Arial"/>
          <w:color w:val="000000" w:themeColor="text1"/>
          <w:sz w:val="21"/>
          <w:szCs w:val="21"/>
          <w:lang w:eastAsia="tr-TR"/>
        </w:rPr>
      </w:pPr>
    </w:p>
    <w:p w:rsidR="00BC72DC" w:rsidRPr="00C66CE4" w:rsidRDefault="00CC5446" w:rsidP="00862F15">
      <w:pPr>
        <w:suppressAutoHyphens/>
        <w:autoSpaceDN w:val="0"/>
        <w:spacing w:after="120" w:line="240" w:lineRule="auto"/>
        <w:ind w:left="5663"/>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 xml:space="preserve">       </w:t>
      </w:r>
      <w:r w:rsidR="00BC72DC" w:rsidRPr="00C66CE4">
        <w:rPr>
          <w:rFonts w:ascii="Times New Roman" w:hAnsi="Times New Roman" w:cs="Times New Roman"/>
          <w:b/>
          <w:bCs/>
          <w:color w:val="000000" w:themeColor="text1"/>
          <w:kern w:val="3"/>
          <w:sz w:val="24"/>
          <w:szCs w:val="24"/>
          <w:lang w:eastAsia="ko-KR"/>
        </w:rPr>
        <w:t xml:space="preserve">Prof. Dr. </w:t>
      </w:r>
      <w:r>
        <w:rPr>
          <w:rFonts w:ascii="Times New Roman" w:hAnsi="Times New Roman" w:cs="Times New Roman"/>
          <w:b/>
          <w:bCs/>
          <w:color w:val="000000" w:themeColor="text1"/>
          <w:kern w:val="3"/>
          <w:sz w:val="24"/>
          <w:szCs w:val="24"/>
          <w:lang w:eastAsia="ko-KR"/>
        </w:rPr>
        <w:t>Hüseyin ERKUL</w:t>
      </w:r>
    </w:p>
    <w:p w:rsidR="00BC72DC" w:rsidRPr="00C66CE4" w:rsidRDefault="00BC72DC" w:rsidP="00862F15">
      <w:pPr>
        <w:suppressAutoHyphens/>
        <w:autoSpaceDN w:val="0"/>
        <w:spacing w:after="240" w:line="360" w:lineRule="auto"/>
        <w:ind w:left="6372"/>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 xml:space="preserve">     </w:t>
      </w:r>
      <w:r w:rsidR="00410F19" w:rsidRPr="00C66CE4">
        <w:rPr>
          <w:rFonts w:ascii="Times New Roman" w:hAnsi="Times New Roman" w:cs="Times New Roman"/>
          <w:b/>
          <w:bCs/>
          <w:color w:val="000000" w:themeColor="text1"/>
          <w:kern w:val="3"/>
          <w:sz w:val="24"/>
          <w:szCs w:val="24"/>
          <w:lang w:eastAsia="ko-KR"/>
        </w:rPr>
        <w:t xml:space="preserve">    </w:t>
      </w:r>
      <w:r w:rsidRPr="00C66CE4">
        <w:rPr>
          <w:rFonts w:ascii="Times New Roman" w:hAnsi="Times New Roman" w:cs="Times New Roman"/>
          <w:b/>
          <w:bCs/>
          <w:color w:val="000000" w:themeColor="text1"/>
          <w:kern w:val="3"/>
          <w:sz w:val="24"/>
          <w:szCs w:val="24"/>
          <w:lang w:eastAsia="ko-KR"/>
        </w:rPr>
        <w:t>Dekan</w:t>
      </w:r>
      <w:r w:rsidRPr="00C66CE4">
        <w:rPr>
          <w:rFonts w:ascii="Times New Roman" w:hAnsi="Times New Roman" w:cs="Times New Roman"/>
          <w:b/>
          <w:bCs/>
          <w:color w:val="000000" w:themeColor="text1"/>
          <w:kern w:val="3"/>
          <w:sz w:val="24"/>
          <w:szCs w:val="24"/>
          <w:lang w:eastAsia="ko-KR"/>
        </w:rPr>
        <w:tab/>
      </w:r>
      <w:r w:rsidRPr="00C66CE4">
        <w:rPr>
          <w:rFonts w:ascii="Times New Roman" w:hAnsi="Times New Roman" w:cs="Times New Roman"/>
          <w:b/>
          <w:bCs/>
          <w:color w:val="000000" w:themeColor="text1"/>
          <w:kern w:val="3"/>
          <w:sz w:val="24"/>
          <w:szCs w:val="24"/>
          <w:lang w:eastAsia="ko-KR"/>
        </w:rPr>
        <w:tab/>
      </w:r>
      <w:r w:rsidRPr="00C66CE4">
        <w:rPr>
          <w:rFonts w:ascii="Times New Roman" w:hAnsi="Times New Roman" w:cs="Times New Roman"/>
          <w:b/>
          <w:bCs/>
          <w:color w:val="000000" w:themeColor="text1"/>
          <w:kern w:val="3"/>
          <w:sz w:val="24"/>
          <w:szCs w:val="24"/>
          <w:lang w:eastAsia="ko-KR"/>
        </w:rPr>
        <w:tab/>
      </w:r>
      <w:r w:rsidRPr="00C66CE4">
        <w:rPr>
          <w:rFonts w:ascii="Times New Roman" w:hAnsi="Times New Roman" w:cs="Times New Roman"/>
          <w:b/>
          <w:bCs/>
          <w:color w:val="000000" w:themeColor="text1"/>
          <w:kern w:val="3"/>
          <w:sz w:val="24"/>
          <w:szCs w:val="24"/>
          <w:lang w:eastAsia="ko-KR"/>
        </w:rPr>
        <w:tab/>
      </w:r>
      <w:r w:rsidRPr="00C66CE4">
        <w:rPr>
          <w:rFonts w:ascii="Times New Roman" w:hAnsi="Times New Roman" w:cs="Times New Roman"/>
          <w:b/>
          <w:bCs/>
          <w:color w:val="000000" w:themeColor="text1"/>
          <w:kern w:val="3"/>
          <w:sz w:val="24"/>
          <w:szCs w:val="24"/>
          <w:lang w:eastAsia="ko-KR"/>
        </w:rPr>
        <w:tab/>
      </w:r>
      <w:r w:rsidRPr="00C66CE4">
        <w:rPr>
          <w:rFonts w:ascii="Times New Roman" w:hAnsi="Times New Roman" w:cs="Times New Roman"/>
          <w:b/>
          <w:bCs/>
          <w:color w:val="000000" w:themeColor="text1"/>
          <w:kern w:val="3"/>
          <w:sz w:val="24"/>
          <w:szCs w:val="24"/>
          <w:lang w:eastAsia="ko-KR"/>
        </w:rPr>
        <w:tab/>
      </w:r>
      <w:r w:rsidRPr="00C66CE4">
        <w:rPr>
          <w:rFonts w:ascii="Times New Roman" w:hAnsi="Times New Roman" w:cs="Times New Roman"/>
          <w:b/>
          <w:bCs/>
          <w:color w:val="000000" w:themeColor="text1"/>
          <w:kern w:val="3"/>
          <w:sz w:val="24"/>
          <w:szCs w:val="24"/>
          <w:lang w:eastAsia="ko-KR"/>
        </w:rPr>
        <w:tab/>
      </w:r>
      <w:r w:rsidRPr="00C66CE4">
        <w:rPr>
          <w:rFonts w:ascii="Times New Roman" w:hAnsi="Times New Roman" w:cs="Times New Roman"/>
          <w:b/>
          <w:bCs/>
          <w:color w:val="000000" w:themeColor="text1"/>
          <w:kern w:val="3"/>
          <w:sz w:val="24"/>
          <w:szCs w:val="24"/>
          <w:lang w:eastAsia="ko-KR"/>
        </w:rPr>
        <w:tab/>
      </w:r>
      <w:r w:rsidRPr="00C66CE4">
        <w:rPr>
          <w:rFonts w:ascii="Times New Roman" w:hAnsi="Times New Roman" w:cs="Times New Roman"/>
          <w:b/>
          <w:bCs/>
          <w:color w:val="000000" w:themeColor="text1"/>
          <w:kern w:val="3"/>
          <w:sz w:val="24"/>
          <w:szCs w:val="24"/>
          <w:lang w:eastAsia="ko-KR"/>
        </w:rPr>
        <w:tab/>
      </w:r>
      <w:r w:rsidRPr="00C66CE4">
        <w:rPr>
          <w:rFonts w:ascii="Times New Roman" w:hAnsi="Times New Roman" w:cs="Times New Roman"/>
          <w:b/>
          <w:bCs/>
          <w:color w:val="000000" w:themeColor="text1"/>
          <w:kern w:val="3"/>
          <w:sz w:val="24"/>
          <w:szCs w:val="24"/>
          <w:lang w:eastAsia="ko-KR"/>
        </w:rPr>
        <w:tab/>
      </w:r>
    </w:p>
    <w:p w:rsidR="00BC72DC" w:rsidRPr="00C66CE4" w:rsidRDefault="00BC72DC" w:rsidP="00862F15">
      <w:pPr>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p>
    <w:p w:rsidR="00BC72DC" w:rsidRPr="00C66CE4" w:rsidRDefault="00BC72DC" w:rsidP="00862F15">
      <w:pPr>
        <w:pageBreakBefore/>
        <w:suppressAutoHyphens/>
        <w:autoSpaceDN w:val="0"/>
        <w:spacing w:after="0" w:line="240" w:lineRule="auto"/>
        <w:jc w:val="both"/>
        <w:textAlignment w:val="baseline"/>
        <w:rPr>
          <w:rFonts w:ascii="Arial" w:hAnsi="Arial" w:cs="Arial"/>
          <w:color w:val="000000" w:themeColor="text1"/>
          <w:kern w:val="3"/>
          <w:lang w:eastAsia="ko-KR"/>
        </w:rPr>
      </w:pPr>
      <w:bookmarkStart w:id="3" w:name="B_Hlt17694651"/>
      <w:bookmarkStart w:id="4" w:name="_Toc158804381"/>
      <w:bookmarkEnd w:id="3"/>
      <w:r w:rsidRPr="00C66CE4">
        <w:rPr>
          <w:rFonts w:ascii="Times New Roman" w:hAnsi="Times New Roman" w:cs="Times New Roman"/>
          <w:b/>
          <w:bCs/>
          <w:color w:val="000000" w:themeColor="text1"/>
          <w:kern w:val="3"/>
          <w:sz w:val="24"/>
          <w:szCs w:val="24"/>
          <w:lang w:eastAsia="ko-KR"/>
        </w:rPr>
        <w:lastRenderedPageBreak/>
        <w:t>I- GENEL BİLGİLER</w:t>
      </w:r>
      <w:bookmarkEnd w:id="4"/>
    </w:p>
    <w:p w:rsidR="00BC72DC" w:rsidRPr="00C66CE4" w:rsidRDefault="00BC72DC" w:rsidP="00862F15">
      <w:pPr>
        <w:keepNext/>
        <w:suppressAutoHyphens/>
        <w:autoSpaceDN w:val="0"/>
        <w:spacing w:before="480" w:after="240" w:line="360" w:lineRule="auto"/>
        <w:textAlignment w:val="baseline"/>
        <w:outlineLvl w:val="1"/>
        <w:rPr>
          <w:rFonts w:ascii="Arial" w:hAnsi="Arial" w:cs="Arial"/>
          <w:b/>
          <w:bCs/>
          <w:i/>
          <w:iCs/>
          <w:color w:val="000000" w:themeColor="text1"/>
          <w:kern w:val="3"/>
          <w:sz w:val="24"/>
          <w:szCs w:val="24"/>
          <w:lang w:eastAsia="ko-KR"/>
        </w:rPr>
      </w:pPr>
      <w:bookmarkStart w:id="5" w:name="_Toc158804382"/>
      <w:r w:rsidRPr="00C66CE4">
        <w:rPr>
          <w:rFonts w:ascii="Times New Roman" w:hAnsi="Times New Roman" w:cs="Times New Roman"/>
          <w:b/>
          <w:bCs/>
          <w:color w:val="000000" w:themeColor="text1"/>
          <w:kern w:val="3"/>
          <w:sz w:val="24"/>
          <w:szCs w:val="24"/>
          <w:lang w:eastAsia="ko-KR"/>
        </w:rPr>
        <w:t>A. MİSYON VE VİZYON</w:t>
      </w:r>
      <w:bookmarkEnd w:id="5"/>
    </w:p>
    <w:p w:rsidR="00BC72DC" w:rsidRPr="00C66CE4" w:rsidRDefault="00BC72DC" w:rsidP="00CF3450">
      <w:pPr>
        <w:suppressAutoHyphens/>
        <w:autoSpaceDN w:val="0"/>
        <w:spacing w:before="480" w:after="240" w:line="36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MİSYONUMUZ</w:t>
      </w:r>
    </w:p>
    <w:p w:rsidR="00CF3450" w:rsidRPr="00C66CE4" w:rsidRDefault="00CF3450" w:rsidP="00CF3450">
      <w:pPr>
        <w:pStyle w:val="NormalWeb"/>
        <w:shd w:val="clear" w:color="auto" w:fill="FFFFFF"/>
        <w:spacing w:line="360" w:lineRule="auto"/>
        <w:rPr>
          <w:color w:val="000000" w:themeColor="text1"/>
        </w:rPr>
      </w:pPr>
      <w:r w:rsidRPr="00C66CE4">
        <w:rPr>
          <w:color w:val="000000" w:themeColor="text1"/>
        </w:rPr>
        <w:t>İktisadi ve İdari Bilimler Fakültesi, evrensel değerler perspektifinde, bilim, kültür ve sanat birikiminden yararlanarak, ülkenin geleceği için mesleki bilgi ve becerilerini ülke kalkınması yönünde kullanan, düşünen, toplumsal problemlere duyarlı, örf ve adetlerine saygılı, iletişim becerileri olan öğrenciler yetiştirmeyi misyon edinmiştir.</w:t>
      </w:r>
    </w:p>
    <w:p w:rsidR="00BC72DC" w:rsidRPr="00C66CE4" w:rsidRDefault="00CF3450" w:rsidP="00CF3450">
      <w:pPr>
        <w:suppressAutoHyphens/>
        <w:autoSpaceDN w:val="0"/>
        <w:spacing w:before="480" w:after="240" w:line="36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 xml:space="preserve"> </w:t>
      </w:r>
      <w:r w:rsidR="00BC72DC" w:rsidRPr="00C66CE4">
        <w:rPr>
          <w:rFonts w:ascii="Times New Roman" w:hAnsi="Times New Roman" w:cs="Times New Roman"/>
          <w:b/>
          <w:bCs/>
          <w:color w:val="000000" w:themeColor="text1"/>
          <w:kern w:val="3"/>
          <w:sz w:val="24"/>
          <w:szCs w:val="24"/>
          <w:lang w:eastAsia="ko-KR"/>
        </w:rPr>
        <w:t>VİZYONUMUZ</w:t>
      </w:r>
    </w:p>
    <w:p w:rsidR="00CF3450" w:rsidRPr="00C66CE4" w:rsidRDefault="00CF3450" w:rsidP="00CF3450">
      <w:pPr>
        <w:keepNext/>
        <w:suppressAutoHyphens/>
        <w:autoSpaceDN w:val="0"/>
        <w:spacing w:before="480" w:after="240" w:line="360" w:lineRule="auto"/>
        <w:textAlignment w:val="baseline"/>
        <w:outlineLvl w:val="1"/>
        <w:rPr>
          <w:rFonts w:ascii="Times New Roman" w:hAnsi="Times New Roman" w:cs="Times New Roman"/>
          <w:color w:val="000000" w:themeColor="text1"/>
          <w:sz w:val="24"/>
          <w:szCs w:val="24"/>
        </w:rPr>
      </w:pPr>
      <w:bookmarkStart w:id="6" w:name="_Toc158804383"/>
      <w:r w:rsidRPr="00C66CE4">
        <w:rPr>
          <w:rFonts w:ascii="Times New Roman" w:hAnsi="Times New Roman" w:cs="Times New Roman"/>
          <w:color w:val="000000" w:themeColor="text1"/>
          <w:sz w:val="24"/>
          <w:szCs w:val="24"/>
        </w:rPr>
        <w:t>İktisadi ve İdari Bilimler Fakültesinin vizyonu ise bölge ve ülke kalkınması için sosyo-ekonomik ve diğer atılımları yapacak şekilde çalışmalar ve projeler geliştirmek, küresel rekabet ortamında kamu, özel sektör ve STK ‘ların ihtiyaçlarına cevap verecek nitelikleri taşıyan,  stratejik karar alma becerisine sahip olan, sanayi ve hizmet sektöründeki işletmelerde verimliliği sağlamayı ilke edinen donanımlı bireyler yetiştirmek, ulusal ve uluslararası firma ve kuruluşlarla işbirliği yapmak koşuluyla bilim dünyasının nitelikli bir üyesi olarak katkılar sunan bir fakülte olmaktır.</w:t>
      </w:r>
    </w:p>
    <w:p w:rsidR="00BC72DC" w:rsidRPr="00C66CE4" w:rsidRDefault="00BC72DC" w:rsidP="00CF3450">
      <w:pPr>
        <w:keepNext/>
        <w:suppressAutoHyphens/>
        <w:autoSpaceDN w:val="0"/>
        <w:spacing w:before="480" w:after="240" w:line="360" w:lineRule="auto"/>
        <w:textAlignment w:val="baseline"/>
        <w:outlineLvl w:val="1"/>
        <w:rPr>
          <w:rFonts w:ascii="Arial" w:hAnsi="Arial" w:cs="Arial"/>
          <w:b/>
          <w:bCs/>
          <w:i/>
          <w:iCs/>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B. YETKİ, GÖREV VE SORUMLULUKLAR</w:t>
      </w:r>
      <w:bookmarkEnd w:id="6"/>
    </w:p>
    <w:tbl>
      <w:tblPr>
        <w:tblW w:w="7500" w:type="dxa"/>
        <w:jc w:val="center"/>
        <w:tblLayout w:type="fixed"/>
        <w:tblCellMar>
          <w:left w:w="10" w:type="dxa"/>
          <w:right w:w="10" w:type="dxa"/>
        </w:tblCellMar>
        <w:tblLook w:val="00A0" w:firstRow="1" w:lastRow="0" w:firstColumn="1" w:lastColumn="0" w:noHBand="0" w:noVBand="0"/>
      </w:tblPr>
      <w:tblGrid>
        <w:gridCol w:w="7500"/>
      </w:tblGrid>
      <w:tr w:rsidR="00C66CE4" w:rsidRPr="00C66CE4">
        <w:trPr>
          <w:trHeight w:val="495"/>
          <w:jc w:val="center"/>
        </w:trPr>
        <w:tc>
          <w:tcPr>
            <w:tcW w:w="7500" w:type="dxa"/>
            <w:tcMar>
              <w:top w:w="0" w:type="dxa"/>
              <w:left w:w="0" w:type="dxa"/>
              <w:bottom w:w="0" w:type="dxa"/>
              <w:right w:w="0"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DEKAN</w:t>
            </w:r>
          </w:p>
        </w:tc>
      </w:tr>
      <w:tr w:rsidR="00C66CE4" w:rsidRPr="00C66CE4">
        <w:trPr>
          <w:trHeight w:val="495"/>
          <w:jc w:val="center"/>
        </w:trPr>
        <w:tc>
          <w:tcPr>
            <w:tcW w:w="7500" w:type="dxa"/>
            <w:tcMar>
              <w:top w:w="0" w:type="dxa"/>
              <w:left w:w="0" w:type="dxa"/>
              <w:bottom w:w="0" w:type="dxa"/>
              <w:right w:w="0" w:type="dxa"/>
            </w:tcMar>
            <w:vAlign w:val="center"/>
          </w:tcPr>
          <w:p w:rsidR="00BC72DC" w:rsidRPr="00C66CE4" w:rsidRDefault="0077537A" w:rsidP="00992619">
            <w:pPr>
              <w:suppressAutoHyphens/>
              <w:autoSpaceDN w:val="0"/>
              <w:spacing w:before="28" w:after="28"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Prof. Dr. </w:t>
            </w:r>
            <w:r w:rsidR="00992619">
              <w:rPr>
                <w:rFonts w:ascii="Times New Roman" w:hAnsi="Times New Roman" w:cs="Times New Roman"/>
                <w:color w:val="000000" w:themeColor="text1"/>
                <w:kern w:val="3"/>
                <w:sz w:val="24"/>
                <w:szCs w:val="24"/>
                <w:lang w:eastAsia="ko-KR"/>
              </w:rPr>
              <w:t>Hüseyin ERKUL</w:t>
            </w:r>
          </w:p>
        </w:tc>
      </w:tr>
      <w:tr w:rsidR="00C66CE4" w:rsidRPr="00C66CE4">
        <w:trPr>
          <w:trHeight w:val="495"/>
          <w:jc w:val="center"/>
        </w:trPr>
        <w:tc>
          <w:tcPr>
            <w:tcW w:w="7500" w:type="dxa"/>
            <w:tcMar>
              <w:top w:w="0" w:type="dxa"/>
              <w:left w:w="0" w:type="dxa"/>
              <w:bottom w:w="0" w:type="dxa"/>
              <w:right w:w="0" w:type="dxa"/>
            </w:tcMar>
            <w:vAlign w:val="center"/>
          </w:tcPr>
          <w:p w:rsidR="00BC72DC" w:rsidRPr="00C66CE4" w:rsidRDefault="00BC72DC" w:rsidP="00862F15">
            <w:pPr>
              <w:suppressAutoHyphens/>
              <w:autoSpaceDN w:val="0"/>
              <w:spacing w:before="28" w:after="28"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DEKAN YARDIMCISI</w:t>
            </w:r>
          </w:p>
        </w:tc>
      </w:tr>
      <w:tr w:rsidR="00C66CE4" w:rsidRPr="00C66CE4">
        <w:trPr>
          <w:trHeight w:val="495"/>
          <w:jc w:val="center"/>
        </w:trPr>
        <w:tc>
          <w:tcPr>
            <w:tcW w:w="7500" w:type="dxa"/>
            <w:tcMar>
              <w:top w:w="0" w:type="dxa"/>
              <w:left w:w="0" w:type="dxa"/>
              <w:bottom w:w="0" w:type="dxa"/>
              <w:right w:w="0" w:type="dxa"/>
            </w:tcMar>
            <w:vAlign w:val="center"/>
          </w:tcPr>
          <w:p w:rsidR="00BC72DC" w:rsidRPr="00C66CE4" w:rsidRDefault="000834AF" w:rsidP="00992619">
            <w:pPr>
              <w:suppressAutoHyphens/>
              <w:autoSpaceDN w:val="0"/>
              <w:spacing w:before="28" w:after="28" w:line="240" w:lineRule="auto"/>
              <w:jc w:val="center"/>
              <w:textAlignment w:val="baseline"/>
              <w:rPr>
                <w:rFonts w:ascii="Times New Roman" w:hAnsi="Times New Roman" w:cs="Times New Roman"/>
                <w:color w:val="000000" w:themeColor="text1"/>
                <w:kern w:val="3"/>
                <w:sz w:val="24"/>
                <w:szCs w:val="24"/>
                <w:lang w:eastAsia="ko-KR"/>
              </w:rPr>
            </w:pPr>
            <w:hyperlink r:id="rId12" w:history="1">
              <w:r w:rsidR="00BC72DC" w:rsidRPr="00C66CE4">
                <w:rPr>
                  <w:rFonts w:ascii="Times New Roman" w:hAnsi="Times New Roman" w:cs="Times New Roman"/>
                  <w:color w:val="000000" w:themeColor="text1"/>
                  <w:kern w:val="3"/>
                  <w:sz w:val="24"/>
                  <w:szCs w:val="24"/>
                  <w:lang w:eastAsia="tr-TR"/>
                </w:rPr>
                <w:t xml:space="preserve">Yrd. Doç. Dr. </w:t>
              </w:r>
              <w:r w:rsidR="00B7177E">
                <w:rPr>
                  <w:rFonts w:ascii="Times New Roman" w:hAnsi="Times New Roman" w:cs="Times New Roman"/>
                  <w:color w:val="000000" w:themeColor="text1"/>
                  <w:kern w:val="3"/>
                  <w:sz w:val="24"/>
                  <w:szCs w:val="24"/>
                  <w:lang w:eastAsia="tr-TR"/>
                </w:rPr>
                <w:t xml:space="preserve">Kadir </w:t>
              </w:r>
              <w:r w:rsidR="00992619">
                <w:rPr>
                  <w:rFonts w:ascii="Times New Roman" w:hAnsi="Times New Roman" w:cs="Times New Roman"/>
                  <w:color w:val="000000" w:themeColor="text1"/>
                  <w:kern w:val="3"/>
                  <w:sz w:val="24"/>
                  <w:szCs w:val="24"/>
                  <w:lang w:eastAsia="tr-TR"/>
                </w:rPr>
                <w:t>ARSLANBOĞA</w:t>
              </w:r>
              <w:r w:rsidR="002050C8" w:rsidRPr="00C66CE4">
                <w:rPr>
                  <w:rFonts w:ascii="Times New Roman" w:hAnsi="Times New Roman" w:cs="Times New Roman"/>
                  <w:color w:val="000000" w:themeColor="text1"/>
                  <w:kern w:val="3"/>
                  <w:sz w:val="24"/>
                  <w:szCs w:val="24"/>
                  <w:lang w:eastAsia="tr-TR"/>
                </w:rPr>
                <w:t xml:space="preserve"> </w:t>
              </w:r>
            </w:hyperlink>
            <w:r w:rsidR="00BC72DC" w:rsidRPr="00C66CE4">
              <w:rPr>
                <w:rFonts w:ascii="Times New Roman" w:hAnsi="Times New Roman" w:cs="Times New Roman"/>
                <w:color w:val="000000" w:themeColor="text1"/>
                <w:kern w:val="3"/>
                <w:sz w:val="24"/>
                <w:szCs w:val="24"/>
                <w:lang w:eastAsia="tr-TR"/>
              </w:rPr>
              <w:t xml:space="preserve"> </w:t>
            </w:r>
          </w:p>
        </w:tc>
      </w:tr>
      <w:tr w:rsidR="00C66CE4" w:rsidRPr="00C66CE4">
        <w:trPr>
          <w:trHeight w:val="495"/>
          <w:jc w:val="center"/>
        </w:trPr>
        <w:tc>
          <w:tcPr>
            <w:tcW w:w="7500" w:type="dxa"/>
            <w:tcMar>
              <w:top w:w="0" w:type="dxa"/>
              <w:left w:w="0" w:type="dxa"/>
              <w:bottom w:w="0" w:type="dxa"/>
              <w:right w:w="0" w:type="dxa"/>
            </w:tcMar>
            <w:vAlign w:val="center"/>
          </w:tcPr>
          <w:p w:rsidR="00BC72DC" w:rsidRPr="00C66CE4" w:rsidRDefault="00BC72DC" w:rsidP="00862F15">
            <w:pPr>
              <w:suppressAutoHyphens/>
              <w:autoSpaceDN w:val="0"/>
              <w:spacing w:before="28" w:after="28"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FAKÜLTE SEKRETERİ</w:t>
            </w:r>
          </w:p>
        </w:tc>
      </w:tr>
      <w:tr w:rsidR="00C66CE4" w:rsidRPr="00C66CE4">
        <w:trPr>
          <w:trHeight w:val="495"/>
          <w:jc w:val="center"/>
        </w:trPr>
        <w:tc>
          <w:tcPr>
            <w:tcW w:w="7500" w:type="dxa"/>
            <w:tcMar>
              <w:top w:w="0" w:type="dxa"/>
              <w:left w:w="0" w:type="dxa"/>
              <w:bottom w:w="0" w:type="dxa"/>
              <w:right w:w="0" w:type="dxa"/>
            </w:tcMar>
            <w:vAlign w:val="center"/>
          </w:tcPr>
          <w:p w:rsidR="00BC72DC" w:rsidRPr="00992619" w:rsidRDefault="00992619" w:rsidP="00B7177E">
            <w:pPr>
              <w:suppressAutoHyphens/>
              <w:autoSpaceDN w:val="0"/>
              <w:spacing w:before="28" w:after="28" w:line="240" w:lineRule="auto"/>
              <w:jc w:val="center"/>
              <w:textAlignment w:val="baseline"/>
              <w:rPr>
                <w:rFonts w:ascii="Times New Roman" w:hAnsi="Times New Roman" w:cs="Times New Roman"/>
                <w:color w:val="000000" w:themeColor="text1"/>
                <w:kern w:val="3"/>
                <w:sz w:val="24"/>
                <w:szCs w:val="24"/>
                <w:lang w:eastAsia="ko-KR"/>
              </w:rPr>
            </w:pPr>
            <w:r w:rsidRPr="00992619">
              <w:rPr>
                <w:rFonts w:ascii="Times New Roman" w:hAnsi="Times New Roman" w:cs="Times New Roman"/>
                <w:sz w:val="24"/>
                <w:szCs w:val="24"/>
              </w:rPr>
              <w:t>Deniz AYDIN</w:t>
            </w:r>
          </w:p>
        </w:tc>
      </w:tr>
    </w:tbl>
    <w:p w:rsidR="00BC72DC" w:rsidRPr="00C66CE4" w:rsidRDefault="00BC72DC" w:rsidP="00862F15">
      <w:pPr>
        <w:suppressAutoHyphens/>
        <w:autoSpaceDN w:val="0"/>
        <w:spacing w:before="28" w:after="28" w:line="240" w:lineRule="auto"/>
        <w:jc w:val="center"/>
        <w:textAlignment w:val="baseline"/>
        <w:rPr>
          <w:rFonts w:ascii="Times New Roman" w:hAnsi="Times New Roman" w:cs="Times New Roman"/>
          <w:b/>
          <w:bCs/>
          <w:color w:val="000000" w:themeColor="text1"/>
          <w:kern w:val="3"/>
          <w:sz w:val="18"/>
          <w:szCs w:val="18"/>
          <w:lang w:eastAsia="tr-TR"/>
        </w:rPr>
      </w:pPr>
      <w:bookmarkStart w:id="7" w:name="_Toc158804384"/>
    </w:p>
    <w:p w:rsidR="00BC72DC" w:rsidRDefault="00BC72DC" w:rsidP="00862F15">
      <w:pPr>
        <w:suppressAutoHyphens/>
        <w:autoSpaceDN w:val="0"/>
        <w:spacing w:before="28" w:after="28" w:line="240" w:lineRule="auto"/>
        <w:jc w:val="center"/>
        <w:textAlignment w:val="baseline"/>
        <w:rPr>
          <w:rFonts w:ascii="Times New Roman" w:hAnsi="Times New Roman" w:cs="Times New Roman"/>
          <w:b/>
          <w:bCs/>
          <w:color w:val="000000" w:themeColor="text1"/>
          <w:kern w:val="3"/>
          <w:sz w:val="18"/>
          <w:szCs w:val="18"/>
          <w:lang w:eastAsia="tr-TR"/>
        </w:rPr>
      </w:pPr>
    </w:p>
    <w:p w:rsidR="00827808" w:rsidRDefault="00827808" w:rsidP="00862F15">
      <w:pPr>
        <w:suppressAutoHyphens/>
        <w:autoSpaceDN w:val="0"/>
        <w:spacing w:before="28" w:after="28" w:line="240" w:lineRule="auto"/>
        <w:jc w:val="center"/>
        <w:textAlignment w:val="baseline"/>
        <w:rPr>
          <w:rFonts w:ascii="Times New Roman" w:hAnsi="Times New Roman" w:cs="Times New Roman"/>
          <w:b/>
          <w:bCs/>
          <w:color w:val="000000" w:themeColor="text1"/>
          <w:kern w:val="3"/>
          <w:sz w:val="18"/>
          <w:szCs w:val="18"/>
          <w:lang w:eastAsia="tr-TR"/>
        </w:rPr>
      </w:pPr>
    </w:p>
    <w:p w:rsidR="00827808" w:rsidRDefault="00827808" w:rsidP="00862F15">
      <w:pPr>
        <w:suppressAutoHyphens/>
        <w:autoSpaceDN w:val="0"/>
        <w:spacing w:before="28" w:after="28" w:line="240" w:lineRule="auto"/>
        <w:jc w:val="center"/>
        <w:textAlignment w:val="baseline"/>
        <w:rPr>
          <w:rFonts w:ascii="Times New Roman" w:hAnsi="Times New Roman" w:cs="Times New Roman"/>
          <w:b/>
          <w:bCs/>
          <w:color w:val="000000" w:themeColor="text1"/>
          <w:kern w:val="3"/>
          <w:sz w:val="18"/>
          <w:szCs w:val="18"/>
          <w:lang w:eastAsia="tr-TR"/>
        </w:rPr>
      </w:pPr>
    </w:p>
    <w:p w:rsidR="00827808" w:rsidRDefault="00827808" w:rsidP="00862F15">
      <w:pPr>
        <w:suppressAutoHyphens/>
        <w:autoSpaceDN w:val="0"/>
        <w:spacing w:before="28" w:after="28" w:line="240" w:lineRule="auto"/>
        <w:jc w:val="center"/>
        <w:textAlignment w:val="baseline"/>
        <w:rPr>
          <w:rFonts w:ascii="Times New Roman" w:hAnsi="Times New Roman" w:cs="Times New Roman"/>
          <w:b/>
          <w:bCs/>
          <w:color w:val="000000" w:themeColor="text1"/>
          <w:kern w:val="3"/>
          <w:sz w:val="18"/>
          <w:szCs w:val="18"/>
          <w:lang w:eastAsia="tr-TR"/>
        </w:rPr>
      </w:pPr>
    </w:p>
    <w:p w:rsidR="00827808" w:rsidRDefault="00827808" w:rsidP="00862F15">
      <w:pPr>
        <w:suppressAutoHyphens/>
        <w:autoSpaceDN w:val="0"/>
        <w:spacing w:before="28" w:after="28" w:line="240" w:lineRule="auto"/>
        <w:jc w:val="center"/>
        <w:textAlignment w:val="baseline"/>
        <w:rPr>
          <w:rFonts w:ascii="Times New Roman" w:hAnsi="Times New Roman" w:cs="Times New Roman"/>
          <w:b/>
          <w:bCs/>
          <w:color w:val="000000" w:themeColor="text1"/>
          <w:kern w:val="3"/>
          <w:sz w:val="18"/>
          <w:szCs w:val="18"/>
          <w:lang w:eastAsia="tr-TR"/>
        </w:rPr>
      </w:pPr>
    </w:p>
    <w:p w:rsidR="00827808" w:rsidRDefault="00827808" w:rsidP="00862F15">
      <w:pPr>
        <w:suppressAutoHyphens/>
        <w:autoSpaceDN w:val="0"/>
        <w:spacing w:before="28" w:after="28" w:line="240" w:lineRule="auto"/>
        <w:jc w:val="center"/>
        <w:textAlignment w:val="baseline"/>
        <w:rPr>
          <w:rFonts w:ascii="Times New Roman" w:hAnsi="Times New Roman" w:cs="Times New Roman"/>
          <w:b/>
          <w:bCs/>
          <w:color w:val="000000" w:themeColor="text1"/>
          <w:kern w:val="3"/>
          <w:sz w:val="18"/>
          <w:szCs w:val="18"/>
          <w:lang w:eastAsia="tr-TR"/>
        </w:rPr>
      </w:pPr>
    </w:p>
    <w:p w:rsidR="003337C5" w:rsidRDefault="003337C5" w:rsidP="00862F15">
      <w:pPr>
        <w:suppressAutoHyphens/>
        <w:autoSpaceDN w:val="0"/>
        <w:spacing w:before="28" w:after="28" w:line="240" w:lineRule="auto"/>
        <w:jc w:val="center"/>
        <w:textAlignment w:val="baseline"/>
        <w:rPr>
          <w:rFonts w:ascii="Times New Roman" w:hAnsi="Times New Roman" w:cs="Times New Roman"/>
          <w:b/>
          <w:bCs/>
          <w:color w:val="000000" w:themeColor="text1"/>
          <w:kern w:val="3"/>
          <w:sz w:val="18"/>
          <w:szCs w:val="18"/>
          <w:lang w:eastAsia="tr-TR"/>
        </w:rPr>
      </w:pPr>
    </w:p>
    <w:p w:rsidR="003337C5" w:rsidRPr="00C66CE4" w:rsidRDefault="003337C5" w:rsidP="00862F15">
      <w:pPr>
        <w:suppressAutoHyphens/>
        <w:autoSpaceDN w:val="0"/>
        <w:spacing w:before="28" w:after="28" w:line="240" w:lineRule="auto"/>
        <w:jc w:val="center"/>
        <w:textAlignment w:val="baseline"/>
        <w:rPr>
          <w:rFonts w:ascii="Times New Roman" w:hAnsi="Times New Roman" w:cs="Times New Roman"/>
          <w:b/>
          <w:bCs/>
          <w:color w:val="000000" w:themeColor="text1"/>
          <w:kern w:val="3"/>
          <w:sz w:val="18"/>
          <w:szCs w:val="18"/>
          <w:lang w:eastAsia="tr-TR"/>
        </w:rPr>
      </w:pPr>
    </w:p>
    <w:p w:rsidR="00BC72DC" w:rsidRPr="00C66CE4" w:rsidRDefault="00BC72DC" w:rsidP="00862F15">
      <w:pPr>
        <w:suppressAutoHyphens/>
        <w:autoSpaceDN w:val="0"/>
        <w:spacing w:before="28" w:after="28" w:line="240" w:lineRule="auto"/>
        <w:jc w:val="center"/>
        <w:textAlignment w:val="baseline"/>
        <w:rPr>
          <w:rFonts w:ascii="Times New Roman" w:hAnsi="Times New Roman" w:cs="Times New Roman"/>
          <w:b/>
          <w:bCs/>
          <w:color w:val="000000" w:themeColor="text1"/>
          <w:kern w:val="3"/>
          <w:sz w:val="18"/>
          <w:szCs w:val="18"/>
          <w:lang w:eastAsia="tr-TR"/>
        </w:rPr>
      </w:pPr>
    </w:p>
    <w:p w:rsidR="00BC72DC" w:rsidRPr="00C66CE4" w:rsidRDefault="00BC72DC" w:rsidP="00862F15">
      <w:pPr>
        <w:suppressAutoHyphens/>
        <w:autoSpaceDN w:val="0"/>
        <w:spacing w:before="28" w:after="28"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lastRenderedPageBreak/>
        <w:t>FAKÜLTE KURULU</w:t>
      </w:r>
    </w:p>
    <w:tbl>
      <w:tblPr>
        <w:tblW w:w="8650" w:type="dxa"/>
        <w:jc w:val="center"/>
        <w:tblInd w:w="-1072" w:type="dxa"/>
        <w:tblLayout w:type="fixed"/>
        <w:tblCellMar>
          <w:left w:w="10" w:type="dxa"/>
          <w:right w:w="10" w:type="dxa"/>
        </w:tblCellMar>
        <w:tblLook w:val="00A0" w:firstRow="1" w:lastRow="0" w:firstColumn="1" w:lastColumn="0" w:noHBand="0" w:noVBand="0"/>
      </w:tblPr>
      <w:tblGrid>
        <w:gridCol w:w="2500"/>
        <w:gridCol w:w="6150"/>
      </w:tblGrid>
      <w:tr w:rsidR="00C66CE4" w:rsidRPr="00C66CE4" w:rsidTr="004A4382">
        <w:trPr>
          <w:trHeight w:val="15"/>
          <w:jc w:val="center"/>
        </w:trPr>
        <w:tc>
          <w:tcPr>
            <w:tcW w:w="2500" w:type="dxa"/>
            <w:tcBorders>
              <w:top w:val="single" w:sz="2"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Görevi</w:t>
            </w:r>
          </w:p>
        </w:tc>
        <w:tc>
          <w:tcPr>
            <w:tcW w:w="6150" w:type="dxa"/>
            <w:tcBorders>
              <w:top w:val="single" w:sz="2"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Adı Soyadı</w:t>
            </w:r>
          </w:p>
        </w:tc>
      </w:tr>
      <w:tr w:rsidR="00C66CE4" w:rsidRPr="00C66CE4"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DEKAN</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BC72DC" w:rsidRPr="00C66CE4" w:rsidRDefault="00BC72DC" w:rsidP="00992619">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 xml:space="preserve">Prof. Dr. </w:t>
            </w:r>
            <w:r w:rsidR="00992619">
              <w:rPr>
                <w:rFonts w:ascii="Times New Roman" w:hAnsi="Times New Roman" w:cs="Times New Roman"/>
                <w:color w:val="000000" w:themeColor="text1"/>
                <w:kern w:val="3"/>
                <w:sz w:val="24"/>
                <w:szCs w:val="24"/>
                <w:lang w:eastAsia="tr-TR"/>
              </w:rPr>
              <w:t>Hüseyin ERKUL</w:t>
            </w:r>
          </w:p>
        </w:tc>
      </w:tr>
      <w:tr w:rsidR="00C66CE4" w:rsidRPr="00C66CE4"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BC72DC" w:rsidRPr="00C66CE4" w:rsidRDefault="00BC72DC" w:rsidP="00663683">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 xml:space="preserve">Prof. Dr. </w:t>
            </w:r>
            <w:r w:rsidR="00663683">
              <w:rPr>
                <w:rFonts w:ascii="Times New Roman" w:hAnsi="Times New Roman" w:cs="Times New Roman"/>
                <w:color w:val="000000" w:themeColor="text1"/>
                <w:kern w:val="3"/>
                <w:sz w:val="24"/>
                <w:szCs w:val="24"/>
                <w:lang w:eastAsia="tr-TR"/>
              </w:rPr>
              <w:t>Sedat LAÇİNER</w:t>
            </w:r>
          </w:p>
        </w:tc>
      </w:tr>
      <w:tr w:rsidR="00C66CE4" w:rsidRPr="00C66CE4"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BC72DC" w:rsidRPr="00C66CE4" w:rsidRDefault="00BC72DC" w:rsidP="002B58C2">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BC72DC" w:rsidRPr="00C66CE4" w:rsidRDefault="00BC72DC" w:rsidP="00663683">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 xml:space="preserve">Prof. Dr. </w:t>
            </w:r>
            <w:r w:rsidR="00663683" w:rsidRPr="00C66CE4">
              <w:rPr>
                <w:rFonts w:ascii="Times New Roman" w:hAnsi="Times New Roman" w:cs="Times New Roman"/>
                <w:color w:val="000000" w:themeColor="text1"/>
                <w:kern w:val="3"/>
                <w:sz w:val="24"/>
                <w:szCs w:val="24"/>
                <w:lang w:eastAsia="tr-TR"/>
              </w:rPr>
              <w:t>Hamit PALABIYIK</w:t>
            </w:r>
          </w:p>
        </w:tc>
      </w:tr>
      <w:tr w:rsidR="00C66CE4" w:rsidRPr="00C66CE4"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BC72DC" w:rsidRPr="00C66CE4" w:rsidRDefault="00BC72DC" w:rsidP="00663683">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 xml:space="preserve">Prof. Dr. </w:t>
            </w:r>
            <w:r w:rsidR="00663683">
              <w:rPr>
                <w:rFonts w:ascii="Times New Roman" w:hAnsi="Times New Roman" w:cs="Times New Roman"/>
                <w:color w:val="000000" w:themeColor="text1"/>
                <w:kern w:val="3"/>
                <w:sz w:val="24"/>
                <w:szCs w:val="24"/>
                <w:lang w:eastAsia="tr-TR"/>
              </w:rPr>
              <w:t>Mehmet TEKKOYUN</w:t>
            </w:r>
          </w:p>
        </w:tc>
      </w:tr>
      <w:tr w:rsidR="00C66CE4" w:rsidRPr="00C66CE4"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BC72DC" w:rsidRPr="00C66CE4" w:rsidRDefault="00BC72DC" w:rsidP="00862F15">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BC72DC" w:rsidRPr="00C66CE4" w:rsidRDefault="005B29F3" w:rsidP="005B29F3">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Doç</w:t>
            </w:r>
            <w:r w:rsidR="00BC72DC" w:rsidRPr="00C66CE4">
              <w:rPr>
                <w:rFonts w:ascii="Times New Roman" w:hAnsi="Times New Roman" w:cs="Times New Roman"/>
                <w:color w:val="000000" w:themeColor="text1"/>
                <w:kern w:val="3"/>
                <w:sz w:val="24"/>
                <w:szCs w:val="24"/>
                <w:lang w:eastAsia="tr-TR"/>
              </w:rPr>
              <w:t xml:space="preserve">. Dr. </w:t>
            </w:r>
            <w:r w:rsidRPr="00C66CE4">
              <w:rPr>
                <w:rFonts w:ascii="Times New Roman" w:hAnsi="Times New Roman" w:cs="Times New Roman"/>
                <w:color w:val="000000" w:themeColor="text1"/>
                <w:kern w:val="3"/>
                <w:sz w:val="24"/>
                <w:szCs w:val="24"/>
                <w:lang w:eastAsia="tr-TR"/>
              </w:rPr>
              <w:t>Mehmet Fatih YAVUZ</w:t>
            </w:r>
          </w:p>
        </w:tc>
      </w:tr>
      <w:tr w:rsidR="00C66CE4" w:rsidRPr="00C66CE4"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BC72DC" w:rsidRPr="00C66CE4" w:rsidRDefault="00BC72DC" w:rsidP="00862F15">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BC72DC" w:rsidRPr="00C66CE4" w:rsidRDefault="00BC72DC" w:rsidP="005B29F3">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 xml:space="preserve">Doç. Dr. </w:t>
            </w:r>
            <w:r w:rsidR="005B29F3" w:rsidRPr="00C66CE4">
              <w:rPr>
                <w:rFonts w:ascii="Times New Roman" w:hAnsi="Times New Roman" w:cs="Times New Roman"/>
                <w:color w:val="000000" w:themeColor="text1"/>
                <w:kern w:val="3"/>
                <w:sz w:val="24"/>
                <w:szCs w:val="24"/>
                <w:lang w:eastAsia="tr-TR"/>
              </w:rPr>
              <w:t>Hikmet YAVAŞ</w:t>
            </w:r>
          </w:p>
        </w:tc>
      </w:tr>
      <w:tr w:rsidR="00C66CE4" w:rsidRPr="00C66CE4"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BC72DC" w:rsidRPr="00C66CE4" w:rsidRDefault="00BC72DC" w:rsidP="00862F15">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BC72DC" w:rsidRPr="00C66CE4" w:rsidRDefault="005B29F3" w:rsidP="00663683">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Yrd.</w:t>
            </w:r>
            <w:r w:rsidR="00827808">
              <w:rPr>
                <w:rFonts w:ascii="Times New Roman" w:hAnsi="Times New Roman" w:cs="Times New Roman"/>
                <w:color w:val="000000" w:themeColor="text1"/>
                <w:kern w:val="3"/>
                <w:sz w:val="24"/>
                <w:szCs w:val="24"/>
                <w:lang w:eastAsia="tr-TR"/>
              </w:rPr>
              <w:t xml:space="preserve"> </w:t>
            </w:r>
            <w:r w:rsidRPr="00C66CE4">
              <w:rPr>
                <w:rFonts w:ascii="Times New Roman" w:hAnsi="Times New Roman" w:cs="Times New Roman"/>
                <w:color w:val="000000" w:themeColor="text1"/>
                <w:kern w:val="3"/>
                <w:sz w:val="24"/>
                <w:szCs w:val="24"/>
                <w:lang w:eastAsia="tr-TR"/>
              </w:rPr>
              <w:t xml:space="preserve">Doç. Dr. </w:t>
            </w:r>
            <w:r w:rsidR="00663683">
              <w:rPr>
                <w:rFonts w:ascii="Times New Roman" w:hAnsi="Times New Roman" w:cs="Times New Roman"/>
                <w:color w:val="000000" w:themeColor="text1"/>
                <w:kern w:val="3"/>
                <w:sz w:val="24"/>
                <w:szCs w:val="24"/>
                <w:lang w:eastAsia="tr-TR"/>
              </w:rPr>
              <w:t xml:space="preserve">İlker Yasin AYDINKAYA </w:t>
            </w:r>
          </w:p>
        </w:tc>
      </w:tr>
      <w:tr w:rsidR="00663683" w:rsidRPr="00C66CE4"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663683" w:rsidRPr="00C66CE4" w:rsidRDefault="00663683" w:rsidP="00862F15">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663683" w:rsidRPr="00C66CE4" w:rsidRDefault="00663683" w:rsidP="00663683">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Prof. Dr. Mehmet TEKKOYUN</w:t>
            </w:r>
          </w:p>
        </w:tc>
      </w:tr>
      <w:tr w:rsidR="00663683" w:rsidRPr="00C66CE4"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663683" w:rsidRDefault="00663683" w:rsidP="00862F15">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663683" w:rsidRDefault="00663683" w:rsidP="00663683">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Prof. Dr. Sedat LAÇİNER</w:t>
            </w:r>
          </w:p>
        </w:tc>
      </w:tr>
      <w:tr w:rsidR="00663683" w:rsidRPr="00C66CE4"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663683" w:rsidRDefault="004A4382" w:rsidP="00862F15">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663683" w:rsidRDefault="004A4382" w:rsidP="004A4382">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Prof. Dr. Hamit PALABIYIK</w:t>
            </w:r>
          </w:p>
        </w:tc>
      </w:tr>
      <w:tr w:rsidR="00992619" w:rsidRPr="00C66CE4"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992619" w:rsidRDefault="00992619" w:rsidP="00862F15">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992619" w:rsidRDefault="00992619" w:rsidP="004A4382">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Doç. Dr. Berna Burcu YILMAZ</w:t>
            </w:r>
          </w:p>
        </w:tc>
      </w:tr>
      <w:tr w:rsidR="004A4382" w:rsidRPr="00C66CE4"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A4382" w:rsidRDefault="004A4382" w:rsidP="00862F15">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A4382" w:rsidRDefault="004A4382" w:rsidP="004A4382">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Yrd. Doç. Dr. Vedat LAÇİNER</w:t>
            </w:r>
          </w:p>
        </w:tc>
      </w:tr>
      <w:tr w:rsidR="004A4382" w:rsidRPr="00C66CE4"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A4382" w:rsidRDefault="004A4382" w:rsidP="00862F15">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BÖLÜM BAŞKANI</w:t>
            </w:r>
            <w:r w:rsidR="00827808">
              <w:rPr>
                <w:rFonts w:ascii="Times New Roman" w:hAnsi="Times New Roman" w:cs="Times New Roman"/>
                <w:color w:val="000000" w:themeColor="text1"/>
                <w:kern w:val="3"/>
                <w:sz w:val="24"/>
                <w:szCs w:val="24"/>
                <w:lang w:eastAsia="tr-TR"/>
              </w:rPr>
              <w:t xml:space="preserve"> V.</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A4382" w:rsidRDefault="004A4382" w:rsidP="00992619">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 xml:space="preserve">Yrd. Doç. Dr. </w:t>
            </w:r>
            <w:r w:rsidR="00992619">
              <w:rPr>
                <w:rFonts w:ascii="Times New Roman" w:hAnsi="Times New Roman" w:cs="Times New Roman"/>
                <w:color w:val="000000" w:themeColor="text1"/>
                <w:kern w:val="3"/>
                <w:sz w:val="24"/>
                <w:szCs w:val="24"/>
                <w:lang w:eastAsia="tr-TR"/>
              </w:rPr>
              <w:t>Kadir ARSLANBOĞA</w:t>
            </w:r>
          </w:p>
        </w:tc>
      </w:tr>
      <w:tr w:rsidR="004A4382" w:rsidRPr="00C66CE4"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A4382" w:rsidRDefault="004A4382" w:rsidP="00862F15">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A4382" w:rsidRDefault="004A4382" w:rsidP="004A4382">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Yrd. Doç. Dr. İsmail ŞAHİN</w:t>
            </w:r>
          </w:p>
        </w:tc>
      </w:tr>
      <w:tr w:rsidR="004A4382" w:rsidRPr="00C66CE4"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A4382" w:rsidRDefault="004A4382" w:rsidP="00B7177E">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A4382" w:rsidRDefault="004A4382" w:rsidP="00B7177E">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Yrd. Doç. Dr. Kadir BAŞER</w:t>
            </w:r>
          </w:p>
        </w:tc>
      </w:tr>
      <w:tr w:rsidR="004A4382" w:rsidRPr="00C66CE4"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A4382" w:rsidRDefault="004A4382" w:rsidP="00862F15">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BÖLÜM BAŞKANI V.</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A4382" w:rsidRDefault="004A4382" w:rsidP="004A4382">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Yrd. Doç. Dr. Kadir ARSLANBOĞA</w:t>
            </w:r>
          </w:p>
        </w:tc>
      </w:tr>
      <w:tr w:rsidR="004A4382" w:rsidRPr="00C66CE4"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A4382" w:rsidRDefault="004A4382" w:rsidP="00862F15">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BÖLÜM BAŞKANI V.</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A4382" w:rsidRDefault="004A4382" w:rsidP="004A4382">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Yrd. Doç. Dr. İlker Yasin AYDINKAYA</w:t>
            </w:r>
          </w:p>
        </w:tc>
      </w:tr>
      <w:tr w:rsidR="004A4382" w:rsidRPr="00C66CE4"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A4382" w:rsidRDefault="004A4382" w:rsidP="00862F15">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BÖLÜM BAŞKANI V.</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A4382" w:rsidRDefault="004A4382" w:rsidP="004A4382">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tr-TR"/>
              </w:rPr>
            </w:pPr>
            <w:r>
              <w:rPr>
                <w:rFonts w:ascii="Times New Roman" w:hAnsi="Times New Roman" w:cs="Times New Roman"/>
                <w:color w:val="000000" w:themeColor="text1"/>
                <w:kern w:val="3"/>
                <w:sz w:val="24"/>
                <w:szCs w:val="24"/>
                <w:lang w:eastAsia="tr-TR"/>
              </w:rPr>
              <w:t>Yrd. Doç. Dr. Tuba TURGUT IŞIK</w:t>
            </w:r>
          </w:p>
        </w:tc>
      </w:tr>
      <w:tr w:rsidR="00C66CE4" w:rsidRPr="00C66CE4" w:rsidTr="004A4382">
        <w:trPr>
          <w:trHeight w:val="15"/>
          <w:jc w:val="center"/>
        </w:trPr>
        <w:tc>
          <w:tcPr>
            <w:tcW w:w="2500" w:type="dxa"/>
            <w:tcBorders>
              <w:top w:val="single" w:sz="6" w:space="0" w:color="00000A"/>
              <w:left w:val="single" w:sz="2" w:space="0" w:color="00000A"/>
              <w:bottom w:val="single" w:sz="2" w:space="0" w:color="00000A"/>
              <w:right w:val="single" w:sz="6" w:space="0" w:color="00000A"/>
            </w:tcBorders>
            <w:shd w:val="clear" w:color="auto" w:fill="FFFFFF"/>
            <w:tcMar>
              <w:top w:w="30" w:type="dxa"/>
              <w:left w:w="30" w:type="dxa"/>
              <w:bottom w:w="30" w:type="dxa"/>
              <w:right w:w="30" w:type="dxa"/>
            </w:tcMar>
            <w:vAlign w:val="center"/>
          </w:tcPr>
          <w:p w:rsidR="00BC72DC" w:rsidRPr="00C66CE4" w:rsidRDefault="00BC72DC" w:rsidP="00862F15">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Raportör</w:t>
            </w:r>
          </w:p>
        </w:tc>
        <w:tc>
          <w:tcPr>
            <w:tcW w:w="6150" w:type="dxa"/>
            <w:tcBorders>
              <w:top w:val="single" w:sz="6" w:space="0" w:color="00000A"/>
              <w:left w:val="single" w:sz="6" w:space="0" w:color="00000A"/>
              <w:bottom w:val="single" w:sz="2" w:space="0" w:color="00000A"/>
              <w:right w:val="single" w:sz="2" w:space="0" w:color="00000A"/>
            </w:tcBorders>
            <w:shd w:val="clear" w:color="auto" w:fill="FFFFFF"/>
            <w:tcMar>
              <w:top w:w="30" w:type="dxa"/>
              <w:left w:w="30" w:type="dxa"/>
              <w:bottom w:w="30" w:type="dxa"/>
              <w:right w:w="30" w:type="dxa"/>
            </w:tcMar>
            <w:vAlign w:val="center"/>
          </w:tcPr>
          <w:p w:rsidR="00BC72DC" w:rsidRPr="00C66CE4" w:rsidRDefault="00992619" w:rsidP="005B29F3">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tr-TR"/>
              </w:rPr>
              <w:t>Deniz AYDIN</w:t>
            </w:r>
            <w:r w:rsidR="00BC72DC" w:rsidRPr="00C66CE4">
              <w:rPr>
                <w:rFonts w:ascii="Times New Roman" w:hAnsi="Times New Roman" w:cs="Times New Roman"/>
                <w:color w:val="000000" w:themeColor="text1"/>
                <w:kern w:val="3"/>
                <w:sz w:val="24"/>
                <w:szCs w:val="24"/>
                <w:lang w:eastAsia="tr-TR"/>
              </w:rPr>
              <w:t xml:space="preserve"> (Fakülte Sekreteri)</w:t>
            </w:r>
          </w:p>
        </w:tc>
      </w:tr>
    </w:tbl>
    <w:p w:rsidR="00BC72DC" w:rsidRPr="00C66CE4" w:rsidRDefault="00BC72DC" w:rsidP="00862F15">
      <w:pPr>
        <w:suppressAutoHyphens/>
        <w:autoSpaceDN w:val="0"/>
        <w:spacing w:before="28" w:after="28"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FAKÜLTE YÖNETİM KURULU</w:t>
      </w:r>
    </w:p>
    <w:tbl>
      <w:tblPr>
        <w:tblW w:w="7578" w:type="dxa"/>
        <w:jc w:val="center"/>
        <w:tblLayout w:type="fixed"/>
        <w:tblCellMar>
          <w:left w:w="10" w:type="dxa"/>
          <w:right w:w="10" w:type="dxa"/>
        </w:tblCellMar>
        <w:tblLook w:val="00A0" w:firstRow="1" w:lastRow="0" w:firstColumn="1" w:lastColumn="0" w:noHBand="0" w:noVBand="0"/>
      </w:tblPr>
      <w:tblGrid>
        <w:gridCol w:w="1428"/>
        <w:gridCol w:w="6150"/>
      </w:tblGrid>
      <w:tr w:rsidR="004A4382" w:rsidRPr="00C66CE4" w:rsidTr="002050C8">
        <w:trPr>
          <w:trHeight w:val="15"/>
          <w:jc w:val="center"/>
        </w:trPr>
        <w:tc>
          <w:tcPr>
            <w:tcW w:w="1428" w:type="dxa"/>
            <w:tcBorders>
              <w:top w:val="single" w:sz="2"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A4382" w:rsidRPr="00C66CE4" w:rsidRDefault="004A4382" w:rsidP="00B7177E">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Görevi</w:t>
            </w:r>
          </w:p>
        </w:tc>
        <w:tc>
          <w:tcPr>
            <w:tcW w:w="6150" w:type="dxa"/>
            <w:tcBorders>
              <w:top w:val="single" w:sz="2"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A4382" w:rsidRPr="00C66CE4" w:rsidRDefault="004A4382" w:rsidP="00B7177E">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Adı Soyadı</w:t>
            </w:r>
          </w:p>
        </w:tc>
      </w:tr>
      <w:tr w:rsidR="004A4382" w:rsidRPr="00C66CE4"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A4382" w:rsidRPr="00C66CE4" w:rsidRDefault="004A4382" w:rsidP="00B7177E">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DEKAN</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A4382" w:rsidRPr="00C66CE4" w:rsidRDefault="004A4382" w:rsidP="00992619">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 xml:space="preserve">Prof. Dr. </w:t>
            </w:r>
            <w:r w:rsidR="00992619">
              <w:rPr>
                <w:rFonts w:ascii="Times New Roman" w:hAnsi="Times New Roman" w:cs="Times New Roman"/>
                <w:color w:val="000000" w:themeColor="text1"/>
                <w:kern w:val="3"/>
                <w:sz w:val="24"/>
                <w:szCs w:val="24"/>
                <w:lang w:eastAsia="tr-TR"/>
              </w:rPr>
              <w:t>Hüseyin ERKUL</w:t>
            </w:r>
          </w:p>
        </w:tc>
      </w:tr>
      <w:tr w:rsidR="004A4382" w:rsidRPr="00C66CE4"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A4382" w:rsidRPr="00C66CE4" w:rsidRDefault="004A4382" w:rsidP="00B7177E">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A4382" w:rsidRPr="00C66CE4" w:rsidRDefault="004A4382" w:rsidP="00B7177E">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 xml:space="preserve">Prof. Dr. </w:t>
            </w:r>
            <w:r>
              <w:rPr>
                <w:rFonts w:ascii="Times New Roman" w:hAnsi="Times New Roman" w:cs="Times New Roman"/>
                <w:color w:val="000000" w:themeColor="text1"/>
                <w:kern w:val="3"/>
                <w:sz w:val="24"/>
                <w:szCs w:val="24"/>
                <w:lang w:eastAsia="tr-TR"/>
              </w:rPr>
              <w:t>Sedat LAÇİNER</w:t>
            </w:r>
          </w:p>
        </w:tc>
      </w:tr>
      <w:tr w:rsidR="004A4382" w:rsidRPr="00C66CE4"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A4382" w:rsidRPr="00C66CE4" w:rsidRDefault="004A4382" w:rsidP="00B7177E">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A4382" w:rsidRPr="00C66CE4" w:rsidRDefault="004A4382" w:rsidP="00B7177E">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Prof. Dr. Hamit PALABIYIK</w:t>
            </w:r>
          </w:p>
        </w:tc>
      </w:tr>
      <w:tr w:rsidR="004A4382" w:rsidRPr="00C66CE4"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A4382" w:rsidRPr="00C66CE4" w:rsidRDefault="004A4382" w:rsidP="00B7177E">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A4382" w:rsidRPr="00C66CE4" w:rsidRDefault="004A4382" w:rsidP="00B7177E">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 xml:space="preserve">Prof. Dr. </w:t>
            </w:r>
            <w:r>
              <w:rPr>
                <w:rFonts w:ascii="Times New Roman" w:hAnsi="Times New Roman" w:cs="Times New Roman"/>
                <w:color w:val="000000" w:themeColor="text1"/>
                <w:kern w:val="3"/>
                <w:sz w:val="24"/>
                <w:szCs w:val="24"/>
                <w:lang w:eastAsia="tr-TR"/>
              </w:rPr>
              <w:t>Mehmet TEKKOYUN</w:t>
            </w:r>
          </w:p>
        </w:tc>
      </w:tr>
      <w:tr w:rsidR="004A4382" w:rsidRPr="00C66CE4"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A4382" w:rsidRPr="00C66CE4" w:rsidRDefault="004A4382" w:rsidP="00B7177E">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A4382" w:rsidRPr="00C66CE4" w:rsidRDefault="004A4382" w:rsidP="00B7177E">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Doç. Dr. Mehmet Fatih YAVUZ</w:t>
            </w:r>
          </w:p>
        </w:tc>
      </w:tr>
      <w:tr w:rsidR="004A4382" w:rsidRPr="00C66CE4"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A4382" w:rsidRPr="00C66CE4" w:rsidRDefault="004A4382" w:rsidP="00B7177E">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A4382" w:rsidRPr="00C66CE4" w:rsidRDefault="004A4382" w:rsidP="00B7177E">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Doç. Dr. Hikmet YAVAŞ</w:t>
            </w:r>
          </w:p>
        </w:tc>
      </w:tr>
      <w:tr w:rsidR="004A4382" w:rsidRPr="00C66CE4"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A4382" w:rsidRPr="00C66CE4" w:rsidRDefault="004A4382" w:rsidP="00B7177E">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A4382" w:rsidRPr="00C66CE4" w:rsidRDefault="004A4382" w:rsidP="00B7177E">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Yrd.</w:t>
            </w:r>
            <w:r w:rsidR="00827808">
              <w:rPr>
                <w:rFonts w:ascii="Times New Roman" w:hAnsi="Times New Roman" w:cs="Times New Roman"/>
                <w:color w:val="000000" w:themeColor="text1"/>
                <w:kern w:val="3"/>
                <w:sz w:val="24"/>
                <w:szCs w:val="24"/>
                <w:lang w:eastAsia="tr-TR"/>
              </w:rPr>
              <w:t xml:space="preserve"> </w:t>
            </w:r>
            <w:r w:rsidRPr="00C66CE4">
              <w:rPr>
                <w:rFonts w:ascii="Times New Roman" w:hAnsi="Times New Roman" w:cs="Times New Roman"/>
                <w:color w:val="000000" w:themeColor="text1"/>
                <w:kern w:val="3"/>
                <w:sz w:val="24"/>
                <w:szCs w:val="24"/>
                <w:lang w:eastAsia="tr-TR"/>
              </w:rPr>
              <w:t xml:space="preserve">Doç. Dr. </w:t>
            </w:r>
            <w:r>
              <w:rPr>
                <w:rFonts w:ascii="Times New Roman" w:hAnsi="Times New Roman" w:cs="Times New Roman"/>
                <w:color w:val="000000" w:themeColor="text1"/>
                <w:kern w:val="3"/>
                <w:sz w:val="24"/>
                <w:szCs w:val="24"/>
                <w:lang w:eastAsia="tr-TR"/>
              </w:rPr>
              <w:t xml:space="preserve">İlker Yasin AYDINKAYA </w:t>
            </w:r>
          </w:p>
        </w:tc>
      </w:tr>
      <w:tr w:rsidR="00C66CE4" w:rsidRPr="00C66CE4" w:rsidTr="002050C8">
        <w:trPr>
          <w:trHeight w:val="15"/>
          <w:jc w:val="center"/>
        </w:trPr>
        <w:tc>
          <w:tcPr>
            <w:tcW w:w="1428" w:type="dxa"/>
            <w:tcBorders>
              <w:top w:val="single" w:sz="6" w:space="0" w:color="00000A"/>
              <w:left w:val="single" w:sz="2" w:space="0" w:color="00000A"/>
              <w:bottom w:val="single" w:sz="2" w:space="0" w:color="00000A"/>
              <w:right w:val="single" w:sz="6" w:space="0" w:color="00000A"/>
            </w:tcBorders>
            <w:shd w:val="clear" w:color="auto" w:fill="FFFFFF"/>
            <w:tcMar>
              <w:top w:w="30" w:type="dxa"/>
              <w:left w:w="30" w:type="dxa"/>
              <w:bottom w:w="30" w:type="dxa"/>
              <w:right w:w="30" w:type="dxa"/>
            </w:tcMar>
            <w:vAlign w:val="center"/>
          </w:tcPr>
          <w:p w:rsidR="005B29F3" w:rsidRPr="00C66CE4" w:rsidRDefault="005B29F3" w:rsidP="002050C8">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Raportör</w:t>
            </w:r>
          </w:p>
        </w:tc>
        <w:tc>
          <w:tcPr>
            <w:tcW w:w="6150" w:type="dxa"/>
            <w:tcBorders>
              <w:top w:val="single" w:sz="6" w:space="0" w:color="00000A"/>
              <w:left w:val="single" w:sz="6" w:space="0" w:color="00000A"/>
              <w:bottom w:val="single" w:sz="2" w:space="0" w:color="00000A"/>
              <w:right w:val="single" w:sz="2" w:space="0" w:color="00000A"/>
            </w:tcBorders>
            <w:shd w:val="clear" w:color="auto" w:fill="FFFFFF"/>
            <w:tcMar>
              <w:top w:w="30" w:type="dxa"/>
              <w:left w:w="30" w:type="dxa"/>
              <w:bottom w:w="30" w:type="dxa"/>
              <w:right w:w="30" w:type="dxa"/>
            </w:tcMar>
            <w:vAlign w:val="center"/>
          </w:tcPr>
          <w:p w:rsidR="005B29F3" w:rsidRPr="00C66CE4" w:rsidRDefault="00992619" w:rsidP="004A4382">
            <w:pPr>
              <w:suppressAutoHyphens/>
              <w:autoSpaceDN w:val="0"/>
              <w:spacing w:after="0" w:line="15" w:lineRule="atLeast"/>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tr-TR"/>
              </w:rPr>
              <w:t>Deniz AYDIN</w:t>
            </w:r>
            <w:r w:rsidR="005B29F3" w:rsidRPr="00C66CE4">
              <w:rPr>
                <w:rFonts w:ascii="Times New Roman" w:hAnsi="Times New Roman" w:cs="Times New Roman"/>
                <w:color w:val="000000" w:themeColor="text1"/>
                <w:kern w:val="3"/>
                <w:sz w:val="24"/>
                <w:szCs w:val="24"/>
                <w:lang w:eastAsia="tr-TR"/>
              </w:rPr>
              <w:t xml:space="preserve"> (Fakülte Sekreteri)</w:t>
            </w:r>
          </w:p>
        </w:tc>
      </w:tr>
    </w:tbl>
    <w:p w:rsidR="00BC72DC" w:rsidRPr="00C66CE4" w:rsidRDefault="00BC72DC" w:rsidP="00862F15">
      <w:pPr>
        <w:suppressAutoHyphens/>
        <w:autoSpaceDN w:val="0"/>
        <w:spacing w:after="240" w:line="240" w:lineRule="auto"/>
        <w:ind w:firstLine="708"/>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de-DE" w:eastAsia="ko-KR"/>
        </w:rPr>
        <w:t xml:space="preserve">Fakültemiz tüm akademik ve idari personeli ile birlikte her geçen gün gelişmekte olan teknolojiyi takip edebilecek bilgi donanımına sahip ve yeni gelişmelere kendini uydurabilecek gençleri yetiştirmeyi kendisinde bir sorumluluk olarak görmektedir. Bunun yanısıra, öğrencilerimizin her açıdan toplumumuza faydalı bir </w:t>
      </w:r>
      <w:r w:rsidR="00117C2D">
        <w:rPr>
          <w:rFonts w:ascii="Times New Roman" w:hAnsi="Times New Roman" w:cs="Times New Roman"/>
          <w:color w:val="000000" w:themeColor="text1"/>
          <w:kern w:val="3"/>
          <w:sz w:val="24"/>
          <w:szCs w:val="24"/>
          <w:lang w:val="de-DE" w:eastAsia="ko-KR"/>
        </w:rPr>
        <w:t>birey</w:t>
      </w:r>
      <w:r w:rsidRPr="00C66CE4">
        <w:rPr>
          <w:rFonts w:ascii="Times New Roman" w:hAnsi="Times New Roman" w:cs="Times New Roman"/>
          <w:color w:val="000000" w:themeColor="text1"/>
          <w:kern w:val="3"/>
          <w:sz w:val="24"/>
          <w:szCs w:val="24"/>
          <w:lang w:val="de-DE" w:eastAsia="ko-KR"/>
        </w:rPr>
        <w:t xml:space="preserve"> olacak şekilde  </w:t>
      </w:r>
      <w:r w:rsidR="00373A8D" w:rsidRPr="00C66CE4">
        <w:rPr>
          <w:rFonts w:ascii="Times New Roman" w:hAnsi="Times New Roman" w:cs="Times New Roman"/>
          <w:color w:val="000000" w:themeColor="text1"/>
          <w:kern w:val="3"/>
          <w:sz w:val="24"/>
          <w:szCs w:val="24"/>
          <w:lang w:val="de-DE" w:eastAsia="ko-KR"/>
        </w:rPr>
        <w:t>f</w:t>
      </w:r>
      <w:r w:rsidRPr="00C66CE4">
        <w:rPr>
          <w:rFonts w:ascii="Times New Roman" w:hAnsi="Times New Roman" w:cs="Times New Roman"/>
          <w:color w:val="000000" w:themeColor="text1"/>
          <w:kern w:val="3"/>
          <w:sz w:val="24"/>
          <w:szCs w:val="24"/>
          <w:lang w:val="de-DE" w:eastAsia="ko-KR"/>
        </w:rPr>
        <w:t>akültemizden mezun olmalarını başlıca sorumluluğumuz olarak algılamaktayız</w:t>
      </w:r>
    </w:p>
    <w:p w:rsidR="00BC72DC" w:rsidRPr="00C66CE4" w:rsidRDefault="00F53745" w:rsidP="00862F15">
      <w:pPr>
        <w:suppressAutoHyphens/>
        <w:autoSpaceDN w:val="0"/>
        <w:spacing w:after="240" w:line="240" w:lineRule="auto"/>
        <w:ind w:firstLine="708"/>
        <w:jc w:val="both"/>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val="de-DE" w:eastAsia="ko-KR"/>
        </w:rPr>
        <w:t>Fakültemiz bünyesinde mevcut 11</w:t>
      </w:r>
      <w:r w:rsidR="00BC72DC" w:rsidRPr="00C66CE4">
        <w:rPr>
          <w:rFonts w:ascii="Times New Roman" w:hAnsi="Times New Roman" w:cs="Times New Roman"/>
          <w:color w:val="000000" w:themeColor="text1"/>
          <w:kern w:val="3"/>
          <w:sz w:val="24"/>
          <w:szCs w:val="24"/>
          <w:lang w:val="de-DE" w:eastAsia="ko-KR"/>
        </w:rPr>
        <w:t xml:space="preserve"> bölüm  vardır. Dekan  tarafından 2547 Sayılı Yükseköğretim Kanunu‘nun belirlediği yetki ve sorumlulukta yönetilir. Üst yönetim, Fakülte Kurulu ve Fakülte Yönetim Kurulu, Üniversitelerde Akademik Teşkilat </w:t>
      </w:r>
      <w:r>
        <w:rPr>
          <w:rFonts w:ascii="Times New Roman" w:hAnsi="Times New Roman" w:cs="Times New Roman"/>
          <w:color w:val="000000" w:themeColor="text1"/>
          <w:kern w:val="3"/>
          <w:sz w:val="24"/>
          <w:szCs w:val="24"/>
          <w:lang w:val="de-DE" w:eastAsia="ko-KR"/>
        </w:rPr>
        <w:t>y</w:t>
      </w:r>
      <w:r w:rsidR="00BC72DC" w:rsidRPr="00C66CE4">
        <w:rPr>
          <w:rFonts w:ascii="Times New Roman" w:hAnsi="Times New Roman" w:cs="Times New Roman"/>
          <w:color w:val="000000" w:themeColor="text1"/>
          <w:kern w:val="3"/>
          <w:sz w:val="24"/>
          <w:szCs w:val="24"/>
          <w:lang w:val="de-DE" w:eastAsia="ko-KR"/>
        </w:rPr>
        <w:t xml:space="preserve">önetmeliğinin </w:t>
      </w:r>
      <w:r w:rsidR="00117C2D">
        <w:rPr>
          <w:rFonts w:ascii="Times New Roman" w:hAnsi="Times New Roman" w:cs="Times New Roman"/>
          <w:color w:val="000000" w:themeColor="text1"/>
          <w:kern w:val="3"/>
          <w:sz w:val="24"/>
          <w:szCs w:val="24"/>
          <w:lang w:val="de-DE" w:eastAsia="ko-KR"/>
        </w:rPr>
        <w:t xml:space="preserve">ilgili </w:t>
      </w:r>
      <w:r w:rsidR="00BC72DC" w:rsidRPr="00C66CE4">
        <w:rPr>
          <w:rFonts w:ascii="Times New Roman" w:hAnsi="Times New Roman" w:cs="Times New Roman"/>
          <w:color w:val="000000" w:themeColor="text1"/>
          <w:kern w:val="3"/>
          <w:sz w:val="24"/>
          <w:szCs w:val="24"/>
          <w:lang w:val="de-DE" w:eastAsia="ko-KR"/>
        </w:rPr>
        <w:t>madde</w:t>
      </w:r>
      <w:r w:rsidR="00117C2D">
        <w:rPr>
          <w:rFonts w:ascii="Times New Roman" w:hAnsi="Times New Roman" w:cs="Times New Roman"/>
          <w:color w:val="000000" w:themeColor="text1"/>
          <w:kern w:val="3"/>
          <w:sz w:val="24"/>
          <w:szCs w:val="24"/>
          <w:lang w:val="de-DE" w:eastAsia="ko-KR"/>
        </w:rPr>
        <w:t>lerinde</w:t>
      </w:r>
      <w:r w:rsidR="00BC72DC" w:rsidRPr="00C66CE4">
        <w:rPr>
          <w:rFonts w:ascii="Times New Roman" w:hAnsi="Times New Roman" w:cs="Times New Roman"/>
          <w:color w:val="000000" w:themeColor="text1"/>
          <w:kern w:val="3"/>
          <w:sz w:val="24"/>
          <w:szCs w:val="24"/>
          <w:lang w:val="de-DE" w:eastAsia="ko-KR"/>
        </w:rPr>
        <w:t xml:space="preserve"> belirtilen yetki ve sorumluluklara sahiptir</w:t>
      </w:r>
      <w:r w:rsidR="00117C2D">
        <w:rPr>
          <w:rFonts w:ascii="Times New Roman" w:hAnsi="Times New Roman" w:cs="Times New Roman"/>
          <w:color w:val="000000" w:themeColor="text1"/>
          <w:kern w:val="3"/>
          <w:sz w:val="24"/>
          <w:szCs w:val="24"/>
          <w:lang w:val="de-DE" w:eastAsia="ko-KR"/>
        </w:rPr>
        <w:t>.</w:t>
      </w:r>
    </w:p>
    <w:p w:rsidR="00BC72DC" w:rsidRPr="00C66CE4" w:rsidRDefault="00BC72DC" w:rsidP="00862F15">
      <w:pPr>
        <w:suppressAutoHyphens/>
        <w:autoSpaceDN w:val="0"/>
        <w:spacing w:after="240" w:line="240" w:lineRule="auto"/>
        <w:ind w:firstLine="708"/>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de-DE" w:eastAsia="ko-KR"/>
        </w:rPr>
        <w:t>Fakülte Kurulu ve Fakülte Yönetim Kurulu  Dekan  başkanlığında  toplanır, eğitim ve öğretimi ilgilendiren konularda karar alıp bunu Rektörlüğe bildirir.</w:t>
      </w:r>
    </w:p>
    <w:p w:rsidR="00BC72DC" w:rsidRPr="00C66CE4" w:rsidRDefault="00BC72DC" w:rsidP="00862F15">
      <w:pPr>
        <w:keepNext/>
        <w:suppressAutoHyphens/>
        <w:autoSpaceDN w:val="0"/>
        <w:spacing w:before="480" w:after="240" w:line="240" w:lineRule="auto"/>
        <w:textAlignment w:val="baseline"/>
        <w:outlineLvl w:val="1"/>
        <w:rPr>
          <w:rFonts w:ascii="Arial" w:hAnsi="Arial" w:cs="Arial"/>
          <w:b/>
          <w:bCs/>
          <w:i/>
          <w:iCs/>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lastRenderedPageBreak/>
        <w:t>C. İDAREYE İLİŞKİN BİLGİLER</w:t>
      </w:r>
      <w:bookmarkEnd w:id="7"/>
    </w:p>
    <w:p w:rsidR="00F53745" w:rsidRDefault="00BC72DC" w:rsidP="00F53745">
      <w:pPr>
        <w:keepNext/>
        <w:suppressAutoHyphens/>
        <w:autoSpaceDN w:val="0"/>
        <w:spacing w:before="480" w:after="240" w:line="240" w:lineRule="auto"/>
        <w:textAlignment w:val="baseline"/>
        <w:outlineLvl w:val="2"/>
        <w:rPr>
          <w:rFonts w:ascii="Arial" w:hAnsi="Arial" w:cs="Arial"/>
          <w:i/>
          <w:iCs/>
          <w:color w:val="000000" w:themeColor="text1"/>
          <w:kern w:val="3"/>
          <w:sz w:val="24"/>
          <w:szCs w:val="24"/>
          <w:lang w:eastAsia="ko-KR"/>
        </w:rPr>
      </w:pPr>
      <w:bookmarkStart w:id="8" w:name="_Toc158804385"/>
      <w:r w:rsidRPr="00C66CE4">
        <w:rPr>
          <w:rFonts w:ascii="Times New Roman" w:hAnsi="Times New Roman" w:cs="Times New Roman"/>
          <w:b/>
          <w:bCs/>
          <w:color w:val="000000" w:themeColor="text1"/>
          <w:kern w:val="3"/>
          <w:sz w:val="24"/>
          <w:szCs w:val="24"/>
          <w:lang w:eastAsia="ko-KR"/>
        </w:rPr>
        <w:t>1- FİZİKSEL YAPI</w:t>
      </w:r>
      <w:bookmarkEnd w:id="8"/>
      <w:r w:rsidR="00F53745">
        <w:rPr>
          <w:rFonts w:ascii="Arial" w:hAnsi="Arial" w:cs="Arial"/>
          <w:i/>
          <w:iCs/>
          <w:color w:val="000000" w:themeColor="text1"/>
          <w:kern w:val="3"/>
          <w:sz w:val="24"/>
          <w:szCs w:val="24"/>
          <w:lang w:eastAsia="ko-KR"/>
        </w:rPr>
        <w:tab/>
      </w:r>
    </w:p>
    <w:p w:rsidR="00BC72DC" w:rsidRPr="00470792" w:rsidRDefault="00BC72DC" w:rsidP="008F5B13">
      <w:pPr>
        <w:keepNext/>
        <w:suppressAutoHyphens/>
        <w:autoSpaceDN w:val="0"/>
        <w:spacing w:before="480" w:after="240" w:line="240" w:lineRule="auto"/>
        <w:ind w:firstLine="708"/>
        <w:jc w:val="both"/>
        <w:textAlignment w:val="baseline"/>
        <w:outlineLvl w:val="2"/>
        <w:rPr>
          <w:rFonts w:ascii="Times New Roman" w:hAnsi="Times New Roman" w:cs="Times New Roman"/>
          <w:i/>
          <w:iCs/>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 </w:t>
      </w:r>
      <w:r w:rsidR="00F53745" w:rsidRPr="00470792">
        <w:rPr>
          <w:rFonts w:ascii="Times New Roman" w:hAnsi="Times New Roman" w:cs="Times New Roman"/>
          <w:color w:val="000000"/>
          <w:sz w:val="24"/>
          <w:szCs w:val="24"/>
        </w:rPr>
        <w:t>Fakültemizde 11 adet bölüm bulunmaktadır. Bunlar; Çalışma Ekonomisi ve Endüstri İlişkileri, Ekonometri, İktisat, İşletme, Maliye, Sağlık Yönetimi, Siyaset Bilimi ve Kamu Yönetimi, Sosyal Hizmet, Uluslararası İlişkiler, Uluslararası Ticaret ve Finansman, Yönetim Bilişim Sistemleri’dir</w:t>
      </w:r>
      <w:r w:rsidR="00F53745" w:rsidRPr="00470792">
        <w:rPr>
          <w:rFonts w:ascii="Times New Roman" w:hAnsi="Times New Roman" w:cs="Times New Roman"/>
          <w:color w:val="000000" w:themeColor="text1"/>
          <w:kern w:val="3"/>
          <w:sz w:val="24"/>
          <w:szCs w:val="24"/>
          <w:lang w:eastAsia="ko-KR"/>
        </w:rPr>
        <w:t>. Fakültemiz 79</w:t>
      </w:r>
      <w:r w:rsidRPr="00470792">
        <w:rPr>
          <w:rFonts w:ascii="Times New Roman" w:hAnsi="Times New Roman" w:cs="Times New Roman"/>
          <w:color w:val="000000" w:themeColor="text1"/>
          <w:kern w:val="3"/>
          <w:sz w:val="24"/>
          <w:szCs w:val="24"/>
          <w:lang w:eastAsia="ko-KR"/>
        </w:rPr>
        <w:t xml:space="preserve"> ofis, 1 fakülte toplantı salonu, </w:t>
      </w:r>
      <w:r w:rsidR="000B2C4D">
        <w:rPr>
          <w:rFonts w:ascii="Times New Roman" w:hAnsi="Times New Roman" w:cs="Times New Roman"/>
          <w:color w:val="000000" w:themeColor="text1"/>
          <w:kern w:val="3"/>
          <w:sz w:val="24"/>
          <w:szCs w:val="24"/>
          <w:lang w:eastAsia="ko-KR"/>
        </w:rPr>
        <w:t>1 Lisansüstü öğrenci dersliği</w:t>
      </w:r>
      <w:r w:rsidRPr="00470792">
        <w:rPr>
          <w:rFonts w:ascii="Times New Roman" w:hAnsi="Times New Roman" w:cs="Times New Roman"/>
          <w:color w:val="000000" w:themeColor="text1"/>
          <w:kern w:val="3"/>
          <w:sz w:val="24"/>
          <w:szCs w:val="24"/>
          <w:lang w:eastAsia="ko-KR"/>
        </w:rPr>
        <w:t>,</w:t>
      </w:r>
      <w:r w:rsidR="000B2C4D">
        <w:rPr>
          <w:rFonts w:ascii="Times New Roman" w:hAnsi="Times New Roman" w:cs="Times New Roman"/>
          <w:color w:val="000000" w:themeColor="text1"/>
          <w:kern w:val="3"/>
          <w:sz w:val="24"/>
          <w:szCs w:val="24"/>
          <w:lang w:eastAsia="ko-KR"/>
        </w:rPr>
        <w:t xml:space="preserve"> 1 misafir Öğretim Elemanı odası,</w:t>
      </w:r>
      <w:r w:rsidRPr="00470792">
        <w:rPr>
          <w:rFonts w:ascii="Times New Roman" w:hAnsi="Times New Roman" w:cs="Times New Roman"/>
          <w:color w:val="000000" w:themeColor="text1"/>
          <w:kern w:val="3"/>
          <w:sz w:val="24"/>
          <w:szCs w:val="24"/>
          <w:lang w:eastAsia="ko-KR"/>
        </w:rPr>
        <w:t xml:space="preserve"> 2</w:t>
      </w:r>
      <w:r w:rsidR="00373A8D" w:rsidRPr="00470792">
        <w:rPr>
          <w:rFonts w:ascii="Times New Roman" w:hAnsi="Times New Roman" w:cs="Times New Roman"/>
          <w:color w:val="000000" w:themeColor="text1"/>
          <w:kern w:val="3"/>
          <w:sz w:val="24"/>
          <w:szCs w:val="24"/>
          <w:lang w:eastAsia="ko-KR"/>
        </w:rPr>
        <w:t>3</w:t>
      </w:r>
      <w:r w:rsidRPr="00470792">
        <w:rPr>
          <w:rFonts w:ascii="Times New Roman" w:hAnsi="Times New Roman" w:cs="Times New Roman"/>
          <w:color w:val="000000" w:themeColor="text1"/>
          <w:kern w:val="3"/>
          <w:sz w:val="24"/>
          <w:szCs w:val="24"/>
          <w:lang w:eastAsia="ko-KR"/>
        </w:rPr>
        <w:t xml:space="preserve"> derslik, </w:t>
      </w:r>
      <w:r w:rsidR="00F53745" w:rsidRPr="00470792">
        <w:rPr>
          <w:rFonts w:ascii="Times New Roman" w:hAnsi="Times New Roman" w:cs="Times New Roman"/>
          <w:color w:val="000000" w:themeColor="text1"/>
          <w:kern w:val="3"/>
          <w:sz w:val="24"/>
          <w:szCs w:val="24"/>
          <w:lang w:eastAsia="ko-KR"/>
        </w:rPr>
        <w:t>1 konferans salonu,1 bilgisayar</w:t>
      </w:r>
      <w:r w:rsidRPr="00470792">
        <w:rPr>
          <w:rFonts w:ascii="Times New Roman" w:hAnsi="Times New Roman" w:cs="Times New Roman"/>
          <w:color w:val="000000" w:themeColor="text1"/>
          <w:kern w:val="3"/>
          <w:sz w:val="24"/>
          <w:szCs w:val="24"/>
          <w:lang w:eastAsia="ko-KR"/>
        </w:rPr>
        <w:t xml:space="preserve"> laboratuar</w:t>
      </w:r>
      <w:r w:rsidR="00F53745" w:rsidRPr="00470792">
        <w:rPr>
          <w:rFonts w:ascii="Times New Roman" w:hAnsi="Times New Roman" w:cs="Times New Roman"/>
          <w:color w:val="000000" w:themeColor="text1"/>
          <w:kern w:val="3"/>
          <w:sz w:val="24"/>
          <w:szCs w:val="24"/>
          <w:lang w:eastAsia="ko-KR"/>
        </w:rPr>
        <w:t>ı</w:t>
      </w:r>
      <w:r w:rsidRPr="00470792">
        <w:rPr>
          <w:rFonts w:ascii="Times New Roman" w:hAnsi="Times New Roman" w:cs="Times New Roman"/>
          <w:color w:val="000000" w:themeColor="text1"/>
          <w:kern w:val="3"/>
          <w:sz w:val="24"/>
          <w:szCs w:val="24"/>
          <w:lang w:eastAsia="ko-KR"/>
        </w:rPr>
        <w:t xml:space="preserve">, </w:t>
      </w:r>
      <w:r w:rsidR="00B27A0E" w:rsidRPr="00470792">
        <w:rPr>
          <w:rFonts w:ascii="Times New Roman" w:hAnsi="Times New Roman" w:cs="Times New Roman"/>
          <w:color w:val="000000" w:themeColor="text1"/>
          <w:kern w:val="3"/>
          <w:sz w:val="24"/>
          <w:szCs w:val="24"/>
          <w:lang w:eastAsia="ko-KR"/>
        </w:rPr>
        <w:t>1 kalorifer kazan dairesinden/depo</w:t>
      </w:r>
      <w:r w:rsidRPr="00470792">
        <w:rPr>
          <w:rFonts w:ascii="Times New Roman" w:hAnsi="Times New Roman" w:cs="Times New Roman"/>
          <w:color w:val="000000" w:themeColor="text1"/>
          <w:kern w:val="3"/>
          <w:sz w:val="24"/>
          <w:szCs w:val="24"/>
          <w:lang w:eastAsia="ko-KR"/>
        </w:rPr>
        <w:t xml:space="preserve"> oluşmaktadır.</w:t>
      </w:r>
    </w:p>
    <w:p w:rsidR="00BC72DC" w:rsidRPr="00C66CE4" w:rsidRDefault="00BC72DC" w:rsidP="00862F15">
      <w:pPr>
        <w:suppressAutoHyphens/>
        <w:autoSpaceDN w:val="0"/>
        <w:spacing w:after="240" w:line="36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1.1- EĞİTİM ALANLARI DERSLİKLER</w:t>
      </w:r>
    </w:p>
    <w:tbl>
      <w:tblPr>
        <w:tblW w:w="9714" w:type="dxa"/>
        <w:tblInd w:w="-108" w:type="dxa"/>
        <w:tblLayout w:type="fixed"/>
        <w:tblCellMar>
          <w:left w:w="10" w:type="dxa"/>
          <w:right w:w="10" w:type="dxa"/>
        </w:tblCellMar>
        <w:tblLook w:val="00A0" w:firstRow="1" w:lastRow="0" w:firstColumn="1" w:lastColumn="0" w:noHBand="0" w:noVBand="0"/>
      </w:tblPr>
      <w:tblGrid>
        <w:gridCol w:w="1257"/>
        <w:gridCol w:w="1369"/>
        <w:gridCol w:w="1418"/>
        <w:gridCol w:w="1417"/>
        <w:gridCol w:w="1418"/>
        <w:gridCol w:w="1417"/>
        <w:gridCol w:w="1418"/>
      </w:tblGrid>
      <w:tr w:rsidR="00C66CE4" w:rsidRPr="00C66CE4"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Eğitim Alanı</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Kapasitesi</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0–50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Kapasitesi</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51–75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Kapasitesi</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76–100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Kapasitesi</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101–150</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Kapasitesi</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151–250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Kapasitesi</w:t>
            </w:r>
          </w:p>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251–Üzeri</w:t>
            </w:r>
          </w:p>
        </w:tc>
      </w:tr>
      <w:tr w:rsidR="00C66CE4" w:rsidRPr="00C66CE4"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Sınıf</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0B2C4D"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 (</w:t>
            </w:r>
            <w:r w:rsidRPr="000B2C4D">
              <w:rPr>
                <w:rFonts w:ascii="Times New Roman" w:hAnsi="Times New Roman" w:cs="Times New Roman"/>
                <w:color w:val="000000" w:themeColor="text1"/>
                <w:kern w:val="3"/>
                <w:lang w:eastAsia="ko-KR"/>
              </w:rPr>
              <w:t>Lisansüstü Öğr.dersliği)</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7E32C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27A0E" w:rsidP="00862F15">
            <w:pPr>
              <w:suppressAutoHyphens/>
              <w:autoSpaceDN w:val="0"/>
              <w:spacing w:after="0" w:line="240" w:lineRule="auto"/>
              <w:jc w:val="center"/>
              <w:textAlignment w:val="baseline"/>
              <w:rPr>
                <w:rFonts w:ascii="Times New Roman" w:hAnsi="Times New Roman" w:cs="Times New Roman"/>
                <w:b/>
                <w:bCs/>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23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r>
      <w:tr w:rsidR="00C66CE4" w:rsidRPr="00C66CE4"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Bilgisayar Lab.</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27A0E"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r>
      <w:tr w:rsidR="00C66CE4" w:rsidRPr="00C66CE4"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Toplam</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27A0E"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24</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r>
    </w:tbl>
    <w:p w:rsidR="00BC72DC" w:rsidRPr="00C66CE4" w:rsidRDefault="00BC72DC" w:rsidP="00862F15">
      <w:pPr>
        <w:suppressAutoHyphens/>
        <w:autoSpaceDN w:val="0"/>
        <w:spacing w:before="480" w:after="24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1.2- SOSYAL ALANLAR</w:t>
      </w:r>
    </w:p>
    <w:p w:rsidR="00BC72DC" w:rsidRPr="00C66CE4" w:rsidRDefault="00BC72DC" w:rsidP="00862F15">
      <w:pPr>
        <w:suppressAutoHyphens/>
        <w:autoSpaceDN w:val="0"/>
        <w:spacing w:after="24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201</w:t>
      </w:r>
      <w:r w:rsidR="00357532">
        <w:rPr>
          <w:rFonts w:ascii="Times New Roman" w:hAnsi="Times New Roman" w:cs="Times New Roman"/>
          <w:color w:val="000000" w:themeColor="text1"/>
          <w:kern w:val="3"/>
          <w:sz w:val="24"/>
          <w:szCs w:val="24"/>
          <w:lang w:eastAsia="ko-KR"/>
        </w:rPr>
        <w:t>5</w:t>
      </w:r>
      <w:r w:rsidR="004A4382">
        <w:rPr>
          <w:rFonts w:ascii="Times New Roman" w:hAnsi="Times New Roman" w:cs="Times New Roman"/>
          <w:color w:val="000000" w:themeColor="text1"/>
          <w:kern w:val="3"/>
          <w:sz w:val="24"/>
          <w:szCs w:val="24"/>
          <w:lang w:eastAsia="ko-KR"/>
        </w:rPr>
        <w:t xml:space="preserve"> </w:t>
      </w:r>
      <w:r w:rsidRPr="00C66CE4">
        <w:rPr>
          <w:rFonts w:ascii="Times New Roman" w:hAnsi="Times New Roman" w:cs="Times New Roman"/>
          <w:color w:val="000000" w:themeColor="text1"/>
          <w:kern w:val="3"/>
          <w:sz w:val="24"/>
          <w:szCs w:val="24"/>
          <w:lang w:eastAsia="ko-KR"/>
        </w:rPr>
        <w:t xml:space="preserve">yılı itibariyle </w:t>
      </w:r>
      <w:r w:rsidR="005B29F3" w:rsidRPr="00C66CE4">
        <w:rPr>
          <w:rFonts w:ascii="Times New Roman" w:hAnsi="Times New Roman" w:cs="Times New Roman"/>
          <w:color w:val="000000" w:themeColor="text1"/>
          <w:kern w:val="3"/>
          <w:sz w:val="24"/>
          <w:szCs w:val="24"/>
          <w:lang w:eastAsia="ko-KR"/>
        </w:rPr>
        <w:t>İktisadi ve İdari Bilimler</w:t>
      </w:r>
      <w:r w:rsidRPr="00C66CE4">
        <w:rPr>
          <w:rFonts w:ascii="Times New Roman" w:hAnsi="Times New Roman" w:cs="Times New Roman"/>
          <w:color w:val="000000" w:themeColor="text1"/>
          <w:kern w:val="3"/>
          <w:sz w:val="24"/>
          <w:szCs w:val="24"/>
          <w:lang w:eastAsia="ko-KR"/>
        </w:rPr>
        <w:t xml:space="preserve"> Fakültesine ait kafeterya, yemekhane, misafirhane, öğrenci yurtları, lojmanlar, spor tesisleri, sinema salonu mezun öğrenciler derneği okul öncesi ve ilköğretim okulu alanları ve sinema salonu bulunmamaktadır.</w:t>
      </w:r>
    </w:p>
    <w:p w:rsidR="00BC72DC" w:rsidRPr="00C66CE4" w:rsidRDefault="00BC72DC" w:rsidP="00862F15">
      <w:pPr>
        <w:suppressAutoHyphens/>
        <w:autoSpaceDN w:val="0"/>
        <w:spacing w:before="480" w:after="24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1.2.1 KANTİN</w:t>
      </w:r>
    </w:p>
    <w:p w:rsidR="00BC72DC" w:rsidRPr="00C66CE4" w:rsidRDefault="00BC72DC" w:rsidP="00A34332">
      <w:pPr>
        <w:suppressAutoHyphens/>
        <w:autoSpaceDN w:val="0"/>
        <w:spacing w:after="12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Kantin Sayısı:</w:t>
      </w:r>
      <w:r w:rsidR="00187745">
        <w:rPr>
          <w:rFonts w:ascii="Times New Roman" w:hAnsi="Times New Roman" w:cs="Times New Roman"/>
          <w:color w:val="000000" w:themeColor="text1"/>
          <w:kern w:val="3"/>
          <w:sz w:val="24"/>
          <w:szCs w:val="24"/>
          <w:lang w:eastAsia="ko-KR"/>
        </w:rPr>
        <w:t xml:space="preserve"> 1</w:t>
      </w:r>
      <w:r w:rsidRPr="00C66CE4">
        <w:rPr>
          <w:rFonts w:ascii="Times New Roman" w:hAnsi="Times New Roman" w:cs="Times New Roman"/>
          <w:color w:val="000000" w:themeColor="text1"/>
          <w:kern w:val="3"/>
          <w:sz w:val="24"/>
          <w:szCs w:val="24"/>
          <w:lang w:eastAsia="ko-KR"/>
        </w:rPr>
        <w:t xml:space="preserve"> </w:t>
      </w:r>
    </w:p>
    <w:p w:rsidR="00BC72DC" w:rsidRPr="00C66CE4" w:rsidRDefault="00BC72DC" w:rsidP="00A34332">
      <w:pPr>
        <w:suppressAutoHyphens/>
        <w:autoSpaceDN w:val="0"/>
        <w:spacing w:after="12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Kantin Alanı: </w:t>
      </w:r>
      <w:r w:rsidR="00C717A6">
        <w:rPr>
          <w:rFonts w:ascii="Times New Roman" w:hAnsi="Times New Roman" w:cs="Times New Roman"/>
          <w:color w:val="000000" w:themeColor="text1"/>
          <w:kern w:val="3"/>
          <w:sz w:val="24"/>
          <w:szCs w:val="24"/>
          <w:lang w:eastAsia="ko-KR"/>
        </w:rPr>
        <w:t>5 m</w:t>
      </w:r>
      <w:r w:rsidR="00C717A6" w:rsidRPr="00C717A6">
        <w:rPr>
          <w:rFonts w:ascii="Times New Roman" w:hAnsi="Times New Roman" w:cs="Times New Roman"/>
          <w:color w:val="000000" w:themeColor="text1"/>
          <w:kern w:val="3"/>
          <w:sz w:val="24"/>
          <w:szCs w:val="24"/>
          <w:vertAlign w:val="superscript"/>
          <w:lang w:eastAsia="ko-KR"/>
        </w:rPr>
        <w:t>2</w:t>
      </w:r>
    </w:p>
    <w:p w:rsidR="00BC72DC" w:rsidRPr="00C66CE4" w:rsidRDefault="00BC72DC" w:rsidP="00862F15">
      <w:pPr>
        <w:suppressAutoHyphens/>
        <w:autoSpaceDN w:val="0"/>
        <w:spacing w:before="480" w:after="240" w:line="36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1.2.</w:t>
      </w:r>
      <w:r w:rsidR="00470792">
        <w:rPr>
          <w:rFonts w:ascii="Times New Roman" w:hAnsi="Times New Roman" w:cs="Times New Roman"/>
          <w:b/>
          <w:bCs/>
          <w:color w:val="000000" w:themeColor="text1"/>
          <w:kern w:val="3"/>
          <w:sz w:val="24"/>
          <w:szCs w:val="24"/>
          <w:lang w:eastAsia="ko-KR"/>
        </w:rPr>
        <w:t>2</w:t>
      </w:r>
      <w:r w:rsidRPr="00C66CE4">
        <w:rPr>
          <w:rFonts w:ascii="Times New Roman" w:hAnsi="Times New Roman" w:cs="Times New Roman"/>
          <w:b/>
          <w:bCs/>
          <w:color w:val="000000" w:themeColor="text1"/>
          <w:kern w:val="3"/>
          <w:sz w:val="24"/>
          <w:szCs w:val="24"/>
          <w:lang w:eastAsia="ko-KR"/>
        </w:rPr>
        <w:t>.TOPLANTI – KONFERANS SALONLARI</w:t>
      </w:r>
    </w:p>
    <w:tbl>
      <w:tblPr>
        <w:tblW w:w="9629" w:type="dxa"/>
        <w:tblInd w:w="-108" w:type="dxa"/>
        <w:tblLayout w:type="fixed"/>
        <w:tblCellMar>
          <w:left w:w="10" w:type="dxa"/>
          <w:right w:w="10" w:type="dxa"/>
        </w:tblCellMar>
        <w:tblLook w:val="00A0" w:firstRow="1" w:lastRow="0" w:firstColumn="1" w:lastColumn="0" w:noHBand="0" w:noVBand="0"/>
      </w:tblPr>
      <w:tblGrid>
        <w:gridCol w:w="1389"/>
        <w:gridCol w:w="1374"/>
        <w:gridCol w:w="1373"/>
        <w:gridCol w:w="1373"/>
        <w:gridCol w:w="1373"/>
        <w:gridCol w:w="1373"/>
        <w:gridCol w:w="1374"/>
      </w:tblGrid>
      <w:tr w:rsidR="00C66CE4" w:rsidRPr="00C66CE4">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Kapasitesi</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0–50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Kapasitesi</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51–75</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Kapasitesi</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76–100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Kapasitesi</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101–150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Kapasitesi</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151–250</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Kapasitesi</w:t>
            </w:r>
          </w:p>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251–Üzeri</w:t>
            </w:r>
          </w:p>
        </w:tc>
      </w:tr>
      <w:tr w:rsidR="00C66CE4" w:rsidRPr="00C66CE4">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Toplantı Salonu</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27A0E"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A97257" w:rsidP="00862F15">
            <w:pPr>
              <w:suppressAutoHyphens/>
              <w:autoSpaceDN w:val="0"/>
              <w:spacing w:after="0" w:line="240" w:lineRule="auto"/>
              <w:jc w:val="center"/>
              <w:textAlignment w:val="baseline"/>
              <w:rPr>
                <w:rFonts w:ascii="Times New Roman" w:hAnsi="Times New Roman" w:cs="Times New Roman"/>
                <w:b/>
                <w:bCs/>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w:t>
            </w:r>
            <w:r w:rsidR="00506A26">
              <w:rPr>
                <w:rFonts w:ascii="Times New Roman" w:hAnsi="Times New Roman" w:cs="Times New Roman"/>
                <w:b/>
                <w:bCs/>
                <w:color w:val="000000" w:themeColor="text1"/>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A97257" w:rsidP="00862F15">
            <w:pPr>
              <w:suppressAutoHyphens/>
              <w:autoSpaceDN w:val="0"/>
              <w:spacing w:after="0" w:line="240" w:lineRule="auto"/>
              <w:jc w:val="center"/>
              <w:textAlignment w:val="baseline"/>
              <w:rPr>
                <w:rFonts w:ascii="Times New Roman" w:hAnsi="Times New Roman" w:cs="Times New Roman"/>
                <w:b/>
                <w:bCs/>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w:t>
            </w:r>
            <w:r w:rsidR="00506A26">
              <w:rPr>
                <w:rFonts w:ascii="Times New Roman" w:hAnsi="Times New Roman" w:cs="Times New Roman"/>
                <w:b/>
                <w:bCs/>
                <w:color w:val="000000" w:themeColor="text1"/>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A97257" w:rsidP="00862F15">
            <w:pPr>
              <w:suppressAutoHyphens/>
              <w:autoSpaceDN w:val="0"/>
              <w:spacing w:after="0" w:line="240" w:lineRule="auto"/>
              <w:jc w:val="center"/>
              <w:textAlignment w:val="baseline"/>
              <w:rPr>
                <w:rFonts w:ascii="Times New Roman" w:hAnsi="Times New Roman" w:cs="Times New Roman"/>
                <w:b/>
                <w:bCs/>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w:t>
            </w:r>
            <w:r w:rsidR="00506A26">
              <w:rPr>
                <w:rFonts w:ascii="Times New Roman" w:hAnsi="Times New Roman" w:cs="Times New Roman"/>
                <w:b/>
                <w:bCs/>
                <w:color w:val="000000" w:themeColor="text1"/>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A97257" w:rsidP="00862F15">
            <w:pPr>
              <w:suppressAutoHyphens/>
              <w:autoSpaceDN w:val="0"/>
              <w:spacing w:after="0" w:line="240" w:lineRule="auto"/>
              <w:jc w:val="center"/>
              <w:textAlignment w:val="baseline"/>
              <w:rPr>
                <w:rFonts w:ascii="Times New Roman" w:hAnsi="Times New Roman" w:cs="Times New Roman"/>
                <w:b/>
                <w:bCs/>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w:t>
            </w:r>
            <w:r w:rsidR="00506A26">
              <w:rPr>
                <w:rFonts w:ascii="Times New Roman" w:hAnsi="Times New Roman" w:cs="Times New Roman"/>
                <w:b/>
                <w:bCs/>
                <w:color w:val="000000" w:themeColor="text1"/>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A97257" w:rsidP="00A97257">
            <w:pPr>
              <w:suppressAutoHyphens/>
              <w:autoSpaceDN w:val="0"/>
              <w:spacing w:after="0" w:line="240" w:lineRule="auto"/>
              <w:jc w:val="center"/>
              <w:textAlignment w:val="baseline"/>
              <w:rPr>
                <w:rFonts w:ascii="Times New Roman" w:hAnsi="Times New Roman" w:cs="Times New Roman"/>
                <w:b/>
                <w:bCs/>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w:t>
            </w:r>
            <w:r w:rsidR="00506A26">
              <w:rPr>
                <w:rFonts w:ascii="Times New Roman" w:hAnsi="Times New Roman" w:cs="Times New Roman"/>
                <w:b/>
                <w:bCs/>
                <w:color w:val="000000" w:themeColor="text1"/>
                <w:kern w:val="3"/>
                <w:sz w:val="24"/>
                <w:szCs w:val="24"/>
                <w:lang w:eastAsia="ko-KR"/>
              </w:rPr>
              <w:t>-</w:t>
            </w:r>
          </w:p>
        </w:tc>
      </w:tr>
      <w:tr w:rsidR="00C66CE4" w:rsidRPr="00C66CE4">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Konferans</w:t>
            </w:r>
          </w:p>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Salonu</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A97257" w:rsidP="00862F15">
            <w:pPr>
              <w:suppressAutoHyphens/>
              <w:autoSpaceDN w:val="0"/>
              <w:spacing w:after="0" w:line="240" w:lineRule="auto"/>
              <w:jc w:val="center"/>
              <w:textAlignment w:val="baseline"/>
              <w:rPr>
                <w:rFonts w:ascii="Times New Roman" w:hAnsi="Times New Roman" w:cs="Times New Roman"/>
                <w:b/>
                <w:bCs/>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w:t>
            </w:r>
            <w:r w:rsidR="00506A26">
              <w:rPr>
                <w:rFonts w:ascii="Times New Roman" w:hAnsi="Times New Roman" w:cs="Times New Roman"/>
                <w:b/>
                <w:bCs/>
                <w:color w:val="000000" w:themeColor="text1"/>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A97257" w:rsidP="00862F15">
            <w:pPr>
              <w:suppressAutoHyphens/>
              <w:autoSpaceDN w:val="0"/>
              <w:spacing w:after="0" w:line="240" w:lineRule="auto"/>
              <w:jc w:val="center"/>
              <w:textAlignment w:val="baseline"/>
              <w:rPr>
                <w:rFonts w:ascii="Times New Roman" w:hAnsi="Times New Roman" w:cs="Times New Roman"/>
                <w:b/>
                <w:bCs/>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w:t>
            </w:r>
            <w:r w:rsidR="00506A26">
              <w:rPr>
                <w:rFonts w:ascii="Times New Roman" w:hAnsi="Times New Roman" w:cs="Times New Roman"/>
                <w:b/>
                <w:bCs/>
                <w:color w:val="000000" w:themeColor="text1"/>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27A0E" w:rsidP="00862F15">
            <w:pPr>
              <w:suppressAutoHyphens/>
              <w:autoSpaceDN w:val="0"/>
              <w:spacing w:after="0" w:line="240" w:lineRule="auto"/>
              <w:jc w:val="center"/>
              <w:textAlignment w:val="baseline"/>
              <w:rPr>
                <w:rFonts w:ascii="Times New Roman" w:hAnsi="Times New Roman" w:cs="Times New Roman"/>
                <w:b/>
                <w:bCs/>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A97257" w:rsidP="00862F15">
            <w:pPr>
              <w:suppressAutoHyphens/>
              <w:autoSpaceDN w:val="0"/>
              <w:spacing w:after="0" w:line="240" w:lineRule="auto"/>
              <w:jc w:val="center"/>
              <w:textAlignment w:val="baseline"/>
              <w:rPr>
                <w:rFonts w:ascii="Times New Roman" w:hAnsi="Times New Roman" w:cs="Times New Roman"/>
                <w:b/>
                <w:bCs/>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w:t>
            </w:r>
            <w:r w:rsidR="00506A26">
              <w:rPr>
                <w:rFonts w:ascii="Times New Roman" w:hAnsi="Times New Roman" w:cs="Times New Roman"/>
                <w:b/>
                <w:bCs/>
                <w:color w:val="000000" w:themeColor="text1"/>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A97257"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A97257">
            <w:pPr>
              <w:suppressAutoHyphens/>
              <w:autoSpaceDN w:val="0"/>
              <w:spacing w:after="0" w:line="240" w:lineRule="auto"/>
              <w:jc w:val="center"/>
              <w:textAlignment w:val="baseline"/>
              <w:rPr>
                <w:rFonts w:ascii="Times New Roman" w:hAnsi="Times New Roman" w:cs="Times New Roman"/>
                <w:b/>
                <w:bCs/>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w:t>
            </w:r>
            <w:r w:rsidR="00A97257">
              <w:rPr>
                <w:rFonts w:ascii="Times New Roman" w:hAnsi="Times New Roman" w:cs="Times New Roman"/>
                <w:b/>
                <w:bCs/>
                <w:color w:val="000000" w:themeColor="text1"/>
                <w:kern w:val="3"/>
                <w:sz w:val="24"/>
                <w:szCs w:val="24"/>
                <w:lang w:eastAsia="ko-KR"/>
              </w:rPr>
              <w:t>-</w:t>
            </w:r>
          </w:p>
        </w:tc>
      </w:tr>
      <w:tr w:rsidR="00C66CE4" w:rsidRPr="00C66CE4">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Toplam</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A97257"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b/>
                <w:bCs/>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w:t>
            </w:r>
            <w:r w:rsidR="00A97257">
              <w:rPr>
                <w:rFonts w:ascii="Times New Roman" w:hAnsi="Times New Roman" w:cs="Times New Roman"/>
                <w:b/>
                <w:bCs/>
                <w:color w:val="000000" w:themeColor="text1"/>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A97257" w:rsidP="00862F15">
            <w:pPr>
              <w:suppressAutoHyphens/>
              <w:autoSpaceDN w:val="0"/>
              <w:spacing w:after="0" w:line="240" w:lineRule="auto"/>
              <w:jc w:val="center"/>
              <w:textAlignment w:val="baseline"/>
              <w:rPr>
                <w:rFonts w:ascii="Times New Roman" w:hAnsi="Times New Roman" w:cs="Times New Roman"/>
                <w:b/>
                <w:bCs/>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b/>
                <w:bCs/>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w:t>
            </w:r>
            <w:r w:rsidR="00A97257">
              <w:rPr>
                <w:rFonts w:ascii="Times New Roman" w:hAnsi="Times New Roman" w:cs="Times New Roman"/>
                <w:b/>
                <w:bCs/>
                <w:color w:val="000000" w:themeColor="text1"/>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r w:rsidR="00A97257">
              <w:rPr>
                <w:rFonts w:ascii="Times New Roman" w:hAnsi="Times New Roman" w:cs="Times New Roman"/>
                <w:color w:val="000000" w:themeColor="text1"/>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A97257">
            <w:pPr>
              <w:suppressAutoHyphens/>
              <w:autoSpaceDN w:val="0"/>
              <w:spacing w:after="0" w:line="240" w:lineRule="auto"/>
              <w:jc w:val="center"/>
              <w:textAlignment w:val="baseline"/>
              <w:rPr>
                <w:rFonts w:ascii="Times New Roman" w:hAnsi="Times New Roman" w:cs="Times New Roman"/>
                <w:b/>
                <w:bCs/>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w:t>
            </w:r>
            <w:r w:rsidR="00A97257">
              <w:rPr>
                <w:rFonts w:ascii="Times New Roman" w:hAnsi="Times New Roman" w:cs="Times New Roman"/>
                <w:b/>
                <w:bCs/>
                <w:color w:val="000000" w:themeColor="text1"/>
                <w:kern w:val="3"/>
                <w:sz w:val="24"/>
                <w:szCs w:val="24"/>
                <w:lang w:eastAsia="ko-KR"/>
              </w:rPr>
              <w:t>-</w:t>
            </w:r>
          </w:p>
        </w:tc>
      </w:tr>
    </w:tbl>
    <w:p w:rsidR="00BC72DC" w:rsidRPr="00C66CE4" w:rsidRDefault="00BC72DC" w:rsidP="00862F15">
      <w:pPr>
        <w:suppressAutoHyphens/>
        <w:autoSpaceDN w:val="0"/>
        <w:spacing w:before="480" w:after="0" w:line="240" w:lineRule="auto"/>
        <w:jc w:val="both"/>
        <w:textAlignment w:val="baseline"/>
        <w:rPr>
          <w:rFonts w:ascii="Times New Roman" w:hAnsi="Times New Roman" w:cs="Times New Roman"/>
          <w:b/>
          <w:bCs/>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1.2.</w:t>
      </w:r>
      <w:r w:rsidR="00470792">
        <w:rPr>
          <w:rFonts w:ascii="Times New Roman" w:hAnsi="Times New Roman" w:cs="Times New Roman"/>
          <w:b/>
          <w:bCs/>
          <w:color w:val="000000" w:themeColor="text1"/>
          <w:kern w:val="3"/>
          <w:sz w:val="24"/>
          <w:szCs w:val="24"/>
          <w:lang w:eastAsia="ko-KR"/>
        </w:rPr>
        <w:t>3</w:t>
      </w:r>
      <w:r w:rsidRPr="00C66CE4">
        <w:rPr>
          <w:rFonts w:ascii="Times New Roman" w:hAnsi="Times New Roman" w:cs="Times New Roman"/>
          <w:b/>
          <w:bCs/>
          <w:color w:val="000000" w:themeColor="text1"/>
          <w:kern w:val="3"/>
          <w:sz w:val="24"/>
          <w:szCs w:val="24"/>
          <w:lang w:eastAsia="ko-KR"/>
        </w:rPr>
        <w:t>.ÖĞRENCİ KULÜPLERİ</w:t>
      </w:r>
    </w:p>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Öğrenci Kulüpleri Sayısı: </w:t>
      </w:r>
      <w:r w:rsidR="00C717A6">
        <w:rPr>
          <w:rFonts w:ascii="Times New Roman" w:hAnsi="Times New Roman" w:cs="Times New Roman"/>
          <w:color w:val="000000" w:themeColor="text1"/>
          <w:kern w:val="3"/>
          <w:sz w:val="24"/>
          <w:szCs w:val="24"/>
          <w:lang w:eastAsia="ko-KR"/>
        </w:rPr>
        <w:t>-</w:t>
      </w:r>
    </w:p>
    <w:p w:rsidR="00602203" w:rsidRPr="00C66CE4" w:rsidRDefault="00BC72DC" w:rsidP="00602203">
      <w:pPr>
        <w:suppressAutoHyphens/>
        <w:autoSpaceDN w:val="0"/>
        <w:spacing w:after="0" w:line="240" w:lineRule="auto"/>
        <w:jc w:val="both"/>
        <w:textAlignment w:val="baseline"/>
        <w:rPr>
          <w:rFonts w:ascii="Times New Roman" w:hAnsi="Times New Roman" w:cs="Times New Roman"/>
          <w:color w:val="000000" w:themeColor="text1"/>
          <w:kern w:val="3"/>
          <w:sz w:val="24"/>
          <w:szCs w:val="24"/>
          <w:vertAlign w:val="superscript"/>
          <w:lang w:eastAsia="ko-KR"/>
        </w:rPr>
      </w:pPr>
      <w:r w:rsidRPr="00C66CE4">
        <w:rPr>
          <w:rFonts w:ascii="Times New Roman" w:hAnsi="Times New Roman" w:cs="Times New Roman"/>
          <w:color w:val="000000" w:themeColor="text1"/>
          <w:kern w:val="3"/>
          <w:sz w:val="24"/>
          <w:szCs w:val="24"/>
          <w:lang w:eastAsia="ko-KR"/>
        </w:rPr>
        <w:t xml:space="preserve">Öğrenci Kulüpleri Alanı: </w:t>
      </w:r>
      <w:r w:rsidR="00C717A6">
        <w:rPr>
          <w:rFonts w:ascii="Times New Roman" w:hAnsi="Times New Roman" w:cs="Times New Roman"/>
          <w:color w:val="000000" w:themeColor="text1"/>
          <w:kern w:val="3"/>
          <w:sz w:val="24"/>
          <w:szCs w:val="24"/>
          <w:lang w:eastAsia="ko-KR"/>
        </w:rPr>
        <w:t>-</w:t>
      </w:r>
    </w:p>
    <w:p w:rsidR="005B29F3" w:rsidRDefault="005B29F3" w:rsidP="00602203">
      <w:pPr>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p>
    <w:p w:rsidR="00C717A6" w:rsidRDefault="00C717A6" w:rsidP="00602203">
      <w:pPr>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p>
    <w:p w:rsidR="00BC72DC" w:rsidRPr="00C66CE4" w:rsidRDefault="00BC72DC" w:rsidP="00602203">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1.3- HİZMET ALANLARI</w:t>
      </w:r>
    </w:p>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Yıllara göre Fakültemiz bünyesinde kullanılan fiziksel mekanların durumları aşağıdaki tabloda görülmektedir. Bugün itibariyle </w:t>
      </w:r>
      <w:r w:rsidR="00B27A0E">
        <w:rPr>
          <w:rFonts w:ascii="Times New Roman" w:hAnsi="Times New Roman" w:cs="Times New Roman"/>
          <w:color w:val="000000" w:themeColor="text1"/>
          <w:kern w:val="3"/>
          <w:sz w:val="24"/>
          <w:szCs w:val="24"/>
          <w:lang w:eastAsia="ko-KR"/>
        </w:rPr>
        <w:t>1 laboratuvar, 2</w:t>
      </w:r>
      <w:r w:rsidR="00F072F2">
        <w:rPr>
          <w:rFonts w:ascii="Times New Roman" w:hAnsi="Times New Roman" w:cs="Times New Roman"/>
          <w:color w:val="000000" w:themeColor="text1"/>
          <w:kern w:val="3"/>
          <w:sz w:val="24"/>
          <w:szCs w:val="24"/>
          <w:lang w:eastAsia="ko-KR"/>
        </w:rPr>
        <w:t>4</w:t>
      </w:r>
      <w:r w:rsidR="00B27A0E">
        <w:rPr>
          <w:rFonts w:ascii="Times New Roman" w:hAnsi="Times New Roman" w:cs="Times New Roman"/>
          <w:color w:val="000000" w:themeColor="text1"/>
          <w:kern w:val="3"/>
          <w:sz w:val="24"/>
          <w:szCs w:val="24"/>
          <w:lang w:eastAsia="ko-KR"/>
        </w:rPr>
        <w:t xml:space="preserve"> derslik ve 79</w:t>
      </w:r>
      <w:r w:rsidRPr="00C66CE4">
        <w:rPr>
          <w:rFonts w:ascii="Times New Roman" w:hAnsi="Times New Roman" w:cs="Times New Roman"/>
          <w:color w:val="000000" w:themeColor="text1"/>
          <w:kern w:val="3"/>
          <w:sz w:val="24"/>
          <w:szCs w:val="24"/>
          <w:lang w:eastAsia="ko-KR"/>
        </w:rPr>
        <w:t xml:space="preserve"> ofisimiz mevcuttur.</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tbl>
      <w:tblPr>
        <w:tblW w:w="7770" w:type="dxa"/>
        <w:tblLayout w:type="fixed"/>
        <w:tblCellMar>
          <w:left w:w="10" w:type="dxa"/>
          <w:right w:w="10" w:type="dxa"/>
        </w:tblCellMar>
        <w:tblLook w:val="00A0" w:firstRow="1" w:lastRow="0" w:firstColumn="1" w:lastColumn="0" w:noHBand="0" w:noVBand="0"/>
      </w:tblPr>
      <w:tblGrid>
        <w:gridCol w:w="1826"/>
        <w:gridCol w:w="1526"/>
        <w:gridCol w:w="1504"/>
        <w:gridCol w:w="1499"/>
        <w:gridCol w:w="1415"/>
      </w:tblGrid>
      <w:tr w:rsidR="00C66CE4" w:rsidRPr="00C66CE4">
        <w:trPr>
          <w:trHeight w:val="345"/>
        </w:trPr>
        <w:tc>
          <w:tcPr>
            <w:tcW w:w="1826"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C717A6">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Öğr</w:t>
            </w:r>
            <w:r w:rsidR="00C717A6">
              <w:rPr>
                <w:rFonts w:ascii="Times New Roman" w:hAnsi="Times New Roman" w:cs="Times New Roman"/>
                <w:b/>
                <w:bCs/>
                <w:color w:val="000000" w:themeColor="text1"/>
                <w:kern w:val="3"/>
                <w:sz w:val="24"/>
                <w:szCs w:val="24"/>
                <w:lang w:eastAsia="ko-KR"/>
              </w:rPr>
              <w:t>etim</w:t>
            </w:r>
            <w:r w:rsidRPr="00C66CE4">
              <w:rPr>
                <w:rFonts w:ascii="Times New Roman" w:hAnsi="Times New Roman" w:cs="Times New Roman"/>
                <w:b/>
                <w:bCs/>
                <w:color w:val="000000" w:themeColor="text1"/>
                <w:kern w:val="3"/>
                <w:sz w:val="24"/>
                <w:szCs w:val="24"/>
                <w:lang w:eastAsia="ko-KR"/>
              </w:rPr>
              <w:t xml:space="preserve"> Yılı</w:t>
            </w:r>
          </w:p>
        </w:tc>
        <w:tc>
          <w:tcPr>
            <w:tcW w:w="1526"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Laboratuvar</w:t>
            </w:r>
          </w:p>
        </w:tc>
        <w:tc>
          <w:tcPr>
            <w:tcW w:w="1504"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Derslik</w:t>
            </w:r>
          </w:p>
        </w:tc>
        <w:tc>
          <w:tcPr>
            <w:tcW w:w="1499"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Ofis</w:t>
            </w:r>
          </w:p>
        </w:tc>
        <w:tc>
          <w:tcPr>
            <w:tcW w:w="1415" w:type="dxa"/>
            <w:tcBorders>
              <w:top w:val="single" w:sz="2"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Diğer</w:t>
            </w:r>
          </w:p>
        </w:tc>
      </w:tr>
      <w:tr w:rsidR="00C66CE4" w:rsidRPr="00C66CE4">
        <w:trPr>
          <w:trHeight w:val="345"/>
        </w:trPr>
        <w:tc>
          <w:tcPr>
            <w:tcW w:w="1826"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5B29F3" w:rsidP="00357532">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201</w:t>
            </w:r>
            <w:r w:rsidR="00357532">
              <w:rPr>
                <w:rFonts w:ascii="Times New Roman" w:hAnsi="Times New Roman" w:cs="Times New Roman"/>
                <w:color w:val="000000" w:themeColor="text1"/>
                <w:kern w:val="3"/>
                <w:sz w:val="24"/>
                <w:szCs w:val="24"/>
                <w:lang w:eastAsia="ko-KR"/>
              </w:rPr>
              <w:t>5</w:t>
            </w:r>
            <w:r w:rsidRPr="00C66CE4">
              <w:rPr>
                <w:rFonts w:ascii="Times New Roman" w:hAnsi="Times New Roman" w:cs="Times New Roman"/>
                <w:color w:val="000000" w:themeColor="text1"/>
                <w:kern w:val="3"/>
                <w:sz w:val="24"/>
                <w:szCs w:val="24"/>
                <w:lang w:eastAsia="ko-KR"/>
              </w:rPr>
              <w:t>-201</w:t>
            </w:r>
            <w:r w:rsidR="00357532">
              <w:rPr>
                <w:rFonts w:ascii="Times New Roman" w:hAnsi="Times New Roman" w:cs="Times New Roman"/>
                <w:color w:val="000000" w:themeColor="text1"/>
                <w:kern w:val="3"/>
                <w:sz w:val="24"/>
                <w:szCs w:val="24"/>
                <w:lang w:eastAsia="ko-KR"/>
              </w:rPr>
              <w:t>6</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1</w:t>
            </w:r>
          </w:p>
        </w:tc>
        <w:tc>
          <w:tcPr>
            <w:tcW w:w="1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F072F2"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24</w:t>
            </w:r>
          </w:p>
        </w:tc>
        <w:tc>
          <w:tcPr>
            <w:tcW w:w="1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27A0E"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79</w:t>
            </w:r>
          </w:p>
        </w:tc>
        <w:tc>
          <w:tcPr>
            <w:tcW w:w="1415"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w:t>
            </w:r>
            <w:r w:rsidR="00C717A6">
              <w:rPr>
                <w:rFonts w:ascii="Times New Roman" w:hAnsi="Times New Roman" w:cs="Times New Roman"/>
                <w:color w:val="000000" w:themeColor="text1"/>
                <w:kern w:val="3"/>
                <w:sz w:val="24"/>
                <w:szCs w:val="24"/>
                <w:lang w:eastAsia="ko-KR"/>
              </w:rPr>
              <w:t>2</w:t>
            </w:r>
          </w:p>
        </w:tc>
      </w:tr>
    </w:tbl>
    <w:p w:rsidR="00BC72DC" w:rsidRPr="00C66CE4" w:rsidRDefault="00BC72DC" w:rsidP="00862F15">
      <w:pPr>
        <w:suppressAutoHyphens/>
        <w:autoSpaceDN w:val="0"/>
        <w:spacing w:before="480" w:after="240" w:line="36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1.3.1. AKADEMİK PERSONEL HİZMET ALANLARI</w:t>
      </w:r>
    </w:p>
    <w:tbl>
      <w:tblPr>
        <w:tblW w:w="7407" w:type="dxa"/>
        <w:tblInd w:w="-108" w:type="dxa"/>
        <w:tblLayout w:type="fixed"/>
        <w:tblCellMar>
          <w:left w:w="10" w:type="dxa"/>
          <w:right w:w="10" w:type="dxa"/>
        </w:tblCellMar>
        <w:tblLook w:val="00A0" w:firstRow="1" w:lastRow="0" w:firstColumn="1" w:lastColumn="0" w:noHBand="0" w:noVBand="0"/>
      </w:tblPr>
      <w:tblGrid>
        <w:gridCol w:w="2527"/>
        <w:gridCol w:w="1800"/>
        <w:gridCol w:w="1238"/>
        <w:gridCol w:w="1842"/>
      </w:tblGrid>
      <w:tr w:rsidR="00C66CE4" w:rsidRPr="00C66CE4">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Sayısı</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(Adet)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Alanı</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(m</w:t>
            </w:r>
            <w:r w:rsidRPr="00A97257">
              <w:rPr>
                <w:rFonts w:ascii="Times New Roman" w:hAnsi="Times New Roman" w:cs="Times New Roman"/>
                <w:color w:val="000000" w:themeColor="text1"/>
                <w:kern w:val="3"/>
                <w:sz w:val="24"/>
                <w:szCs w:val="24"/>
                <w:vertAlign w:val="superscript"/>
                <w:lang w:eastAsia="ko-KR"/>
              </w:rPr>
              <w:t>2</w:t>
            </w:r>
            <w:r w:rsidRPr="00C66CE4">
              <w:rPr>
                <w:rFonts w:ascii="Times New Roman" w:hAnsi="Times New Roman" w:cs="Times New Roman"/>
                <w:color w:val="000000" w:themeColor="text1"/>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Kullanan Sayısı (Kişi)</w:t>
            </w:r>
          </w:p>
        </w:tc>
      </w:tr>
      <w:tr w:rsidR="00C66CE4" w:rsidRPr="00C66CE4">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27A0E" w:rsidP="0012720F">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7</w:t>
            </w:r>
            <w:r w:rsidR="0012720F">
              <w:rPr>
                <w:rFonts w:ascii="Times New Roman" w:hAnsi="Times New Roman" w:cs="Times New Roman"/>
                <w:color w:val="000000" w:themeColor="text1"/>
                <w:kern w:val="3"/>
                <w:sz w:val="24"/>
                <w:szCs w:val="24"/>
                <w:lang w:eastAsia="ko-KR"/>
              </w:rPr>
              <w:t>7</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27A0E"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11</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12720F"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19</w:t>
            </w:r>
          </w:p>
        </w:tc>
      </w:tr>
      <w:tr w:rsidR="00C66CE4" w:rsidRPr="00C66CE4">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27A0E"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3</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27A0E"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12720F" w:rsidP="00C45AF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w:t>
            </w:r>
          </w:p>
        </w:tc>
      </w:tr>
      <w:tr w:rsidR="00C66CE4" w:rsidRPr="00C66CE4">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Çalışma Odası (ofis)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r>
      <w:tr w:rsidR="00C66CE4" w:rsidRPr="00C66CE4">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Toplam</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A97257"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80</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A97257" w:rsidP="00A972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33</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A97257"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21</w:t>
            </w:r>
          </w:p>
        </w:tc>
      </w:tr>
    </w:tbl>
    <w:p w:rsidR="00BC72DC" w:rsidRPr="00C66CE4" w:rsidRDefault="00BC72DC" w:rsidP="00862F15">
      <w:pPr>
        <w:suppressAutoHyphens/>
        <w:autoSpaceDN w:val="0"/>
        <w:spacing w:before="480" w:after="240" w:line="36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1.3.2. İDARİ PERSONEL HİZMET ALANLARI</w:t>
      </w:r>
    </w:p>
    <w:tbl>
      <w:tblPr>
        <w:tblW w:w="7407" w:type="dxa"/>
        <w:tblInd w:w="-108" w:type="dxa"/>
        <w:tblLayout w:type="fixed"/>
        <w:tblCellMar>
          <w:left w:w="10" w:type="dxa"/>
          <w:right w:w="10" w:type="dxa"/>
        </w:tblCellMar>
        <w:tblLook w:val="00A0" w:firstRow="1" w:lastRow="0" w:firstColumn="1" w:lastColumn="0" w:noHBand="0" w:noVBand="0"/>
      </w:tblPr>
      <w:tblGrid>
        <w:gridCol w:w="2527"/>
        <w:gridCol w:w="1800"/>
        <w:gridCol w:w="1238"/>
        <w:gridCol w:w="1842"/>
      </w:tblGrid>
      <w:tr w:rsidR="00C66CE4" w:rsidRPr="00C66CE4">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Sayısı</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(Adet)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Alanı</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(m</w:t>
            </w:r>
            <w:r w:rsidRPr="00A97257">
              <w:rPr>
                <w:rFonts w:ascii="Times New Roman" w:hAnsi="Times New Roman" w:cs="Times New Roman"/>
                <w:color w:val="000000" w:themeColor="text1"/>
                <w:kern w:val="3"/>
                <w:sz w:val="24"/>
                <w:szCs w:val="24"/>
                <w:vertAlign w:val="superscript"/>
                <w:lang w:eastAsia="ko-KR"/>
              </w:rPr>
              <w:t>2</w:t>
            </w:r>
            <w:r w:rsidRPr="00C66CE4">
              <w:rPr>
                <w:rFonts w:ascii="Times New Roman" w:hAnsi="Times New Roman" w:cs="Times New Roman"/>
                <w:color w:val="000000" w:themeColor="text1"/>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Kullanan Sayısı</w:t>
            </w:r>
          </w:p>
        </w:tc>
      </w:tr>
      <w:tr w:rsidR="00C66CE4" w:rsidRPr="00C66CE4">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27A0E"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27A0E"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27A0E"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w:t>
            </w:r>
          </w:p>
        </w:tc>
      </w:tr>
      <w:tr w:rsidR="00C66CE4" w:rsidRPr="00C66CE4">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Çalışma Odası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27A0E"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6</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27A0E"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11</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653EFC" w:rsidP="00602203">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5</w:t>
            </w:r>
          </w:p>
        </w:tc>
      </w:tr>
      <w:tr w:rsidR="00C66CE4" w:rsidRPr="00C66CE4">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2203" w:rsidRPr="00C66CE4" w:rsidRDefault="00602203"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Çalışma Odası    (ofis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2203"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2203"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2203"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r>
      <w:tr w:rsidR="00C66CE4" w:rsidRPr="00C66CE4">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Toplam</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882665"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7</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882665"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33</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882665"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6</w:t>
            </w:r>
          </w:p>
        </w:tc>
      </w:tr>
    </w:tbl>
    <w:p w:rsidR="00BC72DC" w:rsidRPr="00C66CE4" w:rsidRDefault="00BC72DC" w:rsidP="00862F15">
      <w:pPr>
        <w:suppressAutoHyphens/>
        <w:autoSpaceDN w:val="0"/>
        <w:spacing w:before="480" w:after="24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1.4- AMBAR ALANLARI</w:t>
      </w:r>
    </w:p>
    <w:p w:rsidR="00BC72DC" w:rsidRPr="00C66CE4" w:rsidRDefault="00BC72DC" w:rsidP="00862F15">
      <w:pPr>
        <w:suppressAutoHyphens/>
        <w:autoSpaceDN w:val="0"/>
        <w:spacing w:after="24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ab/>
        <w:t>Ambar Sayısı:</w:t>
      </w:r>
      <w:r w:rsidR="00C717A6">
        <w:rPr>
          <w:rFonts w:ascii="Times New Roman" w:hAnsi="Times New Roman" w:cs="Times New Roman"/>
          <w:color w:val="000000" w:themeColor="text1"/>
          <w:kern w:val="3"/>
          <w:sz w:val="24"/>
          <w:szCs w:val="24"/>
          <w:lang w:eastAsia="ko-KR"/>
        </w:rPr>
        <w:t xml:space="preserve"> </w:t>
      </w:r>
      <w:r w:rsidR="00653EFC">
        <w:rPr>
          <w:rFonts w:ascii="Times New Roman" w:hAnsi="Times New Roman" w:cs="Times New Roman"/>
          <w:color w:val="000000" w:themeColor="text1"/>
          <w:kern w:val="3"/>
          <w:sz w:val="24"/>
          <w:szCs w:val="24"/>
          <w:lang w:eastAsia="ko-KR"/>
        </w:rPr>
        <w:t>1</w:t>
      </w:r>
      <w:r w:rsidRPr="00C66CE4">
        <w:rPr>
          <w:rFonts w:ascii="Times New Roman" w:hAnsi="Times New Roman" w:cs="Times New Roman"/>
          <w:color w:val="000000" w:themeColor="text1"/>
          <w:kern w:val="3"/>
          <w:sz w:val="24"/>
          <w:szCs w:val="24"/>
          <w:lang w:eastAsia="ko-KR"/>
        </w:rPr>
        <w:t xml:space="preserve">  </w:t>
      </w:r>
    </w:p>
    <w:p w:rsidR="00BC72DC" w:rsidRPr="00C66CE4" w:rsidRDefault="00BC72DC" w:rsidP="00862F15">
      <w:pPr>
        <w:suppressAutoHyphens/>
        <w:autoSpaceDN w:val="0"/>
        <w:spacing w:after="24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ab/>
        <w:t>Ambar Alanı:</w:t>
      </w:r>
      <w:r w:rsidR="00C717A6">
        <w:rPr>
          <w:rFonts w:ascii="Times New Roman" w:hAnsi="Times New Roman" w:cs="Times New Roman"/>
          <w:color w:val="000000" w:themeColor="text1"/>
          <w:kern w:val="3"/>
          <w:sz w:val="24"/>
          <w:szCs w:val="24"/>
          <w:lang w:eastAsia="ko-KR"/>
        </w:rPr>
        <w:t xml:space="preserve"> </w:t>
      </w:r>
      <w:r w:rsidR="00FF1AC5">
        <w:rPr>
          <w:rFonts w:ascii="Times New Roman" w:hAnsi="Times New Roman" w:cs="Times New Roman"/>
          <w:color w:val="000000" w:themeColor="text1"/>
          <w:kern w:val="3"/>
          <w:sz w:val="24"/>
          <w:szCs w:val="24"/>
          <w:lang w:eastAsia="ko-KR"/>
        </w:rPr>
        <w:t>1x</w:t>
      </w:r>
      <w:r w:rsidR="00653EFC">
        <w:rPr>
          <w:rFonts w:ascii="Times New Roman" w:hAnsi="Times New Roman" w:cs="Times New Roman"/>
          <w:color w:val="000000" w:themeColor="text1"/>
          <w:kern w:val="3"/>
          <w:sz w:val="24"/>
          <w:szCs w:val="24"/>
          <w:lang w:eastAsia="ko-KR"/>
        </w:rPr>
        <w:t>11</w:t>
      </w:r>
      <w:r w:rsidR="00FF1AC5">
        <w:rPr>
          <w:rFonts w:ascii="Times New Roman" w:hAnsi="Times New Roman" w:cs="Times New Roman"/>
          <w:color w:val="000000" w:themeColor="text1"/>
          <w:kern w:val="3"/>
          <w:sz w:val="24"/>
          <w:szCs w:val="24"/>
          <w:lang w:eastAsia="ko-KR"/>
        </w:rPr>
        <w:t>m</w:t>
      </w:r>
      <w:r w:rsidR="00FF1AC5" w:rsidRPr="00FF1AC5">
        <w:rPr>
          <w:rFonts w:ascii="Times New Roman" w:hAnsi="Times New Roman" w:cs="Times New Roman"/>
          <w:color w:val="000000" w:themeColor="text1"/>
          <w:kern w:val="3"/>
          <w:sz w:val="24"/>
          <w:szCs w:val="24"/>
          <w:vertAlign w:val="superscript"/>
          <w:lang w:eastAsia="ko-KR"/>
        </w:rPr>
        <w:t>2</w:t>
      </w:r>
      <w:r w:rsidRPr="00C66CE4">
        <w:rPr>
          <w:rFonts w:ascii="Times New Roman" w:hAnsi="Times New Roman" w:cs="Times New Roman"/>
          <w:color w:val="000000" w:themeColor="text1"/>
          <w:kern w:val="3"/>
          <w:sz w:val="24"/>
          <w:szCs w:val="24"/>
          <w:lang w:eastAsia="ko-KR"/>
        </w:rPr>
        <w:t xml:space="preserve"> </w:t>
      </w:r>
    </w:p>
    <w:p w:rsidR="00BC72DC" w:rsidRPr="00C66CE4" w:rsidRDefault="00BC72DC" w:rsidP="00862F15">
      <w:pPr>
        <w:suppressAutoHyphens/>
        <w:autoSpaceDN w:val="0"/>
        <w:spacing w:before="480" w:after="24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1.5- ARŞİV ALANLARI</w:t>
      </w:r>
    </w:p>
    <w:p w:rsidR="00BC72DC" w:rsidRPr="00C66CE4" w:rsidRDefault="00BC72DC" w:rsidP="00862F15">
      <w:pPr>
        <w:suppressAutoHyphens/>
        <w:autoSpaceDN w:val="0"/>
        <w:spacing w:after="24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ab/>
        <w:t xml:space="preserve">Arşiv Sayısı:   1 </w:t>
      </w:r>
    </w:p>
    <w:p w:rsidR="00BC72DC" w:rsidRPr="00C66CE4" w:rsidRDefault="00653EFC" w:rsidP="00862F15">
      <w:pPr>
        <w:suppressAutoHyphens/>
        <w:autoSpaceDN w:val="0"/>
        <w:spacing w:after="240" w:line="240" w:lineRule="auto"/>
        <w:jc w:val="both"/>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ab/>
        <w:t>Arşiv Alanı: 1x11</w:t>
      </w:r>
      <w:r w:rsidR="00BC72DC" w:rsidRPr="00C66CE4">
        <w:rPr>
          <w:rFonts w:ascii="Times New Roman" w:hAnsi="Times New Roman" w:cs="Times New Roman"/>
          <w:color w:val="000000" w:themeColor="text1"/>
          <w:kern w:val="3"/>
          <w:sz w:val="24"/>
          <w:szCs w:val="24"/>
          <w:lang w:eastAsia="ko-KR"/>
        </w:rPr>
        <w:t>m</w:t>
      </w:r>
      <w:r w:rsidR="00BC72DC" w:rsidRPr="00C66CE4">
        <w:rPr>
          <w:rFonts w:ascii="Times New Roman" w:hAnsi="Times New Roman" w:cs="Times New Roman"/>
          <w:color w:val="000000" w:themeColor="text1"/>
          <w:kern w:val="3"/>
          <w:sz w:val="24"/>
          <w:szCs w:val="24"/>
          <w:vertAlign w:val="superscript"/>
          <w:lang w:eastAsia="ko-KR"/>
        </w:rPr>
        <w:t>2</w:t>
      </w:r>
    </w:p>
    <w:p w:rsidR="00BC72DC" w:rsidRPr="00C66CE4" w:rsidRDefault="00BC72DC" w:rsidP="00862F15">
      <w:pPr>
        <w:tabs>
          <w:tab w:val="left" w:pos="1500"/>
        </w:tabs>
        <w:suppressAutoHyphens/>
        <w:autoSpaceDN w:val="0"/>
        <w:spacing w:before="480" w:after="24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1.6- ATÖLYELER</w:t>
      </w:r>
    </w:p>
    <w:p w:rsidR="00BC72DC" w:rsidRPr="00C66CE4" w:rsidRDefault="00BC72DC" w:rsidP="00862F15">
      <w:pPr>
        <w:suppressAutoHyphens/>
        <w:autoSpaceDN w:val="0"/>
        <w:spacing w:after="24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Fakültemizde atölye bulunmamaktadır</w:t>
      </w:r>
    </w:p>
    <w:p w:rsidR="00BC72DC" w:rsidRPr="00C66CE4" w:rsidRDefault="00BC72DC" w:rsidP="00862F15">
      <w:pPr>
        <w:suppressAutoHyphens/>
        <w:autoSpaceDN w:val="0"/>
        <w:spacing w:before="480" w:after="24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1.7- HASTANE ALANLARI</w:t>
      </w:r>
    </w:p>
    <w:p w:rsidR="00BC72DC" w:rsidRPr="00C66CE4" w:rsidRDefault="00BC72DC" w:rsidP="00862F15">
      <w:pPr>
        <w:suppressAutoHyphens/>
        <w:autoSpaceDN w:val="0"/>
        <w:spacing w:after="24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lastRenderedPageBreak/>
        <w:t>Fakültemize ait hastane alanı bulunmamaktadır</w:t>
      </w:r>
    </w:p>
    <w:p w:rsidR="0012720F" w:rsidRDefault="00BC72DC" w:rsidP="0012720F">
      <w:pPr>
        <w:suppressAutoHyphens/>
        <w:autoSpaceDN w:val="0"/>
        <w:spacing w:after="240" w:line="240" w:lineRule="auto"/>
        <w:jc w:val="both"/>
        <w:textAlignment w:val="baseline"/>
        <w:rPr>
          <w:rFonts w:ascii="Times New Roman" w:hAnsi="Times New Roman" w:cs="Times New Roman"/>
          <w:b/>
          <w:bCs/>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2- ÖRGÜT YAPISI</w:t>
      </w:r>
    </w:p>
    <w:p w:rsidR="00BC72DC" w:rsidRPr="00C66CE4" w:rsidRDefault="009F421D" w:rsidP="0012720F">
      <w:pPr>
        <w:suppressAutoHyphens/>
        <w:autoSpaceDN w:val="0"/>
        <w:spacing w:after="240" w:line="240" w:lineRule="auto"/>
        <w:jc w:val="both"/>
        <w:textAlignment w:val="baseline"/>
        <w:rPr>
          <w:rFonts w:ascii="Times New Roman" w:hAnsi="Times New Roman" w:cs="Times New Roman"/>
          <w:color w:val="000000" w:themeColor="text1"/>
          <w:kern w:val="3"/>
          <w:sz w:val="24"/>
          <w:szCs w:val="24"/>
          <w:lang w:eastAsia="ko-KR"/>
        </w:rPr>
      </w:pPr>
      <w:r w:rsidRPr="00C66CE4">
        <w:rPr>
          <w:noProof/>
          <w:color w:val="000000" w:themeColor="text1"/>
          <w:lang w:eastAsia="tr-TR"/>
        </w:rPr>
        <mc:AlternateContent>
          <mc:Choice Requires="wps">
            <w:drawing>
              <wp:anchor distT="0" distB="0" distL="114300" distR="114300" simplePos="0" relativeHeight="251657216" behindDoc="0" locked="0" layoutInCell="1" allowOverlap="1" wp14:anchorId="00E26B82" wp14:editId="0942FC79">
                <wp:simplePos x="0" y="0"/>
                <wp:positionH relativeFrom="column">
                  <wp:posOffset>-635</wp:posOffset>
                </wp:positionH>
                <wp:positionV relativeFrom="paragraph">
                  <wp:posOffset>635</wp:posOffset>
                </wp:positionV>
                <wp:extent cx="69215" cy="210820"/>
                <wp:effectExtent l="0" t="635" r="0" b="0"/>
                <wp:wrapTopAndBottom/>
                <wp:docPr id="2" name="Çerçev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8D3" w:rsidRDefault="00C848D3" w:rsidP="00862F15">
                            <w:pPr>
                              <w:pStyle w:val="Framecontents"/>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Çerçeve1" o:spid="_x0000_s1026" type="#_x0000_t202" style="position:absolute;left:0;text-align:left;margin-left:-.05pt;margin-top:.05pt;width:5.45pt;height:16.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RsQIAAKUFAAAOAAAAZHJzL2Uyb0RvYy54bWysVNtunDAQfa/Uf7D8TriU3QAKGyXLUlVK&#10;L1LaD/Bis1gFG9nOQlrluZ/SD8mPdWzCZpOoUtWWB2tsj8/MmTnM2fnYtWjPlOZS5Dg8CTBiopKU&#10;i12Ov3wuvQQjbYigpJWC5fiWaXy+ev3qbOgzFslGtpQpBCBCZ0Of48aYPvN9XTWsI/pE9kzAZS1V&#10;Rwxs1c6nigyA3rV+FARLf5CK9kpWTGs4LaZLvHL4dc0q87GuNTOozTHkZtyq3Lq1q786I9lOkb7h&#10;1UMa5C+y6AgXEPQAVRBD0I3iL6A6XimpZW1OKtn5sq55xRwHYBMGz9hcN6RnjgsUR/eHMun/B1t9&#10;2H9SiNMcRxgJ0kGL7n8wdf+T7VloqzP0OgOn6x7czHgpR+iyY6r7K1l91UjIdUPEjl0oJYeGEQrZ&#10;uZf+0dMJR1uQ7fBeUghDbox0QGOtOls6KAYCdOjS7aEzbDSogsNlGoULjCq4icIgiVzjfJLNb3ul&#10;zVsmO2SNHCvou8Mm+yttgAW4zi42lJAlb1vX+1Y8OQDH6QQiw1N7Z3NwrfyeBukm2SSxF0fLjRcH&#10;ReFdlOvYW5bh6aJ4U6zXRXhn44Zx1nBKmbBhZlmF8Z+17UHgkyAOwtKy5dTC2ZS02m3XrUJ7ArIu&#10;3Wd7BckfuflP03DXwOUZpTCKg8so9cplcurFZbzw0tMg8YIwvUyXQZzGRfmU0hUX7N8poSHH6SJa&#10;TFL6LbfAfS+5kazjBgZHy7scJwcnklkBbgR1rTWEt5N9VAqb/mMpoGJzo51crUInrZpxOwKK1fBW&#10;0lsQrpKgLFAnTDswGqm+YTTA5MixgNGGUftOgPTtkJkNNRvb2SCigoc5NhhN5tpMw+imV3zXAO78&#10;c13A71Fyp93HHCBxu4FZ4Cg8zC07bI73zutxuq5+AQAA//8DAFBLAwQUAAYACAAAACEAqb9UfdcA&#10;AAAEAQAADwAAAGRycy9kb3ducmV2LnhtbEyPwU7DMBBE70j8g7VI3FqnRIIqxKmqSly4URASNzfe&#10;xlHtdWS7afL3bE5wnJ3RzNt6N3knRoypD6Rgsy5AILXB9NQp+Pp8W21BpKzJaBcIFcyYYNfc39W6&#10;MuFGHzgecye4hFKlFdich0rK1Fr0Oq3DgMTeOUSvM8vYSRP1jcu9k09F8Sy97okXrB7wYLG9HK9e&#10;wcv0HXBIeMCf89hG289b9z4r9fgw7V9BZJzyXxgWfEaHhplO4UomCadgteHgchaLWfAbJwVlWYJs&#10;avkfvvkFAAD//wMAUEsBAi0AFAAGAAgAAAAhALaDOJL+AAAA4QEAABMAAAAAAAAAAAAAAAAAAAAA&#10;AFtDb250ZW50X1R5cGVzXS54bWxQSwECLQAUAAYACAAAACEAOP0h/9YAAACUAQAACwAAAAAAAAAA&#10;AAAAAAAvAQAAX3JlbHMvLnJlbHNQSwECLQAUAAYACAAAACEAZsvpEbECAAClBQAADgAAAAAAAAAA&#10;AAAAAAAuAgAAZHJzL2Uyb0RvYy54bWxQSwECLQAUAAYACAAAACEAqb9UfdcAAAAEAQAADwAAAAAA&#10;AAAAAAAAAAALBQAAZHJzL2Rvd25yZXYueG1sUEsFBgAAAAAEAAQA8wAAAA8GAAAAAA==&#10;" filled="f" stroked="f">
                <v:textbox style="mso-fit-shape-to-text:t" inset="0,0,0,0">
                  <w:txbxContent>
                    <w:p w:rsidR="00C848D3" w:rsidRDefault="00C848D3" w:rsidP="00862F15">
                      <w:pPr>
                        <w:pStyle w:val="Framecontents"/>
                      </w:pPr>
                    </w:p>
                  </w:txbxContent>
                </v:textbox>
                <w10:wrap type="topAndBottom"/>
              </v:shape>
            </w:pict>
          </mc:Fallback>
        </mc:AlternateContent>
      </w:r>
      <w:r w:rsidR="00BC72DC" w:rsidRPr="00C66CE4">
        <w:rPr>
          <w:rFonts w:ascii="Times New Roman" w:hAnsi="Times New Roman" w:cs="Times New Roman"/>
          <w:b/>
          <w:bCs/>
          <w:color w:val="000000" w:themeColor="text1"/>
          <w:kern w:val="3"/>
          <w:sz w:val="24"/>
          <w:szCs w:val="24"/>
          <w:lang w:eastAsia="ko-KR"/>
        </w:rPr>
        <w:t>YÖNETİM:</w:t>
      </w:r>
    </w:p>
    <w:p w:rsidR="00BC72DC" w:rsidRPr="00C66CE4" w:rsidRDefault="00BC72DC" w:rsidP="00862F15">
      <w:pPr>
        <w:suppressAutoHyphens/>
        <w:autoSpaceDN w:val="0"/>
        <w:spacing w:before="240" w:after="24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u w:val="single"/>
          <w:lang w:eastAsia="ko-KR"/>
        </w:rPr>
        <w:t>Dekan</w:t>
      </w:r>
    </w:p>
    <w:p w:rsidR="00BC72DC" w:rsidRPr="00C66CE4" w:rsidRDefault="00BC72DC" w:rsidP="00862F15">
      <w:pPr>
        <w:suppressAutoHyphens/>
        <w:autoSpaceDN w:val="0"/>
        <w:spacing w:after="24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Prof. Dr. </w:t>
      </w:r>
      <w:r w:rsidR="00357532">
        <w:rPr>
          <w:rFonts w:ascii="Times New Roman" w:hAnsi="Times New Roman" w:cs="Times New Roman"/>
          <w:color w:val="000000" w:themeColor="text1"/>
          <w:kern w:val="3"/>
          <w:sz w:val="24"/>
          <w:szCs w:val="24"/>
          <w:lang w:eastAsia="ko-KR"/>
        </w:rPr>
        <w:t>Hüseyin ERKUL</w:t>
      </w:r>
    </w:p>
    <w:p w:rsidR="00BC72DC" w:rsidRPr="00C66CE4" w:rsidRDefault="00BC72DC" w:rsidP="00862F15">
      <w:pPr>
        <w:suppressAutoHyphens/>
        <w:autoSpaceDN w:val="0"/>
        <w:spacing w:before="240" w:after="24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u w:val="single"/>
          <w:lang w:eastAsia="ko-KR"/>
        </w:rPr>
        <w:t>Dekan Yardımcıları</w:t>
      </w:r>
    </w:p>
    <w:p w:rsidR="00BC72DC" w:rsidRPr="00C66CE4" w:rsidRDefault="00BC72DC" w:rsidP="00862F15">
      <w:pPr>
        <w:suppressAutoHyphens/>
        <w:autoSpaceDN w:val="0"/>
        <w:spacing w:after="12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Yrd. Doç. Dr. </w:t>
      </w:r>
      <w:r w:rsidR="00B7177E">
        <w:rPr>
          <w:rFonts w:ascii="Times New Roman" w:hAnsi="Times New Roman" w:cs="Times New Roman"/>
          <w:color w:val="000000" w:themeColor="text1"/>
          <w:kern w:val="3"/>
          <w:sz w:val="24"/>
          <w:szCs w:val="24"/>
          <w:lang w:eastAsia="ko-KR"/>
        </w:rPr>
        <w:t xml:space="preserve">Kadir </w:t>
      </w:r>
      <w:r w:rsidR="00357532">
        <w:rPr>
          <w:rFonts w:ascii="Times New Roman" w:hAnsi="Times New Roman" w:cs="Times New Roman"/>
          <w:color w:val="000000" w:themeColor="text1"/>
          <w:kern w:val="3"/>
          <w:sz w:val="24"/>
          <w:szCs w:val="24"/>
          <w:lang w:eastAsia="ko-KR"/>
        </w:rPr>
        <w:t>ARSLANBOĞA</w:t>
      </w:r>
    </w:p>
    <w:p w:rsidR="00BC72DC" w:rsidRPr="00C66CE4" w:rsidRDefault="00BC72DC" w:rsidP="00862F15">
      <w:pPr>
        <w:suppressAutoHyphens/>
        <w:autoSpaceDN w:val="0"/>
        <w:spacing w:before="240" w:after="24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u w:val="single"/>
          <w:lang w:eastAsia="ko-KR"/>
        </w:rPr>
        <w:t>Fakülte Sekreteri</w:t>
      </w:r>
    </w:p>
    <w:p w:rsidR="00BC72DC" w:rsidRPr="00C66CE4" w:rsidRDefault="00357532" w:rsidP="00862F15">
      <w:pPr>
        <w:suppressAutoHyphens/>
        <w:autoSpaceDN w:val="0"/>
        <w:spacing w:before="240" w:after="240" w:line="240" w:lineRule="auto"/>
        <w:jc w:val="both"/>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Deniz AYDIN</w:t>
      </w:r>
    </w:p>
    <w:p w:rsidR="00BC72DC" w:rsidRPr="00C66CE4" w:rsidRDefault="00BC72DC" w:rsidP="00862F15">
      <w:pPr>
        <w:suppressAutoHyphens/>
        <w:autoSpaceDN w:val="0"/>
        <w:spacing w:before="480"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u w:val="single"/>
          <w:lang w:val="de-DE" w:eastAsia="ko-KR"/>
        </w:rPr>
        <w:t>BÖLÜM BAŞKANLARI</w:t>
      </w:r>
    </w:p>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de-DE" w:eastAsia="ko-KR"/>
        </w:rPr>
        <w:t xml:space="preserve">Prof. Dr. </w:t>
      </w:r>
      <w:r w:rsidR="008E5B38" w:rsidRPr="00C66CE4">
        <w:rPr>
          <w:rFonts w:ascii="Times New Roman" w:hAnsi="Times New Roman" w:cs="Times New Roman"/>
          <w:color w:val="000000" w:themeColor="text1"/>
          <w:kern w:val="3"/>
          <w:sz w:val="24"/>
          <w:szCs w:val="24"/>
          <w:lang w:val="de-DE" w:eastAsia="ko-KR"/>
        </w:rPr>
        <w:t>Mehmet TEKKOYUN</w:t>
      </w:r>
      <w:r w:rsidRPr="00C66CE4">
        <w:rPr>
          <w:rFonts w:ascii="Times New Roman" w:hAnsi="Times New Roman" w:cs="Times New Roman"/>
          <w:color w:val="000000" w:themeColor="text1"/>
          <w:kern w:val="3"/>
          <w:sz w:val="24"/>
          <w:szCs w:val="24"/>
          <w:lang w:val="de-DE" w:eastAsia="ko-KR"/>
        </w:rPr>
        <w:tab/>
      </w:r>
      <w:r w:rsidRPr="00C66CE4">
        <w:rPr>
          <w:rFonts w:ascii="Times New Roman" w:hAnsi="Times New Roman" w:cs="Times New Roman"/>
          <w:color w:val="000000" w:themeColor="text1"/>
          <w:kern w:val="3"/>
          <w:sz w:val="24"/>
          <w:szCs w:val="24"/>
          <w:lang w:val="de-DE" w:eastAsia="ko-KR"/>
        </w:rPr>
        <w:tab/>
      </w:r>
      <w:r w:rsidR="00357532">
        <w:rPr>
          <w:rFonts w:ascii="Times New Roman" w:hAnsi="Times New Roman" w:cs="Times New Roman"/>
          <w:color w:val="000000" w:themeColor="text1"/>
          <w:kern w:val="3"/>
          <w:sz w:val="24"/>
          <w:szCs w:val="24"/>
          <w:lang w:val="de-DE" w:eastAsia="ko-KR"/>
        </w:rPr>
        <w:t>İşletme</w:t>
      </w:r>
      <w:r w:rsidRPr="00C66CE4">
        <w:rPr>
          <w:rFonts w:ascii="Times New Roman" w:hAnsi="Times New Roman" w:cs="Times New Roman"/>
          <w:color w:val="000000" w:themeColor="text1"/>
          <w:kern w:val="3"/>
          <w:sz w:val="24"/>
          <w:szCs w:val="24"/>
          <w:lang w:val="de-DE" w:eastAsia="ko-KR"/>
        </w:rPr>
        <w:t xml:space="preserve"> Bölümü</w:t>
      </w:r>
    </w:p>
    <w:p w:rsidR="00BC72DC"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val="de-DE" w:eastAsia="ko-KR"/>
        </w:rPr>
      </w:pPr>
      <w:r w:rsidRPr="00C66CE4">
        <w:rPr>
          <w:rFonts w:ascii="Times New Roman" w:hAnsi="Times New Roman" w:cs="Times New Roman"/>
          <w:color w:val="000000" w:themeColor="text1"/>
          <w:kern w:val="3"/>
          <w:sz w:val="24"/>
          <w:szCs w:val="24"/>
          <w:lang w:val="de-DE" w:eastAsia="ko-KR"/>
        </w:rPr>
        <w:t xml:space="preserve">Prof. Dr. </w:t>
      </w:r>
      <w:r w:rsidR="008E5B38" w:rsidRPr="00C66CE4">
        <w:rPr>
          <w:rFonts w:ascii="Times New Roman" w:hAnsi="Times New Roman" w:cs="Times New Roman"/>
          <w:color w:val="000000" w:themeColor="text1"/>
          <w:kern w:val="3"/>
          <w:sz w:val="24"/>
          <w:szCs w:val="24"/>
          <w:lang w:val="de-DE" w:eastAsia="ko-KR"/>
        </w:rPr>
        <w:t>Hamit PALABIYIK</w:t>
      </w:r>
      <w:r w:rsidRPr="00C66CE4">
        <w:rPr>
          <w:rFonts w:ascii="Times New Roman" w:hAnsi="Times New Roman" w:cs="Times New Roman"/>
          <w:color w:val="000000" w:themeColor="text1"/>
          <w:kern w:val="3"/>
          <w:sz w:val="24"/>
          <w:szCs w:val="24"/>
          <w:lang w:val="de-DE" w:eastAsia="ko-KR"/>
        </w:rPr>
        <w:tab/>
        <w:t xml:space="preserve">  </w:t>
      </w:r>
      <w:r w:rsidRPr="00C66CE4">
        <w:rPr>
          <w:rFonts w:ascii="Times New Roman" w:hAnsi="Times New Roman" w:cs="Times New Roman"/>
          <w:color w:val="000000" w:themeColor="text1"/>
          <w:kern w:val="3"/>
          <w:sz w:val="24"/>
          <w:szCs w:val="24"/>
          <w:lang w:val="de-DE" w:eastAsia="ko-KR"/>
        </w:rPr>
        <w:tab/>
      </w:r>
      <w:r w:rsidRPr="00C66CE4">
        <w:rPr>
          <w:rFonts w:ascii="Times New Roman" w:hAnsi="Times New Roman" w:cs="Times New Roman"/>
          <w:color w:val="000000" w:themeColor="text1"/>
          <w:kern w:val="3"/>
          <w:sz w:val="24"/>
          <w:szCs w:val="24"/>
          <w:lang w:val="de-DE" w:eastAsia="ko-KR"/>
        </w:rPr>
        <w:tab/>
      </w:r>
      <w:r w:rsidR="008E5B38" w:rsidRPr="00C66CE4">
        <w:rPr>
          <w:rFonts w:ascii="Times New Roman" w:hAnsi="Times New Roman" w:cs="Times New Roman"/>
          <w:color w:val="000000" w:themeColor="text1"/>
          <w:kern w:val="3"/>
          <w:sz w:val="24"/>
          <w:szCs w:val="24"/>
          <w:lang w:val="de-DE" w:eastAsia="ko-KR"/>
        </w:rPr>
        <w:t>Siyaset Bilimi ve Kamu Yönetimi</w:t>
      </w:r>
      <w:r w:rsidRPr="00C66CE4">
        <w:rPr>
          <w:rFonts w:ascii="Times New Roman" w:hAnsi="Times New Roman" w:cs="Times New Roman"/>
          <w:color w:val="000000" w:themeColor="text1"/>
          <w:kern w:val="3"/>
          <w:sz w:val="24"/>
          <w:szCs w:val="24"/>
          <w:lang w:val="de-DE" w:eastAsia="ko-KR"/>
        </w:rPr>
        <w:t xml:space="preserve"> Bölümü</w:t>
      </w:r>
    </w:p>
    <w:p w:rsidR="005E5DDB" w:rsidRDefault="005E5DDB"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val="de-DE" w:eastAsia="ko-KR"/>
        </w:rPr>
      </w:pPr>
      <w:r>
        <w:rPr>
          <w:rFonts w:ascii="Times New Roman" w:hAnsi="Times New Roman" w:cs="Times New Roman"/>
          <w:color w:val="000000" w:themeColor="text1"/>
          <w:kern w:val="3"/>
          <w:sz w:val="24"/>
          <w:szCs w:val="24"/>
          <w:lang w:val="de-DE" w:eastAsia="ko-KR"/>
        </w:rPr>
        <w:t>Prof. Dr. Sedat LAÇİNER</w:t>
      </w:r>
      <w:r>
        <w:rPr>
          <w:rFonts w:ascii="Times New Roman" w:hAnsi="Times New Roman" w:cs="Times New Roman"/>
          <w:color w:val="000000" w:themeColor="text1"/>
          <w:kern w:val="3"/>
          <w:sz w:val="24"/>
          <w:szCs w:val="24"/>
          <w:lang w:val="de-DE" w:eastAsia="ko-KR"/>
        </w:rPr>
        <w:tab/>
      </w:r>
      <w:r>
        <w:rPr>
          <w:rFonts w:ascii="Times New Roman" w:hAnsi="Times New Roman" w:cs="Times New Roman"/>
          <w:color w:val="000000" w:themeColor="text1"/>
          <w:kern w:val="3"/>
          <w:sz w:val="24"/>
          <w:szCs w:val="24"/>
          <w:lang w:val="de-DE" w:eastAsia="ko-KR"/>
        </w:rPr>
        <w:tab/>
      </w:r>
      <w:r>
        <w:rPr>
          <w:rFonts w:ascii="Times New Roman" w:hAnsi="Times New Roman" w:cs="Times New Roman"/>
          <w:color w:val="000000" w:themeColor="text1"/>
          <w:kern w:val="3"/>
          <w:sz w:val="24"/>
          <w:szCs w:val="24"/>
          <w:lang w:val="de-DE" w:eastAsia="ko-KR"/>
        </w:rPr>
        <w:tab/>
        <w:t>Uluslararası İlişkiler Bölümü</w:t>
      </w:r>
    </w:p>
    <w:p w:rsidR="00357532" w:rsidRDefault="00357532" w:rsidP="00357532">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val="de-DE" w:eastAsia="ko-KR"/>
        </w:rPr>
      </w:pPr>
      <w:r>
        <w:rPr>
          <w:rFonts w:ascii="Times New Roman" w:hAnsi="Times New Roman" w:cs="Times New Roman"/>
          <w:color w:val="000000" w:themeColor="text1"/>
          <w:kern w:val="3"/>
          <w:sz w:val="24"/>
          <w:szCs w:val="24"/>
          <w:lang w:val="de-DE" w:eastAsia="ko-KR"/>
        </w:rPr>
        <w:t>Doç. Dr. Berna Burcu YILMAZ</w:t>
      </w:r>
      <w:r>
        <w:rPr>
          <w:rFonts w:ascii="Times New Roman" w:hAnsi="Times New Roman" w:cs="Times New Roman"/>
          <w:color w:val="000000" w:themeColor="text1"/>
          <w:kern w:val="3"/>
          <w:sz w:val="24"/>
          <w:szCs w:val="24"/>
          <w:lang w:val="de-DE" w:eastAsia="ko-KR"/>
        </w:rPr>
        <w:tab/>
      </w:r>
      <w:r>
        <w:rPr>
          <w:rFonts w:ascii="Times New Roman" w:hAnsi="Times New Roman" w:cs="Times New Roman"/>
          <w:color w:val="000000" w:themeColor="text1"/>
          <w:kern w:val="3"/>
          <w:sz w:val="24"/>
          <w:szCs w:val="24"/>
          <w:lang w:val="de-DE" w:eastAsia="ko-KR"/>
        </w:rPr>
        <w:tab/>
        <w:t>Sosyal Hizmet Bölümü</w:t>
      </w:r>
    </w:p>
    <w:p w:rsidR="005E5DDB" w:rsidRDefault="005E5DDB"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val="de-DE" w:eastAsia="ko-KR"/>
        </w:rPr>
      </w:pPr>
      <w:r>
        <w:rPr>
          <w:rFonts w:ascii="Times New Roman" w:hAnsi="Times New Roman" w:cs="Times New Roman"/>
          <w:color w:val="000000" w:themeColor="text1"/>
          <w:kern w:val="3"/>
          <w:sz w:val="24"/>
          <w:szCs w:val="24"/>
          <w:lang w:val="de-DE" w:eastAsia="ko-KR"/>
        </w:rPr>
        <w:t>Yrd. Doç. Dr. Kadir BAŞER</w:t>
      </w:r>
      <w:r>
        <w:rPr>
          <w:rFonts w:ascii="Times New Roman" w:hAnsi="Times New Roman" w:cs="Times New Roman"/>
          <w:color w:val="000000" w:themeColor="text1"/>
          <w:kern w:val="3"/>
          <w:sz w:val="24"/>
          <w:szCs w:val="24"/>
          <w:lang w:val="de-DE" w:eastAsia="ko-KR"/>
        </w:rPr>
        <w:tab/>
      </w:r>
      <w:r>
        <w:rPr>
          <w:rFonts w:ascii="Times New Roman" w:hAnsi="Times New Roman" w:cs="Times New Roman"/>
          <w:color w:val="000000" w:themeColor="text1"/>
          <w:kern w:val="3"/>
          <w:sz w:val="24"/>
          <w:szCs w:val="24"/>
          <w:lang w:val="de-DE" w:eastAsia="ko-KR"/>
        </w:rPr>
        <w:tab/>
      </w:r>
      <w:r>
        <w:rPr>
          <w:rFonts w:ascii="Times New Roman" w:hAnsi="Times New Roman" w:cs="Times New Roman"/>
          <w:color w:val="000000" w:themeColor="text1"/>
          <w:kern w:val="3"/>
          <w:sz w:val="24"/>
          <w:szCs w:val="24"/>
          <w:lang w:val="de-DE" w:eastAsia="ko-KR"/>
        </w:rPr>
        <w:tab/>
        <w:t>Maliye Bölümü</w:t>
      </w:r>
    </w:p>
    <w:p w:rsidR="005E5DDB" w:rsidRDefault="005E5DDB"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val="de-DE" w:eastAsia="ko-KR"/>
        </w:rPr>
      </w:pPr>
      <w:r>
        <w:rPr>
          <w:rFonts w:ascii="Times New Roman" w:hAnsi="Times New Roman" w:cs="Times New Roman"/>
          <w:color w:val="000000" w:themeColor="text1"/>
          <w:kern w:val="3"/>
          <w:sz w:val="24"/>
          <w:szCs w:val="24"/>
          <w:lang w:val="de-DE" w:eastAsia="ko-KR"/>
        </w:rPr>
        <w:t>Yrd. Doç. Dr. Vedat LAÇİNER</w:t>
      </w:r>
      <w:r>
        <w:rPr>
          <w:rFonts w:ascii="Times New Roman" w:hAnsi="Times New Roman" w:cs="Times New Roman"/>
          <w:color w:val="000000" w:themeColor="text1"/>
          <w:kern w:val="3"/>
          <w:sz w:val="24"/>
          <w:szCs w:val="24"/>
          <w:lang w:val="de-DE" w:eastAsia="ko-KR"/>
        </w:rPr>
        <w:tab/>
      </w:r>
      <w:r>
        <w:rPr>
          <w:rFonts w:ascii="Times New Roman" w:hAnsi="Times New Roman" w:cs="Times New Roman"/>
          <w:color w:val="000000" w:themeColor="text1"/>
          <w:kern w:val="3"/>
          <w:sz w:val="24"/>
          <w:szCs w:val="24"/>
          <w:lang w:val="de-DE" w:eastAsia="ko-KR"/>
        </w:rPr>
        <w:tab/>
        <w:t>Çalışma Ekonomisi ve Endüstri İlişkiler Bölümü</w:t>
      </w:r>
    </w:p>
    <w:p w:rsidR="005E5DDB" w:rsidRDefault="005E5DDB"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val="de-DE" w:eastAsia="ko-KR"/>
        </w:rPr>
      </w:pPr>
      <w:r>
        <w:rPr>
          <w:rFonts w:ascii="Times New Roman" w:hAnsi="Times New Roman" w:cs="Times New Roman"/>
          <w:color w:val="000000" w:themeColor="text1"/>
          <w:kern w:val="3"/>
          <w:sz w:val="24"/>
          <w:szCs w:val="24"/>
          <w:lang w:val="de-DE" w:eastAsia="ko-KR"/>
        </w:rPr>
        <w:t>Yrd. Doç. Dr. İsmail ŞAHİN</w:t>
      </w:r>
      <w:r>
        <w:rPr>
          <w:rFonts w:ascii="Times New Roman" w:hAnsi="Times New Roman" w:cs="Times New Roman"/>
          <w:color w:val="000000" w:themeColor="text1"/>
          <w:kern w:val="3"/>
          <w:sz w:val="24"/>
          <w:szCs w:val="24"/>
          <w:lang w:val="de-DE" w:eastAsia="ko-KR"/>
        </w:rPr>
        <w:tab/>
      </w:r>
      <w:r>
        <w:rPr>
          <w:rFonts w:ascii="Times New Roman" w:hAnsi="Times New Roman" w:cs="Times New Roman"/>
          <w:color w:val="000000" w:themeColor="text1"/>
          <w:kern w:val="3"/>
          <w:sz w:val="24"/>
          <w:szCs w:val="24"/>
          <w:lang w:val="de-DE" w:eastAsia="ko-KR"/>
        </w:rPr>
        <w:tab/>
      </w:r>
      <w:r>
        <w:rPr>
          <w:rFonts w:ascii="Times New Roman" w:hAnsi="Times New Roman" w:cs="Times New Roman"/>
          <w:color w:val="000000" w:themeColor="text1"/>
          <w:kern w:val="3"/>
          <w:sz w:val="24"/>
          <w:szCs w:val="24"/>
          <w:lang w:val="de-DE" w:eastAsia="ko-KR"/>
        </w:rPr>
        <w:tab/>
        <w:t>İktisat Bölümü</w:t>
      </w:r>
    </w:p>
    <w:p w:rsidR="005E5DDB" w:rsidRDefault="005E5DDB"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val="de-DE" w:eastAsia="ko-KR"/>
        </w:rPr>
      </w:pPr>
      <w:r>
        <w:rPr>
          <w:rFonts w:ascii="Times New Roman" w:hAnsi="Times New Roman" w:cs="Times New Roman"/>
          <w:color w:val="000000" w:themeColor="text1"/>
          <w:kern w:val="3"/>
          <w:sz w:val="24"/>
          <w:szCs w:val="24"/>
          <w:lang w:val="de-DE" w:eastAsia="ko-KR"/>
        </w:rPr>
        <w:t>Yrd. Doç. Dr. Kadir ARSLANBOĞA</w:t>
      </w:r>
      <w:r>
        <w:rPr>
          <w:rFonts w:ascii="Times New Roman" w:hAnsi="Times New Roman" w:cs="Times New Roman"/>
          <w:color w:val="000000" w:themeColor="text1"/>
          <w:kern w:val="3"/>
          <w:sz w:val="24"/>
          <w:szCs w:val="24"/>
          <w:lang w:val="de-DE" w:eastAsia="ko-KR"/>
        </w:rPr>
        <w:tab/>
      </w:r>
      <w:r w:rsidR="002E04B7">
        <w:rPr>
          <w:rFonts w:ascii="Times New Roman" w:hAnsi="Times New Roman" w:cs="Times New Roman"/>
          <w:color w:val="000000" w:themeColor="text1"/>
          <w:kern w:val="3"/>
          <w:sz w:val="24"/>
          <w:szCs w:val="24"/>
          <w:lang w:val="de-DE" w:eastAsia="ko-KR"/>
        </w:rPr>
        <w:t>Ekonometri Bölümü</w:t>
      </w:r>
    </w:p>
    <w:p w:rsidR="005E5DDB" w:rsidRDefault="005E5DDB"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val="de-DE" w:eastAsia="ko-KR"/>
        </w:rPr>
      </w:pPr>
      <w:r>
        <w:rPr>
          <w:rFonts w:ascii="Times New Roman" w:hAnsi="Times New Roman" w:cs="Times New Roman"/>
          <w:color w:val="000000" w:themeColor="text1"/>
          <w:kern w:val="3"/>
          <w:sz w:val="24"/>
          <w:szCs w:val="24"/>
          <w:lang w:val="de-DE" w:eastAsia="ko-KR"/>
        </w:rPr>
        <w:t>Yrd. Doç. Dr. İlker Yasin AYDINKAYA</w:t>
      </w:r>
      <w:r w:rsidR="002E04B7">
        <w:rPr>
          <w:rFonts w:ascii="Times New Roman" w:hAnsi="Times New Roman" w:cs="Times New Roman"/>
          <w:color w:val="000000" w:themeColor="text1"/>
          <w:kern w:val="3"/>
          <w:sz w:val="24"/>
          <w:szCs w:val="24"/>
          <w:lang w:val="de-DE" w:eastAsia="ko-KR"/>
        </w:rPr>
        <w:tab/>
        <w:t>Uluslararası Ticaret ve Finansman Bölümü</w:t>
      </w:r>
    </w:p>
    <w:p w:rsidR="005E5DDB" w:rsidRDefault="005E5DDB"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val="de-DE" w:eastAsia="ko-KR"/>
        </w:rPr>
      </w:pPr>
      <w:r>
        <w:rPr>
          <w:rFonts w:ascii="Times New Roman" w:hAnsi="Times New Roman" w:cs="Times New Roman"/>
          <w:color w:val="000000" w:themeColor="text1"/>
          <w:kern w:val="3"/>
          <w:sz w:val="24"/>
          <w:szCs w:val="24"/>
          <w:lang w:val="de-DE" w:eastAsia="ko-KR"/>
        </w:rPr>
        <w:t>Yrd. Doç. Dr. Tuba TURGUT IŞIK</w:t>
      </w:r>
      <w:r w:rsidR="002E04B7">
        <w:rPr>
          <w:rFonts w:ascii="Times New Roman" w:hAnsi="Times New Roman" w:cs="Times New Roman"/>
          <w:color w:val="000000" w:themeColor="text1"/>
          <w:kern w:val="3"/>
          <w:sz w:val="24"/>
          <w:szCs w:val="24"/>
          <w:lang w:val="de-DE" w:eastAsia="ko-KR"/>
        </w:rPr>
        <w:tab/>
      </w:r>
      <w:r w:rsidR="002E04B7">
        <w:rPr>
          <w:rFonts w:ascii="Times New Roman" w:hAnsi="Times New Roman" w:cs="Times New Roman"/>
          <w:color w:val="000000" w:themeColor="text1"/>
          <w:kern w:val="3"/>
          <w:sz w:val="24"/>
          <w:szCs w:val="24"/>
          <w:lang w:val="de-DE" w:eastAsia="ko-KR"/>
        </w:rPr>
        <w:tab/>
        <w:t>Yönetim Bilişim Sistemleri Bölümü</w:t>
      </w:r>
    </w:p>
    <w:p w:rsidR="005E5DDB" w:rsidRPr="00C66CE4" w:rsidRDefault="005E5DDB"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val="de-DE" w:eastAsia="ko-KR"/>
        </w:rPr>
        <w:t xml:space="preserve">Yrd. Doç. Dr. </w:t>
      </w:r>
      <w:r w:rsidR="001B4053">
        <w:rPr>
          <w:rFonts w:ascii="Times New Roman" w:hAnsi="Times New Roman" w:cs="Times New Roman"/>
          <w:color w:val="000000" w:themeColor="text1"/>
          <w:kern w:val="3"/>
          <w:sz w:val="24"/>
          <w:szCs w:val="24"/>
          <w:lang w:val="de-DE" w:eastAsia="ko-KR"/>
        </w:rPr>
        <w:t>Kadir ARSLANBOĞA</w:t>
      </w:r>
      <w:r w:rsidR="002E04B7">
        <w:rPr>
          <w:rFonts w:ascii="Times New Roman" w:hAnsi="Times New Roman" w:cs="Times New Roman"/>
          <w:color w:val="000000" w:themeColor="text1"/>
          <w:kern w:val="3"/>
          <w:sz w:val="24"/>
          <w:szCs w:val="24"/>
          <w:lang w:val="de-DE" w:eastAsia="ko-KR"/>
        </w:rPr>
        <w:tab/>
        <w:t>Sağlık Yönetimi Bölümü</w:t>
      </w:r>
    </w:p>
    <w:p w:rsidR="00BC72DC" w:rsidRPr="00C66CE4" w:rsidRDefault="00BC72DC" w:rsidP="00862F15">
      <w:pPr>
        <w:suppressAutoHyphens/>
        <w:autoSpaceDN w:val="0"/>
        <w:spacing w:before="480" w:after="24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u w:val="single"/>
          <w:lang w:val="de-DE" w:eastAsia="ko-KR"/>
        </w:rPr>
        <w:t>İDARİ PERSONEL</w:t>
      </w:r>
    </w:p>
    <w:p w:rsidR="00BC72DC" w:rsidRPr="00C66CE4" w:rsidRDefault="008E5B38" w:rsidP="00862F15">
      <w:pPr>
        <w:suppressAutoHyphens/>
        <w:autoSpaceDN w:val="0"/>
        <w:spacing w:after="24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İktisadi ve İdari Bilimler</w:t>
      </w:r>
      <w:r w:rsidR="00BC72DC" w:rsidRPr="00C66CE4">
        <w:rPr>
          <w:rFonts w:ascii="Times New Roman" w:hAnsi="Times New Roman" w:cs="Times New Roman"/>
          <w:color w:val="000000" w:themeColor="text1"/>
          <w:kern w:val="3"/>
          <w:sz w:val="24"/>
          <w:szCs w:val="24"/>
          <w:lang w:eastAsia="ko-KR"/>
        </w:rPr>
        <w:t xml:space="preserve"> Fakültesi kadrosunda yer alan idari personel sayısı </w:t>
      </w:r>
      <w:r w:rsidRPr="00C66CE4">
        <w:rPr>
          <w:rFonts w:ascii="Times New Roman" w:hAnsi="Times New Roman" w:cs="Times New Roman"/>
          <w:color w:val="000000" w:themeColor="text1"/>
          <w:kern w:val="3"/>
          <w:sz w:val="24"/>
          <w:szCs w:val="24"/>
          <w:lang w:eastAsia="ko-KR"/>
        </w:rPr>
        <w:t>6</w:t>
      </w:r>
      <w:r w:rsidR="00BC72DC" w:rsidRPr="00C66CE4">
        <w:rPr>
          <w:rFonts w:ascii="Times New Roman" w:hAnsi="Times New Roman" w:cs="Times New Roman"/>
          <w:color w:val="000000" w:themeColor="text1"/>
          <w:kern w:val="3"/>
          <w:sz w:val="24"/>
          <w:szCs w:val="24"/>
          <w:lang w:eastAsia="ko-KR"/>
        </w:rPr>
        <w:t>’</w:t>
      </w:r>
      <w:r w:rsidRPr="00C66CE4">
        <w:rPr>
          <w:rFonts w:ascii="Times New Roman" w:hAnsi="Times New Roman" w:cs="Times New Roman"/>
          <w:color w:val="000000" w:themeColor="text1"/>
          <w:kern w:val="3"/>
          <w:sz w:val="24"/>
          <w:szCs w:val="24"/>
          <w:lang w:eastAsia="ko-KR"/>
        </w:rPr>
        <w:t>dı</w:t>
      </w:r>
      <w:r w:rsidR="00BC72DC" w:rsidRPr="00C66CE4">
        <w:rPr>
          <w:rFonts w:ascii="Times New Roman" w:hAnsi="Times New Roman" w:cs="Times New Roman"/>
          <w:color w:val="000000" w:themeColor="text1"/>
          <w:kern w:val="3"/>
          <w:sz w:val="24"/>
          <w:szCs w:val="24"/>
          <w:lang w:eastAsia="ko-KR"/>
        </w:rPr>
        <w:t>r.</w:t>
      </w:r>
    </w:p>
    <w:p w:rsidR="00BC72DC" w:rsidRPr="00C66CE4" w:rsidRDefault="00BC72DC" w:rsidP="00862F15">
      <w:pPr>
        <w:suppressAutoHyphens/>
        <w:autoSpaceDN w:val="0"/>
        <w:spacing w:after="0" w:line="240" w:lineRule="auto"/>
        <w:ind w:firstLine="357"/>
        <w:jc w:val="both"/>
        <w:textAlignment w:val="baseline"/>
        <w:rPr>
          <w:rFonts w:ascii="Times New Roman" w:hAnsi="Times New Roman" w:cs="Times New Roman"/>
          <w:color w:val="000000" w:themeColor="text1"/>
          <w:kern w:val="3"/>
          <w:sz w:val="24"/>
          <w:szCs w:val="24"/>
          <w:lang w:eastAsia="ko-KR"/>
        </w:rPr>
      </w:pPr>
    </w:p>
    <w:tbl>
      <w:tblPr>
        <w:tblW w:w="9498" w:type="dxa"/>
        <w:tblInd w:w="-108" w:type="dxa"/>
        <w:tblLayout w:type="fixed"/>
        <w:tblCellMar>
          <w:left w:w="10" w:type="dxa"/>
          <w:right w:w="10" w:type="dxa"/>
        </w:tblCellMar>
        <w:tblLook w:val="00A0" w:firstRow="1" w:lastRow="0" w:firstColumn="1" w:lastColumn="0" w:noHBand="0" w:noVBand="0"/>
      </w:tblPr>
      <w:tblGrid>
        <w:gridCol w:w="3051"/>
        <w:gridCol w:w="3287"/>
        <w:gridCol w:w="3160"/>
      </w:tblGrid>
      <w:tr w:rsidR="00C66CE4" w:rsidRPr="00C66CE4"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36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Kadro Unvanı</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36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Görevi/Bölümü</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36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val="de-DE" w:eastAsia="ko-KR"/>
              </w:rPr>
              <w:t>Adı Soyadı</w:t>
            </w:r>
          </w:p>
        </w:tc>
      </w:tr>
      <w:tr w:rsidR="00C66CE4" w:rsidRPr="00C66CE4"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BC211C">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de-DE" w:eastAsia="ko-KR"/>
              </w:rPr>
              <w:t>Fakülte Sekreteri</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BC211C">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de-DE" w:eastAsia="ko-KR"/>
              </w:rPr>
              <w:t>Fakülte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357532" w:rsidP="008E5B38">
            <w:pPr>
              <w:suppressAutoHyphens/>
              <w:autoSpaceDN w:val="0"/>
              <w:spacing w:after="0" w:line="36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val="de-DE" w:eastAsia="ko-KR"/>
              </w:rPr>
              <w:t>Deniz AYDIN</w:t>
            </w:r>
          </w:p>
        </w:tc>
      </w:tr>
      <w:tr w:rsidR="00C66CE4" w:rsidRPr="00C66CE4"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8E5B38" w:rsidP="00BC211C">
            <w:pPr>
              <w:suppressAutoHyphens/>
              <w:autoSpaceDN w:val="0"/>
              <w:spacing w:after="0" w:line="240" w:lineRule="auto"/>
              <w:textAlignment w:val="baseline"/>
              <w:rPr>
                <w:rFonts w:ascii="Times New Roman" w:hAnsi="Times New Roman" w:cs="Times New Roman"/>
                <w:color w:val="000000" w:themeColor="text1"/>
                <w:kern w:val="3"/>
                <w:sz w:val="24"/>
                <w:szCs w:val="24"/>
                <w:lang w:val="de-DE" w:eastAsia="ko-KR"/>
              </w:rPr>
            </w:pPr>
            <w:r w:rsidRPr="00C66CE4">
              <w:rPr>
                <w:rFonts w:ascii="Times New Roman" w:hAnsi="Times New Roman" w:cs="Times New Roman"/>
                <w:color w:val="000000" w:themeColor="text1"/>
                <w:kern w:val="3"/>
                <w:sz w:val="24"/>
                <w:szCs w:val="24"/>
                <w:lang w:val="de-DE" w:eastAsia="ko-KR"/>
              </w:rPr>
              <w:t>Bilgisayar İşletmeni (Şef V.)</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8E5B38" w:rsidP="00BC211C">
            <w:pPr>
              <w:suppressAutoHyphens/>
              <w:autoSpaceDN w:val="0"/>
              <w:spacing w:after="0" w:line="240" w:lineRule="auto"/>
              <w:textAlignment w:val="baseline"/>
              <w:rPr>
                <w:rFonts w:ascii="Times New Roman" w:hAnsi="Times New Roman" w:cs="Times New Roman"/>
                <w:color w:val="000000" w:themeColor="text1"/>
                <w:kern w:val="3"/>
                <w:sz w:val="24"/>
                <w:szCs w:val="24"/>
                <w:lang w:val="de-DE" w:eastAsia="ko-KR"/>
              </w:rPr>
            </w:pPr>
            <w:r w:rsidRPr="00C66CE4">
              <w:rPr>
                <w:rFonts w:ascii="Times New Roman" w:hAnsi="Times New Roman" w:cs="Times New Roman"/>
                <w:color w:val="000000" w:themeColor="text1"/>
                <w:kern w:val="3"/>
                <w:sz w:val="24"/>
                <w:szCs w:val="24"/>
                <w:lang w:val="de-DE" w:eastAsia="ko-KR"/>
              </w:rPr>
              <w:t>Yazı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8E5B38" w:rsidP="00862F15">
            <w:pPr>
              <w:suppressAutoHyphens/>
              <w:autoSpaceDN w:val="0"/>
              <w:spacing w:after="0" w:line="360" w:lineRule="auto"/>
              <w:textAlignment w:val="baseline"/>
              <w:rPr>
                <w:rFonts w:ascii="Times New Roman" w:hAnsi="Times New Roman" w:cs="Times New Roman"/>
                <w:color w:val="000000" w:themeColor="text1"/>
                <w:kern w:val="3"/>
                <w:sz w:val="24"/>
                <w:szCs w:val="24"/>
                <w:lang w:val="de-DE" w:eastAsia="ko-KR"/>
              </w:rPr>
            </w:pPr>
            <w:r w:rsidRPr="00C66CE4">
              <w:rPr>
                <w:rFonts w:ascii="Times New Roman" w:hAnsi="Times New Roman" w:cs="Times New Roman"/>
                <w:color w:val="000000" w:themeColor="text1"/>
                <w:kern w:val="3"/>
                <w:sz w:val="24"/>
                <w:szCs w:val="24"/>
                <w:lang w:val="de-DE" w:eastAsia="ko-KR"/>
              </w:rPr>
              <w:t>Özlem YILMAZ TUNÇAY</w:t>
            </w:r>
          </w:p>
        </w:tc>
      </w:tr>
      <w:tr w:rsidR="00C66CE4" w:rsidRPr="00C66CE4"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2E04B7" w:rsidP="00BC211C">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de-DE" w:eastAsia="ko-KR"/>
              </w:rPr>
              <w:t>Bilgisayar İşletmeni</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8E5B38" w:rsidP="00BC211C">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Muhasebe </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8E5B38" w:rsidP="00862F15">
            <w:pPr>
              <w:suppressAutoHyphens/>
              <w:autoSpaceDN w:val="0"/>
              <w:spacing w:after="0" w:line="36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Zeliha TÜRKOĞLU</w:t>
            </w:r>
          </w:p>
        </w:tc>
      </w:tr>
      <w:tr w:rsidR="00C66CE4" w:rsidRPr="00C66CE4"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2E04B7" w:rsidP="00BC211C">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de-DE" w:eastAsia="ko-KR"/>
              </w:rPr>
              <w:t>Bilgisayar İşletmeni</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8E5B38" w:rsidP="00BC211C">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Bölüm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2E04B7" w:rsidP="00F072F2">
            <w:pPr>
              <w:suppressAutoHyphens/>
              <w:autoSpaceDN w:val="0"/>
              <w:spacing w:after="0" w:line="36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Şükran ERDAĞ</w:t>
            </w:r>
            <w:r w:rsidR="00A97257">
              <w:rPr>
                <w:rFonts w:ascii="Times New Roman" w:hAnsi="Times New Roman" w:cs="Times New Roman"/>
                <w:color w:val="000000" w:themeColor="text1"/>
                <w:kern w:val="3"/>
                <w:sz w:val="24"/>
                <w:szCs w:val="24"/>
                <w:lang w:eastAsia="ko-KR"/>
              </w:rPr>
              <w:t xml:space="preserve"> (13-b)</w:t>
            </w:r>
          </w:p>
        </w:tc>
      </w:tr>
      <w:tr w:rsidR="00C66CE4" w:rsidRPr="00C66CE4"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2E04B7" w:rsidP="00BC211C">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de-DE" w:eastAsia="ko-KR"/>
              </w:rPr>
              <w:t>Bilgisayar İşletmeni</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8E5B38" w:rsidP="00BC211C">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de-DE" w:eastAsia="ko-KR"/>
              </w:rPr>
              <w:t>Öğrenci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2E04B7" w:rsidP="00862F15">
            <w:pPr>
              <w:suppressAutoHyphens/>
              <w:autoSpaceDN w:val="0"/>
              <w:spacing w:after="0" w:line="36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val="de-DE" w:eastAsia="ko-KR"/>
              </w:rPr>
              <w:t>Raif ÇAKMAK</w:t>
            </w:r>
          </w:p>
        </w:tc>
      </w:tr>
      <w:tr w:rsidR="00C66CE4" w:rsidRPr="00C66CE4"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0523E5" w:rsidP="00BC211C">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de-DE" w:eastAsia="ko-KR"/>
              </w:rPr>
              <w:t>Şirket Elemanı</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8E5B38" w:rsidP="00BC211C">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de-DE" w:eastAsia="ko-KR"/>
              </w:rPr>
              <w:t>Dekan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8E5B38" w:rsidP="00862F15">
            <w:pPr>
              <w:suppressAutoHyphens/>
              <w:autoSpaceDN w:val="0"/>
              <w:spacing w:after="0" w:line="36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de-DE" w:eastAsia="ko-KR"/>
              </w:rPr>
              <w:t>Hatice BERECELİ</w:t>
            </w:r>
          </w:p>
        </w:tc>
      </w:tr>
    </w:tbl>
    <w:p w:rsidR="00BC72DC" w:rsidRPr="00C66CE4" w:rsidRDefault="00BC72DC" w:rsidP="0066418F">
      <w:pPr>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val="de-DE" w:eastAsia="ko-KR"/>
        </w:rPr>
      </w:pPr>
    </w:p>
    <w:tbl>
      <w:tblPr>
        <w:tblW w:w="9606" w:type="dxa"/>
        <w:tblInd w:w="-108" w:type="dxa"/>
        <w:tblLayout w:type="fixed"/>
        <w:tblCellMar>
          <w:left w:w="10" w:type="dxa"/>
          <w:right w:w="10" w:type="dxa"/>
        </w:tblCellMar>
        <w:tblLook w:val="00A0" w:firstRow="1" w:lastRow="0" w:firstColumn="1" w:lastColumn="0" w:noHBand="0" w:noVBand="0"/>
      </w:tblPr>
      <w:tblGrid>
        <w:gridCol w:w="3051"/>
        <w:gridCol w:w="3261"/>
        <w:gridCol w:w="3260"/>
        <w:gridCol w:w="34"/>
      </w:tblGrid>
      <w:tr w:rsidR="00C66CE4" w:rsidRPr="00C66CE4" w:rsidTr="0066418F">
        <w:trPr>
          <w:gridAfter w:val="1"/>
          <w:wAfter w:w="34" w:type="dxa"/>
          <w:trHeight w:val="345"/>
        </w:trPr>
        <w:tc>
          <w:tcPr>
            <w:tcW w:w="95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val="it-IT" w:eastAsia="ko-KR"/>
              </w:rPr>
              <w:t>Kadromuzda Olup Diğer Okullarda Görevlendirilen Personel</w:t>
            </w:r>
          </w:p>
        </w:tc>
      </w:tr>
      <w:tr w:rsidR="00C66CE4" w:rsidRPr="00C66CE4" w:rsidTr="00FF1AC5">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3B59F6"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Bilgisayar İşletmeni</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FF1AC5"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329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3B59F6"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Fatma ALKAN</w:t>
            </w:r>
          </w:p>
        </w:tc>
      </w:tr>
    </w:tbl>
    <w:p w:rsidR="00BC72DC" w:rsidRPr="00C66CE4" w:rsidRDefault="00BC72DC" w:rsidP="00862F15">
      <w:pPr>
        <w:keepNext/>
        <w:suppressAutoHyphens/>
        <w:autoSpaceDN w:val="0"/>
        <w:spacing w:before="480" w:after="0" w:line="240" w:lineRule="auto"/>
        <w:textAlignment w:val="baseline"/>
        <w:outlineLvl w:val="2"/>
        <w:rPr>
          <w:rFonts w:ascii="Times New Roman" w:hAnsi="Times New Roman" w:cs="Times New Roman"/>
          <w:b/>
          <w:bCs/>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lastRenderedPageBreak/>
        <w:t>3- BİLGİ VE TEKNOLOJİK KAYNAKLAR</w:t>
      </w:r>
    </w:p>
    <w:p w:rsidR="006936EA" w:rsidRPr="00C66CE4" w:rsidRDefault="006936EA" w:rsidP="00862F15">
      <w:pPr>
        <w:suppressAutoHyphens/>
        <w:autoSpaceDN w:val="0"/>
        <w:spacing w:after="0" w:line="240" w:lineRule="auto"/>
        <w:ind w:firstLine="708"/>
        <w:jc w:val="both"/>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ind w:firstLine="708"/>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Fakültemiz tüm bilgi ve teknoloji kaynaklarını akademik çevrelerden, üniversitemizin bilgi merkezinden projelerden ve üniversite kaynaklarından karşılamaktadır. Ayrıca bilimsel kaynak olarak Üniversitemiz kütüphanesinin üye olduğu elektronik bilimsel veri tabanlarından faydalanılmaktadır. </w:t>
      </w:r>
    </w:p>
    <w:p w:rsidR="00BC72DC" w:rsidRPr="00C66CE4" w:rsidRDefault="00BC72DC" w:rsidP="00862F15">
      <w:pPr>
        <w:suppressAutoHyphens/>
        <w:autoSpaceDN w:val="0"/>
        <w:spacing w:after="0" w:line="240" w:lineRule="auto"/>
        <w:ind w:firstLine="708"/>
        <w:jc w:val="both"/>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Fakültemizde bulunan Bilgisayar ve diğer donanımlara ait veriler aşağıda verilmiştir.</w:t>
      </w:r>
    </w:p>
    <w:p w:rsidR="00BC72DC" w:rsidRPr="00C66CE4" w:rsidRDefault="00BC72DC" w:rsidP="00470792">
      <w:pPr>
        <w:suppressAutoHyphens/>
        <w:autoSpaceDN w:val="0"/>
        <w:spacing w:before="480"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3.1- BİLGİSAYARLAR</w:t>
      </w:r>
    </w:p>
    <w:p w:rsidR="00BC72DC" w:rsidRPr="00C66CE4" w:rsidRDefault="00BC72DC" w:rsidP="00862F15">
      <w:pPr>
        <w:suppressAutoHyphens/>
        <w:autoSpaceDN w:val="0"/>
        <w:spacing w:after="0" w:line="36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Laboratuar ve ofislerde kullanılan toplam sayılar</w:t>
      </w:r>
    </w:p>
    <w:tbl>
      <w:tblPr>
        <w:tblW w:w="9555" w:type="dxa"/>
        <w:tblInd w:w="-108" w:type="dxa"/>
        <w:tblLayout w:type="fixed"/>
        <w:tblCellMar>
          <w:left w:w="10" w:type="dxa"/>
          <w:right w:w="10" w:type="dxa"/>
        </w:tblCellMar>
        <w:tblLook w:val="00A0" w:firstRow="1" w:lastRow="0" w:firstColumn="1" w:lastColumn="0" w:noHBand="0" w:noVBand="0"/>
      </w:tblPr>
      <w:tblGrid>
        <w:gridCol w:w="3185"/>
        <w:gridCol w:w="3185"/>
        <w:gridCol w:w="3185"/>
      </w:tblGrid>
      <w:tr w:rsidR="00C66CE4" w:rsidRPr="00C66CE4"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A97257" w:rsidRDefault="00BC72DC" w:rsidP="00254FAB">
            <w:pPr>
              <w:autoSpaceDN w:val="0"/>
              <w:spacing w:after="0" w:line="240" w:lineRule="auto"/>
              <w:jc w:val="both"/>
              <w:textAlignment w:val="baseline"/>
              <w:rPr>
                <w:rFonts w:ascii="Times New Roman" w:eastAsia="Batang" w:hAnsi="Times New Roman" w:cs="Times New Roman"/>
                <w:b/>
                <w:color w:val="000000" w:themeColor="text1"/>
                <w:kern w:val="3"/>
                <w:sz w:val="24"/>
                <w:szCs w:val="24"/>
                <w:lang w:eastAsia="tr-TR"/>
              </w:rPr>
            </w:pPr>
            <w:r w:rsidRPr="00A97257">
              <w:rPr>
                <w:rFonts w:ascii="Times New Roman" w:eastAsia="Batang" w:hAnsi="Times New Roman" w:cs="Times New Roman"/>
                <w:b/>
                <w:color w:val="000000" w:themeColor="text1"/>
                <w:kern w:val="3"/>
                <w:sz w:val="24"/>
                <w:szCs w:val="24"/>
                <w:lang w:eastAsia="tr-TR"/>
              </w:rPr>
              <w:t>Bölümler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A97257" w:rsidRDefault="00BC72DC" w:rsidP="00254FAB">
            <w:pPr>
              <w:autoSpaceDN w:val="0"/>
              <w:spacing w:after="0" w:line="240" w:lineRule="auto"/>
              <w:jc w:val="both"/>
              <w:textAlignment w:val="baseline"/>
              <w:rPr>
                <w:rFonts w:ascii="Times New Roman" w:eastAsia="Batang" w:hAnsi="Times New Roman" w:cs="Times New Roman"/>
                <w:b/>
                <w:color w:val="000000" w:themeColor="text1"/>
                <w:kern w:val="3"/>
                <w:sz w:val="24"/>
                <w:szCs w:val="24"/>
                <w:lang w:eastAsia="tr-TR"/>
              </w:rPr>
            </w:pPr>
            <w:r w:rsidRPr="00A97257">
              <w:rPr>
                <w:rFonts w:ascii="Times New Roman" w:eastAsia="Batang" w:hAnsi="Times New Roman" w:cs="Times New Roman"/>
                <w:b/>
                <w:color w:val="000000" w:themeColor="text1"/>
                <w:kern w:val="3"/>
                <w:sz w:val="24"/>
                <w:szCs w:val="24"/>
                <w:lang w:eastAsia="tr-TR"/>
              </w:rPr>
              <w:t>Masa Üstü Bilgisayar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A97257" w:rsidRDefault="00BC72DC" w:rsidP="00254FAB">
            <w:pPr>
              <w:autoSpaceDN w:val="0"/>
              <w:spacing w:after="0" w:line="240" w:lineRule="auto"/>
              <w:jc w:val="both"/>
              <w:textAlignment w:val="baseline"/>
              <w:rPr>
                <w:rFonts w:ascii="Times New Roman" w:eastAsia="Batang" w:hAnsi="Times New Roman" w:cs="Times New Roman"/>
                <w:b/>
                <w:color w:val="000000" w:themeColor="text1"/>
                <w:kern w:val="3"/>
                <w:sz w:val="24"/>
                <w:szCs w:val="24"/>
                <w:lang w:eastAsia="tr-TR"/>
              </w:rPr>
            </w:pPr>
            <w:r w:rsidRPr="00A97257">
              <w:rPr>
                <w:rFonts w:ascii="Times New Roman" w:eastAsia="Batang" w:hAnsi="Times New Roman" w:cs="Times New Roman"/>
                <w:b/>
                <w:color w:val="000000" w:themeColor="text1"/>
                <w:kern w:val="3"/>
                <w:sz w:val="24"/>
                <w:szCs w:val="24"/>
                <w:lang w:eastAsia="tr-TR"/>
              </w:rPr>
              <w:t>Taşınabilir Bilgisayar</w:t>
            </w:r>
          </w:p>
        </w:tc>
      </w:tr>
      <w:tr w:rsidR="00C66CE4" w:rsidRPr="00C66CE4"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2F7C35"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sidRPr="0012720F">
              <w:rPr>
                <w:rFonts w:ascii="Times New Roman" w:hAnsi="Times New Roman" w:cs="Times New Roman"/>
                <w:color w:val="000000"/>
                <w:sz w:val="24"/>
                <w:szCs w:val="24"/>
              </w:rPr>
              <w:t>Çalışma Ekonomisi ve Endüstri İlişkileri</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FF1AC5"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1</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FF1AC5"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1</w:t>
            </w:r>
          </w:p>
        </w:tc>
      </w:tr>
      <w:tr w:rsidR="00C66CE4" w:rsidRPr="00C66CE4"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2F7C35" w:rsidP="002F7C35">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sidRPr="0012720F">
              <w:rPr>
                <w:rFonts w:ascii="Times New Roman" w:hAnsi="Times New Roman" w:cs="Times New Roman"/>
                <w:color w:val="000000"/>
                <w:sz w:val="24"/>
                <w:szCs w:val="24"/>
              </w:rPr>
              <w:t xml:space="preserve">Ekonometri </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FF1AC5"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FF1AC5"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w:t>
            </w:r>
          </w:p>
        </w:tc>
      </w:tr>
      <w:tr w:rsidR="00C66CE4" w:rsidRPr="00C66CE4"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A87662" w:rsidP="002F7C35">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sidRPr="0012720F">
              <w:rPr>
                <w:rFonts w:ascii="Times New Roman" w:hAnsi="Times New Roman" w:cs="Times New Roman"/>
                <w:color w:val="000000"/>
                <w:sz w:val="24"/>
                <w:szCs w:val="24"/>
              </w:rPr>
              <w:t>İktisat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F2593F"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6</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F2593F"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4</w:t>
            </w:r>
          </w:p>
        </w:tc>
      </w:tr>
      <w:tr w:rsidR="00C66CE4" w:rsidRPr="00C66CE4"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2F7C35"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sidRPr="0012720F">
              <w:rPr>
                <w:rFonts w:ascii="Times New Roman" w:hAnsi="Times New Roman" w:cs="Times New Roman"/>
                <w:color w:val="000000"/>
                <w:sz w:val="24"/>
                <w:szCs w:val="24"/>
              </w:rPr>
              <w:t>Yönetim Bilişim Sistemleri</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F2593F"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1</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FF1AC5"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w:t>
            </w:r>
          </w:p>
        </w:tc>
      </w:tr>
      <w:tr w:rsidR="00C66CE4" w:rsidRPr="00C66CE4"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A87662" w:rsidP="002F7C35">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sidRPr="0012720F">
              <w:rPr>
                <w:rFonts w:ascii="Times New Roman" w:hAnsi="Times New Roman" w:cs="Times New Roman"/>
                <w:color w:val="000000"/>
                <w:sz w:val="24"/>
                <w:szCs w:val="24"/>
              </w:rPr>
              <w:t>İşletme</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F2593F"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4</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F2593F"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3</w:t>
            </w:r>
          </w:p>
        </w:tc>
      </w:tr>
      <w:tr w:rsidR="00C66CE4" w:rsidRPr="00C66CE4"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2F7C35" w:rsidP="002F7C35">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sidRPr="0012720F">
              <w:rPr>
                <w:rFonts w:ascii="Times New Roman" w:hAnsi="Times New Roman" w:cs="Times New Roman"/>
                <w:color w:val="000000"/>
                <w:sz w:val="24"/>
                <w:szCs w:val="24"/>
              </w:rPr>
              <w:t xml:space="preserve">Maliye </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F2593F"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1</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F2593F"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1</w:t>
            </w:r>
          </w:p>
        </w:tc>
      </w:tr>
      <w:tr w:rsidR="00FF1AC5" w:rsidRPr="00C66CE4"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1AC5" w:rsidRPr="0012720F" w:rsidRDefault="00FF1AC5" w:rsidP="00A87662">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sidRPr="0012720F">
              <w:rPr>
                <w:rFonts w:ascii="Times New Roman" w:hAnsi="Times New Roman" w:cs="Times New Roman"/>
                <w:color w:val="000000"/>
                <w:sz w:val="24"/>
                <w:szCs w:val="24"/>
              </w:rPr>
              <w:t>Sağlık Yönetimi</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1AC5" w:rsidRPr="0012720F" w:rsidRDefault="00FF1AC5" w:rsidP="00114109">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1AC5" w:rsidRPr="0012720F" w:rsidRDefault="00FF1AC5" w:rsidP="00114109">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w:t>
            </w:r>
          </w:p>
        </w:tc>
      </w:tr>
      <w:tr w:rsidR="00FF1AC5" w:rsidRPr="00C66CE4"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1AC5" w:rsidRPr="0012720F" w:rsidRDefault="00FF1AC5" w:rsidP="002F7C35">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sidRPr="0012720F">
              <w:rPr>
                <w:rFonts w:ascii="Times New Roman" w:hAnsi="Times New Roman" w:cs="Times New Roman"/>
                <w:color w:val="000000"/>
                <w:sz w:val="24"/>
                <w:szCs w:val="24"/>
              </w:rPr>
              <w:t>Sosyal Hizmet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1AC5" w:rsidRPr="0012720F" w:rsidRDefault="00FF1AC5" w:rsidP="00114109">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1AC5" w:rsidRPr="0012720F" w:rsidRDefault="00FF1AC5" w:rsidP="00114109">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w:t>
            </w:r>
          </w:p>
        </w:tc>
      </w:tr>
      <w:tr w:rsidR="00C66CE4" w:rsidRPr="00C66CE4"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2F7C35" w:rsidP="002F7C35">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sidRPr="0012720F">
              <w:rPr>
                <w:rFonts w:ascii="Times New Roman" w:hAnsi="Times New Roman" w:cs="Times New Roman"/>
                <w:color w:val="000000"/>
                <w:sz w:val="24"/>
                <w:szCs w:val="24"/>
              </w:rPr>
              <w:t>Uluslararası İlişkiler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83249F"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4</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603D57"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4</w:t>
            </w:r>
          </w:p>
        </w:tc>
      </w:tr>
      <w:tr w:rsidR="00FF1AC5" w:rsidRPr="00C66CE4"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1AC5" w:rsidRPr="0012720F" w:rsidRDefault="00FF1AC5" w:rsidP="002F7C35">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sidRPr="0012720F">
              <w:rPr>
                <w:rFonts w:ascii="Times New Roman" w:hAnsi="Times New Roman" w:cs="Times New Roman"/>
                <w:color w:val="000000"/>
                <w:sz w:val="24"/>
                <w:szCs w:val="24"/>
              </w:rPr>
              <w:t>Uluslararası Ticaret ve Finansman</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1AC5" w:rsidRPr="0012720F" w:rsidRDefault="00FF1AC5" w:rsidP="00114109">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1AC5" w:rsidRPr="0012720F" w:rsidRDefault="00FF1AC5" w:rsidP="00114109">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w:t>
            </w:r>
          </w:p>
        </w:tc>
      </w:tr>
      <w:tr w:rsidR="00C66CE4" w:rsidRPr="00C66CE4"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A87662"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sidRPr="0012720F">
              <w:rPr>
                <w:rFonts w:ascii="Times New Roman" w:hAnsi="Times New Roman" w:cs="Times New Roman"/>
                <w:color w:val="000000"/>
                <w:sz w:val="24"/>
                <w:szCs w:val="24"/>
              </w:rPr>
              <w:t>Siyaset Bilimi ve Kamu Yönetimi</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603D57"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5</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12720F" w:rsidRDefault="00603D57" w:rsidP="00603D57">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3</w:t>
            </w:r>
          </w:p>
        </w:tc>
      </w:tr>
      <w:tr w:rsidR="00A87662" w:rsidRPr="00C66CE4"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7662" w:rsidRPr="0012720F" w:rsidRDefault="00A87662" w:rsidP="003337C5">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sidRPr="0012720F">
              <w:rPr>
                <w:rFonts w:ascii="Times New Roman" w:eastAsia="Batang" w:hAnsi="Times New Roman" w:cs="Times New Roman"/>
                <w:color w:val="000000" w:themeColor="text1"/>
                <w:kern w:val="3"/>
                <w:sz w:val="24"/>
                <w:szCs w:val="24"/>
                <w:lang w:eastAsia="tr-TR"/>
              </w:rPr>
              <w:t>Dekanlık</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7662" w:rsidRPr="0012720F" w:rsidRDefault="00603D57" w:rsidP="00603D57">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7</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7662" w:rsidRPr="0012720F" w:rsidRDefault="00603D57"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1</w:t>
            </w:r>
          </w:p>
        </w:tc>
      </w:tr>
      <w:tr w:rsidR="00A87662" w:rsidRPr="00C66CE4"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7662" w:rsidRPr="0012720F" w:rsidRDefault="00A87662" w:rsidP="00FF1AC5">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sidRPr="0012720F">
              <w:rPr>
                <w:rFonts w:ascii="Times New Roman" w:eastAsia="Batang" w:hAnsi="Times New Roman" w:cs="Times New Roman"/>
                <w:color w:val="000000" w:themeColor="text1"/>
                <w:kern w:val="3"/>
                <w:sz w:val="24"/>
                <w:szCs w:val="24"/>
                <w:lang w:eastAsia="tr-TR"/>
              </w:rPr>
              <w:t>Fakülte Bilgisayar Lab</w:t>
            </w:r>
            <w:r w:rsidR="00FF1AC5">
              <w:rPr>
                <w:rFonts w:ascii="Times New Roman" w:eastAsia="Batang" w:hAnsi="Times New Roman" w:cs="Times New Roman"/>
                <w:color w:val="000000" w:themeColor="text1"/>
                <w:kern w:val="3"/>
                <w:sz w:val="24"/>
                <w:szCs w:val="24"/>
                <w:lang w:eastAsia="tr-TR"/>
              </w:rPr>
              <w:t>oratuarı</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7662" w:rsidRPr="0012720F" w:rsidRDefault="00A87662" w:rsidP="00401219">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sidRPr="0012720F">
              <w:rPr>
                <w:rFonts w:ascii="Times New Roman" w:eastAsia="Batang" w:hAnsi="Times New Roman" w:cs="Times New Roman"/>
                <w:color w:val="000000" w:themeColor="text1"/>
                <w:kern w:val="3"/>
                <w:sz w:val="24"/>
                <w:szCs w:val="24"/>
                <w:lang w:eastAsia="tr-TR"/>
              </w:rPr>
              <w:t>6</w:t>
            </w:r>
            <w:r w:rsidR="00603D57">
              <w:rPr>
                <w:rFonts w:ascii="Times New Roman" w:eastAsia="Batang" w:hAnsi="Times New Roman" w:cs="Times New Roman"/>
                <w:color w:val="000000" w:themeColor="text1"/>
                <w:kern w:val="3"/>
                <w:sz w:val="24"/>
                <w:szCs w:val="24"/>
                <w:lang w:eastAsia="tr-TR"/>
              </w:rPr>
              <w:t>7</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7662" w:rsidRPr="0012720F" w:rsidRDefault="00A97257"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w:t>
            </w:r>
          </w:p>
        </w:tc>
      </w:tr>
      <w:tr w:rsidR="00FF1AC5" w:rsidRPr="00C66CE4"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1AC5" w:rsidRPr="0012720F" w:rsidRDefault="00FF1AC5" w:rsidP="00FF1AC5">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Toplantı Salonu</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1AC5" w:rsidRPr="0012720F" w:rsidRDefault="00FF1AC5"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1AC5" w:rsidRPr="0012720F" w:rsidRDefault="00FF1AC5"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1</w:t>
            </w:r>
          </w:p>
        </w:tc>
      </w:tr>
      <w:tr w:rsidR="00FF1AC5" w:rsidRPr="00C66CE4"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1AC5" w:rsidRDefault="00FF1AC5" w:rsidP="00FF1AC5">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Konferans Salonu</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1AC5" w:rsidRDefault="00FF1AC5"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1AC5" w:rsidRDefault="00FF1AC5" w:rsidP="00254FAB">
            <w:pPr>
              <w:autoSpaceDN w:val="0"/>
              <w:spacing w:after="0" w:line="240" w:lineRule="auto"/>
              <w:jc w:val="both"/>
              <w:textAlignment w:val="baseline"/>
              <w:rPr>
                <w:rFonts w:ascii="Times New Roman" w:eastAsia="Batang" w:hAnsi="Times New Roman" w:cs="Times New Roman"/>
                <w:color w:val="000000" w:themeColor="text1"/>
                <w:kern w:val="3"/>
                <w:sz w:val="24"/>
                <w:szCs w:val="24"/>
                <w:lang w:eastAsia="tr-TR"/>
              </w:rPr>
            </w:pPr>
            <w:r>
              <w:rPr>
                <w:rFonts w:ascii="Times New Roman" w:eastAsia="Batang" w:hAnsi="Times New Roman" w:cs="Times New Roman"/>
                <w:color w:val="000000" w:themeColor="text1"/>
                <w:kern w:val="3"/>
                <w:sz w:val="24"/>
                <w:szCs w:val="24"/>
                <w:lang w:eastAsia="tr-TR"/>
              </w:rPr>
              <w:t>1</w:t>
            </w:r>
          </w:p>
        </w:tc>
      </w:tr>
    </w:tbl>
    <w:p w:rsidR="00BC72DC" w:rsidRPr="00C66CE4" w:rsidRDefault="00BC72DC" w:rsidP="00862F15">
      <w:pPr>
        <w:suppressAutoHyphens/>
        <w:autoSpaceDN w:val="0"/>
        <w:spacing w:before="480" w:after="240" w:line="360" w:lineRule="auto"/>
        <w:jc w:val="both"/>
        <w:textAlignment w:val="baseline"/>
        <w:rPr>
          <w:rFonts w:ascii="Times New Roman" w:hAnsi="Times New Roman" w:cs="Times New Roman"/>
          <w:b/>
          <w:bCs/>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3.</w:t>
      </w:r>
      <w:r w:rsidR="00470792">
        <w:rPr>
          <w:rFonts w:ascii="Times New Roman" w:hAnsi="Times New Roman" w:cs="Times New Roman"/>
          <w:b/>
          <w:bCs/>
          <w:color w:val="000000" w:themeColor="text1"/>
          <w:kern w:val="3"/>
          <w:sz w:val="24"/>
          <w:szCs w:val="24"/>
          <w:lang w:eastAsia="ko-KR"/>
        </w:rPr>
        <w:t>2</w:t>
      </w:r>
      <w:r w:rsidRPr="00C66CE4">
        <w:rPr>
          <w:rFonts w:ascii="Times New Roman" w:hAnsi="Times New Roman" w:cs="Times New Roman"/>
          <w:b/>
          <w:bCs/>
          <w:color w:val="000000" w:themeColor="text1"/>
          <w:kern w:val="3"/>
          <w:sz w:val="24"/>
          <w:szCs w:val="24"/>
          <w:lang w:eastAsia="ko-KR"/>
        </w:rPr>
        <w:t>- DİĞER BİLGİ VE TEKNOLOJİK KAYNAKLAR</w:t>
      </w:r>
    </w:p>
    <w:tbl>
      <w:tblPr>
        <w:tblW w:w="9607" w:type="dxa"/>
        <w:tblInd w:w="-108" w:type="dxa"/>
        <w:tblLayout w:type="fixed"/>
        <w:tblCellMar>
          <w:left w:w="10" w:type="dxa"/>
          <w:right w:w="10" w:type="dxa"/>
        </w:tblCellMar>
        <w:tblLook w:val="04A0" w:firstRow="1" w:lastRow="0" w:firstColumn="1" w:lastColumn="0" w:noHBand="0" w:noVBand="1"/>
      </w:tblPr>
      <w:tblGrid>
        <w:gridCol w:w="2269"/>
        <w:gridCol w:w="1655"/>
        <w:gridCol w:w="2750"/>
        <w:gridCol w:w="2933"/>
      </w:tblGrid>
      <w:tr w:rsidR="00C66CE4" w:rsidRPr="00C66CE4"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C36181"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b/>
                <w:color w:val="000000" w:themeColor="text1"/>
                <w:kern w:val="3"/>
                <w:sz w:val="24"/>
                <w:szCs w:val="20"/>
                <w:lang w:eastAsia="ko-KR" w:bidi="hi-IN"/>
              </w:rPr>
              <w:t>Cinsi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C36181"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b/>
                <w:color w:val="000000" w:themeColor="text1"/>
                <w:kern w:val="3"/>
                <w:sz w:val="24"/>
                <w:szCs w:val="20"/>
                <w:lang w:eastAsia="ko-KR" w:bidi="hi-IN"/>
              </w:rPr>
              <w:t>İdari Amaçlı</w:t>
            </w:r>
          </w:p>
          <w:p w:rsidR="00C36181" w:rsidRPr="00C66CE4" w:rsidRDefault="00C36181"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b/>
                <w:color w:val="000000" w:themeColor="text1"/>
                <w:kern w:val="3"/>
                <w:sz w:val="24"/>
                <w:szCs w:val="20"/>
                <w:lang w:eastAsia="ko-KR" w:bidi="hi-IN"/>
              </w:rPr>
              <w:t>(Adet)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C36181"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b/>
                <w:color w:val="000000" w:themeColor="text1"/>
                <w:kern w:val="3"/>
                <w:sz w:val="24"/>
                <w:szCs w:val="20"/>
                <w:lang w:eastAsia="ko-KR" w:bidi="hi-IN"/>
              </w:rPr>
              <w:t>Eğitim Amaçlı</w:t>
            </w:r>
          </w:p>
          <w:p w:rsidR="00C36181" w:rsidRPr="00C66CE4" w:rsidRDefault="00C36181"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b/>
                <w:color w:val="000000" w:themeColor="text1"/>
                <w:kern w:val="3"/>
                <w:sz w:val="24"/>
                <w:szCs w:val="20"/>
                <w:lang w:eastAsia="ko-KR" w:bidi="hi-IN"/>
              </w:rPr>
              <w:t>(Adet)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C36181"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b/>
                <w:color w:val="000000" w:themeColor="text1"/>
                <w:kern w:val="3"/>
                <w:sz w:val="24"/>
                <w:szCs w:val="20"/>
                <w:lang w:eastAsia="ko-KR" w:bidi="hi-IN"/>
              </w:rPr>
              <w:t>Araştırma Amaçlı</w:t>
            </w:r>
          </w:p>
          <w:p w:rsidR="00C36181" w:rsidRPr="00C66CE4" w:rsidRDefault="00C36181"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b/>
                <w:color w:val="000000" w:themeColor="text1"/>
                <w:kern w:val="3"/>
                <w:sz w:val="24"/>
                <w:szCs w:val="20"/>
                <w:lang w:eastAsia="ko-KR" w:bidi="hi-IN"/>
              </w:rPr>
              <w:t>(Adet)</w:t>
            </w:r>
          </w:p>
        </w:tc>
      </w:tr>
      <w:tr w:rsidR="00C66CE4" w:rsidRPr="00C66CE4"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C36181" w:rsidP="001773D0">
            <w:p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color w:val="000000" w:themeColor="text1"/>
                <w:kern w:val="3"/>
                <w:sz w:val="24"/>
                <w:szCs w:val="20"/>
                <w:lang w:eastAsia="ko-KR" w:bidi="hi-IN"/>
              </w:rPr>
              <w:t>Sunucu</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401219"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401219"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401219"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r>
      <w:tr w:rsidR="00C66CE4" w:rsidRPr="00C66CE4"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C36181" w:rsidP="001773D0">
            <w:p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color w:val="000000" w:themeColor="text1"/>
                <w:kern w:val="3"/>
                <w:sz w:val="24"/>
                <w:szCs w:val="20"/>
                <w:lang w:eastAsia="ko-KR" w:bidi="hi-IN"/>
              </w:rPr>
              <w:t>Projeksiyon</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401219"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782159"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24</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401219"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r>
      <w:tr w:rsidR="00401219" w:rsidRPr="00C66CE4"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401219" w:rsidP="001773D0">
            <w:p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color w:val="000000" w:themeColor="text1"/>
                <w:kern w:val="3"/>
                <w:sz w:val="24"/>
                <w:szCs w:val="20"/>
                <w:lang w:eastAsia="ko-KR" w:bidi="hi-IN"/>
              </w:rPr>
              <w:t>Slayt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401219" w:rsidP="00114109">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401219" w:rsidP="00114109">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401219" w:rsidP="00114109">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r>
      <w:tr w:rsidR="00401219" w:rsidRPr="00C66CE4"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401219" w:rsidP="001773D0">
            <w:p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color w:val="000000" w:themeColor="text1"/>
                <w:kern w:val="3"/>
                <w:sz w:val="24"/>
                <w:szCs w:val="20"/>
                <w:lang w:eastAsia="ko-KR" w:bidi="hi-IN"/>
              </w:rPr>
              <w:t>Tepegöz</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401219" w:rsidP="00114109">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401219" w:rsidP="00114109">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401219" w:rsidP="00114109">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r>
      <w:tr w:rsidR="00401219" w:rsidRPr="00C66CE4"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401219" w:rsidP="001773D0">
            <w:p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color w:val="000000" w:themeColor="text1"/>
                <w:kern w:val="3"/>
                <w:sz w:val="24"/>
                <w:szCs w:val="20"/>
                <w:lang w:eastAsia="ko-KR" w:bidi="hi-IN"/>
              </w:rPr>
              <w:t>Baskı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401219" w:rsidP="00114109">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83249F" w:rsidP="00114109">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1</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401219" w:rsidP="00114109">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r>
      <w:tr w:rsidR="00C66CE4" w:rsidRPr="00C66CE4"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C36181" w:rsidP="001773D0">
            <w:p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color w:val="000000" w:themeColor="text1"/>
                <w:kern w:val="3"/>
                <w:sz w:val="24"/>
                <w:szCs w:val="20"/>
                <w:lang w:eastAsia="ko-KR" w:bidi="hi-IN"/>
              </w:rPr>
              <w:t>Televizyon</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83249F"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6</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401219"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401219"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r>
      <w:tr w:rsidR="00C66CE4" w:rsidRPr="00C66CE4"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C36181" w:rsidP="001773D0">
            <w:p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color w:val="000000" w:themeColor="text1"/>
                <w:kern w:val="3"/>
                <w:sz w:val="24"/>
                <w:szCs w:val="20"/>
                <w:lang w:eastAsia="ko-KR" w:bidi="hi-IN"/>
              </w:rPr>
              <w:t>Fotokopi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782159"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1</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782159"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1</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401219"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r>
      <w:tr w:rsidR="00C66CE4" w:rsidRPr="00C66CE4"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C36181" w:rsidP="001773D0">
            <w:p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color w:val="000000" w:themeColor="text1"/>
                <w:kern w:val="3"/>
                <w:sz w:val="24"/>
                <w:szCs w:val="20"/>
                <w:lang w:eastAsia="ko-KR" w:bidi="hi-IN"/>
              </w:rPr>
              <w:t>Faks</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782159"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1</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401219"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401219"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r>
      <w:tr w:rsidR="00401219" w:rsidRPr="00C66CE4"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401219" w:rsidP="001773D0">
            <w:p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color w:val="000000" w:themeColor="text1"/>
                <w:kern w:val="3"/>
                <w:sz w:val="24"/>
                <w:szCs w:val="20"/>
                <w:lang w:eastAsia="ko-KR" w:bidi="hi-IN"/>
              </w:rPr>
              <w:lastRenderedPageBreak/>
              <w:t>Fotoğraf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401219"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1</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401219" w:rsidP="00114109">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83249F" w:rsidP="00114109">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1</w:t>
            </w:r>
          </w:p>
        </w:tc>
      </w:tr>
      <w:tr w:rsidR="00401219" w:rsidRPr="00C66CE4"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401219" w:rsidP="001773D0">
            <w:p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color w:val="000000" w:themeColor="text1"/>
                <w:kern w:val="3"/>
                <w:sz w:val="24"/>
                <w:szCs w:val="20"/>
                <w:lang w:eastAsia="ko-KR" w:bidi="hi-IN"/>
              </w:rPr>
              <w:t>Tarayıcılar</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401219"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3</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401219" w:rsidP="00114109">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1219" w:rsidRPr="00C66CE4" w:rsidRDefault="00401219" w:rsidP="00114109">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r>
      <w:tr w:rsidR="00C66CE4" w:rsidRPr="00C66CE4"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C36181" w:rsidP="001773D0">
            <w:p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color w:val="000000" w:themeColor="text1"/>
                <w:kern w:val="3"/>
                <w:sz w:val="24"/>
                <w:szCs w:val="20"/>
                <w:lang w:eastAsia="ko-KR" w:bidi="hi-IN"/>
              </w:rPr>
              <w:t>Yazıcı</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603D57"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8</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915964"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25</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401219" w:rsidP="001773D0">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r>
      <w:tr w:rsidR="00C66CE4" w:rsidRPr="00C66CE4"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C36181" w:rsidP="001773D0">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color w:val="000000" w:themeColor="text1"/>
                <w:kern w:val="3"/>
                <w:sz w:val="24"/>
                <w:szCs w:val="20"/>
                <w:lang w:eastAsia="ko-KR" w:bidi="hi-IN"/>
              </w:rPr>
              <w:t>Bilgisayar Laboratuarı (Lab-1)</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401219" w:rsidP="00401219">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Pr>
                <w:rFonts w:ascii="Times New Roman" w:eastAsia="Times New Roman" w:hAnsi="Times New Roman" w:cs="Times New Roman"/>
                <w:color w:val="000000" w:themeColor="text1"/>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C36181" w:rsidP="00915964">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color w:val="000000" w:themeColor="text1"/>
                <w:kern w:val="3"/>
                <w:sz w:val="24"/>
                <w:szCs w:val="20"/>
                <w:lang w:eastAsia="ko-KR" w:bidi="hi-IN"/>
              </w:rPr>
              <w:t>6</w:t>
            </w:r>
            <w:r w:rsidR="00915964">
              <w:rPr>
                <w:rFonts w:ascii="Times New Roman" w:eastAsia="Times New Roman" w:hAnsi="Times New Roman" w:cs="Times New Roman"/>
                <w:color w:val="000000" w:themeColor="text1"/>
                <w:kern w:val="3"/>
                <w:sz w:val="24"/>
                <w:szCs w:val="20"/>
                <w:lang w:eastAsia="ko-KR" w:bidi="hi-IN"/>
              </w:rPr>
              <w:t>7</w:t>
            </w:r>
            <w:r w:rsidRPr="00C66CE4">
              <w:rPr>
                <w:rFonts w:ascii="Times New Roman" w:eastAsia="Times New Roman" w:hAnsi="Times New Roman" w:cs="Times New Roman"/>
                <w:color w:val="000000" w:themeColor="text1"/>
                <w:kern w:val="3"/>
                <w:sz w:val="24"/>
                <w:szCs w:val="20"/>
                <w:lang w:eastAsia="ko-KR" w:bidi="hi-IN"/>
              </w:rPr>
              <w:t xml:space="preserve"> adet masaüstü bilgisayar</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36181" w:rsidRPr="00C66CE4" w:rsidRDefault="00401219" w:rsidP="00915964">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0"/>
                <w:lang w:eastAsia="ko-KR" w:bidi="hi-IN"/>
              </w:rPr>
            </w:pPr>
            <w:r w:rsidRPr="00C66CE4">
              <w:rPr>
                <w:rFonts w:ascii="Times New Roman" w:eastAsia="Times New Roman" w:hAnsi="Times New Roman" w:cs="Times New Roman"/>
                <w:color w:val="000000" w:themeColor="text1"/>
                <w:kern w:val="3"/>
                <w:sz w:val="24"/>
                <w:szCs w:val="20"/>
                <w:lang w:eastAsia="ko-KR" w:bidi="hi-IN"/>
              </w:rPr>
              <w:t>6</w:t>
            </w:r>
            <w:r w:rsidR="00915964">
              <w:rPr>
                <w:rFonts w:ascii="Times New Roman" w:eastAsia="Times New Roman" w:hAnsi="Times New Roman" w:cs="Times New Roman"/>
                <w:color w:val="000000" w:themeColor="text1"/>
                <w:kern w:val="3"/>
                <w:sz w:val="24"/>
                <w:szCs w:val="20"/>
                <w:lang w:eastAsia="ko-KR" w:bidi="hi-IN"/>
              </w:rPr>
              <w:t>7</w:t>
            </w:r>
            <w:r w:rsidRPr="00C66CE4">
              <w:rPr>
                <w:rFonts w:ascii="Times New Roman" w:eastAsia="Times New Roman" w:hAnsi="Times New Roman" w:cs="Times New Roman"/>
                <w:color w:val="000000" w:themeColor="text1"/>
                <w:kern w:val="3"/>
                <w:sz w:val="24"/>
                <w:szCs w:val="20"/>
                <w:lang w:eastAsia="ko-KR" w:bidi="hi-IN"/>
              </w:rPr>
              <w:t xml:space="preserve"> adet masaüstü bilgisayar</w:t>
            </w:r>
          </w:p>
        </w:tc>
      </w:tr>
    </w:tbl>
    <w:p w:rsidR="00BC72DC" w:rsidRPr="00C66CE4" w:rsidRDefault="00BC72DC" w:rsidP="00862F15">
      <w:pPr>
        <w:keepNext/>
        <w:suppressAutoHyphens/>
        <w:autoSpaceDN w:val="0"/>
        <w:spacing w:before="480" w:after="240" w:line="360" w:lineRule="auto"/>
        <w:textAlignment w:val="baseline"/>
        <w:outlineLvl w:val="2"/>
        <w:rPr>
          <w:rFonts w:ascii="Arial" w:hAnsi="Arial" w:cs="Arial"/>
          <w:i/>
          <w:iCs/>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4- İNSAN KAYNAKLARI</w:t>
      </w:r>
    </w:p>
    <w:p w:rsidR="00BC72DC" w:rsidRPr="00C66CE4" w:rsidRDefault="00BC72DC" w:rsidP="00862F15">
      <w:pPr>
        <w:suppressAutoHyphens/>
        <w:autoSpaceDN w:val="0"/>
        <w:spacing w:before="480" w:after="240" w:line="36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4.1- AKADEMİK PERSONEL</w:t>
      </w:r>
    </w:p>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p>
    <w:tbl>
      <w:tblPr>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148"/>
      </w:tblGrid>
      <w:tr w:rsidR="00C66CE4" w:rsidRPr="00C66CE4">
        <w:trPr>
          <w:trHeight w:val="558"/>
        </w:trPr>
        <w:tc>
          <w:tcPr>
            <w:tcW w:w="8499" w:type="dxa"/>
            <w:gridSpan w:val="6"/>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b/>
                <w:bCs/>
                <w:color w:val="000000" w:themeColor="text1"/>
              </w:rPr>
              <w:t>Akademik Personel</w:t>
            </w:r>
          </w:p>
        </w:tc>
      </w:tr>
      <w:tr w:rsidR="00C66CE4" w:rsidRPr="00C66CE4">
        <w:trPr>
          <w:cantSplit/>
          <w:trHeight w:val="306"/>
        </w:trPr>
        <w:tc>
          <w:tcPr>
            <w:tcW w:w="2078" w:type="dxa"/>
            <w:vMerge w:val="restart"/>
            <w:vAlign w:val="center"/>
          </w:tcPr>
          <w:p w:rsidR="00BC72DC" w:rsidRPr="00C66CE4" w:rsidRDefault="00BC72DC" w:rsidP="002B58C2">
            <w:pPr>
              <w:jc w:val="center"/>
              <w:rPr>
                <w:rFonts w:ascii="Times New Roman" w:hAnsi="Times New Roman" w:cs="Times New Roman"/>
                <w:color w:val="000000" w:themeColor="text1"/>
              </w:rPr>
            </w:pPr>
          </w:p>
        </w:tc>
        <w:tc>
          <w:tcPr>
            <w:tcW w:w="3856" w:type="dxa"/>
            <w:gridSpan w:val="3"/>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Kadroların Doluluk Oranına Göre</w:t>
            </w:r>
          </w:p>
        </w:tc>
        <w:tc>
          <w:tcPr>
            <w:tcW w:w="2565" w:type="dxa"/>
            <w:gridSpan w:val="2"/>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Kadroların İstihdam Şekline Göre</w:t>
            </w:r>
          </w:p>
        </w:tc>
      </w:tr>
      <w:tr w:rsidR="00C66CE4" w:rsidRPr="00C66CE4">
        <w:trPr>
          <w:cantSplit/>
          <w:trHeight w:val="640"/>
        </w:trPr>
        <w:tc>
          <w:tcPr>
            <w:tcW w:w="2078" w:type="dxa"/>
            <w:vMerge/>
            <w:vAlign w:val="center"/>
          </w:tcPr>
          <w:p w:rsidR="00BC72DC" w:rsidRPr="00C66CE4" w:rsidRDefault="00BC72DC" w:rsidP="002B58C2">
            <w:pPr>
              <w:jc w:val="center"/>
              <w:rPr>
                <w:rFonts w:ascii="Times New Roman" w:hAnsi="Times New Roman" w:cs="Times New Roman"/>
                <w:color w:val="000000" w:themeColor="text1"/>
              </w:rPr>
            </w:pPr>
          </w:p>
        </w:tc>
        <w:tc>
          <w:tcPr>
            <w:tcW w:w="1324"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Dolu</w:t>
            </w:r>
          </w:p>
        </w:tc>
        <w:tc>
          <w:tcPr>
            <w:tcW w:w="1256"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Boş</w:t>
            </w:r>
          </w:p>
        </w:tc>
        <w:tc>
          <w:tcPr>
            <w:tcW w:w="1276"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Toplam</w:t>
            </w:r>
          </w:p>
        </w:tc>
        <w:tc>
          <w:tcPr>
            <w:tcW w:w="1417"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Tam Zamanlı</w:t>
            </w:r>
          </w:p>
        </w:tc>
        <w:tc>
          <w:tcPr>
            <w:tcW w:w="1148"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Yarı Zamanlı</w:t>
            </w:r>
          </w:p>
        </w:tc>
      </w:tr>
      <w:tr w:rsidR="00C66CE4" w:rsidRPr="00C66CE4">
        <w:trPr>
          <w:trHeight w:val="306"/>
        </w:trPr>
        <w:tc>
          <w:tcPr>
            <w:tcW w:w="2078" w:type="dxa"/>
            <w:vAlign w:val="center"/>
          </w:tcPr>
          <w:p w:rsidR="00BC72DC" w:rsidRPr="00C66CE4" w:rsidRDefault="00BC72DC" w:rsidP="002B58C2">
            <w:pPr>
              <w:rPr>
                <w:rFonts w:ascii="Times New Roman" w:hAnsi="Times New Roman" w:cs="Times New Roman"/>
                <w:color w:val="000000" w:themeColor="text1"/>
              </w:rPr>
            </w:pPr>
            <w:r w:rsidRPr="00C66CE4">
              <w:rPr>
                <w:rFonts w:ascii="Times New Roman" w:hAnsi="Times New Roman" w:cs="Times New Roman"/>
                <w:color w:val="000000" w:themeColor="text1"/>
              </w:rPr>
              <w:t>Profesör</w:t>
            </w:r>
          </w:p>
        </w:tc>
        <w:tc>
          <w:tcPr>
            <w:tcW w:w="1324" w:type="dxa"/>
            <w:vAlign w:val="center"/>
          </w:tcPr>
          <w:p w:rsidR="00BC72DC" w:rsidRPr="00C66CE4" w:rsidRDefault="00691CDD" w:rsidP="002B58C2">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256" w:type="dxa"/>
            <w:vAlign w:val="center"/>
          </w:tcPr>
          <w:p w:rsidR="00BC72DC" w:rsidRPr="00C66CE4" w:rsidRDefault="00401219" w:rsidP="002B58C2">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506A26">
              <w:rPr>
                <w:rFonts w:ascii="Times New Roman" w:hAnsi="Times New Roman" w:cs="Times New Roman"/>
                <w:color w:val="000000" w:themeColor="text1"/>
              </w:rPr>
              <w:t>-</w:t>
            </w:r>
          </w:p>
        </w:tc>
        <w:tc>
          <w:tcPr>
            <w:tcW w:w="1276" w:type="dxa"/>
            <w:vAlign w:val="center"/>
          </w:tcPr>
          <w:p w:rsidR="00BC72DC" w:rsidRPr="00C66CE4" w:rsidRDefault="00691CDD" w:rsidP="002B58C2">
            <w:pPr>
              <w:jc w:val="center"/>
              <w:rPr>
                <w:rFonts w:ascii="Times New Roman" w:hAnsi="Times New Roman" w:cs="Times New Roman"/>
                <w:color w:val="000000" w:themeColor="text1"/>
              </w:rPr>
            </w:pPr>
            <w:r>
              <w:rPr>
                <w:rFonts w:ascii="Times New Roman" w:hAnsi="Times New Roman" w:cs="Times New Roman"/>
                <w:color w:val="000000" w:themeColor="text1"/>
              </w:rPr>
              <w:t>3</w:t>
            </w:r>
            <w:r w:rsidR="00B6157B">
              <w:rPr>
                <w:rFonts w:ascii="Times New Roman" w:hAnsi="Times New Roman" w:cs="Times New Roman"/>
                <w:color w:val="000000" w:themeColor="text1"/>
              </w:rPr>
              <w:t xml:space="preserve"> </w:t>
            </w:r>
          </w:p>
        </w:tc>
        <w:tc>
          <w:tcPr>
            <w:tcW w:w="1417" w:type="dxa"/>
            <w:vAlign w:val="center"/>
          </w:tcPr>
          <w:p w:rsidR="00BC72DC" w:rsidRPr="00C66CE4" w:rsidRDefault="00691CDD" w:rsidP="002B58C2">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148" w:type="dxa"/>
            <w:vAlign w:val="center"/>
          </w:tcPr>
          <w:p w:rsidR="00BC72DC" w:rsidRPr="00C66CE4" w:rsidRDefault="000523E5"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w:t>
            </w:r>
            <w:r w:rsidR="00506A26">
              <w:rPr>
                <w:rFonts w:ascii="Times New Roman" w:hAnsi="Times New Roman" w:cs="Times New Roman"/>
                <w:color w:val="000000" w:themeColor="text1"/>
              </w:rPr>
              <w:t>-</w:t>
            </w:r>
          </w:p>
        </w:tc>
      </w:tr>
      <w:tr w:rsidR="00C66CE4" w:rsidRPr="00C66CE4">
        <w:trPr>
          <w:trHeight w:val="306"/>
        </w:trPr>
        <w:tc>
          <w:tcPr>
            <w:tcW w:w="2078" w:type="dxa"/>
            <w:vAlign w:val="center"/>
          </w:tcPr>
          <w:p w:rsidR="00BC72DC" w:rsidRPr="00C66CE4" w:rsidRDefault="00BC72DC" w:rsidP="002B58C2">
            <w:pPr>
              <w:rPr>
                <w:rFonts w:ascii="Times New Roman" w:hAnsi="Times New Roman" w:cs="Times New Roman"/>
                <w:color w:val="000000" w:themeColor="text1"/>
              </w:rPr>
            </w:pPr>
            <w:r w:rsidRPr="00C66CE4">
              <w:rPr>
                <w:rFonts w:ascii="Times New Roman" w:hAnsi="Times New Roman" w:cs="Times New Roman"/>
                <w:color w:val="000000" w:themeColor="text1"/>
              </w:rPr>
              <w:t>Doçent</w:t>
            </w:r>
          </w:p>
        </w:tc>
        <w:tc>
          <w:tcPr>
            <w:tcW w:w="1324" w:type="dxa"/>
            <w:vAlign w:val="center"/>
          </w:tcPr>
          <w:p w:rsidR="00BC72DC" w:rsidRPr="00C66CE4" w:rsidRDefault="00691CDD" w:rsidP="000523E5">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256" w:type="dxa"/>
            <w:vAlign w:val="center"/>
          </w:tcPr>
          <w:p w:rsidR="00BC72DC" w:rsidRPr="00C66CE4" w:rsidRDefault="00401219" w:rsidP="002B58C2">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506A26">
              <w:rPr>
                <w:rFonts w:ascii="Times New Roman" w:hAnsi="Times New Roman" w:cs="Times New Roman"/>
                <w:color w:val="000000" w:themeColor="text1"/>
              </w:rPr>
              <w:t>-</w:t>
            </w:r>
          </w:p>
        </w:tc>
        <w:tc>
          <w:tcPr>
            <w:tcW w:w="1276" w:type="dxa"/>
            <w:vAlign w:val="center"/>
          </w:tcPr>
          <w:p w:rsidR="00BC72DC" w:rsidRPr="00C66CE4" w:rsidRDefault="00691CDD" w:rsidP="000523E5">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417" w:type="dxa"/>
            <w:vAlign w:val="center"/>
          </w:tcPr>
          <w:p w:rsidR="00BC72DC" w:rsidRPr="00C66CE4" w:rsidRDefault="00691CDD" w:rsidP="000523E5">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48"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w:t>
            </w:r>
            <w:r w:rsidR="00506A26">
              <w:rPr>
                <w:rFonts w:ascii="Times New Roman" w:hAnsi="Times New Roman" w:cs="Times New Roman"/>
                <w:color w:val="000000" w:themeColor="text1"/>
              </w:rPr>
              <w:t>-</w:t>
            </w:r>
          </w:p>
        </w:tc>
      </w:tr>
      <w:tr w:rsidR="00C66CE4" w:rsidRPr="00C66CE4">
        <w:trPr>
          <w:trHeight w:val="306"/>
        </w:trPr>
        <w:tc>
          <w:tcPr>
            <w:tcW w:w="2078" w:type="dxa"/>
            <w:vAlign w:val="center"/>
          </w:tcPr>
          <w:p w:rsidR="00BC72DC" w:rsidRPr="00C66CE4" w:rsidRDefault="00BC72DC" w:rsidP="002B58C2">
            <w:pPr>
              <w:rPr>
                <w:rFonts w:ascii="Times New Roman" w:hAnsi="Times New Roman" w:cs="Times New Roman"/>
                <w:color w:val="000000" w:themeColor="text1"/>
              </w:rPr>
            </w:pPr>
            <w:r w:rsidRPr="00C66CE4">
              <w:rPr>
                <w:rFonts w:ascii="Times New Roman" w:hAnsi="Times New Roman" w:cs="Times New Roman"/>
                <w:color w:val="000000" w:themeColor="text1"/>
              </w:rPr>
              <w:t>Yrd. Doçent</w:t>
            </w:r>
          </w:p>
        </w:tc>
        <w:tc>
          <w:tcPr>
            <w:tcW w:w="1324" w:type="dxa"/>
            <w:vAlign w:val="center"/>
          </w:tcPr>
          <w:p w:rsidR="00BC72DC" w:rsidRPr="00C66CE4" w:rsidRDefault="000523E5"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1</w:t>
            </w:r>
            <w:r w:rsidR="002E04B7">
              <w:rPr>
                <w:rFonts w:ascii="Times New Roman" w:hAnsi="Times New Roman" w:cs="Times New Roman"/>
                <w:color w:val="000000" w:themeColor="text1"/>
              </w:rPr>
              <w:t>3</w:t>
            </w:r>
          </w:p>
        </w:tc>
        <w:tc>
          <w:tcPr>
            <w:tcW w:w="1256" w:type="dxa"/>
            <w:vAlign w:val="center"/>
          </w:tcPr>
          <w:p w:rsidR="00BC72DC" w:rsidRPr="00C66CE4" w:rsidRDefault="00691CDD" w:rsidP="002B58C2">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276" w:type="dxa"/>
            <w:vAlign w:val="center"/>
          </w:tcPr>
          <w:p w:rsidR="00BC72DC" w:rsidRPr="00C66CE4" w:rsidRDefault="000523E5"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1</w:t>
            </w:r>
            <w:r w:rsidR="002E04B7">
              <w:rPr>
                <w:rFonts w:ascii="Times New Roman" w:hAnsi="Times New Roman" w:cs="Times New Roman"/>
                <w:color w:val="000000" w:themeColor="text1"/>
              </w:rPr>
              <w:t>3</w:t>
            </w:r>
          </w:p>
        </w:tc>
        <w:tc>
          <w:tcPr>
            <w:tcW w:w="1417" w:type="dxa"/>
            <w:vAlign w:val="center"/>
          </w:tcPr>
          <w:p w:rsidR="00BC72DC" w:rsidRPr="00C66CE4" w:rsidRDefault="000523E5"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1</w:t>
            </w:r>
            <w:r w:rsidR="002E04B7">
              <w:rPr>
                <w:rFonts w:ascii="Times New Roman" w:hAnsi="Times New Roman" w:cs="Times New Roman"/>
                <w:color w:val="000000" w:themeColor="text1"/>
              </w:rPr>
              <w:t>3</w:t>
            </w:r>
          </w:p>
        </w:tc>
        <w:tc>
          <w:tcPr>
            <w:tcW w:w="1148"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w:t>
            </w:r>
            <w:r w:rsidR="00506A26">
              <w:rPr>
                <w:rFonts w:ascii="Times New Roman" w:hAnsi="Times New Roman" w:cs="Times New Roman"/>
                <w:color w:val="000000" w:themeColor="text1"/>
              </w:rPr>
              <w:t>-</w:t>
            </w:r>
          </w:p>
        </w:tc>
      </w:tr>
      <w:tr w:rsidR="00C66CE4" w:rsidRPr="00C66CE4">
        <w:trPr>
          <w:trHeight w:val="306"/>
        </w:trPr>
        <w:tc>
          <w:tcPr>
            <w:tcW w:w="2078" w:type="dxa"/>
            <w:vAlign w:val="center"/>
          </w:tcPr>
          <w:p w:rsidR="00BC72DC" w:rsidRPr="00C66CE4" w:rsidRDefault="00BC72DC" w:rsidP="002B58C2">
            <w:pPr>
              <w:rPr>
                <w:rFonts w:ascii="Times New Roman" w:hAnsi="Times New Roman" w:cs="Times New Roman"/>
                <w:color w:val="000000" w:themeColor="text1"/>
              </w:rPr>
            </w:pPr>
            <w:r w:rsidRPr="00C66CE4">
              <w:rPr>
                <w:rFonts w:ascii="Times New Roman" w:hAnsi="Times New Roman" w:cs="Times New Roman"/>
                <w:color w:val="000000" w:themeColor="text1"/>
              </w:rPr>
              <w:t>Öğretim Görevlisi</w:t>
            </w:r>
          </w:p>
        </w:tc>
        <w:tc>
          <w:tcPr>
            <w:tcW w:w="1324" w:type="dxa"/>
            <w:vAlign w:val="center"/>
          </w:tcPr>
          <w:p w:rsidR="00BC72DC" w:rsidRPr="00C66CE4" w:rsidRDefault="00BC72DC" w:rsidP="000523E5">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1</w:t>
            </w:r>
          </w:p>
        </w:tc>
        <w:tc>
          <w:tcPr>
            <w:tcW w:w="1256"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w:t>
            </w:r>
            <w:r w:rsidR="00506A26">
              <w:rPr>
                <w:rFonts w:ascii="Times New Roman" w:hAnsi="Times New Roman" w:cs="Times New Roman"/>
                <w:color w:val="000000" w:themeColor="text1"/>
              </w:rPr>
              <w:t>-</w:t>
            </w:r>
          </w:p>
        </w:tc>
        <w:tc>
          <w:tcPr>
            <w:tcW w:w="1276" w:type="dxa"/>
            <w:vAlign w:val="center"/>
          </w:tcPr>
          <w:p w:rsidR="00BC72DC" w:rsidRPr="00C66CE4" w:rsidRDefault="00BC72DC" w:rsidP="000523E5">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1</w:t>
            </w:r>
          </w:p>
        </w:tc>
        <w:tc>
          <w:tcPr>
            <w:tcW w:w="1417" w:type="dxa"/>
            <w:vAlign w:val="center"/>
          </w:tcPr>
          <w:p w:rsidR="00BC72DC" w:rsidRPr="00C66CE4" w:rsidRDefault="00BC72DC" w:rsidP="000523E5">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1</w:t>
            </w:r>
          </w:p>
        </w:tc>
        <w:tc>
          <w:tcPr>
            <w:tcW w:w="1148"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w:t>
            </w:r>
            <w:r w:rsidR="00506A26">
              <w:rPr>
                <w:rFonts w:ascii="Times New Roman" w:hAnsi="Times New Roman" w:cs="Times New Roman"/>
                <w:color w:val="000000" w:themeColor="text1"/>
              </w:rPr>
              <w:t>-</w:t>
            </w:r>
          </w:p>
        </w:tc>
      </w:tr>
      <w:tr w:rsidR="00C66CE4" w:rsidRPr="00C66CE4">
        <w:trPr>
          <w:trHeight w:val="306"/>
        </w:trPr>
        <w:tc>
          <w:tcPr>
            <w:tcW w:w="2078" w:type="dxa"/>
            <w:vAlign w:val="center"/>
          </w:tcPr>
          <w:p w:rsidR="00BC72DC" w:rsidRPr="00C66CE4" w:rsidRDefault="00BC72DC" w:rsidP="002B58C2">
            <w:pPr>
              <w:rPr>
                <w:rFonts w:ascii="Times New Roman" w:hAnsi="Times New Roman" w:cs="Times New Roman"/>
                <w:color w:val="000000" w:themeColor="text1"/>
              </w:rPr>
            </w:pPr>
            <w:r w:rsidRPr="00C66CE4">
              <w:rPr>
                <w:rFonts w:ascii="Times New Roman" w:hAnsi="Times New Roman" w:cs="Times New Roman"/>
                <w:color w:val="000000" w:themeColor="text1"/>
              </w:rPr>
              <w:t>Okutman</w:t>
            </w:r>
          </w:p>
        </w:tc>
        <w:tc>
          <w:tcPr>
            <w:tcW w:w="1324"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w:t>
            </w:r>
            <w:r w:rsidR="00506A26">
              <w:rPr>
                <w:rFonts w:ascii="Times New Roman" w:hAnsi="Times New Roman" w:cs="Times New Roman"/>
                <w:color w:val="000000" w:themeColor="text1"/>
              </w:rPr>
              <w:t>-</w:t>
            </w:r>
          </w:p>
        </w:tc>
        <w:tc>
          <w:tcPr>
            <w:tcW w:w="1256"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w:t>
            </w:r>
            <w:r w:rsidR="00506A26">
              <w:rPr>
                <w:rFonts w:ascii="Times New Roman" w:hAnsi="Times New Roman" w:cs="Times New Roman"/>
                <w:color w:val="000000" w:themeColor="text1"/>
              </w:rPr>
              <w:t>-</w:t>
            </w:r>
          </w:p>
        </w:tc>
        <w:tc>
          <w:tcPr>
            <w:tcW w:w="1276"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w:t>
            </w:r>
            <w:r w:rsidR="00506A26">
              <w:rPr>
                <w:rFonts w:ascii="Times New Roman" w:hAnsi="Times New Roman" w:cs="Times New Roman"/>
                <w:color w:val="000000" w:themeColor="text1"/>
              </w:rPr>
              <w:t>-</w:t>
            </w:r>
          </w:p>
        </w:tc>
        <w:tc>
          <w:tcPr>
            <w:tcW w:w="1417" w:type="dxa"/>
            <w:vAlign w:val="center"/>
          </w:tcPr>
          <w:p w:rsidR="00BC72DC" w:rsidRPr="00C66CE4" w:rsidRDefault="00506A26" w:rsidP="002B58C2">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BC72DC" w:rsidRPr="00C66CE4">
              <w:rPr>
                <w:rFonts w:ascii="Times New Roman" w:hAnsi="Times New Roman" w:cs="Times New Roman"/>
                <w:color w:val="000000" w:themeColor="text1"/>
              </w:rPr>
              <w:t>-</w:t>
            </w:r>
          </w:p>
        </w:tc>
        <w:tc>
          <w:tcPr>
            <w:tcW w:w="1148"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w:t>
            </w:r>
            <w:r w:rsidR="00506A26">
              <w:rPr>
                <w:rFonts w:ascii="Times New Roman" w:hAnsi="Times New Roman" w:cs="Times New Roman"/>
                <w:color w:val="000000" w:themeColor="text1"/>
              </w:rPr>
              <w:t>-</w:t>
            </w:r>
          </w:p>
        </w:tc>
      </w:tr>
      <w:tr w:rsidR="00C66CE4" w:rsidRPr="00C66CE4">
        <w:trPr>
          <w:trHeight w:val="306"/>
        </w:trPr>
        <w:tc>
          <w:tcPr>
            <w:tcW w:w="2078" w:type="dxa"/>
            <w:vAlign w:val="center"/>
          </w:tcPr>
          <w:p w:rsidR="00BC72DC" w:rsidRPr="00C66CE4" w:rsidRDefault="00BC72DC" w:rsidP="002B58C2">
            <w:pPr>
              <w:rPr>
                <w:rFonts w:ascii="Times New Roman" w:hAnsi="Times New Roman" w:cs="Times New Roman"/>
                <w:color w:val="000000" w:themeColor="text1"/>
              </w:rPr>
            </w:pPr>
            <w:r w:rsidRPr="00C66CE4">
              <w:rPr>
                <w:rFonts w:ascii="Times New Roman" w:hAnsi="Times New Roman" w:cs="Times New Roman"/>
                <w:color w:val="000000" w:themeColor="text1"/>
              </w:rPr>
              <w:t>Çevirici</w:t>
            </w:r>
          </w:p>
        </w:tc>
        <w:tc>
          <w:tcPr>
            <w:tcW w:w="1324"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w:t>
            </w:r>
            <w:r w:rsidR="00506A26">
              <w:rPr>
                <w:rFonts w:ascii="Times New Roman" w:hAnsi="Times New Roman" w:cs="Times New Roman"/>
                <w:color w:val="000000" w:themeColor="text1"/>
              </w:rPr>
              <w:t>-</w:t>
            </w:r>
          </w:p>
        </w:tc>
        <w:tc>
          <w:tcPr>
            <w:tcW w:w="1256"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w:t>
            </w:r>
            <w:r w:rsidR="00506A26">
              <w:rPr>
                <w:rFonts w:ascii="Times New Roman" w:hAnsi="Times New Roman" w:cs="Times New Roman"/>
                <w:color w:val="000000" w:themeColor="text1"/>
              </w:rPr>
              <w:t>-</w:t>
            </w:r>
          </w:p>
        </w:tc>
        <w:tc>
          <w:tcPr>
            <w:tcW w:w="1276"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w:t>
            </w:r>
            <w:r w:rsidR="00506A26">
              <w:rPr>
                <w:rFonts w:ascii="Times New Roman" w:hAnsi="Times New Roman" w:cs="Times New Roman"/>
                <w:color w:val="000000" w:themeColor="text1"/>
              </w:rPr>
              <w:t>-</w:t>
            </w:r>
          </w:p>
        </w:tc>
        <w:tc>
          <w:tcPr>
            <w:tcW w:w="1417" w:type="dxa"/>
            <w:vAlign w:val="center"/>
          </w:tcPr>
          <w:p w:rsidR="00BC72DC" w:rsidRPr="00C66CE4" w:rsidRDefault="00506A26" w:rsidP="002B58C2">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BC72DC" w:rsidRPr="00C66CE4">
              <w:rPr>
                <w:rFonts w:ascii="Times New Roman" w:hAnsi="Times New Roman" w:cs="Times New Roman"/>
                <w:color w:val="000000" w:themeColor="text1"/>
              </w:rPr>
              <w:t>-</w:t>
            </w:r>
          </w:p>
        </w:tc>
        <w:tc>
          <w:tcPr>
            <w:tcW w:w="1148"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w:t>
            </w:r>
            <w:r w:rsidR="00506A26">
              <w:rPr>
                <w:rFonts w:ascii="Times New Roman" w:hAnsi="Times New Roman" w:cs="Times New Roman"/>
                <w:color w:val="000000" w:themeColor="text1"/>
              </w:rPr>
              <w:t>-</w:t>
            </w:r>
          </w:p>
        </w:tc>
      </w:tr>
      <w:tr w:rsidR="00C66CE4" w:rsidRPr="00C66CE4">
        <w:trPr>
          <w:trHeight w:val="306"/>
        </w:trPr>
        <w:tc>
          <w:tcPr>
            <w:tcW w:w="2078" w:type="dxa"/>
            <w:vAlign w:val="center"/>
          </w:tcPr>
          <w:p w:rsidR="00BC72DC" w:rsidRPr="00C66CE4" w:rsidRDefault="00BC72DC" w:rsidP="002B58C2">
            <w:pPr>
              <w:rPr>
                <w:rFonts w:ascii="Times New Roman" w:hAnsi="Times New Roman" w:cs="Times New Roman"/>
                <w:color w:val="000000" w:themeColor="text1"/>
              </w:rPr>
            </w:pPr>
            <w:r w:rsidRPr="00C66CE4">
              <w:rPr>
                <w:rFonts w:ascii="Times New Roman" w:hAnsi="Times New Roman" w:cs="Times New Roman"/>
                <w:color w:val="000000" w:themeColor="text1"/>
              </w:rPr>
              <w:t>Araştırma Görevlisi</w:t>
            </w:r>
          </w:p>
        </w:tc>
        <w:tc>
          <w:tcPr>
            <w:tcW w:w="1324" w:type="dxa"/>
            <w:vAlign w:val="center"/>
          </w:tcPr>
          <w:p w:rsidR="00BC72DC" w:rsidRPr="00C66CE4" w:rsidRDefault="002E04B7" w:rsidP="002B58C2">
            <w:pPr>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1256"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w:t>
            </w:r>
            <w:r w:rsidR="00506A26">
              <w:rPr>
                <w:rFonts w:ascii="Times New Roman" w:hAnsi="Times New Roman" w:cs="Times New Roman"/>
                <w:color w:val="000000" w:themeColor="text1"/>
              </w:rPr>
              <w:t>-</w:t>
            </w:r>
          </w:p>
        </w:tc>
        <w:tc>
          <w:tcPr>
            <w:tcW w:w="1276" w:type="dxa"/>
            <w:vAlign w:val="center"/>
          </w:tcPr>
          <w:p w:rsidR="00BC72DC" w:rsidRPr="00C66CE4" w:rsidRDefault="002E04B7" w:rsidP="002B58C2">
            <w:pPr>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1417" w:type="dxa"/>
            <w:vAlign w:val="center"/>
          </w:tcPr>
          <w:p w:rsidR="00BC72DC" w:rsidRPr="00C66CE4" w:rsidRDefault="002E04B7" w:rsidP="002B58C2">
            <w:pPr>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1148"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w:t>
            </w:r>
            <w:r w:rsidR="00506A26">
              <w:rPr>
                <w:rFonts w:ascii="Times New Roman" w:hAnsi="Times New Roman" w:cs="Times New Roman"/>
                <w:color w:val="000000" w:themeColor="text1"/>
              </w:rPr>
              <w:t>-</w:t>
            </w:r>
          </w:p>
        </w:tc>
      </w:tr>
      <w:tr w:rsidR="00BC72DC" w:rsidRPr="00C66CE4">
        <w:trPr>
          <w:trHeight w:val="306"/>
        </w:trPr>
        <w:tc>
          <w:tcPr>
            <w:tcW w:w="2078" w:type="dxa"/>
            <w:vAlign w:val="center"/>
          </w:tcPr>
          <w:p w:rsidR="00BC72DC" w:rsidRPr="00C66CE4" w:rsidRDefault="00BC72DC" w:rsidP="002B58C2">
            <w:pPr>
              <w:rPr>
                <w:rFonts w:ascii="Times New Roman" w:hAnsi="Times New Roman" w:cs="Times New Roman"/>
                <w:color w:val="000000" w:themeColor="text1"/>
              </w:rPr>
            </w:pPr>
            <w:r w:rsidRPr="00C66CE4">
              <w:rPr>
                <w:rFonts w:ascii="Times New Roman" w:hAnsi="Times New Roman" w:cs="Times New Roman"/>
                <w:color w:val="000000" w:themeColor="text1"/>
              </w:rPr>
              <w:t>Uzman</w:t>
            </w:r>
          </w:p>
        </w:tc>
        <w:tc>
          <w:tcPr>
            <w:tcW w:w="1324" w:type="dxa"/>
            <w:vAlign w:val="center"/>
          </w:tcPr>
          <w:p w:rsidR="00BC72DC" w:rsidRPr="00C66CE4" w:rsidRDefault="000523E5"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w:t>
            </w:r>
            <w:r w:rsidR="00506A26">
              <w:rPr>
                <w:rFonts w:ascii="Times New Roman" w:hAnsi="Times New Roman" w:cs="Times New Roman"/>
                <w:color w:val="000000" w:themeColor="text1"/>
              </w:rPr>
              <w:t>-</w:t>
            </w:r>
          </w:p>
        </w:tc>
        <w:tc>
          <w:tcPr>
            <w:tcW w:w="1256"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w:t>
            </w:r>
            <w:r w:rsidR="00506A26">
              <w:rPr>
                <w:rFonts w:ascii="Times New Roman" w:hAnsi="Times New Roman" w:cs="Times New Roman"/>
                <w:color w:val="000000" w:themeColor="text1"/>
              </w:rPr>
              <w:t>-</w:t>
            </w:r>
          </w:p>
        </w:tc>
        <w:tc>
          <w:tcPr>
            <w:tcW w:w="1276" w:type="dxa"/>
            <w:vAlign w:val="center"/>
          </w:tcPr>
          <w:p w:rsidR="00BC72DC" w:rsidRPr="00C66CE4" w:rsidRDefault="00506A26" w:rsidP="002B58C2">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0523E5" w:rsidRPr="00C66CE4">
              <w:rPr>
                <w:rFonts w:ascii="Times New Roman" w:hAnsi="Times New Roman" w:cs="Times New Roman"/>
                <w:color w:val="000000" w:themeColor="text1"/>
              </w:rPr>
              <w:t>-</w:t>
            </w:r>
          </w:p>
        </w:tc>
        <w:tc>
          <w:tcPr>
            <w:tcW w:w="1417" w:type="dxa"/>
            <w:vAlign w:val="center"/>
          </w:tcPr>
          <w:p w:rsidR="00BC72DC" w:rsidRPr="00C66CE4" w:rsidRDefault="000523E5"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w:t>
            </w:r>
            <w:r w:rsidR="00506A26">
              <w:rPr>
                <w:rFonts w:ascii="Times New Roman" w:hAnsi="Times New Roman" w:cs="Times New Roman"/>
                <w:color w:val="000000" w:themeColor="text1"/>
              </w:rPr>
              <w:t>-</w:t>
            </w:r>
          </w:p>
        </w:tc>
        <w:tc>
          <w:tcPr>
            <w:tcW w:w="1148" w:type="dxa"/>
            <w:vAlign w:val="center"/>
          </w:tcPr>
          <w:p w:rsidR="00BC72DC" w:rsidRPr="00C66CE4" w:rsidRDefault="00BC72DC" w:rsidP="002B58C2">
            <w:pPr>
              <w:jc w:val="center"/>
              <w:rPr>
                <w:rFonts w:ascii="Times New Roman" w:hAnsi="Times New Roman" w:cs="Times New Roman"/>
                <w:color w:val="000000" w:themeColor="text1"/>
              </w:rPr>
            </w:pPr>
            <w:r w:rsidRPr="00C66CE4">
              <w:rPr>
                <w:rFonts w:ascii="Times New Roman" w:hAnsi="Times New Roman" w:cs="Times New Roman"/>
                <w:color w:val="000000" w:themeColor="text1"/>
              </w:rPr>
              <w:t>-</w:t>
            </w:r>
            <w:r w:rsidR="00506A26">
              <w:rPr>
                <w:rFonts w:ascii="Times New Roman" w:hAnsi="Times New Roman" w:cs="Times New Roman"/>
                <w:color w:val="000000" w:themeColor="text1"/>
              </w:rPr>
              <w:t>-</w:t>
            </w:r>
          </w:p>
        </w:tc>
      </w:tr>
    </w:tbl>
    <w:p w:rsidR="00BC72DC" w:rsidRPr="00C66CE4" w:rsidRDefault="00BC72DC" w:rsidP="00862F15">
      <w:pPr>
        <w:suppressAutoHyphens/>
        <w:autoSpaceDN w:val="0"/>
        <w:spacing w:before="480" w:after="240" w:line="36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4.2- YILLARA GÖRE AKADEMİK GELİŞİM PERSONEL</w:t>
      </w:r>
    </w:p>
    <w:tbl>
      <w:tblPr>
        <w:tblW w:w="8932" w:type="dxa"/>
        <w:jc w:val="center"/>
        <w:tblLayout w:type="fixed"/>
        <w:tblCellMar>
          <w:left w:w="10" w:type="dxa"/>
          <w:right w:w="10" w:type="dxa"/>
        </w:tblCellMar>
        <w:tblLook w:val="00A0" w:firstRow="1" w:lastRow="0" w:firstColumn="1" w:lastColumn="0" w:noHBand="0" w:noVBand="0"/>
      </w:tblPr>
      <w:tblGrid>
        <w:gridCol w:w="1489"/>
        <w:gridCol w:w="900"/>
        <w:gridCol w:w="899"/>
        <w:gridCol w:w="900"/>
        <w:gridCol w:w="899"/>
        <w:gridCol w:w="720"/>
        <w:gridCol w:w="1080"/>
        <w:gridCol w:w="900"/>
        <w:gridCol w:w="1145"/>
      </w:tblGrid>
      <w:tr w:rsidR="00C66CE4" w:rsidRPr="00C66CE4" w:rsidTr="000523E5">
        <w:trPr>
          <w:cantSplit/>
          <w:trHeight w:val="345"/>
          <w:jc w:val="center"/>
        </w:trPr>
        <w:tc>
          <w:tcPr>
            <w:tcW w:w="1489"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Öğr. Yılı</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Prof.</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Doç.</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Yrd.</w:t>
            </w:r>
          </w:p>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Doç.</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Öğr. Gör.</w:t>
            </w:r>
          </w:p>
        </w:tc>
        <w:tc>
          <w:tcPr>
            <w:tcW w:w="72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Okt.</w:t>
            </w:r>
          </w:p>
        </w:tc>
        <w:tc>
          <w:tcPr>
            <w:tcW w:w="108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Arş.</w:t>
            </w:r>
          </w:p>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Gör.</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Uzman</w:t>
            </w:r>
          </w:p>
        </w:tc>
        <w:tc>
          <w:tcPr>
            <w:tcW w:w="1145"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Toplam</w:t>
            </w:r>
          </w:p>
        </w:tc>
      </w:tr>
      <w:tr w:rsidR="00C66CE4" w:rsidRPr="00C66CE4" w:rsidTr="002E04B7">
        <w:trPr>
          <w:cantSplit/>
          <w:trHeight w:val="345"/>
          <w:jc w:val="center"/>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915964">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201</w:t>
            </w:r>
            <w:r w:rsidR="00915964">
              <w:rPr>
                <w:rFonts w:ascii="Times New Roman" w:hAnsi="Times New Roman" w:cs="Times New Roman"/>
                <w:color w:val="000000" w:themeColor="text1"/>
                <w:kern w:val="3"/>
                <w:sz w:val="24"/>
                <w:szCs w:val="24"/>
                <w:lang w:eastAsia="ko-KR"/>
              </w:rPr>
              <w:t>3</w:t>
            </w:r>
            <w:r w:rsidRPr="00C66CE4">
              <w:rPr>
                <w:rFonts w:ascii="Times New Roman" w:hAnsi="Times New Roman" w:cs="Times New Roman"/>
                <w:color w:val="000000" w:themeColor="text1"/>
                <w:kern w:val="3"/>
                <w:sz w:val="24"/>
                <w:szCs w:val="24"/>
                <w:lang w:eastAsia="ko-KR"/>
              </w:rPr>
              <w:t>-201</w:t>
            </w:r>
            <w:r w:rsidR="00915964">
              <w:rPr>
                <w:rFonts w:ascii="Times New Roman" w:hAnsi="Times New Roman" w:cs="Times New Roman"/>
                <w:color w:val="000000" w:themeColor="text1"/>
                <w:kern w:val="3"/>
                <w:sz w:val="24"/>
                <w:szCs w:val="24"/>
                <w:lang w:eastAsia="ko-KR"/>
              </w:rPr>
              <w:t>4</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2050C8"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2</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1A0AF2">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1</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1A0AF2"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1</w:t>
            </w:r>
            <w:r w:rsidR="00BC72DC" w:rsidRPr="00C66CE4">
              <w:rPr>
                <w:rFonts w:ascii="Times New Roman" w:hAnsi="Times New Roman" w:cs="Times New Roman"/>
                <w:color w:val="000000" w:themeColor="text1"/>
                <w:kern w:val="3"/>
                <w:sz w:val="24"/>
                <w:szCs w:val="24"/>
                <w:lang w:eastAsia="ko-KR"/>
              </w:rPr>
              <w:t>0</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1A0AF2">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1</w:t>
            </w:r>
          </w:p>
        </w:tc>
        <w:tc>
          <w:tcPr>
            <w:tcW w:w="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1A0AF2"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1</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1A0AF2"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c>
          <w:tcPr>
            <w:tcW w:w="1145"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BC72DC" w:rsidRPr="00C66CE4" w:rsidRDefault="001A0AF2" w:rsidP="002050C8">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1</w:t>
            </w:r>
            <w:r w:rsidR="002050C8" w:rsidRPr="00C66CE4">
              <w:rPr>
                <w:rFonts w:ascii="Times New Roman" w:hAnsi="Times New Roman" w:cs="Times New Roman"/>
                <w:color w:val="000000" w:themeColor="text1"/>
                <w:kern w:val="3"/>
                <w:sz w:val="24"/>
                <w:szCs w:val="24"/>
                <w:lang w:eastAsia="ko-KR"/>
              </w:rPr>
              <w:t>5</w:t>
            </w:r>
          </w:p>
        </w:tc>
      </w:tr>
      <w:tr w:rsidR="002E04B7" w:rsidRPr="00C66CE4" w:rsidTr="00691CDD">
        <w:trPr>
          <w:cantSplit/>
          <w:trHeight w:val="345"/>
          <w:jc w:val="center"/>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2E04B7" w:rsidRPr="00C66CE4" w:rsidRDefault="00915964" w:rsidP="00915964">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2014-2015</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2E04B7" w:rsidRPr="00C66CE4" w:rsidRDefault="00827808"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4</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2E04B7" w:rsidRPr="00C66CE4" w:rsidRDefault="002E04B7" w:rsidP="001A0AF2">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2E04B7" w:rsidRPr="00C66CE4" w:rsidRDefault="002E04B7"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13</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2E04B7" w:rsidRPr="00C66CE4" w:rsidRDefault="00827808" w:rsidP="001A0AF2">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w:t>
            </w:r>
          </w:p>
        </w:tc>
        <w:tc>
          <w:tcPr>
            <w:tcW w:w="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2E04B7" w:rsidRPr="00C66CE4" w:rsidRDefault="002E04B7"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2E04B7" w:rsidRPr="00C66CE4" w:rsidRDefault="002E04B7"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6</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2E04B7" w:rsidRPr="00C66CE4" w:rsidRDefault="00506A26"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145"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2E04B7" w:rsidRPr="00C66CE4" w:rsidRDefault="002E04B7" w:rsidP="00827808">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w:t>
            </w:r>
            <w:r w:rsidR="00827808">
              <w:rPr>
                <w:rFonts w:ascii="Times New Roman" w:hAnsi="Times New Roman" w:cs="Times New Roman"/>
                <w:color w:val="000000" w:themeColor="text1"/>
                <w:kern w:val="3"/>
                <w:sz w:val="24"/>
                <w:szCs w:val="24"/>
                <w:lang w:eastAsia="ko-KR"/>
              </w:rPr>
              <w:t>4</w:t>
            </w:r>
          </w:p>
        </w:tc>
      </w:tr>
      <w:tr w:rsidR="00691CDD" w:rsidRPr="00C66CE4" w:rsidTr="000523E5">
        <w:trPr>
          <w:cantSplit/>
          <w:trHeight w:val="345"/>
          <w:jc w:val="center"/>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691CDD" w:rsidRDefault="00691CDD" w:rsidP="00915964">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2015-2016</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691CDD" w:rsidRDefault="00691CDD"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3</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691CDD" w:rsidRDefault="00691CDD" w:rsidP="001A0AF2">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691CDD" w:rsidRDefault="00691CDD"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13</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691CDD" w:rsidRDefault="00691CDD" w:rsidP="001A0AF2">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w:t>
            </w:r>
          </w:p>
        </w:tc>
        <w:tc>
          <w:tcPr>
            <w:tcW w:w="72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691CDD" w:rsidRDefault="00691CDD"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691CDD" w:rsidRDefault="00691CDD"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6</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691CDD" w:rsidRDefault="00691CDD"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145"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691CDD" w:rsidRDefault="00691CDD" w:rsidP="00827808">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24</w:t>
            </w:r>
          </w:p>
        </w:tc>
      </w:tr>
    </w:tbl>
    <w:p w:rsidR="00691CDD" w:rsidRDefault="00691CDD" w:rsidP="00862F15">
      <w:pPr>
        <w:suppressAutoHyphens/>
        <w:autoSpaceDN w:val="0"/>
        <w:spacing w:before="480" w:after="240"/>
        <w:jc w:val="both"/>
        <w:textAlignment w:val="baseline"/>
        <w:rPr>
          <w:rFonts w:ascii="Times New Roman" w:hAnsi="Times New Roman" w:cs="Times New Roman"/>
          <w:b/>
          <w:bCs/>
          <w:color w:val="000000" w:themeColor="text1"/>
          <w:kern w:val="3"/>
          <w:sz w:val="24"/>
          <w:szCs w:val="24"/>
          <w:lang w:eastAsia="ko-KR"/>
        </w:rPr>
      </w:pPr>
    </w:p>
    <w:p w:rsidR="00BC72DC" w:rsidRPr="00C66CE4" w:rsidRDefault="00BC72DC" w:rsidP="00862F15">
      <w:pPr>
        <w:suppressAutoHyphens/>
        <w:autoSpaceDN w:val="0"/>
        <w:spacing w:before="480" w:after="240"/>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lastRenderedPageBreak/>
        <w:t>4.3- YABANCI UYRUKLU AKADEMİK PERSONEL</w:t>
      </w:r>
    </w:p>
    <w:tbl>
      <w:tblPr>
        <w:tblW w:w="8932" w:type="dxa"/>
        <w:jc w:val="center"/>
        <w:tblLayout w:type="fixed"/>
        <w:tblCellMar>
          <w:left w:w="10" w:type="dxa"/>
          <w:right w:w="10" w:type="dxa"/>
        </w:tblCellMar>
        <w:tblLook w:val="00A0" w:firstRow="1" w:lastRow="0" w:firstColumn="1" w:lastColumn="0" w:noHBand="0" w:noVBand="0"/>
      </w:tblPr>
      <w:tblGrid>
        <w:gridCol w:w="1489"/>
        <w:gridCol w:w="900"/>
        <w:gridCol w:w="899"/>
        <w:gridCol w:w="900"/>
        <w:gridCol w:w="899"/>
        <w:gridCol w:w="720"/>
        <w:gridCol w:w="1080"/>
        <w:gridCol w:w="900"/>
        <w:gridCol w:w="1145"/>
      </w:tblGrid>
      <w:tr w:rsidR="00691CDD" w:rsidRPr="00C66CE4" w:rsidTr="00691CDD">
        <w:trPr>
          <w:cantSplit/>
          <w:trHeight w:val="345"/>
          <w:jc w:val="center"/>
        </w:trPr>
        <w:tc>
          <w:tcPr>
            <w:tcW w:w="1489" w:type="dxa"/>
            <w:tcBorders>
              <w:top w:val="single" w:sz="2"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691CDD" w:rsidRPr="00C66CE4" w:rsidRDefault="00691CDD" w:rsidP="00691CDD">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Öğr. Yılı</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691CDD" w:rsidRPr="00C66CE4" w:rsidRDefault="00691CDD" w:rsidP="00691CDD">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Prof.</w:t>
            </w:r>
          </w:p>
        </w:tc>
        <w:tc>
          <w:tcPr>
            <w:tcW w:w="899"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691CDD" w:rsidRPr="00C66CE4" w:rsidRDefault="00691CDD" w:rsidP="00691CDD">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Doç.</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691CDD" w:rsidRPr="00C66CE4" w:rsidRDefault="00691CDD" w:rsidP="00691CDD">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Yrd.</w:t>
            </w:r>
          </w:p>
          <w:p w:rsidR="00691CDD" w:rsidRPr="00C66CE4" w:rsidRDefault="00691CDD" w:rsidP="00691CDD">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Doç.</w:t>
            </w:r>
          </w:p>
        </w:tc>
        <w:tc>
          <w:tcPr>
            <w:tcW w:w="899"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691CDD" w:rsidRPr="00C66CE4" w:rsidRDefault="00691CDD" w:rsidP="00691CDD">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Öğr. Gör.</w:t>
            </w:r>
          </w:p>
        </w:tc>
        <w:tc>
          <w:tcPr>
            <w:tcW w:w="72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691CDD" w:rsidRPr="00C66CE4" w:rsidRDefault="00691CDD" w:rsidP="00691CDD">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Okt.</w:t>
            </w:r>
          </w:p>
        </w:tc>
        <w:tc>
          <w:tcPr>
            <w:tcW w:w="108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691CDD" w:rsidRPr="00C66CE4" w:rsidRDefault="00691CDD" w:rsidP="00691CDD">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Arş.</w:t>
            </w:r>
          </w:p>
          <w:p w:rsidR="00691CDD" w:rsidRPr="00C66CE4" w:rsidRDefault="00691CDD" w:rsidP="00691CDD">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Gör.</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691CDD" w:rsidRPr="00C66CE4" w:rsidRDefault="00691CDD" w:rsidP="00691CDD">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Uzman</w:t>
            </w:r>
          </w:p>
        </w:tc>
        <w:tc>
          <w:tcPr>
            <w:tcW w:w="1145" w:type="dxa"/>
            <w:tcBorders>
              <w:top w:val="single" w:sz="2"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691CDD" w:rsidRPr="00C66CE4" w:rsidRDefault="00691CDD" w:rsidP="00691CDD">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Toplam</w:t>
            </w:r>
          </w:p>
        </w:tc>
      </w:tr>
      <w:tr w:rsidR="00691CDD" w:rsidRPr="00C66CE4" w:rsidTr="00691CDD">
        <w:trPr>
          <w:cantSplit/>
          <w:trHeight w:val="345"/>
          <w:jc w:val="center"/>
        </w:trPr>
        <w:tc>
          <w:tcPr>
            <w:tcW w:w="1489"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691CDD" w:rsidRPr="00C66CE4" w:rsidRDefault="00691CDD" w:rsidP="00691CDD">
            <w:pPr>
              <w:suppressAutoHyphens/>
              <w:autoSpaceDN w:val="0"/>
              <w:spacing w:after="0" w:line="240" w:lineRule="auto"/>
              <w:textAlignment w:val="baseline"/>
              <w:rPr>
                <w:rFonts w:ascii="Times New Roman" w:hAnsi="Times New Roman" w:cs="Times New Roman"/>
                <w:b/>
                <w:bCs/>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2015-2016</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91CDD" w:rsidRPr="00691CDD" w:rsidRDefault="00691CDD" w:rsidP="00691CDD">
            <w:pPr>
              <w:suppressAutoHyphens/>
              <w:autoSpaceDN w:val="0"/>
              <w:spacing w:after="0" w:line="240" w:lineRule="auto"/>
              <w:textAlignment w:val="baseline"/>
              <w:rPr>
                <w:rFonts w:ascii="Times New Roman" w:hAnsi="Times New Roman" w:cs="Times New Roman"/>
                <w:bCs/>
                <w:color w:val="000000" w:themeColor="text1"/>
                <w:kern w:val="3"/>
                <w:sz w:val="24"/>
                <w:szCs w:val="24"/>
                <w:lang w:eastAsia="ko-KR"/>
              </w:rPr>
            </w:pPr>
            <w:r w:rsidRPr="00691CDD">
              <w:rPr>
                <w:rFonts w:ascii="Times New Roman" w:hAnsi="Times New Roman" w:cs="Times New Roman"/>
                <w:bCs/>
                <w:color w:val="000000" w:themeColor="text1"/>
                <w:kern w:val="3"/>
                <w:sz w:val="24"/>
                <w:szCs w:val="24"/>
                <w:lang w:eastAsia="ko-KR"/>
              </w:rPr>
              <w:t>--</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91CDD" w:rsidRPr="00691CDD" w:rsidRDefault="00691CDD" w:rsidP="00691CDD">
            <w:pPr>
              <w:suppressAutoHyphens/>
              <w:autoSpaceDN w:val="0"/>
              <w:spacing w:after="0" w:line="240" w:lineRule="auto"/>
              <w:textAlignment w:val="baseline"/>
              <w:rPr>
                <w:rFonts w:ascii="Times New Roman" w:hAnsi="Times New Roman" w:cs="Times New Roman"/>
                <w:bCs/>
                <w:color w:val="000000" w:themeColor="text1"/>
                <w:kern w:val="3"/>
                <w:sz w:val="24"/>
                <w:szCs w:val="24"/>
                <w:lang w:eastAsia="ko-KR"/>
              </w:rPr>
            </w:pPr>
            <w:r w:rsidRPr="00691CDD">
              <w:rPr>
                <w:rFonts w:ascii="Times New Roman" w:hAnsi="Times New Roman" w:cs="Times New Roman"/>
                <w:bCs/>
                <w:color w:val="000000" w:themeColor="text1"/>
                <w:kern w:val="3"/>
                <w:sz w:val="24"/>
                <w:szCs w:val="24"/>
                <w:lang w:eastAsia="ko-KR"/>
              </w:rPr>
              <w:t>--</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91CDD" w:rsidRPr="00691CDD" w:rsidRDefault="00691CDD" w:rsidP="00691CDD">
            <w:pPr>
              <w:suppressAutoHyphens/>
              <w:autoSpaceDN w:val="0"/>
              <w:spacing w:after="0" w:line="240" w:lineRule="auto"/>
              <w:textAlignment w:val="baseline"/>
              <w:rPr>
                <w:rFonts w:ascii="Times New Roman" w:hAnsi="Times New Roman" w:cs="Times New Roman"/>
                <w:bCs/>
                <w:color w:val="000000" w:themeColor="text1"/>
                <w:kern w:val="3"/>
                <w:sz w:val="24"/>
                <w:szCs w:val="24"/>
                <w:lang w:eastAsia="ko-KR"/>
              </w:rPr>
            </w:pPr>
            <w:r w:rsidRPr="00691CDD">
              <w:rPr>
                <w:rFonts w:ascii="Times New Roman" w:hAnsi="Times New Roman" w:cs="Times New Roman"/>
                <w:bCs/>
                <w:color w:val="000000" w:themeColor="text1"/>
                <w:kern w:val="3"/>
                <w:sz w:val="24"/>
                <w:szCs w:val="24"/>
                <w:lang w:eastAsia="ko-KR"/>
              </w:rPr>
              <w:t>1</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91CDD" w:rsidRPr="00691CDD" w:rsidRDefault="00691CDD" w:rsidP="00691CDD">
            <w:pPr>
              <w:suppressAutoHyphens/>
              <w:autoSpaceDN w:val="0"/>
              <w:spacing w:after="0" w:line="240" w:lineRule="auto"/>
              <w:textAlignment w:val="baseline"/>
              <w:rPr>
                <w:rFonts w:ascii="Times New Roman" w:hAnsi="Times New Roman" w:cs="Times New Roman"/>
                <w:bCs/>
                <w:color w:val="000000" w:themeColor="text1"/>
                <w:kern w:val="3"/>
                <w:sz w:val="24"/>
                <w:szCs w:val="24"/>
                <w:lang w:eastAsia="ko-KR"/>
              </w:rPr>
            </w:pPr>
            <w:r w:rsidRPr="00691CDD">
              <w:rPr>
                <w:rFonts w:ascii="Times New Roman" w:hAnsi="Times New Roman" w:cs="Times New Roman"/>
                <w:bCs/>
                <w:color w:val="000000" w:themeColor="text1"/>
                <w:kern w:val="3"/>
                <w:sz w:val="24"/>
                <w:szCs w:val="24"/>
                <w:lang w:eastAsia="ko-KR"/>
              </w:rPr>
              <w:t>--</w:t>
            </w:r>
          </w:p>
        </w:tc>
        <w:tc>
          <w:tcPr>
            <w:tcW w:w="72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91CDD" w:rsidRPr="00691CDD" w:rsidRDefault="00691CDD" w:rsidP="00691CDD">
            <w:pPr>
              <w:suppressAutoHyphens/>
              <w:autoSpaceDN w:val="0"/>
              <w:spacing w:after="0" w:line="240" w:lineRule="auto"/>
              <w:textAlignment w:val="baseline"/>
              <w:rPr>
                <w:rFonts w:ascii="Times New Roman" w:hAnsi="Times New Roman" w:cs="Times New Roman"/>
                <w:bCs/>
                <w:color w:val="000000" w:themeColor="text1"/>
                <w:kern w:val="3"/>
                <w:sz w:val="24"/>
                <w:szCs w:val="24"/>
                <w:lang w:eastAsia="ko-KR"/>
              </w:rPr>
            </w:pPr>
            <w:r w:rsidRPr="00691CDD">
              <w:rPr>
                <w:rFonts w:ascii="Times New Roman" w:hAnsi="Times New Roman" w:cs="Times New Roman"/>
                <w:bCs/>
                <w:color w:val="000000" w:themeColor="text1"/>
                <w:kern w:val="3"/>
                <w:sz w:val="24"/>
                <w:szCs w:val="24"/>
                <w:lang w:eastAsia="ko-KR"/>
              </w:rPr>
              <w:t>--</w:t>
            </w:r>
          </w:p>
        </w:tc>
        <w:tc>
          <w:tcPr>
            <w:tcW w:w="108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91CDD" w:rsidRPr="00691CDD" w:rsidRDefault="00691CDD" w:rsidP="00691CDD">
            <w:pPr>
              <w:suppressAutoHyphens/>
              <w:autoSpaceDN w:val="0"/>
              <w:spacing w:after="0" w:line="240" w:lineRule="auto"/>
              <w:textAlignment w:val="baseline"/>
              <w:rPr>
                <w:rFonts w:ascii="Times New Roman" w:hAnsi="Times New Roman" w:cs="Times New Roman"/>
                <w:bCs/>
                <w:color w:val="000000" w:themeColor="text1"/>
                <w:kern w:val="3"/>
                <w:sz w:val="24"/>
                <w:szCs w:val="24"/>
                <w:lang w:eastAsia="ko-KR"/>
              </w:rPr>
            </w:pPr>
            <w:r w:rsidRPr="00691CDD">
              <w:rPr>
                <w:rFonts w:ascii="Times New Roman" w:hAnsi="Times New Roman" w:cs="Times New Roman"/>
                <w:bCs/>
                <w:color w:val="000000" w:themeColor="text1"/>
                <w:kern w:val="3"/>
                <w:sz w:val="24"/>
                <w:szCs w:val="24"/>
                <w:lang w:eastAsia="ko-KR"/>
              </w:rPr>
              <w:t>--</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91CDD" w:rsidRPr="00691CDD" w:rsidRDefault="00691CDD" w:rsidP="00691CDD">
            <w:pPr>
              <w:suppressAutoHyphens/>
              <w:autoSpaceDN w:val="0"/>
              <w:spacing w:after="0" w:line="240" w:lineRule="auto"/>
              <w:textAlignment w:val="baseline"/>
              <w:rPr>
                <w:rFonts w:ascii="Times New Roman" w:hAnsi="Times New Roman" w:cs="Times New Roman"/>
                <w:bCs/>
                <w:color w:val="000000" w:themeColor="text1"/>
                <w:kern w:val="3"/>
                <w:sz w:val="24"/>
                <w:szCs w:val="24"/>
                <w:lang w:eastAsia="ko-KR"/>
              </w:rPr>
            </w:pPr>
            <w:r w:rsidRPr="00691CDD">
              <w:rPr>
                <w:rFonts w:ascii="Times New Roman" w:hAnsi="Times New Roman" w:cs="Times New Roman"/>
                <w:bCs/>
                <w:color w:val="000000" w:themeColor="text1"/>
                <w:kern w:val="3"/>
                <w:sz w:val="24"/>
                <w:szCs w:val="24"/>
                <w:lang w:eastAsia="ko-KR"/>
              </w:rPr>
              <w:t>--</w:t>
            </w:r>
          </w:p>
        </w:tc>
        <w:tc>
          <w:tcPr>
            <w:tcW w:w="1145"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691CDD" w:rsidRPr="00691CDD" w:rsidRDefault="00691CDD" w:rsidP="00691CDD">
            <w:pPr>
              <w:suppressAutoHyphens/>
              <w:autoSpaceDN w:val="0"/>
              <w:spacing w:after="0" w:line="240" w:lineRule="auto"/>
              <w:textAlignment w:val="baseline"/>
              <w:rPr>
                <w:rFonts w:ascii="Times New Roman" w:hAnsi="Times New Roman" w:cs="Times New Roman"/>
                <w:bCs/>
                <w:color w:val="000000" w:themeColor="text1"/>
                <w:kern w:val="3"/>
                <w:sz w:val="24"/>
                <w:szCs w:val="24"/>
                <w:lang w:eastAsia="ko-KR"/>
              </w:rPr>
            </w:pPr>
            <w:r w:rsidRPr="00691CDD">
              <w:rPr>
                <w:rFonts w:ascii="Times New Roman" w:hAnsi="Times New Roman" w:cs="Times New Roman"/>
                <w:bCs/>
                <w:color w:val="000000" w:themeColor="text1"/>
                <w:kern w:val="3"/>
                <w:sz w:val="24"/>
                <w:szCs w:val="24"/>
                <w:lang w:eastAsia="ko-KR"/>
              </w:rPr>
              <w:t>1</w:t>
            </w:r>
          </w:p>
        </w:tc>
      </w:tr>
    </w:tbl>
    <w:p w:rsidR="00BC72DC" w:rsidRPr="00C66CE4" w:rsidRDefault="00BC72DC" w:rsidP="00862F15">
      <w:pPr>
        <w:suppressAutoHyphens/>
        <w:autoSpaceDN w:val="0"/>
        <w:spacing w:before="240" w:after="24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4.4- DİĞER ÜNİVERSİTELERE GÖREVLENDİRİLEN AKADEMİK PERSONEL</w:t>
      </w:r>
    </w:p>
    <w:tbl>
      <w:tblPr>
        <w:tblW w:w="9288" w:type="dxa"/>
        <w:tblInd w:w="-108" w:type="dxa"/>
        <w:tblLayout w:type="fixed"/>
        <w:tblCellMar>
          <w:left w:w="10" w:type="dxa"/>
          <w:right w:w="10" w:type="dxa"/>
        </w:tblCellMar>
        <w:tblLook w:val="00A0" w:firstRow="1" w:lastRow="0" w:firstColumn="1" w:lastColumn="0" w:noHBand="0" w:noVBand="0"/>
      </w:tblPr>
      <w:tblGrid>
        <w:gridCol w:w="4752"/>
        <w:gridCol w:w="4536"/>
      </w:tblGrid>
      <w:tr w:rsidR="00C66CE4" w:rsidRPr="00C66CE4">
        <w:trPr>
          <w:cantSplit/>
          <w:trHeight w:val="289"/>
        </w:trPr>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ind w:left="36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DİĞER ÜNİVERSİTELERDE GÖREVLENDİRİLEN AKADEMİK PERSONEL</w:t>
            </w:r>
          </w:p>
        </w:tc>
      </w:tr>
      <w:tr w:rsidR="00C66CE4" w:rsidRPr="00C66CE4">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UNVAN</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BAĞLI OLDUĞU BÖLÜM</w:t>
            </w:r>
          </w:p>
        </w:tc>
      </w:tr>
      <w:tr w:rsidR="00C66CE4" w:rsidRPr="00C66CE4">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Profesör</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691CDD"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r>
      <w:tr w:rsidR="00C66CE4" w:rsidRPr="00C66CE4">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Doçent</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2E04B7"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Yardımcı Doçent</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401219"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Öğretim Görevlisi</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401219"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Okutman</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401219"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Çevirici</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401219"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Eğitim Öğretim Planlamacısı</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401219"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Araştırma Görevlisi</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401219" w:rsidP="00862F15">
            <w:pPr>
              <w:suppressAutoHyphens/>
              <w:autoSpaceDN w:val="0"/>
              <w:spacing w:after="0" w:line="240" w:lineRule="auto"/>
              <w:ind w:right="-113"/>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Toplam</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691CDD" w:rsidP="00401219">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r>
    </w:tbl>
    <w:p w:rsidR="00BC72DC" w:rsidRPr="00C66CE4" w:rsidRDefault="00BC72DC" w:rsidP="00862F15">
      <w:pPr>
        <w:suppressAutoHyphens/>
        <w:autoSpaceDN w:val="0"/>
        <w:spacing w:before="480" w:after="240" w:line="36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 xml:space="preserve">4.5- BAŞKA ÜNİVERSİTE VEYA KURUMDAN FAKÜLTEMİZDE </w:t>
      </w:r>
      <w:r w:rsidR="00470792">
        <w:rPr>
          <w:rFonts w:ascii="Times New Roman" w:hAnsi="Times New Roman" w:cs="Times New Roman"/>
          <w:b/>
          <w:bCs/>
          <w:color w:val="000000" w:themeColor="text1"/>
          <w:kern w:val="3"/>
          <w:sz w:val="24"/>
          <w:szCs w:val="24"/>
          <w:lang w:eastAsia="ko-KR"/>
        </w:rPr>
        <w:t>G</w:t>
      </w:r>
      <w:r w:rsidRPr="00C66CE4">
        <w:rPr>
          <w:rFonts w:ascii="Times New Roman" w:hAnsi="Times New Roman" w:cs="Times New Roman"/>
          <w:b/>
          <w:bCs/>
          <w:color w:val="000000" w:themeColor="text1"/>
          <w:kern w:val="3"/>
          <w:sz w:val="24"/>
          <w:szCs w:val="24"/>
          <w:lang w:eastAsia="ko-KR"/>
        </w:rPr>
        <w:t>ÖREVLENDİRİLEN AKADEMİK PERSONEL</w:t>
      </w:r>
    </w:p>
    <w:tbl>
      <w:tblPr>
        <w:tblW w:w="9288" w:type="dxa"/>
        <w:tblInd w:w="-108" w:type="dxa"/>
        <w:tblLayout w:type="fixed"/>
        <w:tblCellMar>
          <w:left w:w="10" w:type="dxa"/>
          <w:right w:w="10" w:type="dxa"/>
        </w:tblCellMar>
        <w:tblLook w:val="00A0" w:firstRow="1" w:lastRow="0" w:firstColumn="1" w:lastColumn="0" w:noHBand="0" w:noVBand="0"/>
      </w:tblPr>
      <w:tblGrid>
        <w:gridCol w:w="5726"/>
        <w:gridCol w:w="3562"/>
      </w:tblGrid>
      <w:tr w:rsidR="00C66CE4" w:rsidRPr="00C66CE4">
        <w:trPr>
          <w:cantSplit/>
          <w:trHeight w:val="297"/>
        </w:trPr>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Başka Üniversitelerden Üniversitemizde Görevlendirilen Akademik Personel</w:t>
            </w:r>
          </w:p>
        </w:tc>
      </w:tr>
      <w:tr w:rsidR="00C66CE4" w:rsidRPr="00C66CE4">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Unvan</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1A0AF2"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Profesör</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Doçent</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Yrd. Doçent</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Öğretim Görevlisi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Okutman</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Çevirici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Eğitim Öğretim Planlamacısı</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Araştırma Görevlisi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Uzman</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Toplam</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w:t>
            </w:r>
            <w:r w:rsidR="00506A26">
              <w:rPr>
                <w:rFonts w:ascii="Times New Roman" w:hAnsi="Times New Roman" w:cs="Times New Roman"/>
                <w:b/>
                <w:bCs/>
                <w:color w:val="000000" w:themeColor="text1"/>
                <w:kern w:val="3"/>
                <w:sz w:val="24"/>
                <w:szCs w:val="24"/>
                <w:lang w:eastAsia="ko-KR"/>
              </w:rPr>
              <w:t>-</w:t>
            </w:r>
          </w:p>
        </w:tc>
      </w:tr>
    </w:tbl>
    <w:p w:rsidR="00BC72DC" w:rsidRPr="00C66CE4" w:rsidRDefault="00BC72DC" w:rsidP="00862F15">
      <w:pPr>
        <w:suppressAutoHyphens/>
        <w:autoSpaceDN w:val="0"/>
        <w:spacing w:before="480" w:after="240" w:line="36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4.6- SÖZLEŞMELİ AKADEMİK PERSONEL</w:t>
      </w:r>
    </w:p>
    <w:tbl>
      <w:tblPr>
        <w:tblW w:w="5031" w:type="dxa"/>
        <w:tblInd w:w="-108" w:type="dxa"/>
        <w:tblLayout w:type="fixed"/>
        <w:tblCellMar>
          <w:left w:w="10" w:type="dxa"/>
          <w:right w:w="10" w:type="dxa"/>
        </w:tblCellMar>
        <w:tblLook w:val="00A0" w:firstRow="1" w:lastRow="0" w:firstColumn="1" w:lastColumn="0" w:noHBand="0" w:noVBand="0"/>
      </w:tblPr>
      <w:tblGrid>
        <w:gridCol w:w="3150"/>
        <w:gridCol w:w="1881"/>
      </w:tblGrid>
      <w:tr w:rsidR="00C66CE4" w:rsidRPr="00C66CE4">
        <w:trPr>
          <w:cantSplit/>
          <w:trHeight w:val="332"/>
        </w:trPr>
        <w:tc>
          <w:tcPr>
            <w:tcW w:w="503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Sözleşmeli Akademik Personel Sayısı</w:t>
            </w:r>
          </w:p>
        </w:tc>
      </w:tr>
      <w:tr w:rsidR="00C66CE4" w:rsidRPr="00C66CE4">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Profesör</w:t>
            </w:r>
          </w:p>
        </w:tc>
        <w:tc>
          <w:tcPr>
            <w:tcW w:w="1881" w:type="dxa"/>
            <w:tcBorders>
              <w:top w:val="single" w:sz="4" w:space="0" w:color="00000A"/>
              <w:left w:val="single" w:sz="4" w:space="0" w:color="auto"/>
              <w:bottom w:val="single" w:sz="4" w:space="0" w:color="00000A"/>
              <w:right w:val="single" w:sz="4" w:space="0" w:color="00000A"/>
            </w:tcBorders>
            <w:vAlign w:val="center"/>
          </w:tcPr>
          <w:p w:rsidR="00BC72DC" w:rsidRPr="00C66CE4" w:rsidRDefault="00401219" w:rsidP="00372E7B">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Doçent</w:t>
            </w:r>
          </w:p>
        </w:tc>
        <w:tc>
          <w:tcPr>
            <w:tcW w:w="1881" w:type="dxa"/>
            <w:tcBorders>
              <w:top w:val="single" w:sz="4" w:space="0" w:color="00000A"/>
              <w:left w:val="single" w:sz="4" w:space="0" w:color="auto"/>
              <w:bottom w:val="single" w:sz="4" w:space="0" w:color="00000A"/>
              <w:right w:val="single" w:sz="4" w:space="0" w:color="00000A"/>
            </w:tcBorders>
            <w:vAlign w:val="center"/>
          </w:tcPr>
          <w:p w:rsidR="00BC72DC" w:rsidRPr="00C66CE4" w:rsidRDefault="00401219" w:rsidP="00372E7B">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Yrd. Doçent</w:t>
            </w:r>
          </w:p>
        </w:tc>
        <w:tc>
          <w:tcPr>
            <w:tcW w:w="1881" w:type="dxa"/>
            <w:tcBorders>
              <w:top w:val="single" w:sz="4" w:space="0" w:color="00000A"/>
              <w:left w:val="single" w:sz="4" w:space="0" w:color="auto"/>
              <w:bottom w:val="single" w:sz="4" w:space="0" w:color="00000A"/>
              <w:right w:val="single" w:sz="4" w:space="0" w:color="00000A"/>
            </w:tcBorders>
            <w:vAlign w:val="center"/>
          </w:tcPr>
          <w:p w:rsidR="00BC72DC" w:rsidRPr="00C66CE4" w:rsidRDefault="002E04B7" w:rsidP="00372E7B">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13</w:t>
            </w:r>
          </w:p>
        </w:tc>
      </w:tr>
      <w:tr w:rsidR="00C66CE4" w:rsidRPr="00C66CE4">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Öğretim Görevlisi</w:t>
            </w:r>
          </w:p>
        </w:tc>
        <w:tc>
          <w:tcPr>
            <w:tcW w:w="1881" w:type="dxa"/>
            <w:tcBorders>
              <w:top w:val="single" w:sz="4" w:space="0" w:color="00000A"/>
              <w:left w:val="single" w:sz="4" w:space="0" w:color="auto"/>
              <w:bottom w:val="single" w:sz="4" w:space="0" w:color="00000A"/>
              <w:right w:val="single" w:sz="4" w:space="0" w:color="00000A"/>
            </w:tcBorders>
            <w:vAlign w:val="center"/>
          </w:tcPr>
          <w:p w:rsidR="00BC72DC" w:rsidRPr="00C66CE4" w:rsidRDefault="002050C8" w:rsidP="00372E7B">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1</w:t>
            </w:r>
          </w:p>
        </w:tc>
      </w:tr>
      <w:tr w:rsidR="00C66CE4" w:rsidRPr="00C66CE4">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Araştırma Görevlisi</w:t>
            </w:r>
          </w:p>
        </w:tc>
        <w:tc>
          <w:tcPr>
            <w:tcW w:w="1881" w:type="dxa"/>
            <w:tcBorders>
              <w:top w:val="single" w:sz="4" w:space="0" w:color="00000A"/>
              <w:left w:val="single" w:sz="4" w:space="0" w:color="auto"/>
              <w:bottom w:val="single" w:sz="4" w:space="0" w:color="00000A"/>
              <w:right w:val="single" w:sz="4" w:space="0" w:color="00000A"/>
            </w:tcBorders>
            <w:vAlign w:val="center"/>
          </w:tcPr>
          <w:p w:rsidR="00BC72DC" w:rsidRPr="00C66CE4" w:rsidRDefault="002E04B7" w:rsidP="00372E7B">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6</w:t>
            </w:r>
          </w:p>
        </w:tc>
      </w:tr>
      <w:tr w:rsidR="00C66CE4" w:rsidRPr="00C66CE4">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lastRenderedPageBreak/>
              <w:t>Uzman</w:t>
            </w:r>
          </w:p>
        </w:tc>
        <w:tc>
          <w:tcPr>
            <w:tcW w:w="1881" w:type="dxa"/>
            <w:tcBorders>
              <w:top w:val="single" w:sz="4" w:space="0" w:color="00000A"/>
              <w:left w:val="single" w:sz="4" w:space="0" w:color="auto"/>
              <w:bottom w:val="single" w:sz="4" w:space="0" w:color="00000A"/>
              <w:right w:val="single" w:sz="4" w:space="0" w:color="00000A"/>
            </w:tcBorders>
            <w:vAlign w:val="center"/>
          </w:tcPr>
          <w:p w:rsidR="00BC72DC" w:rsidRPr="00C66CE4" w:rsidRDefault="00401219" w:rsidP="00372E7B">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Okutman</w:t>
            </w:r>
          </w:p>
        </w:tc>
        <w:tc>
          <w:tcPr>
            <w:tcW w:w="1881" w:type="dxa"/>
            <w:tcBorders>
              <w:top w:val="single" w:sz="4" w:space="0" w:color="00000A"/>
              <w:left w:val="single" w:sz="4" w:space="0" w:color="auto"/>
              <w:bottom w:val="single" w:sz="4" w:space="0" w:color="00000A"/>
              <w:right w:val="single" w:sz="4" w:space="0" w:color="00000A"/>
            </w:tcBorders>
            <w:vAlign w:val="center"/>
          </w:tcPr>
          <w:p w:rsidR="00BC72DC" w:rsidRPr="00C66CE4" w:rsidRDefault="00401219" w:rsidP="00372E7B">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Sanatçı Öğrt. Elm.</w:t>
            </w:r>
          </w:p>
        </w:tc>
        <w:tc>
          <w:tcPr>
            <w:tcW w:w="1881" w:type="dxa"/>
            <w:tcBorders>
              <w:top w:val="single" w:sz="4" w:space="0" w:color="00000A"/>
              <w:left w:val="single" w:sz="4" w:space="0" w:color="auto"/>
              <w:bottom w:val="single" w:sz="4" w:space="0" w:color="00000A"/>
              <w:right w:val="single" w:sz="4" w:space="0" w:color="00000A"/>
            </w:tcBorders>
            <w:vAlign w:val="center"/>
          </w:tcPr>
          <w:p w:rsidR="00BC72DC" w:rsidRPr="00C66CE4" w:rsidRDefault="00401219" w:rsidP="00372E7B">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Sahne Uygulatıcısı</w:t>
            </w:r>
          </w:p>
        </w:tc>
        <w:tc>
          <w:tcPr>
            <w:tcW w:w="1881" w:type="dxa"/>
            <w:tcBorders>
              <w:top w:val="single" w:sz="4" w:space="0" w:color="00000A"/>
              <w:left w:val="single" w:sz="4" w:space="0" w:color="auto"/>
              <w:bottom w:val="single" w:sz="4" w:space="0" w:color="00000A"/>
              <w:right w:val="single" w:sz="4" w:space="0" w:color="00000A"/>
            </w:tcBorders>
            <w:vAlign w:val="center"/>
          </w:tcPr>
          <w:p w:rsidR="00BC72DC" w:rsidRPr="00C66CE4" w:rsidRDefault="00401219" w:rsidP="00372E7B">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r w:rsidR="00506A26">
              <w:rPr>
                <w:rFonts w:ascii="Times New Roman" w:hAnsi="Times New Roman" w:cs="Times New Roman"/>
                <w:color w:val="000000" w:themeColor="text1"/>
                <w:kern w:val="3"/>
                <w:sz w:val="24"/>
                <w:szCs w:val="24"/>
                <w:lang w:eastAsia="ko-KR"/>
              </w:rPr>
              <w:t>-</w:t>
            </w:r>
          </w:p>
        </w:tc>
      </w:tr>
      <w:tr w:rsidR="00C66CE4" w:rsidRPr="00C66CE4">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Toplam</w:t>
            </w:r>
          </w:p>
        </w:tc>
        <w:tc>
          <w:tcPr>
            <w:tcW w:w="1881" w:type="dxa"/>
            <w:tcBorders>
              <w:top w:val="single" w:sz="4" w:space="0" w:color="00000A"/>
              <w:left w:val="single" w:sz="4" w:space="0" w:color="auto"/>
              <w:bottom w:val="single" w:sz="4" w:space="0" w:color="00000A"/>
              <w:right w:val="single" w:sz="4" w:space="0" w:color="00000A"/>
            </w:tcBorders>
            <w:vAlign w:val="center"/>
          </w:tcPr>
          <w:p w:rsidR="00BC72DC" w:rsidRPr="00C66CE4" w:rsidRDefault="002E04B7" w:rsidP="00372E7B">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w:t>
            </w:r>
            <w:r w:rsidR="002050C8" w:rsidRPr="00C66CE4">
              <w:rPr>
                <w:rFonts w:ascii="Times New Roman" w:hAnsi="Times New Roman" w:cs="Times New Roman"/>
                <w:color w:val="000000" w:themeColor="text1"/>
                <w:kern w:val="3"/>
                <w:sz w:val="24"/>
                <w:szCs w:val="24"/>
                <w:lang w:eastAsia="ko-KR"/>
              </w:rPr>
              <w:t>0</w:t>
            </w:r>
          </w:p>
        </w:tc>
      </w:tr>
    </w:tbl>
    <w:p w:rsidR="00BC72DC" w:rsidRPr="00C66CE4" w:rsidRDefault="00BC72DC" w:rsidP="00862F15">
      <w:pPr>
        <w:suppressAutoHyphens/>
        <w:autoSpaceDN w:val="0"/>
        <w:spacing w:before="480" w:after="240" w:line="36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4.7- AKADEMİK PERSONELİN YAŞ İTİBARİYLE DAĞILIMI</w:t>
      </w:r>
    </w:p>
    <w:tbl>
      <w:tblPr>
        <w:tblW w:w="9895" w:type="dxa"/>
        <w:tblInd w:w="-108" w:type="dxa"/>
        <w:tblLayout w:type="fixed"/>
        <w:tblCellMar>
          <w:left w:w="10" w:type="dxa"/>
          <w:right w:w="10" w:type="dxa"/>
        </w:tblCellMar>
        <w:tblLook w:val="00A0" w:firstRow="1" w:lastRow="0" w:firstColumn="1" w:lastColumn="0" w:noHBand="0" w:noVBand="0"/>
      </w:tblPr>
      <w:tblGrid>
        <w:gridCol w:w="1350"/>
        <w:gridCol w:w="1418"/>
        <w:gridCol w:w="1417"/>
        <w:gridCol w:w="1418"/>
        <w:gridCol w:w="1417"/>
        <w:gridCol w:w="1418"/>
        <w:gridCol w:w="1417"/>
        <w:gridCol w:w="40"/>
      </w:tblGrid>
      <w:tr w:rsidR="00C66CE4" w:rsidRPr="00C66CE4" w:rsidTr="00782159">
        <w:trPr>
          <w:cantSplit/>
          <w:trHeight w:val="306"/>
        </w:trPr>
        <w:tc>
          <w:tcPr>
            <w:tcW w:w="985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Akademik Personelin Yaş İtibariyle Dağılımı</w:t>
            </w:r>
          </w:p>
        </w:tc>
        <w:tc>
          <w:tcPr>
            <w:tcW w:w="40" w:type="dxa"/>
            <w:tcBorders>
              <w:top w:val="single" w:sz="4" w:space="0" w:color="00000A"/>
              <w:left w:val="single" w:sz="4" w:space="0" w:color="00000A"/>
              <w:bottom w:val="single" w:sz="4" w:space="0" w:color="00000A"/>
              <w:right w:val="single" w:sz="4" w:space="0" w:color="00000A"/>
            </w:tcBorders>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b/>
                <w:bCs/>
                <w:color w:val="000000" w:themeColor="text1"/>
                <w:kern w:val="3"/>
                <w:sz w:val="24"/>
                <w:szCs w:val="24"/>
                <w:lang w:eastAsia="ko-KR"/>
              </w:rPr>
            </w:pPr>
          </w:p>
        </w:tc>
      </w:tr>
      <w:tr w:rsidR="00C66CE4" w:rsidRPr="00C66CE4"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21-25 Yaş</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26-30 Yaş</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31-35 Yaş</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36-40 Yaş</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41-50 Yaş</w:t>
            </w:r>
          </w:p>
        </w:tc>
        <w:tc>
          <w:tcPr>
            <w:tcW w:w="1417" w:type="dxa"/>
            <w:tcBorders>
              <w:top w:val="single" w:sz="4" w:space="0" w:color="00000A"/>
              <w:left w:val="single" w:sz="4" w:space="0" w:color="00000A"/>
              <w:bottom w:val="single" w:sz="4" w:space="0" w:color="00000A"/>
              <w:right w:val="single" w:sz="4" w:space="0" w:color="00000A"/>
            </w:tcBorders>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51 üzeri</w:t>
            </w:r>
          </w:p>
        </w:tc>
      </w:tr>
      <w:tr w:rsidR="00C66CE4" w:rsidRPr="00C66CE4"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Kişi Sayısı</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1C13B2"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1C13B2"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4</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1C13B2"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1C13B2" w:rsidP="001C13B2">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4</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1C13B2"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10</w:t>
            </w:r>
          </w:p>
        </w:tc>
        <w:tc>
          <w:tcPr>
            <w:tcW w:w="1417" w:type="dxa"/>
            <w:tcBorders>
              <w:top w:val="single" w:sz="4" w:space="0" w:color="00000A"/>
              <w:left w:val="single" w:sz="4" w:space="0" w:color="00000A"/>
              <w:bottom w:val="single" w:sz="4" w:space="0" w:color="00000A"/>
              <w:right w:val="single" w:sz="4" w:space="0" w:color="00000A"/>
            </w:tcBorders>
          </w:tcPr>
          <w:p w:rsidR="00BC72DC" w:rsidRPr="00C66CE4" w:rsidRDefault="00A23AF1"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r>
      <w:tr w:rsidR="00C66CE4" w:rsidRPr="00C66CE4"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Yüzde</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1C13B2"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4.34</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1C13B2"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17.39</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1C13B2"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17.39</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1C13B2"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17.39</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1C13B2"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43.5</w:t>
            </w:r>
          </w:p>
        </w:tc>
        <w:tc>
          <w:tcPr>
            <w:tcW w:w="1417" w:type="dxa"/>
            <w:tcBorders>
              <w:top w:val="single" w:sz="4" w:space="0" w:color="00000A"/>
              <w:left w:val="single" w:sz="4" w:space="0" w:color="00000A"/>
              <w:bottom w:val="single" w:sz="4" w:space="0" w:color="00000A"/>
              <w:right w:val="single" w:sz="4" w:space="0" w:color="00000A"/>
            </w:tcBorders>
          </w:tcPr>
          <w:p w:rsidR="00BC72DC" w:rsidRPr="00C66CE4" w:rsidRDefault="00A23AF1"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r>
    </w:tbl>
    <w:p w:rsidR="002050C8" w:rsidRPr="00C66CE4" w:rsidRDefault="002050C8" w:rsidP="003C6475">
      <w:pPr>
        <w:suppressAutoHyphens/>
        <w:autoSpaceDN w:val="0"/>
        <w:spacing w:after="0" w:line="240" w:lineRule="auto"/>
        <w:textAlignment w:val="baseline"/>
        <w:rPr>
          <w:rFonts w:ascii="Times New Roman" w:hAnsi="Times New Roman" w:cs="Times New Roman"/>
          <w:b/>
          <w:bCs/>
          <w:color w:val="000000" w:themeColor="text1"/>
          <w:kern w:val="3"/>
          <w:sz w:val="24"/>
          <w:szCs w:val="24"/>
          <w:lang w:eastAsia="ko-KR"/>
        </w:rPr>
      </w:pPr>
    </w:p>
    <w:p w:rsidR="00BC72DC" w:rsidRPr="00C66CE4" w:rsidRDefault="00BC72DC" w:rsidP="003C647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4.8- İDARİ PERSONEL</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tbl>
      <w:tblPr>
        <w:tblW w:w="10128" w:type="dxa"/>
        <w:jc w:val="center"/>
        <w:tblInd w:w="-1320" w:type="dxa"/>
        <w:tblLayout w:type="fixed"/>
        <w:tblCellMar>
          <w:left w:w="10" w:type="dxa"/>
          <w:right w:w="10" w:type="dxa"/>
        </w:tblCellMar>
        <w:tblLook w:val="00A0" w:firstRow="1" w:lastRow="0" w:firstColumn="1" w:lastColumn="0" w:noHBand="0" w:noVBand="0"/>
      </w:tblPr>
      <w:tblGrid>
        <w:gridCol w:w="1492"/>
        <w:gridCol w:w="851"/>
        <w:gridCol w:w="992"/>
        <w:gridCol w:w="851"/>
        <w:gridCol w:w="1102"/>
        <w:gridCol w:w="793"/>
        <w:gridCol w:w="940"/>
        <w:gridCol w:w="992"/>
        <w:gridCol w:w="1276"/>
        <w:gridCol w:w="839"/>
      </w:tblGrid>
      <w:tr w:rsidR="00C66CE4" w:rsidRPr="00C66CE4">
        <w:trPr>
          <w:cantSplit/>
          <w:trHeight w:val="375"/>
          <w:jc w:val="center"/>
        </w:trPr>
        <w:tc>
          <w:tcPr>
            <w:tcW w:w="1492"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b/>
                <w:bCs/>
                <w:color w:val="000000" w:themeColor="text1"/>
                <w:kern w:val="3"/>
                <w:lang w:eastAsia="ko-KR"/>
              </w:rPr>
              <w:t>Birimi</w:t>
            </w:r>
          </w:p>
        </w:tc>
        <w:tc>
          <w:tcPr>
            <w:tcW w:w="851"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b/>
                <w:bCs/>
                <w:color w:val="000000" w:themeColor="text1"/>
                <w:kern w:val="3"/>
                <w:lang w:eastAsia="ko-KR"/>
              </w:rPr>
              <w:t>Fakülte Sekr.</w:t>
            </w:r>
          </w:p>
        </w:tc>
        <w:tc>
          <w:tcPr>
            <w:tcW w:w="99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b/>
                <w:bCs/>
                <w:color w:val="000000" w:themeColor="text1"/>
                <w:kern w:val="3"/>
                <w:lang w:eastAsia="ko-KR"/>
              </w:rPr>
              <w:t>Dekan/ Bölüm Sekr.</w:t>
            </w:r>
          </w:p>
        </w:tc>
        <w:tc>
          <w:tcPr>
            <w:tcW w:w="851"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b/>
                <w:bCs/>
                <w:color w:val="000000" w:themeColor="text1"/>
                <w:kern w:val="3"/>
                <w:lang w:eastAsia="ko-KR"/>
              </w:rPr>
              <w:t>Yazı İşleri</w:t>
            </w:r>
          </w:p>
        </w:tc>
        <w:tc>
          <w:tcPr>
            <w:tcW w:w="110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b/>
                <w:bCs/>
                <w:color w:val="000000" w:themeColor="text1"/>
                <w:kern w:val="3"/>
                <w:lang w:eastAsia="ko-KR"/>
              </w:rPr>
              <w:t>Muhasebe</w:t>
            </w:r>
          </w:p>
        </w:tc>
        <w:tc>
          <w:tcPr>
            <w:tcW w:w="793"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b/>
                <w:bCs/>
                <w:color w:val="000000" w:themeColor="text1"/>
                <w:kern w:val="3"/>
                <w:lang w:eastAsia="ko-KR"/>
              </w:rPr>
              <w:t>Öğrenci İşleri</w:t>
            </w:r>
          </w:p>
        </w:tc>
        <w:tc>
          <w:tcPr>
            <w:tcW w:w="94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b/>
                <w:bCs/>
                <w:color w:val="000000" w:themeColor="text1"/>
                <w:kern w:val="3"/>
                <w:lang w:eastAsia="ko-KR"/>
              </w:rPr>
              <w:t>Ayniyat Saymanı</w:t>
            </w:r>
          </w:p>
        </w:tc>
        <w:tc>
          <w:tcPr>
            <w:tcW w:w="99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b/>
                <w:bCs/>
                <w:color w:val="000000" w:themeColor="text1"/>
                <w:kern w:val="3"/>
                <w:lang w:eastAsia="ko-KR"/>
              </w:rPr>
              <w:t>Teknisyen</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b/>
                <w:bCs/>
                <w:color w:val="000000" w:themeColor="text1"/>
                <w:kern w:val="3"/>
                <w:lang w:eastAsia="ko-KR"/>
              </w:rPr>
              <w:t>Temizlik Elemanları</w:t>
            </w:r>
          </w:p>
        </w:tc>
        <w:tc>
          <w:tcPr>
            <w:tcW w:w="839"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b/>
                <w:bCs/>
                <w:color w:val="000000" w:themeColor="text1"/>
                <w:kern w:val="3"/>
                <w:lang w:eastAsia="ko-KR"/>
              </w:rPr>
              <w:t>Toplam</w:t>
            </w:r>
          </w:p>
        </w:tc>
      </w:tr>
      <w:tr w:rsidR="00C66CE4" w:rsidRPr="00C66CE4">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Dekanlık</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691CDD"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2</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D37FD5"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1</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1</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D37FD5"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1</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691CDD"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3</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BC72DC" w:rsidRPr="00C66CE4" w:rsidRDefault="00691CDD"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9</w:t>
            </w:r>
          </w:p>
        </w:tc>
      </w:tr>
      <w:tr w:rsidR="00C66CE4" w:rsidRPr="00C66CE4">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782159"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Siyaset Bilimi ve Kamu Yönetimi</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1</w:t>
            </w:r>
          </w:p>
        </w:tc>
      </w:tr>
      <w:tr w:rsidR="00C66CE4" w:rsidRPr="00C66CE4">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782159" w:rsidP="00782159">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Uluslararası İlişkiler</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C72DC"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1</w:t>
            </w:r>
          </w:p>
        </w:tc>
      </w:tr>
      <w:tr w:rsidR="002E04B7" w:rsidRPr="00C66CE4">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2E04B7" w:rsidRDefault="002E04B7" w:rsidP="00782159">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İktisat</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2E04B7"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2E04B7" w:rsidRPr="00C66CE4" w:rsidRDefault="002E04B7"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2E04B7"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2E04B7"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2E04B7"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2E04B7"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2E04B7"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2E04B7" w:rsidRPr="00C66CE4" w:rsidRDefault="00506A26"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2E04B7" w:rsidRPr="00C66CE4" w:rsidRDefault="002E04B7"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1</w:t>
            </w:r>
          </w:p>
        </w:tc>
      </w:tr>
      <w:tr w:rsidR="00C66CE4" w:rsidRPr="00C66CE4">
        <w:trPr>
          <w:cantSplit/>
          <w:trHeight w:val="375"/>
          <w:jc w:val="center"/>
        </w:trPr>
        <w:tc>
          <w:tcPr>
            <w:tcW w:w="1492"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Genel Toplam</w:t>
            </w:r>
          </w:p>
        </w:tc>
        <w:tc>
          <w:tcPr>
            <w:tcW w:w="8636" w:type="dxa"/>
            <w:gridSpan w:val="9"/>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BC72DC" w:rsidRPr="00C66CE4" w:rsidRDefault="00691CDD"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color w:val="000000" w:themeColor="text1"/>
                <w:kern w:val="3"/>
                <w:lang w:eastAsia="ko-KR"/>
              </w:rPr>
              <w:t>9</w:t>
            </w:r>
          </w:p>
        </w:tc>
      </w:tr>
    </w:tbl>
    <w:p w:rsidR="00BC72DC" w:rsidRPr="00C66CE4" w:rsidRDefault="00BC72DC" w:rsidP="003C647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p>
    <w:tbl>
      <w:tblPr>
        <w:tblW w:w="9288" w:type="dxa"/>
        <w:tblInd w:w="-108" w:type="dxa"/>
        <w:tblLayout w:type="fixed"/>
        <w:tblCellMar>
          <w:left w:w="10" w:type="dxa"/>
          <w:right w:w="10" w:type="dxa"/>
        </w:tblCellMar>
        <w:tblLook w:val="00A0" w:firstRow="1" w:lastRow="0" w:firstColumn="1" w:lastColumn="0" w:noHBand="0" w:noVBand="0"/>
      </w:tblPr>
      <w:tblGrid>
        <w:gridCol w:w="4028"/>
        <w:gridCol w:w="2307"/>
        <w:gridCol w:w="2953"/>
      </w:tblGrid>
      <w:tr w:rsidR="00C66CE4" w:rsidRPr="00C66CE4">
        <w:trPr>
          <w:cantSplit/>
          <w:trHeight w:val="306"/>
        </w:trPr>
        <w:tc>
          <w:tcPr>
            <w:tcW w:w="928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3C6475">
            <w:pPr>
              <w:suppressAutoHyphens/>
              <w:autoSpaceDN w:val="0"/>
              <w:spacing w:after="0" w:line="240" w:lineRule="auto"/>
              <w:ind w:firstLine="72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İdari Personel (Kadroların Doluluk Oranına Göre)</w:t>
            </w:r>
          </w:p>
        </w:tc>
      </w:tr>
      <w:tr w:rsidR="00C66CE4" w:rsidRPr="00C66CE4">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Dolu</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Boş</w:t>
            </w:r>
          </w:p>
        </w:tc>
      </w:tr>
      <w:tr w:rsidR="00C66CE4" w:rsidRPr="00C66CE4">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Genel İdari Hizmetler</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0A151D" w:rsidRDefault="0084721D"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0A151D">
              <w:rPr>
                <w:rFonts w:ascii="Times New Roman" w:hAnsi="Times New Roman" w:cs="Times New Roman"/>
                <w:color w:val="000000" w:themeColor="text1"/>
                <w:kern w:val="3"/>
                <w:sz w:val="24"/>
                <w:szCs w:val="24"/>
                <w:lang w:eastAsia="ko-KR"/>
              </w:rPr>
              <w:t>5</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0A151D" w:rsidRDefault="00BE5122"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4</w:t>
            </w:r>
          </w:p>
        </w:tc>
      </w:tr>
      <w:tr w:rsidR="00C66CE4" w:rsidRPr="00C66CE4">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Yardımcı Hizmetli</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0A151D" w:rsidRDefault="00567C4F"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0A151D">
              <w:rPr>
                <w:rFonts w:ascii="Times New Roman" w:hAnsi="Times New Roman" w:cs="Times New Roman"/>
                <w:color w:val="000000" w:themeColor="text1"/>
                <w:kern w:val="3"/>
                <w:sz w:val="24"/>
                <w:szCs w:val="24"/>
                <w:lang w:eastAsia="ko-KR"/>
              </w:rPr>
              <w:t>-</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0A151D" w:rsidRDefault="00BE5122" w:rsidP="00862F15">
            <w:pPr>
              <w:suppressAutoHyphens/>
              <w:autoSpaceDN w:val="0"/>
              <w:spacing w:after="0" w:line="240" w:lineRule="auto"/>
              <w:jc w:val="center"/>
              <w:textAlignment w:val="baseline"/>
              <w:rPr>
                <w:rFonts w:ascii="Times New Roman" w:hAnsi="Times New Roman" w:cs="Times New Roman"/>
                <w:bCs/>
                <w:color w:val="000000" w:themeColor="text1"/>
                <w:kern w:val="3"/>
                <w:sz w:val="24"/>
                <w:szCs w:val="24"/>
                <w:lang w:eastAsia="ko-KR"/>
              </w:rPr>
            </w:pPr>
            <w:r>
              <w:rPr>
                <w:rFonts w:ascii="Times New Roman" w:hAnsi="Times New Roman" w:cs="Times New Roman"/>
                <w:bCs/>
                <w:color w:val="000000" w:themeColor="text1"/>
                <w:kern w:val="3"/>
                <w:sz w:val="24"/>
                <w:szCs w:val="24"/>
                <w:lang w:eastAsia="ko-KR"/>
              </w:rPr>
              <w:t>4</w:t>
            </w:r>
          </w:p>
        </w:tc>
      </w:tr>
      <w:tr w:rsidR="00C66CE4" w:rsidRPr="00C66CE4">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Toplam</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0A151D" w:rsidRDefault="0084721D"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0A151D">
              <w:rPr>
                <w:rFonts w:ascii="Times New Roman" w:hAnsi="Times New Roman" w:cs="Times New Roman"/>
                <w:color w:val="000000" w:themeColor="text1"/>
                <w:kern w:val="3"/>
                <w:sz w:val="24"/>
                <w:szCs w:val="24"/>
                <w:lang w:eastAsia="ko-KR"/>
              </w:rPr>
              <w:t>5</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0A151D" w:rsidRDefault="00BE5122" w:rsidP="00862F15">
            <w:pPr>
              <w:suppressAutoHyphens/>
              <w:autoSpaceDN w:val="0"/>
              <w:spacing w:after="0" w:line="240" w:lineRule="auto"/>
              <w:jc w:val="center"/>
              <w:textAlignment w:val="baseline"/>
              <w:rPr>
                <w:rFonts w:ascii="Times New Roman" w:hAnsi="Times New Roman" w:cs="Times New Roman"/>
                <w:bCs/>
                <w:color w:val="000000" w:themeColor="text1"/>
                <w:kern w:val="3"/>
                <w:sz w:val="24"/>
                <w:szCs w:val="24"/>
                <w:lang w:eastAsia="ko-KR"/>
              </w:rPr>
            </w:pPr>
            <w:r>
              <w:rPr>
                <w:rFonts w:ascii="Times New Roman" w:hAnsi="Times New Roman" w:cs="Times New Roman"/>
                <w:bCs/>
                <w:color w:val="000000" w:themeColor="text1"/>
                <w:kern w:val="3"/>
                <w:sz w:val="24"/>
                <w:szCs w:val="24"/>
                <w:lang w:eastAsia="ko-KR"/>
              </w:rPr>
              <w:t>8</w:t>
            </w:r>
          </w:p>
        </w:tc>
      </w:tr>
    </w:tbl>
    <w:p w:rsidR="00567C4F" w:rsidRDefault="00567C4F" w:rsidP="003C6475">
      <w:pPr>
        <w:suppressAutoHyphens/>
        <w:autoSpaceDN w:val="0"/>
        <w:spacing w:after="0" w:line="240" w:lineRule="auto"/>
        <w:textAlignment w:val="baseline"/>
        <w:rPr>
          <w:rFonts w:ascii="Times New Roman" w:hAnsi="Times New Roman" w:cs="Times New Roman"/>
          <w:b/>
          <w:bCs/>
          <w:color w:val="000000" w:themeColor="text1"/>
          <w:kern w:val="3"/>
          <w:sz w:val="24"/>
          <w:szCs w:val="24"/>
          <w:lang w:eastAsia="ko-KR"/>
        </w:rPr>
      </w:pPr>
    </w:p>
    <w:p w:rsidR="00BC72DC" w:rsidRPr="00C66CE4" w:rsidRDefault="00BC72DC" w:rsidP="003C647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4.9- İDARİ PERSONELİN EĞİTİM DURUMU</w:t>
      </w:r>
    </w:p>
    <w:tbl>
      <w:tblPr>
        <w:tblW w:w="9288" w:type="dxa"/>
        <w:tblInd w:w="-108" w:type="dxa"/>
        <w:tblLayout w:type="fixed"/>
        <w:tblCellMar>
          <w:left w:w="10" w:type="dxa"/>
          <w:right w:w="10" w:type="dxa"/>
        </w:tblCellMar>
        <w:tblLook w:val="00A0" w:firstRow="1" w:lastRow="0" w:firstColumn="1" w:lastColumn="0" w:noHBand="0" w:noVBand="0"/>
      </w:tblPr>
      <w:tblGrid>
        <w:gridCol w:w="1851"/>
        <w:gridCol w:w="1876"/>
        <w:gridCol w:w="1859"/>
        <w:gridCol w:w="1851"/>
        <w:gridCol w:w="1851"/>
      </w:tblGrid>
      <w:tr w:rsidR="00C66CE4" w:rsidRPr="00C66CE4">
        <w:trPr>
          <w:cantSplit/>
          <w:trHeight w:val="306"/>
        </w:trPr>
        <w:tc>
          <w:tcPr>
            <w:tcW w:w="928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İdari Personelin Eğitim Durumu</w:t>
            </w:r>
          </w:p>
        </w:tc>
      </w:tr>
      <w:tr w:rsidR="00C66CE4" w:rsidRPr="00C66CE4">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İlköğretim</w:t>
            </w: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Lise</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Ön Lisans</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Lisans</w:t>
            </w:r>
          </w:p>
        </w:tc>
      </w:tr>
      <w:tr w:rsidR="00C66CE4" w:rsidRPr="00C66CE4">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Kişi Sayısı</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84721D"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84721D"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84721D"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84721D"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w:t>
            </w:r>
          </w:p>
        </w:tc>
      </w:tr>
      <w:tr w:rsidR="00C66CE4" w:rsidRPr="00C66CE4">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Yüzde</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915964" w:rsidP="00915964">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w:t>
            </w:r>
            <w:r w:rsidR="0084721D">
              <w:rPr>
                <w:rFonts w:ascii="Times New Roman" w:hAnsi="Times New Roman" w:cs="Times New Roman"/>
                <w:color w:val="000000" w:themeColor="text1"/>
                <w:kern w:val="3"/>
                <w:sz w:val="24"/>
                <w:szCs w:val="24"/>
                <w:lang w:eastAsia="ko-KR"/>
              </w:rPr>
              <w:t>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915964" w:rsidP="00915964">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4</w:t>
            </w:r>
            <w:r w:rsidR="0084721D">
              <w:rPr>
                <w:rFonts w:ascii="Times New Roman" w:hAnsi="Times New Roman" w:cs="Times New Roman"/>
                <w:color w:val="000000" w:themeColor="text1"/>
                <w:kern w:val="3"/>
                <w:sz w:val="24"/>
                <w:szCs w:val="24"/>
                <w:lang w:eastAsia="ko-KR"/>
              </w:rPr>
              <w:t>0</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915964" w:rsidP="00915964">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4</w:t>
            </w:r>
            <w:r w:rsidR="0084721D">
              <w:rPr>
                <w:rFonts w:ascii="Times New Roman" w:hAnsi="Times New Roman" w:cs="Times New Roman"/>
                <w:color w:val="000000" w:themeColor="text1"/>
                <w:kern w:val="3"/>
                <w:sz w:val="24"/>
                <w:szCs w:val="24"/>
                <w:lang w:eastAsia="ko-KR"/>
              </w:rPr>
              <w:t>0</w:t>
            </w:r>
          </w:p>
        </w:tc>
      </w:tr>
    </w:tbl>
    <w:p w:rsidR="00BC72DC" w:rsidRPr="00C66CE4" w:rsidRDefault="00BC72DC" w:rsidP="000A151D">
      <w:pPr>
        <w:suppressAutoHyphens/>
        <w:autoSpaceDN w:val="0"/>
        <w:spacing w:before="240" w:after="120" w:line="36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4.10- İDARİ PERSONELİN HİZMET SÜRELERİ</w:t>
      </w:r>
    </w:p>
    <w:tbl>
      <w:tblPr>
        <w:tblW w:w="9288" w:type="dxa"/>
        <w:tblInd w:w="-108" w:type="dxa"/>
        <w:tblLayout w:type="fixed"/>
        <w:tblCellMar>
          <w:left w:w="10" w:type="dxa"/>
          <w:right w:w="10" w:type="dxa"/>
        </w:tblCellMar>
        <w:tblLook w:val="00A0" w:firstRow="1" w:lastRow="0" w:firstColumn="1" w:lastColumn="0" w:noHBand="0" w:noVBand="0"/>
      </w:tblPr>
      <w:tblGrid>
        <w:gridCol w:w="1532"/>
        <w:gridCol w:w="1497"/>
        <w:gridCol w:w="1487"/>
        <w:gridCol w:w="1481"/>
        <w:gridCol w:w="1481"/>
        <w:gridCol w:w="1810"/>
      </w:tblGrid>
      <w:tr w:rsidR="00C66CE4" w:rsidRPr="00C66CE4">
        <w:trPr>
          <w:cantSplit/>
          <w:trHeight w:val="306"/>
        </w:trPr>
        <w:tc>
          <w:tcPr>
            <w:tcW w:w="92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İdari Personelin Hizmet Süresi</w:t>
            </w:r>
          </w:p>
        </w:tc>
      </w:tr>
      <w:tr w:rsidR="00C66CE4" w:rsidRPr="00C66CE4">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1 – 3 Yıl</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4 – 6 Yıl</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7 – 10 Yıl</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11–15 Yıl</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16 – 20 Yıl</w:t>
            </w:r>
          </w:p>
        </w:tc>
      </w:tr>
      <w:tr w:rsidR="00C66CE4" w:rsidRPr="00C66CE4">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Kişi Sayısı</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84721D"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3B59F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84721D"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744AD6" w:rsidP="0084721D">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744AD6"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4</w:t>
            </w:r>
          </w:p>
        </w:tc>
      </w:tr>
      <w:tr w:rsidR="00C66CE4" w:rsidRPr="00C66CE4">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Yüzde</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84721D"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915964" w:rsidP="00915964">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w:t>
            </w:r>
            <w:r w:rsidR="0084721D">
              <w:rPr>
                <w:rFonts w:ascii="Times New Roman" w:hAnsi="Times New Roman" w:cs="Times New Roman"/>
                <w:color w:val="000000" w:themeColor="text1"/>
                <w:kern w:val="3"/>
                <w:sz w:val="24"/>
                <w:szCs w:val="24"/>
                <w:lang w:eastAsia="ko-KR"/>
              </w:rPr>
              <w:t>0</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84721D"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915964" w:rsidP="00915964">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w:t>
            </w:r>
            <w:r w:rsidR="0084721D">
              <w:rPr>
                <w:rFonts w:ascii="Times New Roman" w:hAnsi="Times New Roman" w:cs="Times New Roman"/>
                <w:color w:val="000000" w:themeColor="text1"/>
                <w:kern w:val="3"/>
                <w:sz w:val="24"/>
                <w:szCs w:val="24"/>
                <w:lang w:eastAsia="ko-KR"/>
              </w:rPr>
              <w:t>0</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744AD6" w:rsidP="00AE692E">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8</w:t>
            </w:r>
            <w:r w:rsidR="0084721D">
              <w:rPr>
                <w:rFonts w:ascii="Times New Roman" w:hAnsi="Times New Roman" w:cs="Times New Roman"/>
                <w:color w:val="000000" w:themeColor="text1"/>
                <w:kern w:val="3"/>
                <w:sz w:val="24"/>
                <w:szCs w:val="24"/>
                <w:lang w:eastAsia="ko-KR"/>
              </w:rPr>
              <w:t>0</w:t>
            </w:r>
          </w:p>
        </w:tc>
      </w:tr>
    </w:tbl>
    <w:p w:rsidR="00BC72DC" w:rsidRPr="00C66CE4" w:rsidRDefault="00BC72DC" w:rsidP="00862F15">
      <w:pPr>
        <w:suppressAutoHyphens/>
        <w:autoSpaceDN w:val="0"/>
        <w:spacing w:before="480" w:after="240" w:line="36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lastRenderedPageBreak/>
        <w:t>4.11- İDARİ PERSONELİN YAŞ İTİBARİYLE DAĞILIMI</w:t>
      </w:r>
    </w:p>
    <w:tbl>
      <w:tblPr>
        <w:tblW w:w="9288" w:type="dxa"/>
        <w:tblInd w:w="-108" w:type="dxa"/>
        <w:tblLayout w:type="fixed"/>
        <w:tblCellMar>
          <w:left w:w="10" w:type="dxa"/>
          <w:right w:w="10" w:type="dxa"/>
        </w:tblCellMar>
        <w:tblLook w:val="00A0" w:firstRow="1" w:lastRow="0" w:firstColumn="1" w:lastColumn="0" w:noHBand="0" w:noVBand="0"/>
      </w:tblPr>
      <w:tblGrid>
        <w:gridCol w:w="1532"/>
        <w:gridCol w:w="1497"/>
        <w:gridCol w:w="1487"/>
        <w:gridCol w:w="1481"/>
        <w:gridCol w:w="1481"/>
        <w:gridCol w:w="1810"/>
      </w:tblGrid>
      <w:tr w:rsidR="00C66CE4" w:rsidRPr="00C66CE4">
        <w:trPr>
          <w:cantSplit/>
          <w:trHeight w:val="306"/>
        </w:trPr>
        <w:tc>
          <w:tcPr>
            <w:tcW w:w="92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İdari Personelin Yaş İtibariyle Dağılımı</w:t>
            </w:r>
          </w:p>
        </w:tc>
      </w:tr>
      <w:tr w:rsidR="00C66CE4" w:rsidRPr="00C66CE4">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21-25 Yaş</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26-30 Yaş</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31-35 Yaş</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36-40 Yaş</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41-50 Yaş</w:t>
            </w:r>
          </w:p>
        </w:tc>
      </w:tr>
      <w:tr w:rsidR="00C66CE4" w:rsidRPr="00C66CE4">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Kişi Sayısı</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w:t>
            </w:r>
            <w:r w:rsidR="00A23AF1">
              <w:rPr>
                <w:rFonts w:ascii="Times New Roman" w:hAnsi="Times New Roman" w:cs="Times New Roman"/>
                <w:color w:val="000000" w:themeColor="text1"/>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E593A"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E593A"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E593A"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E593A"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3</w:t>
            </w:r>
          </w:p>
        </w:tc>
      </w:tr>
      <w:tr w:rsidR="00C66CE4" w:rsidRPr="00C66CE4">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Yüzde</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A23AF1"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E593A"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E593A" w:rsidP="00BE593A">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20</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E593A"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w:t>
            </w:r>
            <w:r w:rsidR="00D37FD5" w:rsidRPr="00C66CE4">
              <w:rPr>
                <w:rFonts w:ascii="Times New Roman" w:hAnsi="Times New Roman" w:cs="Times New Roman"/>
                <w:color w:val="000000" w:themeColor="text1"/>
                <w:kern w:val="3"/>
                <w:sz w:val="24"/>
                <w:szCs w:val="24"/>
                <w:lang w:eastAsia="ko-KR"/>
              </w:rPr>
              <w:t>0</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E593A" w:rsidP="00AE692E">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6</w:t>
            </w:r>
            <w:r w:rsidR="00AE692E">
              <w:rPr>
                <w:rFonts w:ascii="Times New Roman" w:hAnsi="Times New Roman" w:cs="Times New Roman"/>
                <w:color w:val="000000" w:themeColor="text1"/>
                <w:kern w:val="3"/>
                <w:sz w:val="24"/>
                <w:szCs w:val="24"/>
                <w:lang w:eastAsia="ko-KR"/>
              </w:rPr>
              <w:t>0</w:t>
            </w:r>
          </w:p>
        </w:tc>
      </w:tr>
    </w:tbl>
    <w:p w:rsidR="00BC72DC" w:rsidRPr="00C66CE4" w:rsidRDefault="00BC72DC" w:rsidP="00862F15">
      <w:pPr>
        <w:suppressAutoHyphens/>
        <w:autoSpaceDN w:val="0"/>
        <w:spacing w:before="480" w:after="240" w:line="36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4.12- İŞÇİLER</w:t>
      </w:r>
    </w:p>
    <w:p w:rsidR="00BC72DC" w:rsidRPr="00C66CE4" w:rsidRDefault="00BC72DC" w:rsidP="00862F15">
      <w:pPr>
        <w:suppressAutoHyphens/>
        <w:autoSpaceDN w:val="0"/>
        <w:spacing w:after="240" w:line="360" w:lineRule="auto"/>
        <w:ind w:left="360"/>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Fakültemiz kadrosunda işçi bulunmamaktadır.</w:t>
      </w:r>
    </w:p>
    <w:p w:rsidR="00BC72DC" w:rsidRPr="00C66CE4" w:rsidRDefault="00BC72DC" w:rsidP="00470792">
      <w:pPr>
        <w:keepNext/>
        <w:suppressAutoHyphens/>
        <w:autoSpaceDN w:val="0"/>
        <w:spacing w:before="360" w:after="120" w:line="240" w:lineRule="auto"/>
        <w:textAlignment w:val="baseline"/>
        <w:outlineLvl w:val="2"/>
        <w:rPr>
          <w:rFonts w:ascii="Arial" w:hAnsi="Arial" w:cs="Arial"/>
          <w:i/>
          <w:iCs/>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5- SUNULAN HİZMETLER</w:t>
      </w:r>
    </w:p>
    <w:p w:rsidR="00BC72DC" w:rsidRPr="00C66CE4" w:rsidRDefault="00BC72DC" w:rsidP="00470792">
      <w:pPr>
        <w:suppressAutoHyphens/>
        <w:autoSpaceDN w:val="0"/>
        <w:spacing w:before="360" w:after="240" w:line="36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5.1- EĞİTİM HİZMETLERİ</w:t>
      </w:r>
    </w:p>
    <w:p w:rsidR="00BC72DC" w:rsidRPr="00C66CE4" w:rsidRDefault="00BC72DC" w:rsidP="00A04757">
      <w:pPr>
        <w:suppressAutoHyphens/>
        <w:autoSpaceDN w:val="0"/>
        <w:spacing w:before="240" w:after="240" w:line="360" w:lineRule="auto"/>
        <w:textAlignment w:val="baseline"/>
        <w:rPr>
          <w:rFonts w:ascii="Times New Roman" w:hAnsi="Times New Roman" w:cs="Times New Roman"/>
          <w:b/>
          <w:bCs/>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5.1.1. ÖĞRENCİ SAYILARI</w:t>
      </w:r>
    </w:p>
    <w:tbl>
      <w:tblPr>
        <w:tblW w:w="9600" w:type="dxa"/>
        <w:tblInd w:w="55" w:type="dxa"/>
        <w:tblLayout w:type="fixed"/>
        <w:tblCellMar>
          <w:left w:w="70" w:type="dxa"/>
          <w:right w:w="70" w:type="dxa"/>
        </w:tblCellMar>
        <w:tblLook w:val="00A0" w:firstRow="1" w:lastRow="0" w:firstColumn="1" w:lastColumn="0" w:noHBand="0" w:noVBand="0"/>
      </w:tblPr>
      <w:tblGrid>
        <w:gridCol w:w="1291"/>
        <w:gridCol w:w="2126"/>
        <w:gridCol w:w="851"/>
        <w:gridCol w:w="709"/>
        <w:gridCol w:w="708"/>
        <w:gridCol w:w="709"/>
        <w:gridCol w:w="709"/>
        <w:gridCol w:w="709"/>
        <w:gridCol w:w="864"/>
        <w:gridCol w:w="924"/>
      </w:tblGrid>
      <w:tr w:rsidR="00C66CE4" w:rsidRPr="00C66CE4" w:rsidTr="000A151D">
        <w:trPr>
          <w:cantSplit/>
          <w:trHeight w:val="330"/>
        </w:trPr>
        <w:tc>
          <w:tcPr>
            <w:tcW w:w="9600" w:type="dxa"/>
            <w:gridSpan w:val="10"/>
            <w:tcBorders>
              <w:top w:val="single" w:sz="8" w:space="0" w:color="00000A"/>
              <w:left w:val="single" w:sz="8" w:space="0" w:color="00000A"/>
              <w:bottom w:val="single" w:sz="8" w:space="0" w:color="00000A"/>
              <w:right w:val="single" w:sz="8" w:space="0" w:color="00000A"/>
            </w:tcBorders>
            <w:vAlign w:val="center"/>
          </w:tcPr>
          <w:p w:rsidR="00BC72DC" w:rsidRPr="00C66CE4" w:rsidRDefault="00BC72DC" w:rsidP="003C6475">
            <w:pPr>
              <w:spacing w:after="0" w:line="240" w:lineRule="auto"/>
              <w:jc w:val="center"/>
              <w:rPr>
                <w:rFonts w:ascii="Times New Roman" w:hAnsi="Times New Roman" w:cs="Times New Roman"/>
                <w:b/>
                <w:bCs/>
                <w:color w:val="000000" w:themeColor="text1"/>
                <w:sz w:val="24"/>
                <w:szCs w:val="24"/>
                <w:lang w:eastAsia="tr-TR"/>
              </w:rPr>
            </w:pPr>
            <w:r w:rsidRPr="00C66CE4">
              <w:rPr>
                <w:rFonts w:ascii="Times New Roman" w:hAnsi="Times New Roman" w:cs="Times New Roman"/>
                <w:b/>
                <w:bCs/>
                <w:color w:val="000000" w:themeColor="text1"/>
                <w:kern w:val="3"/>
                <w:sz w:val="24"/>
                <w:szCs w:val="24"/>
                <w:lang w:eastAsia="ko-KR"/>
              </w:rPr>
              <w:t>Öğrenci Sayıları</w:t>
            </w:r>
          </w:p>
        </w:tc>
      </w:tr>
      <w:tr w:rsidR="000A151D" w:rsidRPr="00C66CE4" w:rsidTr="003859B5">
        <w:trPr>
          <w:cantSplit/>
          <w:trHeight w:val="645"/>
        </w:trPr>
        <w:tc>
          <w:tcPr>
            <w:tcW w:w="1291" w:type="dxa"/>
            <w:tcBorders>
              <w:top w:val="nil"/>
              <w:left w:val="single" w:sz="8" w:space="0" w:color="00000A"/>
              <w:bottom w:val="single" w:sz="8" w:space="0" w:color="00000A"/>
              <w:right w:val="single" w:sz="8" w:space="0" w:color="00000A"/>
            </w:tcBorders>
            <w:vAlign w:val="center"/>
          </w:tcPr>
          <w:p w:rsidR="000A151D" w:rsidRPr="00C66CE4" w:rsidRDefault="003859B5" w:rsidP="003C6475">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 xml:space="preserve">Yıl </w:t>
            </w:r>
          </w:p>
        </w:tc>
        <w:tc>
          <w:tcPr>
            <w:tcW w:w="2126" w:type="dxa"/>
            <w:tcBorders>
              <w:top w:val="nil"/>
              <w:left w:val="single" w:sz="8" w:space="0" w:color="00000A"/>
              <w:bottom w:val="single" w:sz="8" w:space="0" w:color="00000A"/>
              <w:right w:val="single" w:sz="8" w:space="0" w:color="00000A"/>
            </w:tcBorders>
            <w:vAlign w:val="center"/>
          </w:tcPr>
          <w:p w:rsidR="000A151D" w:rsidRPr="00C66CE4" w:rsidRDefault="000A151D" w:rsidP="003C6475">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Birimin Adı</w:t>
            </w:r>
          </w:p>
        </w:tc>
        <w:tc>
          <w:tcPr>
            <w:tcW w:w="2268" w:type="dxa"/>
            <w:gridSpan w:val="3"/>
            <w:tcBorders>
              <w:top w:val="single" w:sz="8" w:space="0" w:color="00000A"/>
              <w:left w:val="nil"/>
              <w:bottom w:val="single" w:sz="8" w:space="0" w:color="00000A"/>
              <w:right w:val="single" w:sz="8" w:space="0" w:color="00000A"/>
            </w:tcBorders>
            <w:vAlign w:val="center"/>
          </w:tcPr>
          <w:p w:rsidR="000A151D" w:rsidRPr="00C66CE4" w:rsidRDefault="000A151D" w:rsidP="003C6475">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I. Öğretim</w:t>
            </w:r>
          </w:p>
        </w:tc>
        <w:tc>
          <w:tcPr>
            <w:tcW w:w="2127" w:type="dxa"/>
            <w:gridSpan w:val="3"/>
            <w:tcBorders>
              <w:top w:val="single" w:sz="8" w:space="0" w:color="00000A"/>
              <w:left w:val="nil"/>
              <w:bottom w:val="single" w:sz="8" w:space="0" w:color="00000A"/>
              <w:right w:val="single" w:sz="8" w:space="0" w:color="00000A"/>
            </w:tcBorders>
            <w:vAlign w:val="center"/>
          </w:tcPr>
          <w:p w:rsidR="000A151D" w:rsidRPr="00C66CE4" w:rsidRDefault="000A151D" w:rsidP="003C6475">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II. Öğretim</w:t>
            </w:r>
          </w:p>
        </w:tc>
        <w:tc>
          <w:tcPr>
            <w:tcW w:w="1788" w:type="dxa"/>
            <w:gridSpan w:val="2"/>
            <w:tcBorders>
              <w:top w:val="single" w:sz="8" w:space="0" w:color="00000A"/>
              <w:left w:val="nil"/>
              <w:bottom w:val="single" w:sz="8" w:space="0" w:color="00000A"/>
              <w:right w:val="single" w:sz="8" w:space="0" w:color="00000A"/>
            </w:tcBorders>
            <w:vAlign w:val="center"/>
          </w:tcPr>
          <w:p w:rsidR="000A151D" w:rsidRPr="00C66CE4" w:rsidRDefault="000A151D" w:rsidP="00A04757">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Genel Toplam</w:t>
            </w:r>
          </w:p>
        </w:tc>
      </w:tr>
      <w:tr w:rsidR="000A151D" w:rsidRPr="00C66CE4" w:rsidTr="003859B5">
        <w:trPr>
          <w:cantSplit/>
          <w:trHeight w:val="330"/>
        </w:trPr>
        <w:tc>
          <w:tcPr>
            <w:tcW w:w="1291" w:type="dxa"/>
            <w:tcBorders>
              <w:top w:val="nil"/>
              <w:left w:val="single" w:sz="8" w:space="0" w:color="00000A"/>
              <w:bottom w:val="single" w:sz="8" w:space="0" w:color="00000A"/>
              <w:right w:val="single" w:sz="8" w:space="0" w:color="00000A"/>
            </w:tcBorders>
            <w:vAlign w:val="center"/>
          </w:tcPr>
          <w:p w:rsidR="000A151D" w:rsidRPr="00C66CE4" w:rsidRDefault="000A151D" w:rsidP="003C6475">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 </w:t>
            </w:r>
          </w:p>
        </w:tc>
        <w:tc>
          <w:tcPr>
            <w:tcW w:w="2126" w:type="dxa"/>
            <w:tcBorders>
              <w:top w:val="nil"/>
              <w:left w:val="single" w:sz="8" w:space="0" w:color="00000A"/>
              <w:bottom w:val="single" w:sz="8" w:space="0" w:color="00000A"/>
              <w:right w:val="single" w:sz="8" w:space="0" w:color="00000A"/>
            </w:tcBorders>
            <w:vAlign w:val="center"/>
          </w:tcPr>
          <w:p w:rsidR="000A151D" w:rsidRPr="00C66CE4" w:rsidRDefault="000A151D" w:rsidP="003C6475">
            <w:pPr>
              <w:spacing w:after="0" w:line="240" w:lineRule="auto"/>
              <w:jc w:val="center"/>
              <w:rPr>
                <w:rFonts w:ascii="Times New Roman" w:hAnsi="Times New Roman" w:cs="Times New Roman"/>
                <w:color w:val="000000" w:themeColor="text1"/>
                <w:sz w:val="24"/>
                <w:szCs w:val="24"/>
                <w:lang w:eastAsia="tr-TR"/>
              </w:rPr>
            </w:pPr>
          </w:p>
        </w:tc>
        <w:tc>
          <w:tcPr>
            <w:tcW w:w="851" w:type="dxa"/>
            <w:tcBorders>
              <w:top w:val="nil"/>
              <w:left w:val="nil"/>
              <w:bottom w:val="single" w:sz="8" w:space="0" w:color="00000A"/>
              <w:right w:val="single" w:sz="8" w:space="0" w:color="00000A"/>
            </w:tcBorders>
            <w:vAlign w:val="center"/>
          </w:tcPr>
          <w:p w:rsidR="000A151D" w:rsidRPr="00C66CE4" w:rsidRDefault="000A151D" w:rsidP="003C6475">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E</w:t>
            </w:r>
          </w:p>
        </w:tc>
        <w:tc>
          <w:tcPr>
            <w:tcW w:w="709" w:type="dxa"/>
            <w:tcBorders>
              <w:top w:val="nil"/>
              <w:left w:val="nil"/>
              <w:bottom w:val="single" w:sz="8" w:space="0" w:color="00000A"/>
              <w:right w:val="single" w:sz="8" w:space="0" w:color="00000A"/>
            </w:tcBorders>
            <w:vAlign w:val="center"/>
          </w:tcPr>
          <w:p w:rsidR="000A151D" w:rsidRPr="00C66CE4" w:rsidRDefault="000A151D" w:rsidP="003C6475">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K</w:t>
            </w:r>
          </w:p>
        </w:tc>
        <w:tc>
          <w:tcPr>
            <w:tcW w:w="708" w:type="dxa"/>
            <w:tcBorders>
              <w:top w:val="single" w:sz="8" w:space="0" w:color="00000A"/>
              <w:left w:val="nil"/>
              <w:bottom w:val="single" w:sz="8" w:space="0" w:color="00000A"/>
              <w:right w:val="single" w:sz="8" w:space="0" w:color="00000A"/>
            </w:tcBorders>
            <w:vAlign w:val="center"/>
          </w:tcPr>
          <w:p w:rsidR="000A151D" w:rsidRPr="00C66CE4" w:rsidRDefault="000A151D" w:rsidP="003C6475">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Top.</w:t>
            </w:r>
          </w:p>
        </w:tc>
        <w:tc>
          <w:tcPr>
            <w:tcW w:w="709" w:type="dxa"/>
            <w:tcBorders>
              <w:top w:val="nil"/>
              <w:left w:val="nil"/>
              <w:bottom w:val="single" w:sz="8" w:space="0" w:color="00000A"/>
              <w:right w:val="single" w:sz="8" w:space="0" w:color="00000A"/>
            </w:tcBorders>
            <w:vAlign w:val="center"/>
          </w:tcPr>
          <w:p w:rsidR="000A151D" w:rsidRPr="00C66CE4" w:rsidRDefault="000A151D" w:rsidP="00A04757">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E</w:t>
            </w:r>
          </w:p>
        </w:tc>
        <w:tc>
          <w:tcPr>
            <w:tcW w:w="709" w:type="dxa"/>
            <w:tcBorders>
              <w:top w:val="nil"/>
              <w:left w:val="nil"/>
              <w:bottom w:val="single" w:sz="8" w:space="0" w:color="00000A"/>
              <w:right w:val="single" w:sz="8" w:space="0" w:color="00000A"/>
            </w:tcBorders>
            <w:vAlign w:val="center"/>
          </w:tcPr>
          <w:p w:rsidR="000A151D" w:rsidRPr="00C66CE4" w:rsidRDefault="000A151D" w:rsidP="00A04757">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K</w:t>
            </w:r>
          </w:p>
        </w:tc>
        <w:tc>
          <w:tcPr>
            <w:tcW w:w="709" w:type="dxa"/>
            <w:tcBorders>
              <w:top w:val="nil"/>
              <w:left w:val="nil"/>
              <w:bottom w:val="single" w:sz="8" w:space="0" w:color="00000A"/>
              <w:right w:val="single" w:sz="8" w:space="0" w:color="00000A"/>
            </w:tcBorders>
            <w:vAlign w:val="center"/>
          </w:tcPr>
          <w:p w:rsidR="000A151D" w:rsidRPr="00C66CE4" w:rsidRDefault="000A151D" w:rsidP="00A04757">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Top.</w:t>
            </w:r>
          </w:p>
        </w:tc>
        <w:tc>
          <w:tcPr>
            <w:tcW w:w="864" w:type="dxa"/>
            <w:tcBorders>
              <w:top w:val="nil"/>
              <w:left w:val="nil"/>
              <w:bottom w:val="single" w:sz="8" w:space="0" w:color="00000A"/>
              <w:right w:val="single" w:sz="8" w:space="0" w:color="00000A"/>
            </w:tcBorders>
            <w:vAlign w:val="center"/>
          </w:tcPr>
          <w:p w:rsidR="000A151D" w:rsidRPr="00C66CE4" w:rsidRDefault="000A151D" w:rsidP="00A04757">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Erkek</w:t>
            </w:r>
          </w:p>
        </w:tc>
        <w:tc>
          <w:tcPr>
            <w:tcW w:w="924" w:type="dxa"/>
            <w:tcBorders>
              <w:top w:val="nil"/>
              <w:left w:val="nil"/>
              <w:bottom w:val="single" w:sz="8" w:space="0" w:color="00000A"/>
              <w:right w:val="single" w:sz="8" w:space="0" w:color="00000A"/>
            </w:tcBorders>
            <w:vAlign w:val="center"/>
          </w:tcPr>
          <w:p w:rsidR="000A151D" w:rsidRPr="00C66CE4" w:rsidRDefault="000A151D" w:rsidP="00A04757">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Kız</w:t>
            </w:r>
          </w:p>
        </w:tc>
      </w:tr>
      <w:tr w:rsidR="000A151D" w:rsidRPr="00C66CE4"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0A151D" w:rsidRPr="00C66CE4" w:rsidRDefault="00AE692E" w:rsidP="00BE593A">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201</w:t>
            </w:r>
            <w:r w:rsidR="00BE593A">
              <w:rPr>
                <w:rFonts w:ascii="Times New Roman" w:hAnsi="Times New Roman" w:cs="Times New Roman"/>
                <w:color w:val="000000" w:themeColor="text1"/>
                <w:sz w:val="24"/>
                <w:szCs w:val="24"/>
                <w:lang w:eastAsia="tr-TR"/>
              </w:rPr>
              <w:t>5</w:t>
            </w:r>
            <w:r>
              <w:rPr>
                <w:rFonts w:ascii="Times New Roman" w:hAnsi="Times New Roman" w:cs="Times New Roman"/>
                <w:color w:val="000000" w:themeColor="text1"/>
                <w:sz w:val="24"/>
                <w:szCs w:val="24"/>
                <w:lang w:eastAsia="tr-TR"/>
              </w:rPr>
              <w:t>-201</w:t>
            </w:r>
            <w:r w:rsidR="00BE593A">
              <w:rPr>
                <w:rFonts w:ascii="Times New Roman" w:hAnsi="Times New Roman" w:cs="Times New Roman"/>
                <w:color w:val="000000" w:themeColor="text1"/>
                <w:sz w:val="24"/>
                <w:szCs w:val="24"/>
                <w:lang w:eastAsia="tr-TR"/>
              </w:rPr>
              <w:t>6</w:t>
            </w:r>
          </w:p>
        </w:tc>
        <w:tc>
          <w:tcPr>
            <w:tcW w:w="2126" w:type="dxa"/>
            <w:tcBorders>
              <w:top w:val="nil"/>
              <w:left w:val="single" w:sz="8" w:space="0" w:color="00000A"/>
              <w:bottom w:val="single" w:sz="8" w:space="0" w:color="00000A"/>
              <w:right w:val="single" w:sz="8" w:space="0" w:color="00000A"/>
            </w:tcBorders>
            <w:vAlign w:val="center"/>
          </w:tcPr>
          <w:p w:rsidR="000A151D" w:rsidRPr="00C66CE4" w:rsidRDefault="000A151D" w:rsidP="0017049C">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Siyaset Bilimi ve Kamu Yönetimi</w:t>
            </w:r>
          </w:p>
        </w:tc>
        <w:tc>
          <w:tcPr>
            <w:tcW w:w="851" w:type="dxa"/>
            <w:tcBorders>
              <w:top w:val="nil"/>
              <w:left w:val="single" w:sz="8" w:space="0" w:color="00000A"/>
              <w:bottom w:val="single" w:sz="8" w:space="0" w:color="00000A"/>
              <w:right w:val="single" w:sz="8" w:space="0" w:color="00000A"/>
            </w:tcBorders>
            <w:vAlign w:val="center"/>
          </w:tcPr>
          <w:p w:rsidR="000A151D" w:rsidRPr="00C66CE4" w:rsidRDefault="003867FB" w:rsidP="00250B8C">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28</w:t>
            </w:r>
          </w:p>
        </w:tc>
        <w:tc>
          <w:tcPr>
            <w:tcW w:w="709" w:type="dxa"/>
            <w:tcBorders>
              <w:top w:val="nil"/>
              <w:left w:val="single" w:sz="8" w:space="0" w:color="00000A"/>
              <w:bottom w:val="single" w:sz="8" w:space="0" w:color="00000A"/>
              <w:right w:val="single" w:sz="8" w:space="0" w:color="00000A"/>
            </w:tcBorders>
            <w:vAlign w:val="center"/>
          </w:tcPr>
          <w:p w:rsidR="000A151D" w:rsidRPr="00C66CE4" w:rsidRDefault="003867FB" w:rsidP="00250B8C">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21</w:t>
            </w:r>
          </w:p>
        </w:tc>
        <w:tc>
          <w:tcPr>
            <w:tcW w:w="708" w:type="dxa"/>
            <w:tcBorders>
              <w:top w:val="single" w:sz="8" w:space="0" w:color="00000A"/>
              <w:left w:val="single" w:sz="8" w:space="0" w:color="00000A"/>
              <w:bottom w:val="single" w:sz="8" w:space="0" w:color="00000A"/>
              <w:right w:val="single" w:sz="8" w:space="0" w:color="00000A"/>
            </w:tcBorders>
            <w:vAlign w:val="center"/>
          </w:tcPr>
          <w:p w:rsidR="000A151D" w:rsidRPr="00C66CE4" w:rsidRDefault="003867FB" w:rsidP="00AE692E">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49</w:t>
            </w:r>
          </w:p>
        </w:tc>
        <w:tc>
          <w:tcPr>
            <w:tcW w:w="709" w:type="dxa"/>
            <w:tcBorders>
              <w:top w:val="nil"/>
              <w:left w:val="single" w:sz="8" w:space="0" w:color="00000A"/>
              <w:bottom w:val="single" w:sz="8" w:space="0" w:color="00000A"/>
              <w:right w:val="single" w:sz="8" w:space="0" w:color="00000A"/>
            </w:tcBorders>
            <w:vAlign w:val="center"/>
          </w:tcPr>
          <w:p w:rsidR="000A151D" w:rsidRPr="00C66CE4" w:rsidRDefault="003867FB" w:rsidP="00567C4F">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28</w:t>
            </w:r>
          </w:p>
        </w:tc>
        <w:tc>
          <w:tcPr>
            <w:tcW w:w="709" w:type="dxa"/>
            <w:tcBorders>
              <w:top w:val="nil"/>
              <w:left w:val="single" w:sz="8" w:space="0" w:color="00000A"/>
              <w:bottom w:val="single" w:sz="8" w:space="0" w:color="00000A"/>
              <w:right w:val="single" w:sz="8" w:space="0" w:color="00000A"/>
            </w:tcBorders>
            <w:vAlign w:val="center"/>
          </w:tcPr>
          <w:p w:rsidR="000A151D" w:rsidRPr="00C66CE4" w:rsidRDefault="003867FB" w:rsidP="0017049C">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23</w:t>
            </w:r>
          </w:p>
        </w:tc>
        <w:tc>
          <w:tcPr>
            <w:tcW w:w="709" w:type="dxa"/>
            <w:tcBorders>
              <w:top w:val="nil"/>
              <w:left w:val="single" w:sz="8" w:space="0" w:color="00000A"/>
              <w:bottom w:val="single" w:sz="8" w:space="0" w:color="00000A"/>
              <w:right w:val="single" w:sz="8" w:space="0" w:color="00000A"/>
            </w:tcBorders>
            <w:vAlign w:val="center"/>
          </w:tcPr>
          <w:p w:rsidR="000A151D" w:rsidRPr="00C66CE4" w:rsidRDefault="003867FB" w:rsidP="0017049C">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51</w:t>
            </w:r>
          </w:p>
        </w:tc>
        <w:tc>
          <w:tcPr>
            <w:tcW w:w="864" w:type="dxa"/>
            <w:tcBorders>
              <w:top w:val="nil"/>
              <w:left w:val="single" w:sz="8" w:space="0" w:color="00000A"/>
              <w:bottom w:val="single" w:sz="8" w:space="0" w:color="00000A"/>
              <w:right w:val="single" w:sz="8" w:space="0" w:color="00000A"/>
            </w:tcBorders>
            <w:vAlign w:val="center"/>
          </w:tcPr>
          <w:p w:rsidR="000A151D" w:rsidRPr="00C66CE4" w:rsidRDefault="003867FB" w:rsidP="0017049C">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56</w:t>
            </w:r>
          </w:p>
        </w:tc>
        <w:tc>
          <w:tcPr>
            <w:tcW w:w="924" w:type="dxa"/>
            <w:tcBorders>
              <w:top w:val="nil"/>
              <w:left w:val="single" w:sz="8" w:space="0" w:color="00000A"/>
              <w:bottom w:val="single" w:sz="8" w:space="0" w:color="00000A"/>
              <w:right w:val="single" w:sz="8" w:space="0" w:color="00000A"/>
            </w:tcBorders>
            <w:vAlign w:val="center"/>
          </w:tcPr>
          <w:p w:rsidR="000A151D" w:rsidRPr="00C66CE4" w:rsidRDefault="003867FB" w:rsidP="0017049C">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44</w:t>
            </w:r>
          </w:p>
        </w:tc>
      </w:tr>
      <w:tr w:rsidR="003859B5" w:rsidRPr="00C66CE4"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3859B5" w:rsidRDefault="003859B5" w:rsidP="00BE593A">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201</w:t>
            </w:r>
            <w:r w:rsidR="00BE593A">
              <w:rPr>
                <w:rFonts w:ascii="Times New Roman" w:hAnsi="Times New Roman" w:cs="Times New Roman"/>
                <w:color w:val="000000" w:themeColor="text1"/>
                <w:sz w:val="24"/>
                <w:szCs w:val="24"/>
                <w:lang w:eastAsia="tr-TR"/>
              </w:rPr>
              <w:t>5</w:t>
            </w:r>
            <w:r>
              <w:rPr>
                <w:rFonts w:ascii="Times New Roman" w:hAnsi="Times New Roman" w:cs="Times New Roman"/>
                <w:color w:val="000000" w:themeColor="text1"/>
                <w:sz w:val="24"/>
                <w:szCs w:val="24"/>
                <w:lang w:eastAsia="tr-TR"/>
              </w:rPr>
              <w:t>-201</w:t>
            </w:r>
            <w:r w:rsidR="00BE593A">
              <w:rPr>
                <w:rFonts w:ascii="Times New Roman" w:hAnsi="Times New Roman" w:cs="Times New Roman"/>
                <w:color w:val="000000" w:themeColor="text1"/>
                <w:sz w:val="24"/>
                <w:szCs w:val="24"/>
                <w:lang w:eastAsia="tr-TR"/>
              </w:rPr>
              <w:t>6</w:t>
            </w:r>
          </w:p>
        </w:tc>
        <w:tc>
          <w:tcPr>
            <w:tcW w:w="2126" w:type="dxa"/>
            <w:tcBorders>
              <w:top w:val="nil"/>
              <w:left w:val="single" w:sz="8" w:space="0" w:color="00000A"/>
              <w:bottom w:val="single" w:sz="8" w:space="0" w:color="00000A"/>
              <w:right w:val="single" w:sz="8" w:space="0" w:color="00000A"/>
            </w:tcBorders>
            <w:vAlign w:val="center"/>
          </w:tcPr>
          <w:p w:rsidR="003859B5" w:rsidRPr="00C66CE4" w:rsidRDefault="00AE692E" w:rsidP="00A97257">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İktisat</w:t>
            </w:r>
          </w:p>
        </w:tc>
        <w:tc>
          <w:tcPr>
            <w:tcW w:w="851" w:type="dxa"/>
            <w:tcBorders>
              <w:top w:val="nil"/>
              <w:left w:val="single" w:sz="8" w:space="0" w:color="00000A"/>
              <w:bottom w:val="single" w:sz="8" w:space="0" w:color="00000A"/>
              <w:right w:val="single" w:sz="8" w:space="0" w:color="00000A"/>
            </w:tcBorders>
            <w:vAlign w:val="center"/>
          </w:tcPr>
          <w:p w:rsidR="003859B5" w:rsidRDefault="003867FB" w:rsidP="00250B8C">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17</w:t>
            </w:r>
          </w:p>
        </w:tc>
        <w:tc>
          <w:tcPr>
            <w:tcW w:w="709" w:type="dxa"/>
            <w:tcBorders>
              <w:top w:val="nil"/>
              <w:left w:val="single" w:sz="8" w:space="0" w:color="00000A"/>
              <w:bottom w:val="single" w:sz="8" w:space="0" w:color="00000A"/>
              <w:right w:val="single" w:sz="8" w:space="0" w:color="00000A"/>
            </w:tcBorders>
            <w:vAlign w:val="center"/>
          </w:tcPr>
          <w:p w:rsidR="003859B5" w:rsidRDefault="003867FB" w:rsidP="00250B8C">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35</w:t>
            </w:r>
          </w:p>
        </w:tc>
        <w:tc>
          <w:tcPr>
            <w:tcW w:w="708" w:type="dxa"/>
            <w:tcBorders>
              <w:top w:val="single" w:sz="8" w:space="0" w:color="00000A"/>
              <w:left w:val="single" w:sz="8" w:space="0" w:color="00000A"/>
              <w:bottom w:val="single" w:sz="8" w:space="0" w:color="00000A"/>
              <w:right w:val="single" w:sz="8" w:space="0" w:color="00000A"/>
            </w:tcBorders>
            <w:vAlign w:val="center"/>
          </w:tcPr>
          <w:p w:rsidR="003859B5" w:rsidRDefault="003867FB" w:rsidP="00250B8C">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52</w:t>
            </w:r>
          </w:p>
        </w:tc>
        <w:tc>
          <w:tcPr>
            <w:tcW w:w="709" w:type="dxa"/>
            <w:tcBorders>
              <w:top w:val="nil"/>
              <w:left w:val="single" w:sz="8" w:space="0" w:color="00000A"/>
              <w:bottom w:val="single" w:sz="8" w:space="0" w:color="00000A"/>
              <w:right w:val="single" w:sz="8" w:space="0" w:color="00000A"/>
            </w:tcBorders>
            <w:vAlign w:val="center"/>
          </w:tcPr>
          <w:p w:rsidR="003859B5" w:rsidRDefault="003867FB" w:rsidP="00567C4F">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26</w:t>
            </w:r>
          </w:p>
        </w:tc>
        <w:tc>
          <w:tcPr>
            <w:tcW w:w="709" w:type="dxa"/>
            <w:tcBorders>
              <w:top w:val="nil"/>
              <w:left w:val="single" w:sz="8" w:space="0" w:color="00000A"/>
              <w:bottom w:val="single" w:sz="8" w:space="0" w:color="00000A"/>
              <w:right w:val="single" w:sz="8" w:space="0" w:color="00000A"/>
            </w:tcBorders>
            <w:vAlign w:val="center"/>
          </w:tcPr>
          <w:p w:rsidR="003859B5" w:rsidRDefault="003867FB" w:rsidP="0017049C">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24</w:t>
            </w:r>
          </w:p>
        </w:tc>
        <w:tc>
          <w:tcPr>
            <w:tcW w:w="709" w:type="dxa"/>
            <w:tcBorders>
              <w:top w:val="nil"/>
              <w:left w:val="single" w:sz="8" w:space="0" w:color="00000A"/>
              <w:bottom w:val="single" w:sz="8" w:space="0" w:color="00000A"/>
              <w:right w:val="single" w:sz="8" w:space="0" w:color="00000A"/>
            </w:tcBorders>
            <w:vAlign w:val="center"/>
          </w:tcPr>
          <w:p w:rsidR="003859B5" w:rsidRDefault="003867FB" w:rsidP="0017049C">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50</w:t>
            </w:r>
          </w:p>
        </w:tc>
        <w:tc>
          <w:tcPr>
            <w:tcW w:w="864" w:type="dxa"/>
            <w:tcBorders>
              <w:top w:val="nil"/>
              <w:left w:val="single" w:sz="8" w:space="0" w:color="00000A"/>
              <w:bottom w:val="single" w:sz="8" w:space="0" w:color="00000A"/>
              <w:right w:val="single" w:sz="8" w:space="0" w:color="00000A"/>
            </w:tcBorders>
            <w:vAlign w:val="center"/>
          </w:tcPr>
          <w:p w:rsidR="003859B5" w:rsidRDefault="003867FB" w:rsidP="0017049C">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43</w:t>
            </w:r>
          </w:p>
        </w:tc>
        <w:tc>
          <w:tcPr>
            <w:tcW w:w="924" w:type="dxa"/>
            <w:tcBorders>
              <w:top w:val="nil"/>
              <w:left w:val="single" w:sz="8" w:space="0" w:color="00000A"/>
              <w:bottom w:val="single" w:sz="8" w:space="0" w:color="00000A"/>
              <w:right w:val="single" w:sz="8" w:space="0" w:color="00000A"/>
            </w:tcBorders>
            <w:vAlign w:val="center"/>
          </w:tcPr>
          <w:p w:rsidR="003859B5" w:rsidRDefault="003867FB" w:rsidP="0017049C">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59</w:t>
            </w:r>
          </w:p>
        </w:tc>
      </w:tr>
      <w:tr w:rsidR="003859B5" w:rsidRPr="00C66CE4" w:rsidTr="000A151D">
        <w:trPr>
          <w:cantSplit/>
          <w:trHeight w:val="330"/>
        </w:trPr>
        <w:tc>
          <w:tcPr>
            <w:tcW w:w="3417" w:type="dxa"/>
            <w:gridSpan w:val="2"/>
            <w:tcBorders>
              <w:top w:val="nil"/>
              <w:left w:val="single" w:sz="8" w:space="0" w:color="00000A"/>
              <w:bottom w:val="single" w:sz="8" w:space="0" w:color="00000A"/>
              <w:right w:val="single" w:sz="8" w:space="0" w:color="00000A"/>
            </w:tcBorders>
            <w:vAlign w:val="center"/>
          </w:tcPr>
          <w:p w:rsidR="003859B5" w:rsidRPr="00C66CE4" w:rsidRDefault="003859B5" w:rsidP="003C6475">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Toplam</w:t>
            </w:r>
          </w:p>
        </w:tc>
        <w:tc>
          <w:tcPr>
            <w:tcW w:w="851" w:type="dxa"/>
            <w:tcBorders>
              <w:top w:val="nil"/>
              <w:left w:val="nil"/>
              <w:bottom w:val="single" w:sz="8" w:space="0" w:color="00000A"/>
              <w:right w:val="single" w:sz="8" w:space="0" w:color="00000A"/>
            </w:tcBorders>
            <w:vAlign w:val="center"/>
          </w:tcPr>
          <w:p w:rsidR="003859B5" w:rsidRPr="00C66CE4" w:rsidRDefault="003867FB" w:rsidP="003C6475">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45</w:t>
            </w:r>
          </w:p>
        </w:tc>
        <w:tc>
          <w:tcPr>
            <w:tcW w:w="709" w:type="dxa"/>
            <w:tcBorders>
              <w:top w:val="nil"/>
              <w:left w:val="nil"/>
              <w:bottom w:val="single" w:sz="8" w:space="0" w:color="00000A"/>
              <w:right w:val="single" w:sz="8" w:space="0" w:color="00000A"/>
            </w:tcBorders>
            <w:vAlign w:val="center"/>
          </w:tcPr>
          <w:p w:rsidR="003859B5" w:rsidRPr="00C66CE4" w:rsidRDefault="003867FB" w:rsidP="003C6475">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56</w:t>
            </w:r>
          </w:p>
        </w:tc>
        <w:tc>
          <w:tcPr>
            <w:tcW w:w="708" w:type="dxa"/>
            <w:tcBorders>
              <w:top w:val="single" w:sz="8" w:space="0" w:color="00000A"/>
              <w:left w:val="nil"/>
              <w:bottom w:val="single" w:sz="8" w:space="0" w:color="00000A"/>
              <w:right w:val="single" w:sz="8" w:space="0" w:color="00000A"/>
            </w:tcBorders>
            <w:vAlign w:val="center"/>
          </w:tcPr>
          <w:p w:rsidR="003859B5" w:rsidRPr="00C66CE4" w:rsidRDefault="003867FB" w:rsidP="003C6475">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101</w:t>
            </w:r>
          </w:p>
        </w:tc>
        <w:tc>
          <w:tcPr>
            <w:tcW w:w="709" w:type="dxa"/>
            <w:tcBorders>
              <w:top w:val="nil"/>
              <w:left w:val="nil"/>
              <w:bottom w:val="single" w:sz="8" w:space="0" w:color="00000A"/>
              <w:right w:val="single" w:sz="8" w:space="0" w:color="00000A"/>
            </w:tcBorders>
            <w:vAlign w:val="center"/>
          </w:tcPr>
          <w:p w:rsidR="003859B5" w:rsidRPr="00C66CE4" w:rsidRDefault="003867FB" w:rsidP="0017049C">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54</w:t>
            </w:r>
          </w:p>
        </w:tc>
        <w:tc>
          <w:tcPr>
            <w:tcW w:w="709" w:type="dxa"/>
            <w:tcBorders>
              <w:top w:val="nil"/>
              <w:left w:val="nil"/>
              <w:bottom w:val="single" w:sz="8" w:space="0" w:color="00000A"/>
              <w:right w:val="single" w:sz="8" w:space="0" w:color="00000A"/>
            </w:tcBorders>
            <w:vAlign w:val="center"/>
          </w:tcPr>
          <w:p w:rsidR="003859B5" w:rsidRPr="00C66CE4" w:rsidRDefault="003867FB" w:rsidP="003867FB">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47</w:t>
            </w:r>
          </w:p>
        </w:tc>
        <w:tc>
          <w:tcPr>
            <w:tcW w:w="709" w:type="dxa"/>
            <w:tcBorders>
              <w:top w:val="nil"/>
              <w:left w:val="nil"/>
              <w:bottom w:val="single" w:sz="8" w:space="0" w:color="00000A"/>
              <w:right w:val="single" w:sz="8" w:space="0" w:color="00000A"/>
            </w:tcBorders>
            <w:vAlign w:val="center"/>
          </w:tcPr>
          <w:p w:rsidR="003859B5" w:rsidRPr="00C66CE4" w:rsidRDefault="003867FB" w:rsidP="0017049C">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101</w:t>
            </w:r>
          </w:p>
        </w:tc>
        <w:tc>
          <w:tcPr>
            <w:tcW w:w="864" w:type="dxa"/>
            <w:tcBorders>
              <w:top w:val="nil"/>
              <w:left w:val="nil"/>
              <w:bottom w:val="single" w:sz="8" w:space="0" w:color="00000A"/>
              <w:right w:val="single" w:sz="8" w:space="0" w:color="00000A"/>
            </w:tcBorders>
            <w:vAlign w:val="center"/>
          </w:tcPr>
          <w:p w:rsidR="003859B5" w:rsidRPr="00C66CE4" w:rsidRDefault="003867FB" w:rsidP="0017049C">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99</w:t>
            </w:r>
          </w:p>
        </w:tc>
        <w:tc>
          <w:tcPr>
            <w:tcW w:w="924" w:type="dxa"/>
            <w:tcBorders>
              <w:top w:val="nil"/>
              <w:left w:val="nil"/>
              <w:bottom w:val="single" w:sz="8" w:space="0" w:color="00000A"/>
              <w:right w:val="single" w:sz="8" w:space="0" w:color="00000A"/>
            </w:tcBorders>
            <w:vAlign w:val="center"/>
          </w:tcPr>
          <w:p w:rsidR="003859B5" w:rsidRPr="00C66CE4" w:rsidRDefault="003867FB" w:rsidP="0017049C">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103</w:t>
            </w:r>
          </w:p>
        </w:tc>
      </w:tr>
    </w:tbl>
    <w:p w:rsidR="00BC72DC" w:rsidRPr="00C66CE4" w:rsidRDefault="00BC72DC" w:rsidP="00A04757">
      <w:pPr>
        <w:suppressAutoHyphens/>
        <w:autoSpaceDN w:val="0"/>
        <w:spacing w:before="480" w:after="240" w:line="36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5.1.2- YABANCI DİL HAZIRLIK SINIFI ÖĞRENCİ SAYILAR</w:t>
      </w:r>
      <w:r w:rsidRPr="007D1D5F">
        <w:rPr>
          <w:rFonts w:ascii="Times New Roman" w:hAnsi="Times New Roman" w:cs="Times New Roman"/>
          <w:b/>
          <w:bCs/>
          <w:color w:val="000000" w:themeColor="text1"/>
          <w:kern w:val="3"/>
          <w:sz w:val="24"/>
          <w:szCs w:val="24"/>
          <w:u w:val="single"/>
          <w:lang w:eastAsia="ko-KR"/>
        </w:rPr>
        <w:t>I</w:t>
      </w:r>
    </w:p>
    <w:tbl>
      <w:tblPr>
        <w:tblW w:w="9430" w:type="dxa"/>
        <w:tblInd w:w="-70" w:type="dxa"/>
        <w:tblLayout w:type="fixed"/>
        <w:tblCellMar>
          <w:left w:w="10" w:type="dxa"/>
          <w:right w:w="10" w:type="dxa"/>
        </w:tblCellMar>
        <w:tblLook w:val="00A0" w:firstRow="1" w:lastRow="0" w:firstColumn="1" w:lastColumn="0" w:noHBand="0" w:noVBand="0"/>
      </w:tblPr>
      <w:tblGrid>
        <w:gridCol w:w="2974"/>
        <w:gridCol w:w="661"/>
        <w:gridCol w:w="662"/>
        <w:gridCol w:w="662"/>
        <w:gridCol w:w="662"/>
        <w:gridCol w:w="661"/>
        <w:gridCol w:w="662"/>
        <w:gridCol w:w="2486"/>
      </w:tblGrid>
      <w:tr w:rsidR="00C66CE4" w:rsidRPr="00C66CE4">
        <w:trPr>
          <w:cantSplit/>
          <w:trHeight w:val="306"/>
        </w:trPr>
        <w:tc>
          <w:tcPr>
            <w:tcW w:w="9430" w:type="dxa"/>
            <w:gridSpan w:val="8"/>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Yabancı Dil Eğitimi Gören Hazırlık Sınıfı Öğrenci Sayıları ve Toplam Öğrenci Sayısına Oranı</w:t>
            </w:r>
          </w:p>
        </w:tc>
      </w:tr>
      <w:tr w:rsidR="00C66CE4" w:rsidRPr="00C66CE4" w:rsidTr="0017049C">
        <w:trPr>
          <w:cantSplit/>
          <w:trHeight w:val="306"/>
        </w:trPr>
        <w:tc>
          <w:tcPr>
            <w:tcW w:w="2974" w:type="dxa"/>
            <w:vMerge w:val="restart"/>
            <w:tcBorders>
              <w:top w:val="single" w:sz="8" w:space="0" w:color="00000A"/>
              <w:left w:val="single" w:sz="8" w:space="0" w:color="00000A"/>
              <w:right w:val="single" w:sz="8" w:space="0" w:color="00000A"/>
            </w:tcBorders>
            <w:tcMar>
              <w:top w:w="0" w:type="dxa"/>
              <w:left w:w="70" w:type="dxa"/>
              <w:bottom w:w="0" w:type="dxa"/>
              <w:right w:w="70"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Birimin Adı</w:t>
            </w:r>
          </w:p>
          <w:p w:rsidR="00BC72DC" w:rsidRPr="00C66CE4" w:rsidRDefault="00BC72DC" w:rsidP="00A04757">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w:t>
            </w:r>
          </w:p>
        </w:tc>
        <w:tc>
          <w:tcPr>
            <w:tcW w:w="1985" w:type="dxa"/>
            <w:gridSpan w:val="3"/>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I. Öğretim</w:t>
            </w:r>
          </w:p>
        </w:tc>
        <w:tc>
          <w:tcPr>
            <w:tcW w:w="1985" w:type="dxa"/>
            <w:gridSpan w:val="3"/>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II. Öğretim</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I. ve II.Öğretim Toplamı(a) Yüzde*</w:t>
            </w:r>
          </w:p>
        </w:tc>
      </w:tr>
      <w:tr w:rsidR="00C66CE4" w:rsidRPr="00C66CE4" w:rsidTr="0017049C">
        <w:trPr>
          <w:cantSplit/>
          <w:trHeight w:val="306"/>
        </w:trPr>
        <w:tc>
          <w:tcPr>
            <w:tcW w:w="2974" w:type="dxa"/>
            <w:vMerge/>
            <w:tcBorders>
              <w:left w:val="single" w:sz="8" w:space="0" w:color="00000A"/>
              <w:bottom w:val="single" w:sz="8" w:space="0" w:color="00000A"/>
              <w:right w:val="single" w:sz="8" w:space="0" w:color="00000A"/>
            </w:tcBorders>
            <w:tcMar>
              <w:top w:w="0" w:type="dxa"/>
              <w:left w:w="70" w:type="dxa"/>
              <w:bottom w:w="0" w:type="dxa"/>
              <w:right w:w="70" w:type="dxa"/>
            </w:tcMar>
          </w:tcPr>
          <w:p w:rsidR="00BC72DC" w:rsidRPr="00C66CE4" w:rsidRDefault="00BC72DC" w:rsidP="00A04757">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E</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K</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Top.</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E</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K</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Top.</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Sayı</w:t>
            </w:r>
          </w:p>
        </w:tc>
      </w:tr>
      <w:tr w:rsidR="003867FB" w:rsidRPr="00C66CE4" w:rsidTr="0017049C">
        <w:trPr>
          <w:cantSplit/>
          <w:trHeight w:val="306"/>
        </w:trPr>
        <w:tc>
          <w:tcPr>
            <w:tcW w:w="2974"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3867FB" w:rsidRDefault="003867FB" w:rsidP="00A04757">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2015-2016</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3867FB" w:rsidRPr="00C66CE4" w:rsidRDefault="003867FB" w:rsidP="00567C4F">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3867FB" w:rsidRPr="00C66CE4" w:rsidRDefault="003867FB"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3867FB" w:rsidRPr="00C66CE4" w:rsidRDefault="003867FB"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3867FB" w:rsidRPr="00C66CE4" w:rsidRDefault="003867FB"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3867FB" w:rsidRPr="00C66CE4" w:rsidRDefault="003867FB"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3867FB" w:rsidRPr="00C66CE4" w:rsidRDefault="003867FB"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3867FB" w:rsidRPr="00C66CE4" w:rsidRDefault="00CD137D"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w:t>
            </w:r>
          </w:p>
        </w:tc>
      </w:tr>
      <w:tr w:rsidR="00C66CE4" w:rsidRPr="00C66CE4" w:rsidTr="0017049C">
        <w:trPr>
          <w:cantSplit/>
          <w:trHeight w:val="306"/>
        </w:trPr>
        <w:tc>
          <w:tcPr>
            <w:tcW w:w="2974"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BC72DC" w:rsidRPr="00C66CE4" w:rsidRDefault="00BC72DC" w:rsidP="00A04757">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Toplam</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BC72DC" w:rsidRPr="00C66CE4" w:rsidRDefault="003867FB"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6</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BC72DC" w:rsidRPr="00C66CE4" w:rsidRDefault="003867FB"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4</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BC72DC" w:rsidRPr="00C66CE4" w:rsidRDefault="003867FB"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10</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BC72DC" w:rsidRPr="00C66CE4" w:rsidRDefault="003867FB"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BC72DC" w:rsidRPr="00C66CE4" w:rsidRDefault="003867FB"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BC72DC" w:rsidRPr="00C66CE4" w:rsidRDefault="003867FB"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BC72DC" w:rsidRPr="00C66CE4" w:rsidRDefault="00CD137D" w:rsidP="00567C4F">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20</w:t>
            </w:r>
          </w:p>
        </w:tc>
      </w:tr>
    </w:tbl>
    <w:p w:rsidR="00BC72DC" w:rsidRPr="00C66CE4" w:rsidRDefault="00BC72DC" w:rsidP="00A04757">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p>
    <w:p w:rsidR="00BC72DC" w:rsidRDefault="00BC72DC" w:rsidP="00A04757">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*Yabancı dil eğitimi gören öğrenci sayısının toplam öğrenci sayısına oranı (Yabancı dil eğitimi gören öğrenci sayısı/Toplam öğrenci sayısı*100)</w:t>
      </w:r>
    </w:p>
    <w:p w:rsidR="00BE593A" w:rsidRDefault="00BE593A" w:rsidP="00A04757">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p>
    <w:p w:rsidR="00BE593A" w:rsidRDefault="00BE593A" w:rsidP="00A04757">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p>
    <w:p w:rsidR="00BE593A" w:rsidRDefault="00BE593A" w:rsidP="00A04757">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p>
    <w:p w:rsidR="00BC72DC" w:rsidRPr="00C66CE4" w:rsidRDefault="00BC72DC" w:rsidP="00A04757">
      <w:pPr>
        <w:suppressAutoHyphens/>
        <w:autoSpaceDN w:val="0"/>
        <w:spacing w:before="480" w:after="240" w:line="360" w:lineRule="auto"/>
        <w:textAlignment w:val="baseline"/>
        <w:rPr>
          <w:rFonts w:ascii="Times New Roman" w:hAnsi="Times New Roman" w:cs="Times New Roman"/>
          <w:b/>
          <w:bCs/>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lastRenderedPageBreak/>
        <w:t>5.1.3- ÖĞRENCİ KONTENJANLARI</w:t>
      </w:r>
    </w:p>
    <w:tbl>
      <w:tblPr>
        <w:tblW w:w="9905" w:type="dxa"/>
        <w:tblInd w:w="-108" w:type="dxa"/>
        <w:tblLayout w:type="fixed"/>
        <w:tblCellMar>
          <w:left w:w="10" w:type="dxa"/>
          <w:right w:w="10" w:type="dxa"/>
        </w:tblCellMar>
        <w:tblLook w:val="00A0" w:firstRow="1" w:lastRow="0" w:firstColumn="1" w:lastColumn="0" w:noHBand="0" w:noVBand="0"/>
      </w:tblPr>
      <w:tblGrid>
        <w:gridCol w:w="3335"/>
        <w:gridCol w:w="850"/>
        <w:gridCol w:w="1418"/>
        <w:gridCol w:w="992"/>
        <w:gridCol w:w="992"/>
        <w:gridCol w:w="993"/>
        <w:gridCol w:w="1325"/>
      </w:tblGrid>
      <w:tr w:rsidR="00C66CE4" w:rsidRPr="00C66CE4">
        <w:trPr>
          <w:cantSplit/>
          <w:trHeight w:val="332"/>
        </w:trPr>
        <w:tc>
          <w:tcPr>
            <w:tcW w:w="990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Öğrenci Kontenjanları ve Doluluk Oranı</w:t>
            </w:r>
          </w:p>
        </w:tc>
      </w:tr>
      <w:tr w:rsidR="00C66CE4" w:rsidRPr="00C66CE4">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A04757">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Birimin Adı</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Puan</w:t>
            </w:r>
          </w:p>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Türü</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ÖSS</w:t>
            </w:r>
          </w:p>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Kontenjanı</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ÖSS sonucu</w:t>
            </w:r>
          </w:p>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Yerleşen</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Boş Kalan</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Doluluk Oranı</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Genel Kontenjan En Küçük Puan</w:t>
            </w:r>
          </w:p>
        </w:tc>
      </w:tr>
      <w:tr w:rsidR="00C66CE4" w:rsidRPr="00C66CE4">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17049C" w:rsidP="00A04757">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Siyaset Bilimi ve Kamu Yönetimi Böl.</w:t>
            </w:r>
            <w:r w:rsidR="002F65C7">
              <w:rPr>
                <w:rFonts w:ascii="Times New Roman" w:hAnsi="Times New Roman" w:cs="Times New Roman"/>
                <w:color w:val="000000" w:themeColor="text1"/>
                <w:kern w:val="3"/>
                <w:sz w:val="24"/>
                <w:szCs w:val="24"/>
                <w:lang w:eastAsia="ko-KR"/>
              </w:rPr>
              <w:t xml:space="preserve">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2F65C7" w:rsidP="002F65C7">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T</w:t>
            </w:r>
            <w:r w:rsidR="00250B8C">
              <w:rPr>
                <w:rFonts w:ascii="Times New Roman" w:hAnsi="Times New Roman" w:cs="Times New Roman"/>
                <w:color w:val="000000" w:themeColor="text1"/>
                <w:kern w:val="3"/>
                <w:sz w:val="24"/>
                <w:szCs w:val="24"/>
                <w:lang w:eastAsia="ko-KR"/>
              </w:rPr>
              <w:t>M-2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2F65C7" w:rsidP="00250B8C">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52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2F65C7" w:rsidP="00250B8C">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49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2F65C7"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3</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2F65C7" w:rsidP="003125F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%94</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3125F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tc>
      </w:tr>
      <w:tr w:rsidR="002F65C7" w:rsidRPr="00C66CE4">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F65C7" w:rsidRDefault="002F65C7" w:rsidP="00A04757">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Siyaset Bilimi ve Kamu Yönetimi Böl. (II.Ö.)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65C7" w:rsidRDefault="002F65C7" w:rsidP="00250B8C">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TM-2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F65C7" w:rsidRDefault="002F65C7" w:rsidP="00250B8C">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52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F65C7" w:rsidRDefault="002F65C7" w:rsidP="00250B8C">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51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F65C7" w:rsidRDefault="002F65C7"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F65C7" w:rsidRPr="00C66CE4" w:rsidRDefault="002F65C7" w:rsidP="003125F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%98</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F65C7" w:rsidRPr="00C66CE4" w:rsidRDefault="002F65C7" w:rsidP="003125F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tc>
      </w:tr>
      <w:tr w:rsidR="003859B5" w:rsidRPr="00C66CE4">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9B5" w:rsidRDefault="003859B5" w:rsidP="00A04757">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 xml:space="preserve">İktisat </w:t>
            </w:r>
            <w:r w:rsidR="002F65C7">
              <w:rPr>
                <w:rFonts w:ascii="Times New Roman" w:hAnsi="Times New Roman" w:cs="Times New Roman"/>
                <w:color w:val="000000" w:themeColor="text1"/>
                <w:kern w:val="3"/>
                <w:sz w:val="24"/>
                <w:szCs w:val="24"/>
                <w:lang w:eastAsia="ko-KR"/>
              </w:rPr>
              <w:t>(I.Ö.)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59B5" w:rsidRDefault="003859B5" w:rsidP="00250B8C">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TM-1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9B5" w:rsidRDefault="002F65C7" w:rsidP="003125F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52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9B5" w:rsidRDefault="002F65C7" w:rsidP="002F65C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52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9B5" w:rsidRDefault="002F65C7"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9B5" w:rsidRPr="00C66CE4" w:rsidRDefault="002F65C7" w:rsidP="00250B8C">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9B5" w:rsidRDefault="003859B5"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tc>
      </w:tr>
      <w:tr w:rsidR="002F65C7" w:rsidRPr="00C66CE4">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F65C7" w:rsidRDefault="002F65C7" w:rsidP="005B1A43">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İktisat (II.Ö.)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65C7" w:rsidRDefault="002F65C7" w:rsidP="005B1A43">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TM-1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F65C7" w:rsidRDefault="002F65C7" w:rsidP="005B1A43">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52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F65C7" w:rsidRDefault="002F65C7" w:rsidP="00250B8C">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F65C7" w:rsidRDefault="002F65C7"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F65C7" w:rsidRPr="00C66CE4" w:rsidRDefault="002F65C7" w:rsidP="00250B8C">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%96</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F65C7" w:rsidRDefault="002F65C7"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tc>
      </w:tr>
      <w:tr w:rsidR="00C66CE4" w:rsidRPr="00C66CE4">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A04757">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Toplam</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72DC" w:rsidRPr="00C66CE4" w:rsidRDefault="00BC72DC" w:rsidP="0017049C">
            <w:pPr>
              <w:suppressAutoHyphens/>
              <w:spacing w:after="0" w:line="240" w:lineRule="auto"/>
              <w:rPr>
                <w:rFonts w:ascii="Times New Roman" w:hAnsi="Times New Roman" w:cs="Times New Roman"/>
                <w:color w:val="000000" w:themeColor="text1"/>
                <w:sz w:val="24"/>
                <w:szCs w:val="24"/>
                <w:lang w:eastAsia="ar-SA"/>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013224">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tc>
      </w:tr>
    </w:tbl>
    <w:p w:rsidR="00BC72DC" w:rsidRPr="00C66CE4" w:rsidRDefault="00BC72DC" w:rsidP="003859B5">
      <w:pPr>
        <w:suppressAutoHyphens/>
        <w:autoSpaceDN w:val="0"/>
        <w:spacing w:before="120" w:after="240" w:line="36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5.1.</w:t>
      </w:r>
      <w:r w:rsidR="00470792">
        <w:rPr>
          <w:rFonts w:ascii="Times New Roman" w:hAnsi="Times New Roman" w:cs="Times New Roman"/>
          <w:b/>
          <w:bCs/>
          <w:color w:val="000000" w:themeColor="text1"/>
          <w:kern w:val="3"/>
          <w:sz w:val="24"/>
          <w:szCs w:val="24"/>
          <w:lang w:eastAsia="ko-KR"/>
        </w:rPr>
        <w:t>4</w:t>
      </w:r>
      <w:r w:rsidRPr="00C66CE4">
        <w:rPr>
          <w:rFonts w:ascii="Times New Roman" w:hAnsi="Times New Roman" w:cs="Times New Roman"/>
          <w:b/>
          <w:bCs/>
          <w:color w:val="000000" w:themeColor="text1"/>
          <w:kern w:val="3"/>
          <w:sz w:val="24"/>
          <w:szCs w:val="24"/>
          <w:lang w:eastAsia="ko-KR"/>
        </w:rPr>
        <w:t>- ÖĞRENCİLERİMİZİN ALDIĞI DESTEKLER</w:t>
      </w:r>
    </w:p>
    <w:tbl>
      <w:tblPr>
        <w:tblW w:w="8010" w:type="dxa"/>
        <w:jc w:val="center"/>
        <w:tblLayout w:type="fixed"/>
        <w:tblCellMar>
          <w:left w:w="10" w:type="dxa"/>
          <w:right w:w="10" w:type="dxa"/>
        </w:tblCellMar>
        <w:tblLook w:val="00A0" w:firstRow="1" w:lastRow="0" w:firstColumn="1" w:lastColumn="0" w:noHBand="0" w:noVBand="0"/>
      </w:tblPr>
      <w:tblGrid>
        <w:gridCol w:w="1239"/>
        <w:gridCol w:w="862"/>
        <w:gridCol w:w="1047"/>
        <w:gridCol w:w="1050"/>
        <w:gridCol w:w="1061"/>
        <w:gridCol w:w="866"/>
        <w:gridCol w:w="969"/>
        <w:gridCol w:w="916"/>
      </w:tblGrid>
      <w:tr w:rsidR="00C66CE4" w:rsidRPr="00C66CE4">
        <w:trPr>
          <w:cantSplit/>
          <w:trHeight w:val="345"/>
          <w:jc w:val="center"/>
        </w:trPr>
        <w:tc>
          <w:tcPr>
            <w:tcW w:w="8010" w:type="dxa"/>
            <w:gridSpan w:val="8"/>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Öğrencilerimiz aldığı destek ve katkıların yıllara göre dağılımı</w:t>
            </w:r>
            <w:r w:rsidRPr="00C66CE4">
              <w:rPr>
                <w:rFonts w:ascii="Times New Roman" w:hAnsi="Times New Roman" w:cs="Times New Roman"/>
                <w:color w:val="000000" w:themeColor="text1"/>
                <w:kern w:val="3"/>
                <w:sz w:val="24"/>
                <w:szCs w:val="24"/>
                <w:lang w:eastAsia="ko-KR"/>
              </w:rPr>
              <w:tab/>
            </w:r>
          </w:p>
        </w:tc>
      </w:tr>
      <w:tr w:rsidR="00C66CE4" w:rsidRPr="00C66CE4">
        <w:trPr>
          <w:cantSplit/>
          <w:trHeight w:val="345"/>
          <w:jc w:val="center"/>
        </w:trPr>
        <w:tc>
          <w:tcPr>
            <w:tcW w:w="1239"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Yıl</w:t>
            </w: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Harç</w:t>
            </w:r>
          </w:p>
        </w:tc>
        <w:tc>
          <w:tcPr>
            <w:tcW w:w="1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Öğr. K</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TEV</w:t>
            </w:r>
          </w:p>
        </w:tc>
        <w:tc>
          <w:tcPr>
            <w:tcW w:w="1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ESBAV</w:t>
            </w:r>
          </w:p>
        </w:tc>
        <w:tc>
          <w:tcPr>
            <w:tcW w:w="86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MF</w:t>
            </w:r>
          </w:p>
        </w:tc>
        <w:tc>
          <w:tcPr>
            <w:tcW w:w="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SKSD</w:t>
            </w: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Diğer</w:t>
            </w:r>
          </w:p>
        </w:tc>
      </w:tr>
      <w:tr w:rsidR="00C66CE4" w:rsidRPr="00C66CE4" w:rsidTr="00250B8C">
        <w:trPr>
          <w:cantSplit/>
          <w:trHeight w:val="345"/>
          <w:jc w:val="center"/>
        </w:trPr>
        <w:tc>
          <w:tcPr>
            <w:tcW w:w="1239"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013224" w:rsidP="007D7208">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201</w:t>
            </w:r>
            <w:r w:rsidR="007D7208">
              <w:rPr>
                <w:rFonts w:ascii="Times New Roman" w:hAnsi="Times New Roman" w:cs="Times New Roman"/>
                <w:color w:val="000000" w:themeColor="text1"/>
                <w:kern w:val="3"/>
                <w:sz w:val="24"/>
                <w:szCs w:val="24"/>
                <w:lang w:eastAsia="ko-KR"/>
              </w:rPr>
              <w:t>5</w:t>
            </w:r>
            <w:r>
              <w:rPr>
                <w:rFonts w:ascii="Times New Roman" w:hAnsi="Times New Roman" w:cs="Times New Roman"/>
                <w:color w:val="000000" w:themeColor="text1"/>
                <w:kern w:val="3"/>
                <w:sz w:val="24"/>
                <w:szCs w:val="24"/>
                <w:lang w:eastAsia="ko-KR"/>
              </w:rPr>
              <w:t>-201</w:t>
            </w:r>
            <w:r w:rsidR="007D7208">
              <w:rPr>
                <w:rFonts w:ascii="Times New Roman" w:hAnsi="Times New Roman" w:cs="Times New Roman"/>
                <w:color w:val="000000" w:themeColor="text1"/>
                <w:kern w:val="3"/>
                <w:sz w:val="24"/>
                <w:szCs w:val="24"/>
                <w:lang w:eastAsia="ko-KR"/>
              </w:rPr>
              <w:t>6</w:t>
            </w: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3C0C69"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2F65C7"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20</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2F65C7"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w:t>
            </w:r>
          </w:p>
        </w:tc>
        <w:tc>
          <w:tcPr>
            <w:tcW w:w="1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2F65C7"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86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2F65C7"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97871"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w:t>
            </w: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2F65C7" w:rsidP="00A04757">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5</w:t>
            </w:r>
          </w:p>
        </w:tc>
      </w:tr>
    </w:tbl>
    <w:p w:rsidR="00BC72DC" w:rsidRPr="00C66CE4" w:rsidRDefault="00BC72DC" w:rsidP="00A04757">
      <w:pPr>
        <w:suppressAutoHyphens/>
        <w:autoSpaceDN w:val="0"/>
        <w:spacing w:before="480" w:after="240" w:line="360" w:lineRule="auto"/>
        <w:textAlignment w:val="baseline"/>
        <w:rPr>
          <w:rFonts w:ascii="Times New Roman" w:hAnsi="Times New Roman" w:cs="Times New Roman"/>
          <w:b/>
          <w:bCs/>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5.1.</w:t>
      </w:r>
      <w:r w:rsidR="00335815">
        <w:rPr>
          <w:rFonts w:ascii="Times New Roman" w:hAnsi="Times New Roman" w:cs="Times New Roman"/>
          <w:b/>
          <w:bCs/>
          <w:color w:val="000000" w:themeColor="text1"/>
          <w:kern w:val="3"/>
          <w:sz w:val="24"/>
          <w:szCs w:val="24"/>
          <w:lang w:eastAsia="ko-KR"/>
        </w:rPr>
        <w:t>5</w:t>
      </w:r>
      <w:r w:rsidRPr="00C66CE4">
        <w:rPr>
          <w:rFonts w:ascii="Times New Roman" w:hAnsi="Times New Roman" w:cs="Times New Roman"/>
          <w:b/>
          <w:bCs/>
          <w:color w:val="000000" w:themeColor="text1"/>
          <w:kern w:val="3"/>
          <w:sz w:val="24"/>
          <w:szCs w:val="24"/>
          <w:lang w:eastAsia="ko-KR"/>
        </w:rPr>
        <w:t>- FAKÜLTELERE GÖRE ÖĞ</w:t>
      </w:r>
      <w:r w:rsidR="00C72FF9">
        <w:rPr>
          <w:rFonts w:ascii="Times New Roman" w:hAnsi="Times New Roman" w:cs="Times New Roman"/>
          <w:b/>
          <w:bCs/>
          <w:color w:val="000000" w:themeColor="text1"/>
          <w:kern w:val="3"/>
          <w:sz w:val="24"/>
          <w:szCs w:val="24"/>
          <w:lang w:eastAsia="ko-KR"/>
        </w:rPr>
        <w:t xml:space="preserve"> </w:t>
      </w:r>
      <w:r w:rsidRPr="00C66CE4">
        <w:rPr>
          <w:rFonts w:ascii="Times New Roman" w:hAnsi="Times New Roman" w:cs="Times New Roman"/>
          <w:b/>
          <w:bCs/>
          <w:color w:val="000000" w:themeColor="text1"/>
          <w:kern w:val="3"/>
          <w:sz w:val="24"/>
          <w:szCs w:val="24"/>
          <w:lang w:eastAsia="ko-KR"/>
        </w:rPr>
        <w:t>RENCİ VE ÖĞRETİM ELEMANI DAĞILIMLARI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C66CE4" w:rsidRPr="00C66CE4">
        <w:tc>
          <w:tcPr>
            <w:tcW w:w="9212" w:type="dxa"/>
            <w:gridSpan w:val="3"/>
          </w:tcPr>
          <w:p w:rsidR="00BC72DC" w:rsidRPr="00C66CE4" w:rsidRDefault="00BC72DC" w:rsidP="007D7208">
            <w:pPr>
              <w:suppressAutoHyphens/>
              <w:spacing w:after="0" w:line="240" w:lineRule="auto"/>
              <w:jc w:val="center"/>
              <w:rPr>
                <w:rFonts w:ascii="Times New Roman" w:hAnsi="Times New Roman" w:cs="Times New Roman"/>
                <w:b/>
                <w:bCs/>
                <w:color w:val="000000" w:themeColor="text1"/>
                <w:sz w:val="24"/>
                <w:szCs w:val="24"/>
                <w:lang w:eastAsia="ar-SA"/>
              </w:rPr>
            </w:pPr>
            <w:r w:rsidRPr="00C66CE4">
              <w:rPr>
                <w:rFonts w:ascii="Times New Roman" w:hAnsi="Times New Roman" w:cs="Times New Roman"/>
                <w:b/>
                <w:bCs/>
                <w:color w:val="000000" w:themeColor="text1"/>
                <w:sz w:val="24"/>
                <w:szCs w:val="24"/>
                <w:lang w:eastAsia="ar-SA"/>
              </w:rPr>
              <w:t>201</w:t>
            </w:r>
            <w:r w:rsidR="007D7208">
              <w:rPr>
                <w:rFonts w:ascii="Times New Roman" w:hAnsi="Times New Roman" w:cs="Times New Roman"/>
                <w:b/>
                <w:bCs/>
                <w:color w:val="000000" w:themeColor="text1"/>
                <w:sz w:val="24"/>
                <w:szCs w:val="24"/>
                <w:lang w:eastAsia="ar-SA"/>
              </w:rPr>
              <w:t>5</w:t>
            </w:r>
            <w:r w:rsidRPr="00C66CE4">
              <w:rPr>
                <w:rFonts w:ascii="Times New Roman" w:hAnsi="Times New Roman" w:cs="Times New Roman"/>
                <w:b/>
                <w:bCs/>
                <w:color w:val="000000" w:themeColor="text1"/>
                <w:sz w:val="24"/>
                <w:szCs w:val="24"/>
                <w:lang w:eastAsia="ar-SA"/>
              </w:rPr>
              <w:t>-201</w:t>
            </w:r>
            <w:r w:rsidR="007D7208">
              <w:rPr>
                <w:rFonts w:ascii="Times New Roman" w:hAnsi="Times New Roman" w:cs="Times New Roman"/>
                <w:b/>
                <w:bCs/>
                <w:color w:val="000000" w:themeColor="text1"/>
                <w:sz w:val="24"/>
                <w:szCs w:val="24"/>
                <w:lang w:eastAsia="ar-SA"/>
              </w:rPr>
              <w:t>6</w:t>
            </w:r>
          </w:p>
        </w:tc>
      </w:tr>
      <w:tr w:rsidR="00C66CE4" w:rsidRPr="00C66CE4">
        <w:tc>
          <w:tcPr>
            <w:tcW w:w="3070" w:type="dxa"/>
          </w:tcPr>
          <w:p w:rsidR="00BC72DC" w:rsidRPr="00C66CE4" w:rsidRDefault="00BC72DC" w:rsidP="00A276FE">
            <w:pPr>
              <w:suppressAutoHyphens/>
              <w:spacing w:after="0" w:line="240" w:lineRule="auto"/>
              <w:jc w:val="center"/>
              <w:rPr>
                <w:rFonts w:ascii="Times New Roman" w:hAnsi="Times New Roman" w:cs="Times New Roman"/>
                <w:color w:val="000000" w:themeColor="text1"/>
                <w:sz w:val="24"/>
                <w:szCs w:val="24"/>
                <w:lang w:eastAsia="ar-SA"/>
              </w:rPr>
            </w:pPr>
            <w:r w:rsidRPr="00C66CE4">
              <w:rPr>
                <w:rFonts w:ascii="Times New Roman" w:hAnsi="Times New Roman" w:cs="Times New Roman"/>
                <w:color w:val="000000" w:themeColor="text1"/>
                <w:sz w:val="24"/>
                <w:szCs w:val="24"/>
                <w:lang w:eastAsia="ar-SA"/>
              </w:rPr>
              <w:t>Öğrenci Sayısı</w:t>
            </w:r>
          </w:p>
        </w:tc>
        <w:tc>
          <w:tcPr>
            <w:tcW w:w="3071" w:type="dxa"/>
          </w:tcPr>
          <w:p w:rsidR="00BC72DC" w:rsidRPr="00C66CE4" w:rsidRDefault="00BC72DC" w:rsidP="00A276FE">
            <w:pPr>
              <w:suppressAutoHyphens/>
              <w:spacing w:after="0" w:line="240" w:lineRule="auto"/>
              <w:jc w:val="center"/>
              <w:rPr>
                <w:rFonts w:ascii="Times New Roman" w:hAnsi="Times New Roman" w:cs="Times New Roman"/>
                <w:color w:val="000000" w:themeColor="text1"/>
                <w:sz w:val="24"/>
                <w:szCs w:val="24"/>
                <w:lang w:eastAsia="ar-SA"/>
              </w:rPr>
            </w:pPr>
            <w:r w:rsidRPr="00C66CE4">
              <w:rPr>
                <w:rFonts w:ascii="Times New Roman" w:hAnsi="Times New Roman" w:cs="Times New Roman"/>
                <w:color w:val="000000" w:themeColor="text1"/>
                <w:sz w:val="24"/>
                <w:szCs w:val="24"/>
                <w:lang w:eastAsia="ar-SA"/>
              </w:rPr>
              <w:t>Öğretim Elemanı Sayısı</w:t>
            </w:r>
          </w:p>
        </w:tc>
        <w:tc>
          <w:tcPr>
            <w:tcW w:w="3071" w:type="dxa"/>
          </w:tcPr>
          <w:p w:rsidR="00BC72DC" w:rsidRPr="00C66CE4" w:rsidRDefault="00BC72DC" w:rsidP="00A276FE">
            <w:pPr>
              <w:suppressAutoHyphens/>
              <w:spacing w:after="0" w:line="240" w:lineRule="auto"/>
              <w:jc w:val="center"/>
              <w:rPr>
                <w:rFonts w:ascii="Times New Roman" w:hAnsi="Times New Roman" w:cs="Times New Roman"/>
                <w:color w:val="000000" w:themeColor="text1"/>
                <w:sz w:val="24"/>
                <w:szCs w:val="24"/>
                <w:lang w:eastAsia="ar-SA"/>
              </w:rPr>
            </w:pPr>
            <w:r w:rsidRPr="00C66CE4">
              <w:rPr>
                <w:rFonts w:ascii="Times New Roman" w:hAnsi="Times New Roman" w:cs="Times New Roman"/>
                <w:color w:val="000000" w:themeColor="text1"/>
                <w:sz w:val="24"/>
                <w:szCs w:val="24"/>
                <w:lang w:eastAsia="ar-SA"/>
              </w:rPr>
              <w:t>ÖEBDS</w:t>
            </w:r>
          </w:p>
        </w:tc>
      </w:tr>
      <w:tr w:rsidR="00BC72DC" w:rsidRPr="00C66CE4">
        <w:tc>
          <w:tcPr>
            <w:tcW w:w="3070" w:type="dxa"/>
          </w:tcPr>
          <w:p w:rsidR="00BC72DC" w:rsidRPr="00C66CE4" w:rsidRDefault="00CD137D" w:rsidP="00A276FE">
            <w:pPr>
              <w:suppressAutoHyphens/>
              <w:spacing w:after="0" w:line="240" w:lineRule="auto"/>
              <w:jc w:val="cente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410</w:t>
            </w:r>
          </w:p>
        </w:tc>
        <w:tc>
          <w:tcPr>
            <w:tcW w:w="3071" w:type="dxa"/>
          </w:tcPr>
          <w:p w:rsidR="00BC72DC" w:rsidRPr="00C66CE4" w:rsidRDefault="00F33081" w:rsidP="00013224">
            <w:pPr>
              <w:suppressAutoHyphens/>
              <w:spacing w:after="0" w:line="240" w:lineRule="auto"/>
              <w:jc w:val="cente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1</w:t>
            </w:r>
            <w:r w:rsidR="00013224">
              <w:rPr>
                <w:rFonts w:ascii="Times New Roman" w:hAnsi="Times New Roman" w:cs="Times New Roman"/>
                <w:color w:val="000000" w:themeColor="text1"/>
                <w:sz w:val="24"/>
                <w:szCs w:val="24"/>
                <w:lang w:eastAsia="ar-SA"/>
              </w:rPr>
              <w:t>7</w:t>
            </w:r>
          </w:p>
        </w:tc>
        <w:tc>
          <w:tcPr>
            <w:tcW w:w="3071" w:type="dxa"/>
          </w:tcPr>
          <w:p w:rsidR="00BC72DC" w:rsidRPr="00C66CE4" w:rsidRDefault="00CD137D" w:rsidP="00CD137D">
            <w:pPr>
              <w:suppressAutoHyphens/>
              <w:spacing w:after="0" w:line="240" w:lineRule="auto"/>
              <w:jc w:val="cente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2.411</w:t>
            </w:r>
          </w:p>
        </w:tc>
      </w:tr>
    </w:tbl>
    <w:p w:rsidR="00BC72DC" w:rsidRPr="00C66CE4" w:rsidRDefault="00BC72DC" w:rsidP="003859B5">
      <w:pPr>
        <w:suppressAutoHyphens/>
        <w:autoSpaceDN w:val="0"/>
        <w:spacing w:before="120" w:after="120" w:line="240" w:lineRule="auto"/>
        <w:textAlignment w:val="baseline"/>
        <w:rPr>
          <w:rFonts w:ascii="Times New Roman" w:hAnsi="Times New Roman" w:cs="Times New Roman"/>
          <w:b/>
          <w:bCs/>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5.1.</w:t>
      </w:r>
      <w:r w:rsidR="00335815">
        <w:rPr>
          <w:rFonts w:ascii="Times New Roman" w:hAnsi="Times New Roman" w:cs="Times New Roman"/>
          <w:b/>
          <w:bCs/>
          <w:color w:val="000000" w:themeColor="text1"/>
          <w:kern w:val="3"/>
          <w:sz w:val="24"/>
          <w:szCs w:val="24"/>
          <w:lang w:eastAsia="ko-KR"/>
        </w:rPr>
        <w:t>6</w:t>
      </w:r>
      <w:r w:rsidRPr="00C66CE4">
        <w:rPr>
          <w:rFonts w:ascii="Times New Roman" w:hAnsi="Times New Roman" w:cs="Times New Roman"/>
          <w:b/>
          <w:bCs/>
          <w:color w:val="000000" w:themeColor="text1"/>
          <w:kern w:val="3"/>
          <w:sz w:val="24"/>
          <w:szCs w:val="24"/>
          <w:lang w:eastAsia="ko-KR"/>
        </w:rPr>
        <w:t>- BÖLÜMLERE GÖRE ÖĞRENCİ DAĞILIMLARI</w:t>
      </w:r>
    </w:p>
    <w:tbl>
      <w:tblPr>
        <w:tblpPr w:leftFromText="141" w:rightFromText="141" w:vertAnchor="text" w:horzAnchor="margin" w:tblpY="416"/>
        <w:tblW w:w="9142" w:type="dxa"/>
        <w:tblLayout w:type="fixed"/>
        <w:tblCellMar>
          <w:left w:w="70" w:type="dxa"/>
          <w:right w:w="70" w:type="dxa"/>
        </w:tblCellMar>
        <w:tblLook w:val="00A0" w:firstRow="1" w:lastRow="0" w:firstColumn="1" w:lastColumn="0" w:noHBand="0" w:noVBand="0"/>
      </w:tblPr>
      <w:tblGrid>
        <w:gridCol w:w="1630"/>
        <w:gridCol w:w="1275"/>
        <w:gridCol w:w="1418"/>
        <w:gridCol w:w="1417"/>
        <w:gridCol w:w="1560"/>
        <w:gridCol w:w="1842"/>
      </w:tblGrid>
      <w:tr w:rsidR="00C66CE4" w:rsidRPr="00C66CE4" w:rsidTr="00F33081">
        <w:trPr>
          <w:cantSplit/>
          <w:trHeight w:val="60"/>
        </w:trPr>
        <w:tc>
          <w:tcPr>
            <w:tcW w:w="1630" w:type="dxa"/>
            <w:vMerge w:val="restart"/>
            <w:tcBorders>
              <w:top w:val="single" w:sz="8" w:space="0" w:color="00000A"/>
              <w:left w:val="single" w:sz="8" w:space="0" w:color="00000A"/>
              <w:bottom w:val="single" w:sz="8" w:space="0" w:color="00000A"/>
              <w:right w:val="single" w:sz="8" w:space="0" w:color="00000A"/>
            </w:tcBorders>
            <w:shd w:val="clear" w:color="000000" w:fill="FFFFFF"/>
            <w:vAlign w:val="center"/>
          </w:tcPr>
          <w:p w:rsidR="00BC72DC" w:rsidRPr="00C66CE4" w:rsidRDefault="00BC72DC" w:rsidP="00A04757">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 </w:t>
            </w:r>
          </w:p>
        </w:tc>
        <w:tc>
          <w:tcPr>
            <w:tcW w:w="1275" w:type="dxa"/>
            <w:tcBorders>
              <w:top w:val="single" w:sz="8" w:space="0" w:color="00000A"/>
              <w:left w:val="nil"/>
              <w:bottom w:val="nil"/>
              <w:right w:val="single" w:sz="8" w:space="0" w:color="00000A"/>
            </w:tcBorders>
            <w:shd w:val="clear" w:color="000000" w:fill="FFFFFF"/>
            <w:vAlign w:val="center"/>
          </w:tcPr>
          <w:p w:rsidR="00BC72DC" w:rsidRPr="00C66CE4" w:rsidRDefault="00BC72DC" w:rsidP="00A04757">
            <w:pPr>
              <w:spacing w:after="0" w:line="240" w:lineRule="auto"/>
              <w:jc w:val="center"/>
              <w:rPr>
                <w:rFonts w:ascii="Times New Roman" w:hAnsi="Times New Roman" w:cs="Times New Roman"/>
                <w:b/>
                <w:bCs/>
                <w:color w:val="000000" w:themeColor="text1"/>
                <w:sz w:val="24"/>
                <w:szCs w:val="24"/>
                <w:lang w:eastAsia="tr-TR"/>
              </w:rPr>
            </w:pPr>
            <w:r w:rsidRPr="00C66CE4">
              <w:rPr>
                <w:rFonts w:ascii="Times New Roman" w:hAnsi="Times New Roman" w:cs="Times New Roman"/>
                <w:b/>
                <w:bCs/>
                <w:color w:val="000000" w:themeColor="text1"/>
                <w:kern w:val="3"/>
                <w:sz w:val="24"/>
                <w:szCs w:val="24"/>
                <w:lang w:eastAsia="ko-KR"/>
              </w:rPr>
              <w:t>T.C.</w:t>
            </w:r>
          </w:p>
        </w:tc>
        <w:tc>
          <w:tcPr>
            <w:tcW w:w="1418" w:type="dxa"/>
            <w:tcBorders>
              <w:top w:val="single" w:sz="8" w:space="0" w:color="00000A"/>
              <w:left w:val="nil"/>
              <w:bottom w:val="nil"/>
              <w:right w:val="single" w:sz="8" w:space="0" w:color="00000A"/>
            </w:tcBorders>
            <w:shd w:val="clear" w:color="000000" w:fill="FFFFFF"/>
            <w:vAlign w:val="center"/>
          </w:tcPr>
          <w:p w:rsidR="00BC72DC" w:rsidRPr="00C66CE4" w:rsidRDefault="00BC72DC" w:rsidP="00A04757">
            <w:pPr>
              <w:spacing w:after="0" w:line="240" w:lineRule="auto"/>
              <w:jc w:val="center"/>
              <w:rPr>
                <w:rFonts w:ascii="Times New Roman" w:hAnsi="Times New Roman" w:cs="Times New Roman"/>
                <w:b/>
                <w:bCs/>
                <w:color w:val="000000" w:themeColor="text1"/>
                <w:sz w:val="24"/>
                <w:szCs w:val="24"/>
                <w:lang w:eastAsia="tr-TR"/>
              </w:rPr>
            </w:pPr>
            <w:r w:rsidRPr="00C66CE4">
              <w:rPr>
                <w:rFonts w:ascii="Times New Roman" w:hAnsi="Times New Roman" w:cs="Times New Roman"/>
                <w:b/>
                <w:bCs/>
                <w:color w:val="000000" w:themeColor="text1"/>
                <w:kern w:val="3"/>
                <w:sz w:val="24"/>
                <w:szCs w:val="24"/>
                <w:lang w:eastAsia="ko-KR"/>
              </w:rPr>
              <w:t>Yab.</w:t>
            </w:r>
          </w:p>
        </w:tc>
        <w:tc>
          <w:tcPr>
            <w:tcW w:w="1417" w:type="dxa"/>
            <w:tcBorders>
              <w:top w:val="single" w:sz="8" w:space="0" w:color="00000A"/>
              <w:left w:val="nil"/>
              <w:bottom w:val="nil"/>
              <w:right w:val="single" w:sz="8" w:space="0" w:color="00000A"/>
            </w:tcBorders>
            <w:shd w:val="clear" w:color="000000" w:fill="FFFFFF"/>
            <w:vAlign w:val="center"/>
          </w:tcPr>
          <w:p w:rsidR="00BC72DC" w:rsidRPr="00C66CE4" w:rsidRDefault="00BC72DC" w:rsidP="00A04757">
            <w:pPr>
              <w:spacing w:after="0" w:line="240" w:lineRule="auto"/>
              <w:jc w:val="center"/>
              <w:rPr>
                <w:rFonts w:ascii="Times New Roman" w:hAnsi="Times New Roman" w:cs="Times New Roman"/>
                <w:b/>
                <w:bCs/>
                <w:color w:val="000000" w:themeColor="text1"/>
                <w:sz w:val="24"/>
                <w:szCs w:val="24"/>
                <w:lang w:eastAsia="tr-TR"/>
              </w:rPr>
            </w:pPr>
            <w:r w:rsidRPr="00C66CE4">
              <w:rPr>
                <w:rFonts w:ascii="Times New Roman" w:hAnsi="Times New Roman" w:cs="Times New Roman"/>
                <w:b/>
                <w:bCs/>
                <w:color w:val="000000" w:themeColor="text1"/>
                <w:kern w:val="3"/>
                <w:sz w:val="24"/>
                <w:szCs w:val="24"/>
                <w:lang w:eastAsia="ko-KR"/>
              </w:rPr>
              <w:t>T.C.</w:t>
            </w:r>
          </w:p>
        </w:tc>
        <w:tc>
          <w:tcPr>
            <w:tcW w:w="1560" w:type="dxa"/>
            <w:tcBorders>
              <w:top w:val="single" w:sz="8" w:space="0" w:color="00000A"/>
              <w:left w:val="nil"/>
              <w:bottom w:val="nil"/>
              <w:right w:val="single" w:sz="8" w:space="0" w:color="00000A"/>
            </w:tcBorders>
            <w:shd w:val="clear" w:color="000000" w:fill="FFFFFF"/>
            <w:vAlign w:val="center"/>
          </w:tcPr>
          <w:p w:rsidR="00BC72DC" w:rsidRPr="00C66CE4" w:rsidRDefault="00BC72DC" w:rsidP="00A04757">
            <w:pPr>
              <w:spacing w:after="0" w:line="240" w:lineRule="auto"/>
              <w:jc w:val="center"/>
              <w:rPr>
                <w:rFonts w:ascii="Times New Roman" w:hAnsi="Times New Roman" w:cs="Times New Roman"/>
                <w:b/>
                <w:bCs/>
                <w:color w:val="000000" w:themeColor="text1"/>
                <w:sz w:val="24"/>
                <w:szCs w:val="24"/>
                <w:lang w:eastAsia="tr-TR"/>
              </w:rPr>
            </w:pPr>
            <w:r w:rsidRPr="00C66CE4">
              <w:rPr>
                <w:rFonts w:ascii="Times New Roman" w:hAnsi="Times New Roman" w:cs="Times New Roman"/>
                <w:b/>
                <w:bCs/>
                <w:color w:val="000000" w:themeColor="text1"/>
                <w:kern w:val="3"/>
                <w:sz w:val="24"/>
                <w:szCs w:val="24"/>
                <w:lang w:eastAsia="ko-KR"/>
              </w:rPr>
              <w:t>Yab.</w:t>
            </w:r>
          </w:p>
        </w:tc>
        <w:tc>
          <w:tcPr>
            <w:tcW w:w="1842" w:type="dxa"/>
            <w:vMerge w:val="restart"/>
            <w:tcBorders>
              <w:top w:val="single" w:sz="8" w:space="0" w:color="00000A"/>
              <w:left w:val="single" w:sz="8" w:space="0" w:color="00000A"/>
              <w:bottom w:val="single" w:sz="8" w:space="0" w:color="00000A"/>
              <w:right w:val="single" w:sz="8" w:space="0" w:color="00000A"/>
            </w:tcBorders>
            <w:shd w:val="clear" w:color="000000" w:fill="FFFFFF"/>
            <w:vAlign w:val="center"/>
          </w:tcPr>
          <w:p w:rsidR="00BC72DC" w:rsidRPr="00C66CE4" w:rsidRDefault="00BC72DC" w:rsidP="00A04757">
            <w:pPr>
              <w:spacing w:after="0" w:line="240" w:lineRule="auto"/>
              <w:jc w:val="center"/>
              <w:rPr>
                <w:rFonts w:ascii="Times New Roman" w:hAnsi="Times New Roman" w:cs="Times New Roman"/>
                <w:b/>
                <w:bCs/>
                <w:color w:val="000000" w:themeColor="text1"/>
                <w:sz w:val="24"/>
                <w:szCs w:val="24"/>
                <w:lang w:eastAsia="tr-TR"/>
              </w:rPr>
            </w:pPr>
            <w:r w:rsidRPr="00C66CE4">
              <w:rPr>
                <w:rFonts w:ascii="Times New Roman" w:hAnsi="Times New Roman" w:cs="Times New Roman"/>
                <w:b/>
                <w:bCs/>
                <w:color w:val="000000" w:themeColor="text1"/>
                <w:kern w:val="3"/>
                <w:sz w:val="24"/>
                <w:szCs w:val="24"/>
                <w:lang w:eastAsia="ko-KR"/>
              </w:rPr>
              <w:t>TOPLAM</w:t>
            </w:r>
          </w:p>
        </w:tc>
      </w:tr>
      <w:tr w:rsidR="00C66CE4" w:rsidRPr="00C66CE4" w:rsidTr="00F33081">
        <w:trPr>
          <w:trHeight w:val="330"/>
        </w:trPr>
        <w:tc>
          <w:tcPr>
            <w:tcW w:w="1630" w:type="dxa"/>
            <w:vMerge/>
            <w:tcBorders>
              <w:top w:val="single" w:sz="8" w:space="0" w:color="00000A"/>
              <w:left w:val="single" w:sz="8" w:space="0" w:color="00000A"/>
              <w:bottom w:val="single" w:sz="8" w:space="0" w:color="00000A"/>
              <w:right w:val="single" w:sz="8" w:space="0" w:color="00000A"/>
            </w:tcBorders>
            <w:vAlign w:val="center"/>
          </w:tcPr>
          <w:p w:rsidR="00BC72DC" w:rsidRPr="00C66CE4" w:rsidRDefault="00BC72DC" w:rsidP="00A04757">
            <w:pPr>
              <w:spacing w:after="0" w:line="240" w:lineRule="auto"/>
              <w:rPr>
                <w:rFonts w:ascii="Times New Roman" w:hAnsi="Times New Roman" w:cs="Times New Roman"/>
                <w:color w:val="000000" w:themeColor="text1"/>
                <w:sz w:val="24"/>
                <w:szCs w:val="24"/>
                <w:lang w:eastAsia="tr-TR"/>
              </w:rPr>
            </w:pPr>
          </w:p>
        </w:tc>
        <w:tc>
          <w:tcPr>
            <w:tcW w:w="1275" w:type="dxa"/>
            <w:tcBorders>
              <w:top w:val="nil"/>
              <w:left w:val="nil"/>
              <w:bottom w:val="single" w:sz="8" w:space="0" w:color="00000A"/>
              <w:right w:val="single" w:sz="8" w:space="0" w:color="00000A"/>
            </w:tcBorders>
            <w:shd w:val="clear" w:color="000000" w:fill="FFFFFF"/>
            <w:vAlign w:val="center"/>
          </w:tcPr>
          <w:p w:rsidR="00BC72DC" w:rsidRPr="00C66CE4" w:rsidRDefault="00BC72DC" w:rsidP="00A04757">
            <w:pPr>
              <w:spacing w:after="0" w:line="240" w:lineRule="auto"/>
              <w:jc w:val="center"/>
              <w:rPr>
                <w:rFonts w:ascii="Times New Roman" w:hAnsi="Times New Roman" w:cs="Times New Roman"/>
                <w:b/>
                <w:bCs/>
                <w:color w:val="000000" w:themeColor="text1"/>
                <w:sz w:val="24"/>
                <w:szCs w:val="24"/>
                <w:lang w:eastAsia="tr-TR"/>
              </w:rPr>
            </w:pPr>
            <w:r w:rsidRPr="00C66CE4">
              <w:rPr>
                <w:rFonts w:ascii="Times New Roman" w:hAnsi="Times New Roman" w:cs="Times New Roman"/>
                <w:b/>
                <w:bCs/>
                <w:color w:val="000000" w:themeColor="text1"/>
                <w:kern w:val="3"/>
                <w:sz w:val="24"/>
                <w:szCs w:val="24"/>
                <w:lang w:eastAsia="ko-KR"/>
              </w:rPr>
              <w:t>(K)</w:t>
            </w:r>
          </w:p>
        </w:tc>
        <w:tc>
          <w:tcPr>
            <w:tcW w:w="1418" w:type="dxa"/>
            <w:tcBorders>
              <w:top w:val="nil"/>
              <w:left w:val="nil"/>
              <w:bottom w:val="single" w:sz="8" w:space="0" w:color="00000A"/>
              <w:right w:val="single" w:sz="8" w:space="0" w:color="00000A"/>
            </w:tcBorders>
            <w:shd w:val="clear" w:color="000000" w:fill="FFFFFF"/>
            <w:vAlign w:val="center"/>
          </w:tcPr>
          <w:p w:rsidR="00BC72DC" w:rsidRPr="00C66CE4" w:rsidRDefault="00013224" w:rsidP="00013224">
            <w:pPr>
              <w:spacing w:after="0" w:line="240" w:lineRule="auto"/>
              <w:jc w:val="center"/>
              <w:rPr>
                <w:rFonts w:ascii="Times New Roman" w:hAnsi="Times New Roman" w:cs="Times New Roman"/>
                <w:b/>
                <w:bCs/>
                <w:color w:val="000000" w:themeColor="text1"/>
                <w:sz w:val="24"/>
                <w:szCs w:val="24"/>
                <w:lang w:eastAsia="tr-TR"/>
              </w:rPr>
            </w:pPr>
            <w:r>
              <w:rPr>
                <w:rFonts w:ascii="Times New Roman" w:hAnsi="Times New Roman" w:cs="Times New Roman"/>
                <w:b/>
                <w:bCs/>
                <w:color w:val="000000" w:themeColor="text1"/>
                <w:kern w:val="3"/>
                <w:sz w:val="24"/>
                <w:szCs w:val="24"/>
                <w:lang w:eastAsia="ko-KR"/>
              </w:rPr>
              <w:t>Uyr. (K</w:t>
            </w:r>
            <w:r w:rsidR="00BC72DC" w:rsidRPr="00C66CE4">
              <w:rPr>
                <w:rFonts w:ascii="Times New Roman" w:hAnsi="Times New Roman" w:cs="Times New Roman"/>
                <w:b/>
                <w:bCs/>
                <w:color w:val="000000" w:themeColor="text1"/>
                <w:kern w:val="3"/>
                <w:sz w:val="24"/>
                <w:szCs w:val="24"/>
                <w:lang w:eastAsia="ko-KR"/>
              </w:rPr>
              <w:t>)</w:t>
            </w:r>
          </w:p>
        </w:tc>
        <w:tc>
          <w:tcPr>
            <w:tcW w:w="1417" w:type="dxa"/>
            <w:tcBorders>
              <w:top w:val="nil"/>
              <w:left w:val="nil"/>
              <w:bottom w:val="single" w:sz="8" w:space="0" w:color="00000A"/>
              <w:right w:val="single" w:sz="8" w:space="0" w:color="00000A"/>
            </w:tcBorders>
            <w:shd w:val="clear" w:color="000000" w:fill="FFFFFF"/>
            <w:vAlign w:val="center"/>
          </w:tcPr>
          <w:p w:rsidR="00BC72DC" w:rsidRPr="00C66CE4" w:rsidRDefault="00013224" w:rsidP="00013224">
            <w:pPr>
              <w:spacing w:after="0" w:line="240" w:lineRule="auto"/>
              <w:jc w:val="center"/>
              <w:rPr>
                <w:rFonts w:ascii="Times New Roman" w:hAnsi="Times New Roman" w:cs="Times New Roman"/>
                <w:b/>
                <w:bCs/>
                <w:color w:val="000000" w:themeColor="text1"/>
                <w:sz w:val="24"/>
                <w:szCs w:val="24"/>
                <w:lang w:eastAsia="tr-TR"/>
              </w:rPr>
            </w:pPr>
            <w:r>
              <w:rPr>
                <w:rFonts w:ascii="Times New Roman" w:hAnsi="Times New Roman" w:cs="Times New Roman"/>
                <w:b/>
                <w:bCs/>
                <w:color w:val="000000" w:themeColor="text1"/>
                <w:kern w:val="3"/>
                <w:sz w:val="24"/>
                <w:szCs w:val="24"/>
                <w:lang w:eastAsia="ko-KR"/>
              </w:rPr>
              <w:t>(E)</w:t>
            </w:r>
          </w:p>
        </w:tc>
        <w:tc>
          <w:tcPr>
            <w:tcW w:w="1560" w:type="dxa"/>
            <w:tcBorders>
              <w:top w:val="nil"/>
              <w:left w:val="nil"/>
              <w:bottom w:val="single" w:sz="8" w:space="0" w:color="00000A"/>
              <w:right w:val="single" w:sz="8" w:space="0" w:color="00000A"/>
            </w:tcBorders>
            <w:shd w:val="clear" w:color="000000" w:fill="FFFFFF"/>
            <w:vAlign w:val="center"/>
          </w:tcPr>
          <w:p w:rsidR="00BC72DC" w:rsidRPr="00C66CE4" w:rsidRDefault="00BC72DC" w:rsidP="00013224">
            <w:pPr>
              <w:spacing w:after="0" w:line="240" w:lineRule="auto"/>
              <w:jc w:val="center"/>
              <w:rPr>
                <w:rFonts w:ascii="Times New Roman" w:hAnsi="Times New Roman" w:cs="Times New Roman"/>
                <w:b/>
                <w:bCs/>
                <w:color w:val="000000" w:themeColor="text1"/>
                <w:sz w:val="24"/>
                <w:szCs w:val="24"/>
                <w:lang w:eastAsia="tr-TR"/>
              </w:rPr>
            </w:pPr>
            <w:r w:rsidRPr="00C66CE4">
              <w:rPr>
                <w:rFonts w:ascii="Times New Roman" w:hAnsi="Times New Roman" w:cs="Times New Roman"/>
                <w:b/>
                <w:bCs/>
                <w:color w:val="000000" w:themeColor="text1"/>
                <w:kern w:val="3"/>
                <w:sz w:val="24"/>
                <w:szCs w:val="24"/>
                <w:lang w:eastAsia="ko-KR"/>
              </w:rPr>
              <w:t xml:space="preserve">Uyr. </w:t>
            </w:r>
            <w:r w:rsidR="00013224">
              <w:rPr>
                <w:rFonts w:ascii="Times New Roman" w:hAnsi="Times New Roman" w:cs="Times New Roman"/>
                <w:b/>
                <w:bCs/>
                <w:color w:val="000000" w:themeColor="text1"/>
                <w:kern w:val="3"/>
                <w:sz w:val="24"/>
                <w:szCs w:val="24"/>
                <w:lang w:eastAsia="ko-KR"/>
              </w:rPr>
              <w:t>(E)</w:t>
            </w:r>
          </w:p>
        </w:tc>
        <w:tc>
          <w:tcPr>
            <w:tcW w:w="1842" w:type="dxa"/>
            <w:vMerge/>
            <w:tcBorders>
              <w:top w:val="single" w:sz="8" w:space="0" w:color="00000A"/>
              <w:left w:val="single" w:sz="8" w:space="0" w:color="00000A"/>
              <w:bottom w:val="single" w:sz="8" w:space="0" w:color="00000A"/>
              <w:right w:val="single" w:sz="8" w:space="0" w:color="00000A"/>
            </w:tcBorders>
            <w:vAlign w:val="center"/>
          </w:tcPr>
          <w:p w:rsidR="00BC72DC" w:rsidRPr="00C66CE4" w:rsidRDefault="00BC72DC" w:rsidP="00A04757">
            <w:pPr>
              <w:spacing w:after="0" w:line="240" w:lineRule="auto"/>
              <w:rPr>
                <w:rFonts w:ascii="Times New Roman" w:hAnsi="Times New Roman" w:cs="Times New Roman"/>
                <w:b/>
                <w:bCs/>
                <w:color w:val="000000" w:themeColor="text1"/>
                <w:sz w:val="24"/>
                <w:szCs w:val="24"/>
                <w:lang w:eastAsia="tr-TR"/>
              </w:rPr>
            </w:pPr>
          </w:p>
        </w:tc>
      </w:tr>
      <w:tr w:rsidR="00C66CE4" w:rsidRPr="00C66CE4" w:rsidTr="00F33081">
        <w:trPr>
          <w:trHeight w:val="405"/>
        </w:trPr>
        <w:tc>
          <w:tcPr>
            <w:tcW w:w="1630" w:type="dxa"/>
            <w:tcBorders>
              <w:top w:val="nil"/>
              <w:left w:val="single" w:sz="8" w:space="0" w:color="00000A"/>
              <w:bottom w:val="single" w:sz="8" w:space="0" w:color="00000A"/>
              <w:right w:val="single" w:sz="8" w:space="0" w:color="00000A"/>
            </w:tcBorders>
            <w:shd w:val="clear" w:color="000000" w:fill="FFFFFF"/>
            <w:vAlign w:val="center"/>
          </w:tcPr>
          <w:p w:rsidR="00BC72DC" w:rsidRPr="00C66CE4" w:rsidRDefault="009849CF" w:rsidP="00A04757">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kern w:val="3"/>
                <w:sz w:val="24"/>
                <w:szCs w:val="24"/>
                <w:lang w:eastAsia="ko-KR"/>
              </w:rPr>
              <w:t>Siyaset Bilimi ve Kamu Yönetimi</w:t>
            </w:r>
          </w:p>
        </w:tc>
        <w:tc>
          <w:tcPr>
            <w:tcW w:w="1275" w:type="dxa"/>
            <w:tcBorders>
              <w:top w:val="nil"/>
              <w:left w:val="nil"/>
              <w:bottom w:val="single" w:sz="8" w:space="0" w:color="00000A"/>
              <w:right w:val="single" w:sz="8" w:space="0" w:color="00000A"/>
            </w:tcBorders>
            <w:shd w:val="clear" w:color="000000" w:fill="FFFFFF"/>
            <w:vAlign w:val="center"/>
          </w:tcPr>
          <w:p w:rsidR="00BC72DC" w:rsidRPr="00C66CE4" w:rsidRDefault="00CD137D" w:rsidP="00A04757">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44</w:t>
            </w:r>
          </w:p>
        </w:tc>
        <w:tc>
          <w:tcPr>
            <w:tcW w:w="1418" w:type="dxa"/>
            <w:tcBorders>
              <w:top w:val="nil"/>
              <w:left w:val="nil"/>
              <w:bottom w:val="single" w:sz="8" w:space="0" w:color="00000A"/>
              <w:right w:val="single" w:sz="8" w:space="0" w:color="00000A"/>
            </w:tcBorders>
            <w:shd w:val="clear" w:color="000000" w:fill="FFFFFF"/>
            <w:vAlign w:val="center"/>
          </w:tcPr>
          <w:p w:rsidR="00BC72DC" w:rsidRPr="00C66CE4" w:rsidRDefault="00CD137D" w:rsidP="00A04757">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1</w:t>
            </w:r>
          </w:p>
        </w:tc>
        <w:tc>
          <w:tcPr>
            <w:tcW w:w="1417" w:type="dxa"/>
            <w:tcBorders>
              <w:top w:val="nil"/>
              <w:left w:val="nil"/>
              <w:bottom w:val="single" w:sz="8" w:space="0" w:color="00000A"/>
              <w:right w:val="single" w:sz="8" w:space="0" w:color="00000A"/>
            </w:tcBorders>
            <w:shd w:val="clear" w:color="000000" w:fill="FFFFFF"/>
            <w:vAlign w:val="center"/>
          </w:tcPr>
          <w:p w:rsidR="00BC72DC" w:rsidRPr="00C66CE4" w:rsidRDefault="00CD137D" w:rsidP="00A04757">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56</w:t>
            </w:r>
          </w:p>
        </w:tc>
        <w:tc>
          <w:tcPr>
            <w:tcW w:w="1560" w:type="dxa"/>
            <w:tcBorders>
              <w:top w:val="nil"/>
              <w:left w:val="nil"/>
              <w:bottom w:val="single" w:sz="8" w:space="0" w:color="00000A"/>
              <w:right w:val="single" w:sz="8" w:space="0" w:color="00000A"/>
            </w:tcBorders>
            <w:shd w:val="clear" w:color="000000" w:fill="FFFFFF"/>
            <w:vAlign w:val="center"/>
          </w:tcPr>
          <w:p w:rsidR="00BC72DC" w:rsidRPr="00C66CE4" w:rsidRDefault="00CD137D" w:rsidP="00A04757">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2</w:t>
            </w:r>
          </w:p>
        </w:tc>
        <w:tc>
          <w:tcPr>
            <w:tcW w:w="1842" w:type="dxa"/>
            <w:tcBorders>
              <w:top w:val="nil"/>
              <w:left w:val="nil"/>
              <w:bottom w:val="single" w:sz="8" w:space="0" w:color="00000A"/>
              <w:right w:val="single" w:sz="8" w:space="0" w:color="00000A"/>
            </w:tcBorders>
            <w:shd w:val="clear" w:color="000000" w:fill="FFFFFF"/>
            <w:vAlign w:val="center"/>
          </w:tcPr>
          <w:p w:rsidR="00BC72DC" w:rsidRPr="00C66CE4" w:rsidRDefault="00CD137D" w:rsidP="00013224">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103</w:t>
            </w:r>
          </w:p>
        </w:tc>
      </w:tr>
      <w:tr w:rsidR="00013224" w:rsidRPr="00C66CE4" w:rsidTr="00F33081">
        <w:trPr>
          <w:trHeight w:val="405"/>
        </w:trPr>
        <w:tc>
          <w:tcPr>
            <w:tcW w:w="1630" w:type="dxa"/>
            <w:tcBorders>
              <w:top w:val="nil"/>
              <w:left w:val="single" w:sz="8" w:space="0" w:color="00000A"/>
              <w:bottom w:val="single" w:sz="8" w:space="0" w:color="00000A"/>
              <w:right w:val="single" w:sz="8" w:space="0" w:color="00000A"/>
            </w:tcBorders>
            <w:shd w:val="clear" w:color="000000" w:fill="FFFFFF"/>
            <w:vAlign w:val="center"/>
          </w:tcPr>
          <w:p w:rsidR="00013224" w:rsidRDefault="00013224" w:rsidP="00A04757">
            <w:pPr>
              <w:spacing w:after="0" w:line="240" w:lineRule="auto"/>
              <w:jc w:val="center"/>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 xml:space="preserve">İktisat </w:t>
            </w:r>
          </w:p>
        </w:tc>
        <w:tc>
          <w:tcPr>
            <w:tcW w:w="1275" w:type="dxa"/>
            <w:tcBorders>
              <w:top w:val="nil"/>
              <w:left w:val="nil"/>
              <w:bottom w:val="single" w:sz="8" w:space="0" w:color="00000A"/>
              <w:right w:val="single" w:sz="8" w:space="0" w:color="00000A"/>
            </w:tcBorders>
            <w:shd w:val="clear" w:color="000000" w:fill="FFFFFF"/>
            <w:vAlign w:val="center"/>
          </w:tcPr>
          <w:p w:rsidR="00013224" w:rsidRDefault="00CD137D" w:rsidP="00A04757">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59</w:t>
            </w:r>
          </w:p>
        </w:tc>
        <w:tc>
          <w:tcPr>
            <w:tcW w:w="1418" w:type="dxa"/>
            <w:tcBorders>
              <w:top w:val="nil"/>
              <w:left w:val="nil"/>
              <w:bottom w:val="single" w:sz="8" w:space="0" w:color="00000A"/>
              <w:right w:val="single" w:sz="8" w:space="0" w:color="00000A"/>
            </w:tcBorders>
            <w:shd w:val="clear" w:color="000000" w:fill="FFFFFF"/>
            <w:vAlign w:val="center"/>
          </w:tcPr>
          <w:p w:rsidR="00013224" w:rsidRDefault="00CD137D" w:rsidP="00A04757">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1</w:t>
            </w:r>
          </w:p>
        </w:tc>
        <w:tc>
          <w:tcPr>
            <w:tcW w:w="1417" w:type="dxa"/>
            <w:tcBorders>
              <w:top w:val="nil"/>
              <w:left w:val="nil"/>
              <w:bottom w:val="single" w:sz="8" w:space="0" w:color="00000A"/>
              <w:right w:val="single" w:sz="8" w:space="0" w:color="00000A"/>
            </w:tcBorders>
            <w:shd w:val="clear" w:color="000000" w:fill="FFFFFF"/>
            <w:vAlign w:val="center"/>
          </w:tcPr>
          <w:p w:rsidR="00013224" w:rsidRDefault="00CD137D" w:rsidP="00A04757">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43</w:t>
            </w:r>
          </w:p>
        </w:tc>
        <w:tc>
          <w:tcPr>
            <w:tcW w:w="1560" w:type="dxa"/>
            <w:tcBorders>
              <w:top w:val="nil"/>
              <w:left w:val="nil"/>
              <w:bottom w:val="single" w:sz="8" w:space="0" w:color="00000A"/>
              <w:right w:val="single" w:sz="8" w:space="0" w:color="00000A"/>
            </w:tcBorders>
            <w:shd w:val="clear" w:color="000000" w:fill="FFFFFF"/>
            <w:vAlign w:val="center"/>
          </w:tcPr>
          <w:p w:rsidR="00013224" w:rsidRDefault="00CD137D" w:rsidP="00A04757">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2</w:t>
            </w:r>
          </w:p>
        </w:tc>
        <w:tc>
          <w:tcPr>
            <w:tcW w:w="1842" w:type="dxa"/>
            <w:tcBorders>
              <w:top w:val="nil"/>
              <w:left w:val="nil"/>
              <w:bottom w:val="single" w:sz="8" w:space="0" w:color="00000A"/>
              <w:right w:val="single" w:sz="8" w:space="0" w:color="00000A"/>
            </w:tcBorders>
            <w:shd w:val="clear" w:color="000000" w:fill="FFFFFF"/>
            <w:vAlign w:val="center"/>
          </w:tcPr>
          <w:p w:rsidR="00013224" w:rsidRDefault="00CD137D" w:rsidP="00A04757">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105</w:t>
            </w:r>
          </w:p>
        </w:tc>
      </w:tr>
      <w:tr w:rsidR="00C66CE4" w:rsidRPr="00C66CE4" w:rsidTr="00F33081">
        <w:trPr>
          <w:cantSplit/>
          <w:trHeight w:val="645"/>
        </w:trPr>
        <w:tc>
          <w:tcPr>
            <w:tcW w:w="1630" w:type="dxa"/>
            <w:tcBorders>
              <w:top w:val="nil"/>
              <w:left w:val="single" w:sz="8" w:space="0" w:color="00000A"/>
              <w:bottom w:val="single" w:sz="8" w:space="0" w:color="00000A"/>
              <w:right w:val="single" w:sz="8" w:space="0" w:color="00000A"/>
            </w:tcBorders>
            <w:shd w:val="clear" w:color="000000" w:fill="FFFFFF"/>
            <w:vAlign w:val="center"/>
          </w:tcPr>
          <w:p w:rsidR="00BC72DC" w:rsidRPr="00C66CE4" w:rsidRDefault="00BC72DC" w:rsidP="00A04757">
            <w:pPr>
              <w:spacing w:after="0" w:line="240" w:lineRule="auto"/>
              <w:jc w:val="center"/>
              <w:rPr>
                <w:rFonts w:ascii="Times New Roman" w:hAnsi="Times New Roman" w:cs="Times New Roman"/>
                <w:b/>
                <w:bCs/>
                <w:color w:val="000000" w:themeColor="text1"/>
                <w:sz w:val="24"/>
                <w:szCs w:val="24"/>
                <w:lang w:eastAsia="tr-TR"/>
              </w:rPr>
            </w:pPr>
            <w:r w:rsidRPr="00C66CE4">
              <w:rPr>
                <w:rFonts w:ascii="Times New Roman" w:hAnsi="Times New Roman" w:cs="Times New Roman"/>
                <w:b/>
                <w:bCs/>
                <w:color w:val="000000" w:themeColor="text1"/>
                <w:kern w:val="3"/>
                <w:sz w:val="24"/>
                <w:szCs w:val="24"/>
                <w:lang w:eastAsia="ko-KR"/>
              </w:rPr>
              <w:t>Genel Toplam</w:t>
            </w:r>
          </w:p>
        </w:tc>
        <w:tc>
          <w:tcPr>
            <w:tcW w:w="1275" w:type="dxa"/>
            <w:tcBorders>
              <w:top w:val="nil"/>
              <w:left w:val="nil"/>
              <w:bottom w:val="single" w:sz="8" w:space="0" w:color="00000A"/>
              <w:right w:val="single" w:sz="8" w:space="0" w:color="00000A"/>
            </w:tcBorders>
            <w:shd w:val="clear" w:color="000000" w:fill="FFFFFF"/>
            <w:vAlign w:val="center"/>
          </w:tcPr>
          <w:p w:rsidR="00BC72DC" w:rsidRPr="00C66CE4" w:rsidRDefault="00CD137D" w:rsidP="00A04757">
            <w:pPr>
              <w:spacing w:after="0" w:line="240" w:lineRule="auto"/>
              <w:jc w:val="center"/>
              <w:rPr>
                <w:rFonts w:ascii="Times New Roman" w:hAnsi="Times New Roman" w:cs="Times New Roman"/>
                <w:b/>
                <w:bCs/>
                <w:color w:val="000000" w:themeColor="text1"/>
                <w:sz w:val="24"/>
                <w:szCs w:val="24"/>
                <w:lang w:eastAsia="tr-TR"/>
              </w:rPr>
            </w:pPr>
            <w:r>
              <w:rPr>
                <w:rFonts w:ascii="Times New Roman" w:hAnsi="Times New Roman" w:cs="Times New Roman"/>
                <w:b/>
                <w:bCs/>
                <w:color w:val="000000" w:themeColor="text1"/>
                <w:sz w:val="24"/>
                <w:szCs w:val="24"/>
                <w:lang w:eastAsia="tr-TR"/>
              </w:rPr>
              <w:t>103</w:t>
            </w:r>
          </w:p>
        </w:tc>
        <w:tc>
          <w:tcPr>
            <w:tcW w:w="1418" w:type="dxa"/>
            <w:tcBorders>
              <w:top w:val="nil"/>
              <w:left w:val="nil"/>
              <w:bottom w:val="single" w:sz="8" w:space="0" w:color="00000A"/>
              <w:right w:val="single" w:sz="8" w:space="0" w:color="00000A"/>
            </w:tcBorders>
            <w:shd w:val="clear" w:color="000000" w:fill="FFFFFF"/>
            <w:vAlign w:val="center"/>
          </w:tcPr>
          <w:p w:rsidR="00BC72DC" w:rsidRPr="00C66CE4" w:rsidRDefault="00CD137D" w:rsidP="00A04757">
            <w:pPr>
              <w:spacing w:after="0" w:line="240" w:lineRule="auto"/>
              <w:jc w:val="center"/>
              <w:rPr>
                <w:rFonts w:ascii="Times New Roman" w:hAnsi="Times New Roman" w:cs="Times New Roman"/>
                <w:b/>
                <w:bCs/>
                <w:color w:val="000000" w:themeColor="text1"/>
                <w:sz w:val="24"/>
                <w:szCs w:val="24"/>
                <w:lang w:eastAsia="tr-TR"/>
              </w:rPr>
            </w:pPr>
            <w:r>
              <w:rPr>
                <w:rFonts w:ascii="Times New Roman" w:hAnsi="Times New Roman" w:cs="Times New Roman"/>
                <w:b/>
                <w:bCs/>
                <w:color w:val="000000" w:themeColor="text1"/>
                <w:sz w:val="24"/>
                <w:szCs w:val="24"/>
                <w:lang w:eastAsia="tr-TR"/>
              </w:rPr>
              <w:t>2</w:t>
            </w:r>
          </w:p>
        </w:tc>
        <w:tc>
          <w:tcPr>
            <w:tcW w:w="1417" w:type="dxa"/>
            <w:tcBorders>
              <w:top w:val="nil"/>
              <w:left w:val="nil"/>
              <w:bottom w:val="single" w:sz="8" w:space="0" w:color="00000A"/>
              <w:right w:val="single" w:sz="8" w:space="0" w:color="00000A"/>
            </w:tcBorders>
            <w:shd w:val="clear" w:color="000000" w:fill="FFFFFF"/>
            <w:vAlign w:val="center"/>
          </w:tcPr>
          <w:p w:rsidR="00BC72DC" w:rsidRPr="00C66CE4" w:rsidRDefault="00CD137D" w:rsidP="00A04757">
            <w:pPr>
              <w:spacing w:after="0" w:line="240" w:lineRule="auto"/>
              <w:jc w:val="center"/>
              <w:rPr>
                <w:rFonts w:ascii="Times New Roman" w:hAnsi="Times New Roman" w:cs="Times New Roman"/>
                <w:b/>
                <w:bCs/>
                <w:color w:val="000000" w:themeColor="text1"/>
                <w:sz w:val="24"/>
                <w:szCs w:val="24"/>
                <w:lang w:eastAsia="tr-TR"/>
              </w:rPr>
            </w:pPr>
            <w:r>
              <w:rPr>
                <w:rFonts w:ascii="Times New Roman" w:hAnsi="Times New Roman" w:cs="Times New Roman"/>
                <w:b/>
                <w:bCs/>
                <w:color w:val="000000" w:themeColor="text1"/>
                <w:sz w:val="24"/>
                <w:szCs w:val="24"/>
                <w:lang w:eastAsia="tr-TR"/>
              </w:rPr>
              <w:t>99</w:t>
            </w:r>
          </w:p>
        </w:tc>
        <w:tc>
          <w:tcPr>
            <w:tcW w:w="1560" w:type="dxa"/>
            <w:tcBorders>
              <w:top w:val="nil"/>
              <w:left w:val="nil"/>
              <w:bottom w:val="single" w:sz="8" w:space="0" w:color="00000A"/>
              <w:right w:val="single" w:sz="8" w:space="0" w:color="00000A"/>
            </w:tcBorders>
            <w:shd w:val="clear" w:color="000000" w:fill="FFFFFF"/>
            <w:vAlign w:val="center"/>
          </w:tcPr>
          <w:p w:rsidR="00BC72DC" w:rsidRPr="00C66CE4" w:rsidRDefault="00CD137D" w:rsidP="00A04757">
            <w:pPr>
              <w:spacing w:after="0" w:line="240" w:lineRule="auto"/>
              <w:jc w:val="center"/>
              <w:rPr>
                <w:rFonts w:ascii="Times New Roman" w:hAnsi="Times New Roman" w:cs="Times New Roman"/>
                <w:b/>
                <w:bCs/>
                <w:color w:val="000000" w:themeColor="text1"/>
                <w:sz w:val="24"/>
                <w:szCs w:val="24"/>
                <w:lang w:eastAsia="tr-TR"/>
              </w:rPr>
            </w:pPr>
            <w:r>
              <w:rPr>
                <w:rFonts w:ascii="Times New Roman" w:hAnsi="Times New Roman" w:cs="Times New Roman"/>
                <w:b/>
                <w:bCs/>
                <w:color w:val="000000" w:themeColor="text1"/>
                <w:sz w:val="24"/>
                <w:szCs w:val="24"/>
                <w:lang w:eastAsia="tr-TR"/>
              </w:rPr>
              <w:t>4</w:t>
            </w:r>
          </w:p>
        </w:tc>
        <w:tc>
          <w:tcPr>
            <w:tcW w:w="1842" w:type="dxa"/>
            <w:tcBorders>
              <w:top w:val="nil"/>
              <w:left w:val="nil"/>
              <w:bottom w:val="single" w:sz="8" w:space="0" w:color="00000A"/>
              <w:right w:val="single" w:sz="8" w:space="0" w:color="00000A"/>
            </w:tcBorders>
            <w:shd w:val="clear" w:color="000000" w:fill="FFFFFF"/>
            <w:vAlign w:val="center"/>
          </w:tcPr>
          <w:p w:rsidR="00BC72DC" w:rsidRPr="00C66CE4" w:rsidRDefault="00CD137D" w:rsidP="00A04757">
            <w:pPr>
              <w:spacing w:after="0" w:line="240" w:lineRule="auto"/>
              <w:jc w:val="center"/>
              <w:rPr>
                <w:rFonts w:ascii="Times New Roman" w:hAnsi="Times New Roman" w:cs="Times New Roman"/>
                <w:b/>
                <w:bCs/>
                <w:color w:val="000000" w:themeColor="text1"/>
                <w:sz w:val="24"/>
                <w:szCs w:val="24"/>
                <w:lang w:eastAsia="tr-TR"/>
              </w:rPr>
            </w:pPr>
            <w:r>
              <w:rPr>
                <w:rFonts w:ascii="Times New Roman" w:hAnsi="Times New Roman" w:cs="Times New Roman"/>
                <w:b/>
                <w:bCs/>
                <w:color w:val="000000" w:themeColor="text1"/>
                <w:sz w:val="24"/>
                <w:szCs w:val="24"/>
                <w:lang w:eastAsia="tr-TR"/>
              </w:rPr>
              <w:t>208</w:t>
            </w:r>
          </w:p>
        </w:tc>
      </w:tr>
    </w:tbl>
    <w:p w:rsidR="003859B5" w:rsidRDefault="003859B5" w:rsidP="00335815">
      <w:pPr>
        <w:suppressAutoHyphens/>
        <w:autoSpaceDN w:val="0"/>
        <w:spacing w:after="120" w:line="240" w:lineRule="auto"/>
        <w:jc w:val="both"/>
        <w:textAlignment w:val="baseline"/>
        <w:rPr>
          <w:rFonts w:ascii="Times New Roman" w:hAnsi="Times New Roman" w:cs="Times New Roman"/>
          <w:b/>
          <w:bCs/>
          <w:color w:val="000000" w:themeColor="text1"/>
          <w:kern w:val="3"/>
          <w:sz w:val="24"/>
          <w:szCs w:val="24"/>
          <w:lang w:eastAsia="ko-KR"/>
        </w:rPr>
      </w:pPr>
    </w:p>
    <w:p w:rsidR="003859B5" w:rsidRDefault="003859B5" w:rsidP="00335815">
      <w:pPr>
        <w:suppressAutoHyphens/>
        <w:autoSpaceDN w:val="0"/>
        <w:spacing w:after="120" w:line="240" w:lineRule="auto"/>
        <w:jc w:val="both"/>
        <w:textAlignment w:val="baseline"/>
        <w:rPr>
          <w:rFonts w:ascii="Times New Roman" w:hAnsi="Times New Roman" w:cs="Times New Roman"/>
          <w:b/>
          <w:bCs/>
          <w:color w:val="000000" w:themeColor="text1"/>
          <w:kern w:val="3"/>
          <w:sz w:val="24"/>
          <w:szCs w:val="24"/>
          <w:lang w:eastAsia="ko-KR"/>
        </w:rPr>
      </w:pPr>
    </w:p>
    <w:p w:rsidR="00CD137D" w:rsidRDefault="00CD137D" w:rsidP="00335815">
      <w:pPr>
        <w:suppressAutoHyphens/>
        <w:autoSpaceDN w:val="0"/>
        <w:spacing w:after="120" w:line="240" w:lineRule="auto"/>
        <w:jc w:val="both"/>
        <w:textAlignment w:val="baseline"/>
        <w:rPr>
          <w:rFonts w:ascii="Times New Roman" w:hAnsi="Times New Roman" w:cs="Times New Roman"/>
          <w:b/>
          <w:bCs/>
          <w:color w:val="000000" w:themeColor="text1"/>
          <w:kern w:val="3"/>
          <w:sz w:val="24"/>
          <w:szCs w:val="24"/>
          <w:lang w:eastAsia="ko-KR"/>
        </w:rPr>
      </w:pPr>
    </w:p>
    <w:p w:rsidR="00CD137D" w:rsidRDefault="00CD137D" w:rsidP="00335815">
      <w:pPr>
        <w:suppressAutoHyphens/>
        <w:autoSpaceDN w:val="0"/>
        <w:spacing w:after="120" w:line="240" w:lineRule="auto"/>
        <w:jc w:val="both"/>
        <w:textAlignment w:val="baseline"/>
        <w:rPr>
          <w:rFonts w:ascii="Times New Roman" w:hAnsi="Times New Roman" w:cs="Times New Roman"/>
          <w:b/>
          <w:bCs/>
          <w:color w:val="000000" w:themeColor="text1"/>
          <w:kern w:val="3"/>
          <w:sz w:val="24"/>
          <w:szCs w:val="24"/>
          <w:lang w:eastAsia="ko-KR"/>
        </w:rPr>
      </w:pPr>
    </w:p>
    <w:p w:rsidR="00CD137D" w:rsidRDefault="00CD137D" w:rsidP="00335815">
      <w:pPr>
        <w:suppressAutoHyphens/>
        <w:autoSpaceDN w:val="0"/>
        <w:spacing w:after="120" w:line="240" w:lineRule="auto"/>
        <w:jc w:val="both"/>
        <w:textAlignment w:val="baseline"/>
        <w:rPr>
          <w:rFonts w:ascii="Times New Roman" w:hAnsi="Times New Roman" w:cs="Times New Roman"/>
          <w:b/>
          <w:bCs/>
          <w:color w:val="000000" w:themeColor="text1"/>
          <w:kern w:val="3"/>
          <w:sz w:val="24"/>
          <w:szCs w:val="24"/>
          <w:lang w:eastAsia="ko-KR"/>
        </w:rPr>
      </w:pPr>
    </w:p>
    <w:p w:rsidR="00CD137D" w:rsidRDefault="00CD137D" w:rsidP="00335815">
      <w:pPr>
        <w:suppressAutoHyphens/>
        <w:autoSpaceDN w:val="0"/>
        <w:spacing w:after="120" w:line="240" w:lineRule="auto"/>
        <w:jc w:val="both"/>
        <w:textAlignment w:val="baseline"/>
        <w:rPr>
          <w:rFonts w:ascii="Times New Roman" w:hAnsi="Times New Roman" w:cs="Times New Roman"/>
          <w:b/>
          <w:bCs/>
          <w:color w:val="000000" w:themeColor="text1"/>
          <w:kern w:val="3"/>
          <w:sz w:val="24"/>
          <w:szCs w:val="24"/>
          <w:lang w:eastAsia="ko-KR"/>
        </w:rPr>
      </w:pPr>
    </w:p>
    <w:p w:rsidR="00CD137D" w:rsidRDefault="00CD137D" w:rsidP="00335815">
      <w:pPr>
        <w:suppressAutoHyphens/>
        <w:autoSpaceDN w:val="0"/>
        <w:spacing w:after="120" w:line="240" w:lineRule="auto"/>
        <w:jc w:val="both"/>
        <w:textAlignment w:val="baseline"/>
        <w:rPr>
          <w:rFonts w:ascii="Times New Roman" w:hAnsi="Times New Roman" w:cs="Times New Roman"/>
          <w:b/>
          <w:bCs/>
          <w:color w:val="000000" w:themeColor="text1"/>
          <w:kern w:val="3"/>
          <w:sz w:val="24"/>
          <w:szCs w:val="24"/>
          <w:lang w:eastAsia="ko-KR"/>
        </w:rPr>
      </w:pPr>
    </w:p>
    <w:p w:rsidR="00CD137D" w:rsidRDefault="00CD137D" w:rsidP="00335815">
      <w:pPr>
        <w:suppressAutoHyphens/>
        <w:autoSpaceDN w:val="0"/>
        <w:spacing w:after="120" w:line="240" w:lineRule="auto"/>
        <w:jc w:val="both"/>
        <w:textAlignment w:val="baseline"/>
        <w:rPr>
          <w:rFonts w:ascii="Times New Roman" w:hAnsi="Times New Roman" w:cs="Times New Roman"/>
          <w:b/>
          <w:bCs/>
          <w:color w:val="000000" w:themeColor="text1"/>
          <w:kern w:val="3"/>
          <w:sz w:val="24"/>
          <w:szCs w:val="24"/>
          <w:lang w:eastAsia="ko-KR"/>
        </w:rPr>
      </w:pPr>
    </w:p>
    <w:p w:rsidR="00CD137D" w:rsidRPr="00CD137D" w:rsidRDefault="00BC72DC" w:rsidP="00CD137D">
      <w:pPr>
        <w:suppressAutoHyphens/>
        <w:autoSpaceDN w:val="0"/>
        <w:spacing w:after="120" w:line="240" w:lineRule="auto"/>
        <w:jc w:val="both"/>
        <w:textAlignment w:val="baseline"/>
        <w:rPr>
          <w:rFonts w:ascii="Times New Roman" w:hAnsi="Times New Roman" w:cs="Times New Roman"/>
          <w:sz w:val="24"/>
          <w:szCs w:val="24"/>
          <w:lang w:eastAsia="ko-KR"/>
        </w:rPr>
      </w:pPr>
      <w:r w:rsidRPr="00C66CE4">
        <w:rPr>
          <w:rFonts w:ascii="Times New Roman" w:hAnsi="Times New Roman" w:cs="Times New Roman"/>
          <w:b/>
          <w:bCs/>
          <w:color w:val="000000" w:themeColor="text1"/>
          <w:kern w:val="3"/>
          <w:sz w:val="24"/>
          <w:szCs w:val="24"/>
          <w:lang w:eastAsia="ko-KR"/>
        </w:rPr>
        <w:lastRenderedPageBreak/>
        <w:t>5.1.</w:t>
      </w:r>
      <w:r w:rsidR="00335815">
        <w:rPr>
          <w:rFonts w:ascii="Times New Roman" w:hAnsi="Times New Roman" w:cs="Times New Roman"/>
          <w:b/>
          <w:bCs/>
          <w:color w:val="000000" w:themeColor="text1"/>
          <w:kern w:val="3"/>
          <w:sz w:val="24"/>
          <w:szCs w:val="24"/>
          <w:lang w:eastAsia="ko-KR"/>
        </w:rPr>
        <w:t>7</w:t>
      </w:r>
      <w:r w:rsidRPr="00C66CE4">
        <w:rPr>
          <w:rFonts w:ascii="Times New Roman" w:hAnsi="Times New Roman" w:cs="Times New Roman"/>
          <w:b/>
          <w:bCs/>
          <w:color w:val="000000" w:themeColor="text1"/>
          <w:kern w:val="3"/>
          <w:sz w:val="24"/>
          <w:szCs w:val="24"/>
          <w:lang w:eastAsia="ko-KR"/>
        </w:rPr>
        <w:t>- YABANCI UYRUKLU ÖĞRENCİLER</w:t>
      </w:r>
    </w:p>
    <w:tbl>
      <w:tblPr>
        <w:tblpPr w:leftFromText="141" w:rightFromText="141" w:vertAnchor="text" w:horzAnchor="margin" w:tblpY="350"/>
        <w:tblW w:w="9315" w:type="dxa"/>
        <w:tblCellMar>
          <w:left w:w="70" w:type="dxa"/>
          <w:right w:w="70" w:type="dxa"/>
        </w:tblCellMar>
        <w:tblLook w:val="00A0" w:firstRow="1" w:lastRow="0" w:firstColumn="1" w:lastColumn="0" w:noHBand="0" w:noVBand="0"/>
      </w:tblPr>
      <w:tblGrid>
        <w:gridCol w:w="3472"/>
        <w:gridCol w:w="1168"/>
        <w:gridCol w:w="1169"/>
        <w:gridCol w:w="1168"/>
        <w:gridCol w:w="1169"/>
        <w:gridCol w:w="1169"/>
      </w:tblGrid>
      <w:tr w:rsidR="00C66CE4" w:rsidRPr="00C66CE4">
        <w:trPr>
          <w:cantSplit/>
          <w:trHeight w:val="377"/>
        </w:trPr>
        <w:tc>
          <w:tcPr>
            <w:tcW w:w="9315" w:type="dxa"/>
            <w:gridSpan w:val="6"/>
            <w:tcBorders>
              <w:top w:val="single" w:sz="8" w:space="0" w:color="00000A"/>
              <w:left w:val="single" w:sz="8" w:space="0" w:color="00000A"/>
              <w:bottom w:val="single" w:sz="8" w:space="0" w:color="00000A"/>
              <w:right w:val="single" w:sz="8" w:space="0" w:color="00000A"/>
            </w:tcBorders>
            <w:vAlign w:val="center"/>
          </w:tcPr>
          <w:p w:rsidR="00BC72DC" w:rsidRPr="00C66CE4" w:rsidRDefault="00BC72DC" w:rsidP="00A04757">
            <w:pPr>
              <w:spacing w:after="0" w:line="240" w:lineRule="auto"/>
              <w:jc w:val="center"/>
              <w:rPr>
                <w:rFonts w:ascii="Times New Roman" w:hAnsi="Times New Roman" w:cs="Times New Roman"/>
                <w:b/>
                <w:bCs/>
                <w:color w:val="000000" w:themeColor="text1"/>
                <w:sz w:val="24"/>
                <w:szCs w:val="24"/>
                <w:lang w:eastAsia="tr-TR"/>
              </w:rPr>
            </w:pPr>
            <w:r w:rsidRPr="00C66CE4">
              <w:rPr>
                <w:rFonts w:ascii="Times New Roman" w:hAnsi="Times New Roman" w:cs="Times New Roman"/>
                <w:b/>
                <w:bCs/>
                <w:color w:val="000000" w:themeColor="text1"/>
                <w:kern w:val="3"/>
                <w:sz w:val="24"/>
                <w:szCs w:val="24"/>
                <w:lang w:eastAsia="ko-KR"/>
              </w:rPr>
              <w:t>Yabancı Uyruklu Öğrencilerin Sayısı ve Bölümleri</w:t>
            </w:r>
          </w:p>
        </w:tc>
      </w:tr>
      <w:tr w:rsidR="00C66CE4" w:rsidRPr="00C66CE4">
        <w:trPr>
          <w:cantSplit/>
          <w:trHeight w:val="60"/>
        </w:trPr>
        <w:tc>
          <w:tcPr>
            <w:tcW w:w="3472" w:type="dxa"/>
            <w:vMerge w:val="restart"/>
            <w:tcBorders>
              <w:top w:val="nil"/>
              <w:left w:val="single" w:sz="8" w:space="0" w:color="00000A"/>
              <w:bottom w:val="single" w:sz="8" w:space="0" w:color="00000A"/>
              <w:right w:val="single" w:sz="8" w:space="0" w:color="00000A"/>
            </w:tcBorders>
            <w:vAlign w:val="center"/>
          </w:tcPr>
          <w:p w:rsidR="00BC72DC" w:rsidRPr="00C66CE4" w:rsidRDefault="00BC72DC" w:rsidP="00A04757">
            <w:pPr>
              <w:spacing w:after="0" w:line="240" w:lineRule="auto"/>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Bölümler</w:t>
            </w:r>
          </w:p>
        </w:tc>
        <w:tc>
          <w:tcPr>
            <w:tcW w:w="1168" w:type="dxa"/>
            <w:tcBorders>
              <w:top w:val="nil"/>
              <w:left w:val="nil"/>
              <w:bottom w:val="nil"/>
              <w:right w:val="single" w:sz="8" w:space="0" w:color="00000A"/>
            </w:tcBorders>
            <w:vAlign w:val="center"/>
          </w:tcPr>
          <w:p w:rsidR="00BC72DC" w:rsidRPr="00C66CE4" w:rsidRDefault="00BC72DC" w:rsidP="00A04757">
            <w:pPr>
              <w:spacing w:after="0" w:line="240" w:lineRule="auto"/>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sz w:val="24"/>
                <w:szCs w:val="24"/>
                <w:lang w:eastAsia="tr-TR"/>
              </w:rPr>
              <w:t> </w:t>
            </w:r>
          </w:p>
        </w:tc>
        <w:tc>
          <w:tcPr>
            <w:tcW w:w="1169" w:type="dxa"/>
            <w:vMerge w:val="restart"/>
            <w:tcBorders>
              <w:top w:val="nil"/>
              <w:left w:val="single" w:sz="8" w:space="0" w:color="00000A"/>
              <w:bottom w:val="single" w:sz="8" w:space="0" w:color="00000A"/>
              <w:right w:val="single" w:sz="8" w:space="0" w:color="00000A"/>
            </w:tcBorders>
            <w:shd w:val="clear" w:color="000000" w:fill="FFFFFF"/>
            <w:vAlign w:val="center"/>
          </w:tcPr>
          <w:p w:rsidR="00BC72DC" w:rsidRPr="00C66CE4" w:rsidRDefault="00BC72DC" w:rsidP="00A04757">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1. Sınıf</w:t>
            </w:r>
          </w:p>
        </w:tc>
        <w:tc>
          <w:tcPr>
            <w:tcW w:w="1168" w:type="dxa"/>
            <w:tcBorders>
              <w:top w:val="nil"/>
              <w:left w:val="nil"/>
              <w:bottom w:val="nil"/>
              <w:right w:val="single" w:sz="8" w:space="0" w:color="00000A"/>
            </w:tcBorders>
            <w:shd w:val="clear" w:color="000000" w:fill="FFFFFF"/>
            <w:vAlign w:val="center"/>
          </w:tcPr>
          <w:p w:rsidR="00BC72DC" w:rsidRPr="00C66CE4" w:rsidRDefault="00BC72DC" w:rsidP="00A04757">
            <w:pPr>
              <w:spacing w:after="0" w:line="240" w:lineRule="auto"/>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 </w:t>
            </w:r>
          </w:p>
        </w:tc>
        <w:tc>
          <w:tcPr>
            <w:tcW w:w="1169" w:type="dxa"/>
            <w:vMerge w:val="restart"/>
            <w:tcBorders>
              <w:top w:val="nil"/>
              <w:left w:val="single" w:sz="8" w:space="0" w:color="00000A"/>
              <w:bottom w:val="single" w:sz="8" w:space="0" w:color="00000A"/>
              <w:right w:val="single" w:sz="8" w:space="0" w:color="00000A"/>
            </w:tcBorders>
            <w:shd w:val="clear" w:color="000000" w:fill="FFFFFF"/>
            <w:vAlign w:val="center"/>
          </w:tcPr>
          <w:p w:rsidR="00BC72DC" w:rsidRPr="00C66CE4" w:rsidRDefault="00BC72DC" w:rsidP="00A04757">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3. Sınıf</w:t>
            </w:r>
          </w:p>
        </w:tc>
        <w:tc>
          <w:tcPr>
            <w:tcW w:w="1169" w:type="dxa"/>
            <w:vMerge w:val="restart"/>
            <w:tcBorders>
              <w:top w:val="nil"/>
              <w:left w:val="single" w:sz="8" w:space="0" w:color="00000A"/>
              <w:bottom w:val="single" w:sz="8" w:space="0" w:color="00000A"/>
              <w:right w:val="single" w:sz="8" w:space="0" w:color="00000A"/>
            </w:tcBorders>
            <w:shd w:val="clear" w:color="000000" w:fill="FFFFFF"/>
            <w:vAlign w:val="center"/>
          </w:tcPr>
          <w:p w:rsidR="00BC72DC" w:rsidRPr="00C66CE4" w:rsidRDefault="00BC72DC" w:rsidP="00A04757">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4. Sınıf</w:t>
            </w:r>
          </w:p>
        </w:tc>
      </w:tr>
      <w:tr w:rsidR="00C66CE4" w:rsidRPr="00C66CE4">
        <w:trPr>
          <w:trHeight w:val="255"/>
        </w:trPr>
        <w:tc>
          <w:tcPr>
            <w:tcW w:w="3472" w:type="dxa"/>
            <w:vMerge/>
            <w:tcBorders>
              <w:top w:val="nil"/>
              <w:left w:val="single" w:sz="8" w:space="0" w:color="00000A"/>
              <w:bottom w:val="single" w:sz="8" w:space="0" w:color="00000A"/>
              <w:right w:val="single" w:sz="8" w:space="0" w:color="00000A"/>
            </w:tcBorders>
            <w:vAlign w:val="center"/>
          </w:tcPr>
          <w:p w:rsidR="00BC72DC" w:rsidRPr="00C66CE4" w:rsidRDefault="00BC72DC" w:rsidP="00A04757">
            <w:pPr>
              <w:spacing w:after="0" w:line="240" w:lineRule="auto"/>
              <w:rPr>
                <w:rFonts w:ascii="Times New Roman" w:hAnsi="Times New Roman" w:cs="Times New Roman"/>
                <w:color w:val="000000" w:themeColor="text1"/>
                <w:sz w:val="24"/>
                <w:szCs w:val="24"/>
                <w:lang w:eastAsia="tr-TR"/>
              </w:rPr>
            </w:pPr>
          </w:p>
        </w:tc>
        <w:tc>
          <w:tcPr>
            <w:tcW w:w="1168" w:type="dxa"/>
            <w:tcBorders>
              <w:top w:val="nil"/>
              <w:left w:val="nil"/>
              <w:bottom w:val="nil"/>
              <w:right w:val="single" w:sz="8" w:space="0" w:color="00000A"/>
            </w:tcBorders>
            <w:vAlign w:val="center"/>
          </w:tcPr>
          <w:p w:rsidR="00BC72DC" w:rsidRPr="00C66CE4" w:rsidRDefault="00BC72DC" w:rsidP="00335815">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sz w:val="24"/>
                <w:szCs w:val="24"/>
                <w:lang w:eastAsia="tr-TR"/>
              </w:rPr>
              <w:t>Hazırlık Sınıfı</w:t>
            </w:r>
          </w:p>
        </w:tc>
        <w:tc>
          <w:tcPr>
            <w:tcW w:w="1169" w:type="dxa"/>
            <w:vMerge/>
            <w:tcBorders>
              <w:top w:val="nil"/>
              <w:left w:val="single" w:sz="8" w:space="0" w:color="00000A"/>
              <w:bottom w:val="single" w:sz="8" w:space="0" w:color="00000A"/>
              <w:right w:val="single" w:sz="8" w:space="0" w:color="00000A"/>
            </w:tcBorders>
            <w:vAlign w:val="center"/>
          </w:tcPr>
          <w:p w:rsidR="00BC72DC" w:rsidRPr="00C66CE4" w:rsidRDefault="00BC72DC" w:rsidP="00A04757">
            <w:pPr>
              <w:spacing w:after="0" w:line="240" w:lineRule="auto"/>
              <w:rPr>
                <w:rFonts w:ascii="Times New Roman" w:hAnsi="Times New Roman" w:cs="Times New Roman"/>
                <w:color w:val="000000" w:themeColor="text1"/>
                <w:sz w:val="24"/>
                <w:szCs w:val="24"/>
                <w:lang w:eastAsia="tr-TR"/>
              </w:rPr>
            </w:pPr>
          </w:p>
        </w:tc>
        <w:tc>
          <w:tcPr>
            <w:tcW w:w="1168" w:type="dxa"/>
            <w:tcBorders>
              <w:top w:val="nil"/>
              <w:left w:val="nil"/>
              <w:bottom w:val="nil"/>
              <w:right w:val="single" w:sz="8" w:space="0" w:color="00000A"/>
            </w:tcBorders>
            <w:shd w:val="clear" w:color="000000" w:fill="FFFFFF"/>
            <w:vAlign w:val="center"/>
          </w:tcPr>
          <w:p w:rsidR="00BC72DC" w:rsidRPr="00C66CE4" w:rsidRDefault="00BC72DC" w:rsidP="00335815">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2. Sınıf</w:t>
            </w:r>
          </w:p>
        </w:tc>
        <w:tc>
          <w:tcPr>
            <w:tcW w:w="1169" w:type="dxa"/>
            <w:vMerge/>
            <w:tcBorders>
              <w:top w:val="nil"/>
              <w:left w:val="single" w:sz="8" w:space="0" w:color="00000A"/>
              <w:bottom w:val="single" w:sz="8" w:space="0" w:color="00000A"/>
              <w:right w:val="single" w:sz="8" w:space="0" w:color="00000A"/>
            </w:tcBorders>
            <w:vAlign w:val="center"/>
          </w:tcPr>
          <w:p w:rsidR="00BC72DC" w:rsidRPr="00C66CE4" w:rsidRDefault="00BC72DC" w:rsidP="00A04757">
            <w:pPr>
              <w:spacing w:after="0" w:line="240" w:lineRule="auto"/>
              <w:rPr>
                <w:rFonts w:ascii="Times New Roman" w:hAnsi="Times New Roman" w:cs="Times New Roman"/>
                <w:color w:val="000000" w:themeColor="text1"/>
                <w:sz w:val="24"/>
                <w:szCs w:val="24"/>
                <w:lang w:eastAsia="tr-TR"/>
              </w:rPr>
            </w:pPr>
          </w:p>
        </w:tc>
        <w:tc>
          <w:tcPr>
            <w:tcW w:w="1169" w:type="dxa"/>
            <w:vMerge/>
            <w:tcBorders>
              <w:top w:val="nil"/>
              <w:left w:val="single" w:sz="8" w:space="0" w:color="00000A"/>
              <w:bottom w:val="single" w:sz="8" w:space="0" w:color="00000A"/>
              <w:right w:val="single" w:sz="8" w:space="0" w:color="00000A"/>
            </w:tcBorders>
            <w:vAlign w:val="center"/>
          </w:tcPr>
          <w:p w:rsidR="00BC72DC" w:rsidRPr="00C66CE4" w:rsidRDefault="00BC72DC" w:rsidP="00A04757">
            <w:pPr>
              <w:spacing w:after="0" w:line="240" w:lineRule="auto"/>
              <w:rPr>
                <w:rFonts w:ascii="Times New Roman" w:hAnsi="Times New Roman" w:cs="Times New Roman"/>
                <w:color w:val="000000" w:themeColor="text1"/>
                <w:sz w:val="24"/>
                <w:szCs w:val="24"/>
                <w:lang w:eastAsia="tr-TR"/>
              </w:rPr>
            </w:pPr>
          </w:p>
        </w:tc>
      </w:tr>
      <w:tr w:rsidR="00C66CE4" w:rsidRPr="00C66CE4">
        <w:trPr>
          <w:trHeight w:val="146"/>
        </w:trPr>
        <w:tc>
          <w:tcPr>
            <w:tcW w:w="3472" w:type="dxa"/>
            <w:vMerge/>
            <w:tcBorders>
              <w:top w:val="nil"/>
              <w:left w:val="single" w:sz="8" w:space="0" w:color="00000A"/>
              <w:bottom w:val="single" w:sz="8" w:space="0" w:color="00000A"/>
              <w:right w:val="single" w:sz="8" w:space="0" w:color="00000A"/>
            </w:tcBorders>
            <w:vAlign w:val="center"/>
          </w:tcPr>
          <w:p w:rsidR="00BC72DC" w:rsidRPr="00C66CE4" w:rsidRDefault="00BC72DC" w:rsidP="00A04757">
            <w:pPr>
              <w:spacing w:after="0" w:line="240" w:lineRule="auto"/>
              <w:rPr>
                <w:rFonts w:ascii="Times New Roman" w:hAnsi="Times New Roman" w:cs="Times New Roman"/>
                <w:color w:val="000000" w:themeColor="text1"/>
                <w:sz w:val="24"/>
                <w:szCs w:val="24"/>
                <w:lang w:eastAsia="tr-TR"/>
              </w:rPr>
            </w:pPr>
          </w:p>
        </w:tc>
        <w:tc>
          <w:tcPr>
            <w:tcW w:w="1168" w:type="dxa"/>
            <w:tcBorders>
              <w:top w:val="nil"/>
              <w:left w:val="nil"/>
              <w:bottom w:val="single" w:sz="8" w:space="0" w:color="00000A"/>
              <w:right w:val="single" w:sz="8" w:space="0" w:color="00000A"/>
            </w:tcBorders>
            <w:vAlign w:val="center"/>
          </w:tcPr>
          <w:p w:rsidR="00BC72DC" w:rsidRPr="00C66CE4" w:rsidRDefault="00BC72DC" w:rsidP="00A04757">
            <w:pPr>
              <w:spacing w:after="0" w:line="240" w:lineRule="auto"/>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sz w:val="24"/>
                <w:szCs w:val="24"/>
                <w:lang w:eastAsia="tr-TR"/>
              </w:rPr>
              <w:t> </w:t>
            </w:r>
          </w:p>
        </w:tc>
        <w:tc>
          <w:tcPr>
            <w:tcW w:w="1169" w:type="dxa"/>
            <w:vMerge/>
            <w:tcBorders>
              <w:top w:val="nil"/>
              <w:left w:val="single" w:sz="8" w:space="0" w:color="00000A"/>
              <w:bottom w:val="single" w:sz="8" w:space="0" w:color="00000A"/>
              <w:right w:val="single" w:sz="8" w:space="0" w:color="00000A"/>
            </w:tcBorders>
            <w:vAlign w:val="center"/>
          </w:tcPr>
          <w:p w:rsidR="00BC72DC" w:rsidRPr="00C66CE4" w:rsidRDefault="00BC72DC" w:rsidP="00A04757">
            <w:pPr>
              <w:spacing w:after="0" w:line="240" w:lineRule="auto"/>
              <w:rPr>
                <w:rFonts w:ascii="Times New Roman" w:hAnsi="Times New Roman" w:cs="Times New Roman"/>
                <w:color w:val="000000" w:themeColor="text1"/>
                <w:sz w:val="24"/>
                <w:szCs w:val="24"/>
                <w:lang w:eastAsia="tr-TR"/>
              </w:rPr>
            </w:pPr>
          </w:p>
        </w:tc>
        <w:tc>
          <w:tcPr>
            <w:tcW w:w="1168" w:type="dxa"/>
            <w:tcBorders>
              <w:top w:val="nil"/>
              <w:left w:val="nil"/>
              <w:bottom w:val="single" w:sz="8" w:space="0" w:color="00000A"/>
              <w:right w:val="single" w:sz="8" w:space="0" w:color="00000A"/>
            </w:tcBorders>
            <w:shd w:val="clear" w:color="000000" w:fill="FFFFFF"/>
            <w:vAlign w:val="center"/>
          </w:tcPr>
          <w:p w:rsidR="00BC72DC" w:rsidRPr="00C66CE4" w:rsidRDefault="00BC72DC" w:rsidP="00A04757">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kern w:val="3"/>
                <w:sz w:val="24"/>
                <w:szCs w:val="24"/>
                <w:lang w:eastAsia="ko-KR"/>
              </w:rPr>
              <w:t> </w:t>
            </w:r>
          </w:p>
        </w:tc>
        <w:tc>
          <w:tcPr>
            <w:tcW w:w="1169" w:type="dxa"/>
            <w:vMerge/>
            <w:tcBorders>
              <w:top w:val="nil"/>
              <w:left w:val="single" w:sz="8" w:space="0" w:color="00000A"/>
              <w:bottom w:val="single" w:sz="8" w:space="0" w:color="00000A"/>
              <w:right w:val="single" w:sz="8" w:space="0" w:color="00000A"/>
            </w:tcBorders>
            <w:vAlign w:val="center"/>
          </w:tcPr>
          <w:p w:rsidR="00BC72DC" w:rsidRPr="00C66CE4" w:rsidRDefault="00BC72DC" w:rsidP="00A04757">
            <w:pPr>
              <w:spacing w:after="0" w:line="240" w:lineRule="auto"/>
              <w:rPr>
                <w:rFonts w:ascii="Times New Roman" w:hAnsi="Times New Roman" w:cs="Times New Roman"/>
                <w:color w:val="000000" w:themeColor="text1"/>
                <w:sz w:val="24"/>
                <w:szCs w:val="24"/>
                <w:lang w:eastAsia="tr-TR"/>
              </w:rPr>
            </w:pPr>
          </w:p>
        </w:tc>
        <w:tc>
          <w:tcPr>
            <w:tcW w:w="1169" w:type="dxa"/>
            <w:vMerge/>
            <w:tcBorders>
              <w:top w:val="nil"/>
              <w:left w:val="single" w:sz="8" w:space="0" w:color="00000A"/>
              <w:bottom w:val="single" w:sz="8" w:space="0" w:color="00000A"/>
              <w:right w:val="single" w:sz="8" w:space="0" w:color="00000A"/>
            </w:tcBorders>
            <w:vAlign w:val="center"/>
          </w:tcPr>
          <w:p w:rsidR="00BC72DC" w:rsidRPr="00C66CE4" w:rsidRDefault="00BC72DC" w:rsidP="00A04757">
            <w:pPr>
              <w:spacing w:after="0" w:line="240" w:lineRule="auto"/>
              <w:rPr>
                <w:rFonts w:ascii="Times New Roman" w:hAnsi="Times New Roman" w:cs="Times New Roman"/>
                <w:color w:val="000000" w:themeColor="text1"/>
                <w:sz w:val="24"/>
                <w:szCs w:val="24"/>
                <w:lang w:eastAsia="tr-TR"/>
              </w:rPr>
            </w:pPr>
          </w:p>
        </w:tc>
      </w:tr>
      <w:tr w:rsidR="00C66CE4" w:rsidRPr="00C66CE4">
        <w:trPr>
          <w:cantSplit/>
          <w:trHeight w:val="462"/>
        </w:trPr>
        <w:tc>
          <w:tcPr>
            <w:tcW w:w="3472" w:type="dxa"/>
            <w:tcBorders>
              <w:top w:val="nil"/>
              <w:left w:val="single" w:sz="8" w:space="0" w:color="00000A"/>
              <w:bottom w:val="single" w:sz="8" w:space="0" w:color="00000A"/>
              <w:right w:val="single" w:sz="8" w:space="0" w:color="00000A"/>
            </w:tcBorders>
            <w:vAlign w:val="center"/>
          </w:tcPr>
          <w:p w:rsidR="00BC72DC" w:rsidRPr="00C66CE4" w:rsidRDefault="009849CF" w:rsidP="00A04757">
            <w:pPr>
              <w:spacing w:after="0" w:line="240" w:lineRule="auto"/>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kern w:val="3"/>
                <w:sz w:val="24"/>
                <w:szCs w:val="24"/>
                <w:lang w:eastAsia="ko-KR"/>
              </w:rPr>
              <w:t>Siyaset Bilimi ve Kamu Yönetimi</w:t>
            </w:r>
          </w:p>
        </w:tc>
        <w:tc>
          <w:tcPr>
            <w:tcW w:w="1168" w:type="dxa"/>
            <w:tcBorders>
              <w:top w:val="nil"/>
              <w:left w:val="nil"/>
              <w:bottom w:val="single" w:sz="8" w:space="0" w:color="00000A"/>
              <w:right w:val="single" w:sz="8" w:space="0" w:color="00000A"/>
            </w:tcBorders>
            <w:shd w:val="clear" w:color="000000" w:fill="FFFFFF"/>
            <w:vAlign w:val="center"/>
          </w:tcPr>
          <w:p w:rsidR="00BC72DC" w:rsidRPr="00C66CE4" w:rsidRDefault="00BC72DC" w:rsidP="00A04757">
            <w:pPr>
              <w:spacing w:after="0" w:line="240" w:lineRule="auto"/>
              <w:jc w:val="center"/>
              <w:rPr>
                <w:rFonts w:ascii="Times New Roman" w:hAnsi="Times New Roman" w:cs="Times New Roman"/>
                <w:color w:val="000000" w:themeColor="text1"/>
                <w:sz w:val="24"/>
                <w:szCs w:val="24"/>
                <w:lang w:eastAsia="tr-TR"/>
              </w:rPr>
            </w:pPr>
            <w:r w:rsidRPr="00C66CE4">
              <w:rPr>
                <w:rFonts w:ascii="Times New Roman" w:hAnsi="Times New Roman" w:cs="Times New Roman"/>
                <w:color w:val="000000" w:themeColor="text1"/>
                <w:sz w:val="24"/>
                <w:szCs w:val="24"/>
                <w:lang w:eastAsia="tr-TR"/>
              </w:rPr>
              <w:t> </w:t>
            </w:r>
            <w:r w:rsidR="009849CF">
              <w:rPr>
                <w:rFonts w:ascii="Times New Roman" w:hAnsi="Times New Roman" w:cs="Times New Roman"/>
                <w:color w:val="000000" w:themeColor="text1"/>
                <w:sz w:val="24"/>
                <w:szCs w:val="24"/>
                <w:lang w:eastAsia="tr-TR"/>
              </w:rPr>
              <w:t>---</w:t>
            </w:r>
          </w:p>
        </w:tc>
        <w:tc>
          <w:tcPr>
            <w:tcW w:w="1169" w:type="dxa"/>
            <w:tcBorders>
              <w:top w:val="nil"/>
              <w:left w:val="nil"/>
              <w:bottom w:val="single" w:sz="8" w:space="0" w:color="00000A"/>
              <w:right w:val="single" w:sz="8" w:space="0" w:color="00000A"/>
            </w:tcBorders>
            <w:shd w:val="clear" w:color="000000" w:fill="FFFFFF"/>
            <w:vAlign w:val="center"/>
          </w:tcPr>
          <w:p w:rsidR="00BC72DC" w:rsidRPr="00C66CE4" w:rsidRDefault="00CD137D" w:rsidP="00A04757">
            <w:pPr>
              <w:spacing w:after="0" w:line="240" w:lineRule="auto"/>
              <w:jc w:val="center"/>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3</w:t>
            </w:r>
          </w:p>
        </w:tc>
        <w:tc>
          <w:tcPr>
            <w:tcW w:w="1168" w:type="dxa"/>
            <w:tcBorders>
              <w:top w:val="nil"/>
              <w:left w:val="nil"/>
              <w:bottom w:val="single" w:sz="8" w:space="0" w:color="00000A"/>
              <w:right w:val="single" w:sz="8" w:space="0" w:color="00000A"/>
            </w:tcBorders>
            <w:shd w:val="clear" w:color="000000" w:fill="FFFFFF"/>
            <w:vAlign w:val="center"/>
          </w:tcPr>
          <w:p w:rsidR="00BC72DC" w:rsidRPr="00C66CE4" w:rsidRDefault="009849CF" w:rsidP="00A04757">
            <w:pPr>
              <w:spacing w:after="0" w:line="240" w:lineRule="auto"/>
              <w:jc w:val="center"/>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169" w:type="dxa"/>
            <w:tcBorders>
              <w:top w:val="nil"/>
              <w:left w:val="nil"/>
              <w:bottom w:val="single" w:sz="8" w:space="0" w:color="00000A"/>
              <w:right w:val="single" w:sz="8" w:space="0" w:color="00000A"/>
            </w:tcBorders>
            <w:shd w:val="clear" w:color="000000" w:fill="FFFFFF"/>
            <w:vAlign w:val="center"/>
          </w:tcPr>
          <w:p w:rsidR="00BC72DC" w:rsidRPr="00C66CE4" w:rsidRDefault="009849CF" w:rsidP="00A04757">
            <w:pPr>
              <w:spacing w:after="0" w:line="240" w:lineRule="auto"/>
              <w:jc w:val="center"/>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169" w:type="dxa"/>
            <w:tcBorders>
              <w:top w:val="nil"/>
              <w:left w:val="nil"/>
              <w:bottom w:val="single" w:sz="8" w:space="0" w:color="00000A"/>
              <w:right w:val="single" w:sz="8" w:space="0" w:color="00000A"/>
            </w:tcBorders>
            <w:shd w:val="clear" w:color="000000" w:fill="FFFFFF"/>
            <w:vAlign w:val="center"/>
          </w:tcPr>
          <w:p w:rsidR="00BC72DC" w:rsidRPr="00C66CE4" w:rsidRDefault="009849CF" w:rsidP="00A04757">
            <w:pPr>
              <w:spacing w:after="0" w:line="240" w:lineRule="auto"/>
              <w:jc w:val="center"/>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r>
      <w:tr w:rsidR="00CD137D" w:rsidRPr="00C66CE4">
        <w:trPr>
          <w:cantSplit/>
          <w:trHeight w:val="462"/>
        </w:trPr>
        <w:tc>
          <w:tcPr>
            <w:tcW w:w="3472" w:type="dxa"/>
            <w:tcBorders>
              <w:top w:val="nil"/>
              <w:left w:val="single" w:sz="8" w:space="0" w:color="00000A"/>
              <w:bottom w:val="single" w:sz="8" w:space="0" w:color="00000A"/>
              <w:right w:val="single" w:sz="8" w:space="0" w:color="00000A"/>
            </w:tcBorders>
            <w:vAlign w:val="center"/>
          </w:tcPr>
          <w:p w:rsidR="00CD137D" w:rsidRDefault="00CD137D" w:rsidP="00A04757">
            <w:pPr>
              <w:spacing w:after="0" w:line="240" w:lineRule="auto"/>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 xml:space="preserve">İktisat </w:t>
            </w:r>
          </w:p>
        </w:tc>
        <w:tc>
          <w:tcPr>
            <w:tcW w:w="1168" w:type="dxa"/>
            <w:tcBorders>
              <w:top w:val="nil"/>
              <w:left w:val="nil"/>
              <w:bottom w:val="single" w:sz="8" w:space="0" w:color="00000A"/>
              <w:right w:val="single" w:sz="8" w:space="0" w:color="00000A"/>
            </w:tcBorders>
            <w:shd w:val="clear" w:color="000000" w:fill="FFFFFF"/>
            <w:vAlign w:val="center"/>
          </w:tcPr>
          <w:p w:rsidR="00CD137D" w:rsidRPr="00C66CE4" w:rsidRDefault="00CD137D" w:rsidP="00A04757">
            <w:pPr>
              <w:spacing w:after="0" w:line="240" w:lineRule="auto"/>
              <w:jc w:val="cente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w:t>
            </w:r>
          </w:p>
        </w:tc>
        <w:tc>
          <w:tcPr>
            <w:tcW w:w="1169" w:type="dxa"/>
            <w:tcBorders>
              <w:top w:val="nil"/>
              <w:left w:val="nil"/>
              <w:bottom w:val="single" w:sz="8" w:space="0" w:color="00000A"/>
              <w:right w:val="single" w:sz="8" w:space="0" w:color="00000A"/>
            </w:tcBorders>
            <w:shd w:val="clear" w:color="000000" w:fill="FFFFFF"/>
            <w:vAlign w:val="center"/>
          </w:tcPr>
          <w:p w:rsidR="00CD137D" w:rsidRDefault="00CD137D" w:rsidP="00A04757">
            <w:pPr>
              <w:spacing w:after="0" w:line="240" w:lineRule="auto"/>
              <w:jc w:val="center"/>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3</w:t>
            </w:r>
          </w:p>
        </w:tc>
        <w:tc>
          <w:tcPr>
            <w:tcW w:w="1168" w:type="dxa"/>
            <w:tcBorders>
              <w:top w:val="nil"/>
              <w:left w:val="nil"/>
              <w:bottom w:val="single" w:sz="8" w:space="0" w:color="00000A"/>
              <w:right w:val="single" w:sz="8" w:space="0" w:color="00000A"/>
            </w:tcBorders>
            <w:shd w:val="clear" w:color="000000" w:fill="FFFFFF"/>
            <w:vAlign w:val="center"/>
          </w:tcPr>
          <w:p w:rsidR="00CD137D" w:rsidRDefault="00CD137D" w:rsidP="00A04757">
            <w:pPr>
              <w:spacing w:after="0" w:line="240" w:lineRule="auto"/>
              <w:jc w:val="center"/>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169" w:type="dxa"/>
            <w:tcBorders>
              <w:top w:val="nil"/>
              <w:left w:val="nil"/>
              <w:bottom w:val="single" w:sz="8" w:space="0" w:color="00000A"/>
              <w:right w:val="single" w:sz="8" w:space="0" w:color="00000A"/>
            </w:tcBorders>
            <w:shd w:val="clear" w:color="000000" w:fill="FFFFFF"/>
            <w:vAlign w:val="center"/>
          </w:tcPr>
          <w:p w:rsidR="00CD137D" w:rsidRDefault="00CD137D" w:rsidP="00A04757">
            <w:pPr>
              <w:spacing w:after="0" w:line="240" w:lineRule="auto"/>
              <w:jc w:val="center"/>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169" w:type="dxa"/>
            <w:tcBorders>
              <w:top w:val="nil"/>
              <w:left w:val="nil"/>
              <w:bottom w:val="single" w:sz="8" w:space="0" w:color="00000A"/>
              <w:right w:val="single" w:sz="8" w:space="0" w:color="00000A"/>
            </w:tcBorders>
            <w:shd w:val="clear" w:color="000000" w:fill="FFFFFF"/>
            <w:vAlign w:val="center"/>
          </w:tcPr>
          <w:p w:rsidR="00CD137D" w:rsidRDefault="00CD137D" w:rsidP="00A04757">
            <w:pPr>
              <w:spacing w:after="0" w:line="240" w:lineRule="auto"/>
              <w:jc w:val="center"/>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r>
      <w:tr w:rsidR="00C66CE4" w:rsidRPr="00C66CE4">
        <w:trPr>
          <w:cantSplit/>
          <w:trHeight w:val="267"/>
        </w:trPr>
        <w:tc>
          <w:tcPr>
            <w:tcW w:w="3472" w:type="dxa"/>
            <w:tcBorders>
              <w:top w:val="nil"/>
              <w:left w:val="single" w:sz="8" w:space="0" w:color="00000A"/>
              <w:bottom w:val="single" w:sz="8" w:space="0" w:color="00000A"/>
              <w:right w:val="single" w:sz="8" w:space="0" w:color="00000A"/>
            </w:tcBorders>
            <w:vAlign w:val="center"/>
          </w:tcPr>
          <w:p w:rsidR="00BC72DC" w:rsidRPr="00C66CE4" w:rsidRDefault="00BC72DC" w:rsidP="00F33081">
            <w:pPr>
              <w:spacing w:after="0" w:line="240" w:lineRule="auto"/>
              <w:rPr>
                <w:rFonts w:ascii="Times New Roman" w:hAnsi="Times New Roman" w:cs="Times New Roman"/>
                <w:b/>
                <w:bCs/>
                <w:color w:val="000000" w:themeColor="text1"/>
                <w:sz w:val="24"/>
                <w:szCs w:val="24"/>
                <w:lang w:eastAsia="tr-TR"/>
              </w:rPr>
            </w:pPr>
            <w:r w:rsidRPr="00C66CE4">
              <w:rPr>
                <w:rFonts w:ascii="Times New Roman" w:hAnsi="Times New Roman" w:cs="Times New Roman"/>
                <w:b/>
                <w:bCs/>
                <w:color w:val="000000" w:themeColor="text1"/>
                <w:kern w:val="3"/>
                <w:sz w:val="24"/>
                <w:szCs w:val="24"/>
                <w:lang w:eastAsia="ko-KR"/>
              </w:rPr>
              <w:t>Toplam</w:t>
            </w:r>
          </w:p>
        </w:tc>
        <w:tc>
          <w:tcPr>
            <w:tcW w:w="1168" w:type="dxa"/>
            <w:tcBorders>
              <w:top w:val="nil"/>
              <w:left w:val="nil"/>
              <w:bottom w:val="single" w:sz="8" w:space="0" w:color="00000A"/>
              <w:right w:val="single" w:sz="8" w:space="0" w:color="00000A"/>
            </w:tcBorders>
            <w:vAlign w:val="center"/>
          </w:tcPr>
          <w:p w:rsidR="00BC72DC" w:rsidRPr="00C66CE4" w:rsidRDefault="009849CF" w:rsidP="00A04757">
            <w:pPr>
              <w:spacing w:after="0" w:line="240" w:lineRule="auto"/>
              <w:jc w:val="center"/>
              <w:rPr>
                <w:rFonts w:ascii="Times New Roman" w:hAnsi="Times New Roman" w:cs="Times New Roman"/>
                <w:b/>
                <w:bCs/>
                <w:color w:val="000000" w:themeColor="text1"/>
                <w:sz w:val="24"/>
                <w:szCs w:val="24"/>
                <w:lang w:eastAsia="tr-TR"/>
              </w:rPr>
            </w:pPr>
            <w:r>
              <w:rPr>
                <w:rFonts w:ascii="Times New Roman" w:hAnsi="Times New Roman" w:cs="Times New Roman"/>
                <w:b/>
                <w:bCs/>
                <w:color w:val="000000" w:themeColor="text1"/>
                <w:sz w:val="24"/>
                <w:szCs w:val="24"/>
                <w:lang w:eastAsia="tr-TR"/>
              </w:rPr>
              <w:t>---</w:t>
            </w:r>
          </w:p>
        </w:tc>
        <w:tc>
          <w:tcPr>
            <w:tcW w:w="1169" w:type="dxa"/>
            <w:tcBorders>
              <w:top w:val="nil"/>
              <w:left w:val="nil"/>
              <w:bottom w:val="single" w:sz="8" w:space="0" w:color="00000A"/>
              <w:right w:val="single" w:sz="8" w:space="0" w:color="00000A"/>
            </w:tcBorders>
            <w:vAlign w:val="center"/>
          </w:tcPr>
          <w:p w:rsidR="00BC72DC" w:rsidRPr="00C66CE4" w:rsidRDefault="00CD137D" w:rsidP="003859B5">
            <w:pPr>
              <w:spacing w:after="0" w:line="240" w:lineRule="auto"/>
              <w:jc w:val="center"/>
              <w:rPr>
                <w:rFonts w:ascii="Times New Roman" w:hAnsi="Times New Roman" w:cs="Times New Roman"/>
                <w:b/>
                <w:bCs/>
                <w:color w:val="000000" w:themeColor="text1"/>
                <w:sz w:val="24"/>
                <w:szCs w:val="24"/>
                <w:lang w:eastAsia="tr-TR"/>
              </w:rPr>
            </w:pPr>
            <w:r>
              <w:rPr>
                <w:rFonts w:ascii="Times New Roman" w:hAnsi="Times New Roman" w:cs="Times New Roman"/>
                <w:b/>
                <w:bCs/>
                <w:color w:val="000000" w:themeColor="text1"/>
                <w:sz w:val="24"/>
                <w:szCs w:val="24"/>
                <w:lang w:eastAsia="tr-TR"/>
              </w:rPr>
              <w:t>6</w:t>
            </w:r>
          </w:p>
        </w:tc>
        <w:tc>
          <w:tcPr>
            <w:tcW w:w="1168" w:type="dxa"/>
            <w:tcBorders>
              <w:top w:val="nil"/>
              <w:left w:val="nil"/>
              <w:bottom w:val="single" w:sz="8" w:space="0" w:color="00000A"/>
              <w:right w:val="single" w:sz="8" w:space="0" w:color="00000A"/>
            </w:tcBorders>
            <w:vAlign w:val="center"/>
          </w:tcPr>
          <w:p w:rsidR="00BC72DC" w:rsidRPr="00C66CE4" w:rsidRDefault="009849CF" w:rsidP="00A04757">
            <w:pPr>
              <w:spacing w:after="0" w:line="240" w:lineRule="auto"/>
              <w:jc w:val="center"/>
              <w:rPr>
                <w:rFonts w:ascii="Times New Roman" w:hAnsi="Times New Roman" w:cs="Times New Roman"/>
                <w:b/>
                <w:bCs/>
                <w:color w:val="000000" w:themeColor="text1"/>
                <w:sz w:val="24"/>
                <w:szCs w:val="24"/>
                <w:lang w:eastAsia="tr-TR"/>
              </w:rPr>
            </w:pPr>
            <w:r>
              <w:rPr>
                <w:rFonts w:ascii="Times New Roman" w:hAnsi="Times New Roman" w:cs="Times New Roman"/>
                <w:b/>
                <w:bCs/>
                <w:color w:val="000000" w:themeColor="text1"/>
                <w:sz w:val="24"/>
                <w:szCs w:val="24"/>
                <w:lang w:eastAsia="tr-TR"/>
              </w:rPr>
              <w:t>---</w:t>
            </w:r>
          </w:p>
        </w:tc>
        <w:tc>
          <w:tcPr>
            <w:tcW w:w="1169" w:type="dxa"/>
            <w:tcBorders>
              <w:top w:val="nil"/>
              <w:left w:val="nil"/>
              <w:bottom w:val="single" w:sz="8" w:space="0" w:color="00000A"/>
              <w:right w:val="single" w:sz="8" w:space="0" w:color="00000A"/>
            </w:tcBorders>
            <w:vAlign w:val="center"/>
          </w:tcPr>
          <w:p w:rsidR="00BC72DC" w:rsidRPr="00C66CE4" w:rsidRDefault="009849CF" w:rsidP="00A04757">
            <w:pPr>
              <w:spacing w:after="0" w:line="240" w:lineRule="auto"/>
              <w:jc w:val="center"/>
              <w:rPr>
                <w:rFonts w:ascii="Times New Roman" w:hAnsi="Times New Roman" w:cs="Times New Roman"/>
                <w:b/>
                <w:bCs/>
                <w:color w:val="000000" w:themeColor="text1"/>
                <w:sz w:val="24"/>
                <w:szCs w:val="24"/>
                <w:lang w:eastAsia="tr-TR"/>
              </w:rPr>
            </w:pPr>
            <w:r>
              <w:rPr>
                <w:rFonts w:ascii="Times New Roman" w:hAnsi="Times New Roman" w:cs="Times New Roman"/>
                <w:b/>
                <w:bCs/>
                <w:color w:val="000000" w:themeColor="text1"/>
                <w:sz w:val="24"/>
                <w:szCs w:val="24"/>
                <w:lang w:eastAsia="tr-TR"/>
              </w:rPr>
              <w:t>---</w:t>
            </w:r>
          </w:p>
        </w:tc>
        <w:tc>
          <w:tcPr>
            <w:tcW w:w="1169" w:type="dxa"/>
            <w:tcBorders>
              <w:top w:val="nil"/>
              <w:left w:val="nil"/>
              <w:bottom w:val="single" w:sz="8" w:space="0" w:color="00000A"/>
              <w:right w:val="single" w:sz="8" w:space="0" w:color="00000A"/>
            </w:tcBorders>
            <w:vAlign w:val="center"/>
          </w:tcPr>
          <w:p w:rsidR="00BC72DC" w:rsidRPr="00C66CE4" w:rsidRDefault="009849CF" w:rsidP="00A04757">
            <w:pPr>
              <w:spacing w:after="0" w:line="240" w:lineRule="auto"/>
              <w:jc w:val="center"/>
              <w:rPr>
                <w:rFonts w:ascii="Times New Roman" w:hAnsi="Times New Roman" w:cs="Times New Roman"/>
                <w:b/>
                <w:bCs/>
                <w:color w:val="000000" w:themeColor="text1"/>
                <w:sz w:val="24"/>
                <w:szCs w:val="24"/>
                <w:lang w:eastAsia="tr-TR"/>
              </w:rPr>
            </w:pPr>
            <w:r>
              <w:rPr>
                <w:rFonts w:ascii="Times New Roman" w:hAnsi="Times New Roman" w:cs="Times New Roman"/>
                <w:b/>
                <w:bCs/>
                <w:color w:val="000000" w:themeColor="text1"/>
                <w:sz w:val="24"/>
                <w:szCs w:val="24"/>
                <w:lang w:eastAsia="tr-TR"/>
              </w:rPr>
              <w:t>---</w:t>
            </w:r>
          </w:p>
        </w:tc>
      </w:tr>
    </w:tbl>
    <w:p w:rsidR="00BC72DC" w:rsidRPr="00C66CE4" w:rsidRDefault="00BC72DC" w:rsidP="00862F15">
      <w:pPr>
        <w:suppressAutoHyphens/>
        <w:autoSpaceDN w:val="0"/>
        <w:spacing w:before="240"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5.2- SAĞLIK HİZMETLERİ</w:t>
      </w:r>
    </w:p>
    <w:p w:rsidR="00BC72DC" w:rsidRPr="00C66CE4" w:rsidRDefault="00BC72DC" w:rsidP="00862F15">
      <w:pPr>
        <w:suppressAutoHyphens/>
        <w:autoSpaceDN w:val="0"/>
        <w:spacing w:after="0" w:line="240" w:lineRule="auto"/>
        <w:ind w:firstLine="708"/>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Fakültemiz</w:t>
      </w:r>
      <w:r w:rsidR="00ED0304" w:rsidRPr="00C66CE4">
        <w:rPr>
          <w:rFonts w:ascii="Times New Roman" w:hAnsi="Times New Roman" w:cs="Times New Roman"/>
          <w:color w:val="000000" w:themeColor="text1"/>
          <w:kern w:val="3"/>
          <w:sz w:val="24"/>
          <w:szCs w:val="24"/>
          <w:lang w:eastAsia="ko-KR"/>
        </w:rPr>
        <w:t xml:space="preserve"> </w:t>
      </w:r>
      <w:r w:rsidRPr="00C66CE4">
        <w:rPr>
          <w:rFonts w:ascii="Times New Roman" w:hAnsi="Times New Roman" w:cs="Times New Roman"/>
          <w:color w:val="000000" w:themeColor="text1"/>
          <w:kern w:val="3"/>
          <w:sz w:val="24"/>
          <w:szCs w:val="24"/>
          <w:lang w:eastAsia="ko-KR"/>
        </w:rPr>
        <w:t>sağlık hizmetleri vermemek</w:t>
      </w:r>
      <w:r w:rsidR="00CD137D">
        <w:rPr>
          <w:rFonts w:ascii="Times New Roman" w:hAnsi="Times New Roman" w:cs="Times New Roman"/>
          <w:color w:val="000000" w:themeColor="text1"/>
          <w:kern w:val="3"/>
          <w:sz w:val="24"/>
          <w:szCs w:val="24"/>
          <w:lang w:eastAsia="ko-KR"/>
        </w:rPr>
        <w:t>le birlikte, öğrenci ve personelimiz Üniversitemiz hastanesinden faydalanmaktadır</w:t>
      </w:r>
      <w:r w:rsidRPr="00C66CE4">
        <w:rPr>
          <w:rFonts w:ascii="Times New Roman" w:hAnsi="Times New Roman" w:cs="Times New Roman"/>
          <w:color w:val="000000" w:themeColor="text1"/>
          <w:kern w:val="3"/>
          <w:sz w:val="24"/>
          <w:szCs w:val="24"/>
          <w:lang w:eastAsia="ko-KR"/>
        </w:rPr>
        <w:t>.</w:t>
      </w:r>
    </w:p>
    <w:p w:rsidR="00515F56" w:rsidRPr="00C66CE4" w:rsidRDefault="00515F56" w:rsidP="00862F15">
      <w:pPr>
        <w:suppressAutoHyphens/>
        <w:autoSpaceDN w:val="0"/>
        <w:spacing w:after="0" w:line="240" w:lineRule="auto"/>
        <w:ind w:firstLine="708"/>
        <w:jc w:val="both"/>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keepNext/>
        <w:suppressAutoHyphens/>
        <w:autoSpaceDN w:val="0"/>
        <w:spacing w:before="240" w:after="0" w:line="240" w:lineRule="auto"/>
        <w:textAlignment w:val="baseline"/>
        <w:outlineLvl w:val="2"/>
        <w:rPr>
          <w:rFonts w:ascii="Times New Roman" w:hAnsi="Times New Roman" w:cs="Times New Roman"/>
          <w:b/>
          <w:bCs/>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6- YÖNETİM VE İÇ KONTROL SİSTEMİ</w:t>
      </w:r>
    </w:p>
    <w:p w:rsidR="00515F56" w:rsidRPr="00C66CE4" w:rsidRDefault="00515F56" w:rsidP="00862F15">
      <w:pPr>
        <w:keepNext/>
        <w:suppressAutoHyphens/>
        <w:autoSpaceDN w:val="0"/>
        <w:spacing w:before="240" w:after="0" w:line="240" w:lineRule="auto"/>
        <w:textAlignment w:val="baseline"/>
        <w:outlineLvl w:val="2"/>
        <w:rPr>
          <w:rFonts w:ascii="Arial" w:hAnsi="Arial" w:cs="Arial"/>
          <w:i/>
          <w:iCs/>
          <w:color w:val="000000" w:themeColor="text1"/>
          <w:kern w:val="3"/>
          <w:sz w:val="24"/>
          <w:szCs w:val="24"/>
          <w:lang w:eastAsia="ko-KR"/>
        </w:rPr>
      </w:pPr>
    </w:p>
    <w:p w:rsidR="00BC72DC" w:rsidRPr="00C66CE4" w:rsidRDefault="00246DE3" w:rsidP="00862F15">
      <w:pPr>
        <w:suppressAutoHyphens/>
        <w:autoSpaceDN w:val="0"/>
        <w:spacing w:after="0" w:line="240" w:lineRule="auto"/>
        <w:ind w:firstLine="708"/>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İktisadi ve İdari Bilimler</w:t>
      </w:r>
      <w:r w:rsidR="00BC72DC" w:rsidRPr="00C66CE4">
        <w:rPr>
          <w:rFonts w:ascii="Times New Roman" w:hAnsi="Times New Roman" w:cs="Times New Roman"/>
          <w:color w:val="000000" w:themeColor="text1"/>
          <w:kern w:val="3"/>
          <w:sz w:val="24"/>
          <w:szCs w:val="24"/>
          <w:lang w:eastAsia="ko-KR"/>
        </w:rPr>
        <w:t xml:space="preserve"> Fakültesi Dekan tarafından yönetilir. Fakülte Yönetim Kurulu, idari faaliyetlerde; Fakülte Kurulu akademik faaliyetlerde dekana yardımcı olur. Dekan;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w:t>
      </w:r>
      <w:r w:rsidR="00ED0304" w:rsidRPr="00C66CE4">
        <w:rPr>
          <w:rFonts w:ascii="Times New Roman" w:hAnsi="Times New Roman" w:cs="Times New Roman"/>
          <w:color w:val="000000" w:themeColor="text1"/>
          <w:kern w:val="3"/>
          <w:sz w:val="24"/>
          <w:szCs w:val="24"/>
          <w:lang w:eastAsia="ko-KR"/>
        </w:rPr>
        <w:t xml:space="preserve"> </w:t>
      </w:r>
      <w:r w:rsidR="00BC72DC" w:rsidRPr="00C66CE4">
        <w:rPr>
          <w:rFonts w:ascii="Times New Roman" w:hAnsi="Times New Roman" w:cs="Times New Roman"/>
          <w:color w:val="000000" w:themeColor="text1"/>
          <w:kern w:val="3"/>
          <w:sz w:val="24"/>
          <w:szCs w:val="24"/>
          <w:lang w:eastAsia="ko-KR"/>
        </w:rPr>
        <w:t>ve sonuçlarının alınmasında rektöre karşı birinci derece sorumludur.</w:t>
      </w:r>
    </w:p>
    <w:p w:rsidR="00ED0304" w:rsidRPr="00C66CE4" w:rsidRDefault="00ED0304" w:rsidP="00862F15">
      <w:pPr>
        <w:suppressAutoHyphens/>
        <w:autoSpaceDN w:val="0"/>
        <w:spacing w:after="0" w:line="240" w:lineRule="auto"/>
        <w:ind w:firstLine="708"/>
        <w:jc w:val="both"/>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ind w:firstLine="708"/>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Bölümler, Bölüm Başkanı tarafından yönetilir, </w:t>
      </w:r>
      <w:r w:rsidR="00CD137D">
        <w:rPr>
          <w:rFonts w:ascii="Times New Roman" w:hAnsi="Times New Roman" w:cs="Times New Roman"/>
          <w:color w:val="000000" w:themeColor="text1"/>
          <w:kern w:val="3"/>
          <w:sz w:val="24"/>
          <w:szCs w:val="24"/>
          <w:lang w:eastAsia="ko-KR"/>
        </w:rPr>
        <w:t xml:space="preserve">Bölüm Başkanları </w:t>
      </w:r>
      <w:r w:rsidRPr="00C66CE4">
        <w:rPr>
          <w:rFonts w:ascii="Times New Roman" w:hAnsi="Times New Roman" w:cs="Times New Roman"/>
          <w:color w:val="000000" w:themeColor="text1"/>
          <w:kern w:val="3"/>
          <w:sz w:val="24"/>
          <w:szCs w:val="24"/>
          <w:lang w:eastAsia="ko-KR"/>
        </w:rPr>
        <w:t>Dekana karşı sorumludur.</w:t>
      </w:r>
    </w:p>
    <w:p w:rsidR="00515F56" w:rsidRPr="00C66CE4" w:rsidRDefault="00515F56" w:rsidP="00862F15">
      <w:pPr>
        <w:suppressAutoHyphens/>
        <w:autoSpaceDN w:val="0"/>
        <w:spacing w:after="0" w:line="240" w:lineRule="auto"/>
        <w:ind w:firstLine="708"/>
        <w:jc w:val="both"/>
        <w:textAlignment w:val="baseline"/>
        <w:rPr>
          <w:rFonts w:ascii="Times New Roman" w:hAnsi="Times New Roman" w:cs="Times New Roman"/>
          <w:color w:val="000000" w:themeColor="text1"/>
          <w:kern w:val="3"/>
          <w:sz w:val="24"/>
          <w:szCs w:val="24"/>
          <w:lang w:eastAsia="ko-KR"/>
        </w:rPr>
      </w:pPr>
    </w:p>
    <w:p w:rsidR="00515F56" w:rsidRPr="00C66CE4" w:rsidRDefault="00515F56" w:rsidP="00862F15">
      <w:pPr>
        <w:suppressAutoHyphens/>
        <w:autoSpaceDN w:val="0"/>
        <w:spacing w:after="0" w:line="240" w:lineRule="auto"/>
        <w:ind w:firstLine="708"/>
        <w:jc w:val="both"/>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textAlignment w:val="baseline"/>
        <w:rPr>
          <w:rFonts w:ascii="Times New Roman" w:hAnsi="Times New Roman" w:cs="Times New Roman"/>
          <w:b/>
          <w:bCs/>
          <w:color w:val="000000" w:themeColor="text1"/>
          <w:kern w:val="3"/>
          <w:sz w:val="24"/>
          <w:szCs w:val="24"/>
          <w:lang w:eastAsia="ko-KR"/>
        </w:rPr>
      </w:pPr>
      <w:bookmarkStart w:id="9" w:name="_Toc158804392"/>
      <w:r w:rsidRPr="00C66CE4">
        <w:rPr>
          <w:rFonts w:ascii="Times New Roman" w:hAnsi="Times New Roman" w:cs="Times New Roman"/>
          <w:b/>
          <w:bCs/>
          <w:color w:val="000000" w:themeColor="text1"/>
          <w:kern w:val="3"/>
          <w:sz w:val="24"/>
          <w:szCs w:val="24"/>
          <w:lang w:eastAsia="ko-KR"/>
        </w:rPr>
        <w:t>II- AMAÇ ve HEDEFLER</w:t>
      </w:r>
      <w:bookmarkEnd w:id="9"/>
    </w:p>
    <w:p w:rsidR="00515F56" w:rsidRPr="00C66CE4" w:rsidRDefault="00515F56"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p>
    <w:p w:rsidR="00BC72DC" w:rsidRPr="00C66CE4" w:rsidRDefault="00BC72DC" w:rsidP="00515F56">
      <w:pPr>
        <w:keepNext/>
        <w:suppressAutoHyphens/>
        <w:autoSpaceDN w:val="0"/>
        <w:spacing w:after="0" w:line="240" w:lineRule="auto"/>
        <w:textAlignment w:val="baseline"/>
        <w:outlineLvl w:val="1"/>
        <w:rPr>
          <w:rFonts w:ascii="Times New Roman" w:hAnsi="Times New Roman" w:cs="Times New Roman"/>
          <w:b/>
          <w:bCs/>
          <w:color w:val="000000" w:themeColor="text1"/>
          <w:kern w:val="3"/>
          <w:sz w:val="24"/>
          <w:szCs w:val="24"/>
          <w:lang w:eastAsia="ko-KR"/>
        </w:rPr>
      </w:pPr>
      <w:bookmarkStart w:id="10" w:name="_Toc158804393"/>
      <w:r w:rsidRPr="00C66CE4">
        <w:rPr>
          <w:rFonts w:ascii="Times New Roman" w:hAnsi="Times New Roman" w:cs="Times New Roman"/>
          <w:b/>
          <w:bCs/>
          <w:color w:val="000000" w:themeColor="text1"/>
          <w:kern w:val="3"/>
          <w:sz w:val="24"/>
          <w:szCs w:val="24"/>
          <w:lang w:eastAsia="ko-KR"/>
        </w:rPr>
        <w:t>A- İDARENİN AMAÇ VE HEDEFLERİ</w:t>
      </w:r>
      <w:bookmarkEnd w:id="10"/>
    </w:p>
    <w:p w:rsidR="00515F56" w:rsidRPr="00C66CE4" w:rsidRDefault="00515F56" w:rsidP="00515F56">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p>
    <w:p w:rsidR="00515F56" w:rsidRPr="00C66CE4" w:rsidRDefault="00515F56" w:rsidP="00515F56">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p>
    <w:p w:rsidR="00BC72DC" w:rsidRPr="00C66CE4" w:rsidRDefault="00BC72DC" w:rsidP="00515F56">
      <w:pPr>
        <w:suppressAutoHyphens/>
        <w:autoSpaceDN w:val="0"/>
        <w:spacing w:after="0" w:line="240" w:lineRule="auto"/>
        <w:ind w:firstLine="708"/>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Çanakkale Onsekiz Mart Üniversitesi, </w:t>
      </w:r>
      <w:r w:rsidR="00246DE3" w:rsidRPr="00C66CE4">
        <w:rPr>
          <w:rFonts w:ascii="Times New Roman" w:hAnsi="Times New Roman" w:cs="Times New Roman"/>
          <w:color w:val="000000" w:themeColor="text1"/>
          <w:kern w:val="3"/>
          <w:sz w:val="24"/>
          <w:szCs w:val="24"/>
          <w:lang w:eastAsia="ko-KR"/>
        </w:rPr>
        <w:t>İktisadi ve İdari Bilimler</w:t>
      </w:r>
      <w:r w:rsidRPr="00C66CE4">
        <w:rPr>
          <w:rFonts w:ascii="Times New Roman" w:hAnsi="Times New Roman" w:cs="Times New Roman"/>
          <w:color w:val="000000" w:themeColor="text1"/>
          <w:kern w:val="3"/>
          <w:sz w:val="24"/>
          <w:szCs w:val="24"/>
          <w:lang w:eastAsia="ko-KR"/>
        </w:rPr>
        <w:t xml:space="preserve"> Fakültesi,  bünyesinde bulunan </w:t>
      </w:r>
      <w:r w:rsidR="009849CF">
        <w:rPr>
          <w:rFonts w:ascii="Times New Roman" w:hAnsi="Times New Roman" w:cs="Times New Roman"/>
          <w:color w:val="000000" w:themeColor="text1"/>
          <w:kern w:val="3"/>
          <w:sz w:val="24"/>
          <w:szCs w:val="24"/>
          <w:lang w:eastAsia="ko-KR"/>
        </w:rPr>
        <w:t>Siyaset Bilimi ve Kamu Yönetimi B</w:t>
      </w:r>
      <w:r w:rsidRPr="00C66CE4">
        <w:rPr>
          <w:rFonts w:ascii="Times New Roman" w:hAnsi="Times New Roman" w:cs="Times New Roman"/>
          <w:color w:val="000000" w:themeColor="text1"/>
          <w:kern w:val="3"/>
          <w:sz w:val="24"/>
          <w:szCs w:val="24"/>
          <w:lang w:eastAsia="ko-KR"/>
        </w:rPr>
        <w:t>ölümü</w:t>
      </w:r>
      <w:r w:rsidR="009849CF">
        <w:rPr>
          <w:rFonts w:ascii="Times New Roman" w:hAnsi="Times New Roman" w:cs="Times New Roman"/>
          <w:color w:val="000000" w:themeColor="text1"/>
          <w:kern w:val="3"/>
          <w:sz w:val="24"/>
          <w:szCs w:val="24"/>
          <w:lang w:eastAsia="ko-KR"/>
        </w:rPr>
        <w:t>’</w:t>
      </w:r>
      <w:r w:rsidRPr="00C66CE4">
        <w:rPr>
          <w:rFonts w:ascii="Times New Roman" w:hAnsi="Times New Roman" w:cs="Times New Roman"/>
          <w:color w:val="000000" w:themeColor="text1"/>
          <w:kern w:val="3"/>
          <w:sz w:val="24"/>
          <w:szCs w:val="24"/>
          <w:lang w:eastAsia="ko-KR"/>
        </w:rPr>
        <w:t>nde lisans düzeyinde eğitim verilmektedir. Yeni açılan bölümlerimiz akademik kadrolarını tamamladıktan sonra eğitim öğretime başlayacaklardır. İdarenin temel amacı tüm bölümlerinde, eğitim-öğretim, araştırma ve geliştirme imkânlarının artırılması ve akademik personelin bu konularda yetiştirilmesi ve teşvik edilmesini sağlamaktır.</w:t>
      </w:r>
    </w:p>
    <w:p w:rsidR="00515F56" w:rsidRPr="00C66CE4" w:rsidRDefault="00515F56" w:rsidP="00515F56">
      <w:pPr>
        <w:suppressAutoHyphens/>
        <w:autoSpaceDN w:val="0"/>
        <w:spacing w:after="0" w:line="240" w:lineRule="auto"/>
        <w:ind w:firstLine="708"/>
        <w:jc w:val="both"/>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ind w:firstLine="708"/>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Temel hedefimiz öğrencilerimizin yeteneklerini geliştirmelerine yardımcı olmak ve onların tercih edilir özelliklere sahip </w:t>
      </w:r>
      <w:r w:rsidR="000638B6">
        <w:rPr>
          <w:rFonts w:ascii="Times New Roman" w:hAnsi="Times New Roman" w:cs="Times New Roman"/>
          <w:color w:val="000000" w:themeColor="text1"/>
          <w:kern w:val="3"/>
          <w:sz w:val="24"/>
          <w:szCs w:val="24"/>
          <w:lang w:eastAsia="ko-KR"/>
        </w:rPr>
        <w:t>bireyler</w:t>
      </w:r>
      <w:r w:rsidRPr="00C66CE4">
        <w:rPr>
          <w:rFonts w:ascii="Times New Roman" w:hAnsi="Times New Roman" w:cs="Times New Roman"/>
          <w:color w:val="000000" w:themeColor="text1"/>
          <w:kern w:val="3"/>
          <w:sz w:val="24"/>
          <w:szCs w:val="24"/>
          <w:lang w:eastAsia="ko-KR"/>
        </w:rPr>
        <w:t xml:space="preserve"> olarak ülkemizin hizmetine katılmalarını sağlamaktır.</w:t>
      </w:r>
    </w:p>
    <w:p w:rsidR="00515F56" w:rsidRPr="00C66CE4" w:rsidRDefault="00515F56" w:rsidP="00862F15">
      <w:pPr>
        <w:suppressAutoHyphens/>
        <w:autoSpaceDN w:val="0"/>
        <w:spacing w:after="0" w:line="240" w:lineRule="auto"/>
        <w:ind w:firstLine="708"/>
        <w:jc w:val="both"/>
        <w:textAlignment w:val="baseline"/>
        <w:rPr>
          <w:rFonts w:ascii="Times New Roman" w:hAnsi="Times New Roman" w:cs="Times New Roman"/>
          <w:color w:val="000000" w:themeColor="text1"/>
          <w:kern w:val="3"/>
          <w:sz w:val="24"/>
          <w:szCs w:val="24"/>
          <w:lang w:eastAsia="ko-KR"/>
        </w:rPr>
      </w:pPr>
    </w:p>
    <w:p w:rsidR="00515F56" w:rsidRPr="00C66CE4" w:rsidRDefault="00515F56" w:rsidP="00862F15">
      <w:pPr>
        <w:suppressAutoHyphens/>
        <w:autoSpaceDN w:val="0"/>
        <w:spacing w:after="0" w:line="240" w:lineRule="auto"/>
        <w:ind w:firstLine="708"/>
        <w:jc w:val="both"/>
        <w:textAlignment w:val="baseline"/>
        <w:rPr>
          <w:rFonts w:ascii="Times New Roman" w:hAnsi="Times New Roman" w:cs="Times New Roman"/>
          <w:color w:val="000000" w:themeColor="text1"/>
          <w:kern w:val="3"/>
          <w:sz w:val="24"/>
          <w:szCs w:val="24"/>
          <w:lang w:eastAsia="ko-KR"/>
        </w:rPr>
      </w:pPr>
    </w:p>
    <w:p w:rsidR="00BC72DC" w:rsidRPr="00C66CE4" w:rsidRDefault="00BC72DC" w:rsidP="00515F56">
      <w:pPr>
        <w:keepNext/>
        <w:suppressAutoHyphens/>
        <w:autoSpaceDN w:val="0"/>
        <w:spacing w:after="0" w:line="240" w:lineRule="auto"/>
        <w:textAlignment w:val="baseline"/>
        <w:outlineLvl w:val="1"/>
        <w:rPr>
          <w:rFonts w:ascii="Times New Roman" w:hAnsi="Times New Roman" w:cs="Times New Roman"/>
          <w:b/>
          <w:bCs/>
          <w:color w:val="000000" w:themeColor="text1"/>
          <w:kern w:val="3"/>
          <w:sz w:val="24"/>
          <w:szCs w:val="24"/>
          <w:lang w:eastAsia="ko-KR"/>
        </w:rPr>
      </w:pPr>
      <w:bookmarkStart w:id="11" w:name="_Toc158804394"/>
      <w:r w:rsidRPr="00C66CE4">
        <w:rPr>
          <w:rFonts w:ascii="Times New Roman" w:hAnsi="Times New Roman" w:cs="Times New Roman"/>
          <w:b/>
          <w:bCs/>
          <w:color w:val="000000" w:themeColor="text1"/>
          <w:kern w:val="3"/>
          <w:sz w:val="24"/>
          <w:szCs w:val="24"/>
          <w:lang w:eastAsia="ko-KR"/>
        </w:rPr>
        <w:lastRenderedPageBreak/>
        <w:t>B- TEMEL POLİTİKALAR VE ÖNCELİKLER</w:t>
      </w:r>
      <w:bookmarkEnd w:id="11"/>
    </w:p>
    <w:p w:rsidR="00515F56" w:rsidRPr="00C66CE4" w:rsidRDefault="00515F56" w:rsidP="00515F56">
      <w:pPr>
        <w:keepNext/>
        <w:suppressAutoHyphens/>
        <w:autoSpaceDN w:val="0"/>
        <w:spacing w:after="0" w:line="240" w:lineRule="auto"/>
        <w:textAlignment w:val="baseline"/>
        <w:outlineLvl w:val="1"/>
        <w:rPr>
          <w:rFonts w:ascii="Arial" w:hAnsi="Arial" w:cs="Arial"/>
          <w:b/>
          <w:bCs/>
          <w:i/>
          <w:iCs/>
          <w:color w:val="000000" w:themeColor="text1"/>
          <w:kern w:val="3"/>
          <w:sz w:val="24"/>
          <w:szCs w:val="24"/>
          <w:lang w:eastAsia="ko-KR"/>
        </w:rPr>
      </w:pPr>
    </w:p>
    <w:p w:rsidR="00BC72DC" w:rsidRPr="00C66CE4" w:rsidRDefault="00BC72DC" w:rsidP="00515F56">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bookmarkStart w:id="12" w:name="_Toc158804395"/>
      <w:r w:rsidRPr="00C66CE4">
        <w:rPr>
          <w:rFonts w:ascii="Times New Roman" w:hAnsi="Times New Roman" w:cs="Times New Roman"/>
          <w:color w:val="000000" w:themeColor="text1"/>
          <w:kern w:val="3"/>
          <w:sz w:val="24"/>
          <w:szCs w:val="24"/>
          <w:lang w:eastAsia="ko-KR"/>
        </w:rPr>
        <w:t>Eğitim-öğretim–araştırma alt yapısını geliştirmek</w:t>
      </w:r>
    </w:p>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Lisans üstü eğitime ağırlık vermek</w:t>
      </w:r>
    </w:p>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Interdisipliner programlar yürütmek</w:t>
      </w:r>
    </w:p>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Mesleki eğitimi, toplum ihtiyaçlarına göre sürekli yenilemek ve geliştirmek</w:t>
      </w:r>
    </w:p>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de-DE" w:eastAsia="ko-KR"/>
        </w:rPr>
        <w:t>AB eğitim programlarına entegre olmak</w:t>
      </w:r>
    </w:p>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val="de-DE" w:eastAsia="ko-KR"/>
        </w:rPr>
        <w:t>Üniversitemiz Stratejik gelişim planında yer alan temel politika ve önceliklere göre hareket etmek</w:t>
      </w:r>
    </w:p>
    <w:p w:rsidR="00515F56" w:rsidRPr="00C66CE4" w:rsidRDefault="00BC72DC" w:rsidP="000638B6">
      <w:pPr>
        <w:keepNext/>
        <w:suppressAutoHyphens/>
        <w:autoSpaceDN w:val="0"/>
        <w:spacing w:before="240" w:after="0" w:line="240" w:lineRule="auto"/>
        <w:textAlignment w:val="baseline"/>
        <w:outlineLvl w:val="1"/>
        <w:rPr>
          <w:rFonts w:ascii="Times New Roman" w:hAnsi="Times New Roman" w:cs="Times New Roman"/>
          <w:b/>
          <w:bCs/>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C- DİĞER HUSUSLAR</w:t>
      </w:r>
      <w:bookmarkStart w:id="13" w:name="_Toc158804396"/>
      <w:bookmarkEnd w:id="12"/>
    </w:p>
    <w:p w:rsidR="00515F56" w:rsidRDefault="00BC72DC" w:rsidP="000638B6">
      <w:pPr>
        <w:keepNext/>
        <w:suppressAutoHyphens/>
        <w:autoSpaceDN w:val="0"/>
        <w:spacing w:before="240" w:after="0" w:line="240" w:lineRule="auto"/>
        <w:jc w:val="both"/>
        <w:textAlignment w:val="baseline"/>
        <w:outlineLvl w:val="1"/>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 xml:space="preserve"> Fakültemiz bünyesinde açılan yeni bölümlerin alt yapı eksikliklerinin giderilmesinin yanı sıra akademik personel ihtiyacımızın sağlanması da gerekmektedir.</w:t>
      </w:r>
    </w:p>
    <w:p w:rsidR="00BC72DC" w:rsidRPr="00C66CE4" w:rsidRDefault="00BC72DC" w:rsidP="00515F56">
      <w:pPr>
        <w:keepNext/>
        <w:suppressAutoHyphens/>
        <w:autoSpaceDN w:val="0"/>
        <w:spacing w:before="480" w:after="0" w:line="240" w:lineRule="auto"/>
        <w:textAlignment w:val="baseline"/>
        <w:outlineLvl w:val="1"/>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III- FAALİYETLERE İLİŞKİN BİLGİ VE DEĞERLENDİRMELER</w:t>
      </w:r>
      <w:bookmarkEnd w:id="13"/>
    </w:p>
    <w:p w:rsidR="00BC72DC" w:rsidRPr="00C66CE4" w:rsidRDefault="00BC72DC" w:rsidP="00CF12D2">
      <w:pPr>
        <w:keepNext/>
        <w:suppressAutoHyphens/>
        <w:autoSpaceDN w:val="0"/>
        <w:spacing w:before="480" w:after="120" w:line="360" w:lineRule="auto"/>
        <w:textAlignment w:val="baseline"/>
        <w:outlineLvl w:val="1"/>
        <w:rPr>
          <w:rFonts w:ascii="Arial" w:hAnsi="Arial" w:cs="Arial"/>
          <w:b/>
          <w:bCs/>
          <w:i/>
          <w:iCs/>
          <w:color w:val="000000" w:themeColor="text1"/>
          <w:kern w:val="3"/>
          <w:sz w:val="24"/>
          <w:szCs w:val="24"/>
          <w:lang w:eastAsia="ko-KR"/>
        </w:rPr>
      </w:pPr>
      <w:bookmarkStart w:id="14" w:name="_Toc158804397"/>
      <w:r w:rsidRPr="00C66CE4">
        <w:rPr>
          <w:rFonts w:ascii="Times New Roman" w:hAnsi="Times New Roman" w:cs="Times New Roman"/>
          <w:b/>
          <w:bCs/>
          <w:color w:val="000000" w:themeColor="text1"/>
          <w:kern w:val="3"/>
          <w:sz w:val="24"/>
          <w:szCs w:val="24"/>
          <w:lang w:eastAsia="ko-KR"/>
        </w:rPr>
        <w:t>A- MALİ BİLGİLER</w:t>
      </w:r>
      <w:bookmarkEnd w:id="14"/>
    </w:p>
    <w:p w:rsidR="00BC72DC" w:rsidRPr="00C66CE4" w:rsidRDefault="00BC72DC" w:rsidP="00CF12D2">
      <w:pPr>
        <w:keepNext/>
        <w:suppressAutoHyphens/>
        <w:autoSpaceDN w:val="0"/>
        <w:spacing w:after="120" w:line="360" w:lineRule="auto"/>
        <w:textAlignment w:val="baseline"/>
        <w:outlineLvl w:val="2"/>
        <w:rPr>
          <w:rFonts w:ascii="Arial" w:hAnsi="Arial" w:cs="Arial"/>
          <w:i/>
          <w:iCs/>
          <w:color w:val="000000" w:themeColor="text1"/>
          <w:kern w:val="3"/>
          <w:sz w:val="24"/>
          <w:szCs w:val="24"/>
          <w:lang w:eastAsia="ko-KR"/>
        </w:rPr>
      </w:pPr>
      <w:bookmarkStart w:id="15" w:name="_Toc158804398"/>
      <w:r w:rsidRPr="00C66CE4">
        <w:rPr>
          <w:rFonts w:ascii="Times New Roman" w:hAnsi="Times New Roman" w:cs="Times New Roman"/>
          <w:b/>
          <w:bCs/>
          <w:color w:val="000000" w:themeColor="text1"/>
          <w:kern w:val="3"/>
          <w:sz w:val="24"/>
          <w:szCs w:val="24"/>
          <w:lang w:eastAsia="ko-KR"/>
        </w:rPr>
        <w:t>1. BÜTÇE UYGULAMA SONUÇLARI</w:t>
      </w:r>
      <w:bookmarkEnd w:id="15"/>
    </w:p>
    <w:p w:rsidR="00BC72DC" w:rsidRPr="00C66CE4" w:rsidRDefault="00BC72DC" w:rsidP="00CF12D2">
      <w:pPr>
        <w:suppressAutoHyphens/>
        <w:autoSpaceDN w:val="0"/>
        <w:spacing w:after="120" w:line="36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1.1. BÜTÇE GİDERLERİ</w:t>
      </w:r>
    </w:p>
    <w:tbl>
      <w:tblPr>
        <w:tblW w:w="9851" w:type="dxa"/>
        <w:tblInd w:w="-70" w:type="dxa"/>
        <w:tblLayout w:type="fixed"/>
        <w:tblCellMar>
          <w:left w:w="10" w:type="dxa"/>
          <w:right w:w="10" w:type="dxa"/>
        </w:tblCellMar>
        <w:tblLook w:val="00A0" w:firstRow="1" w:lastRow="0" w:firstColumn="1" w:lastColumn="0" w:noHBand="0" w:noVBand="0"/>
      </w:tblPr>
      <w:tblGrid>
        <w:gridCol w:w="3615"/>
        <w:gridCol w:w="2124"/>
        <w:gridCol w:w="2127"/>
        <w:gridCol w:w="1985"/>
      </w:tblGrid>
      <w:tr w:rsidR="00C66CE4" w:rsidRPr="00C66CE4">
        <w:trPr>
          <w:cantSplit/>
          <w:trHeight w:val="420"/>
        </w:trPr>
        <w:tc>
          <w:tcPr>
            <w:tcW w:w="3614" w:type="dxa"/>
            <w:tcBorders>
              <w:top w:val="single" w:sz="8" w:space="0" w:color="00000A"/>
              <w:left w:val="single" w:sz="8" w:space="0" w:color="00000A"/>
              <w:bottom w:val="single" w:sz="8" w:space="0" w:color="000001"/>
              <w:right w:val="single" w:sz="8" w:space="0" w:color="00000A"/>
            </w:tcBorders>
            <w:tcMar>
              <w:top w:w="0" w:type="dxa"/>
              <w:left w:w="70" w:type="dxa"/>
              <w:bottom w:w="0" w:type="dxa"/>
              <w:right w:w="70" w:type="dxa"/>
            </w:tcMar>
            <w:vAlign w:val="bottom"/>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tr-TR"/>
              </w:rPr>
              <w:t> </w:t>
            </w:r>
          </w:p>
        </w:tc>
        <w:tc>
          <w:tcPr>
            <w:tcW w:w="2124" w:type="dxa"/>
            <w:tcBorders>
              <w:top w:val="single" w:sz="8" w:space="0" w:color="00000A"/>
              <w:right w:val="single" w:sz="4" w:space="0" w:color="00000A"/>
            </w:tcBorders>
            <w:tcMar>
              <w:top w:w="0" w:type="dxa"/>
              <w:left w:w="70" w:type="dxa"/>
              <w:bottom w:w="0" w:type="dxa"/>
              <w:right w:w="7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201</w:t>
            </w:r>
            <w:r w:rsidR="00B97871">
              <w:rPr>
                <w:rFonts w:ascii="Times New Roman" w:hAnsi="Times New Roman" w:cs="Times New Roman"/>
                <w:b/>
                <w:bCs/>
                <w:color w:val="000000" w:themeColor="text1"/>
                <w:kern w:val="3"/>
                <w:sz w:val="24"/>
                <w:szCs w:val="24"/>
                <w:lang w:eastAsia="tr-TR"/>
              </w:rPr>
              <w:t>5</w:t>
            </w:r>
            <w:r w:rsidRPr="00C66CE4">
              <w:rPr>
                <w:rFonts w:ascii="Times New Roman" w:hAnsi="Times New Roman" w:cs="Times New Roman"/>
                <w:b/>
                <w:bCs/>
                <w:color w:val="000000" w:themeColor="text1"/>
                <w:kern w:val="3"/>
                <w:sz w:val="24"/>
                <w:szCs w:val="24"/>
                <w:lang w:eastAsia="tr-TR"/>
              </w:rPr>
              <w:t xml:space="preserve"> Yılı</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Başlangıç Ödeneği</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b/>
                <w:bCs/>
                <w:color w:val="000000" w:themeColor="text1"/>
                <w:kern w:val="3"/>
                <w:sz w:val="24"/>
                <w:szCs w:val="24"/>
                <w:lang w:eastAsia="tr-TR"/>
              </w:rPr>
            </w:pPr>
          </w:p>
        </w:tc>
        <w:tc>
          <w:tcPr>
            <w:tcW w:w="2127" w:type="dxa"/>
            <w:tcBorders>
              <w:top w:val="single" w:sz="8" w:space="0" w:color="00000A"/>
              <w:left w:val="single" w:sz="4" w:space="0" w:color="00000A"/>
              <w:right w:val="single" w:sz="4" w:space="0" w:color="00000A"/>
            </w:tcBorders>
            <w:tcMar>
              <w:top w:w="0" w:type="dxa"/>
              <w:left w:w="70" w:type="dxa"/>
              <w:bottom w:w="0" w:type="dxa"/>
              <w:right w:w="7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201</w:t>
            </w:r>
            <w:r w:rsidR="00B97871">
              <w:rPr>
                <w:rFonts w:ascii="Times New Roman" w:hAnsi="Times New Roman" w:cs="Times New Roman"/>
                <w:b/>
                <w:bCs/>
                <w:color w:val="000000" w:themeColor="text1"/>
                <w:kern w:val="3"/>
                <w:sz w:val="24"/>
                <w:szCs w:val="24"/>
                <w:lang w:eastAsia="tr-TR"/>
              </w:rPr>
              <w:t>5</w:t>
            </w:r>
            <w:r w:rsidRPr="00C66CE4">
              <w:rPr>
                <w:rFonts w:ascii="Times New Roman" w:hAnsi="Times New Roman" w:cs="Times New Roman"/>
                <w:b/>
                <w:bCs/>
                <w:color w:val="000000" w:themeColor="text1"/>
                <w:kern w:val="3"/>
                <w:sz w:val="24"/>
                <w:szCs w:val="24"/>
                <w:lang w:eastAsia="tr-TR"/>
              </w:rPr>
              <w:t xml:space="preserve"> Yılı</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Ek Ödeneği</w:t>
            </w:r>
          </w:p>
          <w:p w:rsidR="00BC72DC" w:rsidRPr="00C66CE4" w:rsidRDefault="00BC72DC" w:rsidP="00862F15">
            <w:pPr>
              <w:suppressAutoHyphens/>
              <w:autoSpaceDN w:val="0"/>
              <w:spacing w:after="0" w:line="240" w:lineRule="auto"/>
              <w:jc w:val="center"/>
              <w:textAlignment w:val="baseline"/>
              <w:rPr>
                <w:rFonts w:ascii="Times New Roman" w:hAnsi="Times New Roman" w:cs="Times New Roman"/>
                <w:b/>
                <w:bCs/>
                <w:color w:val="000000" w:themeColor="text1"/>
                <w:kern w:val="3"/>
                <w:sz w:val="24"/>
                <w:szCs w:val="24"/>
                <w:lang w:eastAsia="tr-TR"/>
              </w:rPr>
            </w:pPr>
          </w:p>
        </w:tc>
        <w:tc>
          <w:tcPr>
            <w:tcW w:w="1985" w:type="dxa"/>
            <w:tcBorders>
              <w:top w:val="single" w:sz="8" w:space="0" w:color="00000A"/>
              <w:left w:val="single" w:sz="4" w:space="0" w:color="00000A"/>
              <w:right w:val="single" w:sz="4" w:space="0" w:color="00000A"/>
            </w:tcBorders>
            <w:tcMar>
              <w:top w:w="0" w:type="dxa"/>
              <w:left w:w="70" w:type="dxa"/>
              <w:bottom w:w="0" w:type="dxa"/>
              <w:right w:w="7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Toplam</w:t>
            </w:r>
          </w:p>
        </w:tc>
      </w:tr>
      <w:tr w:rsidR="00C66CE4" w:rsidRPr="00C66CE4">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BÜTÇE GİDERLERİ TOPLAMI</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BC72DC" w:rsidRPr="00C66CE4" w:rsidRDefault="00BC72DC" w:rsidP="00515F56">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BC72DC" w:rsidRPr="00C66CE4" w:rsidRDefault="00BC72DC" w:rsidP="00862F15">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BC72DC" w:rsidRPr="00C66CE4" w:rsidRDefault="00BC72DC" w:rsidP="00253BF1">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p>
        </w:tc>
      </w:tr>
      <w:tr w:rsidR="00C66CE4" w:rsidRPr="00C66CE4">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01 - PERSONEL GİDERLERİ</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BC72DC" w:rsidRPr="00C66CE4" w:rsidRDefault="001263D8" w:rsidP="008A72CD">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36.259,00</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BC72DC" w:rsidRPr="00C66CE4" w:rsidRDefault="00BC72DC" w:rsidP="00862F15">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BC72DC" w:rsidRPr="00C66CE4" w:rsidRDefault="00BC72DC" w:rsidP="00EF34AF">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p>
        </w:tc>
      </w:tr>
      <w:tr w:rsidR="00C66CE4" w:rsidRPr="00C66CE4">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02 - Tüketime Yönelik Mal ve Malzeme Alımı</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BC72DC" w:rsidRPr="00C66CE4" w:rsidRDefault="001263D8" w:rsidP="00515F56">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13.000</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BC72DC" w:rsidRPr="00C66CE4" w:rsidRDefault="00BC72DC" w:rsidP="00862F15">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BC72DC" w:rsidRPr="00C66CE4" w:rsidRDefault="00BC72DC" w:rsidP="00862F15">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p>
        </w:tc>
      </w:tr>
      <w:tr w:rsidR="00C66CE4" w:rsidRPr="00C66CE4">
        <w:trPr>
          <w:cantSplit/>
          <w:trHeight w:val="420"/>
        </w:trPr>
        <w:tc>
          <w:tcPr>
            <w:tcW w:w="3614" w:type="dxa"/>
            <w:tcBorders>
              <w:top w:val="single" w:sz="4" w:space="0" w:color="00000A"/>
              <w:left w:val="single" w:sz="8" w:space="0" w:color="00000A"/>
              <w:bottom w:val="single" w:sz="4" w:space="0" w:color="00000A"/>
              <w:right w:val="single" w:sz="8" w:space="0" w:color="00000A"/>
            </w:tcBorders>
            <w:tcMar>
              <w:top w:w="0" w:type="dxa"/>
              <w:left w:w="70" w:type="dxa"/>
              <w:bottom w:w="0" w:type="dxa"/>
              <w:right w:w="70" w:type="dxa"/>
            </w:tcMar>
            <w:vAlign w:val="bottom"/>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03 - Yolluklar</w:t>
            </w:r>
          </w:p>
        </w:tc>
        <w:tc>
          <w:tcPr>
            <w:tcW w:w="2124"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BC72DC" w:rsidRPr="00C66CE4" w:rsidRDefault="001263D8" w:rsidP="00515F56">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10.000</w:t>
            </w:r>
          </w:p>
        </w:tc>
        <w:tc>
          <w:tcPr>
            <w:tcW w:w="21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C72DC" w:rsidRPr="00C66CE4" w:rsidRDefault="001263D8" w:rsidP="00862F15">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8.000</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C72DC" w:rsidRPr="00C66CE4" w:rsidRDefault="001263D8" w:rsidP="00862F15">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18.000</w:t>
            </w:r>
          </w:p>
        </w:tc>
      </w:tr>
      <w:tr w:rsidR="00C66CE4" w:rsidRPr="00C66CE4">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05 – Telefon, Konferans Katılım Payları</w:t>
            </w:r>
          </w:p>
        </w:tc>
        <w:tc>
          <w:tcPr>
            <w:tcW w:w="2124" w:type="dxa"/>
            <w:tcBorders>
              <w:bottom w:val="single" w:sz="4" w:space="0" w:color="00000A"/>
              <w:right w:val="single" w:sz="4" w:space="0" w:color="00000A"/>
            </w:tcBorders>
            <w:tcMar>
              <w:top w:w="0" w:type="dxa"/>
              <w:left w:w="70" w:type="dxa"/>
              <w:bottom w:w="0" w:type="dxa"/>
              <w:right w:w="70" w:type="dxa"/>
            </w:tcMar>
          </w:tcPr>
          <w:p w:rsidR="00BC72DC" w:rsidRPr="00C66CE4" w:rsidRDefault="001263D8" w:rsidP="00862F15">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3.000</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tcPr>
          <w:p w:rsidR="00BC72DC" w:rsidRPr="00C66CE4" w:rsidRDefault="00BC72DC" w:rsidP="000638B6">
            <w:pPr>
              <w:suppressAutoHyphens/>
              <w:autoSpaceDN w:val="0"/>
              <w:spacing w:after="0" w:line="240" w:lineRule="auto"/>
              <w:jc w:val="right"/>
              <w:textAlignment w:val="baseline"/>
              <w:rPr>
                <w:rFonts w:ascii="Times New Roman" w:hAnsi="Times New Roman" w:cs="Times New Roman"/>
                <w:b/>
                <w:bCs/>
                <w:color w:val="000000" w:themeColor="text1"/>
                <w:kern w:val="3"/>
                <w:sz w:val="24"/>
                <w:szCs w:val="24"/>
                <w:lang w:eastAsia="tr-TR"/>
              </w:rPr>
            </w:pP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BC72DC" w:rsidRPr="00C66CE4" w:rsidRDefault="00BC72DC" w:rsidP="00862F15">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p>
        </w:tc>
      </w:tr>
      <w:tr w:rsidR="00C66CE4" w:rsidRPr="00C66CE4">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07 – Menkul Mal bakım Onarım</w:t>
            </w:r>
          </w:p>
        </w:tc>
        <w:tc>
          <w:tcPr>
            <w:tcW w:w="2124" w:type="dxa"/>
            <w:tcBorders>
              <w:bottom w:val="single" w:sz="4" w:space="0" w:color="00000A"/>
              <w:right w:val="single" w:sz="4" w:space="0" w:color="00000A"/>
            </w:tcBorders>
            <w:tcMar>
              <w:top w:w="0" w:type="dxa"/>
              <w:left w:w="70" w:type="dxa"/>
              <w:bottom w:w="0" w:type="dxa"/>
              <w:right w:w="70" w:type="dxa"/>
            </w:tcMar>
          </w:tcPr>
          <w:p w:rsidR="00BC72DC" w:rsidRPr="00C66CE4" w:rsidRDefault="001263D8" w:rsidP="001263D8">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8.500</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tcPr>
          <w:p w:rsidR="00BC72DC" w:rsidRPr="00C66CE4" w:rsidRDefault="00BC72DC" w:rsidP="00862F15">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BC72DC" w:rsidRPr="00C66CE4" w:rsidRDefault="00BC72DC" w:rsidP="00862F15">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p>
        </w:tc>
      </w:tr>
      <w:tr w:rsidR="00C66CE4" w:rsidRPr="00C66CE4">
        <w:trPr>
          <w:cantSplit/>
          <w:trHeight w:val="420"/>
        </w:trPr>
        <w:tc>
          <w:tcPr>
            <w:tcW w:w="3614" w:type="dxa"/>
            <w:tcBorders>
              <w:top w:val="single" w:sz="4" w:space="0" w:color="00000A"/>
              <w:left w:val="single" w:sz="8" w:space="0" w:color="00000A"/>
              <w:bottom w:val="single" w:sz="4" w:space="0" w:color="00000A"/>
              <w:right w:val="single" w:sz="8" w:space="0" w:color="00000A"/>
            </w:tcBorders>
            <w:tcMar>
              <w:top w:w="0" w:type="dxa"/>
              <w:left w:w="70" w:type="dxa"/>
              <w:bottom w:w="0" w:type="dxa"/>
              <w:right w:w="70" w:type="dxa"/>
            </w:tcMar>
            <w:vAlign w:val="bottom"/>
          </w:tcPr>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tr-TR"/>
              </w:rPr>
              <w:t>08 – Gayrimenkul Mal Bakım Onarım</w:t>
            </w:r>
          </w:p>
        </w:tc>
        <w:tc>
          <w:tcPr>
            <w:tcW w:w="2124" w:type="dxa"/>
            <w:tcBorders>
              <w:top w:val="single" w:sz="4" w:space="0" w:color="00000A"/>
              <w:bottom w:val="single" w:sz="4" w:space="0" w:color="00000A"/>
              <w:right w:val="single" w:sz="4" w:space="0" w:color="00000A"/>
            </w:tcBorders>
            <w:tcMar>
              <w:top w:w="0" w:type="dxa"/>
              <w:left w:w="70" w:type="dxa"/>
              <w:bottom w:w="0" w:type="dxa"/>
              <w:right w:w="70" w:type="dxa"/>
            </w:tcMar>
          </w:tcPr>
          <w:p w:rsidR="00BC72DC" w:rsidRPr="00C66CE4" w:rsidRDefault="001263D8" w:rsidP="00862F15">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1.000</w:t>
            </w:r>
          </w:p>
        </w:tc>
        <w:tc>
          <w:tcPr>
            <w:tcW w:w="21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C72DC" w:rsidRPr="00C66CE4" w:rsidRDefault="00BC72DC" w:rsidP="00862F15">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BC72DC" w:rsidRPr="00C66CE4" w:rsidRDefault="00BC72DC" w:rsidP="00862F15">
            <w:pPr>
              <w:suppressAutoHyphens/>
              <w:autoSpaceDN w:val="0"/>
              <w:spacing w:after="0" w:line="240" w:lineRule="auto"/>
              <w:jc w:val="right"/>
              <w:textAlignment w:val="baseline"/>
              <w:rPr>
                <w:rFonts w:ascii="Times New Roman" w:hAnsi="Times New Roman" w:cs="Times New Roman"/>
                <w:color w:val="000000" w:themeColor="text1"/>
                <w:kern w:val="3"/>
                <w:sz w:val="24"/>
                <w:szCs w:val="24"/>
                <w:lang w:eastAsia="ko-KR"/>
              </w:rPr>
            </w:pPr>
          </w:p>
        </w:tc>
      </w:tr>
    </w:tbl>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240" w:line="36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 xml:space="preserve"> Bütçe hedef ve gerçekleşmeleri ile meydana gelen sapmaların nedenleri;</w:t>
      </w:r>
    </w:p>
    <w:p w:rsidR="00BC72DC" w:rsidRPr="00C66CE4" w:rsidRDefault="00BC72DC" w:rsidP="00862F15">
      <w:pPr>
        <w:suppressAutoHyphens/>
        <w:autoSpaceDN w:val="0"/>
        <w:spacing w:after="240" w:line="360" w:lineRule="auto"/>
        <w:jc w:val="both"/>
        <w:textAlignment w:val="baseline"/>
        <w:rPr>
          <w:rFonts w:ascii="Arial" w:hAnsi="Arial" w:cs="Arial"/>
          <w:color w:val="000000" w:themeColor="text1"/>
          <w:kern w:val="3"/>
          <w:lang w:eastAsia="ko-KR"/>
        </w:rPr>
      </w:pPr>
      <w:r w:rsidRPr="00C66CE4">
        <w:rPr>
          <w:rFonts w:ascii="Times New Roman" w:hAnsi="Times New Roman" w:cs="Times New Roman"/>
          <w:color w:val="000000" w:themeColor="text1"/>
          <w:kern w:val="3"/>
          <w:sz w:val="24"/>
          <w:szCs w:val="24"/>
          <w:lang w:eastAsia="ko-KR"/>
        </w:rPr>
        <w:t>Bu yıl yeni derslik ve laboratuarların yapılması dolayısıyla yapılan harcamalar artmıştır.</w:t>
      </w:r>
      <w:r w:rsidR="00E864FF">
        <w:rPr>
          <w:rFonts w:ascii="Times New Roman" w:hAnsi="Times New Roman" w:cs="Times New Roman"/>
          <w:color w:val="000000" w:themeColor="text1"/>
          <w:kern w:val="3"/>
          <w:sz w:val="24"/>
          <w:szCs w:val="24"/>
          <w:lang w:eastAsia="ko-KR"/>
        </w:rPr>
        <w:t xml:space="preserve"> Öğretim Üyelerinin yurtiçi ve yurtdışı kongrelerinin artması nedeniyle yolluklar kalemine ek bütçe istenmiştir.</w:t>
      </w:r>
    </w:p>
    <w:tbl>
      <w:tblPr>
        <w:tblW w:w="8142" w:type="dxa"/>
        <w:jc w:val="center"/>
        <w:tblInd w:w="-417" w:type="dxa"/>
        <w:tblLayout w:type="fixed"/>
        <w:tblCellMar>
          <w:left w:w="10" w:type="dxa"/>
          <w:right w:w="10" w:type="dxa"/>
        </w:tblCellMar>
        <w:tblLook w:val="00A0" w:firstRow="1" w:lastRow="0" w:firstColumn="1" w:lastColumn="0" w:noHBand="0" w:noVBand="0"/>
      </w:tblPr>
      <w:tblGrid>
        <w:gridCol w:w="3173"/>
        <w:gridCol w:w="1759"/>
        <w:gridCol w:w="1492"/>
        <w:gridCol w:w="1718"/>
      </w:tblGrid>
      <w:tr w:rsidR="00C66CE4" w:rsidRPr="00C66CE4" w:rsidTr="004F5CAA">
        <w:trPr>
          <w:cantSplit/>
          <w:trHeight w:val="435"/>
          <w:jc w:val="center"/>
        </w:trPr>
        <w:tc>
          <w:tcPr>
            <w:tcW w:w="3173"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Faaliyet Türü</w:t>
            </w:r>
          </w:p>
        </w:tc>
        <w:tc>
          <w:tcPr>
            <w:tcW w:w="1759"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 xml:space="preserve">  Katılan Eleman Sayısı</w:t>
            </w:r>
          </w:p>
        </w:tc>
        <w:tc>
          <w:tcPr>
            <w:tcW w:w="1492"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Etkinlik Sayısı</w:t>
            </w:r>
          </w:p>
        </w:tc>
        <w:tc>
          <w:tcPr>
            <w:tcW w:w="1718" w:type="dxa"/>
            <w:tcBorders>
              <w:top w:val="single" w:sz="2"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Ödenen Ödenek (TL)</w:t>
            </w:r>
          </w:p>
        </w:tc>
      </w:tr>
      <w:tr w:rsidR="00C66CE4" w:rsidRPr="00C66CE4" w:rsidTr="004F5CAA">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Yurt İçi Kongre</w:t>
            </w:r>
            <w:r w:rsidR="004F5CAA">
              <w:rPr>
                <w:rFonts w:ascii="Times New Roman" w:hAnsi="Times New Roman" w:cs="Times New Roman"/>
                <w:color w:val="000000" w:themeColor="text1"/>
                <w:kern w:val="3"/>
                <w:sz w:val="24"/>
                <w:szCs w:val="24"/>
                <w:lang w:eastAsia="ko-KR"/>
              </w:rPr>
              <w:t>/Sempozyum</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1263D8"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18</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1263D8" w:rsidP="00A73354">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18</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BC72DC" w:rsidRPr="00C66CE4" w:rsidRDefault="001263D8"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7.917,68</w:t>
            </w:r>
          </w:p>
        </w:tc>
      </w:tr>
      <w:tr w:rsidR="00C66CE4" w:rsidRPr="00C66CE4" w:rsidTr="004F5CAA">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lastRenderedPageBreak/>
              <w:t xml:space="preserve">Yurtdışı </w:t>
            </w:r>
            <w:r w:rsidR="004F5CAA" w:rsidRPr="00C66CE4">
              <w:rPr>
                <w:rFonts w:ascii="Times New Roman" w:hAnsi="Times New Roman" w:cs="Times New Roman"/>
                <w:color w:val="000000" w:themeColor="text1"/>
                <w:kern w:val="3"/>
                <w:sz w:val="24"/>
                <w:szCs w:val="24"/>
                <w:lang w:eastAsia="ko-KR"/>
              </w:rPr>
              <w:t>Kongre</w:t>
            </w:r>
            <w:r w:rsidR="004F5CAA">
              <w:rPr>
                <w:rFonts w:ascii="Times New Roman" w:hAnsi="Times New Roman" w:cs="Times New Roman"/>
                <w:color w:val="000000" w:themeColor="text1"/>
                <w:kern w:val="3"/>
                <w:sz w:val="24"/>
                <w:szCs w:val="24"/>
                <w:lang w:eastAsia="ko-KR"/>
              </w:rPr>
              <w:t>/Sempozyum</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1263D8" w:rsidP="00A73354">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6</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1263D8" w:rsidP="00831F06">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6</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BC72DC" w:rsidRPr="00C66CE4" w:rsidRDefault="001263D8"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8.100</w:t>
            </w:r>
          </w:p>
        </w:tc>
      </w:tr>
      <w:tr w:rsidR="00C66CE4" w:rsidRPr="00C66CE4" w:rsidTr="004F5CAA">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İdari (MDK, Böl. Bşk. Topl. ÜAK Komisyon, Doç. Sınav)</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1263D8"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1263D8"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BC72DC" w:rsidRPr="00C66CE4" w:rsidRDefault="001263D8"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315</w:t>
            </w:r>
          </w:p>
        </w:tc>
      </w:tr>
      <w:tr w:rsidR="00C66CE4" w:rsidRPr="00C66CE4" w:rsidTr="004F5CAA">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Sürekli Görev Yolluğu</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1263D8"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BC72DC" w:rsidRPr="00C66CE4" w:rsidRDefault="001263D8"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BC72DC" w:rsidRPr="00C66CE4" w:rsidRDefault="001263D8"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r>
      <w:tr w:rsidR="00C66CE4" w:rsidRPr="00C66CE4" w:rsidTr="004F5CAA">
        <w:trPr>
          <w:cantSplit/>
          <w:trHeight w:val="435"/>
          <w:jc w:val="center"/>
        </w:trPr>
        <w:tc>
          <w:tcPr>
            <w:tcW w:w="3173"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BC72DC" w:rsidRPr="00C66CE4" w:rsidRDefault="00BC72DC"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TOPLAM</w:t>
            </w:r>
          </w:p>
        </w:tc>
        <w:tc>
          <w:tcPr>
            <w:tcW w:w="1759"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BC72DC" w:rsidRPr="00C66CE4" w:rsidRDefault="001263D8"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26</w:t>
            </w:r>
          </w:p>
        </w:tc>
        <w:tc>
          <w:tcPr>
            <w:tcW w:w="1492"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BC72DC" w:rsidRPr="00C66CE4" w:rsidRDefault="001263D8"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26</w:t>
            </w:r>
          </w:p>
        </w:tc>
        <w:tc>
          <w:tcPr>
            <w:tcW w:w="1718" w:type="dxa"/>
            <w:tcBorders>
              <w:top w:val="single" w:sz="6"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tcPr>
          <w:p w:rsidR="00BC72DC" w:rsidRPr="00C66CE4" w:rsidRDefault="001263D8" w:rsidP="0072586A">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16.332,68</w:t>
            </w:r>
          </w:p>
        </w:tc>
      </w:tr>
    </w:tbl>
    <w:p w:rsidR="00BC72DC" w:rsidRPr="00C66CE4" w:rsidRDefault="00BC72DC" w:rsidP="00862F15">
      <w:pPr>
        <w:keepNext/>
        <w:suppressAutoHyphens/>
        <w:autoSpaceDN w:val="0"/>
        <w:spacing w:after="240" w:line="360" w:lineRule="auto"/>
        <w:textAlignment w:val="baseline"/>
        <w:outlineLvl w:val="2"/>
        <w:rPr>
          <w:rFonts w:ascii="Times New Roman" w:hAnsi="Times New Roman" w:cs="Times New Roman"/>
          <w:b/>
          <w:bCs/>
          <w:color w:val="000000" w:themeColor="text1"/>
          <w:kern w:val="3"/>
          <w:sz w:val="24"/>
          <w:szCs w:val="24"/>
          <w:lang w:eastAsia="ko-KR"/>
        </w:rPr>
      </w:pPr>
      <w:bookmarkStart w:id="16" w:name="_Toc158804399"/>
    </w:p>
    <w:p w:rsidR="00BC72DC" w:rsidRPr="00C66CE4" w:rsidRDefault="00BC72DC" w:rsidP="001523D9">
      <w:pPr>
        <w:keepNext/>
        <w:suppressAutoHyphens/>
        <w:autoSpaceDN w:val="0"/>
        <w:spacing w:after="0" w:line="240" w:lineRule="auto"/>
        <w:textAlignment w:val="baseline"/>
        <w:outlineLvl w:val="2"/>
        <w:rPr>
          <w:rFonts w:ascii="Arial" w:hAnsi="Arial" w:cs="Arial"/>
          <w:i/>
          <w:iCs/>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2. TEMEL MALİ TABLOLARA İLİŞKİN AÇIKLAMALAR</w:t>
      </w:r>
      <w:bookmarkEnd w:id="16"/>
    </w:p>
    <w:p w:rsidR="00BC72DC" w:rsidRPr="00C66CE4" w:rsidRDefault="00BC72DC" w:rsidP="001523D9">
      <w:pPr>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Fakültemize ait ödenekler ihtiyaçlar doğrultusunda en etkin bir şekilde kullanılmaya çalışılmıştır.</w:t>
      </w:r>
    </w:p>
    <w:p w:rsidR="001523D9" w:rsidRPr="00C66CE4" w:rsidRDefault="001523D9" w:rsidP="001523D9">
      <w:pPr>
        <w:keepNext/>
        <w:suppressAutoHyphens/>
        <w:autoSpaceDN w:val="0"/>
        <w:spacing w:after="0" w:line="240" w:lineRule="auto"/>
        <w:textAlignment w:val="baseline"/>
        <w:outlineLvl w:val="1"/>
        <w:rPr>
          <w:rFonts w:ascii="Times New Roman" w:hAnsi="Times New Roman" w:cs="Times New Roman"/>
          <w:b/>
          <w:bCs/>
          <w:color w:val="000000" w:themeColor="text1"/>
          <w:kern w:val="3"/>
          <w:sz w:val="24"/>
          <w:szCs w:val="24"/>
          <w:lang w:eastAsia="ko-KR"/>
        </w:rPr>
      </w:pPr>
      <w:bookmarkStart w:id="17" w:name="_Toc158804402"/>
    </w:p>
    <w:p w:rsidR="00BC72DC" w:rsidRPr="00C66CE4" w:rsidRDefault="00BC72DC" w:rsidP="001523D9">
      <w:pPr>
        <w:keepNext/>
        <w:suppressAutoHyphens/>
        <w:autoSpaceDN w:val="0"/>
        <w:spacing w:after="0" w:line="240" w:lineRule="auto"/>
        <w:textAlignment w:val="baseline"/>
        <w:outlineLvl w:val="1"/>
        <w:rPr>
          <w:rFonts w:ascii="Arial" w:hAnsi="Arial" w:cs="Arial"/>
          <w:b/>
          <w:bCs/>
          <w:i/>
          <w:iCs/>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B- PERFORMANS BİLGİLERİ</w:t>
      </w:r>
      <w:bookmarkEnd w:id="17"/>
    </w:p>
    <w:p w:rsidR="001523D9" w:rsidRPr="00C66CE4" w:rsidRDefault="001523D9" w:rsidP="001523D9">
      <w:pPr>
        <w:tabs>
          <w:tab w:val="left" w:pos="567"/>
        </w:tabs>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bookmarkStart w:id="18" w:name="_Toc158804403"/>
    </w:p>
    <w:p w:rsidR="00BC72DC" w:rsidRPr="00C66CE4" w:rsidRDefault="00BC72DC" w:rsidP="001523D9">
      <w:pPr>
        <w:tabs>
          <w:tab w:val="left" w:pos="567"/>
        </w:tabs>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1- FAALİYET VE PROJE BİLGİLERİ</w:t>
      </w:r>
      <w:bookmarkEnd w:id="18"/>
    </w:p>
    <w:p w:rsidR="001523D9" w:rsidRPr="00C66CE4" w:rsidRDefault="001523D9" w:rsidP="001523D9">
      <w:pPr>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p>
    <w:p w:rsidR="00BC72DC" w:rsidRPr="00C66CE4" w:rsidRDefault="00BC72DC" w:rsidP="00EC67F2">
      <w:pPr>
        <w:numPr>
          <w:ilvl w:val="1"/>
          <w:numId w:val="42"/>
        </w:numPr>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FAALİYET BİLGİLERİ</w:t>
      </w:r>
    </w:p>
    <w:p w:rsidR="001523D9" w:rsidRPr="00C66CE4" w:rsidRDefault="001523D9" w:rsidP="001523D9">
      <w:pPr>
        <w:suppressAutoHyphens/>
        <w:autoSpaceDN w:val="0"/>
        <w:spacing w:after="0" w:line="240" w:lineRule="auto"/>
        <w:ind w:left="420"/>
        <w:jc w:val="both"/>
        <w:textAlignment w:val="baseline"/>
        <w:rPr>
          <w:rFonts w:ascii="Times New Roman" w:hAnsi="Times New Roman" w:cs="Times New Roman"/>
          <w:color w:val="000000" w:themeColor="text1"/>
          <w:kern w:val="3"/>
          <w:sz w:val="24"/>
          <w:szCs w:val="24"/>
          <w:lang w:eastAsia="ko-KR"/>
        </w:rPr>
      </w:pPr>
    </w:p>
    <w:tbl>
      <w:tblPr>
        <w:tblW w:w="9075" w:type="dxa"/>
        <w:tblLayout w:type="fixed"/>
        <w:tblCellMar>
          <w:left w:w="10" w:type="dxa"/>
          <w:right w:w="10" w:type="dxa"/>
        </w:tblCellMar>
        <w:tblLook w:val="00A0" w:firstRow="1" w:lastRow="0" w:firstColumn="1" w:lastColumn="0" w:noHBand="0" w:noVBand="0"/>
      </w:tblPr>
      <w:tblGrid>
        <w:gridCol w:w="3264"/>
        <w:gridCol w:w="5811"/>
      </w:tblGrid>
      <w:tr w:rsidR="00CA0727" w:rsidRPr="00C66CE4" w:rsidTr="00CF2F87">
        <w:trPr>
          <w:cantSplit/>
          <w:trHeight w:val="435"/>
        </w:trPr>
        <w:tc>
          <w:tcPr>
            <w:tcW w:w="3264"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CA0727" w:rsidRPr="00C66CE4" w:rsidRDefault="00CA0727"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Faaliyet Türü</w:t>
            </w:r>
          </w:p>
        </w:tc>
        <w:tc>
          <w:tcPr>
            <w:tcW w:w="5811"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CA0727" w:rsidRPr="00C66CE4" w:rsidRDefault="00CA0727" w:rsidP="00B97871">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201</w:t>
            </w:r>
            <w:r w:rsidR="00B97871">
              <w:rPr>
                <w:rFonts w:ascii="Times New Roman" w:hAnsi="Times New Roman" w:cs="Times New Roman"/>
                <w:b/>
                <w:bCs/>
                <w:color w:val="000000" w:themeColor="text1"/>
                <w:kern w:val="3"/>
                <w:sz w:val="24"/>
                <w:szCs w:val="24"/>
                <w:lang w:eastAsia="ko-KR"/>
              </w:rPr>
              <w:t>5</w:t>
            </w:r>
          </w:p>
        </w:tc>
      </w:tr>
      <w:tr w:rsidR="00CA0727" w:rsidRPr="00C66CE4"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CA0727" w:rsidRPr="00C66CE4" w:rsidRDefault="00CA0727"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Sempozyum/Kongre/Çalıştay</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CA0727" w:rsidRPr="00C66CE4" w:rsidRDefault="001263D8" w:rsidP="00831F06">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r>
      <w:tr w:rsidR="00CA0727" w:rsidRPr="00C66CE4"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CA0727" w:rsidRPr="00C66CE4" w:rsidRDefault="00CA0727"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Konferans</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CA0727" w:rsidRPr="00C66CE4" w:rsidRDefault="001263D8" w:rsidP="00831F06">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r>
      <w:tr w:rsidR="00CA0727" w:rsidRPr="00C66CE4"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CA0727" w:rsidRPr="00C66CE4" w:rsidRDefault="00CA0727"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Seminer</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CA0727" w:rsidRPr="00C66CE4" w:rsidRDefault="001263D8" w:rsidP="00831F06">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r>
      <w:tr w:rsidR="00CA0727" w:rsidRPr="00C66CE4"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CA0727" w:rsidRPr="00C66CE4" w:rsidRDefault="00CA0727"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Panel</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CA0727" w:rsidRPr="00C66CE4" w:rsidRDefault="001263D8" w:rsidP="00831F06">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r>
      <w:tr w:rsidR="00CA0727" w:rsidRPr="00C66CE4" w:rsidTr="00CF2F87">
        <w:trPr>
          <w:cantSplit/>
          <w:trHeight w:val="435"/>
        </w:trPr>
        <w:tc>
          <w:tcPr>
            <w:tcW w:w="3264"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CA0727" w:rsidRPr="00C66CE4" w:rsidRDefault="00CA0727"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TOPLAM</w:t>
            </w:r>
          </w:p>
        </w:tc>
        <w:tc>
          <w:tcPr>
            <w:tcW w:w="5811"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CA0727" w:rsidRPr="00C66CE4" w:rsidRDefault="001263D8"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r>
    </w:tbl>
    <w:p w:rsidR="00BC72DC" w:rsidRPr="00C66CE4" w:rsidRDefault="00BC72DC" w:rsidP="00862F15">
      <w:pPr>
        <w:suppressAutoHyphens/>
        <w:autoSpaceDN w:val="0"/>
        <w:spacing w:before="480" w:after="240" w:line="360" w:lineRule="auto"/>
        <w:jc w:val="both"/>
        <w:textAlignment w:val="baseline"/>
        <w:rPr>
          <w:rFonts w:ascii="Times New Roman" w:hAnsi="Times New Roman" w:cs="Times New Roman"/>
          <w:b/>
          <w:bCs/>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1.2. YAYINLARLA İLGİLİ FAALİYET BİLGİLERİ</w:t>
      </w:r>
    </w:p>
    <w:tbl>
      <w:tblPr>
        <w:tblW w:w="7710"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550"/>
        <w:gridCol w:w="1115"/>
        <w:gridCol w:w="1190"/>
        <w:gridCol w:w="1509"/>
        <w:gridCol w:w="1160"/>
        <w:gridCol w:w="1186"/>
      </w:tblGrid>
      <w:tr w:rsidR="00C66CE4" w:rsidRPr="00C66CE4" w:rsidTr="00C5266B">
        <w:trPr>
          <w:trHeight w:val="345"/>
          <w:tblCellSpacing w:w="0" w:type="dxa"/>
        </w:trPr>
        <w:tc>
          <w:tcPr>
            <w:tcW w:w="1550" w:type="dxa"/>
            <w:vMerge w:val="restart"/>
            <w:tcBorders>
              <w:top w:val="single" w:sz="2" w:space="0" w:color="auto"/>
            </w:tcBorders>
            <w:shd w:val="clear" w:color="auto" w:fill="FFFFFF"/>
          </w:tcPr>
          <w:p w:rsidR="00BC72DC" w:rsidRPr="00C66CE4" w:rsidRDefault="00BC72DC" w:rsidP="001523D9">
            <w:pPr>
              <w:spacing w:after="0" w:line="240" w:lineRule="auto"/>
              <w:jc w:val="center"/>
              <w:rPr>
                <w:rFonts w:ascii="Times New Roman" w:hAnsi="Times New Roman" w:cs="Times New Roman"/>
                <w:color w:val="000000" w:themeColor="text1"/>
                <w:sz w:val="24"/>
                <w:szCs w:val="24"/>
              </w:rPr>
            </w:pPr>
            <w:r w:rsidRPr="00C66CE4">
              <w:rPr>
                <w:rFonts w:ascii="Times New Roman" w:hAnsi="Times New Roman" w:cs="Times New Roman"/>
                <w:bCs/>
                <w:color w:val="000000" w:themeColor="text1"/>
                <w:sz w:val="24"/>
                <w:szCs w:val="24"/>
              </w:rPr>
              <w:t>Yıl</w:t>
            </w:r>
          </w:p>
        </w:tc>
        <w:tc>
          <w:tcPr>
            <w:tcW w:w="1115" w:type="dxa"/>
            <w:vMerge w:val="restart"/>
            <w:tcBorders>
              <w:top w:val="single" w:sz="2" w:space="0" w:color="auto"/>
            </w:tcBorders>
            <w:shd w:val="clear" w:color="auto" w:fill="FFFFFF"/>
          </w:tcPr>
          <w:p w:rsidR="00BC72DC" w:rsidRPr="00C66CE4" w:rsidRDefault="00BC72DC" w:rsidP="001523D9">
            <w:pPr>
              <w:spacing w:after="0" w:line="240" w:lineRule="auto"/>
              <w:jc w:val="center"/>
              <w:rPr>
                <w:rFonts w:ascii="Times New Roman" w:hAnsi="Times New Roman" w:cs="Times New Roman"/>
                <w:color w:val="000000" w:themeColor="text1"/>
                <w:sz w:val="24"/>
                <w:szCs w:val="24"/>
              </w:rPr>
            </w:pPr>
            <w:r w:rsidRPr="00C66CE4">
              <w:rPr>
                <w:rFonts w:ascii="Times New Roman" w:hAnsi="Times New Roman" w:cs="Times New Roman"/>
                <w:bCs/>
                <w:color w:val="000000" w:themeColor="text1"/>
                <w:sz w:val="24"/>
                <w:szCs w:val="24"/>
              </w:rPr>
              <w:t>Kitap</w:t>
            </w:r>
          </w:p>
        </w:tc>
        <w:tc>
          <w:tcPr>
            <w:tcW w:w="2699" w:type="dxa"/>
            <w:gridSpan w:val="2"/>
            <w:tcBorders>
              <w:top w:val="single" w:sz="2" w:space="0" w:color="auto"/>
            </w:tcBorders>
            <w:shd w:val="clear" w:color="auto" w:fill="FFFFFF"/>
          </w:tcPr>
          <w:p w:rsidR="00BC72DC" w:rsidRPr="00C66CE4" w:rsidRDefault="00BC72DC" w:rsidP="001523D9">
            <w:pPr>
              <w:spacing w:after="0" w:line="240" w:lineRule="auto"/>
              <w:jc w:val="center"/>
              <w:rPr>
                <w:rFonts w:ascii="Times New Roman" w:hAnsi="Times New Roman" w:cs="Times New Roman"/>
                <w:color w:val="000000" w:themeColor="text1"/>
                <w:sz w:val="24"/>
                <w:szCs w:val="24"/>
              </w:rPr>
            </w:pPr>
            <w:r w:rsidRPr="00C66CE4">
              <w:rPr>
                <w:rFonts w:ascii="Times New Roman" w:hAnsi="Times New Roman" w:cs="Times New Roman"/>
                <w:bCs/>
                <w:color w:val="000000" w:themeColor="text1"/>
                <w:sz w:val="24"/>
                <w:szCs w:val="24"/>
              </w:rPr>
              <w:t>Bildiri</w:t>
            </w:r>
          </w:p>
        </w:tc>
        <w:tc>
          <w:tcPr>
            <w:tcW w:w="2346" w:type="dxa"/>
            <w:gridSpan w:val="2"/>
            <w:tcBorders>
              <w:top w:val="single" w:sz="2" w:space="0" w:color="auto"/>
            </w:tcBorders>
            <w:shd w:val="clear" w:color="auto" w:fill="FFFFFF"/>
          </w:tcPr>
          <w:p w:rsidR="00BC72DC" w:rsidRPr="00C66CE4" w:rsidRDefault="00BC72DC" w:rsidP="001523D9">
            <w:pPr>
              <w:spacing w:after="0" w:line="240" w:lineRule="auto"/>
              <w:jc w:val="center"/>
              <w:rPr>
                <w:rFonts w:ascii="Times New Roman" w:hAnsi="Times New Roman" w:cs="Times New Roman"/>
                <w:color w:val="000000" w:themeColor="text1"/>
                <w:sz w:val="24"/>
                <w:szCs w:val="24"/>
              </w:rPr>
            </w:pPr>
            <w:r w:rsidRPr="00C66CE4">
              <w:rPr>
                <w:rFonts w:ascii="Times New Roman" w:hAnsi="Times New Roman" w:cs="Times New Roman"/>
                <w:bCs/>
                <w:color w:val="000000" w:themeColor="text1"/>
                <w:sz w:val="24"/>
                <w:szCs w:val="24"/>
              </w:rPr>
              <w:t>Makale</w:t>
            </w:r>
          </w:p>
        </w:tc>
      </w:tr>
      <w:tr w:rsidR="00C66CE4" w:rsidRPr="00C66CE4" w:rsidTr="00C5266B">
        <w:trPr>
          <w:trHeight w:val="390"/>
          <w:tblCellSpacing w:w="0" w:type="dxa"/>
        </w:trPr>
        <w:tc>
          <w:tcPr>
            <w:tcW w:w="0" w:type="auto"/>
            <w:vMerge/>
            <w:shd w:val="clear" w:color="auto" w:fill="FFFFFF"/>
            <w:vAlign w:val="center"/>
          </w:tcPr>
          <w:p w:rsidR="00BC72DC" w:rsidRPr="00C66CE4" w:rsidRDefault="00BC72DC" w:rsidP="001523D9">
            <w:pPr>
              <w:spacing w:after="0" w:line="240" w:lineRule="auto"/>
              <w:jc w:val="center"/>
              <w:rPr>
                <w:rFonts w:ascii="Times New Roman" w:hAnsi="Times New Roman" w:cs="Times New Roman"/>
                <w:color w:val="000000" w:themeColor="text1"/>
                <w:sz w:val="24"/>
                <w:szCs w:val="24"/>
              </w:rPr>
            </w:pPr>
          </w:p>
        </w:tc>
        <w:tc>
          <w:tcPr>
            <w:tcW w:w="0" w:type="auto"/>
            <w:vMerge/>
            <w:shd w:val="clear" w:color="auto" w:fill="FFFFFF"/>
            <w:vAlign w:val="center"/>
          </w:tcPr>
          <w:p w:rsidR="00BC72DC" w:rsidRPr="00C66CE4" w:rsidRDefault="00BC72DC" w:rsidP="001523D9">
            <w:pPr>
              <w:spacing w:after="0" w:line="240" w:lineRule="auto"/>
              <w:jc w:val="center"/>
              <w:rPr>
                <w:rFonts w:ascii="Times New Roman" w:hAnsi="Times New Roman" w:cs="Times New Roman"/>
                <w:color w:val="000000" w:themeColor="text1"/>
                <w:sz w:val="24"/>
                <w:szCs w:val="24"/>
              </w:rPr>
            </w:pPr>
          </w:p>
        </w:tc>
        <w:tc>
          <w:tcPr>
            <w:tcW w:w="1190" w:type="dxa"/>
            <w:shd w:val="clear" w:color="auto" w:fill="FFFFFF"/>
          </w:tcPr>
          <w:p w:rsidR="00BC72DC" w:rsidRPr="00C66CE4" w:rsidRDefault="00BC72DC" w:rsidP="001523D9">
            <w:pPr>
              <w:spacing w:after="0" w:line="240" w:lineRule="auto"/>
              <w:jc w:val="center"/>
              <w:rPr>
                <w:rFonts w:ascii="Times New Roman" w:hAnsi="Times New Roman" w:cs="Times New Roman"/>
                <w:color w:val="000000" w:themeColor="text1"/>
                <w:sz w:val="24"/>
                <w:szCs w:val="24"/>
              </w:rPr>
            </w:pPr>
            <w:r w:rsidRPr="00C66CE4">
              <w:rPr>
                <w:rFonts w:ascii="Times New Roman" w:hAnsi="Times New Roman" w:cs="Times New Roman"/>
                <w:color w:val="000000" w:themeColor="text1"/>
                <w:sz w:val="24"/>
                <w:szCs w:val="24"/>
              </w:rPr>
              <w:t>Ulusal</w:t>
            </w:r>
          </w:p>
        </w:tc>
        <w:tc>
          <w:tcPr>
            <w:tcW w:w="1509" w:type="dxa"/>
            <w:shd w:val="clear" w:color="auto" w:fill="FFFFFF"/>
          </w:tcPr>
          <w:p w:rsidR="00BC72DC" w:rsidRPr="00C66CE4" w:rsidRDefault="00BC72DC" w:rsidP="001523D9">
            <w:pPr>
              <w:spacing w:after="0" w:line="240" w:lineRule="auto"/>
              <w:jc w:val="center"/>
              <w:rPr>
                <w:rFonts w:ascii="Times New Roman" w:hAnsi="Times New Roman" w:cs="Times New Roman"/>
                <w:color w:val="000000" w:themeColor="text1"/>
                <w:sz w:val="24"/>
                <w:szCs w:val="24"/>
              </w:rPr>
            </w:pPr>
            <w:r w:rsidRPr="00C66CE4">
              <w:rPr>
                <w:rFonts w:ascii="Times New Roman" w:hAnsi="Times New Roman" w:cs="Times New Roman"/>
                <w:color w:val="000000" w:themeColor="text1"/>
                <w:sz w:val="24"/>
                <w:szCs w:val="24"/>
              </w:rPr>
              <w:t>Uluslararası</w:t>
            </w:r>
          </w:p>
        </w:tc>
        <w:tc>
          <w:tcPr>
            <w:tcW w:w="1160" w:type="dxa"/>
            <w:shd w:val="clear" w:color="auto" w:fill="FFFFFF"/>
          </w:tcPr>
          <w:p w:rsidR="00BC72DC" w:rsidRPr="00C66CE4" w:rsidRDefault="00BC72DC" w:rsidP="001523D9">
            <w:pPr>
              <w:spacing w:after="0" w:line="240" w:lineRule="auto"/>
              <w:jc w:val="center"/>
              <w:rPr>
                <w:rFonts w:ascii="Times New Roman" w:hAnsi="Times New Roman" w:cs="Times New Roman"/>
                <w:color w:val="000000" w:themeColor="text1"/>
                <w:sz w:val="24"/>
                <w:szCs w:val="24"/>
              </w:rPr>
            </w:pPr>
            <w:r w:rsidRPr="00C66CE4">
              <w:rPr>
                <w:rFonts w:ascii="Times New Roman" w:hAnsi="Times New Roman" w:cs="Times New Roman"/>
                <w:color w:val="000000" w:themeColor="text1"/>
                <w:sz w:val="24"/>
                <w:szCs w:val="24"/>
              </w:rPr>
              <w:t>Ulusal</w:t>
            </w:r>
          </w:p>
        </w:tc>
        <w:tc>
          <w:tcPr>
            <w:tcW w:w="1186" w:type="dxa"/>
            <w:shd w:val="clear" w:color="auto" w:fill="FFFFFF"/>
          </w:tcPr>
          <w:p w:rsidR="00BC72DC" w:rsidRPr="00C66CE4" w:rsidRDefault="00BC72DC" w:rsidP="001523D9">
            <w:pPr>
              <w:spacing w:after="0" w:line="240" w:lineRule="auto"/>
              <w:jc w:val="center"/>
              <w:rPr>
                <w:rFonts w:ascii="Times New Roman" w:hAnsi="Times New Roman" w:cs="Times New Roman"/>
                <w:color w:val="000000" w:themeColor="text1"/>
                <w:sz w:val="24"/>
                <w:szCs w:val="24"/>
              </w:rPr>
            </w:pPr>
            <w:r w:rsidRPr="00C66CE4">
              <w:rPr>
                <w:rFonts w:ascii="Times New Roman" w:hAnsi="Times New Roman" w:cs="Times New Roman"/>
                <w:color w:val="000000" w:themeColor="text1"/>
                <w:sz w:val="24"/>
                <w:szCs w:val="24"/>
              </w:rPr>
              <w:t>SCI-Exp.</w:t>
            </w:r>
          </w:p>
        </w:tc>
      </w:tr>
      <w:tr w:rsidR="00C66CE4" w:rsidRPr="00C66CE4" w:rsidTr="00C5266B">
        <w:trPr>
          <w:trHeight w:val="390"/>
          <w:tblCellSpacing w:w="0" w:type="dxa"/>
        </w:trPr>
        <w:tc>
          <w:tcPr>
            <w:tcW w:w="1550" w:type="dxa"/>
            <w:shd w:val="clear" w:color="auto" w:fill="FFFFFF"/>
          </w:tcPr>
          <w:p w:rsidR="00BC72DC" w:rsidRPr="00C66CE4" w:rsidRDefault="00F45843" w:rsidP="0069211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w:t>
            </w:r>
            <w:r w:rsidR="0069211B">
              <w:rPr>
                <w:rFonts w:ascii="Times New Roman" w:hAnsi="Times New Roman" w:cs="Times New Roman"/>
                <w:color w:val="000000" w:themeColor="text1"/>
                <w:sz w:val="24"/>
                <w:szCs w:val="24"/>
              </w:rPr>
              <w:t>5</w:t>
            </w:r>
          </w:p>
        </w:tc>
        <w:tc>
          <w:tcPr>
            <w:tcW w:w="1115" w:type="dxa"/>
            <w:shd w:val="clear" w:color="auto" w:fill="FFFFFF"/>
          </w:tcPr>
          <w:p w:rsidR="00BC72DC" w:rsidRPr="00C66CE4" w:rsidRDefault="00156563" w:rsidP="001523D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190" w:type="dxa"/>
            <w:shd w:val="clear" w:color="auto" w:fill="FFFFFF"/>
          </w:tcPr>
          <w:p w:rsidR="00BC72DC" w:rsidRPr="00C66CE4" w:rsidRDefault="00BC72DC" w:rsidP="001523D9">
            <w:pPr>
              <w:spacing w:after="0" w:line="240" w:lineRule="auto"/>
              <w:jc w:val="center"/>
              <w:rPr>
                <w:rFonts w:ascii="Times New Roman" w:hAnsi="Times New Roman" w:cs="Times New Roman"/>
                <w:color w:val="000000" w:themeColor="text1"/>
                <w:sz w:val="24"/>
                <w:szCs w:val="24"/>
              </w:rPr>
            </w:pPr>
          </w:p>
        </w:tc>
        <w:tc>
          <w:tcPr>
            <w:tcW w:w="1509" w:type="dxa"/>
            <w:shd w:val="clear" w:color="auto" w:fill="FFFFFF"/>
          </w:tcPr>
          <w:p w:rsidR="00BC72DC" w:rsidRPr="00C66CE4" w:rsidRDefault="00156563" w:rsidP="001523D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1160" w:type="dxa"/>
            <w:shd w:val="clear" w:color="auto" w:fill="FFFFFF"/>
          </w:tcPr>
          <w:p w:rsidR="00BC72DC" w:rsidRPr="00C66CE4" w:rsidRDefault="00BC72DC" w:rsidP="001523D9">
            <w:pPr>
              <w:spacing w:after="0" w:line="240" w:lineRule="auto"/>
              <w:jc w:val="center"/>
              <w:rPr>
                <w:rFonts w:ascii="Times New Roman" w:hAnsi="Times New Roman" w:cs="Times New Roman"/>
                <w:color w:val="000000" w:themeColor="text1"/>
                <w:sz w:val="24"/>
                <w:szCs w:val="24"/>
              </w:rPr>
            </w:pPr>
          </w:p>
        </w:tc>
        <w:tc>
          <w:tcPr>
            <w:tcW w:w="1186" w:type="dxa"/>
            <w:shd w:val="clear" w:color="auto" w:fill="FFFFFF"/>
          </w:tcPr>
          <w:p w:rsidR="00BC72DC" w:rsidRPr="00C66CE4" w:rsidRDefault="00BC72DC" w:rsidP="001523D9">
            <w:pPr>
              <w:spacing w:after="0" w:line="240" w:lineRule="auto"/>
              <w:jc w:val="center"/>
              <w:rPr>
                <w:rFonts w:ascii="Times New Roman" w:hAnsi="Times New Roman" w:cs="Times New Roman"/>
                <w:color w:val="000000" w:themeColor="text1"/>
                <w:sz w:val="24"/>
                <w:szCs w:val="24"/>
              </w:rPr>
            </w:pPr>
          </w:p>
        </w:tc>
      </w:tr>
      <w:tr w:rsidR="00C66CE4" w:rsidRPr="00C66CE4" w:rsidTr="00C5266B">
        <w:trPr>
          <w:trHeight w:val="390"/>
          <w:tblCellSpacing w:w="0" w:type="dxa"/>
        </w:trPr>
        <w:tc>
          <w:tcPr>
            <w:tcW w:w="1550" w:type="dxa"/>
            <w:tcBorders>
              <w:bottom w:val="single" w:sz="2" w:space="0" w:color="auto"/>
            </w:tcBorders>
            <w:shd w:val="clear" w:color="auto" w:fill="FFFFFF"/>
          </w:tcPr>
          <w:p w:rsidR="00BC72DC" w:rsidRPr="00C66CE4" w:rsidRDefault="00BC72DC" w:rsidP="001523D9">
            <w:pPr>
              <w:spacing w:after="0" w:line="240" w:lineRule="auto"/>
              <w:jc w:val="center"/>
              <w:rPr>
                <w:rFonts w:ascii="Times New Roman" w:hAnsi="Times New Roman" w:cs="Times New Roman"/>
                <w:color w:val="000000" w:themeColor="text1"/>
                <w:sz w:val="24"/>
                <w:szCs w:val="24"/>
              </w:rPr>
            </w:pPr>
            <w:r w:rsidRPr="00C66CE4">
              <w:rPr>
                <w:rFonts w:ascii="Times New Roman" w:hAnsi="Times New Roman" w:cs="Times New Roman"/>
                <w:color w:val="000000" w:themeColor="text1"/>
                <w:sz w:val="24"/>
                <w:szCs w:val="24"/>
              </w:rPr>
              <w:t>TOPLAM</w:t>
            </w:r>
          </w:p>
        </w:tc>
        <w:tc>
          <w:tcPr>
            <w:tcW w:w="1115" w:type="dxa"/>
            <w:tcBorders>
              <w:bottom w:val="single" w:sz="2" w:space="0" w:color="auto"/>
            </w:tcBorders>
            <w:shd w:val="clear" w:color="auto" w:fill="FFFFFF"/>
          </w:tcPr>
          <w:p w:rsidR="00BC72DC" w:rsidRPr="00C66CE4" w:rsidRDefault="00156563" w:rsidP="001523D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190" w:type="dxa"/>
            <w:tcBorders>
              <w:bottom w:val="single" w:sz="2" w:space="0" w:color="auto"/>
            </w:tcBorders>
            <w:shd w:val="clear" w:color="auto" w:fill="FFFFFF"/>
          </w:tcPr>
          <w:p w:rsidR="00BC72DC" w:rsidRPr="00C66CE4" w:rsidRDefault="00BC72DC" w:rsidP="001523D9">
            <w:pPr>
              <w:spacing w:after="0" w:line="240" w:lineRule="auto"/>
              <w:jc w:val="center"/>
              <w:rPr>
                <w:rFonts w:ascii="Times New Roman" w:hAnsi="Times New Roman" w:cs="Times New Roman"/>
                <w:color w:val="000000" w:themeColor="text1"/>
                <w:sz w:val="24"/>
                <w:szCs w:val="24"/>
              </w:rPr>
            </w:pPr>
          </w:p>
        </w:tc>
        <w:tc>
          <w:tcPr>
            <w:tcW w:w="1509" w:type="dxa"/>
            <w:tcBorders>
              <w:bottom w:val="single" w:sz="2" w:space="0" w:color="auto"/>
            </w:tcBorders>
            <w:shd w:val="clear" w:color="auto" w:fill="FFFFFF"/>
          </w:tcPr>
          <w:p w:rsidR="00BC72DC" w:rsidRPr="00C66CE4" w:rsidRDefault="00BC72DC" w:rsidP="001523D9">
            <w:pPr>
              <w:spacing w:after="0" w:line="240" w:lineRule="auto"/>
              <w:jc w:val="center"/>
              <w:rPr>
                <w:rFonts w:ascii="Times New Roman" w:hAnsi="Times New Roman" w:cs="Times New Roman"/>
                <w:color w:val="000000" w:themeColor="text1"/>
                <w:sz w:val="24"/>
                <w:szCs w:val="24"/>
              </w:rPr>
            </w:pPr>
          </w:p>
        </w:tc>
        <w:tc>
          <w:tcPr>
            <w:tcW w:w="1160" w:type="dxa"/>
            <w:tcBorders>
              <w:bottom w:val="single" w:sz="2" w:space="0" w:color="auto"/>
            </w:tcBorders>
            <w:shd w:val="clear" w:color="auto" w:fill="FFFFFF"/>
          </w:tcPr>
          <w:p w:rsidR="00BC72DC" w:rsidRPr="00C66CE4" w:rsidRDefault="00BC72DC" w:rsidP="001523D9">
            <w:pPr>
              <w:spacing w:after="0" w:line="240" w:lineRule="auto"/>
              <w:jc w:val="center"/>
              <w:rPr>
                <w:rFonts w:ascii="Times New Roman" w:hAnsi="Times New Roman" w:cs="Times New Roman"/>
                <w:color w:val="000000" w:themeColor="text1"/>
                <w:sz w:val="24"/>
                <w:szCs w:val="24"/>
              </w:rPr>
            </w:pPr>
          </w:p>
        </w:tc>
        <w:tc>
          <w:tcPr>
            <w:tcW w:w="1186" w:type="dxa"/>
            <w:tcBorders>
              <w:bottom w:val="single" w:sz="2" w:space="0" w:color="auto"/>
            </w:tcBorders>
            <w:shd w:val="clear" w:color="auto" w:fill="FFFFFF"/>
          </w:tcPr>
          <w:p w:rsidR="00BC72DC" w:rsidRPr="00C66CE4" w:rsidRDefault="00BC72DC" w:rsidP="001523D9">
            <w:pPr>
              <w:spacing w:after="0" w:line="240" w:lineRule="auto"/>
              <w:jc w:val="center"/>
              <w:rPr>
                <w:rFonts w:ascii="Times New Roman" w:hAnsi="Times New Roman" w:cs="Times New Roman"/>
                <w:color w:val="000000" w:themeColor="text1"/>
                <w:sz w:val="24"/>
                <w:szCs w:val="24"/>
              </w:rPr>
            </w:pPr>
          </w:p>
        </w:tc>
      </w:tr>
    </w:tbl>
    <w:p w:rsidR="00F45843" w:rsidRPr="00C66CE4" w:rsidRDefault="00F45843"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p w:rsidR="00BC72DC" w:rsidRPr="00C66CE4" w:rsidRDefault="00CD3594" w:rsidP="00862F15">
      <w:pPr>
        <w:tabs>
          <w:tab w:val="left" w:pos="567"/>
        </w:tabs>
        <w:suppressAutoHyphens/>
        <w:autoSpaceDN w:val="0"/>
        <w:spacing w:before="240" w:after="240" w:line="360" w:lineRule="auto"/>
        <w:jc w:val="both"/>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2</w:t>
      </w:r>
      <w:r w:rsidR="00BC72DC" w:rsidRPr="00C66CE4">
        <w:rPr>
          <w:rFonts w:ascii="Times New Roman" w:hAnsi="Times New Roman" w:cs="Times New Roman"/>
          <w:b/>
          <w:bCs/>
          <w:color w:val="000000" w:themeColor="text1"/>
          <w:kern w:val="3"/>
          <w:sz w:val="24"/>
          <w:szCs w:val="24"/>
          <w:lang w:eastAsia="ko-KR"/>
        </w:rPr>
        <w:t xml:space="preserve">. PERFORMANS SONUÇLARININ DEĞERLENDİRİLMESİ   </w:t>
      </w:r>
    </w:p>
    <w:tbl>
      <w:tblPr>
        <w:tblW w:w="9075" w:type="dxa"/>
        <w:tblLayout w:type="fixed"/>
        <w:tblCellMar>
          <w:left w:w="10" w:type="dxa"/>
          <w:right w:w="10" w:type="dxa"/>
        </w:tblCellMar>
        <w:tblLook w:val="00A0" w:firstRow="1" w:lastRow="0" w:firstColumn="1" w:lastColumn="0" w:noHBand="0" w:noVBand="0"/>
      </w:tblPr>
      <w:tblGrid>
        <w:gridCol w:w="4823"/>
        <w:gridCol w:w="4252"/>
      </w:tblGrid>
      <w:tr w:rsidR="00CF2F87" w:rsidRPr="00C66CE4" w:rsidTr="00CF2F87">
        <w:trPr>
          <w:cantSplit/>
          <w:trHeight w:val="375"/>
        </w:trPr>
        <w:tc>
          <w:tcPr>
            <w:tcW w:w="4823"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CF2F87" w:rsidRPr="00C66CE4" w:rsidRDefault="00CF2F87"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color w:val="000000" w:themeColor="text1"/>
                <w:kern w:val="3"/>
                <w:lang w:eastAsia="ko-KR"/>
              </w:rPr>
              <w:t> </w:t>
            </w:r>
          </w:p>
        </w:tc>
        <w:tc>
          <w:tcPr>
            <w:tcW w:w="4252"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CF2F87" w:rsidRPr="00C66CE4" w:rsidRDefault="00CF2F87" w:rsidP="0069211B">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b/>
                <w:bCs/>
                <w:color w:val="000000" w:themeColor="text1"/>
                <w:kern w:val="3"/>
                <w:lang w:eastAsia="ko-KR"/>
              </w:rPr>
              <w:t>20</w:t>
            </w:r>
            <w:r>
              <w:rPr>
                <w:rFonts w:ascii="Times New Roman" w:hAnsi="Times New Roman" w:cs="Times New Roman"/>
                <w:b/>
                <w:bCs/>
                <w:color w:val="000000" w:themeColor="text1"/>
                <w:kern w:val="3"/>
                <w:lang w:eastAsia="ko-KR"/>
              </w:rPr>
              <w:t>1</w:t>
            </w:r>
            <w:r w:rsidR="0069211B">
              <w:rPr>
                <w:rFonts w:ascii="Times New Roman" w:hAnsi="Times New Roman" w:cs="Times New Roman"/>
                <w:b/>
                <w:bCs/>
                <w:color w:val="000000" w:themeColor="text1"/>
                <w:kern w:val="3"/>
                <w:lang w:eastAsia="ko-KR"/>
              </w:rPr>
              <w:t>5</w:t>
            </w:r>
          </w:p>
        </w:tc>
      </w:tr>
      <w:tr w:rsidR="00CF2F87" w:rsidRPr="00C66CE4"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CF2F87" w:rsidRPr="00C66CE4" w:rsidRDefault="00CF2F87" w:rsidP="00862F15">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sidRPr="00C66CE4">
              <w:rPr>
                <w:rFonts w:ascii="Times New Roman" w:hAnsi="Times New Roman" w:cs="Times New Roman"/>
                <w:b/>
                <w:bCs/>
                <w:color w:val="000000" w:themeColor="text1"/>
                <w:kern w:val="3"/>
                <w:lang w:eastAsia="ko-KR"/>
              </w:rPr>
              <w:t xml:space="preserve"> YAYIN TÜRÜ</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CF2F87" w:rsidRPr="00C66CE4" w:rsidRDefault="00724BAD" w:rsidP="00724BAD">
            <w:pPr>
              <w:suppressAutoHyphens/>
              <w:autoSpaceDN w:val="0"/>
              <w:spacing w:after="0" w:line="240" w:lineRule="auto"/>
              <w:jc w:val="center"/>
              <w:textAlignment w:val="baseline"/>
              <w:rPr>
                <w:rFonts w:ascii="Times New Roman" w:hAnsi="Times New Roman" w:cs="Times New Roman"/>
                <w:color w:val="000000" w:themeColor="text1"/>
                <w:kern w:val="3"/>
                <w:lang w:eastAsia="ko-KR"/>
              </w:rPr>
            </w:pPr>
            <w:r>
              <w:rPr>
                <w:rFonts w:ascii="Times New Roman" w:hAnsi="Times New Roman" w:cs="Times New Roman"/>
                <w:b/>
                <w:bCs/>
                <w:color w:val="000000" w:themeColor="text1"/>
                <w:kern w:val="3"/>
                <w:lang w:eastAsia="ko-KR"/>
              </w:rPr>
              <w:t>SAYISI</w:t>
            </w:r>
          </w:p>
        </w:tc>
      </w:tr>
      <w:tr w:rsidR="00CF2F87" w:rsidRPr="00C66CE4"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CF2F87" w:rsidRPr="00C66CE4" w:rsidRDefault="00CF2F87"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Uluslararası Makale (SCI, SCI Expanded)</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CF2F87" w:rsidRPr="00C66CE4" w:rsidRDefault="00E626CE"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w:t>
            </w:r>
          </w:p>
        </w:tc>
      </w:tr>
      <w:tr w:rsidR="00CF2F87" w:rsidRPr="00C66CE4"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CF2F87" w:rsidRPr="00C66CE4" w:rsidRDefault="00CF2F87"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Ulusal Makale</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CF2F87" w:rsidRPr="00C66CE4" w:rsidRDefault="00E626CE"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5</w:t>
            </w:r>
          </w:p>
        </w:tc>
      </w:tr>
      <w:tr w:rsidR="00CF2F87" w:rsidRPr="00C66CE4"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CF2F87" w:rsidRPr="00C66CE4" w:rsidRDefault="00CF2F87"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Uluslararası Bildiri</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CF2F87" w:rsidRPr="00C66CE4" w:rsidRDefault="00E626CE"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18</w:t>
            </w:r>
          </w:p>
        </w:tc>
      </w:tr>
      <w:tr w:rsidR="00CF2F87" w:rsidRPr="00C66CE4"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CF2F87" w:rsidRPr="00C66CE4" w:rsidRDefault="00CF2F87"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Ulusal Bildiri</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CF2F87" w:rsidRPr="00C66CE4" w:rsidRDefault="00E626CE"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2</w:t>
            </w:r>
          </w:p>
        </w:tc>
      </w:tr>
      <w:tr w:rsidR="00CF2F87" w:rsidRPr="00C66CE4"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CF2F87" w:rsidRPr="00C66CE4" w:rsidRDefault="00CF2F87"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lastRenderedPageBreak/>
              <w:t>Kitap (Kitap içinde bölüm – Ulusal/Uluslararası)</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CF2F87" w:rsidRPr="00C66CE4" w:rsidRDefault="00E626CE"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color w:val="000000" w:themeColor="text1"/>
                <w:kern w:val="3"/>
                <w:sz w:val="24"/>
                <w:szCs w:val="24"/>
                <w:lang w:eastAsia="ko-KR"/>
              </w:rPr>
              <w:t>5</w:t>
            </w:r>
          </w:p>
        </w:tc>
      </w:tr>
      <w:tr w:rsidR="00CF2F87" w:rsidRPr="00C66CE4"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CF2F87" w:rsidRPr="00C66CE4" w:rsidRDefault="00CF2F87"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Öğretim üyesi başına düşen uluslararası makale</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CF2F87" w:rsidRPr="00C66CE4" w:rsidRDefault="00CF2F87"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tc>
      </w:tr>
      <w:tr w:rsidR="00CF2F87" w:rsidRPr="00C66CE4" w:rsidTr="00CF2F87">
        <w:trPr>
          <w:cantSplit/>
          <w:trHeight w:val="375"/>
        </w:trPr>
        <w:tc>
          <w:tcPr>
            <w:tcW w:w="4823"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CF2F87" w:rsidRPr="00C66CE4" w:rsidRDefault="00CF2F87"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Öğretim üyesi başına düşen ulusal makale</w:t>
            </w:r>
          </w:p>
        </w:tc>
        <w:tc>
          <w:tcPr>
            <w:tcW w:w="4252"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CF2F87" w:rsidRPr="00C66CE4" w:rsidRDefault="00CF2F87" w:rsidP="00862F15">
            <w:pPr>
              <w:suppressAutoHyphens/>
              <w:autoSpaceDN w:val="0"/>
              <w:spacing w:after="0" w:line="240" w:lineRule="auto"/>
              <w:jc w:val="center"/>
              <w:textAlignment w:val="baseline"/>
              <w:rPr>
                <w:rFonts w:ascii="Times New Roman" w:hAnsi="Times New Roman" w:cs="Times New Roman"/>
                <w:color w:val="000000" w:themeColor="text1"/>
                <w:kern w:val="3"/>
                <w:sz w:val="24"/>
                <w:szCs w:val="24"/>
                <w:lang w:eastAsia="ko-KR"/>
              </w:rPr>
            </w:pPr>
          </w:p>
        </w:tc>
      </w:tr>
    </w:tbl>
    <w:p w:rsidR="001523D9" w:rsidRPr="00C66CE4" w:rsidRDefault="001523D9" w:rsidP="00862F15">
      <w:pPr>
        <w:suppressAutoHyphens/>
        <w:autoSpaceDN w:val="0"/>
        <w:spacing w:after="0" w:line="240" w:lineRule="auto"/>
        <w:jc w:val="center"/>
        <w:textAlignment w:val="baseline"/>
        <w:rPr>
          <w:rFonts w:ascii="Times New Roman" w:hAnsi="Times New Roman" w:cs="Times New Roman"/>
          <w:b/>
          <w:color w:val="000000" w:themeColor="text1"/>
          <w:kern w:val="3"/>
          <w:sz w:val="24"/>
          <w:szCs w:val="24"/>
          <w:lang w:eastAsia="ko-KR"/>
        </w:rPr>
      </w:pPr>
    </w:p>
    <w:p w:rsidR="001523D9" w:rsidRPr="00C66CE4" w:rsidRDefault="001523D9" w:rsidP="00862F15">
      <w:pPr>
        <w:suppressAutoHyphens/>
        <w:autoSpaceDN w:val="0"/>
        <w:spacing w:after="0" w:line="240" w:lineRule="auto"/>
        <w:jc w:val="center"/>
        <w:textAlignment w:val="baseline"/>
        <w:rPr>
          <w:rFonts w:ascii="Times New Roman" w:hAnsi="Times New Roman" w:cs="Times New Roman"/>
          <w:b/>
          <w:color w:val="000000" w:themeColor="text1"/>
          <w:kern w:val="3"/>
          <w:sz w:val="24"/>
          <w:szCs w:val="24"/>
          <w:lang w:eastAsia="ko-KR"/>
        </w:rPr>
      </w:pPr>
    </w:p>
    <w:p w:rsidR="00D07D4C" w:rsidRDefault="00055509" w:rsidP="00D57C45">
      <w:pPr>
        <w:suppressAutoHyphens/>
        <w:autoSpaceDN w:val="0"/>
        <w:spacing w:before="120" w:after="120" w:line="240" w:lineRule="auto"/>
        <w:jc w:val="center"/>
        <w:textAlignment w:val="baseline"/>
        <w:rPr>
          <w:rFonts w:ascii="Times New Roman" w:hAnsi="Times New Roman" w:cs="Times New Roman"/>
          <w:b/>
          <w:color w:val="000000" w:themeColor="text1"/>
          <w:kern w:val="3"/>
          <w:u w:val="single"/>
          <w:lang w:eastAsia="ko-KR"/>
        </w:rPr>
      </w:pPr>
      <w:r w:rsidRPr="00D57C45">
        <w:rPr>
          <w:rFonts w:ascii="Times New Roman" w:hAnsi="Times New Roman" w:cs="Times New Roman"/>
          <w:b/>
          <w:color w:val="000000" w:themeColor="text1"/>
          <w:kern w:val="3"/>
          <w:u w:val="single"/>
          <w:lang w:eastAsia="ko-KR"/>
        </w:rPr>
        <w:t>MAKALE-</w:t>
      </w:r>
      <w:r w:rsidR="00D57C45" w:rsidRPr="00D57C45">
        <w:rPr>
          <w:rFonts w:ascii="Times New Roman" w:hAnsi="Times New Roman" w:cs="Times New Roman"/>
          <w:b/>
          <w:color w:val="000000" w:themeColor="text1"/>
          <w:kern w:val="3"/>
          <w:u w:val="single"/>
          <w:lang w:eastAsia="ko-KR"/>
        </w:rPr>
        <w:t>KİTAP-</w:t>
      </w:r>
      <w:r w:rsidRPr="00D57C45">
        <w:rPr>
          <w:rFonts w:ascii="Times New Roman" w:hAnsi="Times New Roman" w:cs="Times New Roman"/>
          <w:b/>
          <w:color w:val="000000" w:themeColor="text1"/>
          <w:kern w:val="3"/>
          <w:u w:val="single"/>
          <w:lang w:eastAsia="ko-KR"/>
        </w:rPr>
        <w:t>BİLDİRİLER-PROJE</w:t>
      </w:r>
    </w:p>
    <w:p w:rsidR="00A07204" w:rsidRPr="00D57C45" w:rsidRDefault="00A07204" w:rsidP="00A07204">
      <w:pPr>
        <w:suppressAutoHyphens/>
        <w:autoSpaceDN w:val="0"/>
        <w:spacing w:before="120" w:after="120" w:line="240" w:lineRule="auto"/>
        <w:textAlignment w:val="baseline"/>
        <w:rPr>
          <w:rFonts w:ascii="Times New Roman" w:hAnsi="Times New Roman" w:cs="Times New Roman"/>
          <w:b/>
          <w:color w:val="000000" w:themeColor="text1"/>
          <w:kern w:val="3"/>
          <w:u w:val="single"/>
          <w:lang w:eastAsia="ko-KR"/>
        </w:rPr>
      </w:pPr>
      <w:r w:rsidRPr="00D57C45">
        <w:rPr>
          <w:rFonts w:ascii="Times New Roman" w:hAnsi="Times New Roman" w:cs="Times New Roman"/>
          <w:b/>
          <w:color w:val="000000" w:themeColor="text1"/>
          <w:kern w:val="3"/>
          <w:u w:val="single"/>
          <w:lang w:eastAsia="ko-KR"/>
        </w:rPr>
        <w:t>MAKALE</w:t>
      </w:r>
    </w:p>
    <w:p w:rsidR="00A07204" w:rsidRPr="00AA6D6C" w:rsidRDefault="00A07204" w:rsidP="00A07204">
      <w:pPr>
        <w:pStyle w:val="NormalWeb"/>
        <w:shd w:val="clear" w:color="auto" w:fill="FFFFFF"/>
        <w:spacing w:before="180" w:after="120" w:line="360" w:lineRule="auto"/>
        <w:jc w:val="both"/>
        <w:rPr>
          <w:b/>
          <w:bCs/>
          <w:u w:val="single"/>
          <w:lang w:val="fr-FR"/>
        </w:rPr>
      </w:pPr>
      <w:r w:rsidRPr="00AA6D6C">
        <w:rPr>
          <w:b/>
          <w:bCs/>
          <w:u w:val="single"/>
        </w:rPr>
        <w:t>Uluslararası Hakeml</w:t>
      </w:r>
      <w:r w:rsidRPr="00AA6D6C">
        <w:rPr>
          <w:b/>
          <w:bCs/>
          <w:u w:val="single"/>
          <w:lang w:val="fr-FR"/>
        </w:rPr>
        <w:t>i Dergilerde Yayınlanan Makaleler</w:t>
      </w:r>
    </w:p>
    <w:p w:rsidR="00A07204" w:rsidRDefault="00A07204" w:rsidP="00A07204">
      <w:pPr>
        <w:pStyle w:val="ListeParagraf"/>
        <w:numPr>
          <w:ilvl w:val="0"/>
          <w:numId w:val="61"/>
        </w:numPr>
      </w:pPr>
      <w:r>
        <w:t xml:space="preserve">KAYNAK RAMAZAN,Tuba Sert,SERT GÜRKAN,AKYÜZ BÜLENT (2015).  Supply chain unethical behaviors and continuity of relationship: Using the PLS approach for testing moderation effects of inter-organizational justice.  International Journal of Production Economics, 162, 83-91,                    Doi: 10.1016/j.ijpe.2015.01.010 </w:t>
      </w:r>
    </w:p>
    <w:p w:rsidR="00A07204" w:rsidRDefault="00A07204" w:rsidP="00A07204">
      <w:pPr>
        <w:pStyle w:val="ListeParagraf"/>
        <w:numPr>
          <w:ilvl w:val="0"/>
          <w:numId w:val="61"/>
        </w:numPr>
      </w:pPr>
      <w:r>
        <w:t>AKYÜZ BÜLENT,KAYA NİHAT,ÖZGELDİ MÜRŞİDE (2015).  THE EFFECTS OF HUMAN RESOURCE MANAGEMENT PRACTICES AND ORGANIZATIONAL CLIMATE ON TURNOVER INTENTION AN EMPIRICAL STUDY IN TURKISH BANKING SECTOR.  INTERNATIONAL REFEREED ACADEMIC SOCIAL SCIENCES JOURNAL, 6(17), 48-78, Doi: 10.17364/IIB.2015179724</w:t>
      </w:r>
    </w:p>
    <w:p w:rsidR="00A07204" w:rsidRDefault="00A07204" w:rsidP="00A07204">
      <w:pPr>
        <w:pStyle w:val="ListeParagraf"/>
        <w:numPr>
          <w:ilvl w:val="0"/>
          <w:numId w:val="61"/>
        </w:numPr>
      </w:pPr>
      <w:r>
        <w:t>AKYÜZ BÜLENT (2015).  Sosyal Hizmet Kurumlarında Toplam Kalite Yönetimi.  Süleyman Demirel Üniversitesi Vizyoner Dergisi , Sosyal  Hizmet Özel Sayısı, 21-36, ISSN: 1308-9552</w:t>
      </w:r>
    </w:p>
    <w:p w:rsidR="00A07204" w:rsidRDefault="00A07204" w:rsidP="00A07204">
      <w:pPr>
        <w:pStyle w:val="ListeParagraf"/>
        <w:numPr>
          <w:ilvl w:val="0"/>
          <w:numId w:val="61"/>
        </w:numPr>
      </w:pPr>
      <w:r>
        <w:t>AKYÜZ BÜLENT (2015).  Örgütsel Sessizlik ve Bireysel Yaratıcılık Performansı İlişkisi: Örgütsel Özdeşleşmenin Aracılık Rolü.  DUMLUPINAR ÜNİVERSİTESİ SOSYAL BİLİMLER DERGİSİ(44), 207-216, ISSN: 1302-1842</w:t>
      </w:r>
    </w:p>
    <w:p w:rsidR="00A07204" w:rsidRDefault="00A07204" w:rsidP="00A07204">
      <w:pPr>
        <w:pStyle w:val="ListeParagraf"/>
        <w:numPr>
          <w:ilvl w:val="0"/>
          <w:numId w:val="61"/>
        </w:numPr>
      </w:pPr>
      <w:r>
        <w:t xml:space="preserve">AKYÜZ BÜLENT, ÜNAL ÖMER FARUK, METE MEHMET, </w:t>
      </w:r>
      <w:r w:rsidRPr="002362D4">
        <w:t xml:space="preserve">DOGER </w:t>
      </w:r>
      <w:r>
        <w:t>FETTAH (2015).  İnşaat Sektöründe Zaman Yönetimi: Irak’ın Kuzeyindeki Türk Şantiyeleri Üzerine Bir Araştırma.  Süleyman Demirel Üniversitesi Sosyal Bilimler Enstitüsü Dergisi, 1(21), 85-106, ISSN: 1305-7774</w:t>
      </w:r>
    </w:p>
    <w:p w:rsidR="00A07204" w:rsidRDefault="00A07204" w:rsidP="00A07204">
      <w:pPr>
        <w:pStyle w:val="ListeParagraf"/>
        <w:numPr>
          <w:ilvl w:val="0"/>
          <w:numId w:val="61"/>
        </w:numPr>
      </w:pPr>
      <w:r>
        <w:t>KESEN MUSTAFA, AKYÜZ BÜLENT (2015).  Üniversite Örgüt Kültürü Algılamaları ve Demografik Değişkenlerin Algılanan Stresi Yordayıcı Değişkenler Olarak İncelenmesi.  Çankırı Karatekin Üniversitesi İktisadi ve İdari Bilimler Fakültesi Dergisi , 5(1), 71-94, ISSN: 1308-5549</w:t>
      </w:r>
    </w:p>
    <w:p w:rsidR="00A07204" w:rsidRDefault="00A07204" w:rsidP="00A07204">
      <w:pPr>
        <w:pStyle w:val="ListeParagraf"/>
        <w:numPr>
          <w:ilvl w:val="0"/>
          <w:numId w:val="61"/>
        </w:numPr>
      </w:pPr>
      <w:r>
        <w:t xml:space="preserve">METE MEHMET, ÜNAL ÖMER FARUK, AKYÜZ BÜLENT, KILIÇ RECEP (2015).  Psikolojik Şiddetin İşe Bağlı Tükenmişliğe Etkisi: Batman İlinde Öğretmenler Üzerine bir Araştırma.  Süleyman Demirel Üniversitesi Vizyoner Dergisi, 6(12), 37-61, </w:t>
      </w:r>
      <w:r w:rsidRPr="002362D4">
        <w:t xml:space="preserve">ISSN: 1308-9552 </w:t>
      </w:r>
    </w:p>
    <w:p w:rsidR="00A07204" w:rsidRDefault="00A07204" w:rsidP="00A07204">
      <w:pPr>
        <w:pStyle w:val="ListeParagraf"/>
        <w:numPr>
          <w:ilvl w:val="0"/>
          <w:numId w:val="61"/>
        </w:numPr>
      </w:pPr>
      <w:r>
        <w:t>AKYÜZ BÜLENT, EŞİTTİ BEKİR (2015).  Hizmet İşletmelerinde Örgütsel Bağlılığın İş Performansı ve İşten Ayrılma Niyeti Üzerindeki Etkisi: Çanakkale Örnekleminde Bir Araştırma.  BARTIN ÜNİVERSİTESİ İKTİSADİ VE İDARİ BİLİMLER FAKÜLTESİ DERGİSİ, 6(11), 23-40, ISSN: 1309-954X</w:t>
      </w:r>
    </w:p>
    <w:p w:rsidR="00A07204" w:rsidRDefault="00A07204" w:rsidP="00A07204">
      <w:pPr>
        <w:pStyle w:val="ListeParagraf"/>
        <w:numPr>
          <w:ilvl w:val="0"/>
          <w:numId w:val="61"/>
        </w:numPr>
      </w:pPr>
      <w:r>
        <w:t>KESEN MUSTAFA, AKYÜZ BÜLENT (2015).  Akademik Özyeterlik Algısı, Örgütsel Güven ve Örgütsel Sinizm İlişkisinin Yapısal Eşitlik Modeli ile İncelenmesi.  Atatürk Üniversitesi Sosyal Bilimler Enstitüsü Dergisi , 19(3), 47-68, ISSN: 1304-4990</w:t>
      </w:r>
    </w:p>
    <w:p w:rsidR="00A07204" w:rsidRDefault="00A07204" w:rsidP="00A07204">
      <w:pPr>
        <w:pStyle w:val="ListeParagraf"/>
        <w:numPr>
          <w:ilvl w:val="0"/>
          <w:numId w:val="61"/>
        </w:numPr>
      </w:pPr>
      <w:r>
        <w:t>EŞİTTİ BEKİR, AKYÜZ BÜLENT (2015).  Konaklama İşletmelerinde Mobbing - Örgütsel Güven İlişkisi: Çanakkale İlinde Bir Araştırma.  Selçuk Üniversitesi Sosyal Bilimler Enstitüsü Dergisi(34), 1-14, ISSN: 1302-1796</w:t>
      </w:r>
    </w:p>
    <w:p w:rsidR="004A7C3A" w:rsidRDefault="004A7C3A" w:rsidP="004A7C3A">
      <w:pPr>
        <w:pStyle w:val="ListeParagraf"/>
        <w:numPr>
          <w:ilvl w:val="0"/>
          <w:numId w:val="61"/>
        </w:numPr>
      </w:pPr>
      <w:r w:rsidRPr="004C7A1F">
        <w:t>Şengül Ü., Eren M., Eslamian Shiraz S., Gezder V. , Şengül A.B., "Fuzzy Topsis Method For Ranking Renewable Energy Supply Systems In Turkey", RENEWABLE ENERGY, vol.75, pp.617-625, 2015</w:t>
      </w:r>
    </w:p>
    <w:p w:rsidR="004A7C3A" w:rsidRDefault="004A7C3A" w:rsidP="004A7C3A">
      <w:pPr>
        <w:pStyle w:val="ListeParagraf"/>
        <w:numPr>
          <w:ilvl w:val="0"/>
          <w:numId w:val="61"/>
        </w:numPr>
      </w:pPr>
      <w:r w:rsidRPr="004C7A1F">
        <w:lastRenderedPageBreak/>
        <w:t>Tan S., Atak Ş., Şengül Ü., Tan S.S., "The Evaluation Of The Changes In The Agricultural Sector With Common Economic Indicators In Turkey During The Last Decade", Mediterranean Journal of Social Sciences, vol.6, no.2S1, pp.588-595, 2015</w:t>
      </w:r>
    </w:p>
    <w:p w:rsidR="00015B3F" w:rsidRDefault="00015B3F" w:rsidP="00015B3F">
      <w:pPr>
        <w:pStyle w:val="ListeParagraf"/>
      </w:pPr>
    </w:p>
    <w:p w:rsidR="00015B3F" w:rsidRDefault="00015B3F" w:rsidP="00015B3F">
      <w:pPr>
        <w:pStyle w:val="ListeParagraf"/>
        <w:numPr>
          <w:ilvl w:val="0"/>
          <w:numId w:val="61"/>
        </w:numPr>
      </w:pPr>
      <w:r>
        <w:t>Orta Geliri Tuzağı Üzerine Ampirik Bir Çalışma: Türkiye Örneği(1980-2013)</w:t>
      </w:r>
    </w:p>
    <w:p w:rsidR="00A07204" w:rsidRPr="00D57C45" w:rsidRDefault="00A07204" w:rsidP="004A7C3A">
      <w:pPr>
        <w:suppressAutoHyphens/>
        <w:autoSpaceDN w:val="0"/>
        <w:spacing w:before="120" w:after="120" w:line="240" w:lineRule="auto"/>
        <w:textAlignment w:val="baseline"/>
        <w:rPr>
          <w:rFonts w:ascii="Times New Roman" w:hAnsi="Times New Roman" w:cs="Times New Roman"/>
          <w:b/>
          <w:color w:val="000000" w:themeColor="text1"/>
          <w:kern w:val="3"/>
          <w:u w:val="single"/>
          <w:lang w:eastAsia="ko-KR"/>
        </w:rPr>
      </w:pPr>
    </w:p>
    <w:p w:rsidR="00D061D8" w:rsidRPr="00D57C45" w:rsidRDefault="00D061D8" w:rsidP="00D57C45">
      <w:pPr>
        <w:spacing w:before="120" w:after="120" w:line="240" w:lineRule="auto"/>
        <w:jc w:val="both"/>
        <w:rPr>
          <w:rFonts w:ascii="Times New Roman" w:hAnsi="Times New Roman" w:cs="Times New Roman"/>
          <w:color w:val="282828"/>
          <w:sz w:val="24"/>
          <w:szCs w:val="24"/>
          <w:shd w:val="clear" w:color="auto" w:fill="E6FFFF"/>
        </w:rPr>
      </w:pPr>
      <w:r w:rsidRPr="00D57C45">
        <w:rPr>
          <w:rFonts w:ascii="Times New Roman" w:hAnsi="Times New Roman" w:cs="Times New Roman"/>
          <w:b/>
          <w:bCs/>
          <w:color w:val="282828"/>
          <w:sz w:val="24"/>
          <w:szCs w:val="24"/>
        </w:rPr>
        <w:t>SCI</w:t>
      </w:r>
      <w:r w:rsidRPr="00D57C45">
        <w:rPr>
          <w:rStyle w:val="apple-converted-space"/>
          <w:rFonts w:ascii="Times New Roman" w:hAnsi="Times New Roman" w:cs="Times New Roman"/>
          <w:color w:val="282828"/>
          <w:sz w:val="24"/>
          <w:szCs w:val="24"/>
        </w:rPr>
        <w:t> </w:t>
      </w:r>
      <w:r w:rsidRPr="00D57C45">
        <w:rPr>
          <w:rFonts w:ascii="Times New Roman" w:hAnsi="Times New Roman" w:cs="Times New Roman"/>
          <w:b/>
          <w:bCs/>
          <w:color w:val="282828"/>
          <w:sz w:val="24"/>
          <w:szCs w:val="24"/>
        </w:rPr>
        <w:t>(Science Citation Index),</w:t>
      </w:r>
      <w:r w:rsidRPr="00D57C45">
        <w:rPr>
          <w:rStyle w:val="apple-converted-space"/>
          <w:rFonts w:ascii="Times New Roman" w:hAnsi="Times New Roman" w:cs="Times New Roman"/>
          <w:color w:val="282828"/>
          <w:sz w:val="24"/>
          <w:szCs w:val="24"/>
        </w:rPr>
        <w:t> </w:t>
      </w:r>
      <w:r w:rsidRPr="00D57C45">
        <w:rPr>
          <w:rFonts w:ascii="Times New Roman" w:hAnsi="Times New Roman" w:cs="Times New Roman"/>
          <w:b/>
          <w:bCs/>
          <w:color w:val="282828"/>
          <w:sz w:val="24"/>
          <w:szCs w:val="24"/>
        </w:rPr>
        <w:t>SSCI</w:t>
      </w:r>
      <w:r w:rsidRPr="00D57C45">
        <w:rPr>
          <w:rStyle w:val="apple-converted-space"/>
          <w:rFonts w:ascii="Times New Roman" w:hAnsi="Times New Roman" w:cs="Times New Roman"/>
          <w:color w:val="282828"/>
          <w:sz w:val="24"/>
          <w:szCs w:val="24"/>
        </w:rPr>
        <w:t> </w:t>
      </w:r>
      <w:r w:rsidRPr="00D57C45">
        <w:rPr>
          <w:rFonts w:ascii="Times New Roman" w:hAnsi="Times New Roman" w:cs="Times New Roman"/>
          <w:b/>
          <w:bCs/>
          <w:color w:val="282828"/>
          <w:sz w:val="24"/>
          <w:szCs w:val="24"/>
        </w:rPr>
        <w:t>(Social Science Citation Index),</w:t>
      </w:r>
      <w:r w:rsidRPr="00D57C45">
        <w:rPr>
          <w:rStyle w:val="apple-converted-space"/>
          <w:rFonts w:ascii="Times New Roman" w:hAnsi="Times New Roman" w:cs="Times New Roman"/>
          <w:color w:val="282828"/>
          <w:sz w:val="24"/>
          <w:szCs w:val="24"/>
        </w:rPr>
        <w:t> </w:t>
      </w:r>
      <w:r w:rsidRPr="00D57C45">
        <w:rPr>
          <w:rFonts w:ascii="Times New Roman" w:hAnsi="Times New Roman" w:cs="Times New Roman"/>
          <w:b/>
          <w:bCs/>
          <w:color w:val="282828"/>
          <w:sz w:val="24"/>
          <w:szCs w:val="24"/>
        </w:rPr>
        <w:t>AHCI</w:t>
      </w:r>
      <w:r w:rsidRPr="00D57C45">
        <w:rPr>
          <w:rStyle w:val="apple-converted-space"/>
          <w:rFonts w:ascii="Times New Roman" w:hAnsi="Times New Roman" w:cs="Times New Roman"/>
          <w:color w:val="282828"/>
          <w:sz w:val="24"/>
          <w:szCs w:val="24"/>
        </w:rPr>
        <w:t> </w:t>
      </w:r>
      <w:r w:rsidRPr="00D57C45">
        <w:rPr>
          <w:rFonts w:ascii="Times New Roman" w:hAnsi="Times New Roman" w:cs="Times New Roman"/>
          <w:b/>
          <w:bCs/>
          <w:color w:val="282828"/>
          <w:sz w:val="24"/>
          <w:szCs w:val="24"/>
        </w:rPr>
        <w:t>(Arts and Humanities Citation Index) tarafından taranan dergilerde yayımlanan teknik not, editöre mektup, tartışma, vaka takdimi ve özet türünden yayınlar</w:t>
      </w:r>
      <w:r w:rsidRPr="00D57C45">
        <w:rPr>
          <w:rStyle w:val="apple-converted-space"/>
          <w:rFonts w:ascii="Times New Roman" w:hAnsi="Times New Roman" w:cs="Times New Roman"/>
          <w:color w:val="282828"/>
          <w:sz w:val="24"/>
          <w:szCs w:val="24"/>
        </w:rPr>
        <w:t> </w:t>
      </w:r>
      <w:r w:rsidRPr="00D57C45">
        <w:rPr>
          <w:rFonts w:ascii="Times New Roman" w:hAnsi="Times New Roman" w:cs="Times New Roman"/>
          <w:b/>
          <w:bCs/>
          <w:color w:val="282828"/>
          <w:sz w:val="24"/>
          <w:szCs w:val="24"/>
          <w:u w:val="single"/>
        </w:rPr>
        <w:t>dışındaki</w:t>
      </w:r>
      <w:r w:rsidRPr="00D57C45">
        <w:rPr>
          <w:rStyle w:val="apple-converted-space"/>
          <w:rFonts w:ascii="Times New Roman" w:hAnsi="Times New Roman" w:cs="Times New Roman"/>
          <w:color w:val="282828"/>
          <w:sz w:val="24"/>
          <w:szCs w:val="24"/>
        </w:rPr>
        <w:t> </w:t>
      </w:r>
      <w:r w:rsidRPr="00D57C45">
        <w:rPr>
          <w:rFonts w:ascii="Times New Roman" w:hAnsi="Times New Roman" w:cs="Times New Roman"/>
          <w:b/>
          <w:bCs/>
          <w:color w:val="282828"/>
          <w:sz w:val="24"/>
          <w:szCs w:val="24"/>
        </w:rPr>
        <w:t>makaleler</w:t>
      </w:r>
      <w:r w:rsidRPr="00D57C45">
        <w:rPr>
          <w:rFonts w:ascii="Times New Roman" w:hAnsi="Times New Roman" w:cs="Times New Roman"/>
          <w:color w:val="282828"/>
          <w:sz w:val="24"/>
          <w:szCs w:val="24"/>
          <w:shd w:val="clear" w:color="auto" w:fill="E6FFFF"/>
        </w:rPr>
        <w:t> </w:t>
      </w:r>
    </w:p>
    <w:p w:rsidR="00A86F30" w:rsidRPr="00D57C45" w:rsidRDefault="00A86F30" w:rsidP="00D57C45">
      <w:pPr>
        <w:suppressAutoHyphens/>
        <w:autoSpaceDN w:val="0"/>
        <w:spacing w:before="120" w:after="120" w:line="240" w:lineRule="auto"/>
        <w:textAlignment w:val="baseline"/>
        <w:rPr>
          <w:rFonts w:ascii="Times New Roman" w:hAnsi="Times New Roman" w:cs="Times New Roman"/>
          <w:b/>
          <w:color w:val="000000" w:themeColor="text1"/>
          <w:kern w:val="3"/>
          <w:sz w:val="24"/>
          <w:szCs w:val="24"/>
          <w:lang w:eastAsia="ko-KR"/>
        </w:rPr>
      </w:pPr>
    </w:p>
    <w:p w:rsidR="00156563" w:rsidRDefault="00156563" w:rsidP="00D57C45">
      <w:pPr>
        <w:spacing w:before="120" w:after="120" w:line="240" w:lineRule="auto"/>
        <w:rPr>
          <w:rFonts w:ascii="Times New Roman" w:eastAsia="Times New Roman" w:hAnsi="Times New Roman" w:cs="Times New Roman"/>
          <w:b/>
          <w:bCs/>
          <w:color w:val="282828"/>
          <w:sz w:val="24"/>
          <w:szCs w:val="24"/>
          <w:lang w:eastAsia="tr-TR"/>
        </w:rPr>
      </w:pPr>
    </w:p>
    <w:p w:rsidR="00D061D8" w:rsidRPr="00D57C45" w:rsidRDefault="00D061D8" w:rsidP="00D57C45">
      <w:pPr>
        <w:spacing w:before="120" w:after="120" w:line="240" w:lineRule="auto"/>
        <w:rPr>
          <w:rFonts w:ascii="Times New Roman" w:eastAsia="Times New Roman" w:hAnsi="Times New Roman" w:cs="Times New Roman"/>
          <w:color w:val="282828"/>
          <w:sz w:val="24"/>
          <w:szCs w:val="24"/>
          <w:lang w:eastAsia="tr-TR"/>
        </w:rPr>
      </w:pPr>
      <w:r w:rsidRPr="00D57C45">
        <w:rPr>
          <w:rFonts w:ascii="Times New Roman" w:eastAsia="Times New Roman" w:hAnsi="Times New Roman" w:cs="Times New Roman"/>
          <w:b/>
          <w:bCs/>
          <w:color w:val="282828"/>
          <w:sz w:val="24"/>
          <w:szCs w:val="24"/>
          <w:lang w:eastAsia="tr-TR"/>
        </w:rPr>
        <w:t>SCI, SSCI, ve AHCI </w:t>
      </w:r>
      <w:r w:rsidRPr="00D57C45">
        <w:rPr>
          <w:rFonts w:ascii="Times New Roman" w:eastAsia="Times New Roman" w:hAnsi="Times New Roman" w:cs="Times New Roman"/>
          <w:b/>
          <w:bCs/>
          <w:color w:val="282828"/>
          <w:sz w:val="24"/>
          <w:szCs w:val="24"/>
          <w:u w:val="single"/>
          <w:lang w:eastAsia="tr-TR"/>
        </w:rPr>
        <w:t>dışındaki</w:t>
      </w:r>
      <w:r w:rsidRPr="00D57C45">
        <w:rPr>
          <w:rFonts w:ascii="Times New Roman" w:eastAsia="Times New Roman" w:hAnsi="Times New Roman" w:cs="Times New Roman"/>
          <w:b/>
          <w:bCs/>
          <w:color w:val="282828"/>
          <w:sz w:val="24"/>
          <w:szCs w:val="24"/>
          <w:lang w:eastAsia="tr-TR"/>
        </w:rPr>
        <w:t xml:space="preserve"> indeks ve özler tarafından taranan dergilerde yayımlanan teknik not, editöre mektup, tartışma, vaka takdimi ve özet türünden </w:t>
      </w:r>
      <w:r w:rsidR="00BE50FB">
        <w:rPr>
          <w:rFonts w:ascii="Times New Roman" w:eastAsia="Times New Roman" w:hAnsi="Times New Roman" w:cs="Times New Roman"/>
          <w:b/>
          <w:bCs/>
          <w:color w:val="282828"/>
          <w:sz w:val="24"/>
          <w:szCs w:val="24"/>
          <w:lang w:eastAsia="tr-TR"/>
        </w:rPr>
        <w:t>y</w:t>
      </w:r>
      <w:r w:rsidRPr="00D57C45">
        <w:rPr>
          <w:rFonts w:ascii="Times New Roman" w:eastAsia="Times New Roman" w:hAnsi="Times New Roman" w:cs="Times New Roman"/>
          <w:b/>
          <w:bCs/>
          <w:color w:val="282828"/>
          <w:sz w:val="24"/>
          <w:szCs w:val="24"/>
          <w:lang w:eastAsia="tr-TR"/>
        </w:rPr>
        <w:t>ayınlar </w:t>
      </w:r>
      <w:r w:rsidRPr="00D57C45">
        <w:rPr>
          <w:rFonts w:ascii="Times New Roman" w:eastAsia="Times New Roman" w:hAnsi="Times New Roman" w:cs="Times New Roman"/>
          <w:b/>
          <w:bCs/>
          <w:color w:val="282828"/>
          <w:sz w:val="24"/>
          <w:szCs w:val="24"/>
          <w:u w:val="single"/>
          <w:lang w:eastAsia="tr-TR"/>
        </w:rPr>
        <w:t>dışındaki</w:t>
      </w:r>
      <w:r w:rsidRPr="00D57C45">
        <w:rPr>
          <w:rFonts w:ascii="Times New Roman" w:eastAsia="Times New Roman" w:hAnsi="Times New Roman" w:cs="Times New Roman"/>
          <w:b/>
          <w:bCs/>
          <w:color w:val="282828"/>
          <w:sz w:val="24"/>
          <w:szCs w:val="24"/>
          <w:lang w:eastAsia="tr-TR"/>
        </w:rPr>
        <w:t> makaleler</w:t>
      </w:r>
      <w:r w:rsidRPr="00D57C45">
        <w:rPr>
          <w:rFonts w:ascii="Times New Roman" w:eastAsia="Times New Roman" w:hAnsi="Times New Roman" w:cs="Times New Roman"/>
          <w:color w:val="282828"/>
          <w:sz w:val="24"/>
          <w:szCs w:val="24"/>
          <w:lang w:eastAsia="tr-TR"/>
        </w:rPr>
        <w:t> </w:t>
      </w:r>
    </w:p>
    <w:p w:rsidR="00D061D8" w:rsidRPr="00D57C45" w:rsidRDefault="00D061D8" w:rsidP="00D57C45">
      <w:pPr>
        <w:spacing w:before="120" w:after="120"/>
        <w:jc w:val="both"/>
        <w:rPr>
          <w:rFonts w:ascii="Times New Roman" w:hAnsi="Times New Roman" w:cs="Times New Roman"/>
          <w:b/>
          <w:color w:val="000000" w:themeColor="text1"/>
          <w:sz w:val="24"/>
          <w:szCs w:val="24"/>
          <w:lang w:eastAsia="ko-KR"/>
        </w:rPr>
      </w:pPr>
    </w:p>
    <w:p w:rsidR="00D061D8" w:rsidRPr="00D57C45" w:rsidRDefault="00D061D8" w:rsidP="00D57C45">
      <w:pPr>
        <w:pStyle w:val="ListeParagraf"/>
        <w:spacing w:before="120" w:after="120"/>
        <w:rPr>
          <w:b/>
          <w:color w:val="000000" w:themeColor="text1"/>
          <w:lang w:eastAsia="ko-KR"/>
        </w:rPr>
      </w:pPr>
    </w:p>
    <w:p w:rsidR="00D061D8" w:rsidRPr="00D57C45" w:rsidRDefault="00D061D8" w:rsidP="00D57C45">
      <w:pPr>
        <w:spacing w:before="120" w:after="120" w:line="240" w:lineRule="auto"/>
        <w:rPr>
          <w:rFonts w:ascii="Times New Roman" w:hAnsi="Times New Roman" w:cs="Times New Roman"/>
          <w:color w:val="282828"/>
          <w:sz w:val="24"/>
          <w:szCs w:val="24"/>
          <w:shd w:val="clear" w:color="auto" w:fill="E6FFFF"/>
        </w:rPr>
      </w:pPr>
      <w:r w:rsidRPr="00D57C45">
        <w:rPr>
          <w:rFonts w:ascii="Times New Roman" w:hAnsi="Times New Roman" w:cs="Times New Roman"/>
          <w:b/>
          <w:bCs/>
          <w:color w:val="282828"/>
          <w:sz w:val="24"/>
          <w:szCs w:val="24"/>
        </w:rPr>
        <w:t>Ulusal hakemli dergilerde</w:t>
      </w:r>
      <w:r w:rsidRPr="00D57C45">
        <w:rPr>
          <w:rStyle w:val="apple-converted-space"/>
          <w:rFonts w:ascii="Times New Roman" w:hAnsi="Times New Roman" w:cs="Times New Roman"/>
          <w:color w:val="282828"/>
          <w:sz w:val="24"/>
          <w:szCs w:val="24"/>
        </w:rPr>
        <w:t> </w:t>
      </w:r>
      <w:r w:rsidRPr="00D57C45">
        <w:rPr>
          <w:rFonts w:ascii="Times New Roman" w:hAnsi="Times New Roman" w:cs="Times New Roman"/>
          <w:b/>
          <w:bCs/>
          <w:color w:val="282828"/>
          <w:sz w:val="24"/>
          <w:szCs w:val="24"/>
        </w:rPr>
        <w:t xml:space="preserve">yayımlanan teknik not, editöre mektup, tartışma, vaka takdimi ve özet türünden yayınlar </w:t>
      </w:r>
      <w:r w:rsidRPr="00D57C45">
        <w:rPr>
          <w:rFonts w:ascii="Times New Roman" w:hAnsi="Times New Roman" w:cs="Times New Roman"/>
          <w:b/>
          <w:bCs/>
          <w:color w:val="282828"/>
          <w:sz w:val="24"/>
          <w:szCs w:val="24"/>
          <w:u w:val="single"/>
        </w:rPr>
        <w:t>dışındaki</w:t>
      </w:r>
      <w:r w:rsidRPr="00D57C45">
        <w:rPr>
          <w:rStyle w:val="apple-converted-space"/>
          <w:rFonts w:ascii="Times New Roman" w:hAnsi="Times New Roman" w:cs="Times New Roman"/>
          <w:color w:val="282828"/>
          <w:sz w:val="24"/>
          <w:szCs w:val="24"/>
        </w:rPr>
        <w:t> </w:t>
      </w:r>
      <w:r w:rsidRPr="00D57C45">
        <w:rPr>
          <w:rFonts w:ascii="Times New Roman" w:hAnsi="Times New Roman" w:cs="Times New Roman"/>
          <w:b/>
          <w:bCs/>
          <w:color w:val="282828"/>
          <w:sz w:val="24"/>
          <w:szCs w:val="24"/>
        </w:rPr>
        <w:t>makaleler</w:t>
      </w:r>
      <w:r w:rsidRPr="00D57C45">
        <w:rPr>
          <w:rFonts w:ascii="Times New Roman" w:hAnsi="Times New Roman" w:cs="Times New Roman"/>
          <w:color w:val="282828"/>
          <w:sz w:val="24"/>
          <w:szCs w:val="24"/>
          <w:shd w:val="clear" w:color="auto" w:fill="E6FFFF"/>
        </w:rPr>
        <w:t> </w:t>
      </w:r>
    </w:p>
    <w:p w:rsidR="004C16CA" w:rsidRPr="00D57C45" w:rsidRDefault="004C16CA" w:rsidP="00D57C45">
      <w:pPr>
        <w:spacing w:before="120" w:after="120"/>
        <w:jc w:val="both"/>
        <w:rPr>
          <w:rFonts w:ascii="Times New Roman" w:hAnsi="Times New Roman" w:cs="Times New Roman"/>
          <w:color w:val="282828"/>
          <w:sz w:val="24"/>
          <w:szCs w:val="24"/>
          <w:lang w:eastAsia="tr-TR"/>
        </w:rPr>
      </w:pPr>
    </w:p>
    <w:p w:rsidR="00D57C45" w:rsidRPr="00D57C45" w:rsidRDefault="00D57C45" w:rsidP="00D57C45">
      <w:pPr>
        <w:spacing w:before="120" w:after="120" w:line="240" w:lineRule="auto"/>
        <w:rPr>
          <w:rFonts w:ascii="Times New Roman" w:hAnsi="Times New Roman" w:cs="Times New Roman"/>
          <w:b/>
          <w:bCs/>
          <w:color w:val="282828"/>
          <w:sz w:val="24"/>
          <w:szCs w:val="24"/>
          <w:u w:val="single"/>
        </w:rPr>
      </w:pPr>
      <w:r w:rsidRPr="00D57C45">
        <w:rPr>
          <w:rFonts w:ascii="Times New Roman" w:hAnsi="Times New Roman" w:cs="Times New Roman"/>
          <w:b/>
          <w:bCs/>
          <w:color w:val="282828"/>
          <w:sz w:val="24"/>
          <w:szCs w:val="24"/>
          <w:u w:val="single"/>
        </w:rPr>
        <w:t>KİTAP</w:t>
      </w:r>
    </w:p>
    <w:p w:rsidR="00055509" w:rsidRDefault="004C16CA" w:rsidP="00D57C45">
      <w:pPr>
        <w:spacing w:before="120" w:after="120" w:line="240" w:lineRule="auto"/>
        <w:rPr>
          <w:rFonts w:ascii="Times New Roman" w:hAnsi="Times New Roman" w:cs="Times New Roman"/>
          <w:color w:val="282828"/>
          <w:sz w:val="24"/>
          <w:szCs w:val="24"/>
          <w:shd w:val="clear" w:color="auto" w:fill="E6FFFF"/>
        </w:rPr>
      </w:pPr>
      <w:r w:rsidRPr="00D57C45">
        <w:rPr>
          <w:rFonts w:ascii="Times New Roman" w:hAnsi="Times New Roman" w:cs="Times New Roman"/>
          <w:b/>
          <w:bCs/>
          <w:color w:val="282828"/>
          <w:sz w:val="24"/>
          <w:szCs w:val="24"/>
        </w:rPr>
        <w:t>Alanında</w:t>
      </w:r>
      <w:r w:rsidRPr="00D57C45">
        <w:rPr>
          <w:rStyle w:val="apple-converted-space"/>
          <w:rFonts w:ascii="Times New Roman" w:hAnsi="Times New Roman" w:cs="Times New Roman"/>
          <w:color w:val="282828"/>
          <w:sz w:val="24"/>
          <w:szCs w:val="24"/>
        </w:rPr>
        <w:t> </w:t>
      </w:r>
      <w:r w:rsidRPr="00D57C45">
        <w:rPr>
          <w:rFonts w:ascii="Times New Roman" w:hAnsi="Times New Roman" w:cs="Times New Roman"/>
          <w:b/>
          <w:bCs/>
          <w:color w:val="282828"/>
          <w:sz w:val="24"/>
          <w:szCs w:val="24"/>
          <w:u w:val="single"/>
        </w:rPr>
        <w:t>yurtdışında</w:t>
      </w:r>
      <w:r w:rsidRPr="00D57C45">
        <w:rPr>
          <w:rStyle w:val="apple-converted-space"/>
          <w:rFonts w:ascii="Times New Roman" w:hAnsi="Times New Roman" w:cs="Times New Roman"/>
          <w:color w:val="282828"/>
          <w:sz w:val="24"/>
          <w:szCs w:val="24"/>
        </w:rPr>
        <w:t> </w:t>
      </w:r>
      <w:r w:rsidRPr="00D57C45">
        <w:rPr>
          <w:rFonts w:ascii="Times New Roman" w:hAnsi="Times New Roman" w:cs="Times New Roman"/>
          <w:b/>
          <w:bCs/>
          <w:color w:val="282828"/>
          <w:sz w:val="24"/>
          <w:szCs w:val="24"/>
        </w:rPr>
        <w:t>yayınlanan kitap yazarlığı</w:t>
      </w:r>
      <w:r w:rsidRPr="00D57C45">
        <w:rPr>
          <w:rFonts w:ascii="Times New Roman" w:hAnsi="Times New Roman" w:cs="Times New Roman"/>
          <w:color w:val="282828"/>
          <w:sz w:val="24"/>
          <w:szCs w:val="24"/>
          <w:shd w:val="clear" w:color="auto" w:fill="E6FFFF"/>
        </w:rPr>
        <w:t> </w:t>
      </w:r>
    </w:p>
    <w:p w:rsidR="00D57C45" w:rsidRPr="00D57C45" w:rsidRDefault="00D57C45" w:rsidP="00D57C45">
      <w:pPr>
        <w:spacing w:before="120" w:after="120" w:line="240" w:lineRule="auto"/>
        <w:rPr>
          <w:rFonts w:ascii="Times New Roman" w:hAnsi="Times New Roman" w:cs="Times New Roman"/>
          <w:color w:val="282828"/>
          <w:sz w:val="24"/>
          <w:szCs w:val="24"/>
          <w:shd w:val="clear" w:color="auto" w:fill="E6FFFF"/>
        </w:rPr>
      </w:pPr>
    </w:p>
    <w:p w:rsidR="0090597A" w:rsidRPr="00D57C45" w:rsidRDefault="0090597A" w:rsidP="00D57C45">
      <w:pPr>
        <w:spacing w:before="120" w:after="120"/>
        <w:rPr>
          <w:rFonts w:ascii="Times New Roman" w:hAnsi="Times New Roman" w:cs="Times New Roman"/>
          <w:b/>
          <w:bCs/>
          <w:color w:val="010066"/>
          <w:sz w:val="24"/>
          <w:szCs w:val="24"/>
          <w:lang w:eastAsia="tr-TR"/>
        </w:rPr>
      </w:pPr>
    </w:p>
    <w:p w:rsidR="0009113B" w:rsidRPr="00D57C45" w:rsidRDefault="0009113B" w:rsidP="00D57C45">
      <w:pPr>
        <w:spacing w:before="120" w:after="120"/>
        <w:jc w:val="both"/>
        <w:rPr>
          <w:rFonts w:ascii="Times New Roman" w:eastAsia="Times New Roman" w:hAnsi="Times New Roman" w:cs="Times New Roman"/>
          <w:color w:val="282828"/>
          <w:sz w:val="24"/>
          <w:szCs w:val="24"/>
          <w:lang w:eastAsia="tr-TR"/>
        </w:rPr>
      </w:pPr>
      <w:r w:rsidRPr="00D57C45">
        <w:rPr>
          <w:rFonts w:ascii="Times New Roman" w:eastAsia="Times New Roman" w:hAnsi="Times New Roman" w:cs="Times New Roman"/>
          <w:b/>
          <w:bCs/>
          <w:color w:val="282828"/>
          <w:sz w:val="24"/>
          <w:szCs w:val="24"/>
          <w:lang w:eastAsia="tr-TR"/>
        </w:rPr>
        <w:t>Uluslararası kongre, sempozyum, panel gibi bilimsel toplantılarda sunularak, programda yer alan </w:t>
      </w:r>
      <w:r w:rsidRPr="00D57C45">
        <w:rPr>
          <w:rFonts w:ascii="Times New Roman" w:eastAsia="Times New Roman" w:hAnsi="Times New Roman" w:cs="Times New Roman"/>
          <w:b/>
          <w:bCs/>
          <w:color w:val="282828"/>
          <w:sz w:val="24"/>
          <w:szCs w:val="24"/>
          <w:u w:val="single"/>
          <w:lang w:eastAsia="tr-TR"/>
        </w:rPr>
        <w:t>tam metin</w:t>
      </w:r>
      <w:r w:rsidRPr="00D57C45">
        <w:rPr>
          <w:rFonts w:ascii="Times New Roman" w:eastAsia="Times New Roman" w:hAnsi="Times New Roman" w:cs="Times New Roman"/>
          <w:b/>
          <w:bCs/>
          <w:color w:val="282828"/>
          <w:sz w:val="24"/>
          <w:szCs w:val="24"/>
          <w:lang w:eastAsia="tr-TR"/>
        </w:rPr>
        <w:t> olarak yayınlanan bildiri</w:t>
      </w:r>
      <w:r w:rsidRPr="00D57C45">
        <w:rPr>
          <w:rFonts w:ascii="Times New Roman" w:eastAsia="Times New Roman" w:hAnsi="Times New Roman" w:cs="Times New Roman"/>
          <w:color w:val="282828"/>
          <w:sz w:val="24"/>
          <w:szCs w:val="24"/>
          <w:lang w:eastAsia="tr-TR"/>
        </w:rPr>
        <w:t> </w:t>
      </w:r>
    </w:p>
    <w:p w:rsidR="00A07204" w:rsidRDefault="00A07204" w:rsidP="00A07204">
      <w:pPr>
        <w:pStyle w:val="ListeParagraf"/>
        <w:numPr>
          <w:ilvl w:val="0"/>
          <w:numId w:val="61"/>
        </w:numPr>
      </w:pPr>
      <w:r w:rsidRPr="00DA48CA">
        <w:t>ELÇİ MERAL,</w:t>
      </w:r>
      <w:r>
        <w:t xml:space="preserve"> </w:t>
      </w:r>
      <w:r w:rsidRPr="00DA48CA">
        <w:t>ERDİLEK KA</w:t>
      </w:r>
      <w:r>
        <w:t>RABAY MELİSA, AKYÜZ BÜLENT</w:t>
      </w:r>
      <w:r w:rsidRPr="00DA48CA">
        <w:t>.  Investigating the Mediating Effect of Ethical Climate on Organizational Justice and Burnout: A Study on Financial Sector Employees.  11th International Strategic Management Conference</w:t>
      </w:r>
      <w:r>
        <w:t xml:space="preserve">, </w:t>
      </w:r>
      <w:r w:rsidRPr="00DA48CA">
        <w:t>J</w:t>
      </w:r>
      <w:r>
        <w:t>uly 23-25, 2015, Vienna-Austria</w:t>
      </w:r>
      <w:r w:rsidRPr="00DA48CA">
        <w:t>, 663-671. (Tam metin bildiri)</w:t>
      </w:r>
    </w:p>
    <w:p w:rsidR="00A07204" w:rsidRDefault="00A07204" w:rsidP="00A07204">
      <w:pPr>
        <w:pStyle w:val="ListeParagraf"/>
        <w:numPr>
          <w:ilvl w:val="0"/>
          <w:numId w:val="61"/>
        </w:numPr>
      </w:pPr>
      <w:r w:rsidRPr="00DA48CA">
        <w:t>EŞİTTİ BEKİR,</w:t>
      </w:r>
      <w:r>
        <w:t xml:space="preserve"> </w:t>
      </w:r>
      <w:r w:rsidRPr="00DA48CA">
        <w:t>AKYÜZ</w:t>
      </w:r>
      <w:r>
        <w:t xml:space="preserve"> </w:t>
      </w:r>
      <w:r w:rsidRPr="00DA48CA">
        <w:t>BÜLENT</w:t>
      </w:r>
      <w:r>
        <w:t>.</w:t>
      </w:r>
      <w:r w:rsidRPr="00DA48CA">
        <w:t xml:space="preserve">  Konaklama İşletmelerinde Mobbing - Örgütsel Güven İlişkisi: Çanakkale İlinde Bir Araştirma.  I. Eurasia International Tourism Congress: Current Issues, Trends and Indic</w:t>
      </w:r>
      <w:r>
        <w:t xml:space="preserve">ators (EITOC-2015),Konya-Turkey, 566-579. </w:t>
      </w:r>
      <w:r w:rsidRPr="00DA48CA">
        <w:t>(Tam metin bildiri)</w:t>
      </w:r>
    </w:p>
    <w:p w:rsidR="00ED6EA0" w:rsidRDefault="00ED6EA0" w:rsidP="00ED6EA0">
      <w:pPr>
        <w:pStyle w:val="ListeParagraf"/>
        <w:numPr>
          <w:ilvl w:val="0"/>
          <w:numId w:val="61"/>
        </w:numPr>
      </w:pPr>
      <w:r>
        <w:t xml:space="preserve">1. </w:t>
      </w:r>
      <w:r w:rsidRPr="001C344F">
        <w:t>Palabıyık, H., Kara M., “Rüzgar Enerjisi ve Sosyal Kabul: Çanakkale-Erenköy Örneği”, I. Uluslararası Avrasya Enerji Sorunları Sempozyumu, 28-30 Mayıs, ss. 293-309, İzmir, 2015.</w:t>
      </w:r>
    </w:p>
    <w:p w:rsidR="00ED6EA0" w:rsidRDefault="00ED6EA0" w:rsidP="00ED6EA0">
      <w:pPr>
        <w:pStyle w:val="ListeParagraf"/>
        <w:numPr>
          <w:ilvl w:val="0"/>
          <w:numId w:val="61"/>
        </w:numPr>
      </w:pPr>
      <w:r>
        <w:t>2.</w:t>
      </w:r>
      <w:r w:rsidRPr="001C344F">
        <w:t xml:space="preserve"> Palabıyık, H., Kayar, İ., “Prens Sebahaddin Bey’in Adem-i Merkeziyet ve Birey-Toplum Görüşleri”, 7. Uluslararası Balkanlarda Sosyal Bilimler Kongresi, 25-30 Ağustos, ss. 1003-1014, Kaposvar, Macaristan, 2015.</w:t>
      </w:r>
    </w:p>
    <w:p w:rsidR="00286026" w:rsidRPr="00015B3F" w:rsidRDefault="00015B3F" w:rsidP="00015B3F">
      <w:pPr>
        <w:pStyle w:val="ListeParagraf"/>
        <w:numPr>
          <w:ilvl w:val="0"/>
          <w:numId w:val="61"/>
        </w:numPr>
        <w:spacing w:before="120" w:after="120"/>
        <w:jc w:val="both"/>
        <w:rPr>
          <w:color w:val="282828"/>
          <w:lang w:eastAsia="tr-TR"/>
        </w:rPr>
      </w:pPr>
      <w:r w:rsidRPr="00015B3F">
        <w:t>Palabıyık, H., Kayar, İ., “Prens Sebahaddin Bey’in Adem-i Merkeziyet ve Birey-Toplum Görüşleri”, 7. Uluslararası Balkanlarda Sosyal Bilimler Kongresi, 25-30 Ağustos, ss. 1003-1014, Kaposvar, Macaristan, 2015</w:t>
      </w:r>
    </w:p>
    <w:p w:rsidR="00286026" w:rsidRPr="00D57C45" w:rsidRDefault="00286026" w:rsidP="00D57C45">
      <w:pPr>
        <w:spacing w:before="120" w:after="120"/>
        <w:jc w:val="both"/>
        <w:rPr>
          <w:rFonts w:ascii="Times New Roman" w:eastAsia="Times New Roman" w:hAnsi="Times New Roman" w:cs="Times New Roman"/>
          <w:color w:val="282828"/>
          <w:sz w:val="24"/>
          <w:szCs w:val="24"/>
          <w:lang w:eastAsia="tr-TR"/>
        </w:rPr>
      </w:pPr>
      <w:r w:rsidRPr="00D57C45">
        <w:rPr>
          <w:rFonts w:ascii="Times New Roman" w:eastAsia="Times New Roman" w:hAnsi="Times New Roman" w:cs="Times New Roman"/>
          <w:b/>
          <w:bCs/>
          <w:color w:val="282828"/>
          <w:sz w:val="24"/>
          <w:szCs w:val="24"/>
          <w:lang w:eastAsia="tr-TR"/>
        </w:rPr>
        <w:lastRenderedPageBreak/>
        <w:t>Uluslararası kongre, sempozyum, panel gibi bilimsel toplantılarda sunularak, programda yer alan </w:t>
      </w:r>
      <w:r w:rsidRPr="00D57C45">
        <w:rPr>
          <w:rFonts w:ascii="Times New Roman" w:eastAsia="Times New Roman" w:hAnsi="Times New Roman" w:cs="Times New Roman"/>
          <w:b/>
          <w:bCs/>
          <w:color w:val="282828"/>
          <w:sz w:val="24"/>
          <w:szCs w:val="24"/>
          <w:u w:val="single"/>
          <w:lang w:eastAsia="tr-TR"/>
        </w:rPr>
        <w:t>özet metin</w:t>
      </w:r>
      <w:r w:rsidRPr="00D57C45">
        <w:rPr>
          <w:rFonts w:ascii="Times New Roman" w:eastAsia="Times New Roman" w:hAnsi="Times New Roman" w:cs="Times New Roman"/>
          <w:b/>
          <w:bCs/>
          <w:color w:val="282828"/>
          <w:sz w:val="24"/>
          <w:szCs w:val="24"/>
          <w:lang w:eastAsia="tr-TR"/>
        </w:rPr>
        <w:t> olarak yayınlanan bildiri ya da poster veya gösteri</w:t>
      </w:r>
      <w:r w:rsidRPr="00D57C45">
        <w:rPr>
          <w:rFonts w:ascii="Times New Roman" w:eastAsia="Times New Roman" w:hAnsi="Times New Roman" w:cs="Times New Roman"/>
          <w:color w:val="282828"/>
          <w:sz w:val="24"/>
          <w:szCs w:val="24"/>
          <w:lang w:eastAsia="tr-TR"/>
        </w:rPr>
        <w:t> </w:t>
      </w:r>
    </w:p>
    <w:p w:rsidR="00BE50FB" w:rsidRPr="00BE50FB" w:rsidRDefault="00BE50FB" w:rsidP="00BE50FB">
      <w:pPr>
        <w:pStyle w:val="ListeParagraf"/>
        <w:numPr>
          <w:ilvl w:val="0"/>
          <w:numId w:val="60"/>
        </w:numPr>
        <w:spacing w:before="180" w:after="120" w:line="360" w:lineRule="auto"/>
        <w:jc w:val="both"/>
        <w:rPr>
          <w:bCs/>
          <w:lang w:eastAsia="tr-TR"/>
        </w:rPr>
      </w:pPr>
      <w:r w:rsidRPr="00BE50FB">
        <w:rPr>
          <w:bCs/>
          <w:lang w:eastAsia="tr-TR"/>
        </w:rPr>
        <w:t xml:space="preserve">Dilbaz Alacahan Nur,Turgut Işık Tuba,Görmez Fatma Esra (2015). Türkiye’de İkiz Açık Hıpotezi’nin VECM Yaklasımı ile Analiz Edilmesı (1980-2013). International Conference on Economics (second) </w:t>
      </w:r>
    </w:p>
    <w:p w:rsidR="00BE50FB" w:rsidRPr="00EA7E15" w:rsidRDefault="00BE50FB" w:rsidP="00D57C45">
      <w:pPr>
        <w:pStyle w:val="ListeParagraf"/>
        <w:numPr>
          <w:ilvl w:val="0"/>
          <w:numId w:val="60"/>
        </w:numPr>
        <w:spacing w:before="120" w:after="120" w:line="360" w:lineRule="auto"/>
        <w:jc w:val="both"/>
        <w:rPr>
          <w:color w:val="282828"/>
          <w:lang w:eastAsia="tr-TR"/>
        </w:rPr>
      </w:pPr>
      <w:r w:rsidRPr="00BE50FB">
        <w:rPr>
          <w:bCs/>
          <w:lang w:eastAsia="tr-TR"/>
        </w:rPr>
        <w:t>Turgut Işık Tuba,Görmez Fatma Esra (2015). Türkiye’de Kredi Kullanımı ve Büyüme İlişkisi. VI. European Conference On Social And Behavioral Sciences</w:t>
      </w:r>
    </w:p>
    <w:p w:rsidR="00EA7E15" w:rsidRDefault="00EA7E15" w:rsidP="00EA7E15">
      <w:pPr>
        <w:pStyle w:val="ListeParagraf"/>
        <w:numPr>
          <w:ilvl w:val="0"/>
          <w:numId w:val="60"/>
        </w:numPr>
      </w:pPr>
      <w:r w:rsidRPr="00DA48CA">
        <w:t>AKYÜZ BÜLENT,</w:t>
      </w:r>
      <w:r>
        <w:t xml:space="preserve"> EŞİTTİ BEKİR.</w:t>
      </w:r>
      <w:r w:rsidRPr="00B25890">
        <w:t xml:space="preserve"> The effects of ethical leadership on mobbing: Sample of health organizations</w:t>
      </w:r>
      <w:r>
        <w:t xml:space="preserve">. VI. European conference on social and behavioral sciences, February 5-7, 2015, Selcuk, İzmir, Turkey, </w:t>
      </w:r>
      <w:r w:rsidRPr="00B25890">
        <w:t>Paper ID: 1269</w:t>
      </w:r>
      <w:r>
        <w:t>. (Özet</w:t>
      </w:r>
      <w:r w:rsidRPr="00B25890">
        <w:t xml:space="preserve"> metin bildiri)</w:t>
      </w:r>
    </w:p>
    <w:p w:rsidR="00EA7E15" w:rsidRPr="00BE50FB" w:rsidRDefault="00C924C3" w:rsidP="00C924C3">
      <w:pPr>
        <w:pStyle w:val="ListeParagraf"/>
        <w:numPr>
          <w:ilvl w:val="0"/>
          <w:numId w:val="60"/>
        </w:numPr>
        <w:spacing w:before="120" w:after="120" w:line="360" w:lineRule="auto"/>
        <w:jc w:val="both"/>
        <w:rPr>
          <w:color w:val="282828"/>
          <w:lang w:eastAsia="tr-TR"/>
        </w:rPr>
      </w:pPr>
      <w:r w:rsidRPr="004C7A1F">
        <w:t>Şengül Ü., Eren M., "Dynamic Dea Application: In The Periods 2005-2010, Investigation Of The Effect Of Economic Growth In Oecd Countries", 16. Uluslararası Ekonometri, Yöneylem Araştırması ve İstatistik Sempozyumu, EDİRNE, TÜRKIYE, 7-12 Mayıs 2015</w:t>
      </w:r>
    </w:p>
    <w:p w:rsidR="00BE50FB" w:rsidRDefault="00BE50FB" w:rsidP="00BE50FB">
      <w:pPr>
        <w:spacing w:before="120" w:after="120" w:line="360" w:lineRule="auto"/>
        <w:ind w:left="360"/>
        <w:jc w:val="both"/>
        <w:rPr>
          <w:b/>
          <w:bCs/>
          <w:color w:val="282828"/>
          <w:lang w:eastAsia="tr-TR"/>
        </w:rPr>
      </w:pPr>
    </w:p>
    <w:p w:rsidR="00A07204" w:rsidRDefault="00A07204" w:rsidP="00BE50FB">
      <w:pPr>
        <w:spacing w:before="120" w:after="120" w:line="360" w:lineRule="auto"/>
        <w:ind w:left="360"/>
        <w:jc w:val="both"/>
        <w:rPr>
          <w:b/>
          <w:bCs/>
          <w:color w:val="282828"/>
          <w:lang w:eastAsia="tr-TR"/>
        </w:rPr>
      </w:pPr>
    </w:p>
    <w:p w:rsidR="00EA7E15" w:rsidRDefault="00EA7E15" w:rsidP="00EA7E15">
      <w:pPr>
        <w:spacing w:before="180" w:after="120" w:line="360" w:lineRule="auto"/>
        <w:jc w:val="both"/>
        <w:rPr>
          <w:rFonts w:ascii="Times New Roman" w:eastAsia="Times New Roman" w:hAnsi="Times New Roman" w:cs="Times New Roman"/>
          <w:sz w:val="24"/>
          <w:szCs w:val="24"/>
          <w:lang w:eastAsia="tr-TR"/>
        </w:rPr>
      </w:pPr>
      <w:r w:rsidRPr="00AA6D6C">
        <w:rPr>
          <w:rFonts w:ascii="Times New Roman" w:eastAsia="Times New Roman" w:hAnsi="Times New Roman" w:cs="Times New Roman"/>
          <w:b/>
          <w:bCs/>
          <w:sz w:val="24"/>
          <w:szCs w:val="24"/>
          <w:lang w:eastAsia="tr-TR"/>
        </w:rPr>
        <w:t>Ulusal kongre, sempozyum, panel gibi bilimsel toplantılarda sunularak, programda yer alan </w:t>
      </w:r>
      <w:r w:rsidRPr="00AA6D6C">
        <w:rPr>
          <w:rFonts w:ascii="Times New Roman" w:eastAsia="Times New Roman" w:hAnsi="Times New Roman" w:cs="Times New Roman"/>
          <w:b/>
          <w:bCs/>
          <w:sz w:val="24"/>
          <w:szCs w:val="24"/>
          <w:u w:val="single"/>
          <w:lang w:eastAsia="tr-TR"/>
        </w:rPr>
        <w:t>tam metin</w:t>
      </w:r>
      <w:r w:rsidRPr="00AA6D6C">
        <w:rPr>
          <w:rFonts w:ascii="Times New Roman" w:eastAsia="Times New Roman" w:hAnsi="Times New Roman" w:cs="Times New Roman"/>
          <w:b/>
          <w:bCs/>
          <w:sz w:val="24"/>
          <w:szCs w:val="24"/>
          <w:lang w:eastAsia="tr-TR"/>
        </w:rPr>
        <w:t> olarak yayımlanan bildiri ya da poster veya gösteri</w:t>
      </w:r>
      <w:r w:rsidRPr="00AA6D6C">
        <w:rPr>
          <w:rFonts w:ascii="Times New Roman" w:eastAsia="Times New Roman" w:hAnsi="Times New Roman" w:cs="Times New Roman"/>
          <w:sz w:val="24"/>
          <w:szCs w:val="24"/>
          <w:lang w:eastAsia="tr-TR"/>
        </w:rPr>
        <w:t> </w:t>
      </w:r>
    </w:p>
    <w:p w:rsidR="00EA7E15" w:rsidRPr="00EA7E15" w:rsidRDefault="00EA7E15" w:rsidP="00EA7E15">
      <w:pPr>
        <w:pStyle w:val="ListeParagraf"/>
        <w:numPr>
          <w:ilvl w:val="0"/>
          <w:numId w:val="60"/>
        </w:numPr>
        <w:spacing w:before="180" w:after="120" w:line="360" w:lineRule="auto"/>
        <w:jc w:val="both"/>
        <w:rPr>
          <w:lang w:eastAsia="tr-TR"/>
        </w:rPr>
      </w:pPr>
      <w:r w:rsidRPr="00EA7E15">
        <w:rPr>
          <w:lang w:eastAsia="tr-TR"/>
        </w:rPr>
        <w:t>AKYÜZ BÜLENT, EŞİTTİ BEKİR.  Hizmet İşletmelerinde Örgütsel Bağlılığın İş Performansı Ve İşten Ayrılma Niyeti Üzerindeki Etkisi: Çanakkale Örnekleminde Bir Araştırma.  14. Ulusal İşletmecilik Kongresi,</w:t>
      </w:r>
      <w:r w:rsidRPr="00EA7E15">
        <w:t xml:space="preserve"> </w:t>
      </w:r>
      <w:r w:rsidRPr="00EA7E15">
        <w:rPr>
          <w:lang w:eastAsia="tr-TR"/>
        </w:rPr>
        <w:t>7-9 Mayıs 2015 AKSARAY, 352-356.</w:t>
      </w:r>
      <w:r w:rsidRPr="00EA7E15">
        <w:t xml:space="preserve"> </w:t>
      </w:r>
      <w:r w:rsidRPr="00EA7E15">
        <w:rPr>
          <w:lang w:eastAsia="tr-TR"/>
        </w:rPr>
        <w:t>(Tam metin bildiri)</w:t>
      </w:r>
    </w:p>
    <w:p w:rsidR="00EA7E15" w:rsidRPr="00EA7E15" w:rsidRDefault="00EA7E15" w:rsidP="00EA7E15">
      <w:pPr>
        <w:pStyle w:val="ListeParagraf"/>
        <w:numPr>
          <w:ilvl w:val="0"/>
          <w:numId w:val="60"/>
        </w:numPr>
        <w:spacing w:before="180" w:after="120" w:line="360" w:lineRule="auto"/>
        <w:jc w:val="both"/>
        <w:rPr>
          <w:lang w:eastAsia="tr-TR"/>
        </w:rPr>
      </w:pPr>
      <w:r w:rsidRPr="00EA7E15">
        <w:rPr>
          <w:lang w:eastAsia="tr-TR"/>
        </w:rPr>
        <w:t>AKYÜZ BÜLENT, KESEN MUSTAFA.  Örgütsel Sinizm ve Örgütsel Güvenin Geleceğin Çalışanlarının Akademik Özyeterlik Algılarına Etkisi: Üniversite Öğrencileri Üzerine Bir Araştırma.  23. Ulusal Yönetim ve Organizasyon Kongresi,</w:t>
      </w:r>
      <w:r w:rsidRPr="00EA7E15">
        <w:t xml:space="preserve"> </w:t>
      </w:r>
      <w:r w:rsidRPr="00EA7E15">
        <w:rPr>
          <w:lang w:eastAsia="tr-TR"/>
        </w:rPr>
        <w:t>14-16 MAYIS 2015 - BODRUM 2, 889-896.</w:t>
      </w:r>
      <w:r w:rsidRPr="00EA7E15">
        <w:t xml:space="preserve"> </w:t>
      </w:r>
      <w:r w:rsidRPr="00EA7E15">
        <w:rPr>
          <w:lang w:eastAsia="tr-TR"/>
        </w:rPr>
        <w:t>(Tam metin bildiri)</w:t>
      </w:r>
    </w:p>
    <w:p w:rsidR="00EA7E15" w:rsidRPr="00EA7E15" w:rsidRDefault="00EA7E15" w:rsidP="00EA7E15">
      <w:pPr>
        <w:pStyle w:val="ListeParagraf"/>
        <w:numPr>
          <w:ilvl w:val="0"/>
          <w:numId w:val="60"/>
        </w:numPr>
        <w:spacing w:before="180" w:after="120" w:line="360" w:lineRule="auto"/>
        <w:jc w:val="both"/>
        <w:rPr>
          <w:lang w:eastAsia="tr-TR"/>
        </w:rPr>
      </w:pPr>
      <w:r w:rsidRPr="00EA7E15">
        <w:rPr>
          <w:lang w:eastAsia="tr-TR"/>
        </w:rPr>
        <w:t>AKYÜZ BÜLENT, KESEN MUSTAFA.</w:t>
      </w:r>
      <w:r w:rsidRPr="00EA7E15">
        <w:t xml:space="preserve"> </w:t>
      </w:r>
      <w:r w:rsidRPr="00EA7E15">
        <w:rPr>
          <w:lang w:eastAsia="tr-TR"/>
        </w:rPr>
        <w:t>Örgütsel Güven ve Akademik Özyeterlik Algısının Genel Sinizm ve Etik Dışı Davranışlara Etkisini Belirlemeye Yönelik Deneysel Bir Çalışma. II. Yükseköğretim Stratejileri ve Kurumsal İşbirliği Sempozyumu, 22-24 Ekim 2015-</w:t>
      </w:r>
      <w:r w:rsidRPr="00EA7E15">
        <w:t xml:space="preserve"> </w:t>
      </w:r>
      <w:r w:rsidRPr="00EA7E15">
        <w:rPr>
          <w:lang w:eastAsia="tr-TR"/>
        </w:rPr>
        <w:t>Lamos Resort Hotel &amp; Convention Center-Mersin, Bildiri No:116. (Tam metin bildiri)</w:t>
      </w:r>
    </w:p>
    <w:p w:rsidR="00EA7E15" w:rsidRPr="00EA7E15" w:rsidRDefault="00EA7E15" w:rsidP="00EA7E15">
      <w:pPr>
        <w:pStyle w:val="ListeParagraf"/>
        <w:numPr>
          <w:ilvl w:val="0"/>
          <w:numId w:val="60"/>
        </w:numPr>
        <w:spacing w:before="180" w:after="120" w:line="360" w:lineRule="auto"/>
        <w:jc w:val="both"/>
        <w:rPr>
          <w:lang w:eastAsia="tr-TR"/>
        </w:rPr>
      </w:pPr>
      <w:r w:rsidRPr="00EA7E15">
        <w:rPr>
          <w:lang w:eastAsia="tr-TR"/>
        </w:rPr>
        <w:t xml:space="preserve">KESEN MUSTAFA, AKYÜZ BÜLENT. Duygusal Emek ve Prososyal Motivasyonun İşe Gömülmüşlüğe Etkisi: Sağlık Çalışanları Üzerine Bir Uygulama. 3. Örgütsel Davranış </w:t>
      </w:r>
      <w:r w:rsidRPr="00EA7E15">
        <w:rPr>
          <w:lang w:eastAsia="tr-TR"/>
        </w:rPr>
        <w:lastRenderedPageBreak/>
        <w:t>Kongresi Gaziosmanpaşa Üniversitesi İktisadi ve İdari Bilimler Fakültesi İşletme Bölümü,    6-</w:t>
      </w:r>
      <w:smartTag w:uri="urn:schemas-microsoft-com:office:smarttags" w:element="date">
        <w:smartTagPr>
          <w:attr w:name="Year" w:val="2015"/>
          <w:attr w:name="Day" w:val="7"/>
          <w:attr w:name="Month" w:val="11"/>
          <w:attr w:name="ls" w:val="trans"/>
        </w:smartTagPr>
        <w:r w:rsidRPr="00EA7E15">
          <w:rPr>
            <w:lang w:eastAsia="tr-TR"/>
          </w:rPr>
          <w:t>7 KASIM 2015</w:t>
        </w:r>
      </w:smartTag>
      <w:r w:rsidRPr="00EA7E15">
        <w:rPr>
          <w:lang w:eastAsia="tr-TR"/>
        </w:rPr>
        <w:t>/TOKAT, 294-299. (Tam metin bildiri)</w:t>
      </w:r>
    </w:p>
    <w:p w:rsidR="00C924C3" w:rsidRPr="00ED6EA0" w:rsidRDefault="00C924C3" w:rsidP="00C924C3">
      <w:pPr>
        <w:pStyle w:val="ListeParagraf"/>
        <w:numPr>
          <w:ilvl w:val="0"/>
          <w:numId w:val="60"/>
        </w:numPr>
        <w:spacing w:before="180" w:after="120" w:line="360" w:lineRule="auto"/>
        <w:jc w:val="both"/>
        <w:rPr>
          <w:lang w:eastAsia="tr-TR"/>
        </w:rPr>
      </w:pPr>
      <w:r w:rsidRPr="00C924C3">
        <w:rPr>
          <w:bCs/>
          <w:lang w:eastAsia="tr-TR"/>
        </w:rPr>
        <w:t>Şengül Ü., Tan S., Güzel S. , Sarıoğlu S., "Çanakkale’de Sektörler İtibariyle Ar-Ge, Yenilikçilik ve Kümelenme Potansiyelinin Araştırılması", 18. Ulusal İktisat Sempozyumu, KONYA, TÜRKIYE, 8 Ekim - 9 Kasım 2015</w:t>
      </w:r>
    </w:p>
    <w:p w:rsidR="00ED6EA0" w:rsidRPr="00ED6EA0" w:rsidRDefault="00ED6EA0" w:rsidP="00ED6EA0">
      <w:pPr>
        <w:pStyle w:val="ListeParagraf"/>
        <w:numPr>
          <w:ilvl w:val="0"/>
          <w:numId w:val="60"/>
        </w:numPr>
        <w:spacing w:before="180" w:after="120" w:line="360" w:lineRule="auto"/>
        <w:jc w:val="both"/>
        <w:rPr>
          <w:lang w:eastAsia="tr-TR"/>
        </w:rPr>
      </w:pPr>
      <w:r w:rsidRPr="00ED6EA0">
        <w:rPr>
          <w:lang w:eastAsia="tr-TR"/>
        </w:rPr>
        <w:t>Palabıyık H., Kara M., Akyol İ. T., “Bir Kırsal Kalkınma Girişimi Olarak Tarım ve Kırsal Kalkınmayı Destekleme Kurumu: Çanakkale Değerlendirmesi”, IX. KAYSEM, 7-9 Mayıs, Malatya, 251-264, 2015.</w:t>
      </w:r>
    </w:p>
    <w:p w:rsidR="00015B3F" w:rsidRDefault="00015B3F" w:rsidP="00015B3F">
      <w:pPr>
        <w:pStyle w:val="ListeParagraf"/>
        <w:numPr>
          <w:ilvl w:val="0"/>
          <w:numId w:val="60"/>
        </w:numPr>
      </w:pPr>
      <w:r>
        <w:t>Çanakkale İlinin Sanayi Envanteri ve Kümelenme Potansiyeli</w:t>
      </w:r>
    </w:p>
    <w:p w:rsidR="00015B3F" w:rsidRDefault="00015B3F" w:rsidP="00015B3F">
      <w:pPr>
        <w:pStyle w:val="ListeParagraf"/>
        <w:numPr>
          <w:ilvl w:val="0"/>
          <w:numId w:val="60"/>
        </w:numPr>
        <w:spacing w:before="180" w:after="120"/>
        <w:jc w:val="both"/>
        <w:rPr>
          <w:lang w:eastAsia="tr-TR"/>
        </w:rPr>
      </w:pPr>
      <w:r w:rsidRPr="00FE470E">
        <w:rPr>
          <w:lang w:eastAsia="tr-TR"/>
        </w:rPr>
        <w:t>Kayar İ., Kutlu S.Z., "Türk Yönetim Kültüründe Devlet Baba Anlayışından Yeni Kamu Yönetimi Anlayışına", 13. Kamu Yönetimi Formu (KAYFOR), KONYA, TÜRKIYE, 15-17 Ekim 2015</w:t>
      </w:r>
      <w:r>
        <w:rPr>
          <w:lang w:eastAsia="tr-TR"/>
        </w:rPr>
        <w:t>.</w:t>
      </w:r>
    </w:p>
    <w:p w:rsidR="00015B3F" w:rsidRPr="00FE470E" w:rsidRDefault="00015B3F" w:rsidP="00015B3F">
      <w:pPr>
        <w:pStyle w:val="ListeParagraf"/>
        <w:numPr>
          <w:ilvl w:val="0"/>
          <w:numId w:val="60"/>
        </w:numPr>
        <w:spacing w:before="180" w:after="120"/>
        <w:jc w:val="both"/>
        <w:rPr>
          <w:lang w:eastAsia="tr-TR"/>
        </w:rPr>
      </w:pPr>
      <w:r w:rsidRPr="00FE470E">
        <w:rPr>
          <w:lang w:eastAsia="tr-TR"/>
        </w:rPr>
        <w:t>Kutlu S.Z., Kayar İ., "Yeni Kamu Yönetimi Anlayışının Teknolojik Yüzü: E-Devlet", 13. Kamu Yönetimi Formu (KAYFOR), KONYA, TÜRK</w:t>
      </w:r>
      <w:r>
        <w:rPr>
          <w:lang w:eastAsia="tr-TR"/>
        </w:rPr>
        <w:t>IYE, 15-17 Ekim 2015.</w:t>
      </w:r>
    </w:p>
    <w:p w:rsidR="00EA7E15" w:rsidRDefault="00EA7E15" w:rsidP="00EA7E15">
      <w:pPr>
        <w:pStyle w:val="ListeParagraf"/>
        <w:spacing w:before="120" w:after="120"/>
        <w:jc w:val="both"/>
        <w:rPr>
          <w:color w:val="282828"/>
          <w:lang w:eastAsia="tr-TR"/>
        </w:rPr>
      </w:pPr>
    </w:p>
    <w:p w:rsidR="0001571A" w:rsidRPr="00D57C45" w:rsidRDefault="0001571A" w:rsidP="00D57C45">
      <w:pPr>
        <w:spacing w:before="120" w:after="120" w:line="240" w:lineRule="auto"/>
        <w:rPr>
          <w:rFonts w:ascii="Times New Roman" w:eastAsia="Times New Roman" w:hAnsi="Times New Roman" w:cs="Times New Roman"/>
          <w:color w:val="282828"/>
          <w:sz w:val="24"/>
          <w:szCs w:val="24"/>
          <w:lang w:eastAsia="tr-TR"/>
        </w:rPr>
      </w:pPr>
      <w:r w:rsidRPr="00D57C45">
        <w:rPr>
          <w:rFonts w:ascii="Times New Roman" w:eastAsia="Times New Roman" w:hAnsi="Times New Roman" w:cs="Times New Roman"/>
          <w:b/>
          <w:bCs/>
          <w:color w:val="282828"/>
          <w:sz w:val="24"/>
          <w:szCs w:val="24"/>
          <w:lang w:eastAsia="tr-TR"/>
        </w:rPr>
        <w:t>Ulusal kongre, sempozyum, panel gibi bilimsel toplantılarda sunularak, programda yer alan </w:t>
      </w:r>
      <w:r w:rsidRPr="00D57C45">
        <w:rPr>
          <w:rFonts w:ascii="Times New Roman" w:eastAsia="Times New Roman" w:hAnsi="Times New Roman" w:cs="Times New Roman"/>
          <w:b/>
          <w:bCs/>
          <w:color w:val="282828"/>
          <w:sz w:val="24"/>
          <w:szCs w:val="24"/>
          <w:u w:val="single"/>
          <w:lang w:eastAsia="tr-TR"/>
        </w:rPr>
        <w:t>özet metin</w:t>
      </w:r>
      <w:r w:rsidRPr="00D57C45">
        <w:rPr>
          <w:rFonts w:ascii="Times New Roman" w:eastAsia="Times New Roman" w:hAnsi="Times New Roman" w:cs="Times New Roman"/>
          <w:b/>
          <w:bCs/>
          <w:color w:val="282828"/>
          <w:sz w:val="24"/>
          <w:szCs w:val="24"/>
          <w:lang w:eastAsia="tr-TR"/>
        </w:rPr>
        <w:t> olarak yayımlanan bildiri ya da poster veya gösteri</w:t>
      </w:r>
      <w:r w:rsidRPr="00D57C45">
        <w:rPr>
          <w:rFonts w:ascii="Times New Roman" w:eastAsia="Times New Roman" w:hAnsi="Times New Roman" w:cs="Times New Roman"/>
          <w:color w:val="282828"/>
          <w:sz w:val="24"/>
          <w:szCs w:val="24"/>
          <w:lang w:eastAsia="tr-TR"/>
        </w:rPr>
        <w:t> </w:t>
      </w:r>
    </w:p>
    <w:p w:rsidR="00EA7E15" w:rsidRPr="000B3497" w:rsidRDefault="000B3497" w:rsidP="00D57C45">
      <w:p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D57C45" w:rsidRDefault="00BE50FB" w:rsidP="00D57C45">
      <w:pPr>
        <w:spacing w:before="120" w:after="12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Türkçe Kitap Bölümleri</w:t>
      </w:r>
    </w:p>
    <w:p w:rsidR="00BE50FB" w:rsidRPr="00BE50FB" w:rsidRDefault="00BE50FB" w:rsidP="00BE50FB">
      <w:pPr>
        <w:pStyle w:val="ListeParagraf"/>
        <w:numPr>
          <w:ilvl w:val="0"/>
          <w:numId w:val="59"/>
        </w:numPr>
        <w:rPr>
          <w:bCs/>
        </w:rPr>
      </w:pPr>
      <w:r w:rsidRPr="00BE50FB">
        <w:rPr>
          <w:bCs/>
        </w:rPr>
        <w:t xml:space="preserve">Melike  ERDOĞAN, "Köy İdarelerinin Mali Yapısı Ve Köy Kanunu Tasarısı Taslağının Mali Açıdan Değerlendirilmesi", </w:t>
      </w:r>
      <w:r w:rsidRPr="00BE50FB">
        <w:rPr>
          <w:b/>
          <w:bCs/>
        </w:rPr>
        <w:t>İdari ve Mali Açıdan Türkiye'de Yerel Yönetimler,</w:t>
      </w:r>
      <w:r w:rsidRPr="00BE50FB">
        <w:rPr>
          <w:bCs/>
        </w:rPr>
        <w:t xml:space="preserve"> Mecek M., Doğan M. ve Parlak B., Ed., BEKAD, Antalya, ss.507-523, 2015.</w:t>
      </w:r>
    </w:p>
    <w:p w:rsidR="00BE50FB" w:rsidRPr="001A3A73" w:rsidRDefault="00BE50FB" w:rsidP="00BE50FB">
      <w:pPr>
        <w:rPr>
          <w:rFonts w:ascii="Times New Roman" w:hAnsi="Times New Roman" w:cs="Times New Roman"/>
          <w:bCs/>
          <w:sz w:val="24"/>
          <w:szCs w:val="24"/>
        </w:rPr>
      </w:pPr>
    </w:p>
    <w:p w:rsidR="00BE50FB" w:rsidRPr="00BE50FB" w:rsidRDefault="00BE50FB" w:rsidP="00BE50FB">
      <w:pPr>
        <w:pStyle w:val="ListeParagraf"/>
        <w:numPr>
          <w:ilvl w:val="0"/>
          <w:numId w:val="59"/>
        </w:numPr>
        <w:rPr>
          <w:bCs/>
        </w:rPr>
      </w:pPr>
      <w:r w:rsidRPr="00BE50FB">
        <w:rPr>
          <w:bCs/>
        </w:rPr>
        <w:t xml:space="preserve">Melike  ERDOĞAN, Tarihsel Süreçte Köy Yönetimi Ve Köy Kanunu Tasarısı Taslağının Yönetsel Boyutu Üzerine Değerlendirmeler", </w:t>
      </w:r>
      <w:r w:rsidRPr="00BE50FB">
        <w:rPr>
          <w:b/>
          <w:bCs/>
        </w:rPr>
        <w:t>İdari ve Mali Açıdan Türkiye'de Yerel Yönetimler</w:t>
      </w:r>
      <w:r w:rsidRPr="00BE50FB">
        <w:rPr>
          <w:bCs/>
        </w:rPr>
        <w:t>, Mecek M, Doğan M ve Parlak B:, Ed., BEKAD, Antalya, ss.135-157, 2015.</w:t>
      </w:r>
    </w:p>
    <w:p w:rsidR="00015B3F" w:rsidRPr="00FE470E" w:rsidRDefault="00015B3F" w:rsidP="00015B3F">
      <w:pPr>
        <w:pStyle w:val="ListeParagraf"/>
        <w:numPr>
          <w:ilvl w:val="0"/>
          <w:numId w:val="59"/>
        </w:numPr>
        <w:spacing w:before="180" w:after="120"/>
        <w:jc w:val="both"/>
        <w:rPr>
          <w:bCs/>
          <w:lang w:eastAsia="tr-TR"/>
        </w:rPr>
      </w:pPr>
      <w:r w:rsidRPr="00FE470E">
        <w:rPr>
          <w:bCs/>
          <w:lang w:eastAsia="tr-TR"/>
        </w:rPr>
        <w:t>Şahin İ., Kayar İ., "Rusya’da Tarımsal Üretim ve Çevre Sorunları", Putin'in Ülkesi: Yeni Yüzyılın Eşiğinde Rusya Federasyonu Analizi, Kaya Ülger İ., Ed., Seçkin Yayınevi, İstanbul, ss.227-240, 2015.</w:t>
      </w:r>
    </w:p>
    <w:p w:rsidR="00015B3F" w:rsidRDefault="00015B3F" w:rsidP="00BE50FB">
      <w:pPr>
        <w:tabs>
          <w:tab w:val="left" w:pos="1986"/>
        </w:tabs>
        <w:suppressAutoHyphens/>
        <w:spacing w:before="180" w:after="120" w:line="360" w:lineRule="auto"/>
        <w:jc w:val="both"/>
        <w:rPr>
          <w:rFonts w:ascii="Times New Roman" w:hAnsi="Times New Roman" w:cs="Times New Roman"/>
          <w:b/>
          <w:bCs/>
          <w:sz w:val="24"/>
          <w:szCs w:val="24"/>
          <w:u w:val="single"/>
        </w:rPr>
      </w:pPr>
    </w:p>
    <w:p w:rsidR="00BE50FB" w:rsidRPr="00AA6D6C" w:rsidRDefault="00BE50FB" w:rsidP="00BE50FB">
      <w:pPr>
        <w:tabs>
          <w:tab w:val="left" w:pos="1986"/>
        </w:tabs>
        <w:suppressAutoHyphens/>
        <w:spacing w:before="180" w:after="120" w:line="360" w:lineRule="auto"/>
        <w:jc w:val="both"/>
        <w:rPr>
          <w:rFonts w:ascii="Times New Roman" w:hAnsi="Times New Roman" w:cs="Times New Roman"/>
          <w:b/>
          <w:bCs/>
          <w:sz w:val="24"/>
          <w:szCs w:val="24"/>
          <w:u w:val="single"/>
        </w:rPr>
      </w:pPr>
      <w:r w:rsidRPr="00AA6D6C">
        <w:rPr>
          <w:rFonts w:ascii="Times New Roman" w:hAnsi="Times New Roman" w:cs="Times New Roman"/>
          <w:b/>
          <w:bCs/>
          <w:sz w:val="24"/>
          <w:szCs w:val="24"/>
          <w:u w:val="single"/>
        </w:rPr>
        <w:t>Yazılan Uluslararası Kitaplar veya Kitaplarda Bölümler</w:t>
      </w:r>
    </w:p>
    <w:p w:rsidR="00BE50FB" w:rsidRDefault="00BE50FB" w:rsidP="00BE50FB">
      <w:pPr>
        <w:spacing w:before="180" w:after="12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r w:rsidRPr="009E0574">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Turgut Iş</w:t>
      </w:r>
      <w:r w:rsidRPr="009E0574">
        <w:rPr>
          <w:rFonts w:ascii="Times New Roman" w:eastAsia="Times New Roman" w:hAnsi="Times New Roman" w:cs="Times New Roman"/>
          <w:bCs/>
          <w:sz w:val="24"/>
          <w:szCs w:val="24"/>
          <w:lang w:eastAsia="tr-TR"/>
        </w:rPr>
        <w:t>ık Tuba,Görmez Fatma Esra, Current Approaches in Social Sciences (2015).,</w:t>
      </w:r>
      <w:r>
        <w:rPr>
          <w:rFonts w:ascii="Times New Roman" w:eastAsia="Times New Roman" w:hAnsi="Times New Roman" w:cs="Times New Roman"/>
          <w:bCs/>
          <w:sz w:val="24"/>
          <w:szCs w:val="24"/>
          <w:lang w:eastAsia="tr-TR"/>
        </w:rPr>
        <w:t xml:space="preserve"> (içinde</w:t>
      </w:r>
      <w:r w:rsidRPr="009E0574">
        <w:rPr>
          <w:rFonts w:ascii="Times New Roman" w:eastAsia="Times New Roman" w:hAnsi="Times New Roman" w:cs="Times New Roman"/>
          <w:bCs/>
          <w:sz w:val="24"/>
          <w:szCs w:val="24"/>
          <w:lang w:eastAsia="tr-TR"/>
        </w:rPr>
        <w:t xml:space="preserve"> Relationships between Loan Usage and Growth in Turkey</w:t>
      </w:r>
      <w:r>
        <w:rPr>
          <w:rFonts w:ascii="Times New Roman" w:eastAsia="Times New Roman" w:hAnsi="Times New Roman" w:cs="Times New Roman"/>
          <w:bCs/>
          <w:sz w:val="24"/>
          <w:szCs w:val="24"/>
          <w:lang w:eastAsia="tr-TR"/>
        </w:rPr>
        <w:t>)</w:t>
      </w:r>
      <w:r w:rsidRPr="009E0574">
        <w:rPr>
          <w:rFonts w:ascii="Times New Roman" w:eastAsia="Times New Roman" w:hAnsi="Times New Roman" w:cs="Times New Roman"/>
          <w:bCs/>
          <w:sz w:val="24"/>
          <w:szCs w:val="24"/>
          <w:lang w:eastAsia="tr-TR"/>
        </w:rPr>
        <w:t xml:space="preserve"> Peter Land International Academic Publishers, Editör:Rasim Yılmaz, Günter Löschnigg, Hasan Arslan, Mehmet Ali Içbay, Basım sayısı:1, Sayfa Sayısı 624, ISBN:978-3-631-66608-1</w:t>
      </w:r>
    </w:p>
    <w:p w:rsidR="00EA7E15" w:rsidRDefault="00EA7E15" w:rsidP="00EA7E15">
      <w:pPr>
        <w:spacing w:before="180" w:after="120" w:line="360" w:lineRule="auto"/>
        <w:jc w:val="both"/>
        <w:rPr>
          <w:rFonts w:ascii="Times New Roman" w:eastAsia="Times New Roman" w:hAnsi="Times New Roman" w:cs="Times New Roman"/>
          <w:bCs/>
          <w:sz w:val="24"/>
          <w:szCs w:val="24"/>
          <w:lang w:eastAsia="tr-TR"/>
        </w:rPr>
      </w:pPr>
      <w:r>
        <w:rPr>
          <w:rFonts w:asciiTheme="minorHAnsi" w:eastAsia="Times New Roman" w:hAnsiTheme="minorHAnsi" w:cs="Times New Roman"/>
          <w:bCs/>
          <w:lang w:eastAsia="tr-TR"/>
        </w:rPr>
        <w:lastRenderedPageBreak/>
        <w:t xml:space="preserve">- </w:t>
      </w:r>
      <w:r w:rsidRPr="00EA7E15">
        <w:rPr>
          <w:rFonts w:ascii="Times New Roman" w:eastAsia="Times New Roman" w:hAnsi="Times New Roman" w:cs="Times New Roman"/>
          <w:bCs/>
          <w:sz w:val="24"/>
          <w:szCs w:val="24"/>
          <w:lang w:eastAsia="tr-TR"/>
        </w:rPr>
        <w:t>Current Approaches in Social Sciences, Bölüm adı:(The Effects of Ethical Leadership on Mobbing: A Research Study on Healthcare Organisations) (2015)., AKYÜZ BÜLENT,EŞİTTİ BEKİR,  PL Academic Research Peter Lang GmbH, Editör:Rasim Yilmaz / Günter Löschnigg /Hasan Arslan / Mehmet Ali Icbay , Basım sayısı:1, ISBN:978-3-631-66608-1, İngilizce(Bilimsel Kitap)</w:t>
      </w:r>
    </w:p>
    <w:p w:rsidR="00C924C3" w:rsidRPr="00CC3B5B" w:rsidRDefault="00C924C3" w:rsidP="00C924C3">
      <w:pPr>
        <w:spacing w:before="180" w:after="120" w:line="36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 </w:t>
      </w:r>
      <w:r w:rsidRPr="00CC3B5B">
        <w:rPr>
          <w:rFonts w:ascii="Times New Roman" w:eastAsia="Times New Roman" w:hAnsi="Times New Roman" w:cs="Times New Roman"/>
          <w:bCs/>
          <w:sz w:val="24"/>
          <w:szCs w:val="24"/>
          <w:lang w:eastAsia="tr-TR"/>
        </w:rPr>
        <w:t>Şengül Ü., Eren M., "Selection of Digital Marketing Tools Using Fuzzy AHP-Fuzzy TOPSIS", in: Fuzzy Optimization and Multi-Criteria Decision Making in Digital Marketing, Kumar A., Kumar Dash M., Eds., IGI: International Publisher of Progressive Academic Research, Hershey, pp.97-126, 2015</w:t>
      </w:r>
    </w:p>
    <w:p w:rsidR="00015B3F" w:rsidRDefault="00015B3F" w:rsidP="00D57C45">
      <w:pPr>
        <w:spacing w:before="120" w:after="120" w:line="360" w:lineRule="auto"/>
        <w:jc w:val="both"/>
        <w:rPr>
          <w:rFonts w:ascii="Times New Roman" w:hAnsi="Times New Roman" w:cs="Times New Roman"/>
          <w:b/>
          <w:bCs/>
          <w:sz w:val="24"/>
          <w:szCs w:val="24"/>
          <w:u w:val="single"/>
        </w:rPr>
      </w:pPr>
    </w:p>
    <w:p w:rsidR="0001571A" w:rsidRPr="00D57C45" w:rsidRDefault="0001571A" w:rsidP="00D57C45">
      <w:pPr>
        <w:spacing w:before="120" w:after="120" w:line="360" w:lineRule="auto"/>
        <w:jc w:val="both"/>
        <w:rPr>
          <w:rFonts w:ascii="Times New Roman" w:hAnsi="Times New Roman" w:cs="Times New Roman"/>
          <w:b/>
          <w:bCs/>
          <w:sz w:val="24"/>
          <w:szCs w:val="24"/>
          <w:u w:val="single"/>
        </w:rPr>
      </w:pPr>
      <w:r w:rsidRPr="00D57C45">
        <w:rPr>
          <w:rFonts w:ascii="Times New Roman" w:hAnsi="Times New Roman" w:cs="Times New Roman"/>
          <w:b/>
          <w:bCs/>
          <w:sz w:val="24"/>
          <w:szCs w:val="24"/>
          <w:u w:val="single"/>
        </w:rPr>
        <w:t>D</w:t>
      </w:r>
      <w:r w:rsidR="00D57C45">
        <w:rPr>
          <w:rFonts w:ascii="Times New Roman" w:hAnsi="Times New Roman" w:cs="Times New Roman"/>
          <w:b/>
          <w:bCs/>
          <w:sz w:val="24"/>
          <w:szCs w:val="24"/>
          <w:u w:val="single"/>
        </w:rPr>
        <w:t>İĞER</w:t>
      </w:r>
      <w:r w:rsidRPr="00D57C45">
        <w:rPr>
          <w:rFonts w:ascii="Times New Roman" w:hAnsi="Times New Roman" w:cs="Times New Roman"/>
          <w:b/>
          <w:bCs/>
          <w:sz w:val="24"/>
          <w:szCs w:val="24"/>
          <w:u w:val="single"/>
        </w:rPr>
        <w:t xml:space="preserve"> Y</w:t>
      </w:r>
      <w:r w:rsidR="00D57C45">
        <w:rPr>
          <w:rFonts w:ascii="Times New Roman" w:hAnsi="Times New Roman" w:cs="Times New Roman"/>
          <w:b/>
          <w:bCs/>
          <w:sz w:val="24"/>
          <w:szCs w:val="24"/>
          <w:u w:val="single"/>
        </w:rPr>
        <w:t>AYINLAR</w:t>
      </w:r>
    </w:p>
    <w:p w:rsidR="0001571A" w:rsidRPr="00D57C45" w:rsidRDefault="0001571A" w:rsidP="00D57C45">
      <w:pPr>
        <w:spacing w:before="120" w:after="120"/>
        <w:jc w:val="both"/>
        <w:rPr>
          <w:rFonts w:ascii="Times New Roman" w:eastAsia="Times New Roman" w:hAnsi="Times New Roman" w:cs="Times New Roman"/>
          <w:color w:val="282828"/>
          <w:sz w:val="24"/>
          <w:szCs w:val="24"/>
          <w:lang w:eastAsia="tr-TR"/>
        </w:rPr>
      </w:pPr>
      <w:r w:rsidRPr="00D57C45">
        <w:rPr>
          <w:rFonts w:ascii="Times New Roman" w:eastAsia="Times New Roman" w:hAnsi="Times New Roman" w:cs="Times New Roman"/>
          <w:b/>
          <w:bCs/>
          <w:color w:val="282828"/>
          <w:sz w:val="24"/>
          <w:szCs w:val="24"/>
          <w:lang w:eastAsia="tr-TR"/>
        </w:rPr>
        <w:t>Alanı ile ilgili olarak panel, konferans, seminer, açıkoturum ve söyleşi gibi etkinliklerde konuşmacı ya da panelist olarak yapılan katılımlar</w:t>
      </w:r>
      <w:r w:rsidRPr="00D57C45">
        <w:rPr>
          <w:rFonts w:ascii="Times New Roman" w:eastAsia="Times New Roman" w:hAnsi="Times New Roman" w:cs="Times New Roman"/>
          <w:color w:val="282828"/>
          <w:sz w:val="24"/>
          <w:szCs w:val="24"/>
          <w:lang w:eastAsia="tr-TR"/>
        </w:rPr>
        <w:t> </w:t>
      </w:r>
    </w:p>
    <w:p w:rsidR="0001571A" w:rsidRPr="00D57C45" w:rsidRDefault="0001571A" w:rsidP="00D57C45">
      <w:pPr>
        <w:pStyle w:val="ListeParagraf"/>
        <w:numPr>
          <w:ilvl w:val="0"/>
          <w:numId w:val="56"/>
        </w:numPr>
        <w:spacing w:before="120" w:after="120"/>
        <w:jc w:val="both"/>
        <w:rPr>
          <w:color w:val="282828"/>
          <w:lang w:eastAsia="tr-TR"/>
        </w:rPr>
      </w:pPr>
    </w:p>
    <w:p w:rsidR="00457454" w:rsidRDefault="00457454" w:rsidP="00D57C45">
      <w:pPr>
        <w:spacing w:before="120" w:after="120"/>
        <w:rPr>
          <w:b/>
          <w:bCs/>
          <w:color w:val="05325C"/>
          <w:lang w:eastAsia="tr-TR"/>
        </w:rPr>
      </w:pPr>
    </w:p>
    <w:p w:rsidR="00D57C45" w:rsidRPr="00D57C45" w:rsidRDefault="00D57C45" w:rsidP="00D57C45">
      <w:pPr>
        <w:spacing w:before="120" w:after="120"/>
        <w:rPr>
          <w:rFonts w:ascii="Times New Roman" w:hAnsi="Times New Roman" w:cs="Times New Roman"/>
          <w:b/>
          <w:bCs/>
          <w:color w:val="000000" w:themeColor="text1"/>
          <w:sz w:val="24"/>
          <w:szCs w:val="24"/>
          <w:u w:val="single"/>
          <w:lang w:eastAsia="tr-TR"/>
        </w:rPr>
      </w:pPr>
      <w:r w:rsidRPr="00D57C45">
        <w:rPr>
          <w:rFonts w:ascii="Times New Roman" w:hAnsi="Times New Roman" w:cs="Times New Roman"/>
          <w:b/>
          <w:bCs/>
          <w:color w:val="000000" w:themeColor="text1"/>
          <w:sz w:val="24"/>
          <w:szCs w:val="24"/>
          <w:u w:val="single"/>
          <w:lang w:eastAsia="tr-TR"/>
        </w:rPr>
        <w:t>HAKEMLİKLER</w:t>
      </w:r>
    </w:p>
    <w:p w:rsidR="00457454" w:rsidRPr="00D57C45" w:rsidRDefault="00457454" w:rsidP="00D57C45">
      <w:pPr>
        <w:spacing w:before="120" w:after="120"/>
        <w:rPr>
          <w:rFonts w:ascii="Times New Roman" w:hAnsi="Times New Roman" w:cs="Times New Roman"/>
          <w:b/>
          <w:bCs/>
          <w:color w:val="000000" w:themeColor="text1"/>
          <w:sz w:val="24"/>
          <w:szCs w:val="24"/>
          <w:lang w:eastAsia="tr-TR"/>
        </w:rPr>
      </w:pPr>
      <w:r w:rsidRPr="00D57C45">
        <w:rPr>
          <w:rFonts w:ascii="Times New Roman" w:hAnsi="Times New Roman" w:cs="Times New Roman"/>
          <w:b/>
          <w:bCs/>
          <w:color w:val="000000" w:themeColor="text1"/>
          <w:sz w:val="24"/>
          <w:szCs w:val="24"/>
          <w:lang w:eastAsia="tr-TR"/>
        </w:rPr>
        <w:t>Bilimsel Hakemlikler</w:t>
      </w:r>
    </w:p>
    <w:p w:rsidR="00457454" w:rsidRDefault="000B3497" w:rsidP="00D57C45">
      <w:pPr>
        <w:spacing w:before="120" w:after="120" w:line="360" w:lineRule="auto"/>
        <w:contextualSpacing/>
        <w:jc w:val="both"/>
        <w:rPr>
          <w:rFonts w:ascii="Times New Roman" w:hAnsi="Times New Roman" w:cs="Times New Roman"/>
          <w:b/>
          <w:sz w:val="24"/>
          <w:szCs w:val="24"/>
          <w:lang w:eastAsia="ko-KR"/>
        </w:rPr>
      </w:pPr>
      <w:r>
        <w:rPr>
          <w:rFonts w:ascii="Times New Roman" w:hAnsi="Times New Roman" w:cs="Times New Roman"/>
          <w:b/>
          <w:sz w:val="24"/>
          <w:szCs w:val="24"/>
          <w:lang w:eastAsia="ko-KR"/>
        </w:rPr>
        <w:t>-</w:t>
      </w:r>
    </w:p>
    <w:p w:rsidR="00ED6EA0" w:rsidRPr="00AA6D6C" w:rsidRDefault="00ED6EA0" w:rsidP="00ED6EA0">
      <w:pPr>
        <w:spacing w:before="180" w:after="120" w:line="360" w:lineRule="auto"/>
        <w:ind w:left="851" w:hanging="851"/>
        <w:jc w:val="both"/>
        <w:rPr>
          <w:rFonts w:ascii="Times New Roman" w:hAnsi="Times New Roman" w:cs="Times New Roman"/>
          <w:b/>
          <w:bCs/>
          <w:sz w:val="24"/>
          <w:szCs w:val="24"/>
          <w:u w:val="single"/>
        </w:rPr>
      </w:pPr>
      <w:r w:rsidRPr="001C344F">
        <w:rPr>
          <w:rFonts w:ascii="Times New Roman" w:hAnsi="Times New Roman" w:cs="Times New Roman"/>
          <w:b/>
          <w:bCs/>
          <w:sz w:val="24"/>
          <w:szCs w:val="24"/>
        </w:rPr>
        <w:t>(Editörlük)</w:t>
      </w:r>
    </w:p>
    <w:p w:rsidR="00ED6EA0" w:rsidRPr="00ED6EA0" w:rsidRDefault="00ED6EA0" w:rsidP="00ED6EA0">
      <w:pPr>
        <w:pStyle w:val="ListeParagraf"/>
        <w:numPr>
          <w:ilvl w:val="0"/>
          <w:numId w:val="56"/>
        </w:numPr>
        <w:spacing w:before="180" w:after="120" w:line="360" w:lineRule="auto"/>
        <w:jc w:val="both"/>
        <w:rPr>
          <w:bCs/>
          <w:lang w:eastAsia="tr-TR"/>
        </w:rPr>
      </w:pPr>
      <w:r w:rsidRPr="00ED6EA0">
        <w:rPr>
          <w:bCs/>
          <w:lang w:eastAsia="tr-TR"/>
        </w:rPr>
        <w:t>Laçiner, S., Palabıyık, H., Kujawa, K., Garayev, V.,</w:t>
      </w:r>
      <w:r w:rsidRPr="00ED6EA0">
        <w:rPr>
          <w:bCs/>
          <w:lang w:eastAsia="tr-TR"/>
        </w:rPr>
        <w:tab/>
        <w:t>Turkish-Polish Relations: Past, Present and Future, Çanakkale Onsekiz Mart University Press No 116, 2015.</w:t>
      </w:r>
    </w:p>
    <w:p w:rsidR="00BE50FB" w:rsidRPr="00D57C45" w:rsidRDefault="00BE50FB" w:rsidP="00D57C45">
      <w:pPr>
        <w:spacing w:before="120" w:after="120" w:line="360" w:lineRule="auto"/>
        <w:contextualSpacing/>
        <w:jc w:val="both"/>
        <w:rPr>
          <w:rFonts w:ascii="Times New Roman" w:hAnsi="Times New Roman" w:cs="Times New Roman"/>
          <w:b/>
          <w:sz w:val="24"/>
          <w:szCs w:val="24"/>
          <w:lang w:eastAsia="ko-KR"/>
        </w:rPr>
      </w:pPr>
    </w:p>
    <w:p w:rsidR="00457454" w:rsidRDefault="00457454" w:rsidP="00D57C45">
      <w:pPr>
        <w:spacing w:before="120" w:after="120" w:line="360" w:lineRule="auto"/>
        <w:contextualSpacing/>
        <w:jc w:val="both"/>
        <w:rPr>
          <w:rFonts w:ascii="Times New Roman" w:hAnsi="Times New Roman" w:cs="Times New Roman"/>
          <w:b/>
          <w:sz w:val="24"/>
          <w:szCs w:val="24"/>
          <w:u w:val="single"/>
          <w:lang w:eastAsia="ko-KR"/>
        </w:rPr>
      </w:pPr>
      <w:r w:rsidRPr="00D57C45">
        <w:rPr>
          <w:rFonts w:ascii="Times New Roman" w:hAnsi="Times New Roman" w:cs="Times New Roman"/>
          <w:b/>
          <w:sz w:val="24"/>
          <w:szCs w:val="24"/>
          <w:u w:val="single"/>
          <w:lang w:eastAsia="ko-KR"/>
        </w:rPr>
        <w:t>PROJELER</w:t>
      </w: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850"/>
        <w:gridCol w:w="1276"/>
        <w:gridCol w:w="425"/>
        <w:gridCol w:w="851"/>
        <w:gridCol w:w="1276"/>
        <w:gridCol w:w="1615"/>
      </w:tblGrid>
      <w:tr w:rsidR="00BE50FB" w:rsidRPr="00015B3F" w:rsidTr="00015B3F">
        <w:tc>
          <w:tcPr>
            <w:tcW w:w="1526" w:type="dxa"/>
            <w:tcBorders>
              <w:top w:val="single" w:sz="4" w:space="0" w:color="auto"/>
              <w:left w:val="single" w:sz="4" w:space="0" w:color="auto"/>
              <w:bottom w:val="single" w:sz="4" w:space="0" w:color="auto"/>
              <w:right w:val="single" w:sz="4" w:space="0" w:color="auto"/>
            </w:tcBorders>
            <w:vAlign w:val="center"/>
            <w:hideMark/>
          </w:tcPr>
          <w:p w:rsidR="00BE50FB" w:rsidRPr="00015B3F" w:rsidRDefault="00BE50FB" w:rsidP="005B1A43">
            <w:pPr>
              <w:spacing w:before="180" w:after="120" w:line="360" w:lineRule="auto"/>
              <w:jc w:val="both"/>
              <w:rPr>
                <w:rFonts w:ascii="Times New Roman" w:eastAsia="Times New Roman" w:hAnsi="Times New Roman" w:cs="Times New Roman"/>
                <w:b/>
                <w:sz w:val="18"/>
                <w:szCs w:val="18"/>
                <w:lang w:eastAsia="ko-KR"/>
              </w:rPr>
            </w:pPr>
            <w:r w:rsidRPr="00015B3F">
              <w:rPr>
                <w:rFonts w:ascii="Times New Roman" w:hAnsi="Times New Roman" w:cs="Times New Roman"/>
                <w:b/>
                <w:sz w:val="18"/>
                <w:szCs w:val="18"/>
                <w:lang w:eastAsia="ko-KR"/>
              </w:rPr>
              <w:t>PROJE ADI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50FB" w:rsidRPr="00015B3F" w:rsidRDefault="00BE50FB" w:rsidP="005B1A43">
            <w:pPr>
              <w:spacing w:before="180" w:after="120" w:line="360" w:lineRule="auto"/>
              <w:jc w:val="both"/>
              <w:rPr>
                <w:rFonts w:ascii="Times New Roman" w:eastAsia="Times New Roman" w:hAnsi="Times New Roman" w:cs="Times New Roman"/>
                <w:b/>
                <w:sz w:val="18"/>
                <w:szCs w:val="18"/>
                <w:lang w:eastAsia="ko-KR"/>
              </w:rPr>
            </w:pPr>
            <w:r w:rsidRPr="00015B3F">
              <w:rPr>
                <w:rFonts w:ascii="Times New Roman" w:hAnsi="Times New Roman" w:cs="Times New Roman"/>
                <w:b/>
                <w:sz w:val="18"/>
                <w:szCs w:val="18"/>
                <w:lang w:eastAsia="ko-KR"/>
              </w:rPr>
              <w:t>KURUM</w:t>
            </w:r>
          </w:p>
        </w:tc>
        <w:tc>
          <w:tcPr>
            <w:tcW w:w="850" w:type="dxa"/>
            <w:tcBorders>
              <w:top w:val="single" w:sz="4" w:space="0" w:color="auto"/>
              <w:left w:val="single" w:sz="4" w:space="0" w:color="auto"/>
              <w:bottom w:val="single" w:sz="4" w:space="0" w:color="auto"/>
              <w:right w:val="single" w:sz="4" w:space="0" w:color="auto"/>
            </w:tcBorders>
            <w:vAlign w:val="center"/>
            <w:hideMark/>
          </w:tcPr>
          <w:p w:rsidR="00BE50FB" w:rsidRPr="00015B3F" w:rsidRDefault="00BE50FB" w:rsidP="005B1A43">
            <w:pPr>
              <w:spacing w:before="180" w:after="120" w:line="360" w:lineRule="auto"/>
              <w:jc w:val="both"/>
              <w:rPr>
                <w:rFonts w:ascii="Times New Roman" w:eastAsia="Times New Roman" w:hAnsi="Times New Roman" w:cs="Times New Roman"/>
                <w:b/>
                <w:sz w:val="18"/>
                <w:szCs w:val="18"/>
                <w:lang w:eastAsia="ko-KR"/>
              </w:rPr>
            </w:pPr>
            <w:r w:rsidRPr="00015B3F">
              <w:rPr>
                <w:rFonts w:ascii="Times New Roman" w:hAnsi="Times New Roman" w:cs="Times New Roman"/>
                <w:b/>
                <w:sz w:val="18"/>
                <w:szCs w:val="18"/>
                <w:lang w:eastAsia="ko-KR"/>
              </w:rPr>
              <w:t>BÜTÇE</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50FB" w:rsidRPr="00015B3F" w:rsidRDefault="00BE50FB" w:rsidP="005B1A43">
            <w:pPr>
              <w:spacing w:before="180" w:after="120" w:line="360" w:lineRule="auto"/>
              <w:jc w:val="both"/>
              <w:rPr>
                <w:rFonts w:ascii="Times New Roman" w:eastAsia="Times New Roman" w:hAnsi="Times New Roman" w:cs="Times New Roman"/>
                <w:b/>
                <w:sz w:val="18"/>
                <w:szCs w:val="18"/>
                <w:lang w:eastAsia="ko-KR"/>
              </w:rPr>
            </w:pPr>
            <w:r w:rsidRPr="00015B3F">
              <w:rPr>
                <w:rFonts w:ascii="Times New Roman" w:hAnsi="Times New Roman" w:cs="Times New Roman"/>
                <w:b/>
                <w:sz w:val="18"/>
                <w:szCs w:val="18"/>
                <w:lang w:eastAsia="ko-KR"/>
              </w:rPr>
              <w:t>TARİH</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50FB" w:rsidRPr="00015B3F" w:rsidRDefault="00BE50FB" w:rsidP="005B1A43">
            <w:pPr>
              <w:spacing w:before="180" w:after="120" w:line="360" w:lineRule="auto"/>
              <w:jc w:val="both"/>
              <w:rPr>
                <w:rFonts w:ascii="Times New Roman" w:eastAsia="Times New Roman" w:hAnsi="Times New Roman" w:cs="Times New Roman"/>
                <w:b/>
                <w:sz w:val="18"/>
                <w:szCs w:val="18"/>
                <w:lang w:eastAsia="ko-KR"/>
              </w:rPr>
            </w:pPr>
            <w:r w:rsidRPr="00015B3F">
              <w:rPr>
                <w:rFonts w:ascii="Times New Roman" w:hAnsi="Times New Roman" w:cs="Times New Roman"/>
                <w:b/>
                <w:sz w:val="18"/>
                <w:szCs w:val="18"/>
                <w:lang w:eastAsia="ko-KR"/>
              </w:rPr>
              <w:t>GÖREV</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50FB" w:rsidRPr="00015B3F" w:rsidRDefault="00BE50FB" w:rsidP="005B1A43">
            <w:pPr>
              <w:spacing w:before="180" w:after="120" w:line="360" w:lineRule="auto"/>
              <w:jc w:val="both"/>
              <w:rPr>
                <w:rFonts w:ascii="Times New Roman" w:eastAsia="Times New Roman" w:hAnsi="Times New Roman" w:cs="Times New Roman"/>
                <w:b/>
                <w:sz w:val="18"/>
                <w:szCs w:val="18"/>
                <w:lang w:eastAsia="ko-KR"/>
              </w:rPr>
            </w:pPr>
            <w:r w:rsidRPr="00015B3F">
              <w:rPr>
                <w:rFonts w:ascii="Times New Roman" w:hAnsi="Times New Roman" w:cs="Times New Roman"/>
                <w:b/>
                <w:sz w:val="18"/>
                <w:szCs w:val="18"/>
                <w:lang w:eastAsia="ko-KR"/>
              </w:rPr>
              <w:t>PROJE TÜRÜ</w:t>
            </w:r>
          </w:p>
        </w:tc>
        <w:tc>
          <w:tcPr>
            <w:tcW w:w="1615" w:type="dxa"/>
            <w:tcBorders>
              <w:top w:val="single" w:sz="4" w:space="0" w:color="auto"/>
              <w:left w:val="single" w:sz="4" w:space="0" w:color="auto"/>
              <w:bottom w:val="single" w:sz="4" w:space="0" w:color="auto"/>
              <w:right w:val="single" w:sz="4" w:space="0" w:color="auto"/>
            </w:tcBorders>
            <w:vAlign w:val="center"/>
            <w:hideMark/>
          </w:tcPr>
          <w:p w:rsidR="00BE50FB" w:rsidRPr="00015B3F" w:rsidRDefault="00BE50FB" w:rsidP="005B1A43">
            <w:pPr>
              <w:spacing w:before="180" w:after="120" w:line="360" w:lineRule="auto"/>
              <w:jc w:val="both"/>
              <w:rPr>
                <w:rFonts w:ascii="Times New Roman" w:eastAsia="Times New Roman" w:hAnsi="Times New Roman" w:cs="Times New Roman"/>
                <w:b/>
                <w:sz w:val="18"/>
                <w:szCs w:val="18"/>
                <w:lang w:eastAsia="ko-KR"/>
              </w:rPr>
            </w:pPr>
            <w:r w:rsidRPr="00015B3F">
              <w:rPr>
                <w:rFonts w:ascii="Times New Roman" w:hAnsi="Times New Roman" w:cs="Times New Roman"/>
                <w:b/>
                <w:sz w:val="18"/>
                <w:szCs w:val="18"/>
                <w:lang w:eastAsia="ko-KR"/>
              </w:rPr>
              <w:t>ARDEB NO</w:t>
            </w:r>
          </w:p>
        </w:tc>
      </w:tr>
      <w:tr w:rsidR="00BE50FB" w:rsidRPr="00015B3F" w:rsidTr="00015B3F">
        <w:tc>
          <w:tcPr>
            <w:tcW w:w="1526" w:type="dxa"/>
            <w:tcBorders>
              <w:top w:val="single" w:sz="4" w:space="0" w:color="auto"/>
              <w:left w:val="single" w:sz="4" w:space="0" w:color="auto"/>
              <w:bottom w:val="single" w:sz="4" w:space="0" w:color="auto"/>
              <w:right w:val="single" w:sz="4" w:space="0" w:color="auto"/>
            </w:tcBorders>
          </w:tcPr>
          <w:p w:rsidR="00BE50FB" w:rsidRPr="00015B3F" w:rsidRDefault="00BE50FB" w:rsidP="005B1A43">
            <w:pPr>
              <w:autoSpaceDE w:val="0"/>
              <w:autoSpaceDN w:val="0"/>
              <w:adjustRightInd w:val="0"/>
              <w:spacing w:after="0" w:line="240" w:lineRule="auto"/>
              <w:rPr>
                <w:rFonts w:ascii="Times New Roman" w:eastAsiaTheme="minorHAnsi" w:hAnsi="Times New Roman" w:cs="Times New Roman"/>
                <w:sz w:val="18"/>
                <w:szCs w:val="18"/>
              </w:rPr>
            </w:pPr>
            <w:r w:rsidRPr="00015B3F">
              <w:rPr>
                <w:rFonts w:ascii="Times New Roman" w:eastAsiaTheme="minorHAnsi" w:hAnsi="Times New Roman" w:cs="Times New Roman"/>
                <w:sz w:val="18"/>
                <w:szCs w:val="18"/>
              </w:rPr>
              <w:t>Çanakkale Ilinde Sanayi Envanterinin Olusturulması, Il Sanayisinin Ar-Ge, Yenilikçilik ve Kümelenme</w:t>
            </w:r>
          </w:p>
          <w:p w:rsidR="00BE50FB" w:rsidRPr="00015B3F" w:rsidRDefault="00BE50F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heme="minorHAnsi" w:hAnsi="Times New Roman" w:cs="Times New Roman"/>
                <w:sz w:val="18"/>
                <w:szCs w:val="18"/>
              </w:rPr>
              <w:t>Potansiyelinin Arastırılması Projesi</w:t>
            </w:r>
          </w:p>
        </w:tc>
        <w:tc>
          <w:tcPr>
            <w:tcW w:w="1134" w:type="dxa"/>
            <w:tcBorders>
              <w:top w:val="single" w:sz="4" w:space="0" w:color="auto"/>
              <w:left w:val="single" w:sz="4" w:space="0" w:color="auto"/>
              <w:bottom w:val="single" w:sz="4" w:space="0" w:color="auto"/>
              <w:right w:val="single" w:sz="4" w:space="0" w:color="auto"/>
            </w:tcBorders>
          </w:tcPr>
          <w:p w:rsidR="00BE50FB" w:rsidRPr="00015B3F" w:rsidRDefault="00BE50F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Kalkınma Bakanlıgı</w:t>
            </w:r>
          </w:p>
        </w:tc>
        <w:tc>
          <w:tcPr>
            <w:tcW w:w="850" w:type="dxa"/>
            <w:tcBorders>
              <w:top w:val="single" w:sz="4" w:space="0" w:color="auto"/>
              <w:left w:val="single" w:sz="4" w:space="0" w:color="auto"/>
              <w:bottom w:val="single" w:sz="4" w:space="0" w:color="auto"/>
              <w:right w:val="single" w:sz="4" w:space="0" w:color="auto"/>
            </w:tcBorders>
          </w:tcPr>
          <w:p w:rsidR="00BE50FB" w:rsidRPr="00015B3F" w:rsidRDefault="00BE50F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75.000</w:t>
            </w:r>
          </w:p>
        </w:tc>
        <w:tc>
          <w:tcPr>
            <w:tcW w:w="1276" w:type="dxa"/>
            <w:tcBorders>
              <w:top w:val="single" w:sz="4" w:space="0" w:color="auto"/>
              <w:left w:val="single" w:sz="4" w:space="0" w:color="auto"/>
              <w:bottom w:val="single" w:sz="4" w:space="0" w:color="auto"/>
              <w:right w:val="single" w:sz="4" w:space="0" w:color="auto"/>
            </w:tcBorders>
          </w:tcPr>
          <w:p w:rsidR="00BE50FB" w:rsidRPr="00015B3F" w:rsidRDefault="00BE50F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25.12.2014-25.03.2015</w:t>
            </w:r>
          </w:p>
        </w:tc>
        <w:tc>
          <w:tcPr>
            <w:tcW w:w="1276" w:type="dxa"/>
            <w:gridSpan w:val="2"/>
            <w:tcBorders>
              <w:top w:val="single" w:sz="4" w:space="0" w:color="auto"/>
              <w:left w:val="single" w:sz="4" w:space="0" w:color="auto"/>
              <w:bottom w:val="single" w:sz="4" w:space="0" w:color="auto"/>
              <w:right w:val="single" w:sz="4" w:space="0" w:color="auto"/>
            </w:tcBorders>
          </w:tcPr>
          <w:p w:rsidR="00BE50FB" w:rsidRPr="00015B3F" w:rsidRDefault="00BE50F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Araştırmacı</w:t>
            </w:r>
          </w:p>
        </w:tc>
        <w:tc>
          <w:tcPr>
            <w:tcW w:w="1276" w:type="dxa"/>
            <w:tcBorders>
              <w:top w:val="single" w:sz="4" w:space="0" w:color="auto"/>
              <w:left w:val="single" w:sz="4" w:space="0" w:color="auto"/>
              <w:bottom w:val="single" w:sz="4" w:space="0" w:color="auto"/>
              <w:right w:val="single" w:sz="4" w:space="0" w:color="auto"/>
            </w:tcBorders>
          </w:tcPr>
          <w:p w:rsidR="00BE50FB" w:rsidRPr="00015B3F" w:rsidRDefault="00BE50F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Araştırma</w:t>
            </w:r>
          </w:p>
        </w:tc>
        <w:tc>
          <w:tcPr>
            <w:tcW w:w="1615" w:type="dxa"/>
            <w:tcBorders>
              <w:top w:val="single" w:sz="4" w:space="0" w:color="auto"/>
              <w:left w:val="single" w:sz="4" w:space="0" w:color="auto"/>
              <w:bottom w:val="single" w:sz="4" w:space="0" w:color="auto"/>
              <w:right w:val="single" w:sz="4" w:space="0" w:color="auto"/>
            </w:tcBorders>
          </w:tcPr>
          <w:p w:rsidR="00BE50FB" w:rsidRPr="00015B3F" w:rsidRDefault="00BE50F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0-2160-4939-0000015</w:t>
            </w:r>
          </w:p>
        </w:tc>
      </w:tr>
      <w:tr w:rsidR="00BE50FB" w:rsidRPr="00015B3F" w:rsidTr="00015B3F">
        <w:tc>
          <w:tcPr>
            <w:tcW w:w="1526" w:type="dxa"/>
            <w:tcBorders>
              <w:top w:val="single" w:sz="4" w:space="0" w:color="auto"/>
              <w:left w:val="single" w:sz="4" w:space="0" w:color="auto"/>
              <w:bottom w:val="single" w:sz="4" w:space="0" w:color="auto"/>
              <w:right w:val="single" w:sz="4" w:space="0" w:color="auto"/>
            </w:tcBorders>
          </w:tcPr>
          <w:p w:rsidR="00BE50FB" w:rsidRPr="00015B3F" w:rsidRDefault="00BE50FB" w:rsidP="005B1A43">
            <w:pPr>
              <w:autoSpaceDE w:val="0"/>
              <w:autoSpaceDN w:val="0"/>
              <w:adjustRightInd w:val="0"/>
              <w:spacing w:after="0" w:line="240" w:lineRule="auto"/>
              <w:rPr>
                <w:rFonts w:ascii="Times New Roman" w:eastAsiaTheme="minorHAnsi" w:hAnsi="Times New Roman" w:cs="Times New Roman"/>
                <w:sz w:val="18"/>
                <w:szCs w:val="18"/>
              </w:rPr>
            </w:pPr>
            <w:r w:rsidRPr="00015B3F">
              <w:rPr>
                <w:rFonts w:ascii="Times New Roman" w:eastAsiaTheme="minorHAnsi" w:hAnsi="Times New Roman" w:cs="Times New Roman"/>
                <w:sz w:val="18"/>
                <w:szCs w:val="18"/>
              </w:rPr>
              <w:lastRenderedPageBreak/>
              <w:t>Cittaslow(Yavaş Şehir)Uygulamasının Kentlerin Sürdürülebilirliğine Katkısı:Gökçeada Örneği</w:t>
            </w:r>
          </w:p>
        </w:tc>
        <w:tc>
          <w:tcPr>
            <w:tcW w:w="1134" w:type="dxa"/>
            <w:tcBorders>
              <w:top w:val="single" w:sz="4" w:space="0" w:color="auto"/>
              <w:left w:val="single" w:sz="4" w:space="0" w:color="auto"/>
              <w:bottom w:val="single" w:sz="4" w:space="0" w:color="auto"/>
              <w:right w:val="single" w:sz="4" w:space="0" w:color="auto"/>
            </w:tcBorders>
          </w:tcPr>
          <w:p w:rsidR="00BE50FB" w:rsidRPr="00015B3F" w:rsidRDefault="00BE50F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BAP (COMU)</w:t>
            </w:r>
          </w:p>
        </w:tc>
        <w:tc>
          <w:tcPr>
            <w:tcW w:w="850" w:type="dxa"/>
            <w:tcBorders>
              <w:top w:val="single" w:sz="4" w:space="0" w:color="auto"/>
              <w:left w:val="single" w:sz="4" w:space="0" w:color="auto"/>
              <w:bottom w:val="single" w:sz="4" w:space="0" w:color="auto"/>
              <w:right w:val="single" w:sz="4" w:space="0" w:color="auto"/>
            </w:tcBorders>
          </w:tcPr>
          <w:p w:rsidR="00BE50FB" w:rsidRPr="00015B3F" w:rsidRDefault="00BE50F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5.000</w:t>
            </w:r>
          </w:p>
        </w:tc>
        <w:tc>
          <w:tcPr>
            <w:tcW w:w="1276" w:type="dxa"/>
            <w:tcBorders>
              <w:top w:val="single" w:sz="4" w:space="0" w:color="auto"/>
              <w:left w:val="single" w:sz="4" w:space="0" w:color="auto"/>
              <w:bottom w:val="single" w:sz="4" w:space="0" w:color="auto"/>
              <w:right w:val="single" w:sz="4" w:space="0" w:color="auto"/>
            </w:tcBorders>
          </w:tcPr>
          <w:p w:rsidR="00BE50FB" w:rsidRPr="00015B3F" w:rsidRDefault="00BE50F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2015-Devam ediyor</w:t>
            </w:r>
          </w:p>
        </w:tc>
        <w:tc>
          <w:tcPr>
            <w:tcW w:w="1276" w:type="dxa"/>
            <w:gridSpan w:val="2"/>
            <w:tcBorders>
              <w:top w:val="single" w:sz="4" w:space="0" w:color="auto"/>
              <w:left w:val="single" w:sz="4" w:space="0" w:color="auto"/>
              <w:bottom w:val="single" w:sz="4" w:space="0" w:color="auto"/>
              <w:right w:val="single" w:sz="4" w:space="0" w:color="auto"/>
            </w:tcBorders>
          </w:tcPr>
          <w:p w:rsidR="00BE50FB" w:rsidRPr="00015B3F" w:rsidRDefault="00BE50F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Araştırmacı</w:t>
            </w:r>
          </w:p>
        </w:tc>
        <w:tc>
          <w:tcPr>
            <w:tcW w:w="1276" w:type="dxa"/>
            <w:tcBorders>
              <w:top w:val="single" w:sz="4" w:space="0" w:color="auto"/>
              <w:left w:val="single" w:sz="4" w:space="0" w:color="auto"/>
              <w:bottom w:val="single" w:sz="4" w:space="0" w:color="auto"/>
              <w:right w:val="single" w:sz="4" w:space="0" w:color="auto"/>
            </w:tcBorders>
          </w:tcPr>
          <w:p w:rsidR="00BE50FB" w:rsidRPr="00015B3F" w:rsidRDefault="00BE50F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Araştırma</w:t>
            </w:r>
          </w:p>
        </w:tc>
        <w:tc>
          <w:tcPr>
            <w:tcW w:w="1615" w:type="dxa"/>
            <w:tcBorders>
              <w:top w:val="single" w:sz="4" w:space="0" w:color="auto"/>
              <w:left w:val="single" w:sz="4" w:space="0" w:color="auto"/>
              <w:bottom w:val="single" w:sz="4" w:space="0" w:color="auto"/>
              <w:right w:val="single" w:sz="4" w:space="0" w:color="auto"/>
            </w:tcBorders>
          </w:tcPr>
          <w:p w:rsidR="00BE50FB" w:rsidRPr="00015B3F" w:rsidRDefault="00BE50FB" w:rsidP="005B1A43">
            <w:pPr>
              <w:spacing w:before="180" w:after="120" w:line="360" w:lineRule="auto"/>
              <w:jc w:val="both"/>
              <w:rPr>
                <w:rFonts w:ascii="Times New Roman" w:eastAsia="Times New Roman" w:hAnsi="Times New Roman" w:cs="Times New Roman"/>
                <w:sz w:val="18"/>
                <w:szCs w:val="18"/>
                <w:lang w:eastAsia="ko-KR"/>
              </w:rPr>
            </w:pPr>
          </w:p>
        </w:tc>
      </w:tr>
      <w:tr w:rsidR="007B7A0A" w:rsidRPr="00015B3F" w:rsidTr="00015B3F">
        <w:tc>
          <w:tcPr>
            <w:tcW w:w="1526" w:type="dxa"/>
            <w:tcBorders>
              <w:top w:val="single" w:sz="4" w:space="0" w:color="auto"/>
              <w:left w:val="single" w:sz="4" w:space="0" w:color="auto"/>
              <w:bottom w:val="single" w:sz="4" w:space="0" w:color="auto"/>
              <w:right w:val="single" w:sz="4" w:space="0" w:color="auto"/>
            </w:tcBorders>
          </w:tcPr>
          <w:p w:rsidR="007B7A0A" w:rsidRPr="00015B3F" w:rsidRDefault="007B7A0A" w:rsidP="007B7A0A">
            <w:pPr>
              <w:autoSpaceDE w:val="0"/>
              <w:autoSpaceDN w:val="0"/>
              <w:adjustRightInd w:val="0"/>
              <w:spacing w:after="0" w:line="240" w:lineRule="auto"/>
              <w:rPr>
                <w:rFonts w:ascii="Times New Roman" w:eastAsiaTheme="minorHAnsi" w:hAnsi="Times New Roman" w:cs="Times New Roman"/>
                <w:sz w:val="18"/>
                <w:szCs w:val="18"/>
              </w:rPr>
            </w:pPr>
            <w:r w:rsidRPr="00015B3F">
              <w:rPr>
                <w:rFonts w:ascii="Times New Roman" w:eastAsiaTheme="minorHAnsi" w:hAnsi="Times New Roman" w:cs="Times New Roman"/>
                <w:sz w:val="18"/>
                <w:szCs w:val="18"/>
              </w:rPr>
              <w:t>PROJE ADI</w:t>
            </w:r>
          </w:p>
        </w:tc>
        <w:tc>
          <w:tcPr>
            <w:tcW w:w="1134" w:type="dxa"/>
            <w:tcBorders>
              <w:top w:val="single" w:sz="4" w:space="0" w:color="auto"/>
              <w:left w:val="single" w:sz="4" w:space="0" w:color="auto"/>
              <w:bottom w:val="single" w:sz="4" w:space="0" w:color="auto"/>
              <w:right w:val="single" w:sz="4" w:space="0" w:color="auto"/>
            </w:tcBorders>
          </w:tcPr>
          <w:p w:rsidR="007B7A0A" w:rsidRPr="00015B3F" w:rsidRDefault="007B7A0A"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KURUM</w:t>
            </w:r>
          </w:p>
        </w:tc>
        <w:tc>
          <w:tcPr>
            <w:tcW w:w="850" w:type="dxa"/>
            <w:tcBorders>
              <w:top w:val="single" w:sz="4" w:space="0" w:color="auto"/>
              <w:left w:val="single" w:sz="4" w:space="0" w:color="auto"/>
              <w:bottom w:val="single" w:sz="4" w:space="0" w:color="auto"/>
              <w:right w:val="single" w:sz="4" w:space="0" w:color="auto"/>
            </w:tcBorders>
          </w:tcPr>
          <w:p w:rsidR="007B7A0A" w:rsidRPr="00015B3F" w:rsidRDefault="007B7A0A"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BÜTÇE</w:t>
            </w:r>
          </w:p>
        </w:tc>
        <w:tc>
          <w:tcPr>
            <w:tcW w:w="1276" w:type="dxa"/>
            <w:tcBorders>
              <w:top w:val="single" w:sz="4" w:space="0" w:color="auto"/>
              <w:left w:val="single" w:sz="4" w:space="0" w:color="auto"/>
              <w:bottom w:val="single" w:sz="4" w:space="0" w:color="auto"/>
              <w:right w:val="single" w:sz="4" w:space="0" w:color="auto"/>
            </w:tcBorders>
          </w:tcPr>
          <w:p w:rsidR="007B7A0A" w:rsidRPr="00015B3F" w:rsidRDefault="007B7A0A"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TARİH</w:t>
            </w:r>
          </w:p>
        </w:tc>
        <w:tc>
          <w:tcPr>
            <w:tcW w:w="1276" w:type="dxa"/>
            <w:gridSpan w:val="2"/>
            <w:tcBorders>
              <w:top w:val="single" w:sz="4" w:space="0" w:color="auto"/>
              <w:left w:val="single" w:sz="4" w:space="0" w:color="auto"/>
              <w:bottom w:val="single" w:sz="4" w:space="0" w:color="auto"/>
              <w:right w:val="single" w:sz="4" w:space="0" w:color="auto"/>
            </w:tcBorders>
          </w:tcPr>
          <w:p w:rsidR="007B7A0A" w:rsidRPr="00015B3F" w:rsidRDefault="007B7A0A"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GÖREV</w:t>
            </w:r>
          </w:p>
        </w:tc>
        <w:tc>
          <w:tcPr>
            <w:tcW w:w="1276" w:type="dxa"/>
            <w:tcBorders>
              <w:top w:val="single" w:sz="4" w:space="0" w:color="auto"/>
              <w:left w:val="single" w:sz="4" w:space="0" w:color="auto"/>
              <w:bottom w:val="single" w:sz="4" w:space="0" w:color="auto"/>
              <w:right w:val="single" w:sz="4" w:space="0" w:color="auto"/>
            </w:tcBorders>
          </w:tcPr>
          <w:p w:rsidR="007B7A0A" w:rsidRPr="00015B3F" w:rsidRDefault="007B7A0A"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PROJE TÜRÜ</w:t>
            </w:r>
          </w:p>
        </w:tc>
        <w:tc>
          <w:tcPr>
            <w:tcW w:w="1615" w:type="dxa"/>
            <w:tcBorders>
              <w:top w:val="single" w:sz="4" w:space="0" w:color="auto"/>
              <w:left w:val="single" w:sz="4" w:space="0" w:color="auto"/>
              <w:bottom w:val="single" w:sz="4" w:space="0" w:color="auto"/>
              <w:right w:val="single" w:sz="4" w:space="0" w:color="auto"/>
            </w:tcBorders>
          </w:tcPr>
          <w:p w:rsidR="007B7A0A" w:rsidRPr="00015B3F" w:rsidRDefault="007B7A0A"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ARDEB NO</w:t>
            </w:r>
          </w:p>
        </w:tc>
      </w:tr>
      <w:tr w:rsidR="007B7A0A" w:rsidRPr="00015B3F" w:rsidTr="00015B3F">
        <w:tc>
          <w:tcPr>
            <w:tcW w:w="1526" w:type="dxa"/>
            <w:tcBorders>
              <w:top w:val="single" w:sz="4" w:space="0" w:color="auto"/>
              <w:left w:val="single" w:sz="4" w:space="0" w:color="auto"/>
              <w:bottom w:val="single" w:sz="4" w:space="0" w:color="auto"/>
              <w:right w:val="single" w:sz="4" w:space="0" w:color="auto"/>
            </w:tcBorders>
          </w:tcPr>
          <w:p w:rsidR="007B7A0A" w:rsidRPr="00015B3F" w:rsidRDefault="007B7A0A" w:rsidP="007B7A0A">
            <w:pPr>
              <w:autoSpaceDE w:val="0"/>
              <w:autoSpaceDN w:val="0"/>
              <w:adjustRightInd w:val="0"/>
              <w:spacing w:after="0" w:line="240" w:lineRule="auto"/>
              <w:rPr>
                <w:rFonts w:ascii="Times New Roman" w:eastAsiaTheme="minorHAnsi" w:hAnsi="Times New Roman" w:cs="Times New Roman"/>
                <w:sz w:val="18"/>
                <w:szCs w:val="18"/>
              </w:rPr>
            </w:pPr>
            <w:r w:rsidRPr="00015B3F">
              <w:rPr>
                <w:rFonts w:ascii="Times New Roman" w:eastAsiaTheme="minorHAnsi" w:hAnsi="Times New Roman" w:cs="Times New Roman"/>
                <w:sz w:val="18"/>
                <w:szCs w:val="18"/>
              </w:rPr>
              <w:t>Çanakkale İlinde Sanayi Envanterinin Oluşturulması, İl Sanayinin Ar-Ge, Yenilikçilik ve Kümelenme Potansiyelinin Araştırılması</w:t>
            </w:r>
          </w:p>
        </w:tc>
        <w:tc>
          <w:tcPr>
            <w:tcW w:w="1134" w:type="dxa"/>
            <w:tcBorders>
              <w:top w:val="single" w:sz="4" w:space="0" w:color="auto"/>
              <w:left w:val="single" w:sz="4" w:space="0" w:color="auto"/>
              <w:bottom w:val="single" w:sz="4" w:space="0" w:color="auto"/>
              <w:right w:val="single" w:sz="4" w:space="0" w:color="auto"/>
            </w:tcBorders>
          </w:tcPr>
          <w:p w:rsidR="007B7A0A" w:rsidRPr="00015B3F" w:rsidRDefault="007B7A0A" w:rsidP="00015B3F">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TC.</w:t>
            </w:r>
            <w:r w:rsidR="00015B3F">
              <w:rPr>
                <w:rFonts w:ascii="Times New Roman" w:eastAsia="Times New Roman" w:hAnsi="Times New Roman" w:cs="Times New Roman"/>
                <w:sz w:val="18"/>
                <w:szCs w:val="18"/>
                <w:lang w:eastAsia="ko-KR"/>
              </w:rPr>
              <w:t>Çanakkale Valiliği Bilim, Sanayi ve Teknoloji İl Müdürlüğü</w:t>
            </w:r>
          </w:p>
        </w:tc>
        <w:tc>
          <w:tcPr>
            <w:tcW w:w="850" w:type="dxa"/>
            <w:tcBorders>
              <w:top w:val="single" w:sz="4" w:space="0" w:color="auto"/>
              <w:left w:val="single" w:sz="4" w:space="0" w:color="auto"/>
              <w:bottom w:val="single" w:sz="4" w:space="0" w:color="auto"/>
              <w:right w:val="single" w:sz="4" w:space="0" w:color="auto"/>
            </w:tcBorders>
          </w:tcPr>
          <w:p w:rsidR="007B7A0A" w:rsidRPr="00015B3F" w:rsidRDefault="007B7A0A"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75.000 TL</w:t>
            </w:r>
          </w:p>
        </w:tc>
        <w:tc>
          <w:tcPr>
            <w:tcW w:w="1276" w:type="dxa"/>
            <w:tcBorders>
              <w:top w:val="single" w:sz="4" w:space="0" w:color="auto"/>
              <w:left w:val="single" w:sz="4" w:space="0" w:color="auto"/>
              <w:bottom w:val="single" w:sz="4" w:space="0" w:color="auto"/>
              <w:right w:val="single" w:sz="4" w:space="0" w:color="auto"/>
            </w:tcBorders>
          </w:tcPr>
          <w:p w:rsidR="007B7A0A" w:rsidRPr="00015B3F" w:rsidRDefault="007B7A0A"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25.12.2014-25.03.2015</w:t>
            </w:r>
          </w:p>
        </w:tc>
        <w:tc>
          <w:tcPr>
            <w:tcW w:w="1276" w:type="dxa"/>
            <w:gridSpan w:val="2"/>
            <w:tcBorders>
              <w:top w:val="single" w:sz="4" w:space="0" w:color="auto"/>
              <w:left w:val="single" w:sz="4" w:space="0" w:color="auto"/>
              <w:bottom w:val="single" w:sz="4" w:space="0" w:color="auto"/>
              <w:right w:val="single" w:sz="4" w:space="0" w:color="auto"/>
            </w:tcBorders>
          </w:tcPr>
          <w:p w:rsidR="007B7A0A" w:rsidRPr="00015B3F" w:rsidRDefault="007B7A0A"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Araştırmacı</w:t>
            </w:r>
          </w:p>
        </w:tc>
        <w:tc>
          <w:tcPr>
            <w:tcW w:w="1276" w:type="dxa"/>
            <w:tcBorders>
              <w:top w:val="single" w:sz="4" w:space="0" w:color="auto"/>
              <w:left w:val="single" w:sz="4" w:space="0" w:color="auto"/>
              <w:bottom w:val="single" w:sz="4" w:space="0" w:color="auto"/>
              <w:right w:val="single" w:sz="4" w:space="0" w:color="auto"/>
            </w:tcBorders>
          </w:tcPr>
          <w:p w:rsidR="007B7A0A" w:rsidRPr="00015B3F" w:rsidRDefault="007B7A0A"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Bilimsel Araştırma</w:t>
            </w:r>
          </w:p>
        </w:tc>
        <w:tc>
          <w:tcPr>
            <w:tcW w:w="1615" w:type="dxa"/>
            <w:tcBorders>
              <w:top w:val="single" w:sz="4" w:space="0" w:color="auto"/>
              <w:left w:val="single" w:sz="4" w:space="0" w:color="auto"/>
              <w:bottom w:val="single" w:sz="4" w:space="0" w:color="auto"/>
              <w:right w:val="single" w:sz="4" w:space="0" w:color="auto"/>
            </w:tcBorders>
          </w:tcPr>
          <w:p w:rsidR="007B7A0A" w:rsidRPr="00015B3F" w:rsidRDefault="007B7A0A" w:rsidP="007B7A0A">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TR22/14/FAPDFD/0021</w:t>
            </w:r>
          </w:p>
          <w:p w:rsidR="007B7A0A" w:rsidRPr="00015B3F" w:rsidRDefault="007B7A0A" w:rsidP="005B1A43">
            <w:pPr>
              <w:spacing w:before="180" w:after="120" w:line="360" w:lineRule="auto"/>
              <w:jc w:val="both"/>
              <w:rPr>
                <w:rFonts w:ascii="Times New Roman" w:eastAsia="Times New Roman" w:hAnsi="Times New Roman" w:cs="Times New Roman"/>
                <w:sz w:val="18"/>
                <w:szCs w:val="18"/>
                <w:lang w:eastAsia="ko-KR"/>
              </w:rPr>
            </w:pPr>
          </w:p>
        </w:tc>
      </w:tr>
      <w:tr w:rsidR="0097053C" w:rsidRPr="00015B3F" w:rsidTr="00015B3F">
        <w:tc>
          <w:tcPr>
            <w:tcW w:w="1526" w:type="dxa"/>
            <w:tcBorders>
              <w:top w:val="single" w:sz="4" w:space="0" w:color="auto"/>
              <w:left w:val="single" w:sz="4" w:space="0" w:color="auto"/>
              <w:bottom w:val="single" w:sz="4" w:space="0" w:color="auto"/>
              <w:right w:val="single" w:sz="4" w:space="0" w:color="auto"/>
            </w:tcBorders>
          </w:tcPr>
          <w:p w:rsidR="0097053C" w:rsidRPr="00015B3F" w:rsidRDefault="0097053C" w:rsidP="0097053C">
            <w:pPr>
              <w:autoSpaceDE w:val="0"/>
              <w:autoSpaceDN w:val="0"/>
              <w:adjustRightInd w:val="0"/>
              <w:spacing w:after="0" w:line="240" w:lineRule="auto"/>
              <w:rPr>
                <w:rFonts w:ascii="Times New Roman" w:eastAsiaTheme="minorHAnsi" w:hAnsi="Times New Roman" w:cs="Times New Roman"/>
                <w:sz w:val="18"/>
                <w:szCs w:val="18"/>
              </w:rPr>
            </w:pPr>
            <w:r w:rsidRPr="00015B3F">
              <w:rPr>
                <w:rFonts w:ascii="Times New Roman" w:eastAsiaTheme="minorHAnsi" w:hAnsi="Times New Roman" w:cs="Times New Roman"/>
                <w:sz w:val="18"/>
                <w:szCs w:val="18"/>
              </w:rPr>
              <w:t>Çanakkale İlinde Sanayi Envanterinin Oluşturulması, İl Sanayisinin ARGE, Yenilikçilik ve Kümelenme Potansiyelinin Araştırılması</w:t>
            </w:r>
          </w:p>
        </w:tc>
        <w:tc>
          <w:tcPr>
            <w:tcW w:w="1134" w:type="dxa"/>
            <w:tcBorders>
              <w:top w:val="single" w:sz="4" w:space="0" w:color="auto"/>
              <w:left w:val="single" w:sz="4" w:space="0" w:color="auto"/>
              <w:bottom w:val="single" w:sz="4" w:space="0" w:color="auto"/>
              <w:right w:val="single" w:sz="4" w:space="0" w:color="auto"/>
            </w:tcBorders>
          </w:tcPr>
          <w:p w:rsidR="0097053C" w:rsidRPr="00015B3F" w:rsidRDefault="0097053C"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Kalkınma Bakanlıği-GMKA Projesi</w:t>
            </w:r>
          </w:p>
        </w:tc>
        <w:tc>
          <w:tcPr>
            <w:tcW w:w="850" w:type="dxa"/>
            <w:tcBorders>
              <w:top w:val="single" w:sz="4" w:space="0" w:color="auto"/>
              <w:left w:val="single" w:sz="4" w:space="0" w:color="auto"/>
              <w:bottom w:val="single" w:sz="4" w:space="0" w:color="auto"/>
              <w:right w:val="single" w:sz="4" w:space="0" w:color="auto"/>
            </w:tcBorders>
          </w:tcPr>
          <w:p w:rsidR="0097053C" w:rsidRPr="00015B3F" w:rsidRDefault="0097053C"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75.000</w:t>
            </w:r>
          </w:p>
        </w:tc>
        <w:tc>
          <w:tcPr>
            <w:tcW w:w="1276" w:type="dxa"/>
            <w:tcBorders>
              <w:top w:val="single" w:sz="4" w:space="0" w:color="auto"/>
              <w:left w:val="single" w:sz="4" w:space="0" w:color="auto"/>
              <w:bottom w:val="single" w:sz="4" w:space="0" w:color="auto"/>
              <w:right w:val="single" w:sz="4" w:space="0" w:color="auto"/>
            </w:tcBorders>
          </w:tcPr>
          <w:p w:rsidR="0097053C" w:rsidRPr="00015B3F" w:rsidRDefault="0097053C"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25.01.2014</w:t>
            </w:r>
          </w:p>
          <w:p w:rsidR="0097053C" w:rsidRPr="00015B3F" w:rsidRDefault="0097053C"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25.03.2015</w:t>
            </w:r>
          </w:p>
        </w:tc>
        <w:tc>
          <w:tcPr>
            <w:tcW w:w="1276" w:type="dxa"/>
            <w:gridSpan w:val="2"/>
            <w:tcBorders>
              <w:top w:val="single" w:sz="4" w:space="0" w:color="auto"/>
              <w:left w:val="single" w:sz="4" w:space="0" w:color="auto"/>
              <w:bottom w:val="single" w:sz="4" w:space="0" w:color="auto"/>
              <w:right w:val="single" w:sz="4" w:space="0" w:color="auto"/>
            </w:tcBorders>
          </w:tcPr>
          <w:p w:rsidR="0097053C" w:rsidRPr="00015B3F" w:rsidRDefault="0097053C"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Araştırmacı</w:t>
            </w:r>
          </w:p>
        </w:tc>
        <w:tc>
          <w:tcPr>
            <w:tcW w:w="1276" w:type="dxa"/>
            <w:tcBorders>
              <w:top w:val="single" w:sz="4" w:space="0" w:color="auto"/>
              <w:left w:val="single" w:sz="4" w:space="0" w:color="auto"/>
              <w:bottom w:val="single" w:sz="4" w:space="0" w:color="auto"/>
              <w:right w:val="single" w:sz="4" w:space="0" w:color="auto"/>
            </w:tcBorders>
          </w:tcPr>
          <w:p w:rsidR="0097053C" w:rsidRPr="00015B3F" w:rsidRDefault="0097053C"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GMKA Projesi</w:t>
            </w:r>
          </w:p>
        </w:tc>
        <w:tc>
          <w:tcPr>
            <w:tcW w:w="1615" w:type="dxa"/>
            <w:tcBorders>
              <w:top w:val="single" w:sz="4" w:space="0" w:color="auto"/>
              <w:left w:val="single" w:sz="4" w:space="0" w:color="auto"/>
              <w:bottom w:val="single" w:sz="4" w:space="0" w:color="auto"/>
              <w:right w:val="single" w:sz="4" w:space="0" w:color="auto"/>
            </w:tcBorders>
          </w:tcPr>
          <w:p w:rsidR="0097053C" w:rsidRPr="00015B3F" w:rsidRDefault="0097053C"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TR22/14/FAPDFD/0021</w:t>
            </w:r>
          </w:p>
        </w:tc>
      </w:tr>
      <w:tr w:rsidR="006616EB" w:rsidRPr="00015B3F" w:rsidTr="00015B3F">
        <w:tc>
          <w:tcPr>
            <w:tcW w:w="1526" w:type="dxa"/>
            <w:tcBorders>
              <w:top w:val="single" w:sz="4" w:space="0" w:color="auto"/>
              <w:left w:val="single" w:sz="4" w:space="0" w:color="auto"/>
              <w:bottom w:val="single" w:sz="4" w:space="0" w:color="auto"/>
              <w:right w:val="single" w:sz="4" w:space="0" w:color="auto"/>
            </w:tcBorders>
          </w:tcPr>
          <w:p w:rsidR="006616EB" w:rsidRPr="00015B3F" w:rsidRDefault="006616EB" w:rsidP="006616EB">
            <w:pPr>
              <w:autoSpaceDE w:val="0"/>
              <w:autoSpaceDN w:val="0"/>
              <w:adjustRightInd w:val="0"/>
              <w:spacing w:after="0" w:line="240" w:lineRule="auto"/>
              <w:rPr>
                <w:rFonts w:ascii="Times New Roman" w:eastAsiaTheme="minorHAnsi" w:hAnsi="Times New Roman" w:cs="Times New Roman"/>
                <w:sz w:val="18"/>
                <w:szCs w:val="18"/>
              </w:rPr>
            </w:pPr>
            <w:r w:rsidRPr="00015B3F">
              <w:rPr>
                <w:rFonts w:ascii="Times New Roman" w:eastAsiaTheme="minorHAnsi" w:hAnsi="Times New Roman" w:cs="Times New Roman"/>
                <w:sz w:val="18"/>
                <w:szCs w:val="18"/>
              </w:rPr>
              <w:t>Yerel Siyaset ve Kadın: Çanakkale'de Kadın Muhtar Olmak</w:t>
            </w:r>
          </w:p>
        </w:tc>
        <w:tc>
          <w:tcPr>
            <w:tcW w:w="1134" w:type="dxa"/>
            <w:tcBorders>
              <w:top w:val="single" w:sz="4" w:space="0" w:color="auto"/>
              <w:left w:val="single" w:sz="4" w:space="0" w:color="auto"/>
              <w:bottom w:val="single" w:sz="4" w:space="0" w:color="auto"/>
              <w:right w:val="single" w:sz="4" w:space="0" w:color="auto"/>
            </w:tcBorders>
          </w:tcPr>
          <w:p w:rsidR="006616EB" w:rsidRPr="00015B3F" w:rsidRDefault="006616E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BAP</w:t>
            </w:r>
          </w:p>
        </w:tc>
        <w:tc>
          <w:tcPr>
            <w:tcW w:w="850" w:type="dxa"/>
            <w:tcBorders>
              <w:top w:val="single" w:sz="4" w:space="0" w:color="auto"/>
              <w:left w:val="single" w:sz="4" w:space="0" w:color="auto"/>
              <w:bottom w:val="single" w:sz="4" w:space="0" w:color="auto"/>
              <w:right w:val="single" w:sz="4" w:space="0" w:color="auto"/>
            </w:tcBorders>
          </w:tcPr>
          <w:p w:rsidR="006616EB" w:rsidRPr="00015B3F" w:rsidRDefault="006616E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1944,10 TL</w:t>
            </w:r>
          </w:p>
        </w:tc>
        <w:tc>
          <w:tcPr>
            <w:tcW w:w="1276" w:type="dxa"/>
            <w:tcBorders>
              <w:top w:val="single" w:sz="4" w:space="0" w:color="auto"/>
              <w:left w:val="single" w:sz="4" w:space="0" w:color="auto"/>
              <w:bottom w:val="single" w:sz="4" w:space="0" w:color="auto"/>
              <w:right w:val="single" w:sz="4" w:space="0" w:color="auto"/>
            </w:tcBorders>
          </w:tcPr>
          <w:p w:rsidR="006616EB" w:rsidRPr="00015B3F" w:rsidRDefault="006616E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04.12.2015</w:t>
            </w:r>
          </w:p>
        </w:tc>
        <w:tc>
          <w:tcPr>
            <w:tcW w:w="1276" w:type="dxa"/>
            <w:gridSpan w:val="2"/>
            <w:tcBorders>
              <w:top w:val="single" w:sz="4" w:space="0" w:color="auto"/>
              <w:left w:val="single" w:sz="4" w:space="0" w:color="auto"/>
              <w:bottom w:val="single" w:sz="4" w:space="0" w:color="auto"/>
              <w:right w:val="single" w:sz="4" w:space="0" w:color="auto"/>
            </w:tcBorders>
          </w:tcPr>
          <w:p w:rsidR="006616EB" w:rsidRPr="00015B3F" w:rsidRDefault="006616E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Yürütücü</w:t>
            </w:r>
          </w:p>
        </w:tc>
        <w:tc>
          <w:tcPr>
            <w:tcW w:w="1276" w:type="dxa"/>
            <w:tcBorders>
              <w:top w:val="single" w:sz="4" w:space="0" w:color="auto"/>
              <w:left w:val="single" w:sz="4" w:space="0" w:color="auto"/>
              <w:bottom w:val="single" w:sz="4" w:space="0" w:color="auto"/>
              <w:right w:val="single" w:sz="4" w:space="0" w:color="auto"/>
            </w:tcBorders>
          </w:tcPr>
          <w:p w:rsidR="006616EB" w:rsidRPr="00015B3F" w:rsidRDefault="006616E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Bilimsel Araştırma</w:t>
            </w:r>
          </w:p>
        </w:tc>
        <w:tc>
          <w:tcPr>
            <w:tcW w:w="1615" w:type="dxa"/>
            <w:tcBorders>
              <w:top w:val="single" w:sz="4" w:space="0" w:color="auto"/>
              <w:left w:val="single" w:sz="4" w:space="0" w:color="auto"/>
              <w:bottom w:val="single" w:sz="4" w:space="0" w:color="auto"/>
              <w:right w:val="single" w:sz="4" w:space="0" w:color="auto"/>
            </w:tcBorders>
          </w:tcPr>
          <w:p w:rsidR="006616EB" w:rsidRPr="00015B3F" w:rsidRDefault="006616E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SBA-2015-519</w:t>
            </w:r>
          </w:p>
        </w:tc>
      </w:tr>
      <w:tr w:rsidR="006616EB" w:rsidRPr="00015B3F" w:rsidTr="00015B3F">
        <w:tc>
          <w:tcPr>
            <w:tcW w:w="1526" w:type="dxa"/>
            <w:tcBorders>
              <w:top w:val="single" w:sz="4" w:space="0" w:color="auto"/>
              <w:left w:val="single" w:sz="4" w:space="0" w:color="auto"/>
              <w:bottom w:val="single" w:sz="4" w:space="0" w:color="auto"/>
              <w:right w:val="single" w:sz="4" w:space="0" w:color="auto"/>
            </w:tcBorders>
          </w:tcPr>
          <w:p w:rsidR="006616EB" w:rsidRPr="00015B3F" w:rsidRDefault="006616EB" w:rsidP="006616EB">
            <w:pPr>
              <w:autoSpaceDE w:val="0"/>
              <w:autoSpaceDN w:val="0"/>
              <w:adjustRightInd w:val="0"/>
              <w:spacing w:after="0" w:line="240" w:lineRule="auto"/>
              <w:rPr>
                <w:rFonts w:ascii="Times New Roman" w:eastAsiaTheme="minorHAnsi" w:hAnsi="Times New Roman" w:cs="Times New Roman"/>
                <w:sz w:val="18"/>
                <w:szCs w:val="18"/>
              </w:rPr>
            </w:pPr>
            <w:r w:rsidRPr="00015B3F">
              <w:rPr>
                <w:rFonts w:ascii="Times New Roman" w:eastAsiaTheme="minorHAnsi" w:hAnsi="Times New Roman" w:cs="Times New Roman"/>
                <w:sz w:val="18"/>
                <w:szCs w:val="18"/>
              </w:rPr>
              <w:t>Türkiye’de Metropoliten Alan Yönetimi: 30 Mart 2014 Yerel Seçimleri Sonrası Yeni Büyükşehir Belediye Yönetimlerine İlişkin Bir Araştırma</w:t>
            </w:r>
          </w:p>
        </w:tc>
        <w:tc>
          <w:tcPr>
            <w:tcW w:w="1134" w:type="dxa"/>
            <w:tcBorders>
              <w:top w:val="single" w:sz="4" w:space="0" w:color="auto"/>
              <w:left w:val="single" w:sz="4" w:space="0" w:color="auto"/>
              <w:bottom w:val="single" w:sz="4" w:space="0" w:color="auto"/>
              <w:right w:val="single" w:sz="4" w:space="0" w:color="auto"/>
            </w:tcBorders>
          </w:tcPr>
          <w:p w:rsidR="006616EB" w:rsidRPr="00015B3F" w:rsidRDefault="006616E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BAP</w:t>
            </w:r>
          </w:p>
        </w:tc>
        <w:tc>
          <w:tcPr>
            <w:tcW w:w="850" w:type="dxa"/>
            <w:tcBorders>
              <w:top w:val="single" w:sz="4" w:space="0" w:color="auto"/>
              <w:left w:val="single" w:sz="4" w:space="0" w:color="auto"/>
              <w:bottom w:val="single" w:sz="4" w:space="0" w:color="auto"/>
              <w:right w:val="single" w:sz="4" w:space="0" w:color="auto"/>
            </w:tcBorders>
          </w:tcPr>
          <w:p w:rsidR="006616EB" w:rsidRPr="00015B3F" w:rsidRDefault="006616E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6810,08 TL</w:t>
            </w:r>
          </w:p>
        </w:tc>
        <w:tc>
          <w:tcPr>
            <w:tcW w:w="1276" w:type="dxa"/>
            <w:tcBorders>
              <w:top w:val="single" w:sz="4" w:space="0" w:color="auto"/>
              <w:left w:val="single" w:sz="4" w:space="0" w:color="auto"/>
              <w:bottom w:val="single" w:sz="4" w:space="0" w:color="auto"/>
              <w:right w:val="single" w:sz="4" w:space="0" w:color="auto"/>
            </w:tcBorders>
          </w:tcPr>
          <w:p w:rsidR="006616EB" w:rsidRPr="00015B3F" w:rsidRDefault="006616E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01.12.2014</w:t>
            </w:r>
          </w:p>
        </w:tc>
        <w:tc>
          <w:tcPr>
            <w:tcW w:w="1276" w:type="dxa"/>
            <w:gridSpan w:val="2"/>
            <w:tcBorders>
              <w:top w:val="single" w:sz="4" w:space="0" w:color="auto"/>
              <w:left w:val="single" w:sz="4" w:space="0" w:color="auto"/>
              <w:bottom w:val="single" w:sz="4" w:space="0" w:color="auto"/>
              <w:right w:val="single" w:sz="4" w:space="0" w:color="auto"/>
            </w:tcBorders>
          </w:tcPr>
          <w:p w:rsidR="006616EB" w:rsidRPr="00015B3F" w:rsidRDefault="006616E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Yürütücü</w:t>
            </w:r>
          </w:p>
        </w:tc>
        <w:tc>
          <w:tcPr>
            <w:tcW w:w="1276" w:type="dxa"/>
            <w:tcBorders>
              <w:top w:val="single" w:sz="4" w:space="0" w:color="auto"/>
              <w:left w:val="single" w:sz="4" w:space="0" w:color="auto"/>
              <w:bottom w:val="single" w:sz="4" w:space="0" w:color="auto"/>
              <w:right w:val="single" w:sz="4" w:space="0" w:color="auto"/>
            </w:tcBorders>
          </w:tcPr>
          <w:p w:rsidR="006616EB" w:rsidRPr="00015B3F" w:rsidRDefault="006616E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Tez Projesi, Doktora</w:t>
            </w:r>
          </w:p>
        </w:tc>
        <w:tc>
          <w:tcPr>
            <w:tcW w:w="1615" w:type="dxa"/>
            <w:tcBorders>
              <w:top w:val="single" w:sz="4" w:space="0" w:color="auto"/>
              <w:left w:val="single" w:sz="4" w:space="0" w:color="auto"/>
              <w:bottom w:val="single" w:sz="4" w:space="0" w:color="auto"/>
              <w:right w:val="single" w:sz="4" w:space="0" w:color="auto"/>
            </w:tcBorders>
          </w:tcPr>
          <w:p w:rsidR="006616EB" w:rsidRPr="00015B3F" w:rsidRDefault="006616EB"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SDK-2014-367</w:t>
            </w:r>
          </w:p>
        </w:tc>
      </w:tr>
      <w:tr w:rsidR="00015B3F" w:rsidRPr="00015B3F" w:rsidTr="00015B3F">
        <w:tc>
          <w:tcPr>
            <w:tcW w:w="1526" w:type="dxa"/>
            <w:tcBorders>
              <w:top w:val="single" w:sz="4" w:space="0" w:color="auto"/>
              <w:left w:val="single" w:sz="4" w:space="0" w:color="auto"/>
              <w:bottom w:val="single" w:sz="4" w:space="0" w:color="auto"/>
              <w:right w:val="single" w:sz="4" w:space="0" w:color="auto"/>
            </w:tcBorders>
            <w:vAlign w:val="center"/>
            <w:hideMark/>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hAnsi="Times New Roman" w:cs="Times New Roman"/>
                <w:sz w:val="18"/>
                <w:szCs w:val="18"/>
                <w:lang w:eastAsia="ko-KR"/>
              </w:rPr>
              <w:t>PROJE ADI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hAnsi="Times New Roman" w:cs="Times New Roman"/>
                <w:sz w:val="18"/>
                <w:szCs w:val="18"/>
                <w:lang w:eastAsia="ko-KR"/>
              </w:rPr>
              <w:t>KURUM</w:t>
            </w:r>
          </w:p>
        </w:tc>
        <w:tc>
          <w:tcPr>
            <w:tcW w:w="850" w:type="dxa"/>
            <w:tcBorders>
              <w:top w:val="single" w:sz="4" w:space="0" w:color="auto"/>
              <w:left w:val="single" w:sz="4" w:space="0" w:color="auto"/>
              <w:bottom w:val="single" w:sz="4" w:space="0" w:color="auto"/>
              <w:right w:val="single" w:sz="4" w:space="0" w:color="auto"/>
            </w:tcBorders>
            <w:vAlign w:val="center"/>
            <w:hideMark/>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hAnsi="Times New Roman" w:cs="Times New Roman"/>
                <w:sz w:val="18"/>
                <w:szCs w:val="18"/>
                <w:lang w:eastAsia="ko-KR"/>
              </w:rPr>
              <w:t>BÜTÇE</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hAnsi="Times New Roman" w:cs="Times New Roman"/>
                <w:sz w:val="18"/>
                <w:szCs w:val="18"/>
                <w:lang w:eastAsia="ko-KR"/>
              </w:rPr>
              <w:t>TARİH</w:t>
            </w:r>
          </w:p>
        </w:tc>
        <w:tc>
          <w:tcPr>
            <w:tcW w:w="851" w:type="dxa"/>
            <w:tcBorders>
              <w:top w:val="single" w:sz="4" w:space="0" w:color="auto"/>
              <w:left w:val="single" w:sz="4" w:space="0" w:color="auto"/>
              <w:bottom w:val="single" w:sz="4" w:space="0" w:color="auto"/>
              <w:right w:val="single" w:sz="4" w:space="0" w:color="auto"/>
            </w:tcBorders>
            <w:vAlign w:val="center"/>
            <w:hideMark/>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hAnsi="Times New Roman" w:cs="Times New Roman"/>
                <w:sz w:val="18"/>
                <w:szCs w:val="18"/>
                <w:lang w:eastAsia="ko-KR"/>
              </w:rPr>
              <w:t>GÖREV</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hAnsi="Times New Roman" w:cs="Times New Roman"/>
                <w:sz w:val="18"/>
                <w:szCs w:val="18"/>
                <w:lang w:eastAsia="ko-KR"/>
              </w:rPr>
              <w:t>PROJE TÜRÜ</w:t>
            </w:r>
          </w:p>
        </w:tc>
        <w:tc>
          <w:tcPr>
            <w:tcW w:w="1615" w:type="dxa"/>
            <w:tcBorders>
              <w:top w:val="single" w:sz="4" w:space="0" w:color="auto"/>
              <w:left w:val="single" w:sz="4" w:space="0" w:color="auto"/>
              <w:bottom w:val="single" w:sz="4" w:space="0" w:color="auto"/>
              <w:right w:val="single" w:sz="4" w:space="0" w:color="auto"/>
            </w:tcBorders>
            <w:vAlign w:val="center"/>
            <w:hideMark/>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hAnsi="Times New Roman" w:cs="Times New Roman"/>
                <w:sz w:val="18"/>
                <w:szCs w:val="18"/>
                <w:lang w:eastAsia="ko-KR"/>
              </w:rPr>
              <w:t>ARDEB NO</w:t>
            </w:r>
          </w:p>
        </w:tc>
      </w:tr>
      <w:tr w:rsidR="00015B3F" w:rsidRPr="00015B3F" w:rsidTr="00015B3F">
        <w:tc>
          <w:tcPr>
            <w:tcW w:w="1526" w:type="dxa"/>
            <w:tcBorders>
              <w:top w:val="single" w:sz="4" w:space="0" w:color="auto"/>
              <w:left w:val="single" w:sz="4" w:space="0" w:color="auto"/>
              <w:bottom w:val="single" w:sz="4" w:space="0" w:color="auto"/>
              <w:right w:val="single" w:sz="4" w:space="0" w:color="auto"/>
            </w:tcBorders>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Çanakkale İlinde Sanayi envanterinin Oluşturulması, İl Sanayisinin AR-GE, Yenilik ve Kümelenme Potansiyelinin Araştırılması</w:t>
            </w:r>
          </w:p>
        </w:tc>
        <w:tc>
          <w:tcPr>
            <w:tcW w:w="1134" w:type="dxa"/>
            <w:tcBorders>
              <w:top w:val="single" w:sz="4" w:space="0" w:color="auto"/>
              <w:left w:val="single" w:sz="4" w:space="0" w:color="auto"/>
              <w:bottom w:val="single" w:sz="4" w:space="0" w:color="auto"/>
              <w:right w:val="single" w:sz="4" w:space="0" w:color="auto"/>
            </w:tcBorders>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Çanakkale İli Bilim, Sanayi ve Teknoloji İl Müdürlüğü</w:t>
            </w:r>
          </w:p>
        </w:tc>
        <w:tc>
          <w:tcPr>
            <w:tcW w:w="850" w:type="dxa"/>
            <w:tcBorders>
              <w:top w:val="single" w:sz="4" w:space="0" w:color="auto"/>
              <w:left w:val="single" w:sz="4" w:space="0" w:color="auto"/>
              <w:bottom w:val="single" w:sz="4" w:space="0" w:color="auto"/>
              <w:right w:val="single" w:sz="4" w:space="0" w:color="auto"/>
            </w:tcBorders>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75.000</w:t>
            </w:r>
          </w:p>
        </w:tc>
        <w:tc>
          <w:tcPr>
            <w:tcW w:w="1701" w:type="dxa"/>
            <w:gridSpan w:val="2"/>
            <w:tcBorders>
              <w:top w:val="single" w:sz="4" w:space="0" w:color="auto"/>
              <w:left w:val="single" w:sz="4" w:space="0" w:color="auto"/>
              <w:bottom w:val="single" w:sz="4" w:space="0" w:color="auto"/>
              <w:right w:val="single" w:sz="4" w:space="0" w:color="auto"/>
            </w:tcBorders>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25.12.2014/25.03.2015</w:t>
            </w:r>
          </w:p>
        </w:tc>
        <w:tc>
          <w:tcPr>
            <w:tcW w:w="851" w:type="dxa"/>
            <w:tcBorders>
              <w:top w:val="single" w:sz="4" w:space="0" w:color="auto"/>
              <w:left w:val="single" w:sz="4" w:space="0" w:color="auto"/>
              <w:bottom w:val="single" w:sz="4" w:space="0" w:color="auto"/>
              <w:right w:val="single" w:sz="4" w:space="0" w:color="auto"/>
            </w:tcBorders>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Araştırmacı</w:t>
            </w:r>
          </w:p>
        </w:tc>
        <w:tc>
          <w:tcPr>
            <w:tcW w:w="1276" w:type="dxa"/>
            <w:tcBorders>
              <w:top w:val="single" w:sz="4" w:space="0" w:color="auto"/>
              <w:left w:val="single" w:sz="4" w:space="0" w:color="auto"/>
              <w:bottom w:val="single" w:sz="4" w:space="0" w:color="auto"/>
              <w:right w:val="single" w:sz="4" w:space="0" w:color="auto"/>
            </w:tcBorders>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Kalkınma Bakanlığı</w:t>
            </w:r>
          </w:p>
        </w:tc>
        <w:tc>
          <w:tcPr>
            <w:tcW w:w="1615" w:type="dxa"/>
            <w:tcBorders>
              <w:top w:val="single" w:sz="4" w:space="0" w:color="auto"/>
              <w:left w:val="single" w:sz="4" w:space="0" w:color="auto"/>
              <w:bottom w:val="single" w:sz="4" w:space="0" w:color="auto"/>
              <w:right w:val="single" w:sz="4" w:space="0" w:color="auto"/>
            </w:tcBorders>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p>
        </w:tc>
      </w:tr>
      <w:tr w:rsidR="00015B3F" w:rsidRPr="00015B3F" w:rsidTr="00015B3F">
        <w:tc>
          <w:tcPr>
            <w:tcW w:w="1526" w:type="dxa"/>
            <w:tcBorders>
              <w:top w:val="single" w:sz="4" w:space="0" w:color="auto"/>
              <w:left w:val="single" w:sz="4" w:space="0" w:color="auto"/>
              <w:bottom w:val="single" w:sz="4" w:space="0" w:color="auto"/>
              <w:right w:val="single" w:sz="4" w:space="0" w:color="auto"/>
            </w:tcBorders>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lastRenderedPageBreak/>
              <w:t>PROJE ADI</w:t>
            </w:r>
          </w:p>
        </w:tc>
        <w:tc>
          <w:tcPr>
            <w:tcW w:w="1134" w:type="dxa"/>
            <w:tcBorders>
              <w:top w:val="single" w:sz="4" w:space="0" w:color="auto"/>
              <w:left w:val="single" w:sz="4" w:space="0" w:color="auto"/>
              <w:bottom w:val="single" w:sz="4" w:space="0" w:color="auto"/>
              <w:right w:val="single" w:sz="4" w:space="0" w:color="auto"/>
            </w:tcBorders>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KURUM</w:t>
            </w:r>
          </w:p>
        </w:tc>
        <w:tc>
          <w:tcPr>
            <w:tcW w:w="850" w:type="dxa"/>
            <w:tcBorders>
              <w:top w:val="single" w:sz="4" w:space="0" w:color="auto"/>
              <w:left w:val="single" w:sz="4" w:space="0" w:color="auto"/>
              <w:bottom w:val="single" w:sz="4" w:space="0" w:color="auto"/>
              <w:right w:val="single" w:sz="4" w:space="0" w:color="auto"/>
            </w:tcBorders>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BÜTÇE</w:t>
            </w:r>
          </w:p>
        </w:tc>
        <w:tc>
          <w:tcPr>
            <w:tcW w:w="1701" w:type="dxa"/>
            <w:gridSpan w:val="2"/>
            <w:tcBorders>
              <w:top w:val="single" w:sz="4" w:space="0" w:color="auto"/>
              <w:left w:val="single" w:sz="4" w:space="0" w:color="auto"/>
              <w:bottom w:val="single" w:sz="4" w:space="0" w:color="auto"/>
              <w:right w:val="single" w:sz="4" w:space="0" w:color="auto"/>
            </w:tcBorders>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TARİH</w:t>
            </w:r>
          </w:p>
        </w:tc>
        <w:tc>
          <w:tcPr>
            <w:tcW w:w="851" w:type="dxa"/>
            <w:tcBorders>
              <w:top w:val="single" w:sz="4" w:space="0" w:color="auto"/>
              <w:left w:val="single" w:sz="4" w:space="0" w:color="auto"/>
              <w:bottom w:val="single" w:sz="4" w:space="0" w:color="auto"/>
              <w:right w:val="single" w:sz="4" w:space="0" w:color="auto"/>
            </w:tcBorders>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GÖREV</w:t>
            </w:r>
          </w:p>
        </w:tc>
        <w:tc>
          <w:tcPr>
            <w:tcW w:w="1276" w:type="dxa"/>
            <w:tcBorders>
              <w:top w:val="single" w:sz="4" w:space="0" w:color="auto"/>
              <w:left w:val="single" w:sz="4" w:space="0" w:color="auto"/>
              <w:bottom w:val="single" w:sz="4" w:space="0" w:color="auto"/>
              <w:right w:val="single" w:sz="4" w:space="0" w:color="auto"/>
            </w:tcBorders>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PROJE TÜRÜ</w:t>
            </w:r>
          </w:p>
        </w:tc>
        <w:tc>
          <w:tcPr>
            <w:tcW w:w="1615" w:type="dxa"/>
            <w:tcBorders>
              <w:top w:val="single" w:sz="4" w:space="0" w:color="auto"/>
              <w:left w:val="single" w:sz="4" w:space="0" w:color="auto"/>
              <w:bottom w:val="single" w:sz="4" w:space="0" w:color="auto"/>
              <w:right w:val="single" w:sz="4" w:space="0" w:color="auto"/>
            </w:tcBorders>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ARDEB NO</w:t>
            </w:r>
          </w:p>
        </w:tc>
      </w:tr>
      <w:tr w:rsidR="00015B3F" w:rsidRPr="00015B3F" w:rsidTr="00015B3F">
        <w:tc>
          <w:tcPr>
            <w:tcW w:w="1526" w:type="dxa"/>
            <w:tcBorders>
              <w:top w:val="single" w:sz="4" w:space="0" w:color="auto"/>
              <w:left w:val="single" w:sz="4" w:space="0" w:color="auto"/>
              <w:bottom w:val="single" w:sz="4" w:space="0" w:color="auto"/>
              <w:right w:val="single" w:sz="4" w:space="0" w:color="auto"/>
            </w:tcBorders>
          </w:tcPr>
          <w:p w:rsidR="00015B3F" w:rsidRPr="00015B3F" w:rsidRDefault="00015B3F" w:rsidP="00015B3F">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Cittaslow (Yavaş Kent) Uygulamasının Ekonomik, Sosyal, Kültürel ve Çevresel Açıdan Kentlerin Sürdürülebilirliğine Etkileri</w:t>
            </w:r>
          </w:p>
        </w:tc>
        <w:tc>
          <w:tcPr>
            <w:tcW w:w="1134" w:type="dxa"/>
            <w:tcBorders>
              <w:top w:val="single" w:sz="4" w:space="0" w:color="auto"/>
              <w:left w:val="single" w:sz="4" w:space="0" w:color="auto"/>
              <w:bottom w:val="single" w:sz="4" w:space="0" w:color="auto"/>
              <w:right w:val="single" w:sz="4" w:space="0" w:color="auto"/>
            </w:tcBorders>
          </w:tcPr>
          <w:p w:rsidR="00015B3F" w:rsidRPr="00015B3F" w:rsidRDefault="00015B3F" w:rsidP="00015B3F">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BAP</w:t>
            </w:r>
          </w:p>
        </w:tc>
        <w:tc>
          <w:tcPr>
            <w:tcW w:w="850" w:type="dxa"/>
            <w:tcBorders>
              <w:top w:val="single" w:sz="4" w:space="0" w:color="auto"/>
              <w:left w:val="single" w:sz="4" w:space="0" w:color="auto"/>
              <w:bottom w:val="single" w:sz="4" w:space="0" w:color="auto"/>
              <w:right w:val="single" w:sz="4" w:space="0" w:color="auto"/>
            </w:tcBorders>
          </w:tcPr>
          <w:p w:rsidR="00015B3F" w:rsidRPr="00015B3F" w:rsidRDefault="00015B3F" w:rsidP="00015B3F">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4600</w:t>
            </w:r>
          </w:p>
        </w:tc>
        <w:tc>
          <w:tcPr>
            <w:tcW w:w="1701" w:type="dxa"/>
            <w:gridSpan w:val="2"/>
            <w:tcBorders>
              <w:top w:val="single" w:sz="4" w:space="0" w:color="auto"/>
              <w:left w:val="single" w:sz="4" w:space="0" w:color="auto"/>
              <w:bottom w:val="single" w:sz="4" w:space="0" w:color="auto"/>
              <w:right w:val="single" w:sz="4" w:space="0" w:color="auto"/>
            </w:tcBorders>
          </w:tcPr>
          <w:p w:rsidR="00015B3F" w:rsidRPr="00015B3F" w:rsidRDefault="00015B3F" w:rsidP="00015B3F">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02.02.2015</w:t>
            </w:r>
          </w:p>
          <w:p w:rsidR="00015B3F" w:rsidRPr="00015B3F" w:rsidRDefault="00015B3F" w:rsidP="00015B3F">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Devam Ediyor</w:t>
            </w:r>
          </w:p>
        </w:tc>
        <w:tc>
          <w:tcPr>
            <w:tcW w:w="851" w:type="dxa"/>
            <w:tcBorders>
              <w:top w:val="single" w:sz="4" w:space="0" w:color="auto"/>
              <w:left w:val="single" w:sz="4" w:space="0" w:color="auto"/>
              <w:bottom w:val="single" w:sz="4" w:space="0" w:color="auto"/>
              <w:right w:val="single" w:sz="4" w:space="0" w:color="auto"/>
            </w:tcBorders>
          </w:tcPr>
          <w:p w:rsidR="00015B3F" w:rsidRPr="00015B3F" w:rsidRDefault="00015B3F" w:rsidP="00015B3F">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Araştırmacı</w:t>
            </w:r>
          </w:p>
        </w:tc>
        <w:tc>
          <w:tcPr>
            <w:tcW w:w="1276" w:type="dxa"/>
            <w:tcBorders>
              <w:top w:val="single" w:sz="4" w:space="0" w:color="auto"/>
              <w:left w:val="single" w:sz="4" w:space="0" w:color="auto"/>
              <w:bottom w:val="single" w:sz="4" w:space="0" w:color="auto"/>
              <w:right w:val="single" w:sz="4" w:space="0" w:color="auto"/>
            </w:tcBorders>
          </w:tcPr>
          <w:p w:rsidR="00015B3F" w:rsidRPr="00015B3F" w:rsidRDefault="00015B3F" w:rsidP="00015B3F">
            <w:pPr>
              <w:spacing w:before="180" w:after="120" w:line="360" w:lineRule="auto"/>
              <w:jc w:val="both"/>
              <w:rPr>
                <w:rFonts w:ascii="Times New Roman" w:eastAsia="Times New Roman" w:hAnsi="Times New Roman" w:cs="Times New Roman"/>
                <w:sz w:val="18"/>
                <w:szCs w:val="18"/>
                <w:lang w:eastAsia="ko-KR"/>
              </w:rPr>
            </w:pPr>
            <w:r w:rsidRPr="00015B3F">
              <w:rPr>
                <w:rFonts w:ascii="Times New Roman" w:eastAsia="Times New Roman" w:hAnsi="Times New Roman" w:cs="Times New Roman"/>
                <w:sz w:val="18"/>
                <w:szCs w:val="18"/>
                <w:lang w:eastAsia="ko-KR"/>
              </w:rPr>
              <w:t>Bilimsel Araştırma</w:t>
            </w:r>
          </w:p>
        </w:tc>
        <w:tc>
          <w:tcPr>
            <w:tcW w:w="1615" w:type="dxa"/>
            <w:tcBorders>
              <w:top w:val="single" w:sz="4" w:space="0" w:color="auto"/>
              <w:left w:val="single" w:sz="4" w:space="0" w:color="auto"/>
              <w:bottom w:val="single" w:sz="4" w:space="0" w:color="auto"/>
              <w:right w:val="single" w:sz="4" w:space="0" w:color="auto"/>
            </w:tcBorders>
          </w:tcPr>
          <w:p w:rsidR="00015B3F" w:rsidRPr="00015B3F" w:rsidRDefault="00015B3F" w:rsidP="005B1A43">
            <w:pPr>
              <w:spacing w:before="180" w:after="120" w:line="360" w:lineRule="auto"/>
              <w:jc w:val="both"/>
              <w:rPr>
                <w:rFonts w:ascii="Times New Roman" w:eastAsia="Times New Roman" w:hAnsi="Times New Roman" w:cs="Times New Roman"/>
                <w:sz w:val="18"/>
                <w:szCs w:val="18"/>
                <w:lang w:eastAsia="ko-KR"/>
              </w:rPr>
            </w:pPr>
          </w:p>
        </w:tc>
      </w:tr>
    </w:tbl>
    <w:p w:rsidR="00BE50FB" w:rsidRPr="00D57C45" w:rsidRDefault="00BE50FB" w:rsidP="00D57C45">
      <w:pPr>
        <w:spacing w:before="120" w:after="120" w:line="360" w:lineRule="auto"/>
        <w:contextualSpacing/>
        <w:jc w:val="both"/>
        <w:rPr>
          <w:rFonts w:ascii="Times New Roman" w:hAnsi="Times New Roman" w:cs="Times New Roman"/>
          <w:b/>
          <w:sz w:val="24"/>
          <w:szCs w:val="24"/>
          <w:u w:val="single"/>
          <w:lang w:eastAsia="ko-KR"/>
        </w:rPr>
      </w:pPr>
    </w:p>
    <w:p w:rsidR="00457454" w:rsidRPr="00D57C45" w:rsidRDefault="00457454" w:rsidP="00D57C45">
      <w:pPr>
        <w:spacing w:before="120" w:after="120" w:line="360" w:lineRule="auto"/>
        <w:jc w:val="both"/>
        <w:rPr>
          <w:rFonts w:ascii="Times New Roman" w:hAnsi="Times New Roman" w:cs="Times New Roman"/>
          <w:color w:val="282828"/>
          <w:sz w:val="24"/>
          <w:szCs w:val="24"/>
          <w:lang w:eastAsia="tr-TR"/>
        </w:rPr>
      </w:pPr>
      <w:r w:rsidRPr="00D57C45">
        <w:rPr>
          <w:rFonts w:ascii="Times New Roman" w:hAnsi="Times New Roman" w:cs="Times New Roman"/>
          <w:b/>
          <w:bCs/>
          <w:color w:val="282828"/>
          <w:sz w:val="24"/>
          <w:szCs w:val="24"/>
          <w:u w:val="single"/>
          <w:lang w:eastAsia="tr-TR"/>
        </w:rPr>
        <w:t>Ulusal</w:t>
      </w:r>
      <w:r w:rsidRPr="00D57C45">
        <w:rPr>
          <w:rFonts w:ascii="Times New Roman" w:hAnsi="Times New Roman" w:cs="Times New Roman"/>
          <w:b/>
          <w:bCs/>
          <w:color w:val="282828"/>
          <w:sz w:val="24"/>
          <w:szCs w:val="24"/>
          <w:lang w:eastAsia="tr-TR"/>
        </w:rPr>
        <w:t> kuruluşlarca desteklenen proje yürütücülüğü</w:t>
      </w:r>
      <w:r w:rsidRPr="00D57C45">
        <w:rPr>
          <w:rFonts w:ascii="Times New Roman" w:hAnsi="Times New Roman" w:cs="Times New Roman"/>
          <w:color w:val="282828"/>
          <w:sz w:val="24"/>
          <w:szCs w:val="24"/>
          <w:lang w:eastAsia="tr-TR"/>
        </w:rPr>
        <w:t> </w:t>
      </w:r>
    </w:p>
    <w:p w:rsidR="00BE50FB" w:rsidRDefault="00015B3F" w:rsidP="00D57C45">
      <w:pPr>
        <w:spacing w:before="120" w:after="120" w:line="360" w:lineRule="auto"/>
        <w:jc w:val="both"/>
        <w:rPr>
          <w:rFonts w:ascii="Times New Roman" w:hAnsi="Times New Roman" w:cs="Times New Roman"/>
          <w:b/>
          <w:bCs/>
          <w:color w:val="282828"/>
          <w:sz w:val="24"/>
          <w:szCs w:val="24"/>
          <w:lang w:eastAsia="tr-TR"/>
        </w:rPr>
      </w:pPr>
      <w:r>
        <w:rPr>
          <w:rFonts w:ascii="Times New Roman" w:hAnsi="Times New Roman" w:cs="Times New Roman"/>
          <w:b/>
          <w:bCs/>
          <w:color w:val="282828"/>
          <w:sz w:val="24"/>
          <w:szCs w:val="24"/>
          <w:lang w:eastAsia="tr-TR"/>
        </w:rPr>
        <w:t>-</w:t>
      </w:r>
    </w:p>
    <w:p w:rsidR="007F6976" w:rsidRPr="00374526" w:rsidRDefault="007F6976" w:rsidP="007F6976">
      <w:pPr>
        <w:spacing w:before="180" w:after="120" w:line="360" w:lineRule="auto"/>
        <w:jc w:val="both"/>
        <w:rPr>
          <w:rFonts w:ascii="Times New Roman" w:eastAsia="Times New Roman" w:hAnsi="Times New Roman" w:cs="Times New Roman"/>
          <w:color w:val="282828"/>
          <w:sz w:val="24"/>
          <w:szCs w:val="24"/>
          <w:lang w:eastAsia="tr-TR"/>
        </w:rPr>
      </w:pPr>
      <w:r w:rsidRPr="00374526">
        <w:rPr>
          <w:rFonts w:ascii="Times New Roman" w:eastAsia="Times New Roman" w:hAnsi="Times New Roman" w:cs="Times New Roman"/>
          <w:b/>
          <w:bCs/>
          <w:color w:val="282828"/>
          <w:sz w:val="24"/>
          <w:szCs w:val="24"/>
          <w:u w:val="single"/>
          <w:lang w:eastAsia="tr-TR"/>
        </w:rPr>
        <w:t>Ulusal</w:t>
      </w:r>
      <w:r w:rsidRPr="00374526">
        <w:rPr>
          <w:rFonts w:ascii="Times New Roman" w:eastAsia="Times New Roman" w:hAnsi="Times New Roman" w:cs="Times New Roman"/>
          <w:b/>
          <w:bCs/>
          <w:color w:val="282828"/>
          <w:sz w:val="24"/>
          <w:szCs w:val="24"/>
          <w:lang w:eastAsia="tr-TR"/>
        </w:rPr>
        <w:t> kuruluşlarca desteklenen projede görev alma</w:t>
      </w:r>
      <w:r w:rsidRPr="00374526">
        <w:rPr>
          <w:rFonts w:ascii="Times New Roman" w:eastAsia="Times New Roman" w:hAnsi="Times New Roman" w:cs="Times New Roman"/>
          <w:color w:val="282828"/>
          <w:sz w:val="24"/>
          <w:szCs w:val="24"/>
          <w:lang w:eastAsia="tr-TR"/>
        </w:rPr>
        <w:t> </w:t>
      </w:r>
    </w:p>
    <w:p w:rsidR="007F6976" w:rsidRPr="007F6976" w:rsidRDefault="007F6976" w:rsidP="007F6976">
      <w:pPr>
        <w:pStyle w:val="ListeParagraf"/>
        <w:numPr>
          <w:ilvl w:val="0"/>
          <w:numId w:val="56"/>
        </w:numPr>
        <w:spacing w:before="180" w:after="120" w:line="360" w:lineRule="auto"/>
        <w:jc w:val="both"/>
        <w:rPr>
          <w:bCs/>
          <w:lang w:eastAsia="tr-TR"/>
        </w:rPr>
      </w:pPr>
      <w:r w:rsidRPr="007F6976">
        <w:rPr>
          <w:bCs/>
          <w:lang w:eastAsia="tr-TR"/>
        </w:rPr>
        <w:t>Çanakkale İlinde Sanayi Envanterinin Oluşturulması, İl Sanayisinin Ar-Ge, Yenilikçilik ve Kümelenme Potansiyelinin Araştırılması Projesi</w:t>
      </w:r>
    </w:p>
    <w:p w:rsidR="007F6976" w:rsidRDefault="007F6976" w:rsidP="00D57C45">
      <w:pPr>
        <w:spacing w:before="120" w:after="120" w:line="360" w:lineRule="auto"/>
        <w:jc w:val="both"/>
        <w:rPr>
          <w:rFonts w:ascii="Times New Roman" w:hAnsi="Times New Roman" w:cs="Times New Roman"/>
          <w:b/>
          <w:bCs/>
          <w:color w:val="282828"/>
          <w:sz w:val="24"/>
          <w:szCs w:val="24"/>
          <w:lang w:eastAsia="tr-TR"/>
        </w:rPr>
      </w:pPr>
    </w:p>
    <w:p w:rsidR="0090597A" w:rsidRPr="00D57C45" w:rsidRDefault="0090597A" w:rsidP="00D57C45">
      <w:pPr>
        <w:spacing w:before="120" w:after="120" w:line="360" w:lineRule="auto"/>
        <w:jc w:val="both"/>
        <w:rPr>
          <w:rFonts w:ascii="Times New Roman" w:hAnsi="Times New Roman" w:cs="Times New Roman"/>
          <w:color w:val="282828"/>
          <w:sz w:val="24"/>
          <w:szCs w:val="24"/>
          <w:lang w:eastAsia="tr-TR"/>
        </w:rPr>
      </w:pPr>
      <w:r w:rsidRPr="00D57C45">
        <w:rPr>
          <w:rFonts w:ascii="Times New Roman" w:hAnsi="Times New Roman" w:cs="Times New Roman"/>
          <w:b/>
          <w:bCs/>
          <w:color w:val="282828"/>
          <w:sz w:val="24"/>
          <w:szCs w:val="24"/>
          <w:lang w:eastAsia="tr-TR"/>
        </w:rPr>
        <w:t>Kendi üniversitesi tarafından (tez projeleri dışında) desteklenen, tamamlanmış proje yürütücülüğü</w:t>
      </w:r>
      <w:r w:rsidRPr="00D57C45">
        <w:rPr>
          <w:rFonts w:ascii="Times New Roman" w:hAnsi="Times New Roman" w:cs="Times New Roman"/>
          <w:color w:val="282828"/>
          <w:sz w:val="24"/>
          <w:szCs w:val="24"/>
          <w:lang w:eastAsia="tr-TR"/>
        </w:rPr>
        <w:t> </w:t>
      </w:r>
    </w:p>
    <w:p w:rsidR="007F6976" w:rsidRDefault="00015B3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w:t>
      </w:r>
    </w:p>
    <w:p w:rsidR="007B7A0A" w:rsidRDefault="007B7A0A" w:rsidP="007B7A0A">
      <w:pPr>
        <w:spacing w:before="180" w:after="120" w:line="360" w:lineRule="auto"/>
        <w:jc w:val="both"/>
        <w:rPr>
          <w:rFonts w:ascii="Times New Roman" w:eastAsia="Times New Roman" w:hAnsi="Times New Roman" w:cs="Times New Roman"/>
          <w:sz w:val="24"/>
          <w:szCs w:val="24"/>
          <w:lang w:eastAsia="tr-TR"/>
        </w:rPr>
      </w:pPr>
      <w:r w:rsidRPr="00AA6D6C">
        <w:rPr>
          <w:rFonts w:ascii="Times New Roman" w:eastAsia="Times New Roman" w:hAnsi="Times New Roman" w:cs="Times New Roman"/>
          <w:b/>
          <w:bCs/>
          <w:sz w:val="24"/>
          <w:szCs w:val="24"/>
          <w:u w:val="single"/>
          <w:lang w:eastAsia="tr-TR"/>
        </w:rPr>
        <w:t>Uluslararası</w:t>
      </w:r>
      <w:r w:rsidRPr="00AA6D6C">
        <w:rPr>
          <w:rFonts w:ascii="Times New Roman" w:eastAsia="Times New Roman" w:hAnsi="Times New Roman" w:cs="Times New Roman"/>
          <w:b/>
          <w:bCs/>
          <w:sz w:val="24"/>
          <w:szCs w:val="24"/>
          <w:lang w:eastAsia="tr-TR"/>
        </w:rPr>
        <w:t xml:space="preserve"> sempozyum, kongre, çalıştay (workshop), yaz okulu düzenlemesi gibi etkinliklerde </w:t>
      </w:r>
      <w:r>
        <w:rPr>
          <w:rFonts w:ascii="Times New Roman" w:eastAsia="Times New Roman" w:hAnsi="Times New Roman" w:cs="Times New Roman"/>
          <w:b/>
          <w:bCs/>
          <w:sz w:val="24"/>
          <w:szCs w:val="24"/>
          <w:lang w:eastAsia="tr-TR"/>
        </w:rPr>
        <w:t>alınan görevler</w:t>
      </w:r>
      <w:r w:rsidRPr="00AA6D6C">
        <w:rPr>
          <w:rFonts w:ascii="Times New Roman" w:eastAsia="Times New Roman" w:hAnsi="Times New Roman" w:cs="Times New Roman"/>
          <w:sz w:val="24"/>
          <w:szCs w:val="24"/>
          <w:lang w:eastAsia="tr-TR"/>
        </w:rPr>
        <w:t> </w:t>
      </w:r>
    </w:p>
    <w:p w:rsidR="007B7A0A" w:rsidRDefault="007B7A0A" w:rsidP="007B7A0A">
      <w:pPr>
        <w:spacing w:before="18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Oturum Başkanı: </w:t>
      </w:r>
      <w:r w:rsidRPr="008B52D2">
        <w:rPr>
          <w:rFonts w:ascii="Times New Roman" w:eastAsia="Times New Roman" w:hAnsi="Times New Roman" w:cs="Times New Roman"/>
          <w:sz w:val="24"/>
          <w:szCs w:val="24"/>
          <w:lang w:eastAsia="tr-TR"/>
        </w:rPr>
        <w:t>VI. European conference on social and behavioral sciences, February 5-7, 2015, Selcuk, İzmir, Turkey</w:t>
      </w:r>
    </w:p>
    <w:p w:rsidR="007B7A0A" w:rsidRDefault="007B7A0A" w:rsidP="007B7A0A">
      <w:pPr>
        <w:spacing w:before="180" w:after="120" w:line="360" w:lineRule="auto"/>
        <w:jc w:val="both"/>
        <w:rPr>
          <w:rFonts w:ascii="Times New Roman" w:eastAsia="Times New Roman" w:hAnsi="Times New Roman" w:cs="Times New Roman"/>
          <w:sz w:val="24"/>
          <w:szCs w:val="24"/>
          <w:lang w:eastAsia="tr-TR"/>
        </w:rPr>
      </w:pPr>
      <w:r w:rsidRPr="00AA6D6C">
        <w:rPr>
          <w:rFonts w:ascii="Times New Roman" w:eastAsia="Times New Roman" w:hAnsi="Times New Roman" w:cs="Times New Roman"/>
          <w:b/>
          <w:bCs/>
          <w:sz w:val="24"/>
          <w:szCs w:val="24"/>
          <w:u w:val="single"/>
          <w:lang w:eastAsia="tr-TR"/>
        </w:rPr>
        <w:t>Ulusal</w:t>
      </w:r>
      <w:r w:rsidRPr="00AA6D6C">
        <w:rPr>
          <w:rFonts w:ascii="Times New Roman" w:eastAsia="Times New Roman" w:hAnsi="Times New Roman" w:cs="Times New Roman"/>
          <w:b/>
          <w:bCs/>
          <w:sz w:val="24"/>
          <w:szCs w:val="24"/>
          <w:lang w:eastAsia="tr-TR"/>
        </w:rPr>
        <w:t xml:space="preserve"> sempozyum, kongre, çalıştay (workshop), yaz okulu düzenlemesi gibi etkinliklerde </w:t>
      </w:r>
      <w:r>
        <w:rPr>
          <w:rFonts w:ascii="Times New Roman" w:eastAsia="Times New Roman" w:hAnsi="Times New Roman" w:cs="Times New Roman"/>
          <w:b/>
          <w:bCs/>
          <w:sz w:val="24"/>
          <w:szCs w:val="24"/>
          <w:lang w:eastAsia="tr-TR"/>
        </w:rPr>
        <w:t>alınan görevler</w:t>
      </w:r>
      <w:r w:rsidRPr="00AA6D6C">
        <w:rPr>
          <w:rFonts w:ascii="Times New Roman" w:eastAsia="Times New Roman" w:hAnsi="Times New Roman" w:cs="Times New Roman"/>
          <w:sz w:val="24"/>
          <w:szCs w:val="24"/>
          <w:lang w:eastAsia="tr-TR"/>
        </w:rPr>
        <w:t> </w:t>
      </w:r>
    </w:p>
    <w:p w:rsidR="007B7A0A" w:rsidRPr="007B7A0A" w:rsidRDefault="007B7A0A" w:rsidP="007B7A0A">
      <w:pPr>
        <w:pStyle w:val="ListeParagraf"/>
        <w:numPr>
          <w:ilvl w:val="0"/>
          <w:numId w:val="56"/>
        </w:numPr>
        <w:spacing w:before="180" w:after="120" w:line="360" w:lineRule="auto"/>
        <w:jc w:val="both"/>
        <w:rPr>
          <w:b/>
          <w:bCs/>
          <w:lang w:eastAsia="tr-TR"/>
        </w:rPr>
      </w:pPr>
      <w:r w:rsidRPr="007B7A0A">
        <w:rPr>
          <w:lang w:eastAsia="tr-TR"/>
        </w:rPr>
        <w:t>Oturum Başkanı:</w:t>
      </w:r>
      <w:r w:rsidRPr="008B52D2">
        <w:t xml:space="preserve"> </w:t>
      </w:r>
      <w:r w:rsidRPr="007B7A0A">
        <w:rPr>
          <w:lang w:eastAsia="tr-TR"/>
        </w:rPr>
        <w:t>II. Yükseköğretim Stratejileri ve Kurumsal İşbirliği Sempozyumu, 22-24 Ekim 2015- Lamos Resort Hotel &amp; Convention Center-Mersin</w:t>
      </w:r>
    </w:p>
    <w:p w:rsidR="007B7A0A" w:rsidRDefault="007B7A0A" w:rsidP="00862F15">
      <w:pPr>
        <w:tabs>
          <w:tab w:val="left" w:pos="567"/>
        </w:tabs>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p>
    <w:p w:rsidR="00BC72DC" w:rsidRPr="00C66CE4" w:rsidRDefault="00CD3594" w:rsidP="00862F15">
      <w:pPr>
        <w:tabs>
          <w:tab w:val="left" w:pos="567"/>
        </w:tabs>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3</w:t>
      </w:r>
      <w:r w:rsidR="00BC72DC" w:rsidRPr="00C66CE4">
        <w:rPr>
          <w:rFonts w:ascii="Times New Roman" w:hAnsi="Times New Roman" w:cs="Times New Roman"/>
          <w:b/>
          <w:bCs/>
          <w:color w:val="000000" w:themeColor="text1"/>
          <w:kern w:val="3"/>
          <w:sz w:val="24"/>
          <w:szCs w:val="24"/>
          <w:lang w:eastAsia="ko-KR"/>
        </w:rPr>
        <w:t>. PERFORMANS BİLGİ SİSTEMİNİN DEĞERLENDİRİLMESİ</w:t>
      </w:r>
    </w:p>
    <w:p w:rsidR="00BC72DC" w:rsidRPr="00C66CE4" w:rsidRDefault="00BC72DC" w:rsidP="00862F15">
      <w:pPr>
        <w:tabs>
          <w:tab w:val="left" w:pos="567"/>
        </w:tabs>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p>
    <w:p w:rsidR="00BC72DC" w:rsidRPr="00C66CE4" w:rsidRDefault="00BC72DC" w:rsidP="00862F15">
      <w:pPr>
        <w:tabs>
          <w:tab w:val="left" w:pos="567"/>
        </w:tabs>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lastRenderedPageBreak/>
        <w:t>Performans bilgi sistemi alanları kabaca (sosyal ve fen gibi) göz önünde bulundurmaktadır. Oysa, her bölümün kendine özgü kriterleri olmalıdır. Öğretim elemanları değerlendirilirken, bulundukları alanlarda yayın yapabilme kolaylığı/zorluğu göz önünde bulundurulmalıdır.</w:t>
      </w:r>
    </w:p>
    <w:p w:rsidR="00BC72DC" w:rsidRPr="00C66CE4" w:rsidRDefault="00BC72DC" w:rsidP="00862F15">
      <w:pPr>
        <w:tabs>
          <w:tab w:val="left" w:pos="567"/>
        </w:tabs>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tabs>
          <w:tab w:val="left" w:pos="567"/>
        </w:tabs>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p>
    <w:p w:rsidR="00F11898" w:rsidRPr="00C66CE4" w:rsidRDefault="00F11898" w:rsidP="00862F15">
      <w:pPr>
        <w:tabs>
          <w:tab w:val="left" w:pos="567"/>
        </w:tabs>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p>
    <w:p w:rsidR="00BC72DC" w:rsidRDefault="00CD3594" w:rsidP="00862F15">
      <w:pPr>
        <w:tabs>
          <w:tab w:val="left" w:pos="567"/>
        </w:tabs>
        <w:suppressAutoHyphens/>
        <w:autoSpaceDN w:val="0"/>
        <w:spacing w:after="0" w:line="240" w:lineRule="auto"/>
        <w:jc w:val="both"/>
        <w:textAlignment w:val="baseline"/>
        <w:rPr>
          <w:rFonts w:ascii="Times New Roman" w:hAnsi="Times New Roman" w:cs="Times New Roman"/>
          <w:b/>
          <w:bCs/>
          <w:color w:val="000000" w:themeColor="text1"/>
          <w:kern w:val="3"/>
          <w:sz w:val="24"/>
          <w:szCs w:val="24"/>
          <w:lang w:eastAsia="ko-KR"/>
        </w:rPr>
      </w:pPr>
      <w:r>
        <w:rPr>
          <w:rFonts w:ascii="Times New Roman" w:hAnsi="Times New Roman" w:cs="Times New Roman"/>
          <w:b/>
          <w:bCs/>
          <w:color w:val="000000" w:themeColor="text1"/>
          <w:kern w:val="3"/>
          <w:sz w:val="24"/>
          <w:szCs w:val="24"/>
          <w:lang w:eastAsia="ko-KR"/>
        </w:rPr>
        <w:t>4</w:t>
      </w:r>
      <w:r w:rsidR="00BC72DC" w:rsidRPr="00C66CE4">
        <w:rPr>
          <w:rFonts w:ascii="Times New Roman" w:hAnsi="Times New Roman" w:cs="Times New Roman"/>
          <w:b/>
          <w:bCs/>
          <w:color w:val="000000" w:themeColor="text1"/>
          <w:kern w:val="3"/>
          <w:sz w:val="24"/>
          <w:szCs w:val="24"/>
          <w:lang w:eastAsia="ko-KR"/>
        </w:rPr>
        <w:t>. DİĞER HUSUSLAR</w:t>
      </w:r>
    </w:p>
    <w:p w:rsidR="00CD3594" w:rsidRPr="00C66CE4" w:rsidRDefault="00CD3594" w:rsidP="00862F15">
      <w:pPr>
        <w:tabs>
          <w:tab w:val="left" w:pos="567"/>
        </w:tabs>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tabs>
          <w:tab w:val="left" w:pos="567"/>
        </w:tabs>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r w:rsidRPr="00C66CE4">
        <w:rPr>
          <w:rFonts w:ascii="Times New Roman" w:hAnsi="Times New Roman" w:cs="Times New Roman"/>
          <w:color w:val="000000" w:themeColor="text1"/>
          <w:kern w:val="3"/>
          <w:sz w:val="24"/>
          <w:szCs w:val="24"/>
          <w:lang w:eastAsia="ko-KR"/>
        </w:rPr>
        <w:t>Fakültemiz imkanlarını öğretim elemanlarının hizmetine sunarak bilimsel yayın sayımızı arttırmayı teşvik ediyoruz.</w:t>
      </w:r>
    </w:p>
    <w:p w:rsidR="00BC72DC" w:rsidRPr="00C66CE4" w:rsidRDefault="00BC72DC" w:rsidP="00862F15">
      <w:pPr>
        <w:tabs>
          <w:tab w:val="left" w:pos="567"/>
        </w:tabs>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p>
    <w:p w:rsidR="001F610E" w:rsidRPr="00C66CE4" w:rsidRDefault="001F610E" w:rsidP="00862F15">
      <w:pPr>
        <w:tabs>
          <w:tab w:val="left" w:pos="567"/>
        </w:tabs>
        <w:suppressAutoHyphens/>
        <w:autoSpaceDN w:val="0"/>
        <w:spacing w:after="0" w:line="240" w:lineRule="auto"/>
        <w:jc w:val="both"/>
        <w:textAlignment w:val="baseline"/>
        <w:rPr>
          <w:rFonts w:ascii="Times New Roman" w:hAnsi="Times New Roman" w:cs="Times New Roman"/>
          <w:color w:val="000000" w:themeColor="text1"/>
          <w:kern w:val="3"/>
          <w:sz w:val="24"/>
          <w:szCs w:val="24"/>
          <w:lang w:eastAsia="ko-KR"/>
        </w:rPr>
      </w:pPr>
    </w:p>
    <w:p w:rsidR="00BC72DC" w:rsidRPr="00C66CE4" w:rsidRDefault="00BC72DC" w:rsidP="00862F15">
      <w:pPr>
        <w:suppressAutoHyphens/>
        <w:autoSpaceDN w:val="0"/>
        <w:spacing w:after="0" w:line="240" w:lineRule="auto"/>
        <w:textAlignment w:val="baseline"/>
        <w:rPr>
          <w:rFonts w:ascii="Times New Roman" w:hAnsi="Times New Roman" w:cs="Times New Roman"/>
          <w:b/>
          <w:color w:val="000000" w:themeColor="text1"/>
          <w:kern w:val="3"/>
          <w:sz w:val="24"/>
          <w:szCs w:val="24"/>
          <w:lang w:eastAsia="ko-KR"/>
        </w:rPr>
      </w:pPr>
      <w:bookmarkStart w:id="19" w:name="_Toc158804408"/>
      <w:r w:rsidRPr="00C66CE4">
        <w:rPr>
          <w:rFonts w:ascii="Times New Roman" w:hAnsi="Times New Roman" w:cs="Times New Roman"/>
          <w:b/>
          <w:color w:val="000000" w:themeColor="text1"/>
          <w:kern w:val="3"/>
          <w:sz w:val="24"/>
          <w:szCs w:val="24"/>
          <w:lang w:eastAsia="ko-KR"/>
        </w:rPr>
        <w:t>IV- KURUMSAL KABİLİYET ve KAPASİTENİN DEĞERLENDİRİLMESİ</w:t>
      </w:r>
      <w:bookmarkEnd w:id="19"/>
    </w:p>
    <w:p w:rsidR="00BC72DC" w:rsidRPr="00C66CE4"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p>
    <w:p w:rsidR="001567D0" w:rsidRPr="00C66CE4" w:rsidRDefault="001567D0"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p>
    <w:p w:rsidR="00BC72DC" w:rsidRPr="00C66CE4" w:rsidRDefault="001F610E" w:rsidP="001F610E">
      <w:pPr>
        <w:keepNext/>
        <w:widowControl w:val="0"/>
        <w:suppressAutoHyphens/>
        <w:autoSpaceDN w:val="0"/>
        <w:spacing w:after="0" w:line="240" w:lineRule="auto"/>
        <w:textAlignment w:val="baseline"/>
        <w:outlineLvl w:val="1"/>
        <w:rPr>
          <w:rFonts w:ascii="Arial" w:hAnsi="Arial" w:cs="Arial"/>
          <w:b/>
          <w:bCs/>
          <w:i/>
          <w:iCs/>
          <w:color w:val="000000" w:themeColor="text1"/>
          <w:kern w:val="3"/>
          <w:sz w:val="24"/>
          <w:szCs w:val="24"/>
          <w:lang w:eastAsia="ko-KR"/>
        </w:rPr>
      </w:pPr>
      <w:bookmarkStart w:id="20" w:name="_Toc158804409"/>
      <w:r>
        <w:rPr>
          <w:rFonts w:ascii="Times New Roman" w:hAnsi="Times New Roman" w:cs="Times New Roman"/>
          <w:b/>
          <w:bCs/>
          <w:color w:val="000000" w:themeColor="text1"/>
          <w:kern w:val="3"/>
          <w:sz w:val="24"/>
          <w:szCs w:val="24"/>
          <w:lang w:eastAsia="ko-KR"/>
        </w:rPr>
        <w:t xml:space="preserve">A- </w:t>
      </w:r>
      <w:r w:rsidR="00BC72DC" w:rsidRPr="00C66CE4">
        <w:rPr>
          <w:rFonts w:ascii="Times New Roman" w:hAnsi="Times New Roman" w:cs="Times New Roman"/>
          <w:b/>
          <w:bCs/>
          <w:color w:val="000000" w:themeColor="text1"/>
          <w:kern w:val="3"/>
          <w:sz w:val="24"/>
          <w:szCs w:val="24"/>
          <w:lang w:eastAsia="ko-KR"/>
        </w:rPr>
        <w:t>ÜSTÜNLÜKLER</w:t>
      </w:r>
      <w:bookmarkEnd w:id="20"/>
    </w:p>
    <w:p w:rsidR="00CB6907" w:rsidRDefault="00C363A8" w:rsidP="00CB6907">
      <w:pPr>
        <w:pStyle w:val="ListeParagraf"/>
        <w:numPr>
          <w:ilvl w:val="0"/>
          <w:numId w:val="57"/>
        </w:numPr>
        <w:spacing w:line="360" w:lineRule="auto"/>
        <w:jc w:val="both"/>
      </w:pPr>
      <w:r>
        <w:t>Iziki imkan, altyapı ve donanım yeterlidir.</w:t>
      </w:r>
    </w:p>
    <w:p w:rsidR="00C363A8" w:rsidRDefault="00C363A8" w:rsidP="00CB6907">
      <w:pPr>
        <w:pStyle w:val="ListeParagraf"/>
        <w:numPr>
          <w:ilvl w:val="0"/>
          <w:numId w:val="57"/>
        </w:numPr>
        <w:spacing w:line="360" w:lineRule="auto"/>
        <w:jc w:val="both"/>
      </w:pPr>
      <w:r>
        <w:t xml:space="preserve">2015-2016 Eğitim-Öğretim yılı itibariyle </w:t>
      </w:r>
      <w:r w:rsidR="003E6BA0">
        <w:t xml:space="preserve">1 Profesör, 3 Yardımcı Doçent ve 2 Araştırma Görevlisine sahip olan Siyaset Bilimi ve Kamu </w:t>
      </w:r>
      <w:r w:rsidR="00A138DD">
        <w:t xml:space="preserve"> </w:t>
      </w:r>
      <w:r w:rsidR="00EB29AD">
        <w:t>Yönetimi Bölümü 2015-2016 Eğitim-Öğretim yılından itibaren 50 öğrenci ile II.Öğretim eğitimine başlamıştır. Fakültemizde eğitim gören öğrencilerin mezun olduklarında saygın yerlerde çalışma imkanları olacaktır.</w:t>
      </w:r>
    </w:p>
    <w:p w:rsidR="00EB29AD" w:rsidRPr="001F610E" w:rsidRDefault="00EB29AD" w:rsidP="00CB6907">
      <w:pPr>
        <w:pStyle w:val="ListeParagraf"/>
        <w:numPr>
          <w:ilvl w:val="0"/>
          <w:numId w:val="57"/>
        </w:numPr>
        <w:spacing w:line="360" w:lineRule="auto"/>
        <w:jc w:val="both"/>
      </w:pPr>
      <w:r w:rsidRPr="001F610E">
        <w:t xml:space="preserve">2012 yılında açılan </w:t>
      </w:r>
      <w:r>
        <w:t>İktisat B</w:t>
      </w:r>
      <w:r w:rsidRPr="001F610E">
        <w:t>ölümü</w:t>
      </w:r>
      <w:r>
        <w:t>n</w:t>
      </w:r>
      <w:r w:rsidRPr="001F610E">
        <w:t xml:space="preserve">de 5 Yardımcı Doçent bulunmaktadır. </w:t>
      </w:r>
      <w:r>
        <w:t>2014-2015 Eğitim-Öğretim yılında öğrenci alumina başlanmış, 2015-2016 yılında II.Öğretim programı açılarak ilk öğrencilerini almıştır.</w:t>
      </w:r>
    </w:p>
    <w:p w:rsidR="00EB29AD" w:rsidRDefault="00476B69" w:rsidP="00CB6907">
      <w:pPr>
        <w:pStyle w:val="ListeParagraf"/>
        <w:numPr>
          <w:ilvl w:val="0"/>
          <w:numId w:val="57"/>
        </w:numPr>
        <w:spacing w:line="360" w:lineRule="auto"/>
        <w:jc w:val="both"/>
      </w:pPr>
      <w:r w:rsidRPr="001F610E">
        <w:t xml:space="preserve">2012 yılında açılan </w:t>
      </w:r>
      <w:r>
        <w:t>İşletme B</w:t>
      </w:r>
      <w:r w:rsidRPr="001F610E">
        <w:t>ölümü</w:t>
      </w:r>
      <w:r>
        <w:t xml:space="preserve"> 2016-2017 yılından itibaren </w:t>
      </w:r>
      <w:r w:rsidR="0087212F">
        <w:t>öğrenci alımına başlayacak olup,</w:t>
      </w:r>
      <w:r w:rsidR="00152A0B">
        <w:t xml:space="preserve"> </w:t>
      </w:r>
      <w:r w:rsidR="00E133B5">
        <w:t>bölüm işletme sektörüne kaliteli çalışanlar kazandıracaktır.</w:t>
      </w:r>
    </w:p>
    <w:p w:rsidR="00CB6907" w:rsidRDefault="00E133B5" w:rsidP="00CB6907">
      <w:pPr>
        <w:pStyle w:val="ListeParagraf"/>
        <w:numPr>
          <w:ilvl w:val="0"/>
          <w:numId w:val="57"/>
        </w:numPr>
        <w:spacing w:line="360" w:lineRule="auto"/>
        <w:jc w:val="both"/>
      </w:pPr>
      <w:r>
        <w:t>Öğrenci-Öğretim Elemanı iletişimi yeterli düzeydedir.</w:t>
      </w:r>
    </w:p>
    <w:p w:rsidR="00E133B5" w:rsidRDefault="00E133B5" w:rsidP="00CB6907">
      <w:pPr>
        <w:pStyle w:val="ListeParagraf"/>
        <w:numPr>
          <w:ilvl w:val="0"/>
          <w:numId w:val="57"/>
        </w:numPr>
        <w:spacing w:line="360" w:lineRule="auto"/>
        <w:jc w:val="both"/>
      </w:pPr>
      <w:r>
        <w:t>Öğrenciler ilgilendikleri ve kendilerini geliştirmek istedikleri alanlarda ders seçme imkanına sahiptir.</w:t>
      </w:r>
    </w:p>
    <w:p w:rsidR="00E133B5" w:rsidRDefault="00E133B5" w:rsidP="00CB6907">
      <w:pPr>
        <w:pStyle w:val="ListeParagraf"/>
        <w:numPr>
          <w:ilvl w:val="0"/>
          <w:numId w:val="57"/>
        </w:numPr>
        <w:spacing w:line="360" w:lineRule="auto"/>
        <w:jc w:val="both"/>
      </w:pPr>
      <w:r>
        <w:t xml:space="preserve">Her dalda </w:t>
      </w:r>
      <w:r w:rsidR="006F07C2">
        <w:t>kongrelerin düzenlenmesine yönelik potansiyel vardır.</w:t>
      </w:r>
    </w:p>
    <w:p w:rsidR="006F07C2" w:rsidRDefault="006F07C2" w:rsidP="00CB6907">
      <w:pPr>
        <w:pStyle w:val="ListeParagraf"/>
        <w:numPr>
          <w:ilvl w:val="0"/>
          <w:numId w:val="57"/>
        </w:numPr>
        <w:spacing w:line="360" w:lineRule="auto"/>
        <w:jc w:val="both"/>
      </w:pPr>
      <w:r>
        <w:t>Tecrübeli bir idari personel kadrosuna sahiptir.</w:t>
      </w:r>
    </w:p>
    <w:p w:rsidR="006F07C2" w:rsidRDefault="006F07C2" w:rsidP="00CB6907">
      <w:pPr>
        <w:pStyle w:val="ListeParagraf"/>
        <w:numPr>
          <w:ilvl w:val="0"/>
          <w:numId w:val="57"/>
        </w:numPr>
        <w:spacing w:line="360" w:lineRule="auto"/>
        <w:jc w:val="both"/>
      </w:pPr>
      <w:r>
        <w:t>Fakültemizde II. öğretim imkanı sunan bölümler bulunmaktadır.</w:t>
      </w:r>
    </w:p>
    <w:p w:rsidR="006F07C2" w:rsidRDefault="006F07C2" w:rsidP="00CB6907">
      <w:pPr>
        <w:pStyle w:val="ListeParagraf"/>
        <w:numPr>
          <w:ilvl w:val="0"/>
          <w:numId w:val="57"/>
        </w:numPr>
        <w:spacing w:line="360" w:lineRule="auto"/>
        <w:jc w:val="both"/>
      </w:pPr>
      <w:r>
        <w:t>Yeni bölümlerin açılması için yeterli fiziksel imkanlar vardır.</w:t>
      </w:r>
    </w:p>
    <w:p w:rsidR="0065428E" w:rsidRDefault="0065428E" w:rsidP="00862F15">
      <w:pPr>
        <w:keepNext/>
        <w:suppressAutoHyphens/>
        <w:autoSpaceDN w:val="0"/>
        <w:spacing w:after="0" w:line="240" w:lineRule="auto"/>
        <w:textAlignment w:val="baseline"/>
        <w:outlineLvl w:val="1"/>
        <w:rPr>
          <w:rFonts w:ascii="Times New Roman" w:hAnsi="Times New Roman" w:cs="Times New Roman"/>
          <w:b/>
          <w:bCs/>
          <w:color w:val="000000" w:themeColor="text1"/>
          <w:kern w:val="3"/>
          <w:sz w:val="24"/>
          <w:szCs w:val="24"/>
          <w:lang w:eastAsia="ko-KR"/>
        </w:rPr>
      </w:pPr>
      <w:bookmarkStart w:id="21" w:name="_Toc158804410"/>
    </w:p>
    <w:p w:rsidR="00A51E5D" w:rsidRDefault="00A51E5D" w:rsidP="001F610E">
      <w:pPr>
        <w:keepNext/>
        <w:suppressAutoHyphens/>
        <w:autoSpaceDN w:val="0"/>
        <w:spacing w:after="0" w:line="240" w:lineRule="auto"/>
        <w:textAlignment w:val="baseline"/>
        <w:outlineLvl w:val="1"/>
        <w:rPr>
          <w:rFonts w:ascii="Times New Roman" w:hAnsi="Times New Roman" w:cs="Times New Roman"/>
          <w:b/>
          <w:bCs/>
          <w:color w:val="000000" w:themeColor="text1"/>
          <w:kern w:val="3"/>
          <w:sz w:val="24"/>
          <w:szCs w:val="24"/>
          <w:lang w:eastAsia="ko-KR"/>
        </w:rPr>
      </w:pPr>
    </w:p>
    <w:p w:rsidR="00BC72DC" w:rsidRDefault="00BC72DC" w:rsidP="001F610E">
      <w:pPr>
        <w:keepNext/>
        <w:suppressAutoHyphens/>
        <w:autoSpaceDN w:val="0"/>
        <w:spacing w:after="0" w:line="240" w:lineRule="auto"/>
        <w:textAlignment w:val="baseline"/>
        <w:outlineLvl w:val="1"/>
        <w:rPr>
          <w:rFonts w:ascii="Times New Roman" w:hAnsi="Times New Roman" w:cs="Times New Roman"/>
          <w:b/>
          <w:bCs/>
          <w:color w:val="000000" w:themeColor="text1"/>
          <w:kern w:val="3"/>
          <w:sz w:val="24"/>
          <w:szCs w:val="24"/>
          <w:lang w:eastAsia="ko-KR"/>
        </w:rPr>
      </w:pPr>
      <w:r w:rsidRPr="00C66CE4">
        <w:rPr>
          <w:rFonts w:ascii="Times New Roman" w:hAnsi="Times New Roman" w:cs="Times New Roman"/>
          <w:b/>
          <w:bCs/>
          <w:color w:val="000000" w:themeColor="text1"/>
          <w:kern w:val="3"/>
          <w:sz w:val="24"/>
          <w:szCs w:val="24"/>
          <w:lang w:eastAsia="ko-KR"/>
        </w:rPr>
        <w:t>B-</w:t>
      </w:r>
      <w:r w:rsidR="00CD3594">
        <w:rPr>
          <w:rFonts w:ascii="Times New Roman" w:hAnsi="Times New Roman" w:cs="Times New Roman"/>
          <w:b/>
          <w:bCs/>
          <w:color w:val="000000" w:themeColor="text1"/>
          <w:kern w:val="3"/>
          <w:sz w:val="24"/>
          <w:szCs w:val="24"/>
          <w:lang w:eastAsia="ko-KR"/>
        </w:rPr>
        <w:t xml:space="preserve"> </w:t>
      </w:r>
      <w:r w:rsidRPr="00C66CE4">
        <w:rPr>
          <w:rFonts w:ascii="Times New Roman" w:hAnsi="Times New Roman" w:cs="Times New Roman"/>
          <w:b/>
          <w:bCs/>
          <w:color w:val="000000" w:themeColor="text1"/>
          <w:kern w:val="3"/>
          <w:sz w:val="24"/>
          <w:szCs w:val="24"/>
          <w:lang w:eastAsia="ko-KR"/>
        </w:rPr>
        <w:t>ZAYIFLIKLAR</w:t>
      </w:r>
      <w:bookmarkEnd w:id="21"/>
    </w:p>
    <w:p w:rsidR="00002A6F" w:rsidRPr="00002A6F" w:rsidRDefault="00002A6F" w:rsidP="001F610E">
      <w:pPr>
        <w:keepNext/>
        <w:suppressAutoHyphens/>
        <w:autoSpaceDN w:val="0"/>
        <w:spacing w:after="0" w:line="240" w:lineRule="auto"/>
        <w:textAlignment w:val="baseline"/>
        <w:outlineLvl w:val="1"/>
        <w:rPr>
          <w:rFonts w:ascii="Times New Roman" w:hAnsi="Times New Roman" w:cs="Times New Roman"/>
          <w:b/>
          <w:bCs/>
          <w:color w:val="000000" w:themeColor="text1"/>
          <w:kern w:val="3"/>
          <w:sz w:val="24"/>
          <w:szCs w:val="24"/>
          <w:lang w:eastAsia="ko-KR"/>
        </w:rPr>
      </w:pPr>
    </w:p>
    <w:p w:rsidR="00002A6F" w:rsidRPr="00002A6F" w:rsidRDefault="00002A6F" w:rsidP="00002A6F">
      <w:pPr>
        <w:pStyle w:val="ListeParagraf"/>
        <w:keepNext/>
        <w:numPr>
          <w:ilvl w:val="0"/>
          <w:numId w:val="58"/>
        </w:numPr>
        <w:spacing w:line="360" w:lineRule="auto"/>
        <w:ind w:left="714" w:hanging="357"/>
        <w:outlineLvl w:val="1"/>
        <w:rPr>
          <w:b/>
          <w:bCs/>
          <w:i/>
          <w:iCs/>
          <w:color w:val="000000" w:themeColor="text1"/>
          <w:lang w:eastAsia="ko-KR"/>
        </w:rPr>
      </w:pPr>
      <w:r w:rsidRPr="00002A6F">
        <w:rPr>
          <w:bCs/>
          <w:iCs/>
          <w:color w:val="000000" w:themeColor="text1"/>
          <w:lang w:eastAsia="ko-KR"/>
        </w:rPr>
        <w:t xml:space="preserve">Kurum </w:t>
      </w:r>
      <w:r>
        <w:rPr>
          <w:bCs/>
          <w:iCs/>
          <w:color w:val="000000" w:themeColor="text1"/>
          <w:lang w:eastAsia="ko-KR"/>
        </w:rPr>
        <w:t>içinde ortak yürütülen akademik çalışmaların yetersizliği,</w:t>
      </w:r>
    </w:p>
    <w:p w:rsidR="00002A6F" w:rsidRPr="00002A6F" w:rsidRDefault="00002A6F" w:rsidP="00002A6F">
      <w:pPr>
        <w:pStyle w:val="ListeParagraf"/>
        <w:keepNext/>
        <w:numPr>
          <w:ilvl w:val="0"/>
          <w:numId w:val="58"/>
        </w:numPr>
        <w:spacing w:line="360" w:lineRule="auto"/>
        <w:ind w:left="714" w:hanging="357"/>
        <w:outlineLvl w:val="1"/>
        <w:rPr>
          <w:b/>
          <w:bCs/>
          <w:i/>
          <w:iCs/>
          <w:color w:val="000000" w:themeColor="text1"/>
          <w:lang w:eastAsia="ko-KR"/>
        </w:rPr>
      </w:pPr>
      <w:r>
        <w:rPr>
          <w:bCs/>
          <w:iCs/>
          <w:color w:val="000000" w:themeColor="text1"/>
          <w:lang w:eastAsia="ko-KR"/>
        </w:rPr>
        <w:t>Öğretim Elemanlarının diğer disiplinlerle ortak çalışmaya yeterli ilgiyi göstermemesi,</w:t>
      </w:r>
    </w:p>
    <w:p w:rsidR="00002A6F" w:rsidRPr="00002A6F" w:rsidRDefault="00002A6F" w:rsidP="00002A6F">
      <w:pPr>
        <w:pStyle w:val="ListeParagraf"/>
        <w:keepNext/>
        <w:numPr>
          <w:ilvl w:val="0"/>
          <w:numId w:val="58"/>
        </w:numPr>
        <w:spacing w:line="360" w:lineRule="auto"/>
        <w:ind w:left="714" w:hanging="357"/>
        <w:outlineLvl w:val="1"/>
        <w:rPr>
          <w:b/>
          <w:bCs/>
          <w:i/>
          <w:iCs/>
          <w:color w:val="000000" w:themeColor="text1"/>
          <w:lang w:eastAsia="ko-KR"/>
        </w:rPr>
      </w:pPr>
      <w:r>
        <w:rPr>
          <w:bCs/>
          <w:iCs/>
          <w:color w:val="000000" w:themeColor="text1"/>
          <w:lang w:eastAsia="ko-KR"/>
        </w:rPr>
        <w:t>Kongre ve sempozyum gibi bilimsel aktivitelere ev sahipliğinin istenen düzeyde olmaması,</w:t>
      </w:r>
    </w:p>
    <w:p w:rsidR="00002A6F" w:rsidRPr="00002A6F" w:rsidRDefault="00002A6F" w:rsidP="00002A6F">
      <w:pPr>
        <w:pStyle w:val="ListeParagraf"/>
        <w:keepNext/>
        <w:numPr>
          <w:ilvl w:val="0"/>
          <w:numId w:val="58"/>
        </w:numPr>
        <w:spacing w:line="360" w:lineRule="auto"/>
        <w:ind w:left="714" w:hanging="357"/>
        <w:outlineLvl w:val="1"/>
        <w:rPr>
          <w:b/>
          <w:bCs/>
          <w:i/>
          <w:iCs/>
          <w:color w:val="000000" w:themeColor="text1"/>
          <w:lang w:eastAsia="ko-KR"/>
        </w:rPr>
      </w:pPr>
      <w:r>
        <w:rPr>
          <w:bCs/>
          <w:iCs/>
          <w:color w:val="000000" w:themeColor="text1"/>
          <w:lang w:eastAsia="ko-KR"/>
        </w:rPr>
        <w:t>Akademik (özellikle maliye ve uluslararası ilişkiler bölümlerinde) ve idari personel sayısının yeterli düzeyde olmaması,</w:t>
      </w:r>
    </w:p>
    <w:p w:rsidR="00002A6F" w:rsidRPr="00C873C4" w:rsidRDefault="00C873C4" w:rsidP="00002A6F">
      <w:pPr>
        <w:pStyle w:val="ListeParagraf"/>
        <w:keepNext/>
        <w:numPr>
          <w:ilvl w:val="0"/>
          <w:numId w:val="58"/>
        </w:numPr>
        <w:spacing w:line="360" w:lineRule="auto"/>
        <w:ind w:left="714" w:hanging="357"/>
        <w:outlineLvl w:val="1"/>
        <w:rPr>
          <w:b/>
          <w:bCs/>
          <w:i/>
          <w:iCs/>
          <w:color w:val="000000" w:themeColor="text1"/>
          <w:lang w:eastAsia="ko-KR"/>
        </w:rPr>
      </w:pPr>
      <w:r>
        <w:rPr>
          <w:bCs/>
          <w:iCs/>
          <w:color w:val="000000" w:themeColor="text1"/>
          <w:lang w:eastAsia="ko-KR"/>
        </w:rPr>
        <w:t>Genel olarak Öğretim Elemanlarının AB programlarına yeterince ilgi göstermemesi ve bu programlar konusunda eşgüdümlü çalışmamaları,</w:t>
      </w:r>
    </w:p>
    <w:p w:rsidR="00C873C4" w:rsidRPr="00176C41" w:rsidRDefault="00176C41" w:rsidP="00002A6F">
      <w:pPr>
        <w:pStyle w:val="ListeParagraf"/>
        <w:keepNext/>
        <w:numPr>
          <w:ilvl w:val="0"/>
          <w:numId w:val="58"/>
        </w:numPr>
        <w:spacing w:line="360" w:lineRule="auto"/>
        <w:ind w:left="714" w:hanging="357"/>
        <w:outlineLvl w:val="1"/>
        <w:rPr>
          <w:b/>
          <w:bCs/>
          <w:i/>
          <w:iCs/>
          <w:color w:val="000000" w:themeColor="text1"/>
          <w:lang w:eastAsia="ko-KR"/>
        </w:rPr>
      </w:pPr>
      <w:r>
        <w:rPr>
          <w:bCs/>
          <w:iCs/>
          <w:color w:val="000000" w:themeColor="text1"/>
          <w:lang w:eastAsia="ko-KR"/>
        </w:rPr>
        <w:t>Kurum kültürünün ve kurumsal bağlılığın istenilen düzeyde gelişmemiş olması,</w:t>
      </w:r>
    </w:p>
    <w:p w:rsidR="00176C41" w:rsidRPr="00176C41" w:rsidRDefault="00176C41" w:rsidP="00002A6F">
      <w:pPr>
        <w:pStyle w:val="ListeParagraf"/>
        <w:keepNext/>
        <w:numPr>
          <w:ilvl w:val="0"/>
          <w:numId w:val="58"/>
        </w:numPr>
        <w:spacing w:line="360" w:lineRule="auto"/>
        <w:ind w:left="714" w:hanging="357"/>
        <w:outlineLvl w:val="1"/>
        <w:rPr>
          <w:b/>
          <w:bCs/>
          <w:i/>
          <w:iCs/>
          <w:color w:val="000000" w:themeColor="text1"/>
          <w:lang w:eastAsia="ko-KR"/>
        </w:rPr>
      </w:pPr>
      <w:r>
        <w:rPr>
          <w:bCs/>
          <w:iCs/>
          <w:color w:val="000000" w:themeColor="text1"/>
          <w:lang w:eastAsia="ko-KR"/>
        </w:rPr>
        <w:t>Akademik çalışmalar için yeterli motivasyonun sağlanamaması,</w:t>
      </w:r>
    </w:p>
    <w:p w:rsidR="00176C41" w:rsidRPr="00176C41" w:rsidRDefault="00176C41" w:rsidP="00002A6F">
      <w:pPr>
        <w:pStyle w:val="ListeParagraf"/>
        <w:keepNext/>
        <w:numPr>
          <w:ilvl w:val="0"/>
          <w:numId w:val="58"/>
        </w:numPr>
        <w:spacing w:line="360" w:lineRule="auto"/>
        <w:ind w:left="714" w:hanging="357"/>
        <w:outlineLvl w:val="1"/>
        <w:rPr>
          <w:b/>
          <w:bCs/>
          <w:i/>
          <w:iCs/>
          <w:color w:val="000000" w:themeColor="text1"/>
          <w:lang w:eastAsia="ko-KR"/>
        </w:rPr>
      </w:pPr>
      <w:r>
        <w:rPr>
          <w:bCs/>
          <w:iCs/>
          <w:color w:val="000000" w:themeColor="text1"/>
          <w:lang w:eastAsia="ko-KR"/>
        </w:rPr>
        <w:t>Kurumsal tanıtım yeterli olmaması,</w:t>
      </w:r>
    </w:p>
    <w:p w:rsidR="00176C41" w:rsidRPr="009A6305" w:rsidRDefault="009A6305" w:rsidP="00002A6F">
      <w:pPr>
        <w:pStyle w:val="ListeParagraf"/>
        <w:keepNext/>
        <w:numPr>
          <w:ilvl w:val="0"/>
          <w:numId w:val="58"/>
        </w:numPr>
        <w:spacing w:line="360" w:lineRule="auto"/>
        <w:ind w:left="714" w:hanging="357"/>
        <w:outlineLvl w:val="1"/>
        <w:rPr>
          <w:b/>
          <w:bCs/>
          <w:i/>
          <w:iCs/>
          <w:color w:val="000000" w:themeColor="text1"/>
          <w:lang w:eastAsia="ko-KR"/>
        </w:rPr>
      </w:pPr>
      <w:r>
        <w:rPr>
          <w:bCs/>
          <w:iCs/>
          <w:color w:val="000000" w:themeColor="text1"/>
          <w:lang w:eastAsia="ko-KR"/>
        </w:rPr>
        <w:t>Yeterli sayıda proje üretilememesi,</w:t>
      </w:r>
    </w:p>
    <w:p w:rsidR="009A6305" w:rsidRPr="009A6305" w:rsidRDefault="009A6305" w:rsidP="00002A6F">
      <w:pPr>
        <w:pStyle w:val="ListeParagraf"/>
        <w:keepNext/>
        <w:numPr>
          <w:ilvl w:val="0"/>
          <w:numId w:val="58"/>
        </w:numPr>
        <w:spacing w:line="360" w:lineRule="auto"/>
        <w:ind w:left="714" w:hanging="357"/>
        <w:outlineLvl w:val="1"/>
        <w:rPr>
          <w:b/>
          <w:bCs/>
          <w:i/>
          <w:iCs/>
          <w:color w:val="000000" w:themeColor="text1"/>
          <w:lang w:eastAsia="ko-KR"/>
        </w:rPr>
      </w:pPr>
      <w:r>
        <w:rPr>
          <w:bCs/>
          <w:iCs/>
          <w:color w:val="000000" w:themeColor="text1"/>
          <w:lang w:eastAsia="ko-KR"/>
        </w:rPr>
        <w:t>Tecrübeli akademisyenlerin tecrübelerini genç akademisyenlere yeterince aktaramaması,</w:t>
      </w:r>
    </w:p>
    <w:p w:rsidR="009A6305" w:rsidRPr="00002A6F" w:rsidRDefault="009A6305" w:rsidP="00002A6F">
      <w:pPr>
        <w:pStyle w:val="ListeParagraf"/>
        <w:keepNext/>
        <w:numPr>
          <w:ilvl w:val="0"/>
          <w:numId w:val="58"/>
        </w:numPr>
        <w:spacing w:line="360" w:lineRule="auto"/>
        <w:ind w:left="714" w:hanging="357"/>
        <w:outlineLvl w:val="1"/>
        <w:rPr>
          <w:b/>
          <w:bCs/>
          <w:i/>
          <w:iCs/>
          <w:color w:val="000000" w:themeColor="text1"/>
          <w:lang w:eastAsia="ko-KR"/>
        </w:rPr>
      </w:pPr>
      <w:r>
        <w:rPr>
          <w:bCs/>
          <w:iCs/>
          <w:color w:val="000000" w:themeColor="text1"/>
          <w:lang w:eastAsia="ko-KR"/>
        </w:rPr>
        <w:t>Sosyal faaliyetlerin yetersizliği,</w:t>
      </w:r>
    </w:p>
    <w:p w:rsidR="00BC72DC" w:rsidRDefault="00BC72DC" w:rsidP="00862F15">
      <w:pPr>
        <w:suppressAutoHyphens/>
        <w:autoSpaceDN w:val="0"/>
        <w:spacing w:after="0" w:line="240" w:lineRule="auto"/>
        <w:textAlignment w:val="baseline"/>
        <w:rPr>
          <w:rFonts w:ascii="Times New Roman" w:hAnsi="Times New Roman" w:cs="Times New Roman"/>
          <w:color w:val="000000" w:themeColor="text1"/>
          <w:kern w:val="3"/>
          <w:sz w:val="24"/>
          <w:szCs w:val="24"/>
          <w:lang w:eastAsia="ko-KR"/>
        </w:rPr>
      </w:pPr>
    </w:p>
    <w:p w:rsidR="00BC72DC" w:rsidRPr="00C66CE4" w:rsidRDefault="00BC72DC" w:rsidP="001F610E">
      <w:pPr>
        <w:keepNext/>
        <w:widowControl w:val="0"/>
        <w:outlineLvl w:val="1"/>
        <w:rPr>
          <w:rFonts w:ascii="Times New Roman" w:hAnsi="Times New Roman" w:cs="Times New Roman"/>
          <w:b/>
          <w:bCs/>
          <w:i/>
          <w:iCs/>
          <w:color w:val="000000" w:themeColor="text1"/>
          <w:sz w:val="24"/>
          <w:szCs w:val="24"/>
          <w:lang w:eastAsia="ko-KR"/>
        </w:rPr>
      </w:pPr>
      <w:bookmarkStart w:id="22" w:name="_Toc158804411"/>
      <w:r w:rsidRPr="00C66CE4">
        <w:rPr>
          <w:rFonts w:ascii="Times New Roman" w:hAnsi="Times New Roman" w:cs="Times New Roman"/>
          <w:b/>
          <w:bCs/>
          <w:color w:val="000000" w:themeColor="text1"/>
          <w:sz w:val="24"/>
          <w:szCs w:val="24"/>
          <w:lang w:eastAsia="ko-KR"/>
        </w:rPr>
        <w:t>C-</w:t>
      </w:r>
      <w:r w:rsidR="00CD3594">
        <w:rPr>
          <w:rFonts w:ascii="Times New Roman" w:hAnsi="Times New Roman" w:cs="Times New Roman"/>
          <w:b/>
          <w:bCs/>
          <w:color w:val="000000" w:themeColor="text1"/>
          <w:sz w:val="24"/>
          <w:szCs w:val="24"/>
          <w:lang w:eastAsia="ko-KR"/>
        </w:rPr>
        <w:t xml:space="preserve"> </w:t>
      </w:r>
      <w:r w:rsidRPr="00C66CE4">
        <w:rPr>
          <w:rFonts w:ascii="Times New Roman" w:hAnsi="Times New Roman" w:cs="Times New Roman"/>
          <w:b/>
          <w:bCs/>
          <w:color w:val="000000" w:themeColor="text1"/>
          <w:sz w:val="24"/>
          <w:szCs w:val="24"/>
          <w:lang w:eastAsia="ko-KR"/>
        </w:rPr>
        <w:t>DEĞERLENDİRME</w:t>
      </w:r>
      <w:bookmarkEnd w:id="22"/>
    </w:p>
    <w:p w:rsidR="001F610E" w:rsidRPr="00827CD6" w:rsidRDefault="00C419BA" w:rsidP="001F610E">
      <w:pPr>
        <w:spacing w:line="360" w:lineRule="auto"/>
        <w:jc w:val="both"/>
        <w:rPr>
          <w:rFonts w:ascii="Times New Roman" w:hAnsi="Times New Roman" w:cs="Times New Roman"/>
          <w:sz w:val="24"/>
          <w:szCs w:val="24"/>
        </w:rPr>
      </w:pPr>
      <w:r>
        <w:rPr>
          <w:rFonts w:ascii="Times New Roman" w:hAnsi="Times New Roman" w:cs="Times New Roman"/>
          <w:sz w:val="24"/>
          <w:szCs w:val="24"/>
        </w:rPr>
        <w:t>Fakültemizde</w:t>
      </w:r>
      <w:r w:rsidR="00D061D8">
        <w:rPr>
          <w:rFonts w:ascii="Times New Roman" w:hAnsi="Times New Roman" w:cs="Times New Roman"/>
          <w:sz w:val="24"/>
          <w:szCs w:val="24"/>
        </w:rPr>
        <w:t xml:space="preserve"> </w:t>
      </w:r>
      <w:r w:rsidR="001F610E" w:rsidRPr="00827CD6">
        <w:rPr>
          <w:rFonts w:ascii="Times New Roman" w:hAnsi="Times New Roman" w:cs="Times New Roman"/>
          <w:sz w:val="24"/>
          <w:szCs w:val="24"/>
        </w:rPr>
        <w:t>İşletme bölüm</w:t>
      </w:r>
      <w:r>
        <w:rPr>
          <w:rFonts w:ascii="Times New Roman" w:hAnsi="Times New Roman" w:cs="Times New Roman"/>
          <w:sz w:val="24"/>
          <w:szCs w:val="24"/>
        </w:rPr>
        <w:t>ü</w:t>
      </w:r>
      <w:r w:rsidR="001F610E" w:rsidRPr="00827CD6">
        <w:rPr>
          <w:rFonts w:ascii="Times New Roman" w:hAnsi="Times New Roman" w:cs="Times New Roman"/>
          <w:sz w:val="24"/>
          <w:szCs w:val="24"/>
        </w:rPr>
        <w:t xml:space="preserve">ne öğrenci alınması öncelikli hedeflerimizdendir. </w:t>
      </w:r>
      <w:r>
        <w:rPr>
          <w:rFonts w:ascii="Times New Roman" w:hAnsi="Times New Roman" w:cs="Times New Roman"/>
          <w:sz w:val="24"/>
          <w:szCs w:val="24"/>
        </w:rPr>
        <w:t xml:space="preserve">Bununla ilgili çalışmalar tamamlanmıştır. 2016-2017 Eğitim-Öğretim yılında I. ve II. Öğretime öğrenci alınacaktır. Diğer Bölümlerin öğrenci alabilmesi için </w:t>
      </w:r>
      <w:r w:rsidR="001F610E" w:rsidRPr="00827CD6">
        <w:rPr>
          <w:rFonts w:ascii="Times New Roman" w:hAnsi="Times New Roman" w:cs="Times New Roman"/>
          <w:sz w:val="24"/>
          <w:szCs w:val="24"/>
        </w:rPr>
        <w:t xml:space="preserve">akademik kadrosunun geliştirilmesi hedeflenmektedir. Fakültemizin iki tane Erasmus programı antlaşması imzalamıştır. Birçok üniversite ile görüşmelerimiz devam etmektedir. Fakültemiz hızlı bir şekilde büyümektedir. Her geçen gün akademik kadrosunu güçlendirmektedir. Fakülte binası içerisinde bilgisayar laboratuvarınında olması büyük avantajdır. Fakülte öğretim üyelerimiz çeşitli projeler yazmış ve değerlendirme sonuçlarını beklemektedir. Ayrıca fakültemizde proje yazma eğitimi gerçekleşmiştir. Güney Marmara Kalkınma ajansı, İşkur, Sanayi Bakanlığı gibi çeşitli kurumlarla bağlantılarımız olmuş ortak projeler yapma hedeflerimiz içerisine alınmıştır. </w:t>
      </w:r>
    </w:p>
    <w:p w:rsidR="00BC72DC" w:rsidRPr="00C66CE4" w:rsidRDefault="00BC72DC" w:rsidP="00862F15">
      <w:pPr>
        <w:keepNext/>
        <w:tabs>
          <w:tab w:val="left" w:pos="357"/>
        </w:tabs>
        <w:suppressAutoHyphens/>
        <w:autoSpaceDN w:val="0"/>
        <w:spacing w:after="0" w:line="240" w:lineRule="auto"/>
        <w:jc w:val="both"/>
        <w:textAlignment w:val="baseline"/>
        <w:outlineLvl w:val="0"/>
        <w:rPr>
          <w:rFonts w:ascii="Times New Roman" w:hAnsi="Times New Roman" w:cs="Times New Roman"/>
          <w:b/>
          <w:bCs/>
          <w:color w:val="000000" w:themeColor="text1"/>
          <w:kern w:val="3"/>
          <w:sz w:val="28"/>
          <w:szCs w:val="28"/>
          <w:lang w:eastAsia="ko-KR"/>
        </w:rPr>
      </w:pPr>
      <w:bookmarkStart w:id="23" w:name="_Toc158804412"/>
      <w:r w:rsidRPr="00C66CE4">
        <w:rPr>
          <w:rFonts w:ascii="Times New Roman" w:hAnsi="Times New Roman" w:cs="Times New Roman"/>
          <w:b/>
          <w:bCs/>
          <w:color w:val="000000" w:themeColor="text1"/>
          <w:kern w:val="3"/>
          <w:sz w:val="24"/>
          <w:szCs w:val="24"/>
          <w:lang w:eastAsia="ko-KR"/>
        </w:rPr>
        <w:t>V-  ÖNERİ VE TEDBİRLER</w:t>
      </w:r>
      <w:bookmarkEnd w:id="23"/>
    </w:p>
    <w:p w:rsidR="00BC72DC" w:rsidRDefault="00BC72DC" w:rsidP="00862F15">
      <w:pPr>
        <w:suppressAutoHyphens/>
        <w:autoSpaceDN w:val="0"/>
        <w:spacing w:after="0" w:line="240" w:lineRule="auto"/>
        <w:textAlignment w:val="baseline"/>
        <w:rPr>
          <w:rFonts w:ascii="Times New Roman" w:hAnsi="Times New Roman" w:cs="Times New Roman"/>
          <w:b/>
          <w:bCs/>
          <w:color w:val="000000" w:themeColor="text1"/>
          <w:kern w:val="3"/>
          <w:sz w:val="24"/>
          <w:szCs w:val="24"/>
          <w:lang w:eastAsia="ko-KR"/>
        </w:rPr>
      </w:pPr>
    </w:p>
    <w:p w:rsidR="001F610E" w:rsidRPr="00827CD6" w:rsidRDefault="001F610E" w:rsidP="001F610E">
      <w:pPr>
        <w:spacing w:line="360" w:lineRule="auto"/>
        <w:jc w:val="both"/>
        <w:rPr>
          <w:rFonts w:ascii="Times New Roman" w:hAnsi="Times New Roman" w:cs="Times New Roman"/>
          <w:sz w:val="24"/>
          <w:szCs w:val="24"/>
        </w:rPr>
      </w:pPr>
      <w:r w:rsidRPr="00827CD6">
        <w:rPr>
          <w:rFonts w:ascii="Times New Roman" w:hAnsi="Times New Roman" w:cs="Times New Roman"/>
          <w:sz w:val="24"/>
          <w:szCs w:val="24"/>
        </w:rPr>
        <w:t xml:space="preserve">Fakültemiz yeterli miktarda akademisyene kavuşması halinde çok daha iyi araştırmacı ve kaliteli eğitim veren bir fakülteye dönüşecektir. Hedeflerimiz arasında olan Çanakkale’nin lokomotifi olmak ve ilklerin adına imzalar atabilme projeleri gerçekleşmiş olacaktır. İlgili bölümlerde yetişmiş öğrencilerimizle donanımlı eleman ihtiyacı giderilmiş olacaktır. </w:t>
      </w:r>
      <w:r w:rsidR="00C419BA">
        <w:rPr>
          <w:rFonts w:ascii="Times New Roman" w:hAnsi="Times New Roman" w:cs="Times New Roman"/>
          <w:sz w:val="24"/>
          <w:szCs w:val="24"/>
        </w:rPr>
        <w:t xml:space="preserve">Öğrenci alamayan </w:t>
      </w:r>
      <w:r w:rsidR="00C419BA">
        <w:rPr>
          <w:rFonts w:ascii="Times New Roman" w:hAnsi="Times New Roman" w:cs="Times New Roman"/>
          <w:sz w:val="24"/>
          <w:szCs w:val="24"/>
        </w:rPr>
        <w:lastRenderedPageBreak/>
        <w:t xml:space="preserve">Bölümlerimizinde Öğretim Elemanı ihtiyacı karşılandığında; tüm Bölümlerimiz aktif hale gelecektir. </w:t>
      </w:r>
      <w:r w:rsidR="00FE1786">
        <w:rPr>
          <w:rFonts w:ascii="Times New Roman" w:hAnsi="Times New Roman" w:cs="Times New Roman"/>
          <w:sz w:val="24"/>
          <w:szCs w:val="24"/>
        </w:rPr>
        <w:t xml:space="preserve">Öğrenci sayılarının 50 sınırında olması Fakültemiz dersliklerinin uygunluğu ve eğitim kalitesi için önem arz etmektedir. </w:t>
      </w:r>
      <w:r w:rsidR="00C419BA">
        <w:rPr>
          <w:rFonts w:ascii="Times New Roman" w:hAnsi="Times New Roman" w:cs="Times New Roman"/>
          <w:sz w:val="24"/>
          <w:szCs w:val="24"/>
        </w:rPr>
        <w:t>Bununla birlikte</w:t>
      </w:r>
      <w:r w:rsidR="00FE1786">
        <w:rPr>
          <w:rFonts w:ascii="Times New Roman" w:hAnsi="Times New Roman" w:cs="Times New Roman"/>
          <w:sz w:val="24"/>
          <w:szCs w:val="24"/>
        </w:rPr>
        <w:t xml:space="preserve"> </w:t>
      </w:r>
      <w:r w:rsidR="007B600D">
        <w:rPr>
          <w:rFonts w:ascii="Times New Roman" w:hAnsi="Times New Roman" w:cs="Times New Roman"/>
          <w:sz w:val="24"/>
          <w:szCs w:val="24"/>
        </w:rPr>
        <w:t>kurum içinde ortak yürütülen akademik çalışmaların arttırılması gerekmektedir. Öğretim elemanlarının diğer disiplinlerle ortak çalışması teşvik edilmelidir. Tecrübeli akademisyenlerin tecrübelerini genç akademisyenlere aktarması sağlanmalıdır. Ulusal ve uluslararası Üniversite ve Fakültelerle ortaklık ilişkilerinin arttırılması gerekmektedir. Öğretim elemanlarının araştırmaları için yurtdışına gönderilmeleri teşvik edilmelidir. Ulusal ve uluslararası yayın sayısının arttırılması gerekmektedir.</w:t>
      </w:r>
      <w:r w:rsidR="00C419BA">
        <w:rPr>
          <w:rFonts w:ascii="Times New Roman" w:hAnsi="Times New Roman" w:cs="Times New Roman"/>
          <w:sz w:val="24"/>
          <w:szCs w:val="24"/>
        </w:rPr>
        <w:t xml:space="preserve"> </w:t>
      </w:r>
    </w:p>
    <w:p w:rsidR="001F610E" w:rsidRPr="00C66CE4" w:rsidRDefault="001F610E" w:rsidP="00862F15">
      <w:pPr>
        <w:suppressAutoHyphens/>
        <w:autoSpaceDN w:val="0"/>
        <w:spacing w:after="0" w:line="240" w:lineRule="auto"/>
        <w:textAlignment w:val="baseline"/>
        <w:rPr>
          <w:rFonts w:ascii="Times New Roman" w:hAnsi="Times New Roman" w:cs="Times New Roman"/>
          <w:b/>
          <w:bCs/>
          <w:color w:val="000000" w:themeColor="text1"/>
          <w:kern w:val="3"/>
          <w:sz w:val="24"/>
          <w:szCs w:val="24"/>
          <w:lang w:eastAsia="ko-KR"/>
        </w:rPr>
      </w:pPr>
    </w:p>
    <w:sectPr w:rsidR="001F610E" w:rsidRPr="00C66CE4" w:rsidSect="00B959CF">
      <w:headerReference w:type="default" r:id="rId13"/>
      <w:footerReference w:type="default" r:id="rId14"/>
      <w:pgSz w:w="11906" w:h="16838"/>
      <w:pgMar w:top="1247" w:right="1247" w:bottom="1247" w:left="1247"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AF" w:rsidRDefault="000834AF" w:rsidP="00862F15">
      <w:pPr>
        <w:spacing w:after="0" w:line="240" w:lineRule="auto"/>
      </w:pPr>
      <w:r>
        <w:separator/>
      </w:r>
    </w:p>
  </w:endnote>
  <w:endnote w:type="continuationSeparator" w:id="0">
    <w:p w:rsidR="000834AF" w:rsidRDefault="000834AF" w:rsidP="0086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Liberation Sans">
    <w:altName w:val="Arial"/>
    <w:charset w:val="A2"/>
    <w:family w:val="swiss"/>
    <w:pitch w:val="variable"/>
    <w:sig w:usb0="00000001" w:usb1="5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DejaVu Sans Mono">
    <w:charset w:val="A2"/>
    <w:family w:val="modern"/>
    <w:pitch w:val="fixed"/>
    <w:sig w:usb0="E60022FF" w:usb1="D000F1FB" w:usb2="00000028" w:usb3="00000000" w:csb0="000001D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D3" w:rsidRDefault="00C848D3">
    <w:pPr>
      <w:pStyle w:val="Altbilgi"/>
      <w:ind w:right="360"/>
    </w:pPr>
    <w:r>
      <w:fldChar w:fldCharType="begin"/>
    </w:r>
    <w:r>
      <w:instrText xml:space="preserve"> PAGE </w:instrText>
    </w:r>
    <w:r>
      <w:fldChar w:fldCharType="separate"/>
    </w:r>
    <w:r>
      <w:rPr>
        <w:noProof/>
      </w:rPr>
      <w:t>136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D3" w:rsidRDefault="00C848D3">
    <w:pPr>
      <w:pStyle w:val="Altbilgi"/>
      <w:jc w:val="right"/>
    </w:pPr>
    <w:r>
      <w:fldChar w:fldCharType="begin"/>
    </w:r>
    <w:r>
      <w:instrText xml:space="preserve"> PAGE </w:instrText>
    </w:r>
    <w:r>
      <w:fldChar w:fldCharType="separate"/>
    </w:r>
    <w:r w:rsidR="00C426D1">
      <w:rPr>
        <w:noProof/>
      </w:rPr>
      <w:t>2</w:t>
    </w:r>
    <w:r>
      <w:rPr>
        <w:noProof/>
      </w:rPr>
      <w:fldChar w:fldCharType="end"/>
    </w:r>
  </w:p>
  <w:p w:rsidR="00C848D3" w:rsidRDefault="00C848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D3" w:rsidRDefault="00C848D3">
    <w:pPr>
      <w:pStyle w:val="Altbilgi"/>
    </w:pPr>
    <w:r>
      <w:rPr>
        <w:noProof/>
        <w:lang w:eastAsia="tr-TR"/>
      </w:rPr>
      <mc:AlternateContent>
        <mc:Choice Requires="wps">
          <w:drawing>
            <wp:anchor distT="0" distB="0" distL="114300" distR="114300" simplePos="0" relativeHeight="251657728" behindDoc="0" locked="0" layoutInCell="1" allowOverlap="1" wp14:anchorId="01E2DEF2" wp14:editId="778F8C3A">
              <wp:simplePos x="0" y="0"/>
              <wp:positionH relativeFrom="margin">
                <wp:align>right</wp:align>
              </wp:positionH>
              <wp:positionV relativeFrom="paragraph">
                <wp:posOffset>635</wp:posOffset>
              </wp:positionV>
              <wp:extent cx="69215" cy="210820"/>
              <wp:effectExtent l="3175" t="635" r="1270" b="0"/>
              <wp:wrapTopAndBottom/>
              <wp:docPr id="1" name="Çerçev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8D3" w:rsidRDefault="00C848D3">
                          <w:pPr>
                            <w:pStyle w:val="Framecontents"/>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Çerçeve2" o:spid="_x0000_s1027" type="#_x0000_t202" style="position:absolute;margin-left:-45.75pt;margin-top:.05pt;width:5.45pt;height:16.6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GhsQIAAKUFAAAOAAAAZHJzL2Uyb0RvYy54bWysVEtu2zAQ3RfoHQjuFX0qO5IQOUgsqyiQ&#10;foC0B6BFyiIqkQLJWEqLrnuUHiQX65Cy7Hw2RVstiBE5fPN5j3NxOXYt2jOluRQ5Ds8CjJioJOVi&#10;l+Mvn0svwUgbIihppWA5vmcaX65ev7oY+oxFspEtZQoBiNDZ0Oe4MabPfF9XDeuIPpM9E3BYS9UR&#10;A79q51NFBkDvWj8KgqU/SEV7JSumNewW0yFeOfy6ZpX5WNeaGdTmGHIzblVu3drVX12QbKdI3/Dq&#10;kAb5iyw6wgUEPUIVxBB0p/gLqI5XSmpZm7NKdr6sa14xVwNUEwbPqrltSM9cLdAc3R/bpP8fbPVh&#10;/0khToE7jATpgKKHn0w9/GJ7FtnuDL3OwOm2BzczXsvRetpKdX8jq68aCbluiNixK6Xk0DBCIbvQ&#10;3vQfXZ1wtAXZDu8lhTDkzkgHNNaqs4DQDATowNL9kRk2GlTB5jKNwgVGFZxEYZBEjjifZPPdXmnz&#10;lskOWSPHCnh32GR/o43NhWSziw0lZMnb1nHfiicb4DjtQGS4as9sDo7K72mQbpJNEntxtNx4cVAU&#10;3lW5jr1lGZ4vijfFel2EP2zcMM4aTikTNswsqzD+M9oOAp8EcRSWli2nFs6mpNVuu24V2hOQdek+&#10;13E4Obn5T9NwTYBanpUURnFwHaVeuUzOvbiMF156HiReEKbX6TKI07gon5Z0wwX795LQkON0ES0m&#10;KZ2SflZb4L6XtZGs4wYGR8u7HCdHJ5JZAW4EddQawtvJftQKm/6pFUD3TLSTq1XopFUzbkdAsRre&#10;SnoPwlUSlAXqhGkHRiPVN4wGmBw5FjDaMGrfCZC+HTKzoWZjOxtEVHAxxwajyVybaRjd9YrvGsCd&#10;H9cVPI+SO+2ecjg8KpgFroTD3LLD5vG/8zpN19VvAAAA//8DAFBLAwQUAAYACAAAACEAFGOpyNcA&#10;AAADAQAADwAAAGRycy9kb3ducmV2LnhtbEyPwU7DMBBE70j8g7WVuFGnRIIS4lSoEhduFFSJ2zbe&#10;xhH2OrLdNPl7nBMcd2Y087beTc6KkULsPSvYrAsQxK3XPXcKvj7f7rcgYkLWaD2Tgpki7Jrbmxor&#10;7a/8QeMhdSKXcKxQgUlpqKSMrSGHce0H4uydfXCY8hk6qQNec7mz8qEoHqXDnvOCwYH2htqfw8Up&#10;eJqOnoZIe/o+j20w/by177NSd6vp9QVEoin9hWHBz+jQZKaTv7COwirIj6RFFYtXPIM4KSjLEmRT&#10;y//szS8AAAD//wMAUEsBAi0AFAAGAAgAAAAhALaDOJL+AAAA4QEAABMAAAAAAAAAAAAAAAAAAAAA&#10;AFtDb250ZW50X1R5cGVzXS54bWxQSwECLQAUAAYACAAAACEAOP0h/9YAAACUAQAACwAAAAAAAAAA&#10;AAAAAAAvAQAAX3JlbHMvLnJlbHNQSwECLQAUAAYACAAAACEAs8KxobECAAClBQAADgAAAAAAAAAA&#10;AAAAAAAuAgAAZHJzL2Uyb0RvYy54bWxQSwECLQAUAAYACAAAACEAFGOpyNcAAAADAQAADwAAAAAA&#10;AAAAAAAAAAALBQAAZHJzL2Rvd25yZXYueG1sUEsFBgAAAAAEAAQA8wAAAA8GAAAAAA==&#10;" filled="f" stroked="f">
              <v:textbox style="mso-fit-shape-to-text:t" inset="0,0,0,0">
                <w:txbxContent>
                  <w:p w:rsidR="00C848D3" w:rsidRDefault="00C848D3">
                    <w:pPr>
                      <w:pStyle w:val="Framecontents"/>
                    </w:pPr>
                  </w:p>
                </w:txbxContent>
              </v:textbox>
              <w10:wrap type="topAndBottom" anchorx="margin"/>
            </v:shape>
          </w:pict>
        </mc:Fallback>
      </mc:AlternateContent>
    </w:r>
    <w:r>
      <w:tab/>
    </w:r>
    <w:r>
      <w:tab/>
    </w:r>
    <w:r>
      <w:tab/>
    </w:r>
  </w:p>
  <w:p w:rsidR="00C848D3" w:rsidRDefault="00C848D3">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AF" w:rsidRDefault="000834AF" w:rsidP="00862F15">
      <w:pPr>
        <w:spacing w:after="0" w:line="240" w:lineRule="auto"/>
      </w:pPr>
      <w:r>
        <w:separator/>
      </w:r>
    </w:p>
  </w:footnote>
  <w:footnote w:type="continuationSeparator" w:id="0">
    <w:p w:rsidR="000834AF" w:rsidRDefault="000834AF" w:rsidP="0086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D3" w:rsidRDefault="00C848D3">
    <w:pPr>
      <w:pStyle w:val="Standard"/>
      <w:rPr>
        <w:b/>
        <w:bCs/>
      </w:rPr>
    </w:pPr>
  </w:p>
  <w:p w:rsidR="00C848D3" w:rsidRDefault="00C848D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F"/>
    <w:multiLevelType w:val="multilevel"/>
    <w:tmpl w:val="0000000F"/>
    <w:name w:val="WW8Num15"/>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3">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1"/>
    <w:multiLevelType w:val="multilevel"/>
    <w:tmpl w:val="00000011"/>
    <w:name w:val="WW8Num1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nsid w:val="02070022"/>
    <w:multiLevelType w:val="multilevel"/>
    <w:tmpl w:val="8F063F5C"/>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61A3CC3"/>
    <w:multiLevelType w:val="hybridMultilevel"/>
    <w:tmpl w:val="1C5EA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7365AE2"/>
    <w:multiLevelType w:val="multilevel"/>
    <w:tmpl w:val="BA781B32"/>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74344AD"/>
    <w:multiLevelType w:val="hybridMultilevel"/>
    <w:tmpl w:val="31DAC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9FA6F17"/>
    <w:multiLevelType w:val="multilevel"/>
    <w:tmpl w:val="086A1A04"/>
    <w:styleLink w:val="WWNum3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A516671"/>
    <w:multiLevelType w:val="multilevel"/>
    <w:tmpl w:val="772EA614"/>
    <w:styleLink w:val="WWNum19"/>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0BFF5554"/>
    <w:multiLevelType w:val="hybridMultilevel"/>
    <w:tmpl w:val="CDFAA49A"/>
    <w:lvl w:ilvl="0" w:tplc="9A60ED22">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01A7AA3"/>
    <w:multiLevelType w:val="multilevel"/>
    <w:tmpl w:val="07C2E328"/>
    <w:styleLink w:val="WWNum38"/>
    <w:lvl w:ilvl="0">
      <w:start w:val="2"/>
      <w:numFmt w:val="decimal"/>
      <w:lvlText w:val="%1."/>
      <w:lvlJc w:val="left"/>
    </w:lvl>
    <w:lvl w:ilvl="1">
      <w:start w:val="4"/>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21C7471"/>
    <w:multiLevelType w:val="multilevel"/>
    <w:tmpl w:val="AD7854B4"/>
    <w:styleLink w:val="WW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9A21BE2"/>
    <w:multiLevelType w:val="multilevel"/>
    <w:tmpl w:val="A4BC58A2"/>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DB616E8"/>
    <w:multiLevelType w:val="multilevel"/>
    <w:tmpl w:val="03DEB962"/>
    <w:styleLink w:val="WW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1EB42114"/>
    <w:multiLevelType w:val="multilevel"/>
    <w:tmpl w:val="17C2B7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1FA6601A"/>
    <w:multiLevelType w:val="hybridMultilevel"/>
    <w:tmpl w:val="F6140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0602E83"/>
    <w:multiLevelType w:val="multilevel"/>
    <w:tmpl w:val="13B675CE"/>
    <w:styleLink w:val="WWNum32"/>
    <w:lvl w:ilvl="0">
      <w:start w:val="1"/>
      <w:numFmt w:val="decimal"/>
      <w:lvlText w:val="%1-"/>
      <w:lvlJc w:val="left"/>
    </w:lvl>
    <w:lvl w:ilvl="1">
      <w:start w:val="1"/>
      <w:numFmt w:val="decimal"/>
      <w:lvlText w:val="%2."/>
      <w:lvlJc w:val="left"/>
      <w:rPr>
        <w:rFonts w:eastAsia="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0A817B1"/>
    <w:multiLevelType w:val="multilevel"/>
    <w:tmpl w:val="4FEA1E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1972D7"/>
    <w:multiLevelType w:val="multilevel"/>
    <w:tmpl w:val="CECCE932"/>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28E5DAC"/>
    <w:multiLevelType w:val="hybridMultilevel"/>
    <w:tmpl w:val="7BB41CBE"/>
    <w:lvl w:ilvl="0" w:tplc="AE3EEE16">
      <w:start w:val="5"/>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407469D"/>
    <w:multiLevelType w:val="hybridMultilevel"/>
    <w:tmpl w:val="5D54D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4120313"/>
    <w:multiLevelType w:val="multilevel"/>
    <w:tmpl w:val="5C56C27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5AD0639"/>
    <w:multiLevelType w:val="multilevel"/>
    <w:tmpl w:val="F5569666"/>
    <w:styleLink w:val="WWNum1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7C026B9"/>
    <w:multiLevelType w:val="multilevel"/>
    <w:tmpl w:val="66D804D4"/>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2C0C77CD"/>
    <w:multiLevelType w:val="multilevel"/>
    <w:tmpl w:val="913AEE98"/>
    <w:styleLink w:val="WWNum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2CA97D0E"/>
    <w:multiLevelType w:val="multilevel"/>
    <w:tmpl w:val="B29A5508"/>
    <w:styleLink w:val="WW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DBD5728"/>
    <w:multiLevelType w:val="multilevel"/>
    <w:tmpl w:val="DCD0A968"/>
    <w:styleLink w:val="WW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2F557C17"/>
    <w:multiLevelType w:val="hybridMultilevel"/>
    <w:tmpl w:val="7326FDFA"/>
    <w:lvl w:ilvl="0" w:tplc="4F40BC90">
      <w:start w:val="1"/>
      <w:numFmt w:val="decimal"/>
      <w:lvlText w:val="%1."/>
      <w:lvlJc w:val="left"/>
      <w:pPr>
        <w:ind w:left="785" w:hanging="360"/>
      </w:pPr>
      <w:rPr>
        <w:rFonts w:ascii="Calibri" w:eastAsia="Calibri" w:hAnsi="Calibri" w:cs="Calibri" w:hint="default"/>
        <w:sz w:val="22"/>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nsid w:val="30113C3F"/>
    <w:multiLevelType w:val="multilevel"/>
    <w:tmpl w:val="EB3E5DCC"/>
    <w:styleLink w:val="WWNum27"/>
    <w:lvl w:ilvl="0">
      <w:start w:val="1"/>
      <w:numFmt w:val="decimal"/>
      <w:lvlText w:val="%1."/>
      <w:lvlJc w:val="left"/>
      <w:rPr>
        <w:i/>
        <w:i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0E1674A"/>
    <w:multiLevelType w:val="multilevel"/>
    <w:tmpl w:val="89E0CEA8"/>
    <w:styleLink w:val="WWNum40"/>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30F67DBA"/>
    <w:multiLevelType w:val="hybridMultilevel"/>
    <w:tmpl w:val="1AFC84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2812AF6"/>
    <w:multiLevelType w:val="multilevel"/>
    <w:tmpl w:val="903E1D8C"/>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41969BD"/>
    <w:multiLevelType w:val="multilevel"/>
    <w:tmpl w:val="9F8EA6B0"/>
    <w:styleLink w:val="WWNum31"/>
    <w:lvl w:ilvl="0">
      <w:start w:val="1"/>
      <w:numFmt w:val="upperLetter"/>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34902C46"/>
    <w:multiLevelType w:val="hybridMultilevel"/>
    <w:tmpl w:val="52F04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58907B5"/>
    <w:multiLevelType w:val="multilevel"/>
    <w:tmpl w:val="D60867CE"/>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3659449F"/>
    <w:multiLevelType w:val="hybridMultilevel"/>
    <w:tmpl w:val="A4B40000"/>
    <w:lvl w:ilvl="0" w:tplc="6EBA49C6">
      <w:start w:val="55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6C73D3E"/>
    <w:multiLevelType w:val="hybridMultilevel"/>
    <w:tmpl w:val="43F80DC2"/>
    <w:lvl w:ilvl="0" w:tplc="AE5A32DA">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A4A7B26"/>
    <w:multiLevelType w:val="hybridMultilevel"/>
    <w:tmpl w:val="779C3E7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nsid w:val="3C996B8B"/>
    <w:multiLevelType w:val="hybridMultilevel"/>
    <w:tmpl w:val="24008C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44035B80"/>
    <w:multiLevelType w:val="multilevel"/>
    <w:tmpl w:val="096CF450"/>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496C700E"/>
    <w:multiLevelType w:val="multilevel"/>
    <w:tmpl w:val="1EEA69A4"/>
    <w:styleLink w:val="WW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49865D7D"/>
    <w:multiLevelType w:val="hybridMultilevel"/>
    <w:tmpl w:val="7A082944"/>
    <w:lvl w:ilvl="0" w:tplc="041F000F">
      <w:start w:val="1"/>
      <w:numFmt w:val="decimal"/>
      <w:lvlText w:val="%1."/>
      <w:lvlJc w:val="left"/>
      <w:pPr>
        <w:ind w:left="720" w:hanging="360"/>
      </w:pPr>
      <w:rPr>
        <w:rFonts w:ascii="Times New Roman" w:hAnsi="Times New Roman" w:cs="Times New Roman"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4C743CA8"/>
    <w:multiLevelType w:val="multilevel"/>
    <w:tmpl w:val="5866AE1A"/>
    <w:styleLink w:val="WWNum5"/>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4CA80185"/>
    <w:multiLevelType w:val="multilevel"/>
    <w:tmpl w:val="024C9B38"/>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DC548A0"/>
    <w:multiLevelType w:val="multilevel"/>
    <w:tmpl w:val="B0CE48D8"/>
    <w:styleLink w:val="WWNum18"/>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50D37413"/>
    <w:multiLevelType w:val="multilevel"/>
    <w:tmpl w:val="84D8EEA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5FA28B6"/>
    <w:multiLevelType w:val="multilevel"/>
    <w:tmpl w:val="F9A01EDC"/>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570F164F"/>
    <w:multiLevelType w:val="multilevel"/>
    <w:tmpl w:val="14AEC94A"/>
    <w:styleLink w:val="WWNum6"/>
    <w:lvl w:ilvl="0">
      <w:numFmt w:val="bullet"/>
      <w:lvlText w:val=""/>
      <w:lvlJc w:val="left"/>
      <w:rPr>
        <w:rFonts w:ascii="Wingdings" w:hAnsi="Wingdings" w:cs="Wingdings"/>
      </w:rPr>
    </w:lvl>
    <w:lvl w:ilvl="1">
      <w:numFmt w:val="bullet"/>
      <w:lvlText w:val=""/>
      <w:lvlJc w:val="left"/>
      <w:rPr>
        <w:rFonts w:ascii="Wingdings 2" w:hAnsi="Wingdings 2" w:cs="Wingdings 2"/>
      </w:rPr>
    </w:lvl>
    <w:lvl w:ilvl="2">
      <w:numFmt w:val="bullet"/>
      <w:lvlText w:val="■"/>
      <w:lvlJc w:val="left"/>
      <w:rPr>
        <w:rFonts w:ascii="StarSymbol" w:eastAsia="StarSymbol"/>
      </w:rPr>
    </w:lvl>
    <w:lvl w:ilvl="3">
      <w:numFmt w:val="bullet"/>
      <w:lvlText w:val=""/>
      <w:lvlJc w:val="left"/>
      <w:rPr>
        <w:rFonts w:ascii="Wingdings" w:hAnsi="Wingdings" w:cs="Wingdings"/>
      </w:rPr>
    </w:lvl>
    <w:lvl w:ilvl="4">
      <w:numFmt w:val="bullet"/>
      <w:lvlText w:val=""/>
      <w:lvlJc w:val="left"/>
      <w:rPr>
        <w:rFonts w:ascii="Wingdings 2" w:hAnsi="Wingdings 2" w:cs="Wingdings 2"/>
      </w:rPr>
    </w:lvl>
    <w:lvl w:ilvl="5">
      <w:numFmt w:val="bullet"/>
      <w:lvlText w:val="■"/>
      <w:lvlJc w:val="left"/>
      <w:rPr>
        <w:rFonts w:ascii="StarSymbol" w:eastAsia="StarSymbol"/>
      </w:rPr>
    </w:lvl>
    <w:lvl w:ilvl="6">
      <w:numFmt w:val="bullet"/>
      <w:lvlText w:val=""/>
      <w:lvlJc w:val="left"/>
      <w:rPr>
        <w:rFonts w:ascii="Wingdings" w:hAnsi="Wingdings" w:cs="Wingdings"/>
      </w:rPr>
    </w:lvl>
    <w:lvl w:ilvl="7">
      <w:numFmt w:val="bullet"/>
      <w:lvlText w:val=""/>
      <w:lvlJc w:val="left"/>
      <w:rPr>
        <w:rFonts w:ascii="Wingdings 2" w:hAnsi="Wingdings 2" w:cs="Wingdings 2"/>
      </w:rPr>
    </w:lvl>
    <w:lvl w:ilvl="8">
      <w:numFmt w:val="bullet"/>
      <w:lvlText w:val="■"/>
      <w:lvlJc w:val="left"/>
      <w:rPr>
        <w:rFonts w:ascii="StarSymbol" w:eastAsia="StarSymbol"/>
      </w:rPr>
    </w:lvl>
  </w:abstractNum>
  <w:abstractNum w:abstractNumId="50">
    <w:nsid w:val="59351A01"/>
    <w:multiLevelType w:val="multilevel"/>
    <w:tmpl w:val="A6EC5C80"/>
    <w:styleLink w:val="WWNum4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5D5C6C79"/>
    <w:multiLevelType w:val="multilevel"/>
    <w:tmpl w:val="5EC07380"/>
    <w:styleLink w:val="WWNum33"/>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5E1211C7"/>
    <w:multiLevelType w:val="multilevel"/>
    <w:tmpl w:val="849CD0D0"/>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5FAF0BEA"/>
    <w:multiLevelType w:val="multilevel"/>
    <w:tmpl w:val="A6EA118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1DB6790"/>
    <w:multiLevelType w:val="multilevel"/>
    <w:tmpl w:val="95C2C15C"/>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62EC385A"/>
    <w:multiLevelType w:val="multilevel"/>
    <w:tmpl w:val="4A4C9D54"/>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3CF53B9"/>
    <w:multiLevelType w:val="multilevel"/>
    <w:tmpl w:val="4AAC1526"/>
    <w:styleLink w:val="WWNum20"/>
    <w:lvl w:ilvl="0">
      <w:start w:val="1"/>
      <w:numFmt w:val="decimal"/>
      <w:lvlText w:val="%1-"/>
      <w:lvlJc w:val="left"/>
    </w:lvl>
    <w:lvl w:ilvl="1">
      <w:start w:val="1"/>
      <w:numFmt w:val="decimal"/>
      <w:lvlText w:val="%2."/>
      <w:lvlJc w:val="left"/>
      <w:rPr>
        <w:rFonts w:eastAsia="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653D1A49"/>
    <w:multiLevelType w:val="multilevel"/>
    <w:tmpl w:val="2A3CAE1E"/>
    <w:styleLink w:val="WW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678D6C1D"/>
    <w:multiLevelType w:val="multilevel"/>
    <w:tmpl w:val="BF80093A"/>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69275A91"/>
    <w:multiLevelType w:val="multilevel"/>
    <w:tmpl w:val="59080EB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69EA1169"/>
    <w:multiLevelType w:val="hybridMultilevel"/>
    <w:tmpl w:val="C79ADBBA"/>
    <w:lvl w:ilvl="0" w:tplc="580C1AC8">
      <w:start w:val="5"/>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AD81F7A"/>
    <w:multiLevelType w:val="hybridMultilevel"/>
    <w:tmpl w:val="F4340E58"/>
    <w:lvl w:ilvl="0" w:tplc="EA9E5F50">
      <w:start w:val="2014"/>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BA02204"/>
    <w:multiLevelType w:val="multilevel"/>
    <w:tmpl w:val="410E4BDC"/>
    <w:styleLink w:val="WW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D297EFF"/>
    <w:multiLevelType w:val="hybridMultilevel"/>
    <w:tmpl w:val="299CC30C"/>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4">
    <w:nsid w:val="778F0D73"/>
    <w:multiLevelType w:val="hybridMultilevel"/>
    <w:tmpl w:val="57CCC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7C1224F5"/>
    <w:multiLevelType w:val="multilevel"/>
    <w:tmpl w:val="07A6E7FC"/>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7C7F627C"/>
    <w:multiLevelType w:val="multilevel"/>
    <w:tmpl w:val="17C2B7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26"/>
  </w:num>
  <w:num w:numId="2">
    <w:abstractNumId w:val="62"/>
  </w:num>
  <w:num w:numId="3">
    <w:abstractNumId w:val="57"/>
  </w:num>
  <w:num w:numId="4">
    <w:abstractNumId w:val="15"/>
  </w:num>
  <w:num w:numId="5">
    <w:abstractNumId w:val="44"/>
  </w:num>
  <w:num w:numId="6">
    <w:abstractNumId w:val="49"/>
  </w:num>
  <w:num w:numId="7">
    <w:abstractNumId w:val="47"/>
  </w:num>
  <w:num w:numId="8">
    <w:abstractNumId w:val="42"/>
  </w:num>
  <w:num w:numId="9">
    <w:abstractNumId w:val="20"/>
  </w:num>
  <w:num w:numId="10">
    <w:abstractNumId w:val="54"/>
  </w:num>
  <w:num w:numId="11">
    <w:abstractNumId w:val="41"/>
  </w:num>
  <w:num w:numId="12">
    <w:abstractNumId w:val="27"/>
  </w:num>
  <w:num w:numId="13">
    <w:abstractNumId w:val="48"/>
  </w:num>
  <w:num w:numId="14">
    <w:abstractNumId w:val="24"/>
  </w:num>
  <w:num w:numId="15">
    <w:abstractNumId w:val="36"/>
  </w:num>
  <w:num w:numId="16">
    <w:abstractNumId w:val="59"/>
  </w:num>
  <w:num w:numId="17">
    <w:abstractNumId w:val="28"/>
  </w:num>
  <w:num w:numId="18">
    <w:abstractNumId w:val="46"/>
  </w:num>
  <w:num w:numId="19">
    <w:abstractNumId w:val="10"/>
  </w:num>
  <w:num w:numId="20">
    <w:abstractNumId w:val="56"/>
  </w:num>
  <w:num w:numId="21">
    <w:abstractNumId w:val="45"/>
  </w:num>
  <w:num w:numId="22">
    <w:abstractNumId w:val="25"/>
  </w:num>
  <w:num w:numId="23">
    <w:abstractNumId w:val="52"/>
  </w:num>
  <w:num w:numId="24">
    <w:abstractNumId w:val="14"/>
  </w:num>
  <w:num w:numId="25">
    <w:abstractNumId w:val="58"/>
  </w:num>
  <w:num w:numId="26">
    <w:abstractNumId w:val="23"/>
  </w:num>
  <w:num w:numId="27">
    <w:abstractNumId w:val="30"/>
  </w:num>
  <w:num w:numId="28">
    <w:abstractNumId w:val="55"/>
  </w:num>
  <w:num w:numId="29">
    <w:abstractNumId w:val="13"/>
  </w:num>
  <w:num w:numId="30">
    <w:abstractNumId w:val="65"/>
  </w:num>
  <w:num w:numId="31">
    <w:abstractNumId w:val="34"/>
  </w:num>
  <w:num w:numId="32">
    <w:abstractNumId w:val="18"/>
  </w:num>
  <w:num w:numId="33">
    <w:abstractNumId w:val="51"/>
  </w:num>
  <w:num w:numId="34">
    <w:abstractNumId w:val="33"/>
  </w:num>
  <w:num w:numId="35">
    <w:abstractNumId w:val="5"/>
  </w:num>
  <w:num w:numId="36">
    <w:abstractNumId w:val="7"/>
  </w:num>
  <w:num w:numId="37">
    <w:abstractNumId w:val="53"/>
  </w:num>
  <w:num w:numId="38">
    <w:abstractNumId w:val="12"/>
  </w:num>
  <w:num w:numId="39">
    <w:abstractNumId w:val="9"/>
  </w:num>
  <w:num w:numId="40">
    <w:abstractNumId w:val="31"/>
  </w:num>
  <w:num w:numId="41">
    <w:abstractNumId w:val="50"/>
  </w:num>
  <w:num w:numId="42">
    <w:abstractNumId w:val="19"/>
  </w:num>
  <w:num w:numId="43">
    <w:abstractNumId w:val="0"/>
  </w:num>
  <w:num w:numId="44">
    <w:abstractNumId w:val="4"/>
  </w:num>
  <w:num w:numId="45">
    <w:abstractNumId w:val="16"/>
  </w:num>
  <w:num w:numId="46">
    <w:abstractNumId w:val="66"/>
  </w:num>
  <w:num w:numId="47">
    <w:abstractNumId w:val="22"/>
  </w:num>
  <w:num w:numId="48">
    <w:abstractNumId w:val="6"/>
  </w:num>
  <w:num w:numId="49">
    <w:abstractNumId w:val="35"/>
  </w:num>
  <w:num w:numId="50">
    <w:abstractNumId w:val="17"/>
  </w:num>
  <w:num w:numId="51">
    <w:abstractNumId w:val="39"/>
  </w:num>
  <w:num w:numId="52">
    <w:abstractNumId w:val="64"/>
  </w:num>
  <w:num w:numId="53">
    <w:abstractNumId w:val="40"/>
  </w:num>
  <w:num w:numId="54">
    <w:abstractNumId w:val="8"/>
  </w:num>
  <w:num w:numId="55">
    <w:abstractNumId w:val="37"/>
  </w:num>
  <w:num w:numId="56">
    <w:abstractNumId w:val="11"/>
  </w:num>
  <w:num w:numId="57">
    <w:abstractNumId w:val="32"/>
  </w:num>
  <w:num w:numId="58">
    <w:abstractNumId w:val="43"/>
  </w:num>
  <w:num w:numId="59">
    <w:abstractNumId w:val="38"/>
  </w:num>
  <w:num w:numId="60">
    <w:abstractNumId w:val="60"/>
  </w:num>
  <w:num w:numId="61">
    <w:abstractNumId w:val="21"/>
  </w:num>
  <w:num w:numId="62">
    <w:abstractNumId w:val="61"/>
  </w:num>
  <w:num w:numId="63">
    <w:abstractNumId w:val="63"/>
  </w:num>
  <w:num w:numId="64">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hideSpellingError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15"/>
    <w:rsid w:val="00002A6F"/>
    <w:rsid w:val="00010247"/>
    <w:rsid w:val="00013224"/>
    <w:rsid w:val="00014388"/>
    <w:rsid w:val="0001571A"/>
    <w:rsid w:val="00015B3F"/>
    <w:rsid w:val="00033E64"/>
    <w:rsid w:val="000523E5"/>
    <w:rsid w:val="00054939"/>
    <w:rsid w:val="00055509"/>
    <w:rsid w:val="000638B6"/>
    <w:rsid w:val="00072DD5"/>
    <w:rsid w:val="0007769A"/>
    <w:rsid w:val="000834AF"/>
    <w:rsid w:val="0009113B"/>
    <w:rsid w:val="000957AE"/>
    <w:rsid w:val="000A151D"/>
    <w:rsid w:val="000B2C4D"/>
    <w:rsid w:val="000B3497"/>
    <w:rsid w:val="000B3DC2"/>
    <w:rsid w:val="000B4D48"/>
    <w:rsid w:val="000D0022"/>
    <w:rsid w:val="000D1765"/>
    <w:rsid w:val="000E0657"/>
    <w:rsid w:val="000E0907"/>
    <w:rsid w:val="000F13C6"/>
    <w:rsid w:val="000F6BCB"/>
    <w:rsid w:val="0010333B"/>
    <w:rsid w:val="00105CA1"/>
    <w:rsid w:val="0011075E"/>
    <w:rsid w:val="00114109"/>
    <w:rsid w:val="00117C2D"/>
    <w:rsid w:val="00120BBD"/>
    <w:rsid w:val="00122B67"/>
    <w:rsid w:val="001263D8"/>
    <w:rsid w:val="0012720F"/>
    <w:rsid w:val="00127815"/>
    <w:rsid w:val="0013725A"/>
    <w:rsid w:val="001523D9"/>
    <w:rsid w:val="00152A0B"/>
    <w:rsid w:val="001564D9"/>
    <w:rsid w:val="00156563"/>
    <w:rsid w:val="001567D0"/>
    <w:rsid w:val="0017049C"/>
    <w:rsid w:val="0017162E"/>
    <w:rsid w:val="00176C41"/>
    <w:rsid w:val="001773D0"/>
    <w:rsid w:val="00187745"/>
    <w:rsid w:val="001A0AF2"/>
    <w:rsid w:val="001A15B4"/>
    <w:rsid w:val="001B4053"/>
    <w:rsid w:val="001C13B2"/>
    <w:rsid w:val="001D3A89"/>
    <w:rsid w:val="001F220D"/>
    <w:rsid w:val="001F610E"/>
    <w:rsid w:val="001F66CC"/>
    <w:rsid w:val="001F7266"/>
    <w:rsid w:val="002050C8"/>
    <w:rsid w:val="00234A2C"/>
    <w:rsid w:val="0024696E"/>
    <w:rsid w:val="00246DE3"/>
    <w:rsid w:val="00250B8C"/>
    <w:rsid w:val="00253BF1"/>
    <w:rsid w:val="00254FAB"/>
    <w:rsid w:val="00265117"/>
    <w:rsid w:val="00266C0A"/>
    <w:rsid w:val="00286026"/>
    <w:rsid w:val="002B58C2"/>
    <w:rsid w:val="002E04B7"/>
    <w:rsid w:val="002F65C7"/>
    <w:rsid w:val="002F7C35"/>
    <w:rsid w:val="0030591D"/>
    <w:rsid w:val="0031184F"/>
    <w:rsid w:val="00311CA6"/>
    <w:rsid w:val="003125F5"/>
    <w:rsid w:val="003305D0"/>
    <w:rsid w:val="003337C5"/>
    <w:rsid w:val="00335815"/>
    <w:rsid w:val="00346C92"/>
    <w:rsid w:val="003514AF"/>
    <w:rsid w:val="00357532"/>
    <w:rsid w:val="00357D50"/>
    <w:rsid w:val="00372E7B"/>
    <w:rsid w:val="00373A8D"/>
    <w:rsid w:val="00376F7A"/>
    <w:rsid w:val="003859B5"/>
    <w:rsid w:val="003867FB"/>
    <w:rsid w:val="003A3B75"/>
    <w:rsid w:val="003A3F66"/>
    <w:rsid w:val="003B03A7"/>
    <w:rsid w:val="003B59F6"/>
    <w:rsid w:val="003B5B67"/>
    <w:rsid w:val="003C0C69"/>
    <w:rsid w:val="003C6475"/>
    <w:rsid w:val="003C7C45"/>
    <w:rsid w:val="003D038A"/>
    <w:rsid w:val="003D2C1C"/>
    <w:rsid w:val="003E6BA0"/>
    <w:rsid w:val="003F1CF4"/>
    <w:rsid w:val="00401219"/>
    <w:rsid w:val="00410F19"/>
    <w:rsid w:val="00415593"/>
    <w:rsid w:val="0044524C"/>
    <w:rsid w:val="00457454"/>
    <w:rsid w:val="00461F7B"/>
    <w:rsid w:val="00470792"/>
    <w:rsid w:val="00476B69"/>
    <w:rsid w:val="004A06ED"/>
    <w:rsid w:val="004A31F6"/>
    <w:rsid w:val="004A4382"/>
    <w:rsid w:val="004A7C3A"/>
    <w:rsid w:val="004C16CA"/>
    <w:rsid w:val="004E3C51"/>
    <w:rsid w:val="004E601F"/>
    <w:rsid w:val="004F5CAA"/>
    <w:rsid w:val="00503C92"/>
    <w:rsid w:val="00506A26"/>
    <w:rsid w:val="00507A9F"/>
    <w:rsid w:val="005134D7"/>
    <w:rsid w:val="00515F56"/>
    <w:rsid w:val="00515FC0"/>
    <w:rsid w:val="00521C7E"/>
    <w:rsid w:val="005229B0"/>
    <w:rsid w:val="005256D6"/>
    <w:rsid w:val="005354CE"/>
    <w:rsid w:val="00541085"/>
    <w:rsid w:val="00567C4F"/>
    <w:rsid w:val="005772D3"/>
    <w:rsid w:val="005A03A6"/>
    <w:rsid w:val="005B29F3"/>
    <w:rsid w:val="005B4D4A"/>
    <w:rsid w:val="005D28DB"/>
    <w:rsid w:val="005E5DDB"/>
    <w:rsid w:val="00602203"/>
    <w:rsid w:val="00603D57"/>
    <w:rsid w:val="006046F5"/>
    <w:rsid w:val="00607192"/>
    <w:rsid w:val="00653EFC"/>
    <w:rsid w:val="0065428E"/>
    <w:rsid w:val="006616EB"/>
    <w:rsid w:val="00663683"/>
    <w:rsid w:val="0066418F"/>
    <w:rsid w:val="00665E96"/>
    <w:rsid w:val="00674383"/>
    <w:rsid w:val="0067745E"/>
    <w:rsid w:val="00691CDD"/>
    <w:rsid w:val="0069211B"/>
    <w:rsid w:val="006936EA"/>
    <w:rsid w:val="006A101F"/>
    <w:rsid w:val="006C0609"/>
    <w:rsid w:val="006D0315"/>
    <w:rsid w:val="006E77DB"/>
    <w:rsid w:val="006F07C2"/>
    <w:rsid w:val="006F79E2"/>
    <w:rsid w:val="00702248"/>
    <w:rsid w:val="007144F3"/>
    <w:rsid w:val="00724BAD"/>
    <w:rsid w:val="0072586A"/>
    <w:rsid w:val="007374DD"/>
    <w:rsid w:val="00744AD6"/>
    <w:rsid w:val="00744CB3"/>
    <w:rsid w:val="0075437C"/>
    <w:rsid w:val="00774226"/>
    <w:rsid w:val="0077537A"/>
    <w:rsid w:val="00777888"/>
    <w:rsid w:val="00782159"/>
    <w:rsid w:val="00786C01"/>
    <w:rsid w:val="007965C4"/>
    <w:rsid w:val="00796D8F"/>
    <w:rsid w:val="007A59B3"/>
    <w:rsid w:val="007B600D"/>
    <w:rsid w:val="007B7A0A"/>
    <w:rsid w:val="007C3A4E"/>
    <w:rsid w:val="007C72C1"/>
    <w:rsid w:val="007D1D5F"/>
    <w:rsid w:val="007D5A26"/>
    <w:rsid w:val="007D7208"/>
    <w:rsid w:val="007E32C7"/>
    <w:rsid w:val="007F5659"/>
    <w:rsid w:val="007F6976"/>
    <w:rsid w:val="00800FA0"/>
    <w:rsid w:val="008017FE"/>
    <w:rsid w:val="00801973"/>
    <w:rsid w:val="00827808"/>
    <w:rsid w:val="00831F06"/>
    <w:rsid w:val="0083249F"/>
    <w:rsid w:val="0084721D"/>
    <w:rsid w:val="00857EB5"/>
    <w:rsid w:val="00862F15"/>
    <w:rsid w:val="00865554"/>
    <w:rsid w:val="00871C8E"/>
    <w:rsid w:val="0087212F"/>
    <w:rsid w:val="00880791"/>
    <w:rsid w:val="00882665"/>
    <w:rsid w:val="00894399"/>
    <w:rsid w:val="008A72CD"/>
    <w:rsid w:val="008B4603"/>
    <w:rsid w:val="008C3CD6"/>
    <w:rsid w:val="008D1125"/>
    <w:rsid w:val="008D1BA1"/>
    <w:rsid w:val="008D647E"/>
    <w:rsid w:val="008E5B38"/>
    <w:rsid w:val="008E7E5A"/>
    <w:rsid w:val="008F41A2"/>
    <w:rsid w:val="008F5B13"/>
    <w:rsid w:val="00903E6A"/>
    <w:rsid w:val="0090597A"/>
    <w:rsid w:val="00914677"/>
    <w:rsid w:val="00915560"/>
    <w:rsid w:val="00915964"/>
    <w:rsid w:val="00924760"/>
    <w:rsid w:val="0097053C"/>
    <w:rsid w:val="00970B7A"/>
    <w:rsid w:val="009816EC"/>
    <w:rsid w:val="009849CF"/>
    <w:rsid w:val="00992619"/>
    <w:rsid w:val="009A6305"/>
    <w:rsid w:val="009A64F1"/>
    <w:rsid w:val="009B32F2"/>
    <w:rsid w:val="009C2C5B"/>
    <w:rsid w:val="009E175E"/>
    <w:rsid w:val="009E2FB0"/>
    <w:rsid w:val="009F040A"/>
    <w:rsid w:val="009F421D"/>
    <w:rsid w:val="009F7A1D"/>
    <w:rsid w:val="00A04757"/>
    <w:rsid w:val="00A07204"/>
    <w:rsid w:val="00A12C89"/>
    <w:rsid w:val="00A138DD"/>
    <w:rsid w:val="00A23AF1"/>
    <w:rsid w:val="00A276FE"/>
    <w:rsid w:val="00A34332"/>
    <w:rsid w:val="00A43034"/>
    <w:rsid w:val="00A446CF"/>
    <w:rsid w:val="00A472CE"/>
    <w:rsid w:val="00A51E5D"/>
    <w:rsid w:val="00A70E33"/>
    <w:rsid w:val="00A73354"/>
    <w:rsid w:val="00A86F30"/>
    <w:rsid w:val="00A87662"/>
    <w:rsid w:val="00A951DA"/>
    <w:rsid w:val="00A97257"/>
    <w:rsid w:val="00A9737B"/>
    <w:rsid w:val="00AA117B"/>
    <w:rsid w:val="00AB0DED"/>
    <w:rsid w:val="00AD461A"/>
    <w:rsid w:val="00AE692E"/>
    <w:rsid w:val="00AE6F78"/>
    <w:rsid w:val="00B05305"/>
    <w:rsid w:val="00B12644"/>
    <w:rsid w:val="00B27A0E"/>
    <w:rsid w:val="00B55F8B"/>
    <w:rsid w:val="00B6157B"/>
    <w:rsid w:val="00B7177E"/>
    <w:rsid w:val="00B73FBD"/>
    <w:rsid w:val="00B75FEE"/>
    <w:rsid w:val="00B959CF"/>
    <w:rsid w:val="00B97871"/>
    <w:rsid w:val="00B979DA"/>
    <w:rsid w:val="00BB5158"/>
    <w:rsid w:val="00BC1F6E"/>
    <w:rsid w:val="00BC211C"/>
    <w:rsid w:val="00BC5318"/>
    <w:rsid w:val="00BC72DC"/>
    <w:rsid w:val="00BD1529"/>
    <w:rsid w:val="00BD653E"/>
    <w:rsid w:val="00BE336E"/>
    <w:rsid w:val="00BE50FB"/>
    <w:rsid w:val="00BE5122"/>
    <w:rsid w:val="00BE593A"/>
    <w:rsid w:val="00BE67E5"/>
    <w:rsid w:val="00C13954"/>
    <w:rsid w:val="00C30857"/>
    <w:rsid w:val="00C333CD"/>
    <w:rsid w:val="00C36181"/>
    <w:rsid w:val="00C363A8"/>
    <w:rsid w:val="00C365F5"/>
    <w:rsid w:val="00C419BA"/>
    <w:rsid w:val="00C426D1"/>
    <w:rsid w:val="00C45AF7"/>
    <w:rsid w:val="00C52051"/>
    <w:rsid w:val="00C5266B"/>
    <w:rsid w:val="00C60D95"/>
    <w:rsid w:val="00C6398A"/>
    <w:rsid w:val="00C654DA"/>
    <w:rsid w:val="00C66CE4"/>
    <w:rsid w:val="00C717A6"/>
    <w:rsid w:val="00C72FF9"/>
    <w:rsid w:val="00C848D3"/>
    <w:rsid w:val="00C873C4"/>
    <w:rsid w:val="00C924C3"/>
    <w:rsid w:val="00CA0727"/>
    <w:rsid w:val="00CA11E3"/>
    <w:rsid w:val="00CA67D9"/>
    <w:rsid w:val="00CB056F"/>
    <w:rsid w:val="00CB2962"/>
    <w:rsid w:val="00CB5ED8"/>
    <w:rsid w:val="00CB6907"/>
    <w:rsid w:val="00CC5446"/>
    <w:rsid w:val="00CC57DD"/>
    <w:rsid w:val="00CD137D"/>
    <w:rsid w:val="00CD3594"/>
    <w:rsid w:val="00CF12D2"/>
    <w:rsid w:val="00CF2F87"/>
    <w:rsid w:val="00CF3450"/>
    <w:rsid w:val="00D061D8"/>
    <w:rsid w:val="00D07D4C"/>
    <w:rsid w:val="00D151FF"/>
    <w:rsid w:val="00D21011"/>
    <w:rsid w:val="00D2149D"/>
    <w:rsid w:val="00D37FD5"/>
    <w:rsid w:val="00D4348B"/>
    <w:rsid w:val="00D57560"/>
    <w:rsid w:val="00D57C45"/>
    <w:rsid w:val="00D6207F"/>
    <w:rsid w:val="00D659A1"/>
    <w:rsid w:val="00D67413"/>
    <w:rsid w:val="00D763FB"/>
    <w:rsid w:val="00D92D9E"/>
    <w:rsid w:val="00DB3412"/>
    <w:rsid w:val="00DD3F5A"/>
    <w:rsid w:val="00DE039C"/>
    <w:rsid w:val="00DF5751"/>
    <w:rsid w:val="00E031F9"/>
    <w:rsid w:val="00E118B5"/>
    <w:rsid w:val="00E119DF"/>
    <w:rsid w:val="00E12021"/>
    <w:rsid w:val="00E133B5"/>
    <w:rsid w:val="00E17250"/>
    <w:rsid w:val="00E20026"/>
    <w:rsid w:val="00E32C66"/>
    <w:rsid w:val="00E3341E"/>
    <w:rsid w:val="00E42821"/>
    <w:rsid w:val="00E626CE"/>
    <w:rsid w:val="00E7540F"/>
    <w:rsid w:val="00E864FF"/>
    <w:rsid w:val="00E94407"/>
    <w:rsid w:val="00EA7E15"/>
    <w:rsid w:val="00EB27B0"/>
    <w:rsid w:val="00EB29AD"/>
    <w:rsid w:val="00EC23F2"/>
    <w:rsid w:val="00EC58C2"/>
    <w:rsid w:val="00EC67F2"/>
    <w:rsid w:val="00ED0304"/>
    <w:rsid w:val="00ED0692"/>
    <w:rsid w:val="00ED6EA0"/>
    <w:rsid w:val="00EE3C74"/>
    <w:rsid w:val="00EE77C9"/>
    <w:rsid w:val="00EF34AF"/>
    <w:rsid w:val="00F072F2"/>
    <w:rsid w:val="00F11898"/>
    <w:rsid w:val="00F2593F"/>
    <w:rsid w:val="00F3088A"/>
    <w:rsid w:val="00F33081"/>
    <w:rsid w:val="00F45843"/>
    <w:rsid w:val="00F46BDA"/>
    <w:rsid w:val="00F53745"/>
    <w:rsid w:val="00F53DFD"/>
    <w:rsid w:val="00F61902"/>
    <w:rsid w:val="00F66F0F"/>
    <w:rsid w:val="00F713EE"/>
    <w:rsid w:val="00F92765"/>
    <w:rsid w:val="00F930F5"/>
    <w:rsid w:val="00FA65D5"/>
    <w:rsid w:val="00FC072E"/>
    <w:rsid w:val="00FC4871"/>
    <w:rsid w:val="00FE1786"/>
    <w:rsid w:val="00FF1A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Hyperlink" w:uiPriority="0" w:unhideWhenUsed="1"/>
    <w:lsdException w:name="Strong" w:semiHidden="0" w:uiPriority="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959CF"/>
    <w:pPr>
      <w:spacing w:after="200" w:line="276" w:lineRule="auto"/>
    </w:pPr>
    <w:rPr>
      <w:rFonts w:cs="Calibri"/>
      <w:sz w:val="22"/>
      <w:szCs w:val="22"/>
      <w:lang w:eastAsia="en-US"/>
    </w:rPr>
  </w:style>
  <w:style w:type="paragraph" w:styleId="Balk1">
    <w:name w:val="heading 1"/>
    <w:basedOn w:val="Standard"/>
    <w:next w:val="Textbody"/>
    <w:link w:val="Balk1Char"/>
    <w:uiPriority w:val="99"/>
    <w:qFormat/>
    <w:rsid w:val="00862F15"/>
    <w:pPr>
      <w:keepNext/>
      <w:tabs>
        <w:tab w:val="left" w:pos="357"/>
      </w:tabs>
      <w:spacing w:before="240" w:after="60"/>
      <w:outlineLvl w:val="0"/>
    </w:pPr>
    <w:rPr>
      <w:b/>
      <w:bCs/>
      <w:sz w:val="28"/>
      <w:szCs w:val="28"/>
    </w:rPr>
  </w:style>
  <w:style w:type="paragraph" w:styleId="Balk2">
    <w:name w:val="heading 2"/>
    <w:basedOn w:val="Standard"/>
    <w:next w:val="Textbody"/>
    <w:link w:val="Balk2Char"/>
    <w:uiPriority w:val="99"/>
    <w:qFormat/>
    <w:rsid w:val="00862F15"/>
    <w:pPr>
      <w:keepNext/>
      <w:spacing w:before="240" w:after="60"/>
      <w:outlineLvl w:val="1"/>
    </w:pPr>
    <w:rPr>
      <w:rFonts w:ascii="Arial" w:hAnsi="Arial" w:cs="Arial"/>
      <w:b/>
      <w:bCs/>
      <w:i/>
      <w:iCs/>
    </w:rPr>
  </w:style>
  <w:style w:type="paragraph" w:styleId="Balk3">
    <w:name w:val="heading 3"/>
    <w:basedOn w:val="Standard"/>
    <w:next w:val="Textbody"/>
    <w:link w:val="Balk3Char"/>
    <w:uiPriority w:val="99"/>
    <w:qFormat/>
    <w:rsid w:val="00862F15"/>
    <w:pPr>
      <w:keepNext/>
      <w:spacing w:before="240" w:after="60"/>
      <w:outlineLvl w:val="2"/>
    </w:pPr>
    <w:rPr>
      <w:rFonts w:ascii="Arial" w:hAnsi="Arial" w:cs="Arial"/>
      <w:i/>
      <w:iCs/>
    </w:rPr>
  </w:style>
  <w:style w:type="paragraph" w:styleId="Balk4">
    <w:name w:val="heading 4"/>
    <w:basedOn w:val="Standard"/>
    <w:next w:val="Textbody"/>
    <w:link w:val="Balk4Char"/>
    <w:uiPriority w:val="99"/>
    <w:qFormat/>
    <w:rsid w:val="00862F15"/>
    <w:pPr>
      <w:keepNext/>
      <w:spacing w:before="240" w:after="60"/>
      <w:outlineLvl w:val="3"/>
    </w:pPr>
    <w:rPr>
      <w:rFonts w:ascii="Arial Narrow" w:hAnsi="Arial Narrow" w:cs="Arial Narrow"/>
    </w:rPr>
  </w:style>
  <w:style w:type="paragraph" w:styleId="Balk5">
    <w:name w:val="heading 5"/>
    <w:basedOn w:val="Standard"/>
    <w:next w:val="Textbody"/>
    <w:link w:val="Balk5Char"/>
    <w:uiPriority w:val="99"/>
    <w:qFormat/>
    <w:rsid w:val="00862F15"/>
    <w:pPr>
      <w:keepNext/>
      <w:outlineLvl w:val="4"/>
    </w:pPr>
    <w:rPr>
      <w:rFonts w:ascii="Arial" w:hAnsi="Arial" w:cs="Arial"/>
      <w:b/>
      <w:bCs/>
      <w:sz w:val="20"/>
      <w:szCs w:val="20"/>
    </w:rPr>
  </w:style>
  <w:style w:type="paragraph" w:styleId="Balk6">
    <w:name w:val="heading 6"/>
    <w:basedOn w:val="Standard"/>
    <w:next w:val="Textbody"/>
    <w:link w:val="Balk6Char"/>
    <w:uiPriority w:val="99"/>
    <w:qFormat/>
    <w:rsid w:val="00862F15"/>
    <w:pPr>
      <w:keepNext/>
      <w:pBdr>
        <w:top w:val="single" w:sz="6" w:space="1" w:color="00000A"/>
        <w:left w:val="single" w:sz="6" w:space="4" w:color="00000A"/>
        <w:bottom w:val="single" w:sz="6" w:space="1" w:color="00000A"/>
        <w:right w:val="single" w:sz="6" w:space="4" w:color="00000A"/>
      </w:pBdr>
      <w:shd w:val="clear" w:color="auto" w:fill="CCCCCC"/>
      <w:outlineLvl w:val="5"/>
    </w:pPr>
    <w:rPr>
      <w:rFonts w:ascii="Arial" w:hAnsi="Arial" w:cs="Arial"/>
      <w:b/>
      <w:bCs/>
      <w:sz w:val="20"/>
      <w:szCs w:val="20"/>
    </w:rPr>
  </w:style>
  <w:style w:type="paragraph" w:styleId="Balk7">
    <w:name w:val="heading 7"/>
    <w:basedOn w:val="Standard"/>
    <w:next w:val="Textbody"/>
    <w:link w:val="Balk7Char"/>
    <w:uiPriority w:val="99"/>
    <w:qFormat/>
    <w:rsid w:val="00862F15"/>
    <w:pPr>
      <w:keepNext/>
      <w:outlineLvl w:val="6"/>
    </w:pPr>
    <w:rPr>
      <w:rFonts w:ascii="Arial" w:hAnsi="Arial" w:cs="Arial"/>
      <w:b/>
      <w:bCs/>
      <w:i/>
      <w:iCs/>
      <w:sz w:val="20"/>
      <w:szCs w:val="20"/>
    </w:rPr>
  </w:style>
  <w:style w:type="paragraph" w:styleId="Balk8">
    <w:name w:val="heading 8"/>
    <w:basedOn w:val="Standard"/>
    <w:next w:val="Textbody"/>
    <w:link w:val="Balk8Char"/>
    <w:uiPriority w:val="99"/>
    <w:qFormat/>
    <w:rsid w:val="00862F15"/>
    <w:pPr>
      <w:keepNext/>
      <w:spacing w:line="360" w:lineRule="atLeast"/>
      <w:outlineLvl w:val="7"/>
    </w:pPr>
    <w:rPr>
      <w:rFonts w:ascii="Arial" w:hAnsi="Arial" w:cs="Arial"/>
      <w:i/>
      <w:iCs/>
      <w:sz w:val="20"/>
      <w:szCs w:val="20"/>
    </w:rPr>
  </w:style>
  <w:style w:type="paragraph" w:styleId="Balk9">
    <w:name w:val="heading 9"/>
    <w:basedOn w:val="Standard"/>
    <w:next w:val="Textbody"/>
    <w:link w:val="Balk9Char"/>
    <w:uiPriority w:val="99"/>
    <w:qFormat/>
    <w:rsid w:val="00862F15"/>
    <w:pPr>
      <w:keepNext/>
      <w:outlineLvl w:val="8"/>
    </w:pPr>
    <w:rPr>
      <w:rFonts w:ascii="Arial"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862F15"/>
    <w:rPr>
      <w:rFonts w:ascii="Times New Roman" w:hAnsi="Times New Roman" w:cs="Times New Roman"/>
      <w:b/>
      <w:bCs/>
      <w:kern w:val="3"/>
      <w:sz w:val="20"/>
      <w:szCs w:val="20"/>
      <w:lang w:eastAsia="ko-KR"/>
    </w:rPr>
  </w:style>
  <w:style w:type="character" w:customStyle="1" w:styleId="Balk2Char">
    <w:name w:val="Başlık 2 Char"/>
    <w:link w:val="Balk2"/>
    <w:uiPriority w:val="99"/>
    <w:rsid w:val="00862F15"/>
    <w:rPr>
      <w:rFonts w:ascii="Arial" w:hAnsi="Arial" w:cs="Arial"/>
      <w:b/>
      <w:bCs/>
      <w:i/>
      <w:iCs/>
      <w:kern w:val="3"/>
      <w:sz w:val="20"/>
      <w:szCs w:val="20"/>
      <w:lang w:eastAsia="ko-KR"/>
    </w:rPr>
  </w:style>
  <w:style w:type="character" w:customStyle="1" w:styleId="Balk3Char">
    <w:name w:val="Başlık 3 Char"/>
    <w:link w:val="Balk3"/>
    <w:uiPriority w:val="99"/>
    <w:rsid w:val="00862F15"/>
    <w:rPr>
      <w:rFonts w:ascii="Arial" w:hAnsi="Arial" w:cs="Arial"/>
      <w:i/>
      <w:iCs/>
      <w:kern w:val="3"/>
      <w:sz w:val="20"/>
      <w:szCs w:val="20"/>
      <w:lang w:eastAsia="ko-KR"/>
    </w:rPr>
  </w:style>
  <w:style w:type="character" w:customStyle="1" w:styleId="Balk4Char">
    <w:name w:val="Başlık 4 Char"/>
    <w:link w:val="Balk4"/>
    <w:uiPriority w:val="99"/>
    <w:rsid w:val="00862F15"/>
    <w:rPr>
      <w:rFonts w:ascii="Arial Narrow" w:hAnsi="Arial Narrow" w:cs="Arial Narrow"/>
      <w:kern w:val="3"/>
      <w:sz w:val="20"/>
      <w:szCs w:val="20"/>
      <w:lang w:eastAsia="ko-KR"/>
    </w:rPr>
  </w:style>
  <w:style w:type="character" w:customStyle="1" w:styleId="Balk5Char">
    <w:name w:val="Başlık 5 Char"/>
    <w:link w:val="Balk5"/>
    <w:uiPriority w:val="99"/>
    <w:rsid w:val="00862F15"/>
    <w:rPr>
      <w:rFonts w:ascii="Arial" w:hAnsi="Arial" w:cs="Arial"/>
      <w:b/>
      <w:bCs/>
      <w:kern w:val="3"/>
      <w:sz w:val="20"/>
      <w:szCs w:val="20"/>
      <w:lang w:eastAsia="ko-KR"/>
    </w:rPr>
  </w:style>
  <w:style w:type="character" w:customStyle="1" w:styleId="Balk6Char">
    <w:name w:val="Başlık 6 Char"/>
    <w:link w:val="Balk6"/>
    <w:uiPriority w:val="99"/>
    <w:rsid w:val="00862F15"/>
    <w:rPr>
      <w:rFonts w:ascii="Arial" w:hAnsi="Arial" w:cs="Arial"/>
      <w:b/>
      <w:bCs/>
      <w:kern w:val="3"/>
      <w:sz w:val="20"/>
      <w:szCs w:val="20"/>
      <w:shd w:val="clear" w:color="auto" w:fill="CCCCCC"/>
      <w:lang w:eastAsia="ko-KR"/>
    </w:rPr>
  </w:style>
  <w:style w:type="character" w:customStyle="1" w:styleId="Balk7Char">
    <w:name w:val="Başlık 7 Char"/>
    <w:link w:val="Balk7"/>
    <w:uiPriority w:val="99"/>
    <w:rsid w:val="00862F15"/>
    <w:rPr>
      <w:rFonts w:ascii="Arial" w:hAnsi="Arial" w:cs="Arial"/>
      <w:b/>
      <w:bCs/>
      <w:i/>
      <w:iCs/>
      <w:kern w:val="3"/>
      <w:sz w:val="20"/>
      <w:szCs w:val="20"/>
      <w:lang w:eastAsia="ko-KR"/>
    </w:rPr>
  </w:style>
  <w:style w:type="character" w:customStyle="1" w:styleId="Balk8Char">
    <w:name w:val="Başlık 8 Char"/>
    <w:link w:val="Balk8"/>
    <w:uiPriority w:val="99"/>
    <w:rsid w:val="00862F15"/>
    <w:rPr>
      <w:rFonts w:ascii="Arial" w:hAnsi="Arial" w:cs="Arial"/>
      <w:i/>
      <w:iCs/>
      <w:kern w:val="3"/>
      <w:sz w:val="20"/>
      <w:szCs w:val="20"/>
      <w:lang w:eastAsia="ko-KR"/>
    </w:rPr>
  </w:style>
  <w:style w:type="character" w:customStyle="1" w:styleId="Balk9Char">
    <w:name w:val="Başlık 9 Char"/>
    <w:link w:val="Balk9"/>
    <w:uiPriority w:val="99"/>
    <w:rsid w:val="00862F15"/>
    <w:rPr>
      <w:rFonts w:ascii="Arial" w:hAnsi="Arial" w:cs="Arial"/>
      <w:kern w:val="3"/>
      <w:sz w:val="20"/>
      <w:szCs w:val="20"/>
      <w:lang w:eastAsia="ko-KR"/>
    </w:rPr>
  </w:style>
  <w:style w:type="paragraph" w:customStyle="1" w:styleId="Standard">
    <w:name w:val="Standard"/>
    <w:uiPriority w:val="99"/>
    <w:rsid w:val="00862F15"/>
    <w:pPr>
      <w:suppressAutoHyphens/>
      <w:autoSpaceDN w:val="0"/>
      <w:textAlignment w:val="baseline"/>
    </w:pPr>
    <w:rPr>
      <w:rFonts w:ascii="Times New Roman" w:eastAsia="Times New Roman" w:hAnsi="Times New Roman"/>
      <w:kern w:val="3"/>
      <w:sz w:val="24"/>
      <w:szCs w:val="24"/>
      <w:lang w:eastAsia="ko-KR"/>
    </w:rPr>
  </w:style>
  <w:style w:type="paragraph" w:styleId="KonuBal">
    <w:name w:val="Title"/>
    <w:basedOn w:val="Standard"/>
    <w:next w:val="Textbody"/>
    <w:link w:val="KonuBalChar"/>
    <w:uiPriority w:val="99"/>
    <w:qFormat/>
    <w:rsid w:val="00862F15"/>
    <w:pPr>
      <w:keepNext/>
      <w:spacing w:before="240" w:after="120"/>
    </w:pPr>
    <w:rPr>
      <w:rFonts w:ascii="Liberation Sans" w:eastAsia="Calibri" w:hAnsi="Liberation Sans" w:cs="Liberation Sans"/>
      <w:sz w:val="28"/>
      <w:szCs w:val="28"/>
      <w:lang w:val="en-GB" w:eastAsia="ar-SA"/>
    </w:rPr>
  </w:style>
  <w:style w:type="character" w:customStyle="1" w:styleId="KonuBalChar">
    <w:name w:val="Konu Başlığı Char"/>
    <w:link w:val="KonuBal"/>
    <w:uiPriority w:val="99"/>
    <w:rsid w:val="00862F15"/>
    <w:rPr>
      <w:rFonts w:ascii="Liberation Sans" w:eastAsia="Times New Roman" w:hAnsi="Liberation Sans" w:cs="Liberation Sans"/>
      <w:kern w:val="3"/>
      <w:sz w:val="28"/>
      <w:szCs w:val="28"/>
      <w:lang w:val="en-GB" w:eastAsia="ar-SA" w:bidi="ar-SA"/>
    </w:rPr>
  </w:style>
  <w:style w:type="paragraph" w:customStyle="1" w:styleId="Textbody">
    <w:name w:val="Text body"/>
    <w:basedOn w:val="Standard"/>
    <w:uiPriority w:val="99"/>
    <w:rsid w:val="00862F15"/>
    <w:pPr>
      <w:spacing w:before="28" w:after="28"/>
      <w:jc w:val="both"/>
    </w:pPr>
    <w:rPr>
      <w:lang w:eastAsia="tr-TR"/>
    </w:rPr>
  </w:style>
  <w:style w:type="paragraph" w:styleId="Liste">
    <w:name w:val="List"/>
    <w:basedOn w:val="Textbody"/>
    <w:uiPriority w:val="99"/>
    <w:rsid w:val="00862F15"/>
    <w:pPr>
      <w:jc w:val="left"/>
    </w:pPr>
    <w:rPr>
      <w:lang w:eastAsia="ar-SA"/>
    </w:rPr>
  </w:style>
  <w:style w:type="paragraph" w:customStyle="1" w:styleId="Index">
    <w:name w:val="Index"/>
    <w:basedOn w:val="Standard"/>
    <w:uiPriority w:val="99"/>
    <w:rsid w:val="00862F15"/>
    <w:pPr>
      <w:suppressLineNumbers/>
    </w:pPr>
    <w:rPr>
      <w:lang w:val="en-GB" w:eastAsia="ar-SA"/>
    </w:rPr>
  </w:style>
  <w:style w:type="paragraph" w:styleId="AklamaMetni">
    <w:name w:val="annotation text"/>
    <w:basedOn w:val="Standard"/>
    <w:link w:val="AklamaMetniChar"/>
    <w:uiPriority w:val="99"/>
    <w:semiHidden/>
    <w:rsid w:val="00862F15"/>
    <w:rPr>
      <w:sz w:val="20"/>
      <w:szCs w:val="20"/>
    </w:rPr>
  </w:style>
  <w:style w:type="character" w:customStyle="1" w:styleId="AklamaMetniChar">
    <w:name w:val="Açıklama Metni Char"/>
    <w:link w:val="AklamaMetni"/>
    <w:uiPriority w:val="99"/>
    <w:rsid w:val="00862F15"/>
    <w:rPr>
      <w:rFonts w:ascii="Times New Roman" w:hAnsi="Times New Roman" w:cs="Times New Roman"/>
      <w:kern w:val="3"/>
      <w:sz w:val="20"/>
      <w:szCs w:val="20"/>
      <w:lang w:eastAsia="ko-KR"/>
    </w:rPr>
  </w:style>
  <w:style w:type="paragraph" w:customStyle="1" w:styleId="Contents8">
    <w:name w:val="Contents 8"/>
    <w:basedOn w:val="Standard"/>
    <w:uiPriority w:val="99"/>
    <w:rsid w:val="00862F15"/>
    <w:pPr>
      <w:tabs>
        <w:tab w:val="right" w:leader="dot" w:pos="9337"/>
      </w:tabs>
      <w:ind w:left="1680"/>
    </w:pPr>
    <w:rPr>
      <w:sz w:val="20"/>
      <w:szCs w:val="20"/>
    </w:rPr>
  </w:style>
  <w:style w:type="paragraph" w:customStyle="1" w:styleId="Contents7">
    <w:name w:val="Contents 7"/>
    <w:basedOn w:val="Standard"/>
    <w:uiPriority w:val="99"/>
    <w:rsid w:val="00862F15"/>
    <w:pPr>
      <w:tabs>
        <w:tab w:val="right" w:leader="dot" w:pos="9380"/>
      </w:tabs>
      <w:ind w:left="1440"/>
    </w:pPr>
    <w:rPr>
      <w:sz w:val="20"/>
      <w:szCs w:val="20"/>
    </w:rPr>
  </w:style>
  <w:style w:type="paragraph" w:customStyle="1" w:styleId="Contents6">
    <w:name w:val="Contents 6"/>
    <w:basedOn w:val="Standard"/>
    <w:uiPriority w:val="99"/>
    <w:rsid w:val="00862F15"/>
    <w:pPr>
      <w:tabs>
        <w:tab w:val="right" w:leader="dot" w:pos="9423"/>
      </w:tabs>
      <w:ind w:left="1200"/>
    </w:pPr>
    <w:rPr>
      <w:sz w:val="20"/>
      <w:szCs w:val="20"/>
    </w:rPr>
  </w:style>
  <w:style w:type="paragraph" w:customStyle="1" w:styleId="Contents5">
    <w:name w:val="Contents 5"/>
    <w:basedOn w:val="Standard"/>
    <w:uiPriority w:val="99"/>
    <w:rsid w:val="00862F15"/>
    <w:pPr>
      <w:tabs>
        <w:tab w:val="right" w:leader="dot" w:pos="9466"/>
      </w:tabs>
      <w:ind w:left="960"/>
    </w:pPr>
    <w:rPr>
      <w:sz w:val="20"/>
      <w:szCs w:val="20"/>
    </w:rPr>
  </w:style>
  <w:style w:type="paragraph" w:customStyle="1" w:styleId="Contents4">
    <w:name w:val="Contents 4"/>
    <w:basedOn w:val="Standard"/>
    <w:uiPriority w:val="99"/>
    <w:rsid w:val="00862F15"/>
    <w:pPr>
      <w:tabs>
        <w:tab w:val="right" w:leader="dot" w:pos="9509"/>
      </w:tabs>
      <w:ind w:left="720"/>
    </w:pPr>
    <w:rPr>
      <w:sz w:val="20"/>
      <w:szCs w:val="20"/>
    </w:rPr>
  </w:style>
  <w:style w:type="paragraph" w:customStyle="1" w:styleId="Contents3">
    <w:name w:val="Contents 3"/>
    <w:basedOn w:val="Standard"/>
    <w:uiPriority w:val="99"/>
    <w:rsid w:val="00862F15"/>
    <w:pPr>
      <w:tabs>
        <w:tab w:val="right" w:leader="dot" w:pos="9299"/>
      </w:tabs>
      <w:ind w:left="567"/>
    </w:pPr>
    <w:rPr>
      <w:rFonts w:ascii="Arial" w:hAnsi="Arial" w:cs="Arial"/>
      <w:sz w:val="20"/>
      <w:szCs w:val="20"/>
    </w:rPr>
  </w:style>
  <w:style w:type="paragraph" w:customStyle="1" w:styleId="Contents2">
    <w:name w:val="Contents 2"/>
    <w:basedOn w:val="Standard"/>
    <w:uiPriority w:val="99"/>
    <w:rsid w:val="00862F15"/>
    <w:pPr>
      <w:tabs>
        <w:tab w:val="right" w:leader="dot" w:pos="9014"/>
      </w:tabs>
      <w:spacing w:before="60" w:after="60"/>
      <w:ind w:left="284"/>
    </w:pPr>
    <w:rPr>
      <w:rFonts w:ascii="Arial" w:hAnsi="Arial" w:cs="Arial"/>
      <w:sz w:val="20"/>
      <w:szCs w:val="20"/>
    </w:rPr>
  </w:style>
  <w:style w:type="paragraph" w:customStyle="1" w:styleId="Contents1">
    <w:name w:val="Contents 1"/>
    <w:basedOn w:val="Standard"/>
    <w:uiPriority w:val="99"/>
    <w:rsid w:val="00862F15"/>
    <w:pPr>
      <w:tabs>
        <w:tab w:val="right" w:leader="dot" w:pos="9638"/>
      </w:tabs>
    </w:pPr>
    <w:rPr>
      <w:rFonts w:ascii="Arial" w:hAnsi="Arial" w:cs="Arial"/>
      <w:b/>
      <w:bCs/>
      <w:sz w:val="20"/>
      <w:szCs w:val="20"/>
    </w:rPr>
  </w:style>
  <w:style w:type="paragraph" w:styleId="Altbilgi">
    <w:name w:val="footer"/>
    <w:basedOn w:val="Standard"/>
    <w:link w:val="AltbilgiChar"/>
    <w:uiPriority w:val="99"/>
    <w:rsid w:val="00862F15"/>
    <w:pPr>
      <w:suppressLineNumbers/>
      <w:tabs>
        <w:tab w:val="center" w:pos="4320"/>
        <w:tab w:val="right" w:pos="8640"/>
      </w:tabs>
    </w:pPr>
    <w:rPr>
      <w:sz w:val="20"/>
      <w:szCs w:val="20"/>
    </w:rPr>
  </w:style>
  <w:style w:type="character" w:customStyle="1" w:styleId="AltbilgiChar">
    <w:name w:val="Altbilgi Char"/>
    <w:link w:val="Altbilgi"/>
    <w:uiPriority w:val="99"/>
    <w:rsid w:val="00862F15"/>
    <w:rPr>
      <w:rFonts w:ascii="Times New Roman" w:hAnsi="Times New Roman" w:cs="Times New Roman"/>
      <w:kern w:val="3"/>
      <w:sz w:val="20"/>
      <w:szCs w:val="20"/>
      <w:lang w:eastAsia="ko-KR"/>
    </w:rPr>
  </w:style>
  <w:style w:type="paragraph" w:styleId="stbilgi">
    <w:name w:val="header"/>
    <w:basedOn w:val="Standard"/>
    <w:link w:val="stbilgiChar"/>
    <w:uiPriority w:val="99"/>
    <w:rsid w:val="00862F15"/>
    <w:pPr>
      <w:suppressLineNumbers/>
      <w:tabs>
        <w:tab w:val="center" w:pos="4320"/>
        <w:tab w:val="right" w:pos="8640"/>
      </w:tabs>
    </w:pPr>
  </w:style>
  <w:style w:type="character" w:customStyle="1" w:styleId="stbilgiChar">
    <w:name w:val="Üstbilgi Char"/>
    <w:link w:val="stbilgi"/>
    <w:uiPriority w:val="99"/>
    <w:rsid w:val="00862F15"/>
    <w:rPr>
      <w:rFonts w:ascii="Times New Roman" w:hAnsi="Times New Roman" w:cs="Times New Roman"/>
      <w:kern w:val="3"/>
      <w:sz w:val="20"/>
      <w:szCs w:val="20"/>
      <w:lang w:eastAsia="ko-KR"/>
    </w:rPr>
  </w:style>
  <w:style w:type="paragraph" w:styleId="DipnotMetni">
    <w:name w:val="footnote text"/>
    <w:basedOn w:val="Standard"/>
    <w:link w:val="DipnotMetniChar"/>
    <w:uiPriority w:val="99"/>
    <w:semiHidden/>
    <w:rsid w:val="00862F15"/>
    <w:rPr>
      <w:sz w:val="20"/>
      <w:szCs w:val="20"/>
      <w:lang w:val="es-ES"/>
    </w:rPr>
  </w:style>
  <w:style w:type="character" w:customStyle="1" w:styleId="DipnotMetniChar">
    <w:name w:val="Dipnot Metni Char"/>
    <w:link w:val="DipnotMetni"/>
    <w:uiPriority w:val="99"/>
    <w:rsid w:val="00862F15"/>
    <w:rPr>
      <w:rFonts w:ascii="Times New Roman" w:hAnsi="Times New Roman" w:cs="Times New Roman"/>
      <w:kern w:val="3"/>
      <w:sz w:val="20"/>
      <w:szCs w:val="20"/>
      <w:lang w:val="es-ES" w:eastAsia="ko-KR"/>
    </w:rPr>
  </w:style>
  <w:style w:type="paragraph" w:customStyle="1" w:styleId="T91">
    <w:name w:val="İÇT 91"/>
    <w:basedOn w:val="Standard"/>
    <w:uiPriority w:val="99"/>
    <w:rsid w:val="00862F15"/>
    <w:pPr>
      <w:ind w:left="1920"/>
    </w:pPr>
    <w:rPr>
      <w:sz w:val="20"/>
      <w:szCs w:val="20"/>
    </w:rPr>
  </w:style>
  <w:style w:type="paragraph" w:customStyle="1" w:styleId="Title1">
    <w:name w:val="Title1"/>
    <w:basedOn w:val="Standard"/>
    <w:uiPriority w:val="99"/>
    <w:rsid w:val="00862F15"/>
    <w:pPr>
      <w:jc w:val="center"/>
    </w:pPr>
    <w:rPr>
      <w:rFonts w:ascii="Arial" w:hAnsi="Arial" w:cs="Arial"/>
      <w:b/>
      <w:bCs/>
      <w:sz w:val="28"/>
      <w:szCs w:val="28"/>
      <w:u w:val="single"/>
    </w:rPr>
  </w:style>
  <w:style w:type="paragraph" w:customStyle="1" w:styleId="BodyText22">
    <w:name w:val="Body Text 22"/>
    <w:basedOn w:val="Standard"/>
    <w:uiPriority w:val="99"/>
    <w:rsid w:val="00862F15"/>
    <w:pPr>
      <w:tabs>
        <w:tab w:val="left" w:pos="2405"/>
      </w:tabs>
      <w:spacing w:line="360" w:lineRule="atLeast"/>
      <w:ind w:left="65"/>
      <w:jc w:val="both"/>
    </w:pPr>
    <w:rPr>
      <w:rFonts w:ascii="Arial" w:hAnsi="Arial" w:cs="Arial"/>
      <w:sz w:val="22"/>
      <w:szCs w:val="22"/>
    </w:rPr>
  </w:style>
  <w:style w:type="paragraph" w:customStyle="1" w:styleId="BodyText1">
    <w:name w:val="Body Text1"/>
    <w:basedOn w:val="Standard"/>
    <w:uiPriority w:val="99"/>
    <w:rsid w:val="00862F15"/>
    <w:rPr>
      <w:b/>
      <w:bCs/>
    </w:rPr>
  </w:style>
  <w:style w:type="paragraph" w:customStyle="1" w:styleId="BodyText31">
    <w:name w:val="Body Text 31"/>
    <w:basedOn w:val="Standard"/>
    <w:uiPriority w:val="99"/>
    <w:rsid w:val="00862F15"/>
    <w:rPr>
      <w:rFonts w:ascii="Arial" w:hAnsi="Arial" w:cs="Arial"/>
      <w:sz w:val="20"/>
      <w:szCs w:val="20"/>
    </w:rPr>
  </w:style>
  <w:style w:type="paragraph" w:customStyle="1" w:styleId="Blockquote">
    <w:name w:val="Blockquote"/>
    <w:basedOn w:val="Standard"/>
    <w:uiPriority w:val="99"/>
    <w:rsid w:val="00862F15"/>
    <w:pPr>
      <w:spacing w:before="100" w:after="100"/>
      <w:ind w:left="360" w:right="360"/>
    </w:pPr>
  </w:style>
  <w:style w:type="paragraph" w:customStyle="1" w:styleId="ResimYazs1">
    <w:name w:val="Resim Yazısı1"/>
    <w:basedOn w:val="Standard"/>
    <w:uiPriority w:val="99"/>
    <w:rsid w:val="00862F15"/>
    <w:rPr>
      <w:rFonts w:ascii="Arial" w:hAnsi="Arial" w:cs="Arial"/>
      <w:i/>
      <w:iCs/>
      <w:sz w:val="20"/>
      <w:szCs w:val="20"/>
    </w:rPr>
  </w:style>
  <w:style w:type="paragraph" w:customStyle="1" w:styleId="H2">
    <w:name w:val="H2"/>
    <w:basedOn w:val="Standard"/>
    <w:uiPriority w:val="99"/>
    <w:rsid w:val="00862F15"/>
    <w:pPr>
      <w:keepNext/>
      <w:spacing w:before="100" w:after="100"/>
    </w:pPr>
    <w:rPr>
      <w:b/>
      <w:bCs/>
      <w:sz w:val="36"/>
      <w:szCs w:val="36"/>
    </w:rPr>
  </w:style>
  <w:style w:type="paragraph" w:customStyle="1" w:styleId="Subhead1">
    <w:name w:val="Subhead1"/>
    <w:basedOn w:val="Balk2"/>
    <w:uiPriority w:val="99"/>
    <w:rsid w:val="00862F15"/>
  </w:style>
  <w:style w:type="paragraph" w:customStyle="1" w:styleId="Handouthead">
    <w:name w:val="Handout head"/>
    <w:basedOn w:val="Subhead1"/>
    <w:uiPriority w:val="99"/>
    <w:rsid w:val="00862F15"/>
    <w:rPr>
      <w:sz w:val="20"/>
      <w:szCs w:val="20"/>
    </w:rPr>
  </w:style>
  <w:style w:type="paragraph" w:styleId="BalonMetni">
    <w:name w:val="Balloon Text"/>
    <w:basedOn w:val="Standard"/>
    <w:link w:val="BalonMetniChar"/>
    <w:uiPriority w:val="99"/>
    <w:semiHidden/>
    <w:rsid w:val="00862F15"/>
    <w:rPr>
      <w:rFonts w:ascii="Tahoma" w:hAnsi="Tahoma" w:cs="Tahoma"/>
      <w:sz w:val="16"/>
      <w:szCs w:val="16"/>
    </w:rPr>
  </w:style>
  <w:style w:type="character" w:customStyle="1" w:styleId="BalonMetniChar">
    <w:name w:val="Balon Metni Char"/>
    <w:link w:val="BalonMetni"/>
    <w:uiPriority w:val="99"/>
    <w:rsid w:val="00862F15"/>
    <w:rPr>
      <w:rFonts w:ascii="Tahoma" w:hAnsi="Tahoma" w:cs="Tahoma"/>
      <w:kern w:val="3"/>
      <w:sz w:val="16"/>
      <w:szCs w:val="16"/>
      <w:lang w:eastAsia="ko-KR"/>
    </w:rPr>
  </w:style>
  <w:style w:type="paragraph" w:styleId="GvdeMetni2">
    <w:name w:val="Body Text 2"/>
    <w:basedOn w:val="Standard"/>
    <w:link w:val="GvdeMetni2Char"/>
    <w:uiPriority w:val="99"/>
    <w:rsid w:val="00862F15"/>
    <w:pPr>
      <w:spacing w:before="28" w:after="28"/>
    </w:pPr>
    <w:rPr>
      <w:lang w:val="en-US" w:eastAsia="en-US"/>
    </w:rPr>
  </w:style>
  <w:style w:type="character" w:customStyle="1" w:styleId="GvdeMetni2Char">
    <w:name w:val="Gövde Metni 2 Char"/>
    <w:link w:val="GvdeMetni2"/>
    <w:uiPriority w:val="99"/>
    <w:rsid w:val="00862F15"/>
    <w:rPr>
      <w:rFonts w:ascii="Times New Roman" w:hAnsi="Times New Roman" w:cs="Times New Roman"/>
      <w:kern w:val="3"/>
      <w:sz w:val="24"/>
      <w:szCs w:val="24"/>
      <w:lang w:val="en-US"/>
    </w:rPr>
  </w:style>
  <w:style w:type="paragraph" w:customStyle="1" w:styleId="Textbodyindent">
    <w:name w:val="Text body indent"/>
    <w:basedOn w:val="Standard"/>
    <w:uiPriority w:val="99"/>
    <w:rsid w:val="00862F15"/>
    <w:pPr>
      <w:ind w:left="283" w:firstLine="708"/>
    </w:pPr>
  </w:style>
  <w:style w:type="paragraph" w:customStyle="1" w:styleId="BodyText21">
    <w:name w:val="Body Text 21"/>
    <w:basedOn w:val="Standard"/>
    <w:rsid w:val="00862F15"/>
    <w:pPr>
      <w:tabs>
        <w:tab w:val="left" w:pos="2405"/>
      </w:tabs>
      <w:spacing w:line="360" w:lineRule="atLeast"/>
      <w:ind w:left="65"/>
      <w:jc w:val="both"/>
    </w:pPr>
    <w:rPr>
      <w:rFonts w:ascii="Arial" w:hAnsi="Arial" w:cs="Arial"/>
      <w:sz w:val="22"/>
      <w:szCs w:val="22"/>
    </w:rPr>
  </w:style>
  <w:style w:type="paragraph" w:styleId="GvdeMetniGirintisi2">
    <w:name w:val="Body Text Indent 2"/>
    <w:basedOn w:val="Standard"/>
    <w:link w:val="GvdeMetniGirintisi2Char"/>
    <w:uiPriority w:val="99"/>
    <w:rsid w:val="00862F15"/>
    <w:pPr>
      <w:ind w:firstLine="495"/>
      <w:jc w:val="both"/>
    </w:pPr>
  </w:style>
  <w:style w:type="character" w:customStyle="1" w:styleId="GvdeMetniGirintisi2Char">
    <w:name w:val="Gövde Metni Girintisi 2 Char"/>
    <w:link w:val="GvdeMetniGirintisi2"/>
    <w:uiPriority w:val="99"/>
    <w:rsid w:val="00862F15"/>
    <w:rPr>
      <w:rFonts w:ascii="Times New Roman" w:hAnsi="Times New Roman" w:cs="Times New Roman"/>
      <w:kern w:val="3"/>
      <w:sz w:val="20"/>
      <w:szCs w:val="20"/>
      <w:lang w:eastAsia="ko-KR"/>
    </w:rPr>
  </w:style>
  <w:style w:type="paragraph" w:styleId="NormalWeb">
    <w:name w:val="Normal (Web)"/>
    <w:basedOn w:val="Standard"/>
    <w:uiPriority w:val="99"/>
    <w:rsid w:val="00862F15"/>
    <w:pPr>
      <w:spacing w:before="28" w:after="28"/>
    </w:pPr>
    <w:rPr>
      <w:lang w:eastAsia="tr-TR"/>
    </w:rPr>
  </w:style>
  <w:style w:type="paragraph" w:customStyle="1" w:styleId="GvdeMetniGirintisi21">
    <w:name w:val="Gövde Metni Girintisi 21"/>
    <w:basedOn w:val="Standard"/>
    <w:uiPriority w:val="99"/>
    <w:rsid w:val="00862F15"/>
    <w:pPr>
      <w:spacing w:before="28" w:after="28"/>
      <w:ind w:left="180" w:firstLine="1080"/>
      <w:jc w:val="both"/>
    </w:pPr>
    <w:rPr>
      <w:lang w:eastAsia="tr-TR"/>
    </w:rPr>
  </w:style>
  <w:style w:type="paragraph" w:customStyle="1" w:styleId="baslik">
    <w:name w:val="baslik"/>
    <w:basedOn w:val="Standard"/>
    <w:uiPriority w:val="99"/>
    <w:rsid w:val="00862F15"/>
    <w:pPr>
      <w:spacing w:before="28" w:after="28"/>
    </w:pPr>
    <w:rPr>
      <w:lang w:eastAsia="tr-TR"/>
    </w:rPr>
  </w:style>
  <w:style w:type="paragraph" w:customStyle="1" w:styleId="Default">
    <w:name w:val="Default"/>
    <w:uiPriority w:val="99"/>
    <w:rsid w:val="00862F15"/>
    <w:pPr>
      <w:suppressAutoHyphens/>
      <w:autoSpaceDN w:val="0"/>
      <w:textAlignment w:val="baseline"/>
    </w:pPr>
    <w:rPr>
      <w:rFonts w:ascii="Arial" w:eastAsia="Times New Roman" w:hAnsi="Arial" w:cs="Arial"/>
      <w:color w:val="000000"/>
      <w:kern w:val="3"/>
      <w:sz w:val="24"/>
      <w:szCs w:val="24"/>
    </w:rPr>
  </w:style>
  <w:style w:type="paragraph" w:styleId="GvdeMetni3">
    <w:name w:val="Body Text 3"/>
    <w:basedOn w:val="Standard"/>
    <w:link w:val="GvdeMetni3Char"/>
    <w:uiPriority w:val="99"/>
    <w:rsid w:val="00862F15"/>
    <w:pPr>
      <w:spacing w:after="120"/>
    </w:pPr>
    <w:rPr>
      <w:sz w:val="16"/>
      <w:szCs w:val="16"/>
      <w:lang w:eastAsia="tr-TR"/>
    </w:rPr>
  </w:style>
  <w:style w:type="character" w:customStyle="1" w:styleId="GvdeMetni3Char">
    <w:name w:val="Gövde Metni 3 Char"/>
    <w:link w:val="GvdeMetni3"/>
    <w:uiPriority w:val="99"/>
    <w:rsid w:val="00862F15"/>
    <w:rPr>
      <w:rFonts w:ascii="Times New Roman" w:hAnsi="Times New Roman" w:cs="Times New Roman"/>
      <w:kern w:val="3"/>
      <w:sz w:val="16"/>
      <w:szCs w:val="16"/>
      <w:lang w:eastAsia="tr-TR"/>
    </w:rPr>
  </w:style>
  <w:style w:type="paragraph" w:styleId="HTMLncedenBiimlendirilmi">
    <w:name w:val="HTML Preformatted"/>
    <w:basedOn w:val="Standard"/>
    <w:link w:val="HTMLncedenBiimlendirilmiChar"/>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rPr>
  </w:style>
  <w:style w:type="character" w:customStyle="1" w:styleId="HTMLncedenBiimlendirilmiChar">
    <w:name w:val="HTML Önceden Biçimlendirilmiş Char"/>
    <w:link w:val="HTMLncedenBiimlendirilmi"/>
    <w:uiPriority w:val="99"/>
    <w:rsid w:val="00862F15"/>
    <w:rPr>
      <w:rFonts w:ascii="Courier New" w:hAnsi="Courier New" w:cs="Courier New"/>
      <w:color w:val="000000"/>
      <w:kern w:val="3"/>
      <w:sz w:val="20"/>
      <w:szCs w:val="20"/>
      <w:lang w:val="en-US"/>
    </w:rPr>
  </w:style>
  <w:style w:type="paragraph" w:customStyle="1" w:styleId="AralkYok1">
    <w:name w:val="Aralık Yok1"/>
    <w:uiPriority w:val="99"/>
    <w:rsid w:val="00862F15"/>
    <w:pPr>
      <w:suppressAutoHyphens/>
      <w:autoSpaceDN w:val="0"/>
      <w:textAlignment w:val="baseline"/>
    </w:pPr>
    <w:rPr>
      <w:rFonts w:ascii="Times New Roman" w:hAnsi="Times New Roman"/>
      <w:kern w:val="3"/>
      <w:sz w:val="24"/>
      <w:szCs w:val="24"/>
      <w:lang w:val="en-US" w:eastAsia="zh-CN"/>
    </w:rPr>
  </w:style>
  <w:style w:type="paragraph" w:styleId="ResimYazs">
    <w:name w:val="caption"/>
    <w:basedOn w:val="Standard"/>
    <w:uiPriority w:val="99"/>
    <w:qFormat/>
    <w:rsid w:val="00862F15"/>
    <w:pPr>
      <w:suppressLineNumbers/>
      <w:spacing w:before="120" w:after="120"/>
    </w:pPr>
    <w:rPr>
      <w:i/>
      <w:iCs/>
      <w:lang w:val="en-GB" w:eastAsia="ar-SA"/>
    </w:rPr>
  </w:style>
  <w:style w:type="paragraph" w:customStyle="1" w:styleId="AklamaMetni1">
    <w:name w:val="Açıklama Metni1"/>
    <w:basedOn w:val="Standard"/>
    <w:uiPriority w:val="99"/>
    <w:rsid w:val="00862F15"/>
    <w:rPr>
      <w:sz w:val="20"/>
      <w:szCs w:val="20"/>
      <w:lang w:val="en-GB" w:eastAsia="ar-SA"/>
    </w:rPr>
  </w:style>
  <w:style w:type="paragraph" w:customStyle="1" w:styleId="BalonMetni1">
    <w:name w:val="Balon Metni1"/>
    <w:basedOn w:val="Standard"/>
    <w:uiPriority w:val="99"/>
    <w:rsid w:val="00862F15"/>
    <w:rPr>
      <w:rFonts w:ascii="Tahoma" w:hAnsi="Tahoma" w:cs="Tahoma"/>
      <w:sz w:val="16"/>
      <w:szCs w:val="16"/>
      <w:lang w:val="en-GB" w:eastAsia="ar-SA"/>
    </w:rPr>
  </w:style>
  <w:style w:type="paragraph" w:customStyle="1" w:styleId="HTMLncedenBiimlendirilmi1">
    <w:name w:val="HTML Önceden Biçimlendirilmiş1"/>
    <w:basedOn w:val="Standard"/>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ar-SA"/>
    </w:rPr>
  </w:style>
  <w:style w:type="paragraph" w:customStyle="1" w:styleId="TableContents">
    <w:name w:val="Table Contents"/>
    <w:basedOn w:val="Standard"/>
    <w:uiPriority w:val="99"/>
    <w:rsid w:val="00862F15"/>
    <w:pPr>
      <w:suppressLineNumbers/>
    </w:pPr>
    <w:rPr>
      <w:lang w:val="en-GB" w:eastAsia="ar-SA"/>
    </w:rPr>
  </w:style>
  <w:style w:type="paragraph" w:customStyle="1" w:styleId="TableHeading">
    <w:name w:val="Table Heading"/>
    <w:basedOn w:val="TableContents"/>
    <w:uiPriority w:val="99"/>
    <w:rsid w:val="00862F15"/>
    <w:pPr>
      <w:jc w:val="center"/>
    </w:pPr>
    <w:rPr>
      <w:b/>
      <w:bCs/>
    </w:rPr>
  </w:style>
  <w:style w:type="paragraph" w:customStyle="1" w:styleId="Framecontents">
    <w:name w:val="Frame contents"/>
    <w:basedOn w:val="Textbody"/>
    <w:uiPriority w:val="99"/>
    <w:rsid w:val="00862F15"/>
    <w:pPr>
      <w:jc w:val="left"/>
    </w:pPr>
    <w:rPr>
      <w:lang w:eastAsia="ar-SA"/>
    </w:rPr>
  </w:style>
  <w:style w:type="paragraph" w:customStyle="1" w:styleId="p27">
    <w:name w:val="p27"/>
    <w:basedOn w:val="Standard"/>
    <w:uiPriority w:val="99"/>
    <w:rsid w:val="00862F15"/>
    <w:pPr>
      <w:widowControl w:val="0"/>
      <w:tabs>
        <w:tab w:val="left" w:pos="1720"/>
      </w:tabs>
      <w:spacing w:line="300" w:lineRule="atLeast"/>
      <w:ind w:left="140"/>
    </w:pPr>
    <w:rPr>
      <w:lang w:val="en-AU" w:eastAsia="ar-SA"/>
    </w:rPr>
  </w:style>
  <w:style w:type="paragraph" w:customStyle="1" w:styleId="PreformattedText">
    <w:name w:val="Preformatted Text"/>
    <w:basedOn w:val="Standard"/>
    <w:uiPriority w:val="99"/>
    <w:rsid w:val="00862F15"/>
    <w:rPr>
      <w:rFonts w:ascii="DejaVu Sans Mono" w:eastAsia="Calibri" w:hAnsi="DejaVu Sans Mono" w:cs="DejaVu Sans Mono"/>
      <w:sz w:val="20"/>
      <w:szCs w:val="20"/>
      <w:lang w:val="en-GB" w:eastAsia="ar-SA"/>
    </w:rPr>
  </w:style>
  <w:style w:type="paragraph" w:styleId="ListeParagraf">
    <w:name w:val="List Paragraph"/>
    <w:basedOn w:val="Standard"/>
    <w:uiPriority w:val="34"/>
    <w:qFormat/>
    <w:rsid w:val="00862F15"/>
    <w:pPr>
      <w:ind w:left="720"/>
    </w:pPr>
    <w:rPr>
      <w:lang w:val="en-GB" w:eastAsia="ar-SA"/>
    </w:rPr>
  </w:style>
  <w:style w:type="paragraph" w:customStyle="1" w:styleId="T92">
    <w:name w:val="İÇT 92"/>
    <w:basedOn w:val="Standard"/>
    <w:uiPriority w:val="99"/>
    <w:rsid w:val="00862F15"/>
    <w:pPr>
      <w:ind w:left="1920"/>
    </w:pPr>
    <w:rPr>
      <w:sz w:val="20"/>
      <w:szCs w:val="20"/>
      <w:lang w:val="en-GB"/>
    </w:rPr>
  </w:style>
  <w:style w:type="paragraph" w:customStyle="1" w:styleId="ResimYazs2">
    <w:name w:val="Resim Yazısı2"/>
    <w:basedOn w:val="Standard"/>
    <w:uiPriority w:val="99"/>
    <w:rsid w:val="00862F15"/>
    <w:rPr>
      <w:rFonts w:ascii="Arial" w:hAnsi="Arial" w:cs="Arial"/>
      <w:i/>
      <w:iCs/>
      <w:sz w:val="20"/>
      <w:szCs w:val="20"/>
      <w:lang w:val="en-GB"/>
    </w:rPr>
  </w:style>
  <w:style w:type="paragraph" w:customStyle="1" w:styleId="NoSpacing1">
    <w:name w:val="No Spacing1"/>
    <w:uiPriority w:val="99"/>
    <w:rsid w:val="00862F15"/>
    <w:pPr>
      <w:suppressAutoHyphens/>
      <w:autoSpaceDN w:val="0"/>
      <w:textAlignment w:val="baseline"/>
    </w:pPr>
    <w:rPr>
      <w:rFonts w:ascii="Times New Roman" w:hAnsi="Times New Roman"/>
      <w:kern w:val="3"/>
      <w:sz w:val="24"/>
      <w:szCs w:val="24"/>
      <w:lang w:val="en-US" w:eastAsia="zh-CN"/>
    </w:rPr>
  </w:style>
  <w:style w:type="paragraph" w:customStyle="1" w:styleId="Author">
    <w:name w:val="Author"/>
    <w:basedOn w:val="Standard"/>
    <w:rsid w:val="00862F15"/>
    <w:pPr>
      <w:spacing w:line="320" w:lineRule="exact"/>
      <w:jc w:val="both"/>
    </w:pPr>
    <w:rPr>
      <w:sz w:val="28"/>
      <w:szCs w:val="28"/>
      <w:lang w:val="en-US" w:eastAsia="en-US"/>
    </w:rPr>
  </w:style>
  <w:style w:type="paragraph" w:customStyle="1" w:styleId="WW-NormalWeb1">
    <w:name w:val="WW-Normal (Web)1"/>
    <w:basedOn w:val="Standard"/>
    <w:rsid w:val="00862F15"/>
    <w:pPr>
      <w:spacing w:before="280" w:after="119"/>
    </w:pPr>
    <w:rPr>
      <w:lang w:eastAsia="ar-SA"/>
    </w:rPr>
  </w:style>
  <w:style w:type="paragraph" w:customStyle="1" w:styleId="BodyTextIndent21">
    <w:name w:val="Body Text Indent 21"/>
    <w:basedOn w:val="Standard"/>
    <w:uiPriority w:val="99"/>
    <w:rsid w:val="00862F15"/>
    <w:pPr>
      <w:ind w:left="180" w:firstLine="1080"/>
      <w:jc w:val="both"/>
    </w:pPr>
    <w:rPr>
      <w:lang w:eastAsia="ar-SA"/>
    </w:rPr>
  </w:style>
  <w:style w:type="paragraph" w:customStyle="1" w:styleId="Footnote">
    <w:name w:val="Footnote"/>
    <w:basedOn w:val="Standard"/>
    <w:uiPriority w:val="99"/>
    <w:rsid w:val="00862F15"/>
    <w:pPr>
      <w:suppressLineNumbers/>
      <w:ind w:left="283" w:hanging="283"/>
    </w:pPr>
    <w:rPr>
      <w:sz w:val="20"/>
      <w:szCs w:val="20"/>
    </w:rPr>
  </w:style>
  <w:style w:type="character" w:styleId="DipnotBavurusu">
    <w:name w:val="footnote reference"/>
    <w:uiPriority w:val="99"/>
    <w:semiHidden/>
    <w:rsid w:val="00862F15"/>
    <w:rPr>
      <w:position w:val="0"/>
      <w:vertAlign w:val="superscript"/>
    </w:rPr>
  </w:style>
  <w:style w:type="character" w:styleId="SayfaNumaras">
    <w:name w:val="page number"/>
    <w:basedOn w:val="VarsaylanParagrafYazTipi"/>
    <w:uiPriority w:val="99"/>
    <w:rsid w:val="00862F15"/>
  </w:style>
  <w:style w:type="character" w:customStyle="1" w:styleId="spelle">
    <w:name w:val="spelle"/>
    <w:basedOn w:val="VarsaylanParagrafYazTipi"/>
    <w:uiPriority w:val="99"/>
    <w:rsid w:val="00862F15"/>
  </w:style>
  <w:style w:type="character" w:customStyle="1" w:styleId="GvdeMetniGirintisiChar">
    <w:name w:val="Gövde Metni Girintisi Char"/>
    <w:uiPriority w:val="99"/>
    <w:rsid w:val="00862F15"/>
    <w:rPr>
      <w:rFonts w:ascii="Times New Roman" w:hAnsi="Times New Roman" w:cs="Times New Roman"/>
      <w:sz w:val="20"/>
      <w:szCs w:val="20"/>
      <w:lang w:eastAsia="ko-KR"/>
    </w:rPr>
  </w:style>
  <w:style w:type="character" w:customStyle="1" w:styleId="GvdeMetniChar">
    <w:name w:val="Gövde Metni Char"/>
    <w:link w:val="GvdeMetni"/>
    <w:rsid w:val="00862F15"/>
    <w:rPr>
      <w:rFonts w:ascii="Times New Roman" w:hAnsi="Times New Roman" w:cs="Times New Roman"/>
      <w:sz w:val="24"/>
      <w:szCs w:val="24"/>
      <w:lang w:eastAsia="tr-TR"/>
    </w:rPr>
  </w:style>
  <w:style w:type="character" w:customStyle="1" w:styleId="Internetlink">
    <w:name w:val="Internet link"/>
    <w:uiPriority w:val="99"/>
    <w:rsid w:val="00862F15"/>
    <w:rPr>
      <w:dstrike/>
      <w:color w:val="000000"/>
      <w:u w:val="none"/>
    </w:rPr>
  </w:style>
  <w:style w:type="character" w:customStyle="1" w:styleId="FootnoteSymbol">
    <w:name w:val="Footnote Symbol"/>
    <w:uiPriority w:val="99"/>
    <w:rsid w:val="00862F15"/>
    <w:rPr>
      <w:position w:val="0"/>
      <w:vertAlign w:val="superscript"/>
    </w:rPr>
  </w:style>
  <w:style w:type="character" w:customStyle="1" w:styleId="StrongEmphasis">
    <w:name w:val="Strong Emphasis"/>
    <w:uiPriority w:val="99"/>
    <w:rsid w:val="00862F15"/>
    <w:rPr>
      <w:b/>
      <w:bCs/>
    </w:rPr>
  </w:style>
  <w:style w:type="character" w:styleId="Vurgu">
    <w:name w:val="Emphasis"/>
    <w:uiPriority w:val="20"/>
    <w:qFormat/>
    <w:rsid w:val="00862F15"/>
    <w:rPr>
      <w:i/>
      <w:iCs/>
    </w:rPr>
  </w:style>
  <w:style w:type="character" w:customStyle="1" w:styleId="grame">
    <w:name w:val="grame"/>
    <w:basedOn w:val="VarsaylanParagrafYazTipi"/>
    <w:uiPriority w:val="99"/>
    <w:rsid w:val="00862F15"/>
  </w:style>
  <w:style w:type="character" w:styleId="zlenenKpr">
    <w:name w:val="FollowedHyperlink"/>
    <w:uiPriority w:val="99"/>
    <w:rsid w:val="00862F15"/>
    <w:rPr>
      <w:dstrike/>
      <w:color w:val="333300"/>
      <w:u w:val="none"/>
    </w:rPr>
  </w:style>
  <w:style w:type="character" w:customStyle="1" w:styleId="doi">
    <w:name w:val="doi"/>
    <w:basedOn w:val="VarsaylanParagrafYazTipi"/>
    <w:uiPriority w:val="99"/>
    <w:rsid w:val="00862F15"/>
  </w:style>
  <w:style w:type="character" w:customStyle="1" w:styleId="value">
    <w:name w:val="value"/>
    <w:basedOn w:val="VarsaylanParagrafYazTipi"/>
    <w:rsid w:val="00862F15"/>
  </w:style>
  <w:style w:type="character" w:customStyle="1" w:styleId="label1">
    <w:name w:val="label1"/>
    <w:basedOn w:val="VarsaylanParagrafYazTipi"/>
    <w:uiPriority w:val="99"/>
    <w:rsid w:val="00862F15"/>
  </w:style>
  <w:style w:type="character" w:customStyle="1" w:styleId="apple-style-span">
    <w:name w:val="apple-style-span"/>
    <w:basedOn w:val="VarsaylanParagrafYazTipi"/>
    <w:rsid w:val="00862F15"/>
  </w:style>
  <w:style w:type="character" w:customStyle="1" w:styleId="WW8Num1z0">
    <w:name w:val="WW8Num1z0"/>
    <w:uiPriority w:val="99"/>
    <w:rsid w:val="00862F15"/>
    <w:rPr>
      <w:rFonts w:ascii="Symbol" w:hAnsi="Symbol" w:cs="Symbol"/>
    </w:rPr>
  </w:style>
  <w:style w:type="character" w:customStyle="1" w:styleId="WW8Num3z1">
    <w:name w:val="WW8Num3z1"/>
    <w:uiPriority w:val="99"/>
    <w:rsid w:val="00862F15"/>
    <w:rPr>
      <w:b/>
      <w:bCs/>
      <w:color w:val="000000"/>
    </w:rPr>
  </w:style>
  <w:style w:type="character" w:customStyle="1" w:styleId="WW8Num11z0">
    <w:name w:val="WW8Num11z0"/>
    <w:uiPriority w:val="99"/>
    <w:rsid w:val="00862F15"/>
    <w:rPr>
      <w:rFonts w:ascii="Times New Roman" w:hAnsi="Times New Roman" w:cs="Times New Roman"/>
    </w:rPr>
  </w:style>
  <w:style w:type="character" w:customStyle="1" w:styleId="WW8Num12z0">
    <w:name w:val="WW8Num12z0"/>
    <w:uiPriority w:val="99"/>
    <w:rsid w:val="00862F15"/>
    <w:rPr>
      <w:b/>
      <w:bCs/>
    </w:rPr>
  </w:style>
  <w:style w:type="character" w:customStyle="1" w:styleId="WW8Num13z0">
    <w:name w:val="WW8Num13z0"/>
    <w:uiPriority w:val="99"/>
    <w:rsid w:val="00862F15"/>
    <w:rPr>
      <w:rFonts w:ascii="Symbol" w:hAnsi="Symbol" w:cs="Symbol"/>
    </w:rPr>
  </w:style>
  <w:style w:type="character" w:customStyle="1" w:styleId="Absatz-Standardschriftart">
    <w:name w:val="Absatz-Standardschriftart"/>
    <w:uiPriority w:val="99"/>
    <w:rsid w:val="00862F15"/>
  </w:style>
  <w:style w:type="character" w:customStyle="1" w:styleId="WW-Absatz-Standardschriftart">
    <w:name w:val="WW-Absatz-Standardschriftart"/>
    <w:uiPriority w:val="99"/>
    <w:rsid w:val="00862F15"/>
  </w:style>
  <w:style w:type="character" w:customStyle="1" w:styleId="WW-Absatz-Standardschriftart1">
    <w:name w:val="WW-Absatz-Standardschriftart1"/>
    <w:uiPriority w:val="99"/>
    <w:rsid w:val="00862F15"/>
  </w:style>
  <w:style w:type="character" w:customStyle="1" w:styleId="WW-Absatz-Standardschriftart11">
    <w:name w:val="WW-Absatz-Standardschriftart11"/>
    <w:uiPriority w:val="99"/>
    <w:rsid w:val="00862F15"/>
  </w:style>
  <w:style w:type="character" w:customStyle="1" w:styleId="WW-Absatz-Standardschriftart111">
    <w:name w:val="WW-Absatz-Standardschriftart111"/>
    <w:uiPriority w:val="99"/>
    <w:rsid w:val="00862F15"/>
  </w:style>
  <w:style w:type="character" w:customStyle="1" w:styleId="WW-Absatz-Standardschriftart1111">
    <w:name w:val="WW-Absatz-Standardschriftart1111"/>
    <w:uiPriority w:val="99"/>
    <w:rsid w:val="00862F15"/>
  </w:style>
  <w:style w:type="character" w:customStyle="1" w:styleId="WW-Absatz-Standardschriftart11111">
    <w:name w:val="WW-Absatz-Standardschriftart11111"/>
    <w:uiPriority w:val="99"/>
    <w:rsid w:val="00862F15"/>
  </w:style>
  <w:style w:type="character" w:customStyle="1" w:styleId="WW-Absatz-Standardschriftart111111">
    <w:name w:val="WW-Absatz-Standardschriftart111111"/>
    <w:uiPriority w:val="99"/>
    <w:rsid w:val="00862F15"/>
  </w:style>
  <w:style w:type="character" w:customStyle="1" w:styleId="WW8Num1z1">
    <w:name w:val="WW8Num1z1"/>
    <w:uiPriority w:val="99"/>
    <w:rsid w:val="00862F15"/>
    <w:rPr>
      <w:rFonts w:ascii="Courier New" w:hAnsi="Courier New" w:cs="Courier New"/>
    </w:rPr>
  </w:style>
  <w:style w:type="character" w:customStyle="1" w:styleId="WW8Num1z2">
    <w:name w:val="WW8Num1z2"/>
    <w:uiPriority w:val="99"/>
    <w:rsid w:val="00862F15"/>
    <w:rPr>
      <w:rFonts w:ascii="Wingdings" w:hAnsi="Wingdings" w:cs="Wingdings"/>
    </w:rPr>
  </w:style>
  <w:style w:type="character" w:customStyle="1" w:styleId="WW8Num1z3">
    <w:name w:val="WW8Num1z3"/>
    <w:uiPriority w:val="99"/>
    <w:rsid w:val="00862F15"/>
    <w:rPr>
      <w:rFonts w:ascii="Symbol" w:hAnsi="Symbol" w:cs="Symbol"/>
    </w:rPr>
  </w:style>
  <w:style w:type="character" w:customStyle="1" w:styleId="WW8Num10z0">
    <w:name w:val="WW8Num10z0"/>
    <w:uiPriority w:val="99"/>
    <w:rsid w:val="00862F15"/>
    <w:rPr>
      <w:b/>
      <w:bCs/>
    </w:rPr>
  </w:style>
  <w:style w:type="character" w:customStyle="1" w:styleId="WW8Num11z1">
    <w:name w:val="WW8Num11z1"/>
    <w:uiPriority w:val="99"/>
    <w:rsid w:val="00862F15"/>
    <w:rPr>
      <w:rFonts w:ascii="Courier New" w:hAnsi="Courier New" w:cs="Courier New"/>
    </w:rPr>
  </w:style>
  <w:style w:type="character" w:customStyle="1" w:styleId="WW8Num11z2">
    <w:name w:val="WW8Num11z2"/>
    <w:uiPriority w:val="99"/>
    <w:rsid w:val="00862F15"/>
    <w:rPr>
      <w:rFonts w:ascii="Wingdings" w:hAnsi="Wingdings" w:cs="Wingdings"/>
    </w:rPr>
  </w:style>
  <w:style w:type="character" w:customStyle="1" w:styleId="WW8Num11z3">
    <w:name w:val="WW8Num11z3"/>
    <w:uiPriority w:val="99"/>
    <w:rsid w:val="00862F15"/>
    <w:rPr>
      <w:rFonts w:ascii="Symbol" w:hAnsi="Symbol" w:cs="Symbol"/>
    </w:rPr>
  </w:style>
  <w:style w:type="character" w:customStyle="1" w:styleId="WW8Num12z1">
    <w:name w:val="WW8Num12z1"/>
    <w:uiPriority w:val="99"/>
    <w:rsid w:val="00862F15"/>
    <w:rPr>
      <w:color w:val="000000"/>
    </w:rPr>
  </w:style>
  <w:style w:type="character" w:customStyle="1" w:styleId="WW8Num13z1">
    <w:name w:val="WW8Num13z1"/>
    <w:uiPriority w:val="99"/>
    <w:rsid w:val="00862F15"/>
    <w:rPr>
      <w:rFonts w:ascii="Courier New" w:hAnsi="Courier New" w:cs="Courier New"/>
    </w:rPr>
  </w:style>
  <w:style w:type="character" w:customStyle="1" w:styleId="WW8Num13z2">
    <w:name w:val="WW8Num13z2"/>
    <w:uiPriority w:val="99"/>
    <w:rsid w:val="00862F15"/>
    <w:rPr>
      <w:rFonts w:ascii="Wingdings" w:hAnsi="Wingdings" w:cs="Wingdings"/>
    </w:rPr>
  </w:style>
  <w:style w:type="character" w:customStyle="1" w:styleId="WW8Num15z0">
    <w:name w:val="WW8Num15z0"/>
    <w:uiPriority w:val="99"/>
    <w:rsid w:val="00862F15"/>
    <w:rPr>
      <w:b/>
      <w:bCs/>
    </w:rPr>
  </w:style>
  <w:style w:type="character" w:customStyle="1" w:styleId="WW8Num20z0">
    <w:name w:val="WW8Num20z0"/>
    <w:uiPriority w:val="99"/>
    <w:rsid w:val="00862F15"/>
    <w:rPr>
      <w:rFonts w:ascii="Wingdings" w:hAnsi="Wingdings" w:cs="Wingdings"/>
    </w:rPr>
  </w:style>
  <w:style w:type="character" w:customStyle="1" w:styleId="WW8Num20z1">
    <w:name w:val="WW8Num20z1"/>
    <w:uiPriority w:val="99"/>
    <w:rsid w:val="00862F15"/>
    <w:rPr>
      <w:rFonts w:ascii="Courier New" w:hAnsi="Courier New" w:cs="Courier New"/>
    </w:rPr>
  </w:style>
  <w:style w:type="character" w:customStyle="1" w:styleId="WW8Num20z3">
    <w:name w:val="WW8Num20z3"/>
    <w:uiPriority w:val="99"/>
    <w:rsid w:val="00862F15"/>
    <w:rPr>
      <w:rFonts w:ascii="Symbol" w:hAnsi="Symbol" w:cs="Symbol"/>
    </w:rPr>
  </w:style>
  <w:style w:type="character" w:customStyle="1" w:styleId="WW8Num25z0">
    <w:name w:val="WW8Num25z0"/>
    <w:uiPriority w:val="99"/>
    <w:rsid w:val="00862F15"/>
    <w:rPr>
      <w:rFonts w:ascii="Symbol" w:hAnsi="Symbol" w:cs="Symbol"/>
      <w:color w:val="000000"/>
    </w:rPr>
  </w:style>
  <w:style w:type="character" w:customStyle="1" w:styleId="WW8Num25z1">
    <w:name w:val="WW8Num25z1"/>
    <w:uiPriority w:val="99"/>
    <w:rsid w:val="00862F15"/>
    <w:rPr>
      <w:rFonts w:ascii="Courier New" w:hAnsi="Courier New" w:cs="Courier New"/>
    </w:rPr>
  </w:style>
  <w:style w:type="character" w:customStyle="1" w:styleId="WW8Num25z2">
    <w:name w:val="WW8Num25z2"/>
    <w:uiPriority w:val="99"/>
    <w:rsid w:val="00862F15"/>
    <w:rPr>
      <w:rFonts w:ascii="Wingdings" w:hAnsi="Wingdings" w:cs="Wingdings"/>
    </w:rPr>
  </w:style>
  <w:style w:type="character" w:customStyle="1" w:styleId="WW8Num25z3">
    <w:name w:val="WW8Num25z3"/>
    <w:uiPriority w:val="99"/>
    <w:rsid w:val="00862F15"/>
    <w:rPr>
      <w:rFonts w:ascii="Symbol" w:hAnsi="Symbol" w:cs="Symbol"/>
    </w:rPr>
  </w:style>
  <w:style w:type="character" w:customStyle="1" w:styleId="WW8Num27z0">
    <w:name w:val="WW8Num27z0"/>
    <w:uiPriority w:val="99"/>
    <w:rsid w:val="00862F15"/>
    <w:rPr>
      <w:sz w:val="28"/>
      <w:szCs w:val="28"/>
    </w:rPr>
  </w:style>
  <w:style w:type="character" w:customStyle="1" w:styleId="WW8Num30z0">
    <w:name w:val="WW8Num30z0"/>
    <w:uiPriority w:val="99"/>
    <w:rsid w:val="00862F15"/>
    <w:rPr>
      <w:rFonts w:ascii="Wingdings" w:hAnsi="Wingdings" w:cs="Wingdings"/>
    </w:rPr>
  </w:style>
  <w:style w:type="character" w:customStyle="1" w:styleId="WW8Num30z1">
    <w:name w:val="WW8Num30z1"/>
    <w:uiPriority w:val="99"/>
    <w:rsid w:val="00862F15"/>
    <w:rPr>
      <w:rFonts w:ascii="Courier New" w:hAnsi="Courier New" w:cs="Courier New"/>
    </w:rPr>
  </w:style>
  <w:style w:type="character" w:customStyle="1" w:styleId="WW8Num30z3">
    <w:name w:val="WW8Num30z3"/>
    <w:uiPriority w:val="99"/>
    <w:rsid w:val="00862F15"/>
    <w:rPr>
      <w:rFonts w:ascii="Symbol" w:hAnsi="Symbol" w:cs="Symbol"/>
    </w:rPr>
  </w:style>
  <w:style w:type="character" w:customStyle="1" w:styleId="WW8Num31z0">
    <w:name w:val="WW8Num31z0"/>
    <w:uiPriority w:val="99"/>
    <w:rsid w:val="00862F15"/>
    <w:rPr>
      <w:sz w:val="28"/>
      <w:szCs w:val="28"/>
    </w:rPr>
  </w:style>
  <w:style w:type="character" w:customStyle="1" w:styleId="VarsaylanParagrafYazTipi1">
    <w:name w:val="Varsayılan Paragraf Yazı Tipi1"/>
    <w:uiPriority w:val="99"/>
    <w:rsid w:val="00862F15"/>
  </w:style>
  <w:style w:type="character" w:customStyle="1" w:styleId="FootnoteCharacters">
    <w:name w:val="Footnote Characters"/>
    <w:uiPriority w:val="99"/>
    <w:rsid w:val="00862F15"/>
    <w:rPr>
      <w:position w:val="0"/>
      <w:vertAlign w:val="superscript"/>
    </w:rPr>
  </w:style>
  <w:style w:type="character" w:customStyle="1" w:styleId="NumberingSymbols">
    <w:name w:val="Numbering Symbols"/>
    <w:uiPriority w:val="99"/>
    <w:rsid w:val="00862F15"/>
    <w:rPr>
      <w:b/>
      <w:bCs/>
    </w:rPr>
  </w:style>
  <w:style w:type="character" w:customStyle="1" w:styleId="A0">
    <w:name w:val="A0"/>
    <w:uiPriority w:val="99"/>
    <w:rsid w:val="00862F15"/>
    <w:rPr>
      <w:color w:val="000000"/>
      <w:sz w:val="20"/>
      <w:szCs w:val="20"/>
    </w:rPr>
  </w:style>
  <w:style w:type="character" w:customStyle="1" w:styleId="label">
    <w:name w:val="label"/>
    <w:basedOn w:val="VarsaylanParagrafYazTipi"/>
    <w:uiPriority w:val="99"/>
    <w:rsid w:val="00862F15"/>
  </w:style>
  <w:style w:type="character" w:customStyle="1" w:styleId="A1">
    <w:name w:val="A1"/>
    <w:uiPriority w:val="99"/>
    <w:rsid w:val="00862F15"/>
    <w:rPr>
      <w:b/>
      <w:bCs/>
      <w:color w:val="000000"/>
      <w:sz w:val="32"/>
      <w:szCs w:val="32"/>
    </w:rPr>
  </w:style>
  <w:style w:type="character" w:customStyle="1" w:styleId="st">
    <w:name w:val="st"/>
    <w:basedOn w:val="VarsaylanParagrafYazTipi"/>
    <w:uiPriority w:val="99"/>
    <w:rsid w:val="00862F15"/>
  </w:style>
  <w:style w:type="character" w:customStyle="1" w:styleId="apple-converted-space">
    <w:name w:val="apple-converted-space"/>
    <w:basedOn w:val="VarsaylanParagrafYazTipi"/>
    <w:rsid w:val="00862F15"/>
  </w:style>
  <w:style w:type="character" w:customStyle="1" w:styleId="ListLabel1">
    <w:name w:val="ListLabel 1"/>
    <w:uiPriority w:val="99"/>
    <w:rsid w:val="00862F15"/>
  </w:style>
  <w:style w:type="character" w:customStyle="1" w:styleId="ListLabel2">
    <w:name w:val="ListLabel 2"/>
    <w:uiPriority w:val="99"/>
    <w:rsid w:val="00862F15"/>
    <w:rPr>
      <w:rFonts w:eastAsia="Times New Roman"/>
    </w:rPr>
  </w:style>
  <w:style w:type="character" w:customStyle="1" w:styleId="ListLabel3">
    <w:name w:val="ListLabel 3"/>
    <w:uiPriority w:val="99"/>
    <w:rsid w:val="00862F15"/>
    <w:rPr>
      <w:i/>
      <w:iCs/>
    </w:rPr>
  </w:style>
  <w:style w:type="character" w:customStyle="1" w:styleId="ListLabel4">
    <w:name w:val="ListLabel 4"/>
    <w:uiPriority w:val="99"/>
    <w:rsid w:val="00862F15"/>
    <w:rPr>
      <w:b/>
      <w:bCs/>
    </w:rPr>
  </w:style>
  <w:style w:type="character" w:customStyle="1" w:styleId="ListLabel5">
    <w:name w:val="ListLabel 5"/>
    <w:uiPriority w:val="99"/>
    <w:rsid w:val="00862F15"/>
  </w:style>
  <w:style w:type="character" w:customStyle="1" w:styleId="Footnoteanchor">
    <w:name w:val="Footnote anchor"/>
    <w:uiPriority w:val="99"/>
    <w:rsid w:val="00862F15"/>
    <w:rPr>
      <w:position w:val="0"/>
      <w:vertAlign w:val="superscript"/>
    </w:rPr>
  </w:style>
  <w:style w:type="table" w:styleId="TabloKlavuzu">
    <w:name w:val="Table Grid"/>
    <w:basedOn w:val="NormalTablo"/>
    <w:uiPriority w:val="99"/>
    <w:rsid w:val="00A047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5">
    <w:name w:val="WWNum35"/>
    <w:rsid w:val="00E80D34"/>
    <w:pPr>
      <w:numPr>
        <w:numId w:val="35"/>
      </w:numPr>
    </w:pPr>
  </w:style>
  <w:style w:type="numbering" w:customStyle="1" w:styleId="WWNum36">
    <w:name w:val="WWNum36"/>
    <w:rsid w:val="00E80D34"/>
    <w:pPr>
      <w:numPr>
        <w:numId w:val="36"/>
      </w:numPr>
    </w:pPr>
  </w:style>
  <w:style w:type="numbering" w:customStyle="1" w:styleId="WWNum39">
    <w:name w:val="WWNum39"/>
    <w:rsid w:val="00E80D34"/>
    <w:pPr>
      <w:numPr>
        <w:numId w:val="39"/>
      </w:numPr>
    </w:pPr>
  </w:style>
  <w:style w:type="numbering" w:customStyle="1" w:styleId="WWNum19">
    <w:name w:val="WWNum19"/>
    <w:rsid w:val="00E80D34"/>
    <w:pPr>
      <w:numPr>
        <w:numId w:val="19"/>
      </w:numPr>
    </w:pPr>
  </w:style>
  <w:style w:type="numbering" w:customStyle="1" w:styleId="WWNum38">
    <w:name w:val="WWNum38"/>
    <w:rsid w:val="00E80D34"/>
    <w:pPr>
      <w:numPr>
        <w:numId w:val="38"/>
      </w:numPr>
    </w:pPr>
  </w:style>
  <w:style w:type="numbering" w:customStyle="1" w:styleId="WWNum29">
    <w:name w:val="WWNum29"/>
    <w:rsid w:val="00E80D34"/>
    <w:pPr>
      <w:numPr>
        <w:numId w:val="29"/>
      </w:numPr>
    </w:pPr>
  </w:style>
  <w:style w:type="numbering" w:customStyle="1" w:styleId="WWNum24">
    <w:name w:val="WWNum24"/>
    <w:rsid w:val="00E80D34"/>
    <w:pPr>
      <w:numPr>
        <w:numId w:val="24"/>
      </w:numPr>
    </w:pPr>
  </w:style>
  <w:style w:type="numbering" w:customStyle="1" w:styleId="WWNum4">
    <w:name w:val="WWNum4"/>
    <w:rsid w:val="00E80D34"/>
    <w:pPr>
      <w:numPr>
        <w:numId w:val="4"/>
      </w:numPr>
    </w:pPr>
  </w:style>
  <w:style w:type="numbering" w:customStyle="1" w:styleId="WWNum32">
    <w:name w:val="WWNum32"/>
    <w:rsid w:val="00E80D34"/>
    <w:pPr>
      <w:numPr>
        <w:numId w:val="32"/>
      </w:numPr>
    </w:pPr>
  </w:style>
  <w:style w:type="numbering" w:customStyle="1" w:styleId="WWNum9">
    <w:name w:val="WWNum9"/>
    <w:rsid w:val="00E80D34"/>
    <w:pPr>
      <w:numPr>
        <w:numId w:val="9"/>
      </w:numPr>
    </w:pPr>
  </w:style>
  <w:style w:type="numbering" w:customStyle="1" w:styleId="WWNum26">
    <w:name w:val="WWNum26"/>
    <w:rsid w:val="00E80D34"/>
    <w:pPr>
      <w:numPr>
        <w:numId w:val="26"/>
      </w:numPr>
    </w:pPr>
  </w:style>
  <w:style w:type="numbering" w:customStyle="1" w:styleId="WWNum14">
    <w:name w:val="WWNum14"/>
    <w:rsid w:val="00E80D34"/>
    <w:pPr>
      <w:numPr>
        <w:numId w:val="14"/>
      </w:numPr>
    </w:pPr>
  </w:style>
  <w:style w:type="numbering" w:customStyle="1" w:styleId="WWNum22">
    <w:name w:val="WWNum22"/>
    <w:rsid w:val="00E80D34"/>
    <w:pPr>
      <w:numPr>
        <w:numId w:val="22"/>
      </w:numPr>
    </w:pPr>
  </w:style>
  <w:style w:type="numbering" w:customStyle="1" w:styleId="WWNum1">
    <w:name w:val="WWNum1"/>
    <w:rsid w:val="00E80D34"/>
    <w:pPr>
      <w:numPr>
        <w:numId w:val="1"/>
      </w:numPr>
    </w:pPr>
  </w:style>
  <w:style w:type="numbering" w:customStyle="1" w:styleId="WWNum12">
    <w:name w:val="WWNum12"/>
    <w:rsid w:val="00E80D34"/>
    <w:pPr>
      <w:numPr>
        <w:numId w:val="12"/>
      </w:numPr>
    </w:pPr>
  </w:style>
  <w:style w:type="numbering" w:customStyle="1" w:styleId="WWNum17">
    <w:name w:val="WWNum17"/>
    <w:rsid w:val="00E80D34"/>
    <w:pPr>
      <w:numPr>
        <w:numId w:val="17"/>
      </w:numPr>
    </w:pPr>
  </w:style>
  <w:style w:type="numbering" w:customStyle="1" w:styleId="WWNum27">
    <w:name w:val="WWNum27"/>
    <w:rsid w:val="00E80D34"/>
    <w:pPr>
      <w:numPr>
        <w:numId w:val="27"/>
      </w:numPr>
    </w:pPr>
  </w:style>
  <w:style w:type="numbering" w:customStyle="1" w:styleId="WWNum40">
    <w:name w:val="WWNum40"/>
    <w:rsid w:val="00E80D34"/>
    <w:pPr>
      <w:numPr>
        <w:numId w:val="40"/>
      </w:numPr>
    </w:pPr>
  </w:style>
  <w:style w:type="numbering" w:customStyle="1" w:styleId="WWNum34">
    <w:name w:val="WWNum34"/>
    <w:rsid w:val="00E80D34"/>
    <w:pPr>
      <w:numPr>
        <w:numId w:val="34"/>
      </w:numPr>
    </w:pPr>
  </w:style>
  <w:style w:type="numbering" w:customStyle="1" w:styleId="WWNum31">
    <w:name w:val="WWNum31"/>
    <w:rsid w:val="00E80D34"/>
    <w:pPr>
      <w:numPr>
        <w:numId w:val="31"/>
      </w:numPr>
    </w:pPr>
  </w:style>
  <w:style w:type="numbering" w:customStyle="1" w:styleId="WWNum15">
    <w:name w:val="WWNum15"/>
    <w:rsid w:val="00E80D34"/>
    <w:pPr>
      <w:numPr>
        <w:numId w:val="15"/>
      </w:numPr>
    </w:pPr>
  </w:style>
  <w:style w:type="numbering" w:customStyle="1" w:styleId="WWNum11">
    <w:name w:val="WWNum11"/>
    <w:rsid w:val="00E80D34"/>
    <w:pPr>
      <w:numPr>
        <w:numId w:val="11"/>
      </w:numPr>
    </w:pPr>
  </w:style>
  <w:style w:type="numbering" w:customStyle="1" w:styleId="WWNum8">
    <w:name w:val="WWNum8"/>
    <w:rsid w:val="00E80D34"/>
    <w:pPr>
      <w:numPr>
        <w:numId w:val="8"/>
      </w:numPr>
    </w:pPr>
  </w:style>
  <w:style w:type="numbering" w:customStyle="1" w:styleId="WWNum5">
    <w:name w:val="WWNum5"/>
    <w:rsid w:val="00E80D34"/>
    <w:pPr>
      <w:numPr>
        <w:numId w:val="5"/>
      </w:numPr>
    </w:pPr>
  </w:style>
  <w:style w:type="numbering" w:customStyle="1" w:styleId="WWNum21">
    <w:name w:val="WWNum21"/>
    <w:rsid w:val="00E80D34"/>
    <w:pPr>
      <w:numPr>
        <w:numId w:val="21"/>
      </w:numPr>
    </w:pPr>
  </w:style>
  <w:style w:type="numbering" w:customStyle="1" w:styleId="WWNum18">
    <w:name w:val="WWNum18"/>
    <w:rsid w:val="00E80D34"/>
    <w:pPr>
      <w:numPr>
        <w:numId w:val="18"/>
      </w:numPr>
    </w:pPr>
  </w:style>
  <w:style w:type="numbering" w:customStyle="1" w:styleId="WWNum7">
    <w:name w:val="WWNum7"/>
    <w:rsid w:val="00E80D34"/>
    <w:pPr>
      <w:numPr>
        <w:numId w:val="7"/>
      </w:numPr>
    </w:pPr>
  </w:style>
  <w:style w:type="numbering" w:customStyle="1" w:styleId="WWNum13">
    <w:name w:val="WWNum13"/>
    <w:rsid w:val="00E80D34"/>
    <w:pPr>
      <w:numPr>
        <w:numId w:val="13"/>
      </w:numPr>
    </w:pPr>
  </w:style>
  <w:style w:type="numbering" w:customStyle="1" w:styleId="WWNum6">
    <w:name w:val="WWNum6"/>
    <w:rsid w:val="00E80D34"/>
    <w:pPr>
      <w:numPr>
        <w:numId w:val="6"/>
      </w:numPr>
    </w:pPr>
  </w:style>
  <w:style w:type="numbering" w:customStyle="1" w:styleId="WWNum41">
    <w:name w:val="WWNum41"/>
    <w:rsid w:val="00E80D34"/>
    <w:pPr>
      <w:numPr>
        <w:numId w:val="41"/>
      </w:numPr>
    </w:pPr>
  </w:style>
  <w:style w:type="numbering" w:customStyle="1" w:styleId="WWNum33">
    <w:name w:val="WWNum33"/>
    <w:rsid w:val="00E80D34"/>
    <w:pPr>
      <w:numPr>
        <w:numId w:val="33"/>
      </w:numPr>
    </w:pPr>
  </w:style>
  <w:style w:type="numbering" w:customStyle="1" w:styleId="WWNum23">
    <w:name w:val="WWNum23"/>
    <w:rsid w:val="00E80D34"/>
    <w:pPr>
      <w:numPr>
        <w:numId w:val="23"/>
      </w:numPr>
    </w:pPr>
  </w:style>
  <w:style w:type="numbering" w:customStyle="1" w:styleId="WWNum37">
    <w:name w:val="WWNum37"/>
    <w:rsid w:val="00E80D34"/>
    <w:pPr>
      <w:numPr>
        <w:numId w:val="37"/>
      </w:numPr>
    </w:pPr>
  </w:style>
  <w:style w:type="numbering" w:customStyle="1" w:styleId="WWNum10">
    <w:name w:val="WWNum10"/>
    <w:rsid w:val="00E80D34"/>
    <w:pPr>
      <w:numPr>
        <w:numId w:val="10"/>
      </w:numPr>
    </w:pPr>
  </w:style>
  <w:style w:type="numbering" w:customStyle="1" w:styleId="WWNum28">
    <w:name w:val="WWNum28"/>
    <w:rsid w:val="00E80D34"/>
    <w:pPr>
      <w:numPr>
        <w:numId w:val="28"/>
      </w:numPr>
    </w:pPr>
  </w:style>
  <w:style w:type="numbering" w:customStyle="1" w:styleId="WWNum20">
    <w:name w:val="WWNum20"/>
    <w:rsid w:val="00E80D34"/>
    <w:pPr>
      <w:numPr>
        <w:numId w:val="20"/>
      </w:numPr>
    </w:pPr>
  </w:style>
  <w:style w:type="numbering" w:customStyle="1" w:styleId="WWNum3">
    <w:name w:val="WWNum3"/>
    <w:rsid w:val="00E80D34"/>
    <w:pPr>
      <w:numPr>
        <w:numId w:val="3"/>
      </w:numPr>
    </w:pPr>
  </w:style>
  <w:style w:type="numbering" w:customStyle="1" w:styleId="WWNum25">
    <w:name w:val="WWNum25"/>
    <w:rsid w:val="00E80D34"/>
    <w:pPr>
      <w:numPr>
        <w:numId w:val="25"/>
      </w:numPr>
    </w:pPr>
  </w:style>
  <w:style w:type="numbering" w:customStyle="1" w:styleId="WWNum16">
    <w:name w:val="WWNum16"/>
    <w:rsid w:val="00E80D34"/>
    <w:pPr>
      <w:numPr>
        <w:numId w:val="16"/>
      </w:numPr>
    </w:pPr>
  </w:style>
  <w:style w:type="numbering" w:customStyle="1" w:styleId="WWNum2">
    <w:name w:val="WWNum2"/>
    <w:rsid w:val="00E80D34"/>
    <w:pPr>
      <w:numPr>
        <w:numId w:val="2"/>
      </w:numPr>
    </w:pPr>
  </w:style>
  <w:style w:type="numbering" w:customStyle="1" w:styleId="WWNum30">
    <w:name w:val="WWNum30"/>
    <w:rsid w:val="00E80D34"/>
    <w:pPr>
      <w:numPr>
        <w:numId w:val="30"/>
      </w:numPr>
    </w:pPr>
  </w:style>
  <w:style w:type="paragraph" w:styleId="GvdeMetni">
    <w:name w:val="Body Text"/>
    <w:basedOn w:val="Normal"/>
    <w:link w:val="GvdeMetniChar"/>
    <w:rsid w:val="00D07D4C"/>
    <w:pPr>
      <w:spacing w:after="120" w:line="240" w:lineRule="auto"/>
    </w:pPr>
    <w:rPr>
      <w:rFonts w:ascii="Times New Roman" w:hAnsi="Times New Roman" w:cs="Times New Roman"/>
      <w:sz w:val="24"/>
      <w:szCs w:val="24"/>
      <w:lang w:eastAsia="tr-TR"/>
    </w:rPr>
  </w:style>
  <w:style w:type="character" w:customStyle="1" w:styleId="GvdeMetniChar1">
    <w:name w:val="Gövde Metni Char1"/>
    <w:uiPriority w:val="99"/>
    <w:semiHidden/>
    <w:rsid w:val="00D07D4C"/>
    <w:rPr>
      <w:rFonts w:cs="Calibri"/>
      <w:sz w:val="22"/>
      <w:szCs w:val="22"/>
      <w:lang w:eastAsia="en-US"/>
    </w:rPr>
  </w:style>
  <w:style w:type="character" w:styleId="Kpr">
    <w:name w:val="Hyperlink"/>
    <w:rsid w:val="001773D0"/>
    <w:rPr>
      <w:rFonts w:ascii="Arial" w:hAnsi="Arial" w:cs="Arial" w:hint="default"/>
      <w:color w:val="0000CC"/>
      <w:u w:val="single"/>
    </w:rPr>
  </w:style>
  <w:style w:type="character" w:styleId="Gl">
    <w:name w:val="Strong"/>
    <w:qFormat/>
    <w:rsid w:val="00D57560"/>
    <w:rPr>
      <w:b/>
      <w:bCs/>
    </w:rPr>
  </w:style>
  <w:style w:type="paragraph" w:customStyle="1" w:styleId="Tabloerii">
    <w:name w:val="Tablo İçeriği"/>
    <w:basedOn w:val="Normal"/>
    <w:uiPriority w:val="99"/>
    <w:rsid w:val="00CC57D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link w:val="AralkYokChar"/>
    <w:uiPriority w:val="1"/>
    <w:qFormat/>
    <w:rsid w:val="00CC57DD"/>
    <w:rPr>
      <w:rFonts w:eastAsia="Times New Roman"/>
      <w:sz w:val="22"/>
      <w:szCs w:val="22"/>
      <w:lang w:eastAsia="en-US"/>
    </w:rPr>
  </w:style>
  <w:style w:type="character" w:customStyle="1" w:styleId="AralkYokChar">
    <w:name w:val="Aralık Yok Char"/>
    <w:link w:val="AralkYok"/>
    <w:uiPriority w:val="1"/>
    <w:rsid w:val="00CC57DD"/>
    <w:rPr>
      <w:rFonts w:eastAsia="Times New Roman"/>
      <w:sz w:val="22"/>
      <w:szCs w:val="22"/>
      <w:lang w:eastAsia="en-US"/>
    </w:rPr>
  </w:style>
  <w:style w:type="character" w:customStyle="1" w:styleId="style2">
    <w:name w:val="style2"/>
    <w:rsid w:val="00CC57DD"/>
  </w:style>
  <w:style w:type="paragraph" w:customStyle="1" w:styleId="Balk">
    <w:name w:val="Başlık"/>
    <w:basedOn w:val="Normal"/>
    <w:next w:val="Normal"/>
    <w:rsid w:val="00A86F30"/>
    <w:pPr>
      <w:keepNext/>
      <w:tabs>
        <w:tab w:val="left" w:pos="708"/>
      </w:tabs>
      <w:suppressAutoHyphens/>
      <w:spacing w:before="240" w:after="120" w:line="100" w:lineRule="atLeast"/>
    </w:pPr>
    <w:rPr>
      <w:rFonts w:ascii="Arial" w:eastAsia="Microsoft YaHei" w:hAnsi="Arial" w:cs="Mangal"/>
      <w:color w:val="000000"/>
      <w:sz w:val="28"/>
      <w:szCs w:val="28"/>
      <w:lang w:eastAsia="tr-TR"/>
    </w:rPr>
  </w:style>
  <w:style w:type="character" w:customStyle="1" w:styleId="title4">
    <w:name w:val="title4"/>
    <w:basedOn w:val="VarsaylanParagrafYazTipi"/>
    <w:rsid w:val="00A86F30"/>
  </w:style>
  <w:style w:type="character" w:customStyle="1" w:styleId="st1">
    <w:name w:val="st1"/>
    <w:basedOn w:val="VarsaylanParagrafYazTipi"/>
    <w:rsid w:val="00A86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Hyperlink" w:uiPriority="0" w:unhideWhenUsed="1"/>
    <w:lsdException w:name="Strong" w:semiHidden="0" w:uiPriority="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959CF"/>
    <w:pPr>
      <w:spacing w:after="200" w:line="276" w:lineRule="auto"/>
    </w:pPr>
    <w:rPr>
      <w:rFonts w:cs="Calibri"/>
      <w:sz w:val="22"/>
      <w:szCs w:val="22"/>
      <w:lang w:eastAsia="en-US"/>
    </w:rPr>
  </w:style>
  <w:style w:type="paragraph" w:styleId="Balk1">
    <w:name w:val="heading 1"/>
    <w:basedOn w:val="Standard"/>
    <w:next w:val="Textbody"/>
    <w:link w:val="Balk1Char"/>
    <w:uiPriority w:val="99"/>
    <w:qFormat/>
    <w:rsid w:val="00862F15"/>
    <w:pPr>
      <w:keepNext/>
      <w:tabs>
        <w:tab w:val="left" w:pos="357"/>
      </w:tabs>
      <w:spacing w:before="240" w:after="60"/>
      <w:outlineLvl w:val="0"/>
    </w:pPr>
    <w:rPr>
      <w:b/>
      <w:bCs/>
      <w:sz w:val="28"/>
      <w:szCs w:val="28"/>
    </w:rPr>
  </w:style>
  <w:style w:type="paragraph" w:styleId="Balk2">
    <w:name w:val="heading 2"/>
    <w:basedOn w:val="Standard"/>
    <w:next w:val="Textbody"/>
    <w:link w:val="Balk2Char"/>
    <w:uiPriority w:val="99"/>
    <w:qFormat/>
    <w:rsid w:val="00862F15"/>
    <w:pPr>
      <w:keepNext/>
      <w:spacing w:before="240" w:after="60"/>
      <w:outlineLvl w:val="1"/>
    </w:pPr>
    <w:rPr>
      <w:rFonts w:ascii="Arial" w:hAnsi="Arial" w:cs="Arial"/>
      <w:b/>
      <w:bCs/>
      <w:i/>
      <w:iCs/>
    </w:rPr>
  </w:style>
  <w:style w:type="paragraph" w:styleId="Balk3">
    <w:name w:val="heading 3"/>
    <w:basedOn w:val="Standard"/>
    <w:next w:val="Textbody"/>
    <w:link w:val="Balk3Char"/>
    <w:uiPriority w:val="99"/>
    <w:qFormat/>
    <w:rsid w:val="00862F15"/>
    <w:pPr>
      <w:keepNext/>
      <w:spacing w:before="240" w:after="60"/>
      <w:outlineLvl w:val="2"/>
    </w:pPr>
    <w:rPr>
      <w:rFonts w:ascii="Arial" w:hAnsi="Arial" w:cs="Arial"/>
      <w:i/>
      <w:iCs/>
    </w:rPr>
  </w:style>
  <w:style w:type="paragraph" w:styleId="Balk4">
    <w:name w:val="heading 4"/>
    <w:basedOn w:val="Standard"/>
    <w:next w:val="Textbody"/>
    <w:link w:val="Balk4Char"/>
    <w:uiPriority w:val="99"/>
    <w:qFormat/>
    <w:rsid w:val="00862F15"/>
    <w:pPr>
      <w:keepNext/>
      <w:spacing w:before="240" w:after="60"/>
      <w:outlineLvl w:val="3"/>
    </w:pPr>
    <w:rPr>
      <w:rFonts w:ascii="Arial Narrow" w:hAnsi="Arial Narrow" w:cs="Arial Narrow"/>
    </w:rPr>
  </w:style>
  <w:style w:type="paragraph" w:styleId="Balk5">
    <w:name w:val="heading 5"/>
    <w:basedOn w:val="Standard"/>
    <w:next w:val="Textbody"/>
    <w:link w:val="Balk5Char"/>
    <w:uiPriority w:val="99"/>
    <w:qFormat/>
    <w:rsid w:val="00862F15"/>
    <w:pPr>
      <w:keepNext/>
      <w:outlineLvl w:val="4"/>
    </w:pPr>
    <w:rPr>
      <w:rFonts w:ascii="Arial" w:hAnsi="Arial" w:cs="Arial"/>
      <w:b/>
      <w:bCs/>
      <w:sz w:val="20"/>
      <w:szCs w:val="20"/>
    </w:rPr>
  </w:style>
  <w:style w:type="paragraph" w:styleId="Balk6">
    <w:name w:val="heading 6"/>
    <w:basedOn w:val="Standard"/>
    <w:next w:val="Textbody"/>
    <w:link w:val="Balk6Char"/>
    <w:uiPriority w:val="99"/>
    <w:qFormat/>
    <w:rsid w:val="00862F15"/>
    <w:pPr>
      <w:keepNext/>
      <w:pBdr>
        <w:top w:val="single" w:sz="6" w:space="1" w:color="00000A"/>
        <w:left w:val="single" w:sz="6" w:space="4" w:color="00000A"/>
        <w:bottom w:val="single" w:sz="6" w:space="1" w:color="00000A"/>
        <w:right w:val="single" w:sz="6" w:space="4" w:color="00000A"/>
      </w:pBdr>
      <w:shd w:val="clear" w:color="auto" w:fill="CCCCCC"/>
      <w:outlineLvl w:val="5"/>
    </w:pPr>
    <w:rPr>
      <w:rFonts w:ascii="Arial" w:hAnsi="Arial" w:cs="Arial"/>
      <w:b/>
      <w:bCs/>
      <w:sz w:val="20"/>
      <w:szCs w:val="20"/>
    </w:rPr>
  </w:style>
  <w:style w:type="paragraph" w:styleId="Balk7">
    <w:name w:val="heading 7"/>
    <w:basedOn w:val="Standard"/>
    <w:next w:val="Textbody"/>
    <w:link w:val="Balk7Char"/>
    <w:uiPriority w:val="99"/>
    <w:qFormat/>
    <w:rsid w:val="00862F15"/>
    <w:pPr>
      <w:keepNext/>
      <w:outlineLvl w:val="6"/>
    </w:pPr>
    <w:rPr>
      <w:rFonts w:ascii="Arial" w:hAnsi="Arial" w:cs="Arial"/>
      <w:b/>
      <w:bCs/>
      <w:i/>
      <w:iCs/>
      <w:sz w:val="20"/>
      <w:szCs w:val="20"/>
    </w:rPr>
  </w:style>
  <w:style w:type="paragraph" w:styleId="Balk8">
    <w:name w:val="heading 8"/>
    <w:basedOn w:val="Standard"/>
    <w:next w:val="Textbody"/>
    <w:link w:val="Balk8Char"/>
    <w:uiPriority w:val="99"/>
    <w:qFormat/>
    <w:rsid w:val="00862F15"/>
    <w:pPr>
      <w:keepNext/>
      <w:spacing w:line="360" w:lineRule="atLeast"/>
      <w:outlineLvl w:val="7"/>
    </w:pPr>
    <w:rPr>
      <w:rFonts w:ascii="Arial" w:hAnsi="Arial" w:cs="Arial"/>
      <w:i/>
      <w:iCs/>
      <w:sz w:val="20"/>
      <w:szCs w:val="20"/>
    </w:rPr>
  </w:style>
  <w:style w:type="paragraph" w:styleId="Balk9">
    <w:name w:val="heading 9"/>
    <w:basedOn w:val="Standard"/>
    <w:next w:val="Textbody"/>
    <w:link w:val="Balk9Char"/>
    <w:uiPriority w:val="99"/>
    <w:qFormat/>
    <w:rsid w:val="00862F15"/>
    <w:pPr>
      <w:keepNext/>
      <w:outlineLvl w:val="8"/>
    </w:pPr>
    <w:rPr>
      <w:rFonts w:ascii="Arial"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862F15"/>
    <w:rPr>
      <w:rFonts w:ascii="Times New Roman" w:hAnsi="Times New Roman" w:cs="Times New Roman"/>
      <w:b/>
      <w:bCs/>
      <w:kern w:val="3"/>
      <w:sz w:val="20"/>
      <w:szCs w:val="20"/>
      <w:lang w:eastAsia="ko-KR"/>
    </w:rPr>
  </w:style>
  <w:style w:type="character" w:customStyle="1" w:styleId="Balk2Char">
    <w:name w:val="Başlık 2 Char"/>
    <w:link w:val="Balk2"/>
    <w:uiPriority w:val="99"/>
    <w:rsid w:val="00862F15"/>
    <w:rPr>
      <w:rFonts w:ascii="Arial" w:hAnsi="Arial" w:cs="Arial"/>
      <w:b/>
      <w:bCs/>
      <w:i/>
      <w:iCs/>
      <w:kern w:val="3"/>
      <w:sz w:val="20"/>
      <w:szCs w:val="20"/>
      <w:lang w:eastAsia="ko-KR"/>
    </w:rPr>
  </w:style>
  <w:style w:type="character" w:customStyle="1" w:styleId="Balk3Char">
    <w:name w:val="Başlık 3 Char"/>
    <w:link w:val="Balk3"/>
    <w:uiPriority w:val="99"/>
    <w:rsid w:val="00862F15"/>
    <w:rPr>
      <w:rFonts w:ascii="Arial" w:hAnsi="Arial" w:cs="Arial"/>
      <w:i/>
      <w:iCs/>
      <w:kern w:val="3"/>
      <w:sz w:val="20"/>
      <w:szCs w:val="20"/>
      <w:lang w:eastAsia="ko-KR"/>
    </w:rPr>
  </w:style>
  <w:style w:type="character" w:customStyle="1" w:styleId="Balk4Char">
    <w:name w:val="Başlık 4 Char"/>
    <w:link w:val="Balk4"/>
    <w:uiPriority w:val="99"/>
    <w:rsid w:val="00862F15"/>
    <w:rPr>
      <w:rFonts w:ascii="Arial Narrow" w:hAnsi="Arial Narrow" w:cs="Arial Narrow"/>
      <w:kern w:val="3"/>
      <w:sz w:val="20"/>
      <w:szCs w:val="20"/>
      <w:lang w:eastAsia="ko-KR"/>
    </w:rPr>
  </w:style>
  <w:style w:type="character" w:customStyle="1" w:styleId="Balk5Char">
    <w:name w:val="Başlık 5 Char"/>
    <w:link w:val="Balk5"/>
    <w:uiPriority w:val="99"/>
    <w:rsid w:val="00862F15"/>
    <w:rPr>
      <w:rFonts w:ascii="Arial" w:hAnsi="Arial" w:cs="Arial"/>
      <w:b/>
      <w:bCs/>
      <w:kern w:val="3"/>
      <w:sz w:val="20"/>
      <w:szCs w:val="20"/>
      <w:lang w:eastAsia="ko-KR"/>
    </w:rPr>
  </w:style>
  <w:style w:type="character" w:customStyle="1" w:styleId="Balk6Char">
    <w:name w:val="Başlık 6 Char"/>
    <w:link w:val="Balk6"/>
    <w:uiPriority w:val="99"/>
    <w:rsid w:val="00862F15"/>
    <w:rPr>
      <w:rFonts w:ascii="Arial" w:hAnsi="Arial" w:cs="Arial"/>
      <w:b/>
      <w:bCs/>
      <w:kern w:val="3"/>
      <w:sz w:val="20"/>
      <w:szCs w:val="20"/>
      <w:shd w:val="clear" w:color="auto" w:fill="CCCCCC"/>
      <w:lang w:eastAsia="ko-KR"/>
    </w:rPr>
  </w:style>
  <w:style w:type="character" w:customStyle="1" w:styleId="Balk7Char">
    <w:name w:val="Başlık 7 Char"/>
    <w:link w:val="Balk7"/>
    <w:uiPriority w:val="99"/>
    <w:rsid w:val="00862F15"/>
    <w:rPr>
      <w:rFonts w:ascii="Arial" w:hAnsi="Arial" w:cs="Arial"/>
      <w:b/>
      <w:bCs/>
      <w:i/>
      <w:iCs/>
      <w:kern w:val="3"/>
      <w:sz w:val="20"/>
      <w:szCs w:val="20"/>
      <w:lang w:eastAsia="ko-KR"/>
    </w:rPr>
  </w:style>
  <w:style w:type="character" w:customStyle="1" w:styleId="Balk8Char">
    <w:name w:val="Başlık 8 Char"/>
    <w:link w:val="Balk8"/>
    <w:uiPriority w:val="99"/>
    <w:rsid w:val="00862F15"/>
    <w:rPr>
      <w:rFonts w:ascii="Arial" w:hAnsi="Arial" w:cs="Arial"/>
      <w:i/>
      <w:iCs/>
      <w:kern w:val="3"/>
      <w:sz w:val="20"/>
      <w:szCs w:val="20"/>
      <w:lang w:eastAsia="ko-KR"/>
    </w:rPr>
  </w:style>
  <w:style w:type="character" w:customStyle="1" w:styleId="Balk9Char">
    <w:name w:val="Başlık 9 Char"/>
    <w:link w:val="Balk9"/>
    <w:uiPriority w:val="99"/>
    <w:rsid w:val="00862F15"/>
    <w:rPr>
      <w:rFonts w:ascii="Arial" w:hAnsi="Arial" w:cs="Arial"/>
      <w:kern w:val="3"/>
      <w:sz w:val="20"/>
      <w:szCs w:val="20"/>
      <w:lang w:eastAsia="ko-KR"/>
    </w:rPr>
  </w:style>
  <w:style w:type="paragraph" w:customStyle="1" w:styleId="Standard">
    <w:name w:val="Standard"/>
    <w:uiPriority w:val="99"/>
    <w:rsid w:val="00862F15"/>
    <w:pPr>
      <w:suppressAutoHyphens/>
      <w:autoSpaceDN w:val="0"/>
      <w:textAlignment w:val="baseline"/>
    </w:pPr>
    <w:rPr>
      <w:rFonts w:ascii="Times New Roman" w:eastAsia="Times New Roman" w:hAnsi="Times New Roman"/>
      <w:kern w:val="3"/>
      <w:sz w:val="24"/>
      <w:szCs w:val="24"/>
      <w:lang w:eastAsia="ko-KR"/>
    </w:rPr>
  </w:style>
  <w:style w:type="paragraph" w:styleId="KonuBal">
    <w:name w:val="Title"/>
    <w:basedOn w:val="Standard"/>
    <w:next w:val="Textbody"/>
    <w:link w:val="KonuBalChar"/>
    <w:uiPriority w:val="99"/>
    <w:qFormat/>
    <w:rsid w:val="00862F15"/>
    <w:pPr>
      <w:keepNext/>
      <w:spacing w:before="240" w:after="120"/>
    </w:pPr>
    <w:rPr>
      <w:rFonts w:ascii="Liberation Sans" w:eastAsia="Calibri" w:hAnsi="Liberation Sans" w:cs="Liberation Sans"/>
      <w:sz w:val="28"/>
      <w:szCs w:val="28"/>
      <w:lang w:val="en-GB" w:eastAsia="ar-SA"/>
    </w:rPr>
  </w:style>
  <w:style w:type="character" w:customStyle="1" w:styleId="KonuBalChar">
    <w:name w:val="Konu Başlığı Char"/>
    <w:link w:val="KonuBal"/>
    <w:uiPriority w:val="99"/>
    <w:rsid w:val="00862F15"/>
    <w:rPr>
      <w:rFonts w:ascii="Liberation Sans" w:eastAsia="Times New Roman" w:hAnsi="Liberation Sans" w:cs="Liberation Sans"/>
      <w:kern w:val="3"/>
      <w:sz w:val="28"/>
      <w:szCs w:val="28"/>
      <w:lang w:val="en-GB" w:eastAsia="ar-SA" w:bidi="ar-SA"/>
    </w:rPr>
  </w:style>
  <w:style w:type="paragraph" w:customStyle="1" w:styleId="Textbody">
    <w:name w:val="Text body"/>
    <w:basedOn w:val="Standard"/>
    <w:uiPriority w:val="99"/>
    <w:rsid w:val="00862F15"/>
    <w:pPr>
      <w:spacing w:before="28" w:after="28"/>
      <w:jc w:val="both"/>
    </w:pPr>
    <w:rPr>
      <w:lang w:eastAsia="tr-TR"/>
    </w:rPr>
  </w:style>
  <w:style w:type="paragraph" w:styleId="Liste">
    <w:name w:val="List"/>
    <w:basedOn w:val="Textbody"/>
    <w:uiPriority w:val="99"/>
    <w:rsid w:val="00862F15"/>
    <w:pPr>
      <w:jc w:val="left"/>
    </w:pPr>
    <w:rPr>
      <w:lang w:eastAsia="ar-SA"/>
    </w:rPr>
  </w:style>
  <w:style w:type="paragraph" w:customStyle="1" w:styleId="Index">
    <w:name w:val="Index"/>
    <w:basedOn w:val="Standard"/>
    <w:uiPriority w:val="99"/>
    <w:rsid w:val="00862F15"/>
    <w:pPr>
      <w:suppressLineNumbers/>
    </w:pPr>
    <w:rPr>
      <w:lang w:val="en-GB" w:eastAsia="ar-SA"/>
    </w:rPr>
  </w:style>
  <w:style w:type="paragraph" w:styleId="AklamaMetni">
    <w:name w:val="annotation text"/>
    <w:basedOn w:val="Standard"/>
    <w:link w:val="AklamaMetniChar"/>
    <w:uiPriority w:val="99"/>
    <w:semiHidden/>
    <w:rsid w:val="00862F15"/>
    <w:rPr>
      <w:sz w:val="20"/>
      <w:szCs w:val="20"/>
    </w:rPr>
  </w:style>
  <w:style w:type="character" w:customStyle="1" w:styleId="AklamaMetniChar">
    <w:name w:val="Açıklama Metni Char"/>
    <w:link w:val="AklamaMetni"/>
    <w:uiPriority w:val="99"/>
    <w:rsid w:val="00862F15"/>
    <w:rPr>
      <w:rFonts w:ascii="Times New Roman" w:hAnsi="Times New Roman" w:cs="Times New Roman"/>
      <w:kern w:val="3"/>
      <w:sz w:val="20"/>
      <w:szCs w:val="20"/>
      <w:lang w:eastAsia="ko-KR"/>
    </w:rPr>
  </w:style>
  <w:style w:type="paragraph" w:customStyle="1" w:styleId="Contents8">
    <w:name w:val="Contents 8"/>
    <w:basedOn w:val="Standard"/>
    <w:uiPriority w:val="99"/>
    <w:rsid w:val="00862F15"/>
    <w:pPr>
      <w:tabs>
        <w:tab w:val="right" w:leader="dot" w:pos="9337"/>
      </w:tabs>
      <w:ind w:left="1680"/>
    </w:pPr>
    <w:rPr>
      <w:sz w:val="20"/>
      <w:szCs w:val="20"/>
    </w:rPr>
  </w:style>
  <w:style w:type="paragraph" w:customStyle="1" w:styleId="Contents7">
    <w:name w:val="Contents 7"/>
    <w:basedOn w:val="Standard"/>
    <w:uiPriority w:val="99"/>
    <w:rsid w:val="00862F15"/>
    <w:pPr>
      <w:tabs>
        <w:tab w:val="right" w:leader="dot" w:pos="9380"/>
      </w:tabs>
      <w:ind w:left="1440"/>
    </w:pPr>
    <w:rPr>
      <w:sz w:val="20"/>
      <w:szCs w:val="20"/>
    </w:rPr>
  </w:style>
  <w:style w:type="paragraph" w:customStyle="1" w:styleId="Contents6">
    <w:name w:val="Contents 6"/>
    <w:basedOn w:val="Standard"/>
    <w:uiPriority w:val="99"/>
    <w:rsid w:val="00862F15"/>
    <w:pPr>
      <w:tabs>
        <w:tab w:val="right" w:leader="dot" w:pos="9423"/>
      </w:tabs>
      <w:ind w:left="1200"/>
    </w:pPr>
    <w:rPr>
      <w:sz w:val="20"/>
      <w:szCs w:val="20"/>
    </w:rPr>
  </w:style>
  <w:style w:type="paragraph" w:customStyle="1" w:styleId="Contents5">
    <w:name w:val="Contents 5"/>
    <w:basedOn w:val="Standard"/>
    <w:uiPriority w:val="99"/>
    <w:rsid w:val="00862F15"/>
    <w:pPr>
      <w:tabs>
        <w:tab w:val="right" w:leader="dot" w:pos="9466"/>
      </w:tabs>
      <w:ind w:left="960"/>
    </w:pPr>
    <w:rPr>
      <w:sz w:val="20"/>
      <w:szCs w:val="20"/>
    </w:rPr>
  </w:style>
  <w:style w:type="paragraph" w:customStyle="1" w:styleId="Contents4">
    <w:name w:val="Contents 4"/>
    <w:basedOn w:val="Standard"/>
    <w:uiPriority w:val="99"/>
    <w:rsid w:val="00862F15"/>
    <w:pPr>
      <w:tabs>
        <w:tab w:val="right" w:leader="dot" w:pos="9509"/>
      </w:tabs>
      <w:ind w:left="720"/>
    </w:pPr>
    <w:rPr>
      <w:sz w:val="20"/>
      <w:szCs w:val="20"/>
    </w:rPr>
  </w:style>
  <w:style w:type="paragraph" w:customStyle="1" w:styleId="Contents3">
    <w:name w:val="Contents 3"/>
    <w:basedOn w:val="Standard"/>
    <w:uiPriority w:val="99"/>
    <w:rsid w:val="00862F15"/>
    <w:pPr>
      <w:tabs>
        <w:tab w:val="right" w:leader="dot" w:pos="9299"/>
      </w:tabs>
      <w:ind w:left="567"/>
    </w:pPr>
    <w:rPr>
      <w:rFonts w:ascii="Arial" w:hAnsi="Arial" w:cs="Arial"/>
      <w:sz w:val="20"/>
      <w:szCs w:val="20"/>
    </w:rPr>
  </w:style>
  <w:style w:type="paragraph" w:customStyle="1" w:styleId="Contents2">
    <w:name w:val="Contents 2"/>
    <w:basedOn w:val="Standard"/>
    <w:uiPriority w:val="99"/>
    <w:rsid w:val="00862F15"/>
    <w:pPr>
      <w:tabs>
        <w:tab w:val="right" w:leader="dot" w:pos="9014"/>
      </w:tabs>
      <w:spacing w:before="60" w:after="60"/>
      <w:ind w:left="284"/>
    </w:pPr>
    <w:rPr>
      <w:rFonts w:ascii="Arial" w:hAnsi="Arial" w:cs="Arial"/>
      <w:sz w:val="20"/>
      <w:szCs w:val="20"/>
    </w:rPr>
  </w:style>
  <w:style w:type="paragraph" w:customStyle="1" w:styleId="Contents1">
    <w:name w:val="Contents 1"/>
    <w:basedOn w:val="Standard"/>
    <w:uiPriority w:val="99"/>
    <w:rsid w:val="00862F15"/>
    <w:pPr>
      <w:tabs>
        <w:tab w:val="right" w:leader="dot" w:pos="9638"/>
      </w:tabs>
    </w:pPr>
    <w:rPr>
      <w:rFonts w:ascii="Arial" w:hAnsi="Arial" w:cs="Arial"/>
      <w:b/>
      <w:bCs/>
      <w:sz w:val="20"/>
      <w:szCs w:val="20"/>
    </w:rPr>
  </w:style>
  <w:style w:type="paragraph" w:styleId="Altbilgi">
    <w:name w:val="footer"/>
    <w:basedOn w:val="Standard"/>
    <w:link w:val="AltbilgiChar"/>
    <w:uiPriority w:val="99"/>
    <w:rsid w:val="00862F15"/>
    <w:pPr>
      <w:suppressLineNumbers/>
      <w:tabs>
        <w:tab w:val="center" w:pos="4320"/>
        <w:tab w:val="right" w:pos="8640"/>
      </w:tabs>
    </w:pPr>
    <w:rPr>
      <w:sz w:val="20"/>
      <w:szCs w:val="20"/>
    </w:rPr>
  </w:style>
  <w:style w:type="character" w:customStyle="1" w:styleId="AltbilgiChar">
    <w:name w:val="Altbilgi Char"/>
    <w:link w:val="Altbilgi"/>
    <w:uiPriority w:val="99"/>
    <w:rsid w:val="00862F15"/>
    <w:rPr>
      <w:rFonts w:ascii="Times New Roman" w:hAnsi="Times New Roman" w:cs="Times New Roman"/>
      <w:kern w:val="3"/>
      <w:sz w:val="20"/>
      <w:szCs w:val="20"/>
      <w:lang w:eastAsia="ko-KR"/>
    </w:rPr>
  </w:style>
  <w:style w:type="paragraph" w:styleId="stbilgi">
    <w:name w:val="header"/>
    <w:basedOn w:val="Standard"/>
    <w:link w:val="stbilgiChar"/>
    <w:uiPriority w:val="99"/>
    <w:rsid w:val="00862F15"/>
    <w:pPr>
      <w:suppressLineNumbers/>
      <w:tabs>
        <w:tab w:val="center" w:pos="4320"/>
        <w:tab w:val="right" w:pos="8640"/>
      </w:tabs>
    </w:pPr>
  </w:style>
  <w:style w:type="character" w:customStyle="1" w:styleId="stbilgiChar">
    <w:name w:val="Üstbilgi Char"/>
    <w:link w:val="stbilgi"/>
    <w:uiPriority w:val="99"/>
    <w:rsid w:val="00862F15"/>
    <w:rPr>
      <w:rFonts w:ascii="Times New Roman" w:hAnsi="Times New Roman" w:cs="Times New Roman"/>
      <w:kern w:val="3"/>
      <w:sz w:val="20"/>
      <w:szCs w:val="20"/>
      <w:lang w:eastAsia="ko-KR"/>
    </w:rPr>
  </w:style>
  <w:style w:type="paragraph" w:styleId="DipnotMetni">
    <w:name w:val="footnote text"/>
    <w:basedOn w:val="Standard"/>
    <w:link w:val="DipnotMetniChar"/>
    <w:uiPriority w:val="99"/>
    <w:semiHidden/>
    <w:rsid w:val="00862F15"/>
    <w:rPr>
      <w:sz w:val="20"/>
      <w:szCs w:val="20"/>
      <w:lang w:val="es-ES"/>
    </w:rPr>
  </w:style>
  <w:style w:type="character" w:customStyle="1" w:styleId="DipnotMetniChar">
    <w:name w:val="Dipnot Metni Char"/>
    <w:link w:val="DipnotMetni"/>
    <w:uiPriority w:val="99"/>
    <w:rsid w:val="00862F15"/>
    <w:rPr>
      <w:rFonts w:ascii="Times New Roman" w:hAnsi="Times New Roman" w:cs="Times New Roman"/>
      <w:kern w:val="3"/>
      <w:sz w:val="20"/>
      <w:szCs w:val="20"/>
      <w:lang w:val="es-ES" w:eastAsia="ko-KR"/>
    </w:rPr>
  </w:style>
  <w:style w:type="paragraph" w:customStyle="1" w:styleId="T91">
    <w:name w:val="İÇT 91"/>
    <w:basedOn w:val="Standard"/>
    <w:uiPriority w:val="99"/>
    <w:rsid w:val="00862F15"/>
    <w:pPr>
      <w:ind w:left="1920"/>
    </w:pPr>
    <w:rPr>
      <w:sz w:val="20"/>
      <w:szCs w:val="20"/>
    </w:rPr>
  </w:style>
  <w:style w:type="paragraph" w:customStyle="1" w:styleId="Title1">
    <w:name w:val="Title1"/>
    <w:basedOn w:val="Standard"/>
    <w:uiPriority w:val="99"/>
    <w:rsid w:val="00862F15"/>
    <w:pPr>
      <w:jc w:val="center"/>
    </w:pPr>
    <w:rPr>
      <w:rFonts w:ascii="Arial" w:hAnsi="Arial" w:cs="Arial"/>
      <w:b/>
      <w:bCs/>
      <w:sz w:val="28"/>
      <w:szCs w:val="28"/>
      <w:u w:val="single"/>
    </w:rPr>
  </w:style>
  <w:style w:type="paragraph" w:customStyle="1" w:styleId="BodyText22">
    <w:name w:val="Body Text 22"/>
    <w:basedOn w:val="Standard"/>
    <w:uiPriority w:val="99"/>
    <w:rsid w:val="00862F15"/>
    <w:pPr>
      <w:tabs>
        <w:tab w:val="left" w:pos="2405"/>
      </w:tabs>
      <w:spacing w:line="360" w:lineRule="atLeast"/>
      <w:ind w:left="65"/>
      <w:jc w:val="both"/>
    </w:pPr>
    <w:rPr>
      <w:rFonts w:ascii="Arial" w:hAnsi="Arial" w:cs="Arial"/>
      <w:sz w:val="22"/>
      <w:szCs w:val="22"/>
    </w:rPr>
  </w:style>
  <w:style w:type="paragraph" w:customStyle="1" w:styleId="BodyText1">
    <w:name w:val="Body Text1"/>
    <w:basedOn w:val="Standard"/>
    <w:uiPriority w:val="99"/>
    <w:rsid w:val="00862F15"/>
    <w:rPr>
      <w:b/>
      <w:bCs/>
    </w:rPr>
  </w:style>
  <w:style w:type="paragraph" w:customStyle="1" w:styleId="BodyText31">
    <w:name w:val="Body Text 31"/>
    <w:basedOn w:val="Standard"/>
    <w:uiPriority w:val="99"/>
    <w:rsid w:val="00862F15"/>
    <w:rPr>
      <w:rFonts w:ascii="Arial" w:hAnsi="Arial" w:cs="Arial"/>
      <w:sz w:val="20"/>
      <w:szCs w:val="20"/>
    </w:rPr>
  </w:style>
  <w:style w:type="paragraph" w:customStyle="1" w:styleId="Blockquote">
    <w:name w:val="Blockquote"/>
    <w:basedOn w:val="Standard"/>
    <w:uiPriority w:val="99"/>
    <w:rsid w:val="00862F15"/>
    <w:pPr>
      <w:spacing w:before="100" w:after="100"/>
      <w:ind w:left="360" w:right="360"/>
    </w:pPr>
  </w:style>
  <w:style w:type="paragraph" w:customStyle="1" w:styleId="ResimYazs1">
    <w:name w:val="Resim Yazısı1"/>
    <w:basedOn w:val="Standard"/>
    <w:uiPriority w:val="99"/>
    <w:rsid w:val="00862F15"/>
    <w:rPr>
      <w:rFonts w:ascii="Arial" w:hAnsi="Arial" w:cs="Arial"/>
      <w:i/>
      <w:iCs/>
      <w:sz w:val="20"/>
      <w:szCs w:val="20"/>
    </w:rPr>
  </w:style>
  <w:style w:type="paragraph" w:customStyle="1" w:styleId="H2">
    <w:name w:val="H2"/>
    <w:basedOn w:val="Standard"/>
    <w:uiPriority w:val="99"/>
    <w:rsid w:val="00862F15"/>
    <w:pPr>
      <w:keepNext/>
      <w:spacing w:before="100" w:after="100"/>
    </w:pPr>
    <w:rPr>
      <w:b/>
      <w:bCs/>
      <w:sz w:val="36"/>
      <w:szCs w:val="36"/>
    </w:rPr>
  </w:style>
  <w:style w:type="paragraph" w:customStyle="1" w:styleId="Subhead1">
    <w:name w:val="Subhead1"/>
    <w:basedOn w:val="Balk2"/>
    <w:uiPriority w:val="99"/>
    <w:rsid w:val="00862F15"/>
  </w:style>
  <w:style w:type="paragraph" w:customStyle="1" w:styleId="Handouthead">
    <w:name w:val="Handout head"/>
    <w:basedOn w:val="Subhead1"/>
    <w:uiPriority w:val="99"/>
    <w:rsid w:val="00862F15"/>
    <w:rPr>
      <w:sz w:val="20"/>
      <w:szCs w:val="20"/>
    </w:rPr>
  </w:style>
  <w:style w:type="paragraph" w:styleId="BalonMetni">
    <w:name w:val="Balloon Text"/>
    <w:basedOn w:val="Standard"/>
    <w:link w:val="BalonMetniChar"/>
    <w:uiPriority w:val="99"/>
    <w:semiHidden/>
    <w:rsid w:val="00862F15"/>
    <w:rPr>
      <w:rFonts w:ascii="Tahoma" w:hAnsi="Tahoma" w:cs="Tahoma"/>
      <w:sz w:val="16"/>
      <w:szCs w:val="16"/>
    </w:rPr>
  </w:style>
  <w:style w:type="character" w:customStyle="1" w:styleId="BalonMetniChar">
    <w:name w:val="Balon Metni Char"/>
    <w:link w:val="BalonMetni"/>
    <w:uiPriority w:val="99"/>
    <w:rsid w:val="00862F15"/>
    <w:rPr>
      <w:rFonts w:ascii="Tahoma" w:hAnsi="Tahoma" w:cs="Tahoma"/>
      <w:kern w:val="3"/>
      <w:sz w:val="16"/>
      <w:szCs w:val="16"/>
      <w:lang w:eastAsia="ko-KR"/>
    </w:rPr>
  </w:style>
  <w:style w:type="paragraph" w:styleId="GvdeMetni2">
    <w:name w:val="Body Text 2"/>
    <w:basedOn w:val="Standard"/>
    <w:link w:val="GvdeMetni2Char"/>
    <w:uiPriority w:val="99"/>
    <w:rsid w:val="00862F15"/>
    <w:pPr>
      <w:spacing w:before="28" w:after="28"/>
    </w:pPr>
    <w:rPr>
      <w:lang w:val="en-US" w:eastAsia="en-US"/>
    </w:rPr>
  </w:style>
  <w:style w:type="character" w:customStyle="1" w:styleId="GvdeMetni2Char">
    <w:name w:val="Gövde Metni 2 Char"/>
    <w:link w:val="GvdeMetni2"/>
    <w:uiPriority w:val="99"/>
    <w:rsid w:val="00862F15"/>
    <w:rPr>
      <w:rFonts w:ascii="Times New Roman" w:hAnsi="Times New Roman" w:cs="Times New Roman"/>
      <w:kern w:val="3"/>
      <w:sz w:val="24"/>
      <w:szCs w:val="24"/>
      <w:lang w:val="en-US"/>
    </w:rPr>
  </w:style>
  <w:style w:type="paragraph" w:customStyle="1" w:styleId="Textbodyindent">
    <w:name w:val="Text body indent"/>
    <w:basedOn w:val="Standard"/>
    <w:uiPriority w:val="99"/>
    <w:rsid w:val="00862F15"/>
    <w:pPr>
      <w:ind w:left="283" w:firstLine="708"/>
    </w:pPr>
  </w:style>
  <w:style w:type="paragraph" w:customStyle="1" w:styleId="BodyText21">
    <w:name w:val="Body Text 21"/>
    <w:basedOn w:val="Standard"/>
    <w:rsid w:val="00862F15"/>
    <w:pPr>
      <w:tabs>
        <w:tab w:val="left" w:pos="2405"/>
      </w:tabs>
      <w:spacing w:line="360" w:lineRule="atLeast"/>
      <w:ind w:left="65"/>
      <w:jc w:val="both"/>
    </w:pPr>
    <w:rPr>
      <w:rFonts w:ascii="Arial" w:hAnsi="Arial" w:cs="Arial"/>
      <w:sz w:val="22"/>
      <w:szCs w:val="22"/>
    </w:rPr>
  </w:style>
  <w:style w:type="paragraph" w:styleId="GvdeMetniGirintisi2">
    <w:name w:val="Body Text Indent 2"/>
    <w:basedOn w:val="Standard"/>
    <w:link w:val="GvdeMetniGirintisi2Char"/>
    <w:uiPriority w:val="99"/>
    <w:rsid w:val="00862F15"/>
    <w:pPr>
      <w:ind w:firstLine="495"/>
      <w:jc w:val="both"/>
    </w:pPr>
  </w:style>
  <w:style w:type="character" w:customStyle="1" w:styleId="GvdeMetniGirintisi2Char">
    <w:name w:val="Gövde Metni Girintisi 2 Char"/>
    <w:link w:val="GvdeMetniGirintisi2"/>
    <w:uiPriority w:val="99"/>
    <w:rsid w:val="00862F15"/>
    <w:rPr>
      <w:rFonts w:ascii="Times New Roman" w:hAnsi="Times New Roman" w:cs="Times New Roman"/>
      <w:kern w:val="3"/>
      <w:sz w:val="20"/>
      <w:szCs w:val="20"/>
      <w:lang w:eastAsia="ko-KR"/>
    </w:rPr>
  </w:style>
  <w:style w:type="paragraph" w:styleId="NormalWeb">
    <w:name w:val="Normal (Web)"/>
    <w:basedOn w:val="Standard"/>
    <w:uiPriority w:val="99"/>
    <w:rsid w:val="00862F15"/>
    <w:pPr>
      <w:spacing w:before="28" w:after="28"/>
    </w:pPr>
    <w:rPr>
      <w:lang w:eastAsia="tr-TR"/>
    </w:rPr>
  </w:style>
  <w:style w:type="paragraph" w:customStyle="1" w:styleId="GvdeMetniGirintisi21">
    <w:name w:val="Gövde Metni Girintisi 21"/>
    <w:basedOn w:val="Standard"/>
    <w:uiPriority w:val="99"/>
    <w:rsid w:val="00862F15"/>
    <w:pPr>
      <w:spacing w:before="28" w:after="28"/>
      <w:ind w:left="180" w:firstLine="1080"/>
      <w:jc w:val="both"/>
    </w:pPr>
    <w:rPr>
      <w:lang w:eastAsia="tr-TR"/>
    </w:rPr>
  </w:style>
  <w:style w:type="paragraph" w:customStyle="1" w:styleId="baslik">
    <w:name w:val="baslik"/>
    <w:basedOn w:val="Standard"/>
    <w:uiPriority w:val="99"/>
    <w:rsid w:val="00862F15"/>
    <w:pPr>
      <w:spacing w:before="28" w:after="28"/>
    </w:pPr>
    <w:rPr>
      <w:lang w:eastAsia="tr-TR"/>
    </w:rPr>
  </w:style>
  <w:style w:type="paragraph" w:customStyle="1" w:styleId="Default">
    <w:name w:val="Default"/>
    <w:uiPriority w:val="99"/>
    <w:rsid w:val="00862F15"/>
    <w:pPr>
      <w:suppressAutoHyphens/>
      <w:autoSpaceDN w:val="0"/>
      <w:textAlignment w:val="baseline"/>
    </w:pPr>
    <w:rPr>
      <w:rFonts w:ascii="Arial" w:eastAsia="Times New Roman" w:hAnsi="Arial" w:cs="Arial"/>
      <w:color w:val="000000"/>
      <w:kern w:val="3"/>
      <w:sz w:val="24"/>
      <w:szCs w:val="24"/>
    </w:rPr>
  </w:style>
  <w:style w:type="paragraph" w:styleId="GvdeMetni3">
    <w:name w:val="Body Text 3"/>
    <w:basedOn w:val="Standard"/>
    <w:link w:val="GvdeMetni3Char"/>
    <w:uiPriority w:val="99"/>
    <w:rsid w:val="00862F15"/>
    <w:pPr>
      <w:spacing w:after="120"/>
    </w:pPr>
    <w:rPr>
      <w:sz w:val="16"/>
      <w:szCs w:val="16"/>
      <w:lang w:eastAsia="tr-TR"/>
    </w:rPr>
  </w:style>
  <w:style w:type="character" w:customStyle="1" w:styleId="GvdeMetni3Char">
    <w:name w:val="Gövde Metni 3 Char"/>
    <w:link w:val="GvdeMetni3"/>
    <w:uiPriority w:val="99"/>
    <w:rsid w:val="00862F15"/>
    <w:rPr>
      <w:rFonts w:ascii="Times New Roman" w:hAnsi="Times New Roman" w:cs="Times New Roman"/>
      <w:kern w:val="3"/>
      <w:sz w:val="16"/>
      <w:szCs w:val="16"/>
      <w:lang w:eastAsia="tr-TR"/>
    </w:rPr>
  </w:style>
  <w:style w:type="paragraph" w:styleId="HTMLncedenBiimlendirilmi">
    <w:name w:val="HTML Preformatted"/>
    <w:basedOn w:val="Standard"/>
    <w:link w:val="HTMLncedenBiimlendirilmiChar"/>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rPr>
  </w:style>
  <w:style w:type="character" w:customStyle="1" w:styleId="HTMLncedenBiimlendirilmiChar">
    <w:name w:val="HTML Önceden Biçimlendirilmiş Char"/>
    <w:link w:val="HTMLncedenBiimlendirilmi"/>
    <w:uiPriority w:val="99"/>
    <w:rsid w:val="00862F15"/>
    <w:rPr>
      <w:rFonts w:ascii="Courier New" w:hAnsi="Courier New" w:cs="Courier New"/>
      <w:color w:val="000000"/>
      <w:kern w:val="3"/>
      <w:sz w:val="20"/>
      <w:szCs w:val="20"/>
      <w:lang w:val="en-US"/>
    </w:rPr>
  </w:style>
  <w:style w:type="paragraph" w:customStyle="1" w:styleId="AralkYok1">
    <w:name w:val="Aralık Yok1"/>
    <w:uiPriority w:val="99"/>
    <w:rsid w:val="00862F15"/>
    <w:pPr>
      <w:suppressAutoHyphens/>
      <w:autoSpaceDN w:val="0"/>
      <w:textAlignment w:val="baseline"/>
    </w:pPr>
    <w:rPr>
      <w:rFonts w:ascii="Times New Roman" w:hAnsi="Times New Roman"/>
      <w:kern w:val="3"/>
      <w:sz w:val="24"/>
      <w:szCs w:val="24"/>
      <w:lang w:val="en-US" w:eastAsia="zh-CN"/>
    </w:rPr>
  </w:style>
  <w:style w:type="paragraph" w:styleId="ResimYazs">
    <w:name w:val="caption"/>
    <w:basedOn w:val="Standard"/>
    <w:uiPriority w:val="99"/>
    <w:qFormat/>
    <w:rsid w:val="00862F15"/>
    <w:pPr>
      <w:suppressLineNumbers/>
      <w:spacing w:before="120" w:after="120"/>
    </w:pPr>
    <w:rPr>
      <w:i/>
      <w:iCs/>
      <w:lang w:val="en-GB" w:eastAsia="ar-SA"/>
    </w:rPr>
  </w:style>
  <w:style w:type="paragraph" w:customStyle="1" w:styleId="AklamaMetni1">
    <w:name w:val="Açıklama Metni1"/>
    <w:basedOn w:val="Standard"/>
    <w:uiPriority w:val="99"/>
    <w:rsid w:val="00862F15"/>
    <w:rPr>
      <w:sz w:val="20"/>
      <w:szCs w:val="20"/>
      <w:lang w:val="en-GB" w:eastAsia="ar-SA"/>
    </w:rPr>
  </w:style>
  <w:style w:type="paragraph" w:customStyle="1" w:styleId="BalonMetni1">
    <w:name w:val="Balon Metni1"/>
    <w:basedOn w:val="Standard"/>
    <w:uiPriority w:val="99"/>
    <w:rsid w:val="00862F15"/>
    <w:rPr>
      <w:rFonts w:ascii="Tahoma" w:hAnsi="Tahoma" w:cs="Tahoma"/>
      <w:sz w:val="16"/>
      <w:szCs w:val="16"/>
      <w:lang w:val="en-GB" w:eastAsia="ar-SA"/>
    </w:rPr>
  </w:style>
  <w:style w:type="paragraph" w:customStyle="1" w:styleId="HTMLncedenBiimlendirilmi1">
    <w:name w:val="HTML Önceden Biçimlendirilmiş1"/>
    <w:basedOn w:val="Standard"/>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ar-SA"/>
    </w:rPr>
  </w:style>
  <w:style w:type="paragraph" w:customStyle="1" w:styleId="TableContents">
    <w:name w:val="Table Contents"/>
    <w:basedOn w:val="Standard"/>
    <w:uiPriority w:val="99"/>
    <w:rsid w:val="00862F15"/>
    <w:pPr>
      <w:suppressLineNumbers/>
    </w:pPr>
    <w:rPr>
      <w:lang w:val="en-GB" w:eastAsia="ar-SA"/>
    </w:rPr>
  </w:style>
  <w:style w:type="paragraph" w:customStyle="1" w:styleId="TableHeading">
    <w:name w:val="Table Heading"/>
    <w:basedOn w:val="TableContents"/>
    <w:uiPriority w:val="99"/>
    <w:rsid w:val="00862F15"/>
    <w:pPr>
      <w:jc w:val="center"/>
    </w:pPr>
    <w:rPr>
      <w:b/>
      <w:bCs/>
    </w:rPr>
  </w:style>
  <w:style w:type="paragraph" w:customStyle="1" w:styleId="Framecontents">
    <w:name w:val="Frame contents"/>
    <w:basedOn w:val="Textbody"/>
    <w:uiPriority w:val="99"/>
    <w:rsid w:val="00862F15"/>
    <w:pPr>
      <w:jc w:val="left"/>
    </w:pPr>
    <w:rPr>
      <w:lang w:eastAsia="ar-SA"/>
    </w:rPr>
  </w:style>
  <w:style w:type="paragraph" w:customStyle="1" w:styleId="p27">
    <w:name w:val="p27"/>
    <w:basedOn w:val="Standard"/>
    <w:uiPriority w:val="99"/>
    <w:rsid w:val="00862F15"/>
    <w:pPr>
      <w:widowControl w:val="0"/>
      <w:tabs>
        <w:tab w:val="left" w:pos="1720"/>
      </w:tabs>
      <w:spacing w:line="300" w:lineRule="atLeast"/>
      <w:ind w:left="140"/>
    </w:pPr>
    <w:rPr>
      <w:lang w:val="en-AU" w:eastAsia="ar-SA"/>
    </w:rPr>
  </w:style>
  <w:style w:type="paragraph" w:customStyle="1" w:styleId="PreformattedText">
    <w:name w:val="Preformatted Text"/>
    <w:basedOn w:val="Standard"/>
    <w:uiPriority w:val="99"/>
    <w:rsid w:val="00862F15"/>
    <w:rPr>
      <w:rFonts w:ascii="DejaVu Sans Mono" w:eastAsia="Calibri" w:hAnsi="DejaVu Sans Mono" w:cs="DejaVu Sans Mono"/>
      <w:sz w:val="20"/>
      <w:szCs w:val="20"/>
      <w:lang w:val="en-GB" w:eastAsia="ar-SA"/>
    </w:rPr>
  </w:style>
  <w:style w:type="paragraph" w:styleId="ListeParagraf">
    <w:name w:val="List Paragraph"/>
    <w:basedOn w:val="Standard"/>
    <w:uiPriority w:val="34"/>
    <w:qFormat/>
    <w:rsid w:val="00862F15"/>
    <w:pPr>
      <w:ind w:left="720"/>
    </w:pPr>
    <w:rPr>
      <w:lang w:val="en-GB" w:eastAsia="ar-SA"/>
    </w:rPr>
  </w:style>
  <w:style w:type="paragraph" w:customStyle="1" w:styleId="T92">
    <w:name w:val="İÇT 92"/>
    <w:basedOn w:val="Standard"/>
    <w:uiPriority w:val="99"/>
    <w:rsid w:val="00862F15"/>
    <w:pPr>
      <w:ind w:left="1920"/>
    </w:pPr>
    <w:rPr>
      <w:sz w:val="20"/>
      <w:szCs w:val="20"/>
      <w:lang w:val="en-GB"/>
    </w:rPr>
  </w:style>
  <w:style w:type="paragraph" w:customStyle="1" w:styleId="ResimYazs2">
    <w:name w:val="Resim Yazısı2"/>
    <w:basedOn w:val="Standard"/>
    <w:uiPriority w:val="99"/>
    <w:rsid w:val="00862F15"/>
    <w:rPr>
      <w:rFonts w:ascii="Arial" w:hAnsi="Arial" w:cs="Arial"/>
      <w:i/>
      <w:iCs/>
      <w:sz w:val="20"/>
      <w:szCs w:val="20"/>
      <w:lang w:val="en-GB"/>
    </w:rPr>
  </w:style>
  <w:style w:type="paragraph" w:customStyle="1" w:styleId="NoSpacing1">
    <w:name w:val="No Spacing1"/>
    <w:uiPriority w:val="99"/>
    <w:rsid w:val="00862F15"/>
    <w:pPr>
      <w:suppressAutoHyphens/>
      <w:autoSpaceDN w:val="0"/>
      <w:textAlignment w:val="baseline"/>
    </w:pPr>
    <w:rPr>
      <w:rFonts w:ascii="Times New Roman" w:hAnsi="Times New Roman"/>
      <w:kern w:val="3"/>
      <w:sz w:val="24"/>
      <w:szCs w:val="24"/>
      <w:lang w:val="en-US" w:eastAsia="zh-CN"/>
    </w:rPr>
  </w:style>
  <w:style w:type="paragraph" w:customStyle="1" w:styleId="Author">
    <w:name w:val="Author"/>
    <w:basedOn w:val="Standard"/>
    <w:rsid w:val="00862F15"/>
    <w:pPr>
      <w:spacing w:line="320" w:lineRule="exact"/>
      <w:jc w:val="both"/>
    </w:pPr>
    <w:rPr>
      <w:sz w:val="28"/>
      <w:szCs w:val="28"/>
      <w:lang w:val="en-US" w:eastAsia="en-US"/>
    </w:rPr>
  </w:style>
  <w:style w:type="paragraph" w:customStyle="1" w:styleId="WW-NormalWeb1">
    <w:name w:val="WW-Normal (Web)1"/>
    <w:basedOn w:val="Standard"/>
    <w:rsid w:val="00862F15"/>
    <w:pPr>
      <w:spacing w:before="280" w:after="119"/>
    </w:pPr>
    <w:rPr>
      <w:lang w:eastAsia="ar-SA"/>
    </w:rPr>
  </w:style>
  <w:style w:type="paragraph" w:customStyle="1" w:styleId="BodyTextIndent21">
    <w:name w:val="Body Text Indent 21"/>
    <w:basedOn w:val="Standard"/>
    <w:uiPriority w:val="99"/>
    <w:rsid w:val="00862F15"/>
    <w:pPr>
      <w:ind w:left="180" w:firstLine="1080"/>
      <w:jc w:val="both"/>
    </w:pPr>
    <w:rPr>
      <w:lang w:eastAsia="ar-SA"/>
    </w:rPr>
  </w:style>
  <w:style w:type="paragraph" w:customStyle="1" w:styleId="Footnote">
    <w:name w:val="Footnote"/>
    <w:basedOn w:val="Standard"/>
    <w:uiPriority w:val="99"/>
    <w:rsid w:val="00862F15"/>
    <w:pPr>
      <w:suppressLineNumbers/>
      <w:ind w:left="283" w:hanging="283"/>
    </w:pPr>
    <w:rPr>
      <w:sz w:val="20"/>
      <w:szCs w:val="20"/>
    </w:rPr>
  </w:style>
  <w:style w:type="character" w:styleId="DipnotBavurusu">
    <w:name w:val="footnote reference"/>
    <w:uiPriority w:val="99"/>
    <w:semiHidden/>
    <w:rsid w:val="00862F15"/>
    <w:rPr>
      <w:position w:val="0"/>
      <w:vertAlign w:val="superscript"/>
    </w:rPr>
  </w:style>
  <w:style w:type="character" w:styleId="SayfaNumaras">
    <w:name w:val="page number"/>
    <w:basedOn w:val="VarsaylanParagrafYazTipi"/>
    <w:uiPriority w:val="99"/>
    <w:rsid w:val="00862F15"/>
  </w:style>
  <w:style w:type="character" w:customStyle="1" w:styleId="spelle">
    <w:name w:val="spelle"/>
    <w:basedOn w:val="VarsaylanParagrafYazTipi"/>
    <w:uiPriority w:val="99"/>
    <w:rsid w:val="00862F15"/>
  </w:style>
  <w:style w:type="character" w:customStyle="1" w:styleId="GvdeMetniGirintisiChar">
    <w:name w:val="Gövde Metni Girintisi Char"/>
    <w:uiPriority w:val="99"/>
    <w:rsid w:val="00862F15"/>
    <w:rPr>
      <w:rFonts w:ascii="Times New Roman" w:hAnsi="Times New Roman" w:cs="Times New Roman"/>
      <w:sz w:val="20"/>
      <w:szCs w:val="20"/>
      <w:lang w:eastAsia="ko-KR"/>
    </w:rPr>
  </w:style>
  <w:style w:type="character" w:customStyle="1" w:styleId="GvdeMetniChar">
    <w:name w:val="Gövde Metni Char"/>
    <w:link w:val="GvdeMetni"/>
    <w:rsid w:val="00862F15"/>
    <w:rPr>
      <w:rFonts w:ascii="Times New Roman" w:hAnsi="Times New Roman" w:cs="Times New Roman"/>
      <w:sz w:val="24"/>
      <w:szCs w:val="24"/>
      <w:lang w:eastAsia="tr-TR"/>
    </w:rPr>
  </w:style>
  <w:style w:type="character" w:customStyle="1" w:styleId="Internetlink">
    <w:name w:val="Internet link"/>
    <w:uiPriority w:val="99"/>
    <w:rsid w:val="00862F15"/>
    <w:rPr>
      <w:dstrike/>
      <w:color w:val="000000"/>
      <w:u w:val="none"/>
    </w:rPr>
  </w:style>
  <w:style w:type="character" w:customStyle="1" w:styleId="FootnoteSymbol">
    <w:name w:val="Footnote Symbol"/>
    <w:uiPriority w:val="99"/>
    <w:rsid w:val="00862F15"/>
    <w:rPr>
      <w:position w:val="0"/>
      <w:vertAlign w:val="superscript"/>
    </w:rPr>
  </w:style>
  <w:style w:type="character" w:customStyle="1" w:styleId="StrongEmphasis">
    <w:name w:val="Strong Emphasis"/>
    <w:uiPriority w:val="99"/>
    <w:rsid w:val="00862F15"/>
    <w:rPr>
      <w:b/>
      <w:bCs/>
    </w:rPr>
  </w:style>
  <w:style w:type="character" w:styleId="Vurgu">
    <w:name w:val="Emphasis"/>
    <w:uiPriority w:val="20"/>
    <w:qFormat/>
    <w:rsid w:val="00862F15"/>
    <w:rPr>
      <w:i/>
      <w:iCs/>
    </w:rPr>
  </w:style>
  <w:style w:type="character" w:customStyle="1" w:styleId="grame">
    <w:name w:val="grame"/>
    <w:basedOn w:val="VarsaylanParagrafYazTipi"/>
    <w:uiPriority w:val="99"/>
    <w:rsid w:val="00862F15"/>
  </w:style>
  <w:style w:type="character" w:styleId="zlenenKpr">
    <w:name w:val="FollowedHyperlink"/>
    <w:uiPriority w:val="99"/>
    <w:rsid w:val="00862F15"/>
    <w:rPr>
      <w:dstrike/>
      <w:color w:val="333300"/>
      <w:u w:val="none"/>
    </w:rPr>
  </w:style>
  <w:style w:type="character" w:customStyle="1" w:styleId="doi">
    <w:name w:val="doi"/>
    <w:basedOn w:val="VarsaylanParagrafYazTipi"/>
    <w:uiPriority w:val="99"/>
    <w:rsid w:val="00862F15"/>
  </w:style>
  <w:style w:type="character" w:customStyle="1" w:styleId="value">
    <w:name w:val="value"/>
    <w:basedOn w:val="VarsaylanParagrafYazTipi"/>
    <w:rsid w:val="00862F15"/>
  </w:style>
  <w:style w:type="character" w:customStyle="1" w:styleId="label1">
    <w:name w:val="label1"/>
    <w:basedOn w:val="VarsaylanParagrafYazTipi"/>
    <w:uiPriority w:val="99"/>
    <w:rsid w:val="00862F15"/>
  </w:style>
  <w:style w:type="character" w:customStyle="1" w:styleId="apple-style-span">
    <w:name w:val="apple-style-span"/>
    <w:basedOn w:val="VarsaylanParagrafYazTipi"/>
    <w:rsid w:val="00862F15"/>
  </w:style>
  <w:style w:type="character" w:customStyle="1" w:styleId="WW8Num1z0">
    <w:name w:val="WW8Num1z0"/>
    <w:uiPriority w:val="99"/>
    <w:rsid w:val="00862F15"/>
    <w:rPr>
      <w:rFonts w:ascii="Symbol" w:hAnsi="Symbol" w:cs="Symbol"/>
    </w:rPr>
  </w:style>
  <w:style w:type="character" w:customStyle="1" w:styleId="WW8Num3z1">
    <w:name w:val="WW8Num3z1"/>
    <w:uiPriority w:val="99"/>
    <w:rsid w:val="00862F15"/>
    <w:rPr>
      <w:b/>
      <w:bCs/>
      <w:color w:val="000000"/>
    </w:rPr>
  </w:style>
  <w:style w:type="character" w:customStyle="1" w:styleId="WW8Num11z0">
    <w:name w:val="WW8Num11z0"/>
    <w:uiPriority w:val="99"/>
    <w:rsid w:val="00862F15"/>
    <w:rPr>
      <w:rFonts w:ascii="Times New Roman" w:hAnsi="Times New Roman" w:cs="Times New Roman"/>
    </w:rPr>
  </w:style>
  <w:style w:type="character" w:customStyle="1" w:styleId="WW8Num12z0">
    <w:name w:val="WW8Num12z0"/>
    <w:uiPriority w:val="99"/>
    <w:rsid w:val="00862F15"/>
    <w:rPr>
      <w:b/>
      <w:bCs/>
    </w:rPr>
  </w:style>
  <w:style w:type="character" w:customStyle="1" w:styleId="WW8Num13z0">
    <w:name w:val="WW8Num13z0"/>
    <w:uiPriority w:val="99"/>
    <w:rsid w:val="00862F15"/>
    <w:rPr>
      <w:rFonts w:ascii="Symbol" w:hAnsi="Symbol" w:cs="Symbol"/>
    </w:rPr>
  </w:style>
  <w:style w:type="character" w:customStyle="1" w:styleId="Absatz-Standardschriftart">
    <w:name w:val="Absatz-Standardschriftart"/>
    <w:uiPriority w:val="99"/>
    <w:rsid w:val="00862F15"/>
  </w:style>
  <w:style w:type="character" w:customStyle="1" w:styleId="WW-Absatz-Standardschriftart">
    <w:name w:val="WW-Absatz-Standardschriftart"/>
    <w:uiPriority w:val="99"/>
    <w:rsid w:val="00862F15"/>
  </w:style>
  <w:style w:type="character" w:customStyle="1" w:styleId="WW-Absatz-Standardschriftart1">
    <w:name w:val="WW-Absatz-Standardschriftart1"/>
    <w:uiPriority w:val="99"/>
    <w:rsid w:val="00862F15"/>
  </w:style>
  <w:style w:type="character" w:customStyle="1" w:styleId="WW-Absatz-Standardschriftart11">
    <w:name w:val="WW-Absatz-Standardschriftart11"/>
    <w:uiPriority w:val="99"/>
    <w:rsid w:val="00862F15"/>
  </w:style>
  <w:style w:type="character" w:customStyle="1" w:styleId="WW-Absatz-Standardschriftart111">
    <w:name w:val="WW-Absatz-Standardschriftart111"/>
    <w:uiPriority w:val="99"/>
    <w:rsid w:val="00862F15"/>
  </w:style>
  <w:style w:type="character" w:customStyle="1" w:styleId="WW-Absatz-Standardschriftart1111">
    <w:name w:val="WW-Absatz-Standardschriftart1111"/>
    <w:uiPriority w:val="99"/>
    <w:rsid w:val="00862F15"/>
  </w:style>
  <w:style w:type="character" w:customStyle="1" w:styleId="WW-Absatz-Standardschriftart11111">
    <w:name w:val="WW-Absatz-Standardschriftart11111"/>
    <w:uiPriority w:val="99"/>
    <w:rsid w:val="00862F15"/>
  </w:style>
  <w:style w:type="character" w:customStyle="1" w:styleId="WW-Absatz-Standardschriftart111111">
    <w:name w:val="WW-Absatz-Standardschriftart111111"/>
    <w:uiPriority w:val="99"/>
    <w:rsid w:val="00862F15"/>
  </w:style>
  <w:style w:type="character" w:customStyle="1" w:styleId="WW8Num1z1">
    <w:name w:val="WW8Num1z1"/>
    <w:uiPriority w:val="99"/>
    <w:rsid w:val="00862F15"/>
    <w:rPr>
      <w:rFonts w:ascii="Courier New" w:hAnsi="Courier New" w:cs="Courier New"/>
    </w:rPr>
  </w:style>
  <w:style w:type="character" w:customStyle="1" w:styleId="WW8Num1z2">
    <w:name w:val="WW8Num1z2"/>
    <w:uiPriority w:val="99"/>
    <w:rsid w:val="00862F15"/>
    <w:rPr>
      <w:rFonts w:ascii="Wingdings" w:hAnsi="Wingdings" w:cs="Wingdings"/>
    </w:rPr>
  </w:style>
  <w:style w:type="character" w:customStyle="1" w:styleId="WW8Num1z3">
    <w:name w:val="WW8Num1z3"/>
    <w:uiPriority w:val="99"/>
    <w:rsid w:val="00862F15"/>
    <w:rPr>
      <w:rFonts w:ascii="Symbol" w:hAnsi="Symbol" w:cs="Symbol"/>
    </w:rPr>
  </w:style>
  <w:style w:type="character" w:customStyle="1" w:styleId="WW8Num10z0">
    <w:name w:val="WW8Num10z0"/>
    <w:uiPriority w:val="99"/>
    <w:rsid w:val="00862F15"/>
    <w:rPr>
      <w:b/>
      <w:bCs/>
    </w:rPr>
  </w:style>
  <w:style w:type="character" w:customStyle="1" w:styleId="WW8Num11z1">
    <w:name w:val="WW8Num11z1"/>
    <w:uiPriority w:val="99"/>
    <w:rsid w:val="00862F15"/>
    <w:rPr>
      <w:rFonts w:ascii="Courier New" w:hAnsi="Courier New" w:cs="Courier New"/>
    </w:rPr>
  </w:style>
  <w:style w:type="character" w:customStyle="1" w:styleId="WW8Num11z2">
    <w:name w:val="WW8Num11z2"/>
    <w:uiPriority w:val="99"/>
    <w:rsid w:val="00862F15"/>
    <w:rPr>
      <w:rFonts w:ascii="Wingdings" w:hAnsi="Wingdings" w:cs="Wingdings"/>
    </w:rPr>
  </w:style>
  <w:style w:type="character" w:customStyle="1" w:styleId="WW8Num11z3">
    <w:name w:val="WW8Num11z3"/>
    <w:uiPriority w:val="99"/>
    <w:rsid w:val="00862F15"/>
    <w:rPr>
      <w:rFonts w:ascii="Symbol" w:hAnsi="Symbol" w:cs="Symbol"/>
    </w:rPr>
  </w:style>
  <w:style w:type="character" w:customStyle="1" w:styleId="WW8Num12z1">
    <w:name w:val="WW8Num12z1"/>
    <w:uiPriority w:val="99"/>
    <w:rsid w:val="00862F15"/>
    <w:rPr>
      <w:color w:val="000000"/>
    </w:rPr>
  </w:style>
  <w:style w:type="character" w:customStyle="1" w:styleId="WW8Num13z1">
    <w:name w:val="WW8Num13z1"/>
    <w:uiPriority w:val="99"/>
    <w:rsid w:val="00862F15"/>
    <w:rPr>
      <w:rFonts w:ascii="Courier New" w:hAnsi="Courier New" w:cs="Courier New"/>
    </w:rPr>
  </w:style>
  <w:style w:type="character" w:customStyle="1" w:styleId="WW8Num13z2">
    <w:name w:val="WW8Num13z2"/>
    <w:uiPriority w:val="99"/>
    <w:rsid w:val="00862F15"/>
    <w:rPr>
      <w:rFonts w:ascii="Wingdings" w:hAnsi="Wingdings" w:cs="Wingdings"/>
    </w:rPr>
  </w:style>
  <w:style w:type="character" w:customStyle="1" w:styleId="WW8Num15z0">
    <w:name w:val="WW8Num15z0"/>
    <w:uiPriority w:val="99"/>
    <w:rsid w:val="00862F15"/>
    <w:rPr>
      <w:b/>
      <w:bCs/>
    </w:rPr>
  </w:style>
  <w:style w:type="character" w:customStyle="1" w:styleId="WW8Num20z0">
    <w:name w:val="WW8Num20z0"/>
    <w:uiPriority w:val="99"/>
    <w:rsid w:val="00862F15"/>
    <w:rPr>
      <w:rFonts w:ascii="Wingdings" w:hAnsi="Wingdings" w:cs="Wingdings"/>
    </w:rPr>
  </w:style>
  <w:style w:type="character" w:customStyle="1" w:styleId="WW8Num20z1">
    <w:name w:val="WW8Num20z1"/>
    <w:uiPriority w:val="99"/>
    <w:rsid w:val="00862F15"/>
    <w:rPr>
      <w:rFonts w:ascii="Courier New" w:hAnsi="Courier New" w:cs="Courier New"/>
    </w:rPr>
  </w:style>
  <w:style w:type="character" w:customStyle="1" w:styleId="WW8Num20z3">
    <w:name w:val="WW8Num20z3"/>
    <w:uiPriority w:val="99"/>
    <w:rsid w:val="00862F15"/>
    <w:rPr>
      <w:rFonts w:ascii="Symbol" w:hAnsi="Symbol" w:cs="Symbol"/>
    </w:rPr>
  </w:style>
  <w:style w:type="character" w:customStyle="1" w:styleId="WW8Num25z0">
    <w:name w:val="WW8Num25z0"/>
    <w:uiPriority w:val="99"/>
    <w:rsid w:val="00862F15"/>
    <w:rPr>
      <w:rFonts w:ascii="Symbol" w:hAnsi="Symbol" w:cs="Symbol"/>
      <w:color w:val="000000"/>
    </w:rPr>
  </w:style>
  <w:style w:type="character" w:customStyle="1" w:styleId="WW8Num25z1">
    <w:name w:val="WW8Num25z1"/>
    <w:uiPriority w:val="99"/>
    <w:rsid w:val="00862F15"/>
    <w:rPr>
      <w:rFonts w:ascii="Courier New" w:hAnsi="Courier New" w:cs="Courier New"/>
    </w:rPr>
  </w:style>
  <w:style w:type="character" w:customStyle="1" w:styleId="WW8Num25z2">
    <w:name w:val="WW8Num25z2"/>
    <w:uiPriority w:val="99"/>
    <w:rsid w:val="00862F15"/>
    <w:rPr>
      <w:rFonts w:ascii="Wingdings" w:hAnsi="Wingdings" w:cs="Wingdings"/>
    </w:rPr>
  </w:style>
  <w:style w:type="character" w:customStyle="1" w:styleId="WW8Num25z3">
    <w:name w:val="WW8Num25z3"/>
    <w:uiPriority w:val="99"/>
    <w:rsid w:val="00862F15"/>
    <w:rPr>
      <w:rFonts w:ascii="Symbol" w:hAnsi="Symbol" w:cs="Symbol"/>
    </w:rPr>
  </w:style>
  <w:style w:type="character" w:customStyle="1" w:styleId="WW8Num27z0">
    <w:name w:val="WW8Num27z0"/>
    <w:uiPriority w:val="99"/>
    <w:rsid w:val="00862F15"/>
    <w:rPr>
      <w:sz w:val="28"/>
      <w:szCs w:val="28"/>
    </w:rPr>
  </w:style>
  <w:style w:type="character" w:customStyle="1" w:styleId="WW8Num30z0">
    <w:name w:val="WW8Num30z0"/>
    <w:uiPriority w:val="99"/>
    <w:rsid w:val="00862F15"/>
    <w:rPr>
      <w:rFonts w:ascii="Wingdings" w:hAnsi="Wingdings" w:cs="Wingdings"/>
    </w:rPr>
  </w:style>
  <w:style w:type="character" w:customStyle="1" w:styleId="WW8Num30z1">
    <w:name w:val="WW8Num30z1"/>
    <w:uiPriority w:val="99"/>
    <w:rsid w:val="00862F15"/>
    <w:rPr>
      <w:rFonts w:ascii="Courier New" w:hAnsi="Courier New" w:cs="Courier New"/>
    </w:rPr>
  </w:style>
  <w:style w:type="character" w:customStyle="1" w:styleId="WW8Num30z3">
    <w:name w:val="WW8Num30z3"/>
    <w:uiPriority w:val="99"/>
    <w:rsid w:val="00862F15"/>
    <w:rPr>
      <w:rFonts w:ascii="Symbol" w:hAnsi="Symbol" w:cs="Symbol"/>
    </w:rPr>
  </w:style>
  <w:style w:type="character" w:customStyle="1" w:styleId="WW8Num31z0">
    <w:name w:val="WW8Num31z0"/>
    <w:uiPriority w:val="99"/>
    <w:rsid w:val="00862F15"/>
    <w:rPr>
      <w:sz w:val="28"/>
      <w:szCs w:val="28"/>
    </w:rPr>
  </w:style>
  <w:style w:type="character" w:customStyle="1" w:styleId="VarsaylanParagrafYazTipi1">
    <w:name w:val="Varsayılan Paragraf Yazı Tipi1"/>
    <w:uiPriority w:val="99"/>
    <w:rsid w:val="00862F15"/>
  </w:style>
  <w:style w:type="character" w:customStyle="1" w:styleId="FootnoteCharacters">
    <w:name w:val="Footnote Characters"/>
    <w:uiPriority w:val="99"/>
    <w:rsid w:val="00862F15"/>
    <w:rPr>
      <w:position w:val="0"/>
      <w:vertAlign w:val="superscript"/>
    </w:rPr>
  </w:style>
  <w:style w:type="character" w:customStyle="1" w:styleId="NumberingSymbols">
    <w:name w:val="Numbering Symbols"/>
    <w:uiPriority w:val="99"/>
    <w:rsid w:val="00862F15"/>
    <w:rPr>
      <w:b/>
      <w:bCs/>
    </w:rPr>
  </w:style>
  <w:style w:type="character" w:customStyle="1" w:styleId="A0">
    <w:name w:val="A0"/>
    <w:uiPriority w:val="99"/>
    <w:rsid w:val="00862F15"/>
    <w:rPr>
      <w:color w:val="000000"/>
      <w:sz w:val="20"/>
      <w:szCs w:val="20"/>
    </w:rPr>
  </w:style>
  <w:style w:type="character" w:customStyle="1" w:styleId="label">
    <w:name w:val="label"/>
    <w:basedOn w:val="VarsaylanParagrafYazTipi"/>
    <w:uiPriority w:val="99"/>
    <w:rsid w:val="00862F15"/>
  </w:style>
  <w:style w:type="character" w:customStyle="1" w:styleId="A1">
    <w:name w:val="A1"/>
    <w:uiPriority w:val="99"/>
    <w:rsid w:val="00862F15"/>
    <w:rPr>
      <w:b/>
      <w:bCs/>
      <w:color w:val="000000"/>
      <w:sz w:val="32"/>
      <w:szCs w:val="32"/>
    </w:rPr>
  </w:style>
  <w:style w:type="character" w:customStyle="1" w:styleId="st">
    <w:name w:val="st"/>
    <w:basedOn w:val="VarsaylanParagrafYazTipi"/>
    <w:uiPriority w:val="99"/>
    <w:rsid w:val="00862F15"/>
  </w:style>
  <w:style w:type="character" w:customStyle="1" w:styleId="apple-converted-space">
    <w:name w:val="apple-converted-space"/>
    <w:basedOn w:val="VarsaylanParagrafYazTipi"/>
    <w:rsid w:val="00862F15"/>
  </w:style>
  <w:style w:type="character" w:customStyle="1" w:styleId="ListLabel1">
    <w:name w:val="ListLabel 1"/>
    <w:uiPriority w:val="99"/>
    <w:rsid w:val="00862F15"/>
  </w:style>
  <w:style w:type="character" w:customStyle="1" w:styleId="ListLabel2">
    <w:name w:val="ListLabel 2"/>
    <w:uiPriority w:val="99"/>
    <w:rsid w:val="00862F15"/>
    <w:rPr>
      <w:rFonts w:eastAsia="Times New Roman"/>
    </w:rPr>
  </w:style>
  <w:style w:type="character" w:customStyle="1" w:styleId="ListLabel3">
    <w:name w:val="ListLabel 3"/>
    <w:uiPriority w:val="99"/>
    <w:rsid w:val="00862F15"/>
    <w:rPr>
      <w:i/>
      <w:iCs/>
    </w:rPr>
  </w:style>
  <w:style w:type="character" w:customStyle="1" w:styleId="ListLabel4">
    <w:name w:val="ListLabel 4"/>
    <w:uiPriority w:val="99"/>
    <w:rsid w:val="00862F15"/>
    <w:rPr>
      <w:b/>
      <w:bCs/>
    </w:rPr>
  </w:style>
  <w:style w:type="character" w:customStyle="1" w:styleId="ListLabel5">
    <w:name w:val="ListLabel 5"/>
    <w:uiPriority w:val="99"/>
    <w:rsid w:val="00862F15"/>
  </w:style>
  <w:style w:type="character" w:customStyle="1" w:styleId="Footnoteanchor">
    <w:name w:val="Footnote anchor"/>
    <w:uiPriority w:val="99"/>
    <w:rsid w:val="00862F15"/>
    <w:rPr>
      <w:position w:val="0"/>
      <w:vertAlign w:val="superscript"/>
    </w:rPr>
  </w:style>
  <w:style w:type="table" w:styleId="TabloKlavuzu">
    <w:name w:val="Table Grid"/>
    <w:basedOn w:val="NormalTablo"/>
    <w:uiPriority w:val="99"/>
    <w:rsid w:val="00A047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5">
    <w:name w:val="WWNum35"/>
    <w:rsid w:val="00E80D34"/>
    <w:pPr>
      <w:numPr>
        <w:numId w:val="35"/>
      </w:numPr>
    </w:pPr>
  </w:style>
  <w:style w:type="numbering" w:customStyle="1" w:styleId="WWNum36">
    <w:name w:val="WWNum36"/>
    <w:rsid w:val="00E80D34"/>
    <w:pPr>
      <w:numPr>
        <w:numId w:val="36"/>
      </w:numPr>
    </w:pPr>
  </w:style>
  <w:style w:type="numbering" w:customStyle="1" w:styleId="WWNum39">
    <w:name w:val="WWNum39"/>
    <w:rsid w:val="00E80D34"/>
    <w:pPr>
      <w:numPr>
        <w:numId w:val="39"/>
      </w:numPr>
    </w:pPr>
  </w:style>
  <w:style w:type="numbering" w:customStyle="1" w:styleId="WWNum19">
    <w:name w:val="WWNum19"/>
    <w:rsid w:val="00E80D34"/>
    <w:pPr>
      <w:numPr>
        <w:numId w:val="19"/>
      </w:numPr>
    </w:pPr>
  </w:style>
  <w:style w:type="numbering" w:customStyle="1" w:styleId="WWNum38">
    <w:name w:val="WWNum38"/>
    <w:rsid w:val="00E80D34"/>
    <w:pPr>
      <w:numPr>
        <w:numId w:val="38"/>
      </w:numPr>
    </w:pPr>
  </w:style>
  <w:style w:type="numbering" w:customStyle="1" w:styleId="WWNum29">
    <w:name w:val="WWNum29"/>
    <w:rsid w:val="00E80D34"/>
    <w:pPr>
      <w:numPr>
        <w:numId w:val="29"/>
      </w:numPr>
    </w:pPr>
  </w:style>
  <w:style w:type="numbering" w:customStyle="1" w:styleId="WWNum24">
    <w:name w:val="WWNum24"/>
    <w:rsid w:val="00E80D34"/>
    <w:pPr>
      <w:numPr>
        <w:numId w:val="24"/>
      </w:numPr>
    </w:pPr>
  </w:style>
  <w:style w:type="numbering" w:customStyle="1" w:styleId="WWNum4">
    <w:name w:val="WWNum4"/>
    <w:rsid w:val="00E80D34"/>
    <w:pPr>
      <w:numPr>
        <w:numId w:val="4"/>
      </w:numPr>
    </w:pPr>
  </w:style>
  <w:style w:type="numbering" w:customStyle="1" w:styleId="WWNum32">
    <w:name w:val="WWNum32"/>
    <w:rsid w:val="00E80D34"/>
    <w:pPr>
      <w:numPr>
        <w:numId w:val="32"/>
      </w:numPr>
    </w:pPr>
  </w:style>
  <w:style w:type="numbering" w:customStyle="1" w:styleId="WWNum9">
    <w:name w:val="WWNum9"/>
    <w:rsid w:val="00E80D34"/>
    <w:pPr>
      <w:numPr>
        <w:numId w:val="9"/>
      </w:numPr>
    </w:pPr>
  </w:style>
  <w:style w:type="numbering" w:customStyle="1" w:styleId="WWNum26">
    <w:name w:val="WWNum26"/>
    <w:rsid w:val="00E80D34"/>
    <w:pPr>
      <w:numPr>
        <w:numId w:val="26"/>
      </w:numPr>
    </w:pPr>
  </w:style>
  <w:style w:type="numbering" w:customStyle="1" w:styleId="WWNum14">
    <w:name w:val="WWNum14"/>
    <w:rsid w:val="00E80D34"/>
    <w:pPr>
      <w:numPr>
        <w:numId w:val="14"/>
      </w:numPr>
    </w:pPr>
  </w:style>
  <w:style w:type="numbering" w:customStyle="1" w:styleId="WWNum22">
    <w:name w:val="WWNum22"/>
    <w:rsid w:val="00E80D34"/>
    <w:pPr>
      <w:numPr>
        <w:numId w:val="22"/>
      </w:numPr>
    </w:pPr>
  </w:style>
  <w:style w:type="numbering" w:customStyle="1" w:styleId="WWNum1">
    <w:name w:val="WWNum1"/>
    <w:rsid w:val="00E80D34"/>
    <w:pPr>
      <w:numPr>
        <w:numId w:val="1"/>
      </w:numPr>
    </w:pPr>
  </w:style>
  <w:style w:type="numbering" w:customStyle="1" w:styleId="WWNum12">
    <w:name w:val="WWNum12"/>
    <w:rsid w:val="00E80D34"/>
    <w:pPr>
      <w:numPr>
        <w:numId w:val="12"/>
      </w:numPr>
    </w:pPr>
  </w:style>
  <w:style w:type="numbering" w:customStyle="1" w:styleId="WWNum17">
    <w:name w:val="WWNum17"/>
    <w:rsid w:val="00E80D34"/>
    <w:pPr>
      <w:numPr>
        <w:numId w:val="17"/>
      </w:numPr>
    </w:pPr>
  </w:style>
  <w:style w:type="numbering" w:customStyle="1" w:styleId="WWNum27">
    <w:name w:val="WWNum27"/>
    <w:rsid w:val="00E80D34"/>
    <w:pPr>
      <w:numPr>
        <w:numId w:val="27"/>
      </w:numPr>
    </w:pPr>
  </w:style>
  <w:style w:type="numbering" w:customStyle="1" w:styleId="WWNum40">
    <w:name w:val="WWNum40"/>
    <w:rsid w:val="00E80D34"/>
    <w:pPr>
      <w:numPr>
        <w:numId w:val="40"/>
      </w:numPr>
    </w:pPr>
  </w:style>
  <w:style w:type="numbering" w:customStyle="1" w:styleId="WWNum34">
    <w:name w:val="WWNum34"/>
    <w:rsid w:val="00E80D34"/>
    <w:pPr>
      <w:numPr>
        <w:numId w:val="34"/>
      </w:numPr>
    </w:pPr>
  </w:style>
  <w:style w:type="numbering" w:customStyle="1" w:styleId="WWNum31">
    <w:name w:val="WWNum31"/>
    <w:rsid w:val="00E80D34"/>
    <w:pPr>
      <w:numPr>
        <w:numId w:val="31"/>
      </w:numPr>
    </w:pPr>
  </w:style>
  <w:style w:type="numbering" w:customStyle="1" w:styleId="WWNum15">
    <w:name w:val="WWNum15"/>
    <w:rsid w:val="00E80D34"/>
    <w:pPr>
      <w:numPr>
        <w:numId w:val="15"/>
      </w:numPr>
    </w:pPr>
  </w:style>
  <w:style w:type="numbering" w:customStyle="1" w:styleId="WWNum11">
    <w:name w:val="WWNum11"/>
    <w:rsid w:val="00E80D34"/>
    <w:pPr>
      <w:numPr>
        <w:numId w:val="11"/>
      </w:numPr>
    </w:pPr>
  </w:style>
  <w:style w:type="numbering" w:customStyle="1" w:styleId="WWNum8">
    <w:name w:val="WWNum8"/>
    <w:rsid w:val="00E80D34"/>
    <w:pPr>
      <w:numPr>
        <w:numId w:val="8"/>
      </w:numPr>
    </w:pPr>
  </w:style>
  <w:style w:type="numbering" w:customStyle="1" w:styleId="WWNum5">
    <w:name w:val="WWNum5"/>
    <w:rsid w:val="00E80D34"/>
    <w:pPr>
      <w:numPr>
        <w:numId w:val="5"/>
      </w:numPr>
    </w:pPr>
  </w:style>
  <w:style w:type="numbering" w:customStyle="1" w:styleId="WWNum21">
    <w:name w:val="WWNum21"/>
    <w:rsid w:val="00E80D34"/>
    <w:pPr>
      <w:numPr>
        <w:numId w:val="21"/>
      </w:numPr>
    </w:pPr>
  </w:style>
  <w:style w:type="numbering" w:customStyle="1" w:styleId="WWNum18">
    <w:name w:val="WWNum18"/>
    <w:rsid w:val="00E80D34"/>
    <w:pPr>
      <w:numPr>
        <w:numId w:val="18"/>
      </w:numPr>
    </w:pPr>
  </w:style>
  <w:style w:type="numbering" w:customStyle="1" w:styleId="WWNum7">
    <w:name w:val="WWNum7"/>
    <w:rsid w:val="00E80D34"/>
    <w:pPr>
      <w:numPr>
        <w:numId w:val="7"/>
      </w:numPr>
    </w:pPr>
  </w:style>
  <w:style w:type="numbering" w:customStyle="1" w:styleId="WWNum13">
    <w:name w:val="WWNum13"/>
    <w:rsid w:val="00E80D34"/>
    <w:pPr>
      <w:numPr>
        <w:numId w:val="13"/>
      </w:numPr>
    </w:pPr>
  </w:style>
  <w:style w:type="numbering" w:customStyle="1" w:styleId="WWNum6">
    <w:name w:val="WWNum6"/>
    <w:rsid w:val="00E80D34"/>
    <w:pPr>
      <w:numPr>
        <w:numId w:val="6"/>
      </w:numPr>
    </w:pPr>
  </w:style>
  <w:style w:type="numbering" w:customStyle="1" w:styleId="WWNum41">
    <w:name w:val="WWNum41"/>
    <w:rsid w:val="00E80D34"/>
    <w:pPr>
      <w:numPr>
        <w:numId w:val="41"/>
      </w:numPr>
    </w:pPr>
  </w:style>
  <w:style w:type="numbering" w:customStyle="1" w:styleId="WWNum33">
    <w:name w:val="WWNum33"/>
    <w:rsid w:val="00E80D34"/>
    <w:pPr>
      <w:numPr>
        <w:numId w:val="33"/>
      </w:numPr>
    </w:pPr>
  </w:style>
  <w:style w:type="numbering" w:customStyle="1" w:styleId="WWNum23">
    <w:name w:val="WWNum23"/>
    <w:rsid w:val="00E80D34"/>
    <w:pPr>
      <w:numPr>
        <w:numId w:val="23"/>
      </w:numPr>
    </w:pPr>
  </w:style>
  <w:style w:type="numbering" w:customStyle="1" w:styleId="WWNum37">
    <w:name w:val="WWNum37"/>
    <w:rsid w:val="00E80D34"/>
    <w:pPr>
      <w:numPr>
        <w:numId w:val="37"/>
      </w:numPr>
    </w:pPr>
  </w:style>
  <w:style w:type="numbering" w:customStyle="1" w:styleId="WWNum10">
    <w:name w:val="WWNum10"/>
    <w:rsid w:val="00E80D34"/>
    <w:pPr>
      <w:numPr>
        <w:numId w:val="10"/>
      </w:numPr>
    </w:pPr>
  </w:style>
  <w:style w:type="numbering" w:customStyle="1" w:styleId="WWNum28">
    <w:name w:val="WWNum28"/>
    <w:rsid w:val="00E80D34"/>
    <w:pPr>
      <w:numPr>
        <w:numId w:val="28"/>
      </w:numPr>
    </w:pPr>
  </w:style>
  <w:style w:type="numbering" w:customStyle="1" w:styleId="WWNum20">
    <w:name w:val="WWNum20"/>
    <w:rsid w:val="00E80D34"/>
    <w:pPr>
      <w:numPr>
        <w:numId w:val="20"/>
      </w:numPr>
    </w:pPr>
  </w:style>
  <w:style w:type="numbering" w:customStyle="1" w:styleId="WWNum3">
    <w:name w:val="WWNum3"/>
    <w:rsid w:val="00E80D34"/>
    <w:pPr>
      <w:numPr>
        <w:numId w:val="3"/>
      </w:numPr>
    </w:pPr>
  </w:style>
  <w:style w:type="numbering" w:customStyle="1" w:styleId="WWNum25">
    <w:name w:val="WWNum25"/>
    <w:rsid w:val="00E80D34"/>
    <w:pPr>
      <w:numPr>
        <w:numId w:val="25"/>
      </w:numPr>
    </w:pPr>
  </w:style>
  <w:style w:type="numbering" w:customStyle="1" w:styleId="WWNum16">
    <w:name w:val="WWNum16"/>
    <w:rsid w:val="00E80D34"/>
    <w:pPr>
      <w:numPr>
        <w:numId w:val="16"/>
      </w:numPr>
    </w:pPr>
  </w:style>
  <w:style w:type="numbering" w:customStyle="1" w:styleId="WWNum2">
    <w:name w:val="WWNum2"/>
    <w:rsid w:val="00E80D34"/>
    <w:pPr>
      <w:numPr>
        <w:numId w:val="2"/>
      </w:numPr>
    </w:pPr>
  </w:style>
  <w:style w:type="numbering" w:customStyle="1" w:styleId="WWNum30">
    <w:name w:val="WWNum30"/>
    <w:rsid w:val="00E80D34"/>
    <w:pPr>
      <w:numPr>
        <w:numId w:val="30"/>
      </w:numPr>
    </w:pPr>
  </w:style>
  <w:style w:type="paragraph" w:styleId="GvdeMetni">
    <w:name w:val="Body Text"/>
    <w:basedOn w:val="Normal"/>
    <w:link w:val="GvdeMetniChar"/>
    <w:rsid w:val="00D07D4C"/>
    <w:pPr>
      <w:spacing w:after="120" w:line="240" w:lineRule="auto"/>
    </w:pPr>
    <w:rPr>
      <w:rFonts w:ascii="Times New Roman" w:hAnsi="Times New Roman" w:cs="Times New Roman"/>
      <w:sz w:val="24"/>
      <w:szCs w:val="24"/>
      <w:lang w:eastAsia="tr-TR"/>
    </w:rPr>
  </w:style>
  <w:style w:type="character" w:customStyle="1" w:styleId="GvdeMetniChar1">
    <w:name w:val="Gövde Metni Char1"/>
    <w:uiPriority w:val="99"/>
    <w:semiHidden/>
    <w:rsid w:val="00D07D4C"/>
    <w:rPr>
      <w:rFonts w:cs="Calibri"/>
      <w:sz w:val="22"/>
      <w:szCs w:val="22"/>
      <w:lang w:eastAsia="en-US"/>
    </w:rPr>
  </w:style>
  <w:style w:type="character" w:styleId="Kpr">
    <w:name w:val="Hyperlink"/>
    <w:rsid w:val="001773D0"/>
    <w:rPr>
      <w:rFonts w:ascii="Arial" w:hAnsi="Arial" w:cs="Arial" w:hint="default"/>
      <w:color w:val="0000CC"/>
      <w:u w:val="single"/>
    </w:rPr>
  </w:style>
  <w:style w:type="character" w:styleId="Gl">
    <w:name w:val="Strong"/>
    <w:qFormat/>
    <w:rsid w:val="00D57560"/>
    <w:rPr>
      <w:b/>
      <w:bCs/>
    </w:rPr>
  </w:style>
  <w:style w:type="paragraph" w:customStyle="1" w:styleId="Tabloerii">
    <w:name w:val="Tablo İçeriği"/>
    <w:basedOn w:val="Normal"/>
    <w:uiPriority w:val="99"/>
    <w:rsid w:val="00CC57D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link w:val="AralkYokChar"/>
    <w:uiPriority w:val="1"/>
    <w:qFormat/>
    <w:rsid w:val="00CC57DD"/>
    <w:rPr>
      <w:rFonts w:eastAsia="Times New Roman"/>
      <w:sz w:val="22"/>
      <w:szCs w:val="22"/>
      <w:lang w:eastAsia="en-US"/>
    </w:rPr>
  </w:style>
  <w:style w:type="character" w:customStyle="1" w:styleId="AralkYokChar">
    <w:name w:val="Aralık Yok Char"/>
    <w:link w:val="AralkYok"/>
    <w:uiPriority w:val="1"/>
    <w:rsid w:val="00CC57DD"/>
    <w:rPr>
      <w:rFonts w:eastAsia="Times New Roman"/>
      <w:sz w:val="22"/>
      <w:szCs w:val="22"/>
      <w:lang w:eastAsia="en-US"/>
    </w:rPr>
  </w:style>
  <w:style w:type="character" w:customStyle="1" w:styleId="style2">
    <w:name w:val="style2"/>
    <w:rsid w:val="00CC57DD"/>
  </w:style>
  <w:style w:type="paragraph" w:customStyle="1" w:styleId="Balk">
    <w:name w:val="Başlık"/>
    <w:basedOn w:val="Normal"/>
    <w:next w:val="Normal"/>
    <w:rsid w:val="00A86F30"/>
    <w:pPr>
      <w:keepNext/>
      <w:tabs>
        <w:tab w:val="left" w:pos="708"/>
      </w:tabs>
      <w:suppressAutoHyphens/>
      <w:spacing w:before="240" w:after="120" w:line="100" w:lineRule="atLeast"/>
    </w:pPr>
    <w:rPr>
      <w:rFonts w:ascii="Arial" w:eastAsia="Microsoft YaHei" w:hAnsi="Arial" w:cs="Mangal"/>
      <w:color w:val="000000"/>
      <w:sz w:val="28"/>
      <w:szCs w:val="28"/>
      <w:lang w:eastAsia="tr-TR"/>
    </w:rPr>
  </w:style>
  <w:style w:type="character" w:customStyle="1" w:styleId="title4">
    <w:name w:val="title4"/>
    <w:basedOn w:val="VarsaylanParagrafYazTipi"/>
    <w:rsid w:val="00A86F30"/>
  </w:style>
  <w:style w:type="character" w:customStyle="1" w:styleId="st1">
    <w:name w:val="st1"/>
    <w:basedOn w:val="VarsaylanParagrafYazTipi"/>
    <w:rsid w:val="00A8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60438">
      <w:bodyDiv w:val="1"/>
      <w:marLeft w:val="0"/>
      <w:marRight w:val="0"/>
      <w:marTop w:val="0"/>
      <w:marBottom w:val="0"/>
      <w:divBdr>
        <w:top w:val="none" w:sz="0" w:space="0" w:color="auto"/>
        <w:left w:val="none" w:sz="0" w:space="0" w:color="auto"/>
        <w:bottom w:val="none" w:sz="0" w:space="0" w:color="auto"/>
        <w:right w:val="none" w:sz="0" w:space="0" w:color="auto"/>
      </w:divBdr>
    </w:div>
    <w:div w:id="154436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mbers.comu.edu.tr/iturkyilma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720A-99E2-41F9-A910-16F44F9B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5687</Words>
  <Characters>32420</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HP</cp:lastModifiedBy>
  <cp:revision>2</cp:revision>
  <cp:lastPrinted>2016-02-01T09:28:00Z</cp:lastPrinted>
  <dcterms:created xsi:type="dcterms:W3CDTF">2017-07-25T08:57:00Z</dcterms:created>
  <dcterms:modified xsi:type="dcterms:W3CDTF">2017-07-25T08:57:00Z</dcterms:modified>
</cp:coreProperties>
</file>