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C3036" w14:textId="4A9CA27E" w:rsidR="00F84981" w:rsidRPr="00F84981" w:rsidRDefault="00F84981" w:rsidP="00F84981">
      <w:pPr>
        <w:rPr>
          <w:rFonts w:eastAsia="Times New Roman"/>
          <w:b/>
          <w:bCs/>
          <w:lang w:eastAsia="tr-TR"/>
        </w:rPr>
      </w:pPr>
      <w:r w:rsidRPr="00F84981">
        <w:rPr>
          <w:rFonts w:eastAsia="Times New Roman"/>
          <w:b/>
          <w:bCs/>
          <w:lang w:eastAsia="tr-TR"/>
        </w:rPr>
        <w:t>2024 BİDR kanıtları aşağıda listelenmiştir.</w:t>
      </w:r>
    </w:p>
    <w:p w14:paraId="4130A326" w14:textId="77777777" w:rsidR="00F84981" w:rsidRDefault="00F84981" w:rsidP="00F84981">
      <w:pPr>
        <w:rPr>
          <w:rFonts w:eastAsia="Times New Roman"/>
          <w:lang w:eastAsia="tr-TR"/>
        </w:rPr>
      </w:pPr>
    </w:p>
    <w:p w14:paraId="20A64C67" w14:textId="7D003708" w:rsidR="00F84981" w:rsidRPr="00F84981" w:rsidRDefault="00F84981" w:rsidP="00F84981">
      <w:pPr>
        <w:rPr>
          <w:rFonts w:eastAsia="Times New Roman"/>
          <w:lang w:eastAsia="tr-TR"/>
        </w:rPr>
      </w:pPr>
      <w:hyperlink r:id="rId5">
        <w:r w:rsidRPr="00F84981">
          <w:rPr>
            <w:rFonts w:eastAsia="Times New Roman"/>
            <w:color w:val="0563C1"/>
            <w:u w:val="single"/>
            <w:lang w:eastAsia="tr-TR"/>
          </w:rPr>
          <w:t>(3) A.1.1.1_Kurul_ve_Komisyonlar_Listesi</w:t>
        </w:r>
      </w:hyperlink>
    </w:p>
    <w:p w14:paraId="26CDDD51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6">
        <w:r w:rsidRPr="00F84981">
          <w:rPr>
            <w:rFonts w:eastAsia="Times New Roman"/>
            <w:color w:val="0563C1"/>
            <w:u w:val="single"/>
            <w:lang w:eastAsia="tr-TR"/>
          </w:rPr>
          <w:t>(3) A.1.1.2_Paydaşlarla_İlişkiler</w:t>
        </w:r>
      </w:hyperlink>
    </w:p>
    <w:p w14:paraId="42B0345B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7">
        <w:r w:rsidRPr="00F84981">
          <w:rPr>
            <w:rFonts w:eastAsia="Times New Roman"/>
            <w:color w:val="0563C1"/>
            <w:u w:val="single"/>
            <w:lang w:eastAsia="tr-TR"/>
          </w:rPr>
          <w:t>(3) A.1.1.3_Organizasyon_Şeması</w:t>
        </w:r>
      </w:hyperlink>
    </w:p>
    <w:p w14:paraId="7CD56F48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8">
        <w:r w:rsidRPr="00F84981">
          <w:rPr>
            <w:rFonts w:eastAsia="Times New Roman"/>
            <w:color w:val="0563C1"/>
            <w:u w:val="single"/>
            <w:lang w:eastAsia="tr-TR"/>
          </w:rPr>
          <w:t>(3) A.1.1.4_İç_Kontrol</w:t>
        </w:r>
      </w:hyperlink>
    </w:p>
    <w:p w14:paraId="231B1066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9">
        <w:r w:rsidRPr="00F84981">
          <w:rPr>
            <w:rFonts w:eastAsia="Times New Roman"/>
            <w:color w:val="0563C1"/>
            <w:u w:val="single"/>
            <w:lang w:eastAsia="tr-TR"/>
          </w:rPr>
          <w:t>(3) A.1.1.5_Personel_Görev_Tanımları</w:t>
        </w:r>
      </w:hyperlink>
    </w:p>
    <w:p w14:paraId="6050DA9E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0">
        <w:r w:rsidRPr="00F84981">
          <w:rPr>
            <w:rFonts w:eastAsia="Times New Roman"/>
            <w:color w:val="0563C1"/>
            <w:u w:val="single"/>
            <w:lang w:eastAsia="tr-TR"/>
          </w:rPr>
          <w:t>(3) A.1.1.6_Öğrenci_İşleri_İş_Akış_Şemaları</w:t>
        </w:r>
      </w:hyperlink>
    </w:p>
    <w:p w14:paraId="5B31EA1B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1">
        <w:r w:rsidRPr="00F84981">
          <w:rPr>
            <w:rFonts w:eastAsia="Times New Roman"/>
            <w:color w:val="0563C1"/>
            <w:u w:val="single"/>
            <w:lang w:eastAsia="tr-TR"/>
          </w:rPr>
          <w:t>(4) A.1.2.1_Birim_Kalite_Güvence_Komisyonu_ve_Faaliyetleri</w:t>
        </w:r>
      </w:hyperlink>
    </w:p>
    <w:p w14:paraId="24EEE7F3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2">
        <w:r w:rsidRPr="00F84981">
          <w:rPr>
            <w:rFonts w:eastAsia="Times New Roman"/>
            <w:color w:val="0563C1"/>
            <w:u w:val="single"/>
            <w:lang w:eastAsia="tr-TR"/>
          </w:rPr>
          <w:t>(3) A.1.2.2_Kurul_ve_Komisyonlar_Listesi</w:t>
        </w:r>
      </w:hyperlink>
    </w:p>
    <w:p w14:paraId="2959DE48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r w:rsidRPr="00F84981">
        <w:rPr>
          <w:rFonts w:eastAsia="Times New Roman"/>
          <w:lang w:eastAsia="tr-TR"/>
        </w:rPr>
        <w:fldChar w:fldCharType="begin"/>
      </w:r>
      <w:r w:rsidRPr="00F84981">
        <w:rPr>
          <w:rFonts w:eastAsia="Times New Roman"/>
          <w:lang w:eastAsia="tr-TR"/>
        </w:rPr>
        <w:instrText xml:space="preserve"> HYPERLINK "https://view.officeapps.live.com/op/view.aspx?src=https%3A%2F%2Fcdn.comu.edu.tr%2Fcms%2Fshmyo%2Ffiles%2F1996-shmyo-2024-2028-stratejik-plani.docx&amp;wdOrigin=BROWSELINK" </w:instrText>
      </w:r>
      <w:r w:rsidRPr="00F84981">
        <w:rPr>
          <w:rFonts w:eastAsia="Times New Roman"/>
          <w:lang w:eastAsia="tr-TR"/>
        </w:rPr>
      </w:r>
      <w:r w:rsidRPr="00F84981">
        <w:rPr>
          <w:rFonts w:eastAsia="Times New Roman"/>
          <w:lang w:eastAsia="tr-TR"/>
        </w:rPr>
        <w:fldChar w:fldCharType="separate"/>
      </w:r>
      <w:r w:rsidRPr="00F84981">
        <w:rPr>
          <w:rFonts w:eastAsia="Times New Roman"/>
          <w:color w:val="0563C1"/>
          <w:u w:val="single"/>
          <w:lang w:eastAsia="tr-TR"/>
        </w:rPr>
        <w:t>(4) A.1.3.1_Stratejik_Plan_2024-2028</w:t>
      </w:r>
    </w:p>
    <w:p w14:paraId="77B13071" w14:textId="77777777" w:rsidR="00F84981" w:rsidRPr="00F84981" w:rsidRDefault="00F84981" w:rsidP="00F84981">
      <w:pPr>
        <w:rPr>
          <w:rFonts w:eastAsia="Times New Roman"/>
          <w:lang w:eastAsia="tr-TR"/>
        </w:rPr>
      </w:pPr>
      <w:r w:rsidRPr="00F84981">
        <w:rPr>
          <w:rFonts w:eastAsia="Times New Roman"/>
          <w:lang w:eastAsia="tr-TR"/>
        </w:rPr>
        <w:fldChar w:fldCharType="end"/>
      </w:r>
      <w:hyperlink r:id="rId13" w:history="1">
        <w:r w:rsidRPr="00F84981">
          <w:rPr>
            <w:rFonts w:eastAsia="Times New Roman"/>
            <w:color w:val="0563C1"/>
            <w:u w:val="single"/>
            <w:lang w:eastAsia="tr-TR"/>
          </w:rPr>
          <w:t>(4) A.1.3.2_Ders_İçeriklerinde_Paydaş_Görüşü_Yazı_Örneği</w:t>
        </w:r>
      </w:hyperlink>
      <w:r w:rsidRPr="00F84981">
        <w:rPr>
          <w:rFonts w:eastAsia="Times New Roman"/>
          <w:color w:val="0563C1"/>
          <w:u w:val="single"/>
          <w:lang w:eastAsia="tr-TR"/>
        </w:rPr>
        <w:t xml:space="preserve"> </w:t>
      </w:r>
    </w:p>
    <w:p w14:paraId="639C5968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hyperlink r:id="rId14" w:history="1">
        <w:r w:rsidRPr="00F84981">
          <w:rPr>
            <w:rFonts w:eastAsia="Times New Roman"/>
            <w:color w:val="0563C1"/>
            <w:u w:val="single"/>
            <w:lang w:eastAsia="tr-TR"/>
          </w:rPr>
          <w:t>(4) A.1.3.3_Ders_İçeriklerinin_Güncellenmesi_Hakkında_Yazı_Örneği</w:t>
        </w:r>
      </w:hyperlink>
    </w:p>
    <w:p w14:paraId="001EDC74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5">
        <w:r w:rsidRPr="00F84981">
          <w:rPr>
            <w:rFonts w:eastAsia="Times New Roman"/>
            <w:color w:val="0563C1"/>
            <w:u w:val="single"/>
            <w:lang w:eastAsia="tr-TR"/>
          </w:rPr>
          <w:t>(4) A.1.3.4_Değişimde_Dış_Paydaş_Görüşünün_Alınması</w:t>
        </w:r>
      </w:hyperlink>
    </w:p>
    <w:p w14:paraId="44FD3855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6">
        <w:r w:rsidRPr="00F84981">
          <w:rPr>
            <w:rFonts w:eastAsia="Times New Roman"/>
            <w:color w:val="0563C1"/>
            <w:u w:val="single"/>
            <w:lang w:eastAsia="tr-TR"/>
          </w:rPr>
          <w:t>(3) A.1.4.1_ÇOMÜ_Kalite_Güvence_Yönergesi</w:t>
        </w:r>
      </w:hyperlink>
      <w:r w:rsidRPr="00F84981">
        <w:rPr>
          <w:rFonts w:eastAsia="Times New Roman"/>
          <w:lang w:eastAsia="tr-TR"/>
        </w:rPr>
        <w:t xml:space="preserve"> </w:t>
      </w:r>
    </w:p>
    <w:p w14:paraId="4166E175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7">
        <w:r w:rsidRPr="00F84981">
          <w:rPr>
            <w:rFonts w:eastAsia="Times New Roman"/>
            <w:color w:val="0563C1"/>
            <w:u w:val="single"/>
            <w:lang w:eastAsia="tr-TR"/>
          </w:rPr>
          <w:t>(4) A.1.4.2_Birim_Kalite_Güvence_Komisyonu_Faaliyetleri</w:t>
        </w:r>
      </w:hyperlink>
    </w:p>
    <w:p w14:paraId="22E41169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8">
        <w:r w:rsidRPr="00F84981">
          <w:rPr>
            <w:rFonts w:eastAsia="Times New Roman"/>
            <w:color w:val="0563C1"/>
            <w:u w:val="single"/>
            <w:lang w:eastAsia="tr-TR"/>
          </w:rPr>
          <w:t>(3) A.1.4.3_PUKÖ_Döngüsü</w:t>
        </w:r>
      </w:hyperlink>
    </w:p>
    <w:p w14:paraId="227C9CB3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hyperlink r:id="rId19" w:history="1">
        <w:r w:rsidRPr="00F84981">
          <w:rPr>
            <w:rFonts w:eastAsia="Times New Roman"/>
            <w:color w:val="0563C1"/>
            <w:u w:val="single"/>
            <w:lang w:eastAsia="tr-TR"/>
          </w:rPr>
          <w:t>(4) A.1.4.4_ PUKÖ_Çevrimi_Yazı_Örneği</w:t>
        </w:r>
      </w:hyperlink>
    </w:p>
    <w:p w14:paraId="2194314E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20">
        <w:r w:rsidRPr="00F84981">
          <w:rPr>
            <w:rFonts w:eastAsia="Times New Roman"/>
            <w:color w:val="0563C1"/>
            <w:u w:val="single"/>
            <w:lang w:eastAsia="tr-TR"/>
          </w:rPr>
          <w:t>(3) A.1.4.5_Kalite_Güvence_Politikası</w:t>
        </w:r>
      </w:hyperlink>
    </w:p>
    <w:p w14:paraId="0F335239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21">
        <w:r w:rsidRPr="00F84981">
          <w:rPr>
            <w:rFonts w:eastAsia="Times New Roman"/>
            <w:color w:val="0563C1"/>
            <w:u w:val="single"/>
            <w:lang w:eastAsia="tr-TR"/>
          </w:rPr>
          <w:t>(3) A.1.5.1_SHMYO_Kurumsal_Bilgiler_İnternet_Sayfası</w:t>
        </w:r>
      </w:hyperlink>
    </w:p>
    <w:p w14:paraId="3EE602CA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begin"/>
      </w:r>
      <w:r w:rsidRPr="00F84981">
        <w:rPr>
          <w:rFonts w:eastAsia="Times New Roman"/>
          <w:color w:val="0563C1"/>
          <w:u w:val="single"/>
          <w:lang w:eastAsia="tr-TR"/>
        </w:rPr>
        <w:instrText xml:space="preserve"> HYPERLINK "https://cdn.comu.edu.tr/cms/shmyo/files/2143-ic-kontrol-guvence-beyani-2024.pdf" </w:instrText>
      </w:r>
      <w:r w:rsidRPr="00F84981">
        <w:rPr>
          <w:rFonts w:eastAsia="Times New Roman"/>
          <w:color w:val="0563C1"/>
          <w:u w:val="single"/>
          <w:lang w:eastAsia="tr-TR"/>
        </w:rPr>
      </w:r>
      <w:r w:rsidRPr="00F84981">
        <w:rPr>
          <w:rFonts w:eastAsia="Times New Roman"/>
          <w:color w:val="0563C1"/>
          <w:u w:val="single"/>
          <w:lang w:eastAsia="tr-TR"/>
        </w:rPr>
        <w:fldChar w:fldCharType="separate"/>
      </w:r>
      <w:r w:rsidRPr="00F84981">
        <w:rPr>
          <w:rFonts w:eastAsia="Times New Roman"/>
          <w:color w:val="0563C1"/>
          <w:u w:val="single"/>
          <w:lang w:eastAsia="tr-TR"/>
        </w:rPr>
        <w:t>(3) A.1.5.2_SHMYO_İç_Kontrol_Güvence_Beyanı</w:t>
      </w:r>
    </w:p>
    <w:p w14:paraId="1905CE0F" w14:textId="77777777" w:rsidR="00F84981" w:rsidRPr="00F84981" w:rsidRDefault="00F84981" w:rsidP="00F84981">
      <w:pPr>
        <w:rPr>
          <w:rFonts w:eastAsia="Times New Roman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end"/>
      </w:r>
      <w:hyperlink r:id="rId22">
        <w:r w:rsidRPr="00F84981">
          <w:rPr>
            <w:rFonts w:eastAsia="Times New Roman"/>
            <w:color w:val="0563C1"/>
            <w:u w:val="single"/>
            <w:lang w:eastAsia="tr-TR"/>
          </w:rPr>
          <w:t>(3) A.1.5.3_SHMYO_İnternet__Sayfası</w:t>
        </w:r>
      </w:hyperlink>
    </w:p>
    <w:p w14:paraId="0EBEE4A7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23">
        <w:r w:rsidRPr="00F84981">
          <w:rPr>
            <w:rFonts w:eastAsia="Times New Roman"/>
            <w:color w:val="0563C1"/>
            <w:u w:val="single"/>
            <w:lang w:eastAsia="tr-TR"/>
          </w:rPr>
          <w:t>(3) A.1.5.4_SHMYO_İç_Kontrol_Sayfası</w:t>
        </w:r>
      </w:hyperlink>
    </w:p>
    <w:p w14:paraId="4C568DEB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24" w:history="1">
        <w:r w:rsidRPr="00F84981">
          <w:rPr>
            <w:rFonts w:eastAsia="Times New Roman"/>
            <w:color w:val="0563C1"/>
            <w:u w:val="single"/>
            <w:lang w:eastAsia="tr-TR"/>
          </w:rPr>
          <w:t>(3) A.1.5.5._SHMYO_Paydaş_İlişkileri</w:t>
        </w:r>
      </w:hyperlink>
    </w:p>
    <w:p w14:paraId="71384622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25">
        <w:r w:rsidRPr="00F84981">
          <w:rPr>
            <w:rFonts w:eastAsia="Times New Roman"/>
            <w:color w:val="0563C1"/>
            <w:u w:val="single"/>
            <w:lang w:eastAsia="tr-TR"/>
          </w:rPr>
          <w:t>(3) A.2.1.1_SHMYO_Misyon_Vizyon</w:t>
        </w:r>
      </w:hyperlink>
    </w:p>
    <w:p w14:paraId="16E77C84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26">
        <w:r w:rsidRPr="00F84981">
          <w:rPr>
            <w:rFonts w:eastAsia="Times New Roman"/>
            <w:color w:val="0563C1"/>
            <w:u w:val="single"/>
            <w:lang w:eastAsia="tr-TR"/>
          </w:rPr>
          <w:t>(3) A.2.1.2_SHMYO_Politika</w:t>
        </w:r>
      </w:hyperlink>
    </w:p>
    <w:p w14:paraId="49A098A9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27">
        <w:r w:rsidRPr="00F84981">
          <w:rPr>
            <w:rFonts w:eastAsia="Times New Roman"/>
            <w:color w:val="0563C1"/>
            <w:u w:val="single"/>
            <w:lang w:eastAsia="tr-TR"/>
          </w:rPr>
          <w:t>(3) A.2.1.3_Paydaş_İlişkileri</w:t>
        </w:r>
      </w:hyperlink>
    </w:p>
    <w:p w14:paraId="7117FA23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28">
        <w:r w:rsidRPr="00F84981">
          <w:rPr>
            <w:rFonts w:eastAsia="Times New Roman"/>
            <w:color w:val="0563C1"/>
            <w:u w:val="single"/>
            <w:lang w:eastAsia="tr-TR"/>
          </w:rPr>
          <w:t>(3) A.2.2.1_SHMYO_Stratejik_Plan_İnternet_Sayfası</w:t>
        </w:r>
      </w:hyperlink>
    </w:p>
    <w:p w14:paraId="3FE3F92A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29">
        <w:r w:rsidRPr="00F84981">
          <w:rPr>
            <w:rFonts w:eastAsia="Times New Roman"/>
            <w:color w:val="0563C1"/>
            <w:u w:val="single"/>
            <w:lang w:eastAsia="tr-TR"/>
          </w:rPr>
          <w:t>(3) A.2.2.2_SHMYO_Stratejik_Amaç_ve_Hedefler</w:t>
        </w:r>
      </w:hyperlink>
    </w:p>
    <w:p w14:paraId="27DAA231" w14:textId="30516F22" w:rsidR="00F84981" w:rsidRPr="00F84981" w:rsidRDefault="00F84981" w:rsidP="00F84981">
      <w:pPr>
        <w:rPr>
          <w:rFonts w:eastAsia="Times New Roman"/>
          <w:lang w:eastAsia="tr-TR"/>
        </w:rPr>
      </w:pPr>
      <w:hyperlink r:id="rId30">
        <w:r w:rsidRPr="00F84981">
          <w:rPr>
            <w:rFonts w:eastAsia="Times New Roman"/>
            <w:color w:val="0563C1"/>
            <w:u w:val="single"/>
            <w:lang w:eastAsia="tr-TR"/>
          </w:rPr>
          <w:t>(4) A.2.2.3_SHMYO_2024_Stratejik_Plan_İzleme_Raporu</w:t>
        </w:r>
      </w:hyperlink>
    </w:p>
    <w:bookmarkStart w:id="0" w:name="_heading=h.z337ya" w:colFirst="0" w:colLast="0"/>
    <w:bookmarkEnd w:id="0"/>
    <w:p w14:paraId="6D09341E" w14:textId="77777777" w:rsidR="00F84981" w:rsidRPr="00F84981" w:rsidRDefault="00F84981" w:rsidP="00F84981">
      <w:pPr>
        <w:rPr>
          <w:rFonts w:eastAsia="Times New Roman"/>
          <w:lang w:eastAsia="tr-TR"/>
        </w:rPr>
      </w:pPr>
      <w:r w:rsidRPr="00F84981">
        <w:rPr>
          <w:rFonts w:eastAsia="Times New Roman"/>
          <w:lang w:eastAsia="tr-TR"/>
        </w:rPr>
        <w:fldChar w:fldCharType="begin"/>
      </w:r>
      <w:r w:rsidRPr="00F84981">
        <w:rPr>
          <w:rFonts w:eastAsia="Times New Roman"/>
          <w:lang w:eastAsia="tr-TR"/>
        </w:rPr>
        <w:instrText xml:space="preserve"> HYPERLINK "https://shmyo.comu.edu.tr/tum-bolumlerin-performans-gostergeleri-degerlendir-r73.html" \h </w:instrText>
      </w:r>
      <w:r w:rsidRPr="00F84981">
        <w:rPr>
          <w:rFonts w:eastAsia="Times New Roman"/>
          <w:lang w:eastAsia="tr-TR"/>
        </w:rPr>
      </w:r>
      <w:r w:rsidRPr="00F84981">
        <w:rPr>
          <w:rFonts w:eastAsia="Times New Roman"/>
          <w:lang w:eastAsia="tr-TR"/>
        </w:rPr>
        <w:fldChar w:fldCharType="separate"/>
      </w:r>
      <w:r w:rsidRPr="00F84981">
        <w:rPr>
          <w:rFonts w:eastAsia="Times New Roman"/>
          <w:color w:val="0563C1"/>
          <w:u w:val="single"/>
          <w:lang w:eastAsia="tr-TR"/>
        </w:rPr>
        <w:t>(3) A.2.3.1_SHMYO_Performans_Göstergeleri_İnternet_Sayfası</w:t>
      </w:r>
      <w:r w:rsidRPr="00F84981">
        <w:rPr>
          <w:rFonts w:eastAsia="Times New Roman"/>
          <w:color w:val="0563C1"/>
          <w:u w:val="single"/>
          <w:lang w:eastAsia="tr-TR"/>
        </w:rPr>
        <w:fldChar w:fldCharType="end"/>
      </w:r>
    </w:p>
    <w:p w14:paraId="521ABDF1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31">
        <w:r w:rsidRPr="00F84981">
          <w:rPr>
            <w:rFonts w:eastAsia="Times New Roman"/>
            <w:color w:val="0563C1"/>
            <w:u w:val="single"/>
            <w:lang w:eastAsia="tr-TR"/>
          </w:rPr>
          <w:t>(3) A.3.1.1_ÇOMÜ_ÜBYS</w:t>
        </w:r>
      </w:hyperlink>
    </w:p>
    <w:p w14:paraId="66F5BAEA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32">
        <w:r w:rsidRPr="00F84981">
          <w:rPr>
            <w:rFonts w:eastAsia="Times New Roman"/>
            <w:color w:val="0563C1"/>
            <w:u w:val="single"/>
            <w:lang w:eastAsia="tr-TR"/>
          </w:rPr>
          <w:t>(3) A.3.1.2_SHMYO_KVKK_Sayfası</w:t>
        </w:r>
      </w:hyperlink>
    </w:p>
    <w:p w14:paraId="7C108037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33" w:history="1">
        <w:r w:rsidRPr="00F84981">
          <w:rPr>
            <w:rFonts w:eastAsia="Times New Roman"/>
            <w:color w:val="0563C1"/>
            <w:u w:val="single"/>
            <w:lang w:eastAsia="tr-TR"/>
          </w:rPr>
          <w:t>(3) A.3.1.3_ÇOMÜ_</w:t>
        </w:r>
        <w:r w:rsidRPr="00F84981">
          <w:rPr>
            <w:rFonts w:eastAsia="Times New Roman"/>
            <w:iCs/>
            <w:color w:val="0563C1"/>
            <w:u w:val="single"/>
            <w:lang w:eastAsia="tr-TR"/>
          </w:rPr>
          <w:t>Bilgi</w:t>
        </w:r>
        <w:r w:rsidRPr="00F84981">
          <w:rPr>
            <w:rFonts w:eastAsia="Times New Roman"/>
            <w:i/>
            <w:color w:val="0563C1"/>
            <w:u w:val="single"/>
            <w:lang w:eastAsia="tr-TR"/>
          </w:rPr>
          <w:t>_</w:t>
        </w:r>
        <w:r w:rsidRPr="00F84981">
          <w:rPr>
            <w:rFonts w:eastAsia="Times New Roman"/>
            <w:color w:val="0563C1"/>
            <w:u w:val="single"/>
            <w:lang w:eastAsia="tr-TR"/>
          </w:rPr>
          <w:t>İşlem_Daire_Başkanlığı_İnternet_Sayfası</w:t>
        </w:r>
      </w:hyperlink>
    </w:p>
    <w:p w14:paraId="2013BCB0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begin"/>
      </w:r>
      <w:r w:rsidRPr="00F84981">
        <w:rPr>
          <w:rFonts w:eastAsia="Times New Roman"/>
          <w:color w:val="0563C1"/>
          <w:u w:val="single"/>
          <w:lang w:eastAsia="tr-TR"/>
        </w:rPr>
        <w:instrText>HYPERLINK "https://shmyo.comu.edu.tr/kalite-guvence-ve-ic-kontrol/ic-kontrol-r60.html"</w:instrText>
      </w:r>
      <w:r w:rsidRPr="00F84981">
        <w:rPr>
          <w:rFonts w:eastAsia="Times New Roman"/>
          <w:color w:val="0563C1"/>
          <w:u w:val="single"/>
          <w:lang w:eastAsia="tr-TR"/>
        </w:rPr>
      </w:r>
      <w:r w:rsidRPr="00F84981">
        <w:rPr>
          <w:rFonts w:eastAsia="Times New Roman"/>
          <w:color w:val="0563C1"/>
          <w:u w:val="single"/>
          <w:lang w:eastAsia="tr-TR"/>
        </w:rPr>
        <w:fldChar w:fldCharType="separate"/>
      </w:r>
      <w:r w:rsidRPr="00F84981">
        <w:rPr>
          <w:rFonts w:eastAsia="Times New Roman"/>
          <w:color w:val="0563C1"/>
          <w:u w:val="single"/>
          <w:lang w:eastAsia="tr-TR"/>
        </w:rPr>
        <w:t>(4) A.3.1.4_SHMYO_Kalite_Güvence_ve_İç_Kontrol</w:t>
      </w:r>
    </w:p>
    <w:p w14:paraId="303A6569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end"/>
      </w:r>
      <w:hyperlink r:id="rId34" w:history="1">
        <w:r w:rsidRPr="00F84981">
          <w:rPr>
            <w:rFonts w:eastAsia="Times New Roman"/>
            <w:color w:val="0563C1"/>
            <w:u w:val="single"/>
            <w:lang w:eastAsia="tr-TR"/>
          </w:rPr>
          <w:t>(4) A.3.1.5_Akademik_Kadro_AVESİS</w:t>
        </w:r>
      </w:hyperlink>
      <w:r w:rsidRPr="00F84981">
        <w:rPr>
          <w:rFonts w:eastAsia="Times New Roman"/>
          <w:color w:val="0563C1"/>
          <w:u w:val="single"/>
          <w:lang w:eastAsia="tr-TR"/>
        </w:rPr>
        <w:t xml:space="preserve"> </w:t>
      </w:r>
    </w:p>
    <w:p w14:paraId="45790AA7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35">
        <w:r w:rsidRPr="00F84981">
          <w:rPr>
            <w:rFonts w:eastAsia="Times New Roman"/>
            <w:color w:val="0563C1"/>
            <w:u w:val="single"/>
            <w:lang w:eastAsia="tr-TR"/>
          </w:rPr>
          <w:t>(3) A.3.2.1_SHMYO_Kamu_Hizmet_Standartları</w:t>
        </w:r>
      </w:hyperlink>
    </w:p>
    <w:p w14:paraId="4F9A85F4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36">
        <w:r w:rsidRPr="00F84981">
          <w:rPr>
            <w:rFonts w:eastAsia="Times New Roman"/>
            <w:color w:val="0563C1"/>
            <w:u w:val="single"/>
            <w:lang w:eastAsia="tr-TR"/>
          </w:rPr>
          <w:t>(3) A.3.2.2_ÇOMÜ_Personel_Daire_Başkanlığı_İnternet_Sayfası</w:t>
        </w:r>
      </w:hyperlink>
    </w:p>
    <w:p w14:paraId="7611C0F2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37">
        <w:r w:rsidRPr="00F84981">
          <w:rPr>
            <w:rFonts w:eastAsia="Times New Roman"/>
            <w:color w:val="0563C1"/>
            <w:u w:val="single"/>
            <w:lang w:eastAsia="tr-TR"/>
          </w:rPr>
          <w:t>(4) A.3.2.3_SHMYO_Paydaş_İlişkileri_Personel_Anketleri</w:t>
        </w:r>
      </w:hyperlink>
    </w:p>
    <w:p w14:paraId="222405EB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hyperlink r:id="rId38" w:history="1">
        <w:r w:rsidRPr="00F84981">
          <w:rPr>
            <w:rFonts w:eastAsia="Times New Roman"/>
            <w:color w:val="0563C1"/>
            <w:u w:val="single"/>
            <w:lang w:eastAsia="tr-TR"/>
          </w:rPr>
          <w:t>(4) A.3.2.4._ Birim_Stratejik_Planı_İzleme_Dönemi_Raporu_2024</w:t>
        </w:r>
      </w:hyperlink>
    </w:p>
    <w:p w14:paraId="2654E9E7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39" w:anchor="page=22.00">
        <w:r w:rsidRPr="00F84981">
          <w:rPr>
            <w:rFonts w:eastAsia="Times New Roman"/>
            <w:color w:val="0563C1"/>
            <w:u w:val="single"/>
            <w:lang w:eastAsia="tr-TR"/>
          </w:rPr>
          <w:t>(3) A.3.3.1_SHMYO_2024_Faaliyet_Raporu_(Sayfa20)</w:t>
        </w:r>
      </w:hyperlink>
    </w:p>
    <w:p w14:paraId="229E15CB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begin"/>
      </w:r>
      <w:r w:rsidRPr="00F84981">
        <w:rPr>
          <w:rFonts w:eastAsia="Times New Roman"/>
          <w:color w:val="0563C1"/>
          <w:u w:val="single"/>
          <w:lang w:eastAsia="tr-TR"/>
        </w:rPr>
        <w:instrText>HYPERLINK "https://cdn.comu.edu.tr/cms/shmyo/files/2170-2024-shmyo-birim-butce-analizi.pdf"</w:instrText>
      </w:r>
      <w:r w:rsidRPr="00F84981">
        <w:rPr>
          <w:rFonts w:eastAsia="Times New Roman"/>
          <w:color w:val="0563C1"/>
          <w:u w:val="single"/>
          <w:lang w:eastAsia="tr-TR"/>
        </w:rPr>
      </w:r>
      <w:r w:rsidRPr="00F84981">
        <w:rPr>
          <w:rFonts w:eastAsia="Times New Roman"/>
          <w:color w:val="0563C1"/>
          <w:u w:val="single"/>
          <w:lang w:eastAsia="tr-TR"/>
        </w:rPr>
        <w:fldChar w:fldCharType="separate"/>
      </w:r>
      <w:r w:rsidRPr="00F84981">
        <w:rPr>
          <w:rFonts w:eastAsia="Times New Roman"/>
          <w:color w:val="0563C1"/>
          <w:u w:val="single"/>
          <w:lang w:eastAsia="tr-TR"/>
        </w:rPr>
        <w:t>(3) A.3.3.2_SHMYO_Birim_Bütçe_Analizi</w:t>
      </w:r>
    </w:p>
    <w:p w14:paraId="7A78C454" w14:textId="27261729" w:rsidR="00F84981" w:rsidRPr="00F84981" w:rsidRDefault="00F84981" w:rsidP="00F84981">
      <w:pPr>
        <w:rPr>
          <w:rFonts w:eastAsia="Times New Roman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end"/>
      </w:r>
      <w:hyperlink r:id="rId40">
        <w:r w:rsidRPr="00F84981">
          <w:rPr>
            <w:rFonts w:eastAsia="Times New Roman"/>
            <w:color w:val="0563C1"/>
            <w:u w:val="single"/>
            <w:lang w:eastAsia="tr-TR"/>
          </w:rPr>
          <w:t>(3) A.3.4.1_Personel_Görev_Tanımları</w:t>
        </w:r>
      </w:hyperlink>
    </w:p>
    <w:p w14:paraId="0610B8E4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41">
        <w:r w:rsidRPr="00F84981">
          <w:rPr>
            <w:rFonts w:eastAsia="Times New Roman"/>
            <w:color w:val="0563C1"/>
            <w:u w:val="single"/>
            <w:lang w:eastAsia="tr-TR"/>
          </w:rPr>
          <w:t>(3) A.3.4.2_Birim_Görev_Tanımları</w:t>
        </w:r>
      </w:hyperlink>
    </w:p>
    <w:p w14:paraId="4A91A55F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42">
        <w:r w:rsidRPr="00F84981">
          <w:rPr>
            <w:rFonts w:eastAsia="Times New Roman"/>
            <w:color w:val="0563C1"/>
            <w:u w:val="single"/>
            <w:lang w:eastAsia="tr-TR"/>
          </w:rPr>
          <w:t>(3) A.3.4.3_Öğrenci_Staj_Süreçleri</w:t>
        </w:r>
      </w:hyperlink>
    </w:p>
    <w:p w14:paraId="5081FD3C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43">
        <w:r w:rsidRPr="00F84981">
          <w:rPr>
            <w:rFonts w:eastAsia="Times New Roman"/>
            <w:color w:val="0563C1"/>
            <w:u w:val="single"/>
            <w:lang w:eastAsia="tr-TR"/>
          </w:rPr>
          <w:t>(3) A.3.4.4_İç_Dış_Paydaş_ve_İyileştirme</w:t>
        </w:r>
      </w:hyperlink>
    </w:p>
    <w:p w14:paraId="504F8B2F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44">
        <w:r w:rsidRPr="00F84981">
          <w:rPr>
            <w:rFonts w:eastAsia="Times New Roman"/>
            <w:color w:val="0563C1"/>
            <w:u w:val="single"/>
            <w:lang w:eastAsia="tr-TR"/>
          </w:rPr>
          <w:t>(3) A.4.1.1_ÇOMÜ_Kalite_Güvence_Yönergesi</w:t>
        </w:r>
      </w:hyperlink>
    </w:p>
    <w:p w14:paraId="169B5D2C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45">
        <w:r w:rsidRPr="00F84981">
          <w:rPr>
            <w:rFonts w:eastAsia="Times New Roman"/>
            <w:color w:val="0563C1"/>
            <w:u w:val="single"/>
            <w:lang w:eastAsia="tr-TR"/>
          </w:rPr>
          <w:t>(4) A.4.1.2_İç_Paydaş_Katılımı</w:t>
        </w:r>
      </w:hyperlink>
    </w:p>
    <w:p w14:paraId="61522551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46">
        <w:r w:rsidRPr="00F84981">
          <w:rPr>
            <w:rFonts w:eastAsia="Times New Roman"/>
            <w:color w:val="0563C1"/>
            <w:u w:val="single"/>
            <w:lang w:eastAsia="tr-TR"/>
          </w:rPr>
          <w:t>(4) A.4.1.3_Dış_Paydaş_Katılımı</w:t>
        </w:r>
      </w:hyperlink>
    </w:p>
    <w:p w14:paraId="47AFC70F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47">
        <w:r w:rsidRPr="00F84981">
          <w:rPr>
            <w:rFonts w:eastAsia="Times New Roman"/>
            <w:color w:val="0563C1"/>
            <w:u w:val="single"/>
            <w:lang w:eastAsia="tr-TR"/>
          </w:rPr>
          <w:t>(4) A.4.2.1_Öğrenci_Memnuniyet_Anketi</w:t>
        </w:r>
      </w:hyperlink>
    </w:p>
    <w:p w14:paraId="3D745C32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48" w:history="1">
        <w:r w:rsidRPr="00F84981">
          <w:rPr>
            <w:rFonts w:eastAsia="Times New Roman"/>
            <w:color w:val="0563C1"/>
            <w:u w:val="single"/>
            <w:lang w:eastAsia="tr-TR"/>
          </w:rPr>
          <w:t>(4) A.4.2.2_Öğrenci_Memnuniyet_Anketi_Sonuçları_2024</w:t>
        </w:r>
      </w:hyperlink>
    </w:p>
    <w:p w14:paraId="3401CA86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49" w:history="1">
        <w:r w:rsidRPr="00F84981">
          <w:rPr>
            <w:rFonts w:eastAsia="Times New Roman"/>
            <w:color w:val="0563C1"/>
            <w:u w:val="single"/>
            <w:lang w:eastAsia="tr-TR"/>
          </w:rPr>
          <w:t>(4) A.4.2.3_Kampus_7/24 sistemi</w:t>
        </w:r>
      </w:hyperlink>
    </w:p>
    <w:p w14:paraId="43C340C9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50">
        <w:r w:rsidRPr="00F84981">
          <w:rPr>
            <w:rFonts w:eastAsia="Times New Roman"/>
            <w:color w:val="0563C1"/>
            <w:u w:val="single"/>
            <w:lang w:eastAsia="tr-TR"/>
          </w:rPr>
          <w:t>(4) A.4.2.4_Öğrenci_Not_İtiraz_Formu</w:t>
        </w:r>
      </w:hyperlink>
    </w:p>
    <w:p w14:paraId="23D80986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51">
        <w:r w:rsidRPr="00F84981">
          <w:rPr>
            <w:rFonts w:eastAsia="Times New Roman"/>
            <w:color w:val="0563C1"/>
            <w:u w:val="single"/>
            <w:lang w:eastAsia="tr-TR"/>
          </w:rPr>
          <w:t>(3) A.4.3.1_Mezun_Anketi_İnternet_Sayfası</w:t>
        </w:r>
      </w:hyperlink>
    </w:p>
    <w:p w14:paraId="31F22895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r w:rsidRPr="00F84981">
        <w:rPr>
          <w:rFonts w:eastAsia="Times New Roman"/>
          <w:lang w:eastAsia="tr-TR"/>
        </w:rPr>
        <w:fldChar w:fldCharType="begin"/>
      </w:r>
      <w:r w:rsidRPr="00F84981">
        <w:rPr>
          <w:rFonts w:eastAsia="Times New Roman"/>
          <w:lang w:eastAsia="tr-TR"/>
        </w:rPr>
        <w:instrText>HYPERLINK "https://cdn.comu.edu.tr/cms/shmyo/files/2121-2024-mezunlari-anket-tutanagi.pdf"</w:instrText>
      </w:r>
      <w:r w:rsidRPr="00F84981">
        <w:rPr>
          <w:rFonts w:eastAsia="Times New Roman"/>
          <w:lang w:eastAsia="tr-TR"/>
        </w:rPr>
      </w:r>
      <w:r w:rsidRPr="00F84981">
        <w:rPr>
          <w:rFonts w:eastAsia="Times New Roman"/>
          <w:lang w:eastAsia="tr-TR"/>
        </w:rPr>
        <w:fldChar w:fldCharType="separate"/>
      </w:r>
      <w:r w:rsidRPr="00F84981">
        <w:rPr>
          <w:rFonts w:eastAsia="Times New Roman"/>
          <w:color w:val="0563C1"/>
          <w:u w:val="single"/>
          <w:lang w:eastAsia="tr-TR"/>
        </w:rPr>
        <w:t>(3) A.4.3.2_2024_Mezun_ Anketi_Sonuçları_Örneği</w:t>
      </w:r>
    </w:p>
    <w:p w14:paraId="320B99DF" w14:textId="77777777" w:rsidR="00F84981" w:rsidRPr="00F84981" w:rsidRDefault="00F84981" w:rsidP="00F84981">
      <w:pPr>
        <w:rPr>
          <w:rFonts w:eastAsia="Times New Roman"/>
          <w:lang w:eastAsia="tr-TR"/>
        </w:rPr>
      </w:pPr>
      <w:r w:rsidRPr="00F84981">
        <w:rPr>
          <w:rFonts w:eastAsia="Times New Roman"/>
          <w:lang w:eastAsia="tr-TR"/>
        </w:rPr>
        <w:fldChar w:fldCharType="end"/>
      </w:r>
      <w:hyperlink r:id="rId52" w:history="1">
        <w:r w:rsidRPr="00F84981">
          <w:rPr>
            <w:rFonts w:eastAsia="Times New Roman"/>
            <w:color w:val="0563C1"/>
            <w:u w:val="single"/>
            <w:lang w:eastAsia="tr-TR"/>
          </w:rPr>
          <w:t>(4) A.4.3.3 Mezunların_İşe_Yerleşmesinin_Takibi</w:t>
        </w:r>
      </w:hyperlink>
    </w:p>
    <w:p w14:paraId="021ACD44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53" w:history="1">
        <w:r w:rsidRPr="00F84981">
          <w:rPr>
            <w:rFonts w:eastAsia="Times New Roman"/>
            <w:color w:val="0563C1"/>
            <w:u w:val="single"/>
            <w:lang w:eastAsia="tr-TR"/>
          </w:rPr>
          <w:t>(4) A.4.3.3 Mezun_İletişim_Sistemi</w:t>
        </w:r>
      </w:hyperlink>
    </w:p>
    <w:p w14:paraId="46A14294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54">
        <w:r w:rsidRPr="00F84981">
          <w:rPr>
            <w:rFonts w:eastAsia="Times New Roman"/>
            <w:color w:val="0563C1"/>
            <w:u w:val="single"/>
            <w:lang w:eastAsia="tr-TR"/>
          </w:rPr>
          <w:t>(3) A.5.1.1_Uluslararası_Öğrenci_Ofisi</w:t>
        </w:r>
      </w:hyperlink>
    </w:p>
    <w:p w14:paraId="3383F145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55">
        <w:r w:rsidRPr="00F84981">
          <w:rPr>
            <w:rFonts w:eastAsia="Times New Roman"/>
            <w:color w:val="0563C1"/>
            <w:u w:val="single"/>
            <w:lang w:eastAsia="tr-TR"/>
          </w:rPr>
          <w:t>(3) A.5.1.2_Erasmus_Birimi</w:t>
        </w:r>
      </w:hyperlink>
    </w:p>
    <w:p w14:paraId="67CBC52C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56">
        <w:r w:rsidRPr="00F84981">
          <w:rPr>
            <w:rFonts w:eastAsia="Times New Roman"/>
            <w:color w:val="0563C1"/>
            <w:u w:val="single"/>
            <w:lang w:eastAsia="tr-TR"/>
          </w:rPr>
          <w:t>(3) A.5.1.3_İkili_İş_Birliği_Anlaşma_Listesi</w:t>
        </w:r>
      </w:hyperlink>
    </w:p>
    <w:p w14:paraId="0F581269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57">
        <w:r w:rsidRPr="00F84981">
          <w:rPr>
            <w:rFonts w:eastAsia="Times New Roman"/>
            <w:color w:val="0563C1"/>
            <w:u w:val="single"/>
            <w:lang w:eastAsia="tr-TR"/>
          </w:rPr>
          <w:t>(3) A.5.1.4_Dış_İlişkiler_Koordinatörlüğü</w:t>
        </w:r>
      </w:hyperlink>
    </w:p>
    <w:p w14:paraId="40C70F6D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58">
        <w:r w:rsidRPr="00F84981">
          <w:rPr>
            <w:rFonts w:eastAsia="Times New Roman"/>
            <w:color w:val="0563C1"/>
            <w:u w:val="single"/>
            <w:lang w:eastAsia="tr-TR"/>
          </w:rPr>
          <w:t>(3) A.5.1.5_SHMYO_Öğrenci_Değişim_Programı_Komisyonu</w:t>
        </w:r>
      </w:hyperlink>
    </w:p>
    <w:p w14:paraId="7649C575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59">
        <w:r w:rsidRPr="00F84981">
          <w:rPr>
            <w:rFonts w:eastAsia="Times New Roman"/>
            <w:color w:val="0563C1"/>
            <w:u w:val="single"/>
            <w:lang w:eastAsia="tr-TR"/>
          </w:rPr>
          <w:t>(3) A.5.2.1_Uluslararası_Öğrenci_Ofisi</w:t>
        </w:r>
      </w:hyperlink>
    </w:p>
    <w:p w14:paraId="07291CDB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60">
        <w:r w:rsidRPr="00F84981">
          <w:rPr>
            <w:rFonts w:eastAsia="Times New Roman"/>
            <w:color w:val="0563C1"/>
            <w:u w:val="single"/>
            <w:lang w:eastAsia="tr-TR"/>
          </w:rPr>
          <w:t>(3) A.5.2.2_Erasmus_Birimi</w:t>
        </w:r>
      </w:hyperlink>
    </w:p>
    <w:p w14:paraId="4F44C112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61">
        <w:r w:rsidRPr="00F84981">
          <w:rPr>
            <w:rFonts w:eastAsia="Times New Roman"/>
            <w:color w:val="0563C1"/>
            <w:u w:val="single"/>
            <w:lang w:eastAsia="tr-TR"/>
          </w:rPr>
          <w:t>(3) A.5.2.3_İkili_İş_Birliği_Anlaşma_Listesi</w:t>
        </w:r>
      </w:hyperlink>
    </w:p>
    <w:p w14:paraId="1BAF9C45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62">
        <w:r w:rsidRPr="00F84981">
          <w:rPr>
            <w:rFonts w:eastAsia="Times New Roman"/>
            <w:color w:val="0563C1"/>
            <w:u w:val="single"/>
            <w:lang w:eastAsia="tr-TR"/>
          </w:rPr>
          <w:t>(3) A.5.2.4_Dış_İlişkiler_Koordinatörlüğü</w:t>
        </w:r>
      </w:hyperlink>
    </w:p>
    <w:p w14:paraId="3B0AB68B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63">
        <w:r w:rsidRPr="00F84981">
          <w:rPr>
            <w:rFonts w:eastAsia="Times New Roman"/>
            <w:color w:val="0563C1"/>
            <w:u w:val="single"/>
            <w:lang w:eastAsia="tr-TR"/>
          </w:rPr>
          <w:t>(3) A.5.2.5_SHMYO_Erasmus_Koordinatörlüğü</w:t>
        </w:r>
      </w:hyperlink>
    </w:p>
    <w:p w14:paraId="2509C42B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64">
        <w:r w:rsidRPr="00F84981">
          <w:rPr>
            <w:rFonts w:eastAsia="Times New Roman"/>
            <w:color w:val="0563C1"/>
            <w:u w:val="single"/>
            <w:lang w:eastAsia="tr-TR"/>
          </w:rPr>
          <w:t>(3) A.5.2.6_Uluslararası_Öğrenci_Sayıları</w:t>
        </w:r>
      </w:hyperlink>
    </w:p>
    <w:p w14:paraId="41D9441E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65">
        <w:r w:rsidRPr="00F84981">
          <w:rPr>
            <w:rFonts w:eastAsia="Times New Roman"/>
            <w:color w:val="0563C1"/>
            <w:u w:val="single"/>
            <w:lang w:eastAsia="tr-TR"/>
          </w:rPr>
          <w:t>(3) A.5.3.1_Uluslararası_Öğrenci_Ofisi</w:t>
        </w:r>
      </w:hyperlink>
    </w:p>
    <w:p w14:paraId="4717083E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66">
        <w:r w:rsidRPr="00F84981">
          <w:rPr>
            <w:rFonts w:eastAsia="Times New Roman"/>
            <w:color w:val="0563C1"/>
            <w:u w:val="single"/>
            <w:lang w:eastAsia="tr-TR"/>
          </w:rPr>
          <w:t>(3) A.5.3.2_Erasmus_Birimi</w:t>
        </w:r>
      </w:hyperlink>
    </w:p>
    <w:p w14:paraId="59A40817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67">
        <w:r w:rsidRPr="00F84981">
          <w:rPr>
            <w:rFonts w:eastAsia="Times New Roman"/>
            <w:color w:val="0563C1"/>
            <w:u w:val="single"/>
            <w:lang w:eastAsia="tr-TR"/>
          </w:rPr>
          <w:t>(3) A.5.3.3_İkili_İş_Birliği_Anlaşma_Listesi</w:t>
        </w:r>
      </w:hyperlink>
    </w:p>
    <w:p w14:paraId="04D744D5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68">
        <w:r w:rsidRPr="00F84981">
          <w:rPr>
            <w:rFonts w:eastAsia="Times New Roman"/>
            <w:color w:val="0563C1"/>
            <w:u w:val="single"/>
            <w:lang w:eastAsia="tr-TR"/>
          </w:rPr>
          <w:t>(3) A.5.3.4_Dış_İlişkiler_Koordinatörlüğü</w:t>
        </w:r>
      </w:hyperlink>
    </w:p>
    <w:p w14:paraId="51785720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69">
        <w:r w:rsidRPr="00F84981">
          <w:rPr>
            <w:rFonts w:eastAsia="Times New Roman"/>
            <w:color w:val="0563C1"/>
            <w:u w:val="single"/>
            <w:lang w:eastAsia="tr-TR"/>
          </w:rPr>
          <w:t>(3) A.5.3.5_SHMYO_Öğrenci_Değişim_Programı_Komisyonu</w:t>
        </w:r>
      </w:hyperlink>
    </w:p>
    <w:p w14:paraId="10B345DD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70">
        <w:r w:rsidRPr="00F84981">
          <w:rPr>
            <w:rFonts w:eastAsia="Times New Roman"/>
            <w:color w:val="0563C1"/>
            <w:u w:val="single"/>
            <w:lang w:eastAsia="tr-TR"/>
          </w:rPr>
          <w:t>(3) A.5.3.6_Uluslararası_Öğrenci_Sayıları</w:t>
        </w:r>
      </w:hyperlink>
    </w:p>
    <w:p w14:paraId="7071D2A1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71">
        <w:r w:rsidRPr="00F84981">
          <w:rPr>
            <w:rFonts w:eastAsia="Times New Roman"/>
            <w:color w:val="0563C1"/>
            <w:u w:val="single"/>
            <w:lang w:eastAsia="tr-TR"/>
          </w:rPr>
          <w:t>(3) B.1.1.1_Eğitim_Kataloğu</w:t>
        </w:r>
      </w:hyperlink>
    </w:p>
    <w:p w14:paraId="59AA58B5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72">
        <w:r w:rsidRPr="00F84981">
          <w:rPr>
            <w:rFonts w:eastAsia="Times New Roman"/>
            <w:color w:val="0563C1"/>
            <w:u w:val="single"/>
            <w:lang w:eastAsia="tr-TR"/>
          </w:rPr>
          <w:t>(3) B.1.1.2_Öğrenci_Memnuniyet_Anketi</w:t>
        </w:r>
      </w:hyperlink>
    </w:p>
    <w:p w14:paraId="7719F915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73">
        <w:r w:rsidRPr="00F84981">
          <w:rPr>
            <w:rFonts w:eastAsia="Times New Roman"/>
            <w:color w:val="0563C1"/>
            <w:u w:val="single"/>
            <w:lang w:eastAsia="tr-TR"/>
          </w:rPr>
          <w:t>(4) B.1.1.3_Öğrenci_Memnuniyet_Anketi_Sonuçları_202</w:t>
        </w:r>
      </w:hyperlink>
      <w:r w:rsidRPr="00F84981">
        <w:rPr>
          <w:rFonts w:eastAsia="Times New Roman"/>
          <w:color w:val="0563C1"/>
          <w:u w:val="single"/>
          <w:lang w:eastAsia="tr-TR"/>
        </w:rPr>
        <w:t>4</w:t>
      </w:r>
    </w:p>
    <w:p w14:paraId="3A7598F5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74">
        <w:r w:rsidRPr="00F84981">
          <w:rPr>
            <w:rFonts w:eastAsia="Times New Roman"/>
            <w:color w:val="0563C1"/>
            <w:u w:val="single"/>
            <w:lang w:eastAsia="tr-TR"/>
          </w:rPr>
          <w:t>(3) B.1.1.4_Mezun_Anketi_İnternet_Sayfası</w:t>
        </w:r>
      </w:hyperlink>
    </w:p>
    <w:p w14:paraId="4C79D26F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r w:rsidRPr="00F84981">
        <w:rPr>
          <w:rFonts w:eastAsia="Times New Roman"/>
          <w:lang w:eastAsia="tr-TR"/>
        </w:rPr>
        <w:fldChar w:fldCharType="begin"/>
      </w:r>
      <w:r w:rsidRPr="00F84981">
        <w:rPr>
          <w:rFonts w:eastAsia="Times New Roman"/>
          <w:lang w:eastAsia="tr-TR"/>
        </w:rPr>
        <w:instrText>HYPERLINK "https://cdn.comu.edu.tr/cms/shmyo/files/2121-2024-mezunlari-anket-tutanagi.pdf"</w:instrText>
      </w:r>
      <w:r w:rsidRPr="00F84981">
        <w:rPr>
          <w:rFonts w:eastAsia="Times New Roman"/>
          <w:lang w:eastAsia="tr-TR"/>
        </w:rPr>
      </w:r>
      <w:r w:rsidRPr="00F84981">
        <w:rPr>
          <w:rFonts w:eastAsia="Times New Roman"/>
          <w:lang w:eastAsia="tr-TR"/>
        </w:rPr>
        <w:fldChar w:fldCharType="separate"/>
      </w:r>
      <w:r w:rsidRPr="00F84981">
        <w:rPr>
          <w:rFonts w:eastAsia="Times New Roman"/>
          <w:color w:val="0563C1"/>
          <w:u w:val="single"/>
          <w:lang w:eastAsia="tr-TR"/>
        </w:rPr>
        <w:t>(4) B.1.1.5_Mezun_ Anketi_2024_Sonuçları_Örneği</w:t>
      </w:r>
    </w:p>
    <w:p w14:paraId="15D442C3" w14:textId="44CF13B0" w:rsidR="00F84981" w:rsidRPr="00F84981" w:rsidRDefault="00F84981" w:rsidP="00F84981">
      <w:pPr>
        <w:rPr>
          <w:rFonts w:eastAsia="Times New Roman"/>
          <w:lang w:eastAsia="tr-TR"/>
        </w:rPr>
      </w:pPr>
      <w:r w:rsidRPr="00F84981">
        <w:rPr>
          <w:rFonts w:eastAsia="Times New Roman"/>
          <w:lang w:eastAsia="tr-TR"/>
        </w:rPr>
        <w:fldChar w:fldCharType="end"/>
      </w:r>
      <w:hyperlink r:id="rId75">
        <w:r w:rsidRPr="00F84981">
          <w:rPr>
            <w:rFonts w:eastAsia="Times New Roman"/>
            <w:color w:val="0563C1"/>
            <w:u w:val="single"/>
            <w:lang w:eastAsia="tr-TR"/>
          </w:rPr>
          <w:t>(4) B.1.2.1_Ders_İçeriği_Hk_Dış_Paydaş_Görüşü_Alınması</w:t>
        </w:r>
      </w:hyperlink>
    </w:p>
    <w:p w14:paraId="0B11F335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76">
        <w:r w:rsidRPr="00F84981">
          <w:rPr>
            <w:rFonts w:eastAsia="Times New Roman"/>
            <w:color w:val="0563C1"/>
            <w:u w:val="single"/>
            <w:lang w:eastAsia="tr-TR"/>
          </w:rPr>
          <w:t>(3) B.1.2.2_Eğitim_Kataloğu</w:t>
        </w:r>
      </w:hyperlink>
    </w:p>
    <w:p w14:paraId="4AABECDA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77" w:history="1">
        <w:r w:rsidRPr="00F84981">
          <w:rPr>
            <w:rFonts w:eastAsia="Times New Roman"/>
            <w:color w:val="0563C1"/>
            <w:u w:val="single"/>
            <w:lang w:eastAsia="tr-TR"/>
          </w:rPr>
          <w:t>(4) B.1.2.3_Öğrenci_Memnuniyet_Anketi_Sonuçları_2024</w:t>
        </w:r>
      </w:hyperlink>
    </w:p>
    <w:p w14:paraId="58833FD3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78">
        <w:r w:rsidRPr="00F84981">
          <w:rPr>
            <w:rFonts w:eastAsia="Times New Roman"/>
            <w:color w:val="0563C1"/>
            <w:u w:val="single"/>
            <w:lang w:eastAsia="tr-TR"/>
          </w:rPr>
          <w:t>(3) B.1.3.1_Eğitim_Kataloğu</w:t>
        </w:r>
      </w:hyperlink>
    </w:p>
    <w:p w14:paraId="3E347198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79">
        <w:r w:rsidRPr="00F84981">
          <w:rPr>
            <w:rFonts w:eastAsia="Times New Roman"/>
            <w:color w:val="0563C1"/>
            <w:u w:val="single"/>
            <w:lang w:eastAsia="tr-TR"/>
          </w:rPr>
          <w:t>(4) B.1.3.2_PUKÖ_Döngüsü</w:t>
        </w:r>
      </w:hyperlink>
    </w:p>
    <w:p w14:paraId="02804A0F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80">
        <w:r w:rsidRPr="00F84981">
          <w:rPr>
            <w:rFonts w:eastAsia="Times New Roman"/>
            <w:color w:val="0563C1"/>
            <w:u w:val="single"/>
            <w:lang w:eastAsia="tr-TR"/>
          </w:rPr>
          <w:t>(3) B.1.4.1_Öğrenci_Staj_Süreçleri</w:t>
        </w:r>
      </w:hyperlink>
    </w:p>
    <w:p w14:paraId="0EA5C51E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81">
        <w:r w:rsidRPr="00F84981">
          <w:rPr>
            <w:rFonts w:eastAsia="Times New Roman"/>
            <w:color w:val="0563C1"/>
            <w:u w:val="single"/>
            <w:lang w:eastAsia="tr-TR"/>
          </w:rPr>
          <w:t>(3) B.1.4.2_Bölümlerin_Performans_Göstergeleri</w:t>
        </w:r>
      </w:hyperlink>
    </w:p>
    <w:p w14:paraId="0887D510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82">
        <w:r w:rsidRPr="00F84981">
          <w:rPr>
            <w:rFonts w:eastAsia="Times New Roman"/>
            <w:color w:val="0563C1"/>
            <w:u w:val="single"/>
            <w:lang w:eastAsia="tr-TR"/>
          </w:rPr>
          <w:t>(4) B.1.4.3_İşyeri_Uygulaması_Eğitimi</w:t>
        </w:r>
      </w:hyperlink>
    </w:p>
    <w:p w14:paraId="5E058407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83">
        <w:r w:rsidRPr="00F84981">
          <w:rPr>
            <w:rFonts w:eastAsia="Times New Roman"/>
            <w:color w:val="0563C1"/>
            <w:u w:val="single"/>
            <w:lang w:eastAsia="tr-TR"/>
          </w:rPr>
          <w:t>(3) B.1.4.4_Kurumsal_Değerlendirme_Sistemi</w:t>
        </w:r>
      </w:hyperlink>
    </w:p>
    <w:p w14:paraId="1A767D5A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84">
        <w:r w:rsidRPr="00F84981">
          <w:rPr>
            <w:rFonts w:eastAsia="Times New Roman"/>
            <w:color w:val="0563C1"/>
            <w:u w:val="single"/>
            <w:lang w:eastAsia="tr-TR"/>
          </w:rPr>
          <w:t>(3) B.1.5.1_Ders_İçeriği_Hk_Dış_Paydaş_Görüşü_Alınması</w:t>
        </w:r>
      </w:hyperlink>
    </w:p>
    <w:p w14:paraId="4EB3AD8D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85">
        <w:r w:rsidRPr="00F84981">
          <w:rPr>
            <w:rFonts w:eastAsia="Times New Roman"/>
            <w:color w:val="0563C1"/>
            <w:u w:val="single"/>
            <w:lang w:eastAsia="tr-TR"/>
          </w:rPr>
          <w:t>(3) B.1.5.2_Eğitim_Kataloğu</w:t>
        </w:r>
      </w:hyperlink>
    </w:p>
    <w:p w14:paraId="5E15DB7A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86">
        <w:r w:rsidRPr="00F84981">
          <w:rPr>
            <w:rFonts w:eastAsia="Times New Roman"/>
            <w:color w:val="0563C1"/>
            <w:u w:val="single"/>
            <w:lang w:eastAsia="tr-TR"/>
          </w:rPr>
          <w:t>(3) B.1.5.3_Kurumsal_Değerlendirme_Sistemi</w:t>
        </w:r>
      </w:hyperlink>
    </w:p>
    <w:p w14:paraId="7087B24E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hyperlink r:id="rId87">
        <w:r w:rsidRPr="00F84981">
          <w:rPr>
            <w:rFonts w:eastAsia="Times New Roman"/>
            <w:color w:val="0563C1"/>
            <w:u w:val="single"/>
            <w:lang w:eastAsia="tr-TR"/>
          </w:rPr>
          <w:t>(3) B.1.6.1_Eğitim_Öğretim_İyileştirme</w:t>
        </w:r>
      </w:hyperlink>
      <w:r w:rsidRPr="00F84981">
        <w:rPr>
          <w:rFonts w:eastAsia="Times New Roman"/>
          <w:color w:val="0563C1"/>
          <w:u w:val="single"/>
          <w:lang w:eastAsia="tr-TR"/>
        </w:rPr>
        <w:t>_Örneği</w:t>
      </w:r>
    </w:p>
    <w:p w14:paraId="20D057D8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begin"/>
      </w:r>
      <w:r w:rsidRPr="00F84981">
        <w:rPr>
          <w:rFonts w:eastAsia="Times New Roman"/>
          <w:color w:val="0563C1"/>
          <w:u w:val="single"/>
          <w:lang w:eastAsia="tr-TR"/>
        </w:rPr>
        <w:instrText>HYPERLINK "https://shmyo.comu.edu.tr/yonetim/kurul-ve-komisyonlar-r33.html"</w:instrText>
      </w:r>
      <w:r w:rsidRPr="00F84981">
        <w:rPr>
          <w:rFonts w:eastAsia="Times New Roman"/>
          <w:color w:val="0563C1"/>
          <w:u w:val="single"/>
          <w:lang w:eastAsia="tr-TR"/>
        </w:rPr>
      </w:r>
      <w:r w:rsidRPr="00F84981">
        <w:rPr>
          <w:rFonts w:eastAsia="Times New Roman"/>
          <w:color w:val="0563C1"/>
          <w:u w:val="single"/>
          <w:lang w:eastAsia="tr-TR"/>
        </w:rPr>
        <w:fldChar w:fldCharType="separate"/>
      </w:r>
      <w:r w:rsidRPr="00F84981">
        <w:rPr>
          <w:rFonts w:eastAsia="Times New Roman"/>
          <w:color w:val="0563C1"/>
          <w:u w:val="single"/>
          <w:lang w:eastAsia="tr-TR"/>
        </w:rPr>
        <w:t>(3) B.1.6.2_SHMYO_Kurul_ve_Komisyonlar_Listesi</w:t>
      </w:r>
    </w:p>
    <w:p w14:paraId="73C6B688" w14:textId="77777777" w:rsidR="00F84981" w:rsidRPr="00F84981" w:rsidRDefault="00F84981" w:rsidP="00F84981">
      <w:pPr>
        <w:rPr>
          <w:rFonts w:eastAsia="Times New Roman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end"/>
      </w:r>
      <w:hyperlink r:id="rId88">
        <w:r w:rsidRPr="00F84981">
          <w:rPr>
            <w:rFonts w:eastAsia="Times New Roman"/>
            <w:color w:val="0563C1"/>
            <w:u w:val="single"/>
            <w:lang w:eastAsia="tr-TR"/>
          </w:rPr>
          <w:t>(3) B.1.6.3_Eğitim_Kataloğu</w:t>
        </w:r>
      </w:hyperlink>
    </w:p>
    <w:p w14:paraId="29558109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89" w:history="1">
        <w:r w:rsidRPr="00F84981">
          <w:rPr>
            <w:rFonts w:eastAsia="Times New Roman"/>
            <w:color w:val="0563C1"/>
            <w:u w:val="single"/>
            <w:lang w:eastAsia="tr-TR"/>
          </w:rPr>
          <w:t>(3) B.1.6.4_Akademik_Takvim</w:t>
        </w:r>
      </w:hyperlink>
    </w:p>
    <w:p w14:paraId="72A81F0C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90">
        <w:r w:rsidRPr="00F84981">
          <w:rPr>
            <w:rFonts w:eastAsia="Times New Roman"/>
            <w:color w:val="0563C1"/>
            <w:u w:val="single"/>
            <w:lang w:eastAsia="tr-TR"/>
          </w:rPr>
          <w:t>(4) B.2.1.1_Eğitim_Öğretim_İyileştirme</w:t>
        </w:r>
      </w:hyperlink>
    </w:p>
    <w:p w14:paraId="36BC0D9D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91">
        <w:r w:rsidRPr="00F84981">
          <w:rPr>
            <w:rFonts w:eastAsia="Times New Roman"/>
            <w:color w:val="0563C1"/>
            <w:u w:val="single"/>
            <w:lang w:eastAsia="tr-TR"/>
          </w:rPr>
          <w:t>(3) B.2.1.2_Eğitim_Kataloğu</w:t>
        </w:r>
      </w:hyperlink>
    </w:p>
    <w:p w14:paraId="15CF9FAF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begin"/>
      </w:r>
      <w:r w:rsidRPr="00F84981">
        <w:rPr>
          <w:rFonts w:eastAsia="Times New Roman"/>
          <w:color w:val="0563C1"/>
          <w:u w:val="single"/>
          <w:lang w:eastAsia="tr-TR"/>
        </w:rPr>
        <w:instrText xml:space="preserve"> HYPERLINK "https://shmyo.comu.edu.tr/iyilestirme-raporlari-r105.html" </w:instrText>
      </w:r>
      <w:r w:rsidRPr="00F84981">
        <w:rPr>
          <w:rFonts w:eastAsia="Times New Roman"/>
          <w:color w:val="0563C1"/>
          <w:u w:val="single"/>
          <w:lang w:eastAsia="tr-TR"/>
        </w:rPr>
      </w:r>
      <w:r w:rsidRPr="00F84981">
        <w:rPr>
          <w:rFonts w:eastAsia="Times New Roman"/>
          <w:color w:val="0563C1"/>
          <w:u w:val="single"/>
          <w:lang w:eastAsia="tr-TR"/>
        </w:rPr>
        <w:fldChar w:fldCharType="separate"/>
      </w:r>
      <w:r w:rsidRPr="00F84981">
        <w:rPr>
          <w:rFonts w:eastAsia="Times New Roman"/>
          <w:color w:val="0563C1"/>
          <w:u w:val="single"/>
          <w:lang w:eastAsia="tr-TR"/>
        </w:rPr>
        <w:t>(4) B.2.2.1_Eğitim_Öğretim_İyileştirme</w:t>
      </w:r>
    </w:p>
    <w:p w14:paraId="592DADCD" w14:textId="77777777" w:rsidR="00F84981" w:rsidRPr="00F84981" w:rsidRDefault="00F84981" w:rsidP="00F84981">
      <w:pPr>
        <w:rPr>
          <w:rFonts w:eastAsia="Times New Roman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end"/>
      </w:r>
      <w:hyperlink r:id="rId92">
        <w:r w:rsidRPr="00F84981">
          <w:rPr>
            <w:rFonts w:eastAsia="Times New Roman"/>
            <w:color w:val="0563C1"/>
            <w:u w:val="single"/>
            <w:lang w:eastAsia="tr-TR"/>
          </w:rPr>
          <w:t>(3) B.2.2.2_Eğitim_Kataloğu</w:t>
        </w:r>
      </w:hyperlink>
    </w:p>
    <w:p w14:paraId="66A644E1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93">
        <w:r w:rsidRPr="00F84981">
          <w:rPr>
            <w:rFonts w:eastAsia="Times New Roman"/>
            <w:color w:val="0563C1"/>
            <w:u w:val="single"/>
            <w:lang w:eastAsia="tr-TR"/>
          </w:rPr>
          <w:t>(3) B.2.3.1_Öğrenci_İşleri_Daire_Başkanlığı</w:t>
        </w:r>
      </w:hyperlink>
    </w:p>
    <w:p w14:paraId="27DC1BF4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94">
        <w:r w:rsidRPr="00F84981">
          <w:rPr>
            <w:rFonts w:eastAsia="Times New Roman"/>
            <w:color w:val="0563C1"/>
            <w:u w:val="single"/>
            <w:lang w:eastAsia="tr-TR"/>
          </w:rPr>
          <w:t>(3) B.2.4.1_Öğrenci_İşleri_Daire_Başkanlığı</w:t>
        </w:r>
      </w:hyperlink>
    </w:p>
    <w:p w14:paraId="42292699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95">
        <w:r w:rsidRPr="00F84981">
          <w:rPr>
            <w:rFonts w:eastAsia="Times New Roman"/>
            <w:color w:val="0563C1"/>
            <w:u w:val="single"/>
            <w:lang w:eastAsia="tr-TR"/>
          </w:rPr>
          <w:t>(3) B.2.4.2_SHMYO_Diploma_İşlemleri</w:t>
        </w:r>
      </w:hyperlink>
    </w:p>
    <w:p w14:paraId="3FBA95F2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96">
        <w:r w:rsidRPr="00F84981">
          <w:rPr>
            <w:rFonts w:eastAsia="Times New Roman"/>
            <w:color w:val="0563C1"/>
            <w:u w:val="single"/>
            <w:lang w:eastAsia="tr-TR"/>
          </w:rPr>
          <w:t>(3) B.2.4.3_SHMYO_Dilekçe_Formlar</w:t>
        </w:r>
      </w:hyperlink>
    </w:p>
    <w:p w14:paraId="74174100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97">
        <w:r w:rsidRPr="00F84981">
          <w:rPr>
            <w:rFonts w:eastAsia="Times New Roman"/>
            <w:color w:val="0563C1"/>
            <w:u w:val="single"/>
            <w:lang w:eastAsia="tr-TR"/>
          </w:rPr>
          <w:t>(3) B.2.4.4_Sertifikalı_Eğitim_Sistemi</w:t>
        </w:r>
      </w:hyperlink>
    </w:p>
    <w:p w14:paraId="21285E8C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98">
        <w:r w:rsidRPr="00F84981">
          <w:rPr>
            <w:rFonts w:eastAsia="Times New Roman"/>
            <w:color w:val="0563C1"/>
            <w:u w:val="single"/>
            <w:lang w:eastAsia="tr-TR"/>
          </w:rPr>
          <w:t>(3) B.3.1.1_Kurumsal_Bilgiler</w:t>
        </w:r>
      </w:hyperlink>
    </w:p>
    <w:p w14:paraId="24BFEC17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99">
        <w:r w:rsidRPr="00F84981">
          <w:rPr>
            <w:rFonts w:eastAsia="Times New Roman"/>
            <w:color w:val="0563C1"/>
            <w:u w:val="single"/>
            <w:lang w:eastAsia="tr-TR"/>
          </w:rPr>
          <w:t>(4) B.3.1.2_Bölüm_Tanıtım_Broşürleri</w:t>
        </w:r>
      </w:hyperlink>
    </w:p>
    <w:p w14:paraId="71D0EFEA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00">
        <w:r w:rsidRPr="00F84981">
          <w:rPr>
            <w:rFonts w:eastAsia="Times New Roman"/>
            <w:color w:val="0563C1"/>
            <w:u w:val="single"/>
            <w:lang w:eastAsia="tr-TR"/>
          </w:rPr>
          <w:t>(3) B.3.1.3_Fiziki_İmkanlar</w:t>
        </w:r>
      </w:hyperlink>
    </w:p>
    <w:p w14:paraId="7790E1BC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01">
        <w:r w:rsidRPr="00F84981">
          <w:rPr>
            <w:rFonts w:eastAsia="Times New Roman"/>
            <w:color w:val="0563C1"/>
            <w:u w:val="single"/>
            <w:lang w:eastAsia="tr-TR"/>
          </w:rPr>
          <w:t>(4) B.3.1.4_Üniversite_Geneli_Öğrenci_Memnuniyet_Anketi</w:t>
        </w:r>
      </w:hyperlink>
    </w:p>
    <w:p w14:paraId="0C30E1B6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begin"/>
      </w:r>
      <w:r w:rsidRPr="00F84981">
        <w:rPr>
          <w:rFonts w:eastAsia="Times New Roman"/>
          <w:color w:val="0563C1"/>
          <w:u w:val="single"/>
          <w:lang w:eastAsia="tr-TR"/>
        </w:rPr>
        <w:instrText xml:space="preserve"> HYPERLINK "https://cdn.comu.edu.tr/cms/shmyo/files/2133-2024-ogrenci-memnuniyet-anketi.pdf" </w:instrText>
      </w:r>
      <w:r w:rsidRPr="00F84981">
        <w:rPr>
          <w:rFonts w:eastAsia="Times New Roman"/>
          <w:color w:val="0563C1"/>
          <w:u w:val="single"/>
          <w:lang w:eastAsia="tr-TR"/>
        </w:rPr>
      </w:r>
      <w:r w:rsidRPr="00F84981">
        <w:rPr>
          <w:rFonts w:eastAsia="Times New Roman"/>
          <w:color w:val="0563C1"/>
          <w:u w:val="single"/>
          <w:lang w:eastAsia="tr-TR"/>
        </w:rPr>
        <w:fldChar w:fldCharType="separate"/>
      </w:r>
      <w:r w:rsidRPr="00F84981">
        <w:rPr>
          <w:rFonts w:eastAsia="Times New Roman"/>
          <w:color w:val="0563C1"/>
          <w:u w:val="single"/>
          <w:lang w:eastAsia="tr-TR"/>
        </w:rPr>
        <w:t>(4) B.3.1.5_Öğrenci_Memnuniyet_Anketi</w:t>
      </w:r>
    </w:p>
    <w:p w14:paraId="2010727B" w14:textId="1C10C9A2" w:rsidR="00F84981" w:rsidRPr="00F84981" w:rsidRDefault="00F84981" w:rsidP="00F84981">
      <w:pPr>
        <w:rPr>
          <w:rFonts w:eastAsia="Times New Roman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end"/>
      </w:r>
      <w:hyperlink r:id="rId102">
        <w:r w:rsidRPr="00F84981">
          <w:rPr>
            <w:rFonts w:eastAsia="Times New Roman"/>
            <w:color w:val="0563C1"/>
            <w:u w:val="single"/>
            <w:lang w:eastAsia="tr-TR"/>
          </w:rPr>
          <w:t>(3) B.3.2.1_Akademik_Danışman_Listesi</w:t>
        </w:r>
      </w:hyperlink>
    </w:p>
    <w:p w14:paraId="3204A543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03">
        <w:r w:rsidRPr="00F84981">
          <w:rPr>
            <w:rFonts w:eastAsia="Times New Roman"/>
            <w:color w:val="0563C1"/>
            <w:u w:val="single"/>
            <w:lang w:eastAsia="tr-TR"/>
          </w:rPr>
          <w:t>(3) B.3.2.2_Öğrenci_Akademik_Danışmanlığı_Komisyonu_(Liste_Sonunda)</w:t>
        </w:r>
      </w:hyperlink>
    </w:p>
    <w:p w14:paraId="7744C73D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begin"/>
      </w:r>
      <w:r w:rsidRPr="00F84981">
        <w:rPr>
          <w:rFonts w:eastAsia="Times New Roman"/>
          <w:color w:val="0563C1"/>
          <w:u w:val="single"/>
          <w:lang w:eastAsia="tr-TR"/>
        </w:rPr>
        <w:instrText xml:space="preserve"> HYPERLINK "https://www.instagram.com/comu_shmyo/" </w:instrText>
      </w:r>
      <w:r w:rsidRPr="00F84981">
        <w:rPr>
          <w:rFonts w:eastAsia="Times New Roman"/>
          <w:color w:val="0563C1"/>
          <w:u w:val="single"/>
          <w:lang w:eastAsia="tr-TR"/>
        </w:rPr>
      </w:r>
      <w:r w:rsidRPr="00F84981">
        <w:rPr>
          <w:rFonts w:eastAsia="Times New Roman"/>
          <w:color w:val="0563C1"/>
          <w:u w:val="single"/>
          <w:lang w:eastAsia="tr-TR"/>
        </w:rPr>
        <w:fldChar w:fldCharType="separate"/>
      </w:r>
      <w:r w:rsidRPr="00F84981">
        <w:rPr>
          <w:rFonts w:eastAsia="Times New Roman"/>
          <w:color w:val="0563C1"/>
          <w:u w:val="single"/>
          <w:lang w:eastAsia="tr-TR"/>
        </w:rPr>
        <w:t>(4) B.3.2.3_Öğrencilerin_Danışmanlarına_Çevrimiçi_Erişimi</w:t>
      </w:r>
    </w:p>
    <w:p w14:paraId="249C6F70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end"/>
      </w:r>
      <w:hyperlink r:id="rId104">
        <w:r w:rsidRPr="00F84981">
          <w:rPr>
            <w:rFonts w:eastAsia="Times New Roman"/>
            <w:color w:val="0563C1"/>
            <w:u w:val="single"/>
            <w:lang w:eastAsia="tr-TR"/>
          </w:rPr>
          <w:t>(4) B.3.2.4_Psikolojik_Danışmanlık_Birimi</w:t>
        </w:r>
      </w:hyperlink>
    </w:p>
    <w:p w14:paraId="4BFB387B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05">
        <w:r w:rsidRPr="00F84981">
          <w:rPr>
            <w:rFonts w:eastAsia="Times New Roman"/>
            <w:color w:val="0563C1"/>
            <w:u w:val="single"/>
            <w:lang w:eastAsia="tr-TR"/>
          </w:rPr>
          <w:t>(3) B.3.3.1_Kurumsal_Bilgiler</w:t>
        </w:r>
      </w:hyperlink>
    </w:p>
    <w:p w14:paraId="7FB2AFF4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06">
        <w:r w:rsidRPr="00F84981">
          <w:rPr>
            <w:rFonts w:eastAsia="Times New Roman"/>
            <w:color w:val="0563C1"/>
            <w:u w:val="single"/>
            <w:lang w:eastAsia="tr-TR"/>
          </w:rPr>
          <w:t>(3) B.3.3.2_Bölüm_Tanıtım_Broşürleri</w:t>
        </w:r>
      </w:hyperlink>
    </w:p>
    <w:p w14:paraId="05152BB7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07">
        <w:r w:rsidRPr="00F84981">
          <w:rPr>
            <w:rFonts w:eastAsia="Times New Roman"/>
            <w:color w:val="0563C1"/>
            <w:u w:val="single"/>
            <w:lang w:eastAsia="tr-TR"/>
          </w:rPr>
          <w:t>(3) B.3.3.3_Fiziki_İmkanlar</w:t>
        </w:r>
      </w:hyperlink>
    </w:p>
    <w:p w14:paraId="183AB990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08">
        <w:r w:rsidRPr="00F84981">
          <w:rPr>
            <w:rFonts w:eastAsia="Times New Roman"/>
            <w:color w:val="0563C1"/>
            <w:u w:val="single"/>
            <w:lang w:eastAsia="tr-TR"/>
          </w:rPr>
          <w:t>(3) B.3.3.4_Kütüphane</w:t>
        </w:r>
      </w:hyperlink>
    </w:p>
    <w:p w14:paraId="12BDD88F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09">
        <w:r w:rsidRPr="00F84981">
          <w:rPr>
            <w:rFonts w:eastAsia="Times New Roman"/>
            <w:color w:val="0563C1"/>
            <w:u w:val="single"/>
            <w:lang w:eastAsia="tr-TR"/>
          </w:rPr>
          <w:t>(3) B.3.4.1_Engelli_Öğrenci_Birimi</w:t>
        </w:r>
      </w:hyperlink>
    </w:p>
    <w:p w14:paraId="1829B334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10">
        <w:r w:rsidRPr="00F84981">
          <w:rPr>
            <w:rFonts w:eastAsia="Times New Roman"/>
            <w:color w:val="0563C1"/>
            <w:u w:val="single"/>
            <w:lang w:eastAsia="tr-TR"/>
          </w:rPr>
          <w:t>(3) B.3.4.2_Engelli_Öğrenciler_İçin_Erişilebilirlik_Kılavuzu</w:t>
        </w:r>
      </w:hyperlink>
    </w:p>
    <w:p w14:paraId="12CC8FC9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11">
        <w:r w:rsidRPr="00F84981">
          <w:rPr>
            <w:rFonts w:eastAsia="Times New Roman"/>
            <w:color w:val="0563C1"/>
            <w:u w:val="single"/>
            <w:lang w:eastAsia="tr-TR"/>
          </w:rPr>
          <w:t>(4) B.3.4.3_Faaliyetlerin_İzlenmesi_Hakkında_Yazı</w:t>
        </w:r>
      </w:hyperlink>
    </w:p>
    <w:p w14:paraId="4CB4C6D8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hyperlink r:id="rId112" w:history="1">
        <w:r w:rsidRPr="00F84981">
          <w:rPr>
            <w:rFonts w:eastAsia="Times New Roman"/>
            <w:color w:val="0563C1"/>
            <w:u w:val="single"/>
            <w:lang w:eastAsia="tr-TR"/>
          </w:rPr>
          <w:t>(4) B.3.4.4_Toplumsal_Katkı_Etkinliği</w:t>
        </w:r>
      </w:hyperlink>
    </w:p>
    <w:p w14:paraId="4B50BA70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13">
        <w:r w:rsidRPr="00F84981">
          <w:rPr>
            <w:rFonts w:eastAsia="Times New Roman"/>
            <w:color w:val="0563C1"/>
            <w:u w:val="single"/>
            <w:lang w:eastAsia="tr-TR"/>
          </w:rPr>
          <w:t>(3) B.3.5.1_SHMYO_Spor_Kurulu</w:t>
        </w:r>
      </w:hyperlink>
    </w:p>
    <w:p w14:paraId="730D49A8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14">
        <w:r w:rsidRPr="00F84981">
          <w:rPr>
            <w:rFonts w:eastAsia="Times New Roman"/>
            <w:color w:val="0563C1"/>
            <w:u w:val="single"/>
            <w:lang w:eastAsia="tr-TR"/>
          </w:rPr>
          <w:t>(3) B.3.5.2_Sağlık_Kültür_ve_Spor_Daire_Başkanlığı</w:t>
        </w:r>
      </w:hyperlink>
    </w:p>
    <w:p w14:paraId="627BB305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15">
        <w:r w:rsidRPr="00F84981">
          <w:rPr>
            <w:rFonts w:eastAsia="Times New Roman"/>
            <w:color w:val="0563C1"/>
            <w:u w:val="single"/>
            <w:lang w:eastAsia="tr-TR"/>
          </w:rPr>
          <w:t>(3) B.4.1.1_Akademik_Kadro_Atama_Kriterleri</w:t>
        </w:r>
      </w:hyperlink>
    </w:p>
    <w:p w14:paraId="3E8FBF74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16">
        <w:r w:rsidRPr="00F84981">
          <w:rPr>
            <w:rFonts w:eastAsia="Times New Roman"/>
            <w:color w:val="0563C1"/>
            <w:u w:val="single"/>
            <w:lang w:eastAsia="tr-TR"/>
          </w:rPr>
          <w:t>(3) B.4.1.2_Personel_Daire_Başkanlığı_İnternet_Sitesi</w:t>
        </w:r>
      </w:hyperlink>
    </w:p>
    <w:p w14:paraId="2BB0898D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17">
        <w:r w:rsidRPr="00F84981">
          <w:rPr>
            <w:rFonts w:eastAsia="Times New Roman"/>
            <w:color w:val="0563C1"/>
            <w:u w:val="single"/>
            <w:lang w:eastAsia="tr-TR"/>
          </w:rPr>
          <w:t>(3) B.4.1.3_Akademik_Performans_Göstergeleri_İzleme</w:t>
        </w:r>
      </w:hyperlink>
    </w:p>
    <w:p w14:paraId="0C76D296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18">
        <w:r w:rsidRPr="00F84981">
          <w:rPr>
            <w:rFonts w:eastAsia="Times New Roman"/>
            <w:color w:val="0563C1"/>
            <w:u w:val="single"/>
            <w:lang w:eastAsia="tr-TR"/>
          </w:rPr>
          <w:t>(3) B.4.2.1_Akademik_Kadro_Atama_Kriterleri</w:t>
        </w:r>
      </w:hyperlink>
    </w:p>
    <w:p w14:paraId="45797D10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19">
        <w:r w:rsidRPr="00F84981">
          <w:rPr>
            <w:rFonts w:eastAsia="Times New Roman"/>
            <w:color w:val="0563C1"/>
            <w:u w:val="single"/>
            <w:lang w:eastAsia="tr-TR"/>
          </w:rPr>
          <w:t>(3) B.4.2.2_Personel_Daire_Başkanlığı_İnternet_Sitesi</w:t>
        </w:r>
      </w:hyperlink>
    </w:p>
    <w:p w14:paraId="60BFADF8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20">
        <w:r w:rsidRPr="00F84981">
          <w:rPr>
            <w:rFonts w:eastAsia="Times New Roman"/>
            <w:color w:val="0563C1"/>
            <w:u w:val="single"/>
            <w:lang w:eastAsia="tr-TR"/>
          </w:rPr>
          <w:t>(3) B.4.2.3_Akademik_Performans_Göstergeleri_İzleme</w:t>
        </w:r>
      </w:hyperlink>
    </w:p>
    <w:bookmarkStart w:id="1" w:name="_Hlk189330668"/>
    <w:p w14:paraId="3481F729" w14:textId="77777777" w:rsidR="00F84981" w:rsidRPr="00F84981" w:rsidRDefault="00F84981" w:rsidP="00F84981">
      <w:pPr>
        <w:rPr>
          <w:rFonts w:eastAsia="Times New Roman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begin"/>
      </w:r>
      <w:r w:rsidRPr="00F84981">
        <w:rPr>
          <w:rFonts w:eastAsia="Times New Roman"/>
          <w:color w:val="0563C1"/>
          <w:u w:val="single"/>
          <w:lang w:eastAsia="tr-TR"/>
        </w:rPr>
        <w:instrText>HYPERLINK "https://cdn.comu.edu.tr/cms/shmyo/files/2171-egitim_ornek.pdf"</w:instrText>
      </w:r>
      <w:r w:rsidRPr="00F84981">
        <w:rPr>
          <w:rFonts w:eastAsia="Times New Roman"/>
          <w:color w:val="0563C1"/>
          <w:u w:val="single"/>
          <w:lang w:eastAsia="tr-TR"/>
        </w:rPr>
      </w:r>
      <w:r w:rsidRPr="00F84981">
        <w:rPr>
          <w:rFonts w:eastAsia="Times New Roman"/>
          <w:color w:val="0563C1"/>
          <w:u w:val="single"/>
          <w:lang w:eastAsia="tr-TR"/>
        </w:rPr>
        <w:fldChar w:fldCharType="separate"/>
      </w:r>
      <w:r w:rsidRPr="00F84981">
        <w:rPr>
          <w:rFonts w:eastAsia="Times New Roman"/>
          <w:color w:val="0563C1"/>
          <w:u w:val="single"/>
          <w:lang w:eastAsia="tr-TR"/>
        </w:rPr>
        <w:t>(4) B.4.2.4_Akademik_Personele_Yönelik_Eğitici_Eğitimi</w:t>
      </w:r>
      <w:r w:rsidRPr="00F84981">
        <w:rPr>
          <w:rFonts w:eastAsia="Times New Roman"/>
          <w:color w:val="0563C1"/>
          <w:u w:val="single"/>
          <w:lang w:eastAsia="tr-TR"/>
        </w:rPr>
        <w:fldChar w:fldCharType="end"/>
      </w:r>
      <w:bookmarkEnd w:id="1"/>
    </w:p>
    <w:p w14:paraId="55D9D1D9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21">
        <w:r w:rsidRPr="00F84981">
          <w:rPr>
            <w:rFonts w:eastAsia="Times New Roman"/>
            <w:color w:val="0563C1"/>
            <w:u w:val="single"/>
            <w:lang w:eastAsia="tr-TR"/>
          </w:rPr>
          <w:t>(3) B.4.3.1_ÇOMÜ_Ödül_Yönergesi</w:t>
        </w:r>
      </w:hyperlink>
    </w:p>
    <w:p w14:paraId="2A1FC899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22">
        <w:r w:rsidRPr="00F84981">
          <w:rPr>
            <w:rFonts w:eastAsia="Times New Roman"/>
            <w:color w:val="0563C1"/>
            <w:u w:val="single"/>
            <w:lang w:eastAsia="tr-TR"/>
          </w:rPr>
          <w:t>(3) C.1.1.1_Akademik_Teşvik_Süreç_Yönetimi</w:t>
        </w:r>
      </w:hyperlink>
    </w:p>
    <w:p w14:paraId="205F6708" w14:textId="77777777" w:rsidR="00F84981" w:rsidRPr="00F84981" w:rsidRDefault="00F84981" w:rsidP="00F84981">
      <w:pPr>
        <w:rPr>
          <w:rFonts w:eastAsia="Times New Roman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t>(3) C.1.1.2_Birim_Faaliyet_Raporu_2024</w:t>
      </w:r>
    </w:p>
    <w:p w14:paraId="6634268A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23">
        <w:r w:rsidRPr="00F84981">
          <w:rPr>
            <w:rFonts w:eastAsia="Times New Roman"/>
            <w:color w:val="0563C1"/>
            <w:u w:val="single"/>
            <w:lang w:eastAsia="tr-TR"/>
          </w:rPr>
          <w:t>(3) C.1.2.1_Birim_Stratejik_Eylem_Planı_ve_İzleme_Raporu</w:t>
        </w:r>
      </w:hyperlink>
    </w:p>
    <w:p w14:paraId="79B7785C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begin"/>
      </w:r>
      <w:r w:rsidRPr="00F84981">
        <w:rPr>
          <w:rFonts w:eastAsia="Times New Roman"/>
          <w:color w:val="0563C1"/>
          <w:u w:val="single"/>
          <w:lang w:eastAsia="tr-TR"/>
        </w:rPr>
        <w:instrText>HYPERLINK "https://cdn.comu.edu.tr/cms/shmyo/files/2144-birim-faaliyet-raporu-2024.pdf"</w:instrText>
      </w:r>
      <w:r w:rsidRPr="00F84981">
        <w:rPr>
          <w:rFonts w:eastAsia="Times New Roman"/>
          <w:color w:val="0563C1"/>
          <w:u w:val="single"/>
          <w:lang w:eastAsia="tr-TR"/>
        </w:rPr>
      </w:r>
      <w:r w:rsidRPr="00F84981">
        <w:rPr>
          <w:rFonts w:eastAsia="Times New Roman"/>
          <w:color w:val="0563C1"/>
          <w:u w:val="single"/>
          <w:lang w:eastAsia="tr-TR"/>
        </w:rPr>
        <w:fldChar w:fldCharType="separate"/>
      </w:r>
      <w:r w:rsidRPr="00F84981">
        <w:rPr>
          <w:rFonts w:eastAsia="Times New Roman"/>
          <w:color w:val="0563C1"/>
          <w:u w:val="single"/>
          <w:lang w:eastAsia="tr-TR"/>
        </w:rPr>
        <w:t>(3) C.1.2.2_Birim_Faaliyet_Raporu_2024</w:t>
      </w:r>
    </w:p>
    <w:p w14:paraId="26E13E3F" w14:textId="57332738" w:rsidR="00F84981" w:rsidRPr="00F84981" w:rsidRDefault="00F84981" w:rsidP="00F84981">
      <w:pPr>
        <w:rPr>
          <w:rFonts w:eastAsia="Times New Roman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end"/>
      </w:r>
      <w:hyperlink r:id="rId124">
        <w:r w:rsidRPr="00F84981">
          <w:rPr>
            <w:rFonts w:eastAsia="Times New Roman"/>
            <w:color w:val="0563C1"/>
            <w:u w:val="single"/>
            <w:lang w:eastAsia="tr-TR"/>
          </w:rPr>
          <w:t>(3) C.1.3.1_SHMYO_Genel_Bilgiler</w:t>
        </w:r>
      </w:hyperlink>
    </w:p>
    <w:p w14:paraId="3BB66495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25">
        <w:r w:rsidRPr="00F84981">
          <w:rPr>
            <w:rFonts w:eastAsia="Times New Roman"/>
            <w:color w:val="0563C1"/>
            <w:u w:val="single"/>
            <w:lang w:eastAsia="tr-TR"/>
          </w:rPr>
          <w:t>(3) C.2.1.1_Öğretim_Elemanlarının_Listesi</w:t>
        </w:r>
      </w:hyperlink>
    </w:p>
    <w:p w14:paraId="5F3D8470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26">
        <w:r w:rsidRPr="00F84981">
          <w:rPr>
            <w:rFonts w:eastAsia="Times New Roman"/>
            <w:color w:val="0563C1"/>
            <w:u w:val="single"/>
            <w:lang w:eastAsia="tr-TR"/>
          </w:rPr>
          <w:t>(3) C.2.1.2_ÇOMÜ_Esertifika_Sistemi</w:t>
        </w:r>
      </w:hyperlink>
    </w:p>
    <w:p w14:paraId="560EB47F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27">
        <w:r w:rsidRPr="00F84981">
          <w:rPr>
            <w:rFonts w:eastAsia="Times New Roman"/>
            <w:color w:val="0563C1"/>
            <w:u w:val="single"/>
            <w:lang w:eastAsia="tr-TR"/>
          </w:rPr>
          <w:t>(3) C.2.1.3_Kurumsal_Değerlendirme_Sistemi</w:t>
        </w:r>
      </w:hyperlink>
    </w:p>
    <w:p w14:paraId="75F2FEA2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28">
        <w:r w:rsidRPr="00F84981">
          <w:rPr>
            <w:rFonts w:eastAsia="Times New Roman"/>
            <w:color w:val="0563C1"/>
            <w:u w:val="single"/>
            <w:lang w:eastAsia="tr-TR"/>
          </w:rPr>
          <w:t>(3) C.2.2.1_İkili_İş_Birliği_Anlaşma_Listesi</w:t>
        </w:r>
      </w:hyperlink>
    </w:p>
    <w:p w14:paraId="061F8916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29">
        <w:r w:rsidRPr="00F84981">
          <w:rPr>
            <w:rFonts w:eastAsia="Times New Roman"/>
            <w:color w:val="0563C1"/>
            <w:u w:val="single"/>
            <w:lang w:eastAsia="tr-TR"/>
          </w:rPr>
          <w:t>(3) C.2.2.2_Dış_İlişkiler_Koordinatörlüğü</w:t>
        </w:r>
      </w:hyperlink>
    </w:p>
    <w:p w14:paraId="2BBAE8D3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30">
        <w:r w:rsidRPr="00F84981">
          <w:rPr>
            <w:rFonts w:eastAsia="Times New Roman"/>
            <w:color w:val="0563C1"/>
            <w:u w:val="single"/>
            <w:lang w:eastAsia="tr-TR"/>
          </w:rPr>
          <w:t>(3) C.3.1.1_Birim_Stratejik_Plan_İzleme_Raporu</w:t>
        </w:r>
      </w:hyperlink>
    </w:p>
    <w:p w14:paraId="3C82B2EE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r w:rsidRPr="00F84981">
        <w:rPr>
          <w:rFonts w:eastAsia="Times New Roman"/>
          <w:lang w:eastAsia="tr-TR"/>
        </w:rPr>
        <w:fldChar w:fldCharType="begin"/>
      </w:r>
      <w:r w:rsidRPr="00F84981">
        <w:rPr>
          <w:rFonts w:eastAsia="Times New Roman"/>
          <w:lang w:eastAsia="tr-TR"/>
        </w:rPr>
        <w:instrText>HYPERLINK "https://cdn.comu.edu.tr/cms/shmyo/files/2144-birim-faaliyet-raporu-2024.pdf"</w:instrText>
      </w:r>
      <w:r w:rsidRPr="00F84981">
        <w:rPr>
          <w:rFonts w:eastAsia="Times New Roman"/>
          <w:lang w:eastAsia="tr-TR"/>
        </w:rPr>
      </w:r>
      <w:r w:rsidRPr="00F84981">
        <w:rPr>
          <w:rFonts w:eastAsia="Times New Roman"/>
          <w:lang w:eastAsia="tr-TR"/>
        </w:rPr>
        <w:fldChar w:fldCharType="separate"/>
      </w:r>
      <w:r w:rsidRPr="00F84981">
        <w:rPr>
          <w:rFonts w:eastAsia="Times New Roman"/>
          <w:color w:val="0563C1"/>
          <w:u w:val="single"/>
          <w:lang w:eastAsia="tr-TR"/>
        </w:rPr>
        <w:t>(3) C.3.1.2_Birim_Faaliyet_Raporu_2024</w:t>
      </w:r>
    </w:p>
    <w:p w14:paraId="0B1E4376" w14:textId="2F57B282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r w:rsidRPr="00F84981">
        <w:rPr>
          <w:rFonts w:eastAsia="Times New Roman"/>
          <w:lang w:eastAsia="tr-TR"/>
        </w:rPr>
        <w:fldChar w:fldCharType="end"/>
      </w:r>
      <w:r w:rsidRPr="00F84981">
        <w:rPr>
          <w:rFonts w:eastAsia="Times New Roman"/>
          <w:lang w:eastAsia="tr-TR"/>
        </w:rPr>
        <w:fldChar w:fldCharType="begin"/>
      </w:r>
      <w:r w:rsidRPr="00F84981">
        <w:rPr>
          <w:rFonts w:eastAsia="Times New Roman"/>
          <w:lang w:eastAsia="tr-TR"/>
        </w:rPr>
        <w:instrText xml:space="preserve"> HYPERLINK "https://shmyo.comu.edu.tr/tum-bolumlerin-performans-gostergeleri-degerlendir-r73.html" </w:instrText>
      </w:r>
      <w:r w:rsidRPr="00F84981">
        <w:rPr>
          <w:rFonts w:eastAsia="Times New Roman"/>
          <w:lang w:eastAsia="tr-TR"/>
        </w:rPr>
      </w:r>
      <w:r w:rsidRPr="00F84981">
        <w:rPr>
          <w:rFonts w:eastAsia="Times New Roman"/>
          <w:lang w:eastAsia="tr-TR"/>
        </w:rPr>
        <w:fldChar w:fldCharType="separate"/>
      </w:r>
      <w:r w:rsidRPr="00F84981">
        <w:rPr>
          <w:rFonts w:eastAsia="Times New Roman"/>
          <w:color w:val="0563C1"/>
          <w:u w:val="single"/>
          <w:lang w:eastAsia="tr-TR"/>
        </w:rPr>
        <w:t>(3) C.3.2.1_Performans_Göstergeleri_Değerlendirme_Anketleri</w:t>
      </w:r>
    </w:p>
    <w:p w14:paraId="230EC27C" w14:textId="77777777" w:rsidR="00F84981" w:rsidRPr="00F84981" w:rsidRDefault="00F84981" w:rsidP="00F84981">
      <w:pPr>
        <w:rPr>
          <w:rFonts w:eastAsia="Times New Roman"/>
          <w:lang w:eastAsia="tr-TR"/>
        </w:rPr>
      </w:pPr>
      <w:r w:rsidRPr="00F84981">
        <w:rPr>
          <w:rFonts w:eastAsia="Times New Roman"/>
          <w:lang w:eastAsia="tr-TR"/>
        </w:rPr>
        <w:fldChar w:fldCharType="end"/>
      </w:r>
      <w:hyperlink r:id="rId131">
        <w:r w:rsidRPr="00F84981">
          <w:rPr>
            <w:rFonts w:eastAsia="Times New Roman"/>
            <w:color w:val="0563C1"/>
            <w:u w:val="single"/>
            <w:lang w:eastAsia="tr-TR"/>
          </w:rPr>
          <w:t>(3) C.3.2.2_Öğretim_Elemanı_Avesis_Profilleri</w:t>
        </w:r>
      </w:hyperlink>
    </w:p>
    <w:p w14:paraId="0847E6DE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r w:rsidRPr="00F84981">
        <w:rPr>
          <w:rFonts w:eastAsia="Times New Roman"/>
          <w:lang w:eastAsia="tr-TR"/>
        </w:rPr>
        <w:fldChar w:fldCharType="begin"/>
      </w:r>
      <w:r w:rsidRPr="00F84981">
        <w:rPr>
          <w:rFonts w:eastAsia="Times New Roman"/>
          <w:lang w:eastAsia="tr-TR"/>
        </w:rPr>
        <w:instrText xml:space="preserve"> HYPERLINK "https://ubys.comu.edu.tr/BIP/BusinessIntelligence/AcademicWorkInformation/Index" </w:instrText>
      </w:r>
      <w:r w:rsidRPr="00F84981">
        <w:rPr>
          <w:rFonts w:eastAsia="Times New Roman"/>
          <w:lang w:eastAsia="tr-TR"/>
        </w:rPr>
      </w:r>
      <w:r w:rsidRPr="00F84981">
        <w:rPr>
          <w:rFonts w:eastAsia="Times New Roman"/>
          <w:lang w:eastAsia="tr-TR"/>
        </w:rPr>
        <w:fldChar w:fldCharType="separate"/>
      </w:r>
      <w:r w:rsidRPr="00F84981">
        <w:rPr>
          <w:rFonts w:eastAsia="Times New Roman"/>
          <w:color w:val="0563C1"/>
          <w:u w:val="single"/>
          <w:lang w:eastAsia="tr-TR"/>
        </w:rPr>
        <w:t>(3) C.3.2.3_Kurumsal_Değerlendirme_Yayın_İstatistikleri</w:t>
      </w:r>
    </w:p>
    <w:p w14:paraId="0C22B212" w14:textId="607478D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r w:rsidRPr="00F84981">
        <w:rPr>
          <w:rFonts w:eastAsia="Times New Roman"/>
          <w:lang w:eastAsia="tr-TR"/>
        </w:rPr>
        <w:fldChar w:fldCharType="end"/>
      </w:r>
      <w:r w:rsidRPr="00F84981">
        <w:rPr>
          <w:rFonts w:eastAsia="Times New Roman"/>
          <w:color w:val="0563C1"/>
          <w:u w:val="single"/>
          <w:lang w:eastAsia="tr-TR"/>
        </w:rPr>
        <w:fldChar w:fldCharType="begin"/>
      </w:r>
      <w:r w:rsidRPr="00F84981">
        <w:rPr>
          <w:rFonts w:eastAsia="Times New Roman"/>
          <w:color w:val="0563C1"/>
          <w:u w:val="single"/>
          <w:lang w:eastAsia="tr-TR"/>
        </w:rPr>
        <w:instrText>HYPERLINK "https://cdn.comu.edu.tr/cms/shmyo/files/2177-2024-yili-iyilestirme-plani-ve-gerceklesme-listesi.docx"</w:instrText>
      </w:r>
      <w:r w:rsidRPr="00F84981">
        <w:rPr>
          <w:rFonts w:eastAsia="Times New Roman"/>
          <w:color w:val="0563C1"/>
          <w:u w:val="single"/>
          <w:lang w:eastAsia="tr-TR"/>
        </w:rPr>
      </w:r>
      <w:r w:rsidRPr="00F84981">
        <w:rPr>
          <w:rFonts w:eastAsia="Times New Roman"/>
          <w:color w:val="0563C1"/>
          <w:u w:val="single"/>
          <w:lang w:eastAsia="tr-TR"/>
        </w:rPr>
        <w:fldChar w:fldCharType="separate"/>
      </w:r>
      <w:r w:rsidRPr="00F84981">
        <w:rPr>
          <w:rFonts w:eastAsia="Times New Roman"/>
          <w:color w:val="0563C1"/>
          <w:u w:val="single"/>
          <w:lang w:eastAsia="tr-TR"/>
        </w:rPr>
        <w:t>(4) D.1.1.1_Toplumsal_Katkı_Faaliyet_Planması_(Sayfa3)</w:t>
      </w:r>
    </w:p>
    <w:p w14:paraId="2A16181C" w14:textId="77777777" w:rsidR="00F84981" w:rsidRPr="00F84981" w:rsidRDefault="00F84981" w:rsidP="00F84981">
      <w:pPr>
        <w:rPr>
          <w:rFonts w:eastAsia="Times New Roman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end"/>
      </w:r>
      <w:hyperlink r:id="rId132">
        <w:r w:rsidRPr="00F84981">
          <w:rPr>
            <w:rFonts w:eastAsia="Times New Roman"/>
            <w:color w:val="0563C1"/>
            <w:u w:val="single"/>
            <w:lang w:eastAsia="tr-TR"/>
          </w:rPr>
          <w:t>(4) D.1.1.2_Toplumsal_Katkı_Faaliyeti_Planında_Dış_Paydaş_Görüşü</w:t>
        </w:r>
      </w:hyperlink>
    </w:p>
    <w:p w14:paraId="2CA7AD29" w14:textId="77777777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begin"/>
      </w:r>
      <w:r w:rsidRPr="00F84981">
        <w:rPr>
          <w:rFonts w:eastAsia="Times New Roman"/>
          <w:color w:val="0563C1"/>
          <w:u w:val="single"/>
          <w:lang w:eastAsia="tr-TR"/>
        </w:rPr>
        <w:instrText>HYPERLINK "https://shmyo.comu.edu.tr/sosyal-sorumluluk-ve-toplumsal-katki-faaliyetleri-r93.html"</w:instrText>
      </w:r>
      <w:r w:rsidRPr="00F84981">
        <w:rPr>
          <w:rFonts w:eastAsia="Times New Roman"/>
          <w:color w:val="0563C1"/>
          <w:u w:val="single"/>
          <w:lang w:eastAsia="tr-TR"/>
        </w:rPr>
      </w:r>
      <w:r w:rsidRPr="00F84981">
        <w:rPr>
          <w:rFonts w:eastAsia="Times New Roman"/>
          <w:color w:val="0563C1"/>
          <w:u w:val="single"/>
          <w:lang w:eastAsia="tr-TR"/>
        </w:rPr>
        <w:fldChar w:fldCharType="separate"/>
      </w:r>
      <w:r w:rsidRPr="00F84981">
        <w:rPr>
          <w:rFonts w:eastAsia="Times New Roman"/>
          <w:color w:val="0563C1"/>
          <w:u w:val="single"/>
          <w:lang w:eastAsia="tr-TR"/>
        </w:rPr>
        <w:t>(4) D.1.1.3_Toplumsal_Katkı_Gerçekleştirilen_Faaliyetler_2024</w:t>
      </w:r>
    </w:p>
    <w:p w14:paraId="37AAC035" w14:textId="77777777" w:rsidR="00F84981" w:rsidRPr="00F84981" w:rsidRDefault="00F84981" w:rsidP="00F84981">
      <w:pPr>
        <w:rPr>
          <w:rFonts w:eastAsia="Times New Roman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end"/>
      </w:r>
      <w:hyperlink r:id="rId133" w:history="1">
        <w:r w:rsidRPr="00F84981">
          <w:rPr>
            <w:rFonts w:eastAsia="Times New Roman"/>
            <w:color w:val="0563C1"/>
            <w:u w:val="single"/>
            <w:lang w:eastAsia="tr-TR"/>
          </w:rPr>
          <w:t>(4) D.1.1.4_Toplumsal_Katkı_Faaliyet_İyileştirme_Kanıtları</w:t>
        </w:r>
      </w:hyperlink>
    </w:p>
    <w:p w14:paraId="6D4DAD80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34">
        <w:r w:rsidRPr="00F84981">
          <w:rPr>
            <w:rFonts w:eastAsia="Times New Roman"/>
            <w:color w:val="0563C1"/>
            <w:u w:val="single"/>
            <w:lang w:eastAsia="tr-TR"/>
          </w:rPr>
          <w:t>(4) D.1.2.1_Toplumsal_Katkı_Faaliyeti_Planında_Dış_Paydaş_Görüşü</w:t>
        </w:r>
      </w:hyperlink>
    </w:p>
    <w:p w14:paraId="580608FA" w14:textId="47ABEA92" w:rsidR="00F84981" w:rsidRPr="00F84981" w:rsidRDefault="00F84981" w:rsidP="00F84981">
      <w:pPr>
        <w:rPr>
          <w:rFonts w:eastAsia="Times New Roman"/>
          <w:color w:val="0563C1"/>
          <w:u w:val="single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begin"/>
      </w:r>
      <w:r w:rsidR="00487DFD">
        <w:rPr>
          <w:rFonts w:eastAsia="Times New Roman"/>
          <w:color w:val="0563C1"/>
          <w:u w:val="single"/>
          <w:lang w:eastAsia="tr-TR"/>
        </w:rPr>
        <w:instrText>HYPERLINK "https://shmyo.comu.edu.tr/sosyal-sorumluluk-ve-toplumsal-katki-faaliyetleri-r93.html"</w:instrText>
      </w:r>
      <w:r w:rsidR="00487DFD" w:rsidRPr="00F84981">
        <w:rPr>
          <w:rFonts w:eastAsia="Times New Roman"/>
          <w:color w:val="0563C1"/>
          <w:u w:val="single"/>
          <w:lang w:eastAsia="tr-TR"/>
        </w:rPr>
      </w:r>
      <w:r w:rsidRPr="00F84981">
        <w:rPr>
          <w:rFonts w:eastAsia="Times New Roman"/>
          <w:color w:val="0563C1"/>
          <w:u w:val="single"/>
          <w:lang w:eastAsia="tr-TR"/>
        </w:rPr>
        <w:fldChar w:fldCharType="separate"/>
      </w:r>
      <w:r w:rsidRPr="00F84981">
        <w:rPr>
          <w:rFonts w:eastAsia="Times New Roman"/>
          <w:color w:val="0563C1"/>
          <w:u w:val="single"/>
          <w:lang w:eastAsia="tr-TR"/>
        </w:rPr>
        <w:t>(4) D.1.2.2_Toplumsal_Katkı_Gerçekleştirilen_Faaliyetler_2024</w:t>
      </w:r>
    </w:p>
    <w:p w14:paraId="2967D5CF" w14:textId="6F4CC6B7" w:rsidR="00F84981" w:rsidRPr="00F84981" w:rsidRDefault="00F84981" w:rsidP="00F84981">
      <w:pPr>
        <w:rPr>
          <w:rFonts w:eastAsia="Times New Roman"/>
          <w:lang w:eastAsia="tr-TR"/>
        </w:rPr>
      </w:pPr>
      <w:r w:rsidRPr="00F84981">
        <w:rPr>
          <w:rFonts w:eastAsia="Times New Roman"/>
          <w:color w:val="0563C1"/>
          <w:u w:val="single"/>
          <w:lang w:eastAsia="tr-TR"/>
        </w:rPr>
        <w:fldChar w:fldCharType="end"/>
      </w:r>
      <w:hyperlink r:id="rId135">
        <w:r w:rsidRPr="00F84981">
          <w:rPr>
            <w:rFonts w:eastAsia="Times New Roman"/>
            <w:color w:val="0563C1"/>
            <w:u w:val="single"/>
            <w:lang w:eastAsia="tr-TR"/>
          </w:rPr>
          <w:t>(4) D.2.1.1_Faaliyetlerin_İzlenmesi_Hakkında_Yazı</w:t>
        </w:r>
      </w:hyperlink>
    </w:p>
    <w:p w14:paraId="0F821C60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36" w:history="1">
        <w:r w:rsidRPr="00F84981">
          <w:rPr>
            <w:rFonts w:eastAsia="Times New Roman"/>
            <w:color w:val="0563C1"/>
            <w:u w:val="single"/>
            <w:lang w:eastAsia="tr-TR"/>
          </w:rPr>
          <w:t>(4) D.2.1.2_Toplumsal_Katkı_Faaliyet_Tablosu_2024</w:t>
        </w:r>
      </w:hyperlink>
    </w:p>
    <w:p w14:paraId="0D874EDE" w14:textId="77777777" w:rsidR="00F84981" w:rsidRPr="00F84981" w:rsidRDefault="00F84981" w:rsidP="00F84981">
      <w:pPr>
        <w:rPr>
          <w:rFonts w:eastAsia="Times New Roman"/>
          <w:lang w:eastAsia="tr-TR"/>
        </w:rPr>
      </w:pPr>
      <w:hyperlink r:id="rId137">
        <w:r w:rsidRPr="00F84981">
          <w:rPr>
            <w:rFonts w:eastAsia="Times New Roman"/>
            <w:color w:val="0563C1"/>
            <w:u w:val="single"/>
            <w:lang w:eastAsia="tr-TR"/>
          </w:rPr>
          <w:t>(4) D.2.1.3_Toplumsal_Katkı_Faaliyeti_Planında_Dış_Paydaş_Görüşü</w:t>
        </w:r>
      </w:hyperlink>
    </w:p>
    <w:sectPr w:rsidR="00F84981" w:rsidRPr="00F8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DB6"/>
    <w:multiLevelType w:val="multilevel"/>
    <w:tmpl w:val="BD32B6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703A"/>
    <w:multiLevelType w:val="multilevel"/>
    <w:tmpl w:val="56DA68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B184E6C"/>
    <w:multiLevelType w:val="multilevel"/>
    <w:tmpl w:val="B1F2FFE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C246D"/>
    <w:multiLevelType w:val="multilevel"/>
    <w:tmpl w:val="472488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A4D13"/>
    <w:multiLevelType w:val="multilevel"/>
    <w:tmpl w:val="5142B99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9863EE"/>
    <w:multiLevelType w:val="multilevel"/>
    <w:tmpl w:val="DB2002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303237090">
    <w:abstractNumId w:val="2"/>
  </w:num>
  <w:num w:numId="2" w16cid:durableId="1346446869">
    <w:abstractNumId w:val="3"/>
  </w:num>
  <w:num w:numId="3" w16cid:durableId="1627854649">
    <w:abstractNumId w:val="4"/>
  </w:num>
  <w:num w:numId="4" w16cid:durableId="1730110062">
    <w:abstractNumId w:val="5"/>
  </w:num>
  <w:num w:numId="5" w16cid:durableId="260644638">
    <w:abstractNumId w:val="0"/>
  </w:num>
  <w:num w:numId="6" w16cid:durableId="2073500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2D"/>
    <w:rsid w:val="000A1ADB"/>
    <w:rsid w:val="00104C2D"/>
    <w:rsid w:val="00154E6C"/>
    <w:rsid w:val="001F5ADF"/>
    <w:rsid w:val="003E4D17"/>
    <w:rsid w:val="003F08C0"/>
    <w:rsid w:val="0040205E"/>
    <w:rsid w:val="00487DFD"/>
    <w:rsid w:val="005901AF"/>
    <w:rsid w:val="006712DF"/>
    <w:rsid w:val="006B5FAE"/>
    <w:rsid w:val="007B5D93"/>
    <w:rsid w:val="007D24E1"/>
    <w:rsid w:val="00A369F1"/>
    <w:rsid w:val="00C51BBD"/>
    <w:rsid w:val="00D07DEC"/>
    <w:rsid w:val="00EA611A"/>
    <w:rsid w:val="00F84981"/>
    <w:rsid w:val="00FB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30AC87"/>
  <w14:defaultImageDpi w14:val="32767"/>
  <w15:chartTrackingRefBased/>
  <w15:docId w15:val="{176F64F7-F071-4A6D-863B-C28CCB17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D93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7D24E1"/>
    <w:pPr>
      <w:keepNext/>
      <w:keepLines/>
      <w:spacing w:line="360" w:lineRule="auto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4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04C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nhideWhenUsed/>
    <w:qFormat/>
    <w:rsid w:val="00104C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nhideWhenUsed/>
    <w:qFormat/>
    <w:rsid w:val="00104C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nhideWhenUsed/>
    <w:qFormat/>
    <w:rsid w:val="00104C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4C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4C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4C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D24E1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04C2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104C2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rsid w:val="00104C2D"/>
    <w:rPr>
      <w:rFonts w:eastAsiaTheme="majorEastAsia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Balk5Char">
    <w:name w:val="Başlık 5 Char"/>
    <w:basedOn w:val="VarsaylanParagrafYazTipi"/>
    <w:link w:val="Balk5"/>
    <w:rsid w:val="00104C2D"/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Balk6Char">
    <w:name w:val="Başlık 6 Char"/>
    <w:basedOn w:val="VarsaylanParagrafYazTipi"/>
    <w:link w:val="Balk6"/>
    <w:rsid w:val="00104C2D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04C2D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04C2D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04C2D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KonuBal">
    <w:name w:val="Title"/>
    <w:basedOn w:val="Normal"/>
    <w:next w:val="Normal"/>
    <w:link w:val="KonuBalChar"/>
    <w:qFormat/>
    <w:rsid w:val="00104C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104C2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qFormat/>
    <w:rsid w:val="00104C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rsid w:val="00104C2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104C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04C2D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eParagraf">
    <w:name w:val="List Paragraph"/>
    <w:basedOn w:val="Normal"/>
    <w:uiPriority w:val="34"/>
    <w:qFormat/>
    <w:rsid w:val="00104C2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04C2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04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04C2D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GlBavuru">
    <w:name w:val="Intense Reference"/>
    <w:basedOn w:val="VarsaylanParagrafYazTipi"/>
    <w:uiPriority w:val="32"/>
    <w:qFormat/>
    <w:rsid w:val="00104C2D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04C2D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04C2D"/>
    <w:rPr>
      <w:color w:val="605E5C"/>
      <w:shd w:val="clear" w:color="auto" w:fill="E1DFDD"/>
    </w:rPr>
  </w:style>
  <w:style w:type="numbering" w:customStyle="1" w:styleId="ListeYok1">
    <w:name w:val="Liste Yok1"/>
    <w:next w:val="ListeYok"/>
    <w:uiPriority w:val="99"/>
    <w:semiHidden/>
    <w:unhideWhenUsed/>
    <w:rsid w:val="00F84981"/>
  </w:style>
  <w:style w:type="table" w:customStyle="1" w:styleId="TableNormal">
    <w:name w:val="Table Normal"/>
    <w:uiPriority w:val="2"/>
    <w:rsid w:val="00F84981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84981"/>
    <w:pPr>
      <w:tabs>
        <w:tab w:val="center" w:pos="4536"/>
        <w:tab w:val="right" w:pos="9072"/>
      </w:tabs>
      <w:spacing w:after="120"/>
    </w:pPr>
    <w:rPr>
      <w:rFonts w:eastAsia="Times New Roman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F84981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84981"/>
    <w:pPr>
      <w:tabs>
        <w:tab w:val="center" w:pos="4536"/>
        <w:tab w:val="right" w:pos="9072"/>
      </w:tabs>
      <w:spacing w:after="120"/>
    </w:pPr>
    <w:rPr>
      <w:rFonts w:eastAsia="Times New Roman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F84981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TBal1">
    <w:name w:val="İÇT Başlığı1"/>
    <w:basedOn w:val="Balk1"/>
    <w:next w:val="Normal"/>
    <w:uiPriority w:val="39"/>
    <w:unhideWhenUsed/>
    <w:qFormat/>
    <w:rsid w:val="00F84981"/>
    <w:pPr>
      <w:keepNext w:val="0"/>
      <w:keepLines w:val="0"/>
      <w:spacing w:before="240" w:after="240" w:line="259" w:lineRule="auto"/>
      <w:jc w:val="left"/>
      <w:outlineLvl w:val="9"/>
    </w:pPr>
    <w:rPr>
      <w:rFonts w:ascii="Calibri Light" w:hAnsi="Calibri Light"/>
      <w:color w:val="2E74B5"/>
      <w:sz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F84981"/>
    <w:pPr>
      <w:spacing w:after="100"/>
    </w:pPr>
    <w:rPr>
      <w:rFonts w:eastAsia="Times New Roman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F84981"/>
    <w:pPr>
      <w:spacing w:after="100"/>
      <w:ind w:left="240"/>
    </w:pPr>
    <w:rPr>
      <w:rFonts w:eastAsia="Times New Roman"/>
      <w:lang w:eastAsia="tr-TR"/>
    </w:rPr>
  </w:style>
  <w:style w:type="paragraph" w:customStyle="1" w:styleId="TableParagraph">
    <w:name w:val="Table Paragraph"/>
    <w:basedOn w:val="Normal"/>
    <w:uiPriority w:val="1"/>
    <w:qFormat/>
    <w:rsid w:val="00F84981"/>
    <w:pPr>
      <w:widowControl w:val="0"/>
      <w:autoSpaceDE w:val="0"/>
      <w:autoSpaceDN w:val="0"/>
      <w:spacing w:after="120"/>
      <w:jc w:val="center"/>
    </w:pPr>
    <w:rPr>
      <w:rFonts w:eastAsia="Times New Roman"/>
      <w:sz w:val="22"/>
      <w:szCs w:val="22"/>
      <w:lang w:eastAsia="tr-TR"/>
    </w:rPr>
  </w:style>
  <w:style w:type="paragraph" w:customStyle="1" w:styleId="ResimYazs1">
    <w:name w:val="Resim Yazısı1"/>
    <w:basedOn w:val="Normal"/>
    <w:next w:val="Normal"/>
    <w:uiPriority w:val="35"/>
    <w:unhideWhenUsed/>
    <w:qFormat/>
    <w:rsid w:val="00F84981"/>
    <w:pPr>
      <w:widowControl w:val="0"/>
      <w:spacing w:after="200"/>
      <w:jc w:val="left"/>
    </w:pPr>
    <w:rPr>
      <w:rFonts w:ascii="Calibri" w:eastAsia="Times New Roman" w:hAnsi="Calibri"/>
      <w:i/>
      <w:iCs/>
      <w:color w:val="44546A"/>
      <w:sz w:val="18"/>
      <w:szCs w:val="18"/>
      <w:lang w:val="en-US" w:eastAsia="tr-TR"/>
    </w:rPr>
  </w:style>
  <w:style w:type="table" w:styleId="TabloKlavuzu">
    <w:name w:val="Table Grid"/>
    <w:basedOn w:val="NormalTablo"/>
    <w:uiPriority w:val="39"/>
    <w:rsid w:val="00F8498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lenenKpr1">
    <w:name w:val="İzlenen Köprü1"/>
    <w:basedOn w:val="VarsaylanParagrafYazTipi"/>
    <w:uiPriority w:val="99"/>
    <w:semiHidden/>
    <w:unhideWhenUsed/>
    <w:rsid w:val="00F84981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84981"/>
    <w:pPr>
      <w:spacing w:before="100" w:beforeAutospacing="1" w:after="100" w:afterAutospacing="1"/>
      <w:jc w:val="left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F84981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84981"/>
    <w:rPr>
      <w:color w:val="605E5C"/>
      <w:shd w:val="clear" w:color="auto" w:fill="E1DFDD"/>
    </w:rPr>
  </w:style>
  <w:style w:type="paragraph" w:styleId="T3">
    <w:name w:val="toc 3"/>
    <w:basedOn w:val="Normal"/>
    <w:next w:val="Normal"/>
    <w:autoRedefine/>
    <w:uiPriority w:val="39"/>
    <w:unhideWhenUsed/>
    <w:rsid w:val="00F84981"/>
    <w:pPr>
      <w:spacing w:after="100"/>
      <w:ind w:left="480"/>
    </w:pPr>
    <w:rPr>
      <w:rFonts w:eastAsia="Times New Roman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F8498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myo.comu.edu.tr/kalite-guvence-ve-ic-kontrol/kalite-guvence-politikasi-r131.html" TargetMode="External"/><Relationship Id="rId117" Type="http://schemas.openxmlformats.org/officeDocument/2006/relationships/hyperlink" Target="https://shmyo.comu.edu.tr/tum-bolumlerin-performans-gostergeleri-degerlendir-r73.html" TargetMode="External"/><Relationship Id="rId21" Type="http://schemas.openxmlformats.org/officeDocument/2006/relationships/hyperlink" Target="https://shmyo.comu.edu.tr/kalite-guvence-ve-ic-kontrol/kurumsal-bilgiler-r58.html" TargetMode="External"/><Relationship Id="rId42" Type="http://schemas.openxmlformats.org/officeDocument/2006/relationships/hyperlink" Target="https://shmyo.comu.edu.tr/ogrenci/staj-islemleri-ve-dosyalari-r81.html" TargetMode="External"/><Relationship Id="rId47" Type="http://schemas.openxmlformats.org/officeDocument/2006/relationships/hyperlink" Target="https://shmyo.comu.edu.tr/ogrenci/ogrenci-memnuyeti-anket-formu-r103.html" TargetMode="External"/><Relationship Id="rId63" Type="http://schemas.openxmlformats.org/officeDocument/2006/relationships/hyperlink" Target="https://shmyo.comu.edu.tr/yonetim/kurul-ve-komisyonlar-r33.html" TargetMode="External"/><Relationship Id="rId68" Type="http://schemas.openxmlformats.org/officeDocument/2006/relationships/hyperlink" Target="https://iro.comu.edu.tr/" TargetMode="External"/><Relationship Id="rId84" Type="http://schemas.openxmlformats.org/officeDocument/2006/relationships/hyperlink" Target="https://cdn.comu.edu.tr/cms/shmyo/files/1873-eczane-hizmetleri-programi-dis-paydas-toplantisi-1.docx" TargetMode="External"/><Relationship Id="rId89" Type="http://schemas.openxmlformats.org/officeDocument/2006/relationships/hyperlink" Target="https://ogrenciisleri.comu.edu.tr/akademik-takvim-r10.html" TargetMode="External"/><Relationship Id="rId112" Type="http://schemas.openxmlformats.org/officeDocument/2006/relationships/hyperlink" Target="https://shmyo.comu.edu.tr/archive/activities/akilci-ilac-kullanimi-konulu-toplumsal-katki-etkin-r886.html" TargetMode="External"/><Relationship Id="rId133" Type="http://schemas.openxmlformats.org/officeDocument/2006/relationships/hyperlink" Target="https://shmyo.comu.edu.tr/kalite-guvence-ve-ic-kontrol/iyilestirmeler-r95.html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mevzuat.comu.edu.tr/files/yonergeler/2023-1698753870-yonerge.docx" TargetMode="External"/><Relationship Id="rId107" Type="http://schemas.openxmlformats.org/officeDocument/2006/relationships/hyperlink" Target="https://shmyo.comu.edu.tr/fiziki-imkanlar-r48.html" TargetMode="External"/><Relationship Id="rId11" Type="http://schemas.openxmlformats.org/officeDocument/2006/relationships/hyperlink" Target="https://shmyo.comu.edu.tr/kalite-guvence-ve-ic-kontrol/kalite-guvence-komisyonu-ve-faaliyetleri-r71.html" TargetMode="External"/><Relationship Id="rId32" Type="http://schemas.openxmlformats.org/officeDocument/2006/relationships/hyperlink" Target="https://shmyo.comu.edu.tr/kisisel-verilerin-korumasi-kvkk-r127.html" TargetMode="External"/><Relationship Id="rId37" Type="http://schemas.openxmlformats.org/officeDocument/2006/relationships/hyperlink" Target="https://shmyo.comu.edu.tr/kalite-guvence-ve-ic-kontrol/paydaslarla-iliskiler-r66.html" TargetMode="External"/><Relationship Id="rId53" Type="http://schemas.openxmlformats.org/officeDocument/2006/relationships/hyperlink" Target="https://mis.comu.edu.tr/" TargetMode="External"/><Relationship Id="rId58" Type="http://schemas.openxmlformats.org/officeDocument/2006/relationships/hyperlink" Target="https://shmyo.comu.edu.tr/yonetim/kurul-ve-komisyonlar-r33.html" TargetMode="External"/><Relationship Id="rId74" Type="http://schemas.openxmlformats.org/officeDocument/2006/relationships/hyperlink" Target="https://shmyo.comu.edu.tr/kalite-guvence-ve-ic-kontrol/mezunlarimiz-r31.html" TargetMode="External"/><Relationship Id="rId79" Type="http://schemas.openxmlformats.org/officeDocument/2006/relationships/hyperlink" Target="https://shmyo.comu.edu.tr/kalite-guvence-ve-ic-kontrol/shmyo-puko-dongusu-r52.html" TargetMode="External"/><Relationship Id="rId102" Type="http://schemas.openxmlformats.org/officeDocument/2006/relationships/hyperlink" Target="https://shmyo.comu.edu.tr/ogrenci/danisman-listesi-r85.html" TargetMode="External"/><Relationship Id="rId123" Type="http://schemas.openxmlformats.org/officeDocument/2006/relationships/hyperlink" Target="https://shmyo.comu.edu.tr/kalite-guvence-ve-ic-kontrol/stratejik-eylem-plani-r35.html" TargetMode="External"/><Relationship Id="rId128" Type="http://schemas.openxmlformats.org/officeDocument/2006/relationships/hyperlink" Target="https://isbirligi.comu.edu.tr/uluslararasi-isbirligi-anlasmalari/anlasma-listesi-r20.html" TargetMode="External"/><Relationship Id="rId5" Type="http://schemas.openxmlformats.org/officeDocument/2006/relationships/hyperlink" Target="https://shmyo.comu.edu.tr/yonetim/kurul-ve-komisyonlar-r33.html" TargetMode="External"/><Relationship Id="rId90" Type="http://schemas.openxmlformats.org/officeDocument/2006/relationships/hyperlink" Target="https://shmyo.comu.edu.tr/iyilestirme-raporlari-r105.html" TargetMode="External"/><Relationship Id="rId95" Type="http://schemas.openxmlformats.org/officeDocument/2006/relationships/hyperlink" Target="https://shmyo.comu.edu.tr/ogrenci/mezuniyet-ilisik-kesme-r77.html" TargetMode="External"/><Relationship Id="rId22" Type="http://schemas.openxmlformats.org/officeDocument/2006/relationships/hyperlink" Target="https://shmyo.comu.edu.tr" TargetMode="External"/><Relationship Id="rId27" Type="http://schemas.openxmlformats.org/officeDocument/2006/relationships/hyperlink" Target="https://shmyo.comu.edu.tr/kalite-guvence-ve-ic-kontrol/paydaslarla-iliskiler-r66.html" TargetMode="External"/><Relationship Id="rId43" Type="http://schemas.openxmlformats.org/officeDocument/2006/relationships/hyperlink" Target="https://shmyo.comu.edu.tr/arsiv/haberler/tibbi-laboratuvar-teknikleri-programi-ic-ve-dis-pa-r805.html" TargetMode="External"/><Relationship Id="rId48" Type="http://schemas.openxmlformats.org/officeDocument/2006/relationships/hyperlink" Target="https://cdn.comu.edu.tr/cms/shmyo/files/2133-2024-ogrenci-memnuniyet-anketi.pdf" TargetMode="External"/><Relationship Id="rId64" Type="http://schemas.openxmlformats.org/officeDocument/2006/relationships/hyperlink" Target="https://ubys.comu.edu.tr/BIP/BusinessIntelligence/Students/StudentsByNationality" TargetMode="External"/><Relationship Id="rId69" Type="http://schemas.openxmlformats.org/officeDocument/2006/relationships/hyperlink" Target="https://shmyo.comu.edu.tr/yonetim/kurul-ve-komisyonlar-r33.html" TargetMode="External"/><Relationship Id="rId113" Type="http://schemas.openxmlformats.org/officeDocument/2006/relationships/hyperlink" Target="https://shmyo.comu.edu.tr/arsiv/duyurular/spor-kurulu-r781.html" TargetMode="External"/><Relationship Id="rId118" Type="http://schemas.openxmlformats.org/officeDocument/2006/relationships/hyperlink" Target="https://personel.comu.edu.tr/mevzuatlar/akademik-kadro-atama-kriterleri-r7.html" TargetMode="External"/><Relationship Id="rId134" Type="http://schemas.openxmlformats.org/officeDocument/2006/relationships/hyperlink" Target="https://shmyo.comu.edu.tr/arsiv/haberler/yasli-bakimi-programi-dis-paydas-toplantisi-gercek-r822.html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shmyo.comu.edu.tr/kalite-guvence-ve-ic-kontrol/ic-kontrol-r60.html" TargetMode="External"/><Relationship Id="rId51" Type="http://schemas.openxmlformats.org/officeDocument/2006/relationships/hyperlink" Target="https://shmyo.comu.edu.tr/kalite-guvence-ve-ic-kontrol/mezunlarimiz-r31.html" TargetMode="External"/><Relationship Id="rId72" Type="http://schemas.openxmlformats.org/officeDocument/2006/relationships/hyperlink" Target="https://shmyo.comu.edu.tr/ogrenci/ogrenci-memnuyeti-anket-formu-r103.html" TargetMode="External"/><Relationship Id="rId80" Type="http://schemas.openxmlformats.org/officeDocument/2006/relationships/hyperlink" Target="https://shmyo.comu.edu.tr/ogrenci/staj-islemleri-ve-dosyalari-r81.html" TargetMode="External"/><Relationship Id="rId85" Type="http://schemas.openxmlformats.org/officeDocument/2006/relationships/hyperlink" Target="https://ubys.comu.edu.tr/AIS/OutcomeBasedLearning/Home/Index?culture=tr-TR" TargetMode="External"/><Relationship Id="rId93" Type="http://schemas.openxmlformats.org/officeDocument/2006/relationships/hyperlink" Target="https://ogrenciisleri.comu.edu.tr/" TargetMode="External"/><Relationship Id="rId98" Type="http://schemas.openxmlformats.org/officeDocument/2006/relationships/hyperlink" Target="https://shmyo.comu.edu.tr/kalite-guvence-ve-ic-kontrol/kurumsal-bilgiler-r58.html" TargetMode="External"/><Relationship Id="rId121" Type="http://schemas.openxmlformats.org/officeDocument/2006/relationships/hyperlink" Target="https://mevzuat.comu.edu.tr/files/yonergeler/2023-1703241313-yonerge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hmyo.comu.edu.tr/yonetim/kurul-ve-komisyonlar-r33.html" TargetMode="External"/><Relationship Id="rId17" Type="http://schemas.openxmlformats.org/officeDocument/2006/relationships/hyperlink" Target="https://shmyo.comu.edu.tr/kalite-guvence-ve-ic-kontrol/kalite-guvence-komisyonu-ve-faaliyetleri-r71.html" TargetMode="External"/><Relationship Id="rId25" Type="http://schemas.openxmlformats.org/officeDocument/2006/relationships/hyperlink" Target="https://shmyo.comu.edu.tr/genel-bilgiler/misyon-ve-vizyon-r26.html" TargetMode="External"/><Relationship Id="rId33" Type="http://schemas.openxmlformats.org/officeDocument/2006/relationships/hyperlink" Target="https://bidb.comu.edu.tr/" TargetMode="External"/><Relationship Id="rId38" Type="http://schemas.openxmlformats.org/officeDocument/2006/relationships/hyperlink" Target="https://cdn.comu.edu.tr/cms/shmyo/files/2145-stratejik-plan-izleme-raporu-2024.docx" TargetMode="External"/><Relationship Id="rId46" Type="http://schemas.openxmlformats.org/officeDocument/2006/relationships/hyperlink" Target="https://shmyo.comu.edu.tr/arsiv/haberler/saglik-hizmetleri-meslek-yuksekokulundan-canakkale-r854.html" TargetMode="External"/><Relationship Id="rId59" Type="http://schemas.openxmlformats.org/officeDocument/2006/relationships/hyperlink" Target="https://student.comu.edu.tr/" TargetMode="External"/><Relationship Id="rId67" Type="http://schemas.openxmlformats.org/officeDocument/2006/relationships/hyperlink" Target="https://isbirligi.comu.edu.tr/uluslararasi-isbirligi-anlasmalari/anlasma-listesi-r20.html" TargetMode="External"/><Relationship Id="rId103" Type="http://schemas.openxmlformats.org/officeDocument/2006/relationships/hyperlink" Target="https://shmyo.comu.edu.tr/yonetim/kurul-ve-komisyonlar-r33.html" TargetMode="External"/><Relationship Id="rId108" Type="http://schemas.openxmlformats.org/officeDocument/2006/relationships/hyperlink" Target="https://lib.comu.edu.tr/" TargetMode="External"/><Relationship Id="rId116" Type="http://schemas.openxmlformats.org/officeDocument/2006/relationships/hyperlink" Target="https://personel.comu.edu.tr/" TargetMode="External"/><Relationship Id="rId124" Type="http://schemas.openxmlformats.org/officeDocument/2006/relationships/hyperlink" Target="https://shmyo.comu.edu.tr/genel-bilgiler/tarihce-r24.html" TargetMode="External"/><Relationship Id="rId129" Type="http://schemas.openxmlformats.org/officeDocument/2006/relationships/hyperlink" Target="https://iro.comu.edu.tr/" TargetMode="External"/><Relationship Id="rId137" Type="http://schemas.openxmlformats.org/officeDocument/2006/relationships/hyperlink" Target="https://shmyo.comu.edu.tr/arsiv/haberler/yasli-bakimi-programi-dis-paydas-toplantisi-gercek-r822.html" TargetMode="External"/><Relationship Id="rId20" Type="http://schemas.openxmlformats.org/officeDocument/2006/relationships/hyperlink" Target="https://shmyo.comu.edu.tr/meslek-yuksekokulumuzun-kalite-guvence-politikasi-r132.html" TargetMode="External"/><Relationship Id="rId41" Type="http://schemas.openxmlformats.org/officeDocument/2006/relationships/hyperlink" Target="https://shmyo.comu.edu.tr/birim-gorev-tanimlari-r62.html" TargetMode="External"/><Relationship Id="rId54" Type="http://schemas.openxmlformats.org/officeDocument/2006/relationships/hyperlink" Target="https://student.comu.edu.tr/" TargetMode="External"/><Relationship Id="rId62" Type="http://schemas.openxmlformats.org/officeDocument/2006/relationships/hyperlink" Target="https://iro.comu.edu.tr/" TargetMode="External"/><Relationship Id="rId70" Type="http://schemas.openxmlformats.org/officeDocument/2006/relationships/hyperlink" Target="https://ubys.comu.edu.tr/BIP/BusinessIntelligence/Students/StudentsByNationality" TargetMode="External"/><Relationship Id="rId75" Type="http://schemas.openxmlformats.org/officeDocument/2006/relationships/hyperlink" Target="https://cdn.comu.edu.tr/cms/shmyo/files/2138-elektronorofizyoloji-programi-dis-paydas-toplantis.docx" TargetMode="External"/><Relationship Id="rId83" Type="http://schemas.openxmlformats.org/officeDocument/2006/relationships/hyperlink" Target="https://ubys.comu.edu.tr/BIP/BusinessIntelligence/Home/Index" TargetMode="External"/><Relationship Id="rId88" Type="http://schemas.openxmlformats.org/officeDocument/2006/relationships/hyperlink" Target="https://ubys.comu.edu.tr/AIS/OutcomeBasedLearning/Home/Index?culture=tr-TR" TargetMode="External"/><Relationship Id="rId91" Type="http://schemas.openxmlformats.org/officeDocument/2006/relationships/hyperlink" Target="https://ubys.comu.edu.tr/AIS/OutcomeBasedLearning/Home/Index?culture=tr-TR" TargetMode="External"/><Relationship Id="rId96" Type="http://schemas.openxmlformats.org/officeDocument/2006/relationships/hyperlink" Target="https://shmyo.comu.edu.tr/kalite-guvence-ve-ic-kontrol/formlar-ve-dilekceler-r32.html" TargetMode="External"/><Relationship Id="rId111" Type="http://schemas.openxmlformats.org/officeDocument/2006/relationships/hyperlink" Target="https://cdn.comu.edu.tr/cms/shmyo/files/1925-2023-yili-sosyal-sorumluluk-ve-dezavantajlilara-yo.pdf" TargetMode="External"/><Relationship Id="rId132" Type="http://schemas.openxmlformats.org/officeDocument/2006/relationships/hyperlink" Target="https://shmyo.comu.edu.tr/arsiv/haberler/yasli-bakimi-programi-dis-paydas-toplantisi-gercek-r82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myo.comu.edu.tr/kalite-guvence-ve-ic-kontrol/paydaslarla-iliskiler-r66.html" TargetMode="External"/><Relationship Id="rId15" Type="http://schemas.openxmlformats.org/officeDocument/2006/relationships/hyperlink" Target="https://cdn.comu.edu.tr/cms/shmyo/files/2094-2024-06-25-yasli-bakimi-programi-dis-paydas-toplan.docx" TargetMode="External"/><Relationship Id="rId23" Type="http://schemas.openxmlformats.org/officeDocument/2006/relationships/hyperlink" Target="https://shmyo.comu.edu.tr/kalite-guvence-ve-ic-kontrol/ic-kontrol-r60.html" TargetMode="External"/><Relationship Id="rId28" Type="http://schemas.openxmlformats.org/officeDocument/2006/relationships/hyperlink" Target="https://shmyo.comu.edu.tr/kalite-guvence-ve-ic-kontrol/stratejik-eylem-plani-r35.html" TargetMode="External"/><Relationship Id="rId36" Type="http://schemas.openxmlformats.org/officeDocument/2006/relationships/hyperlink" Target="https://personel.comu.edu.tr/" TargetMode="External"/><Relationship Id="rId49" Type="http://schemas.openxmlformats.org/officeDocument/2006/relationships/hyperlink" Target="https://kampus724.comu.edu.tr/index" TargetMode="External"/><Relationship Id="rId57" Type="http://schemas.openxmlformats.org/officeDocument/2006/relationships/hyperlink" Target="https://iro.comu.edu.tr/" TargetMode="External"/><Relationship Id="rId106" Type="http://schemas.openxmlformats.org/officeDocument/2006/relationships/hyperlink" Target="https://shmyo.comu.edu.tr/genel-bilgiler/tanitim-brosuru-r106.html" TargetMode="External"/><Relationship Id="rId114" Type="http://schemas.openxmlformats.org/officeDocument/2006/relationships/hyperlink" Target="https://sks.comu.edu.tr/" TargetMode="External"/><Relationship Id="rId119" Type="http://schemas.openxmlformats.org/officeDocument/2006/relationships/hyperlink" Target="https://personel.comu.edu.tr/" TargetMode="External"/><Relationship Id="rId127" Type="http://schemas.openxmlformats.org/officeDocument/2006/relationships/hyperlink" Target="https://ubys.comu.edu.tr/BIP/BusinessIntelligence/Home/Index" TargetMode="External"/><Relationship Id="rId10" Type="http://schemas.openxmlformats.org/officeDocument/2006/relationships/hyperlink" Target="https://shmyo.comu.edu.tr/ogrenci-isleri-is-akis-semalari-r54.html" TargetMode="External"/><Relationship Id="rId31" Type="http://schemas.openxmlformats.org/officeDocument/2006/relationships/hyperlink" Target="https://ubys.comu.edu.tr/" TargetMode="External"/><Relationship Id="rId44" Type="http://schemas.openxmlformats.org/officeDocument/2006/relationships/hyperlink" Target="https://mevzuat.comu.edu.tr/files/yonergeler/2023-1698753870-yonerge.docx" TargetMode="External"/><Relationship Id="rId52" Type="http://schemas.openxmlformats.org/officeDocument/2006/relationships/hyperlink" Target="https://cdn.comu.edu.tr/cms/shmyo/files/2121-2024-mezunlari-anket-tutanagi.pdf" TargetMode="External"/><Relationship Id="rId60" Type="http://schemas.openxmlformats.org/officeDocument/2006/relationships/hyperlink" Target="https://erasmus.comu.edu.tr/ikili-anlasma/anlasma-listesi-aktif-r150.html" TargetMode="External"/><Relationship Id="rId65" Type="http://schemas.openxmlformats.org/officeDocument/2006/relationships/hyperlink" Target="https://student.comu.edu.tr/" TargetMode="External"/><Relationship Id="rId73" Type="http://schemas.openxmlformats.org/officeDocument/2006/relationships/hyperlink" Target="https://cdn.comu.edu.tr/cms/shmyo/files/2133-2024-ogrenci-memnuniyet-anketi.pdf" TargetMode="External"/><Relationship Id="rId78" Type="http://schemas.openxmlformats.org/officeDocument/2006/relationships/hyperlink" Target="https://ubys.comu.edu.tr/AIS/OutcomeBasedLearning/Home/Index?culture=tr-TR" TargetMode="External"/><Relationship Id="rId81" Type="http://schemas.openxmlformats.org/officeDocument/2006/relationships/hyperlink" Target="https://shmyo.comu.edu.tr/tum-bolumlerin-performans-gostergeleri-degerlendir-r73.html" TargetMode="External"/><Relationship Id="rId86" Type="http://schemas.openxmlformats.org/officeDocument/2006/relationships/hyperlink" Target="https://ubys.comu.edu.tr/BIP/BusinessIntelligence/Home/Index" TargetMode="External"/><Relationship Id="rId94" Type="http://schemas.openxmlformats.org/officeDocument/2006/relationships/hyperlink" Target="https://ogrenciisleri.comu.edu.tr/" TargetMode="External"/><Relationship Id="rId99" Type="http://schemas.openxmlformats.org/officeDocument/2006/relationships/hyperlink" Target="https://shmyo.comu.edu.tr/genel-bilgiler/tanitim-brosuru-r106.html" TargetMode="External"/><Relationship Id="rId101" Type="http://schemas.openxmlformats.org/officeDocument/2006/relationships/hyperlink" Target="https://kalite.comu.edu.tr/memnuniyet-anketleri-ve-sonuclari-r81.html" TargetMode="External"/><Relationship Id="rId122" Type="http://schemas.openxmlformats.org/officeDocument/2006/relationships/hyperlink" Target="https://destek.comu.edu.tr/makale/ubys-akademik-tesvik-dokumanlari" TargetMode="External"/><Relationship Id="rId130" Type="http://schemas.openxmlformats.org/officeDocument/2006/relationships/hyperlink" Target="https://cdn.comu.edu.tr/cms/shmyo/files/2145-stratejik-plan-izleme-raporu-2024.docx" TargetMode="External"/><Relationship Id="rId135" Type="http://schemas.openxmlformats.org/officeDocument/2006/relationships/hyperlink" Target="https://cdn.comu.edu.tr/cms/shmyo/files/2178-faaliyetlerin_izlenmesi_hakkinda_yaz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myo.comu.edu.tr/shmyo-gorev-tanimlari-r56.html" TargetMode="External"/><Relationship Id="rId13" Type="http://schemas.openxmlformats.org/officeDocument/2006/relationships/hyperlink" Target="https://cdn.comu.edu.tr/cms/shmyo/files/2173-ornek-yazi-16-05-2024-ders-iceriklerinde-paydas-go.pdf" TargetMode="External"/><Relationship Id="rId18" Type="http://schemas.openxmlformats.org/officeDocument/2006/relationships/hyperlink" Target="https://shmyo.comu.edu.tr/kalite-guvence-ve-ic-kontrol/shmyo-puko-dongusu-r52.html" TargetMode="External"/><Relationship Id="rId39" Type="http://schemas.openxmlformats.org/officeDocument/2006/relationships/hyperlink" Target="https://cdn.comu.edu.tr/cms/shmyo/files/2144-birim-faaliyet-raporu-2024.pdf" TargetMode="External"/><Relationship Id="rId109" Type="http://schemas.openxmlformats.org/officeDocument/2006/relationships/hyperlink" Target="https://ekb.comu.edu.tr/" TargetMode="External"/><Relationship Id="rId34" Type="http://schemas.openxmlformats.org/officeDocument/2006/relationships/hyperlink" Target="https://shmyo.comu.edu.tr/personel/akademik-kadro-r3.html" TargetMode="External"/><Relationship Id="rId50" Type="http://schemas.openxmlformats.org/officeDocument/2006/relationships/hyperlink" Target="https://cdn.comu.edu.tr/cms/shmyo/files/1831-ogrenci-sinav-notu-itiraz-dilekcesi-ve-ogretim-ele.docx" TargetMode="External"/><Relationship Id="rId55" Type="http://schemas.openxmlformats.org/officeDocument/2006/relationships/hyperlink" Target="https://erasmus.comu.edu.tr/ikili-anlasma/anlasma-listesi-aktif-r150.html" TargetMode="External"/><Relationship Id="rId76" Type="http://schemas.openxmlformats.org/officeDocument/2006/relationships/hyperlink" Target="https://ubys.comu.edu.tr/AIS/OutcomeBasedLearning/Home/Index?culture=tr-TR" TargetMode="External"/><Relationship Id="rId97" Type="http://schemas.openxmlformats.org/officeDocument/2006/relationships/hyperlink" Target="https://esertifika.comu.edu.tr/" TargetMode="External"/><Relationship Id="rId104" Type="http://schemas.openxmlformats.org/officeDocument/2006/relationships/hyperlink" Target="https://sks.comu.edu.tr/psikolojik-danismanlik-ve-rehberlik-birimi-r33.html" TargetMode="External"/><Relationship Id="rId120" Type="http://schemas.openxmlformats.org/officeDocument/2006/relationships/hyperlink" Target="https://shmyo.comu.edu.tr/tum-bolumlerin-performans-gostergeleri-degerlendir-r73.html" TargetMode="External"/><Relationship Id="rId125" Type="http://schemas.openxmlformats.org/officeDocument/2006/relationships/hyperlink" Target="https://shmyo.comu.edu.tr/personel/akademik-kadro-r3.html" TargetMode="External"/><Relationship Id="rId7" Type="http://schemas.openxmlformats.org/officeDocument/2006/relationships/hyperlink" Target="https://shmyo.comu.edu.tr/genel-bilgiler/teskilat-semasi-r25.html" TargetMode="External"/><Relationship Id="rId71" Type="http://schemas.openxmlformats.org/officeDocument/2006/relationships/hyperlink" Target="https://ubys.comu.edu.tr/AIS/OutcomeBasedLearning/Home/Index?culture=tr-TR" TargetMode="External"/><Relationship Id="rId92" Type="http://schemas.openxmlformats.org/officeDocument/2006/relationships/hyperlink" Target="https://ubys.comu.edu.tr/AIS/OutcomeBasedLearning/Home/Index?culture=tr-TR" TargetMode="External"/><Relationship Id="rId2" Type="http://schemas.openxmlformats.org/officeDocument/2006/relationships/styles" Target="styles.xml"/><Relationship Id="rId29" Type="http://schemas.openxmlformats.org/officeDocument/2006/relationships/hyperlink" Target="https://shmyo.comu.edu.tr/amac-ve-hedefler-r27.html" TargetMode="External"/><Relationship Id="rId24" Type="http://schemas.openxmlformats.org/officeDocument/2006/relationships/hyperlink" Target="https://shmyo.comu.edu.tr/kalite-guvence-ve-ic-kontrol/paydaslarla-iliskiler-r66.html" TargetMode="External"/><Relationship Id="rId40" Type="http://schemas.openxmlformats.org/officeDocument/2006/relationships/hyperlink" Target="https://shmyo.comu.edu.tr/shmyo-gorev-tanimlari-r56.html" TargetMode="External"/><Relationship Id="rId45" Type="http://schemas.openxmlformats.org/officeDocument/2006/relationships/hyperlink" Target="https://cdn.comu.edu.tr/cms/shmyo/files/2122-2024-02-birim-kalite-guvence-komisyonu-toplanti-tu.docx" TargetMode="External"/><Relationship Id="rId66" Type="http://schemas.openxmlformats.org/officeDocument/2006/relationships/hyperlink" Target="https://erasmus.comu.edu.tr/ikili-anlasma/anlasma-listesi-aktif-r150.html" TargetMode="External"/><Relationship Id="rId87" Type="http://schemas.openxmlformats.org/officeDocument/2006/relationships/hyperlink" Target="https://shmyo.comu.edu.tr/iyilestirme-raporlari-r105.html" TargetMode="External"/><Relationship Id="rId110" Type="http://schemas.openxmlformats.org/officeDocument/2006/relationships/hyperlink" Target="http://ekb.comu.edu.tr/arsiv/duyurular/engelli-ogrenciler-icin-erisilebilirlik-kilavuzu-r61.html" TargetMode="External"/><Relationship Id="rId115" Type="http://schemas.openxmlformats.org/officeDocument/2006/relationships/hyperlink" Target="https://personel.comu.edu.tr/mevzuatlar/akademik-kadro-atama-kriterleri-r7.html" TargetMode="External"/><Relationship Id="rId131" Type="http://schemas.openxmlformats.org/officeDocument/2006/relationships/hyperlink" Target="https://shmyo.comu.edu.tr/personel/akademik-kadro-r3.html" TargetMode="External"/><Relationship Id="rId136" Type="http://schemas.openxmlformats.org/officeDocument/2006/relationships/hyperlink" Target="https://cdn.comu.edu.tr/cms/shmyo/files/2179-sosyal-sorumluluk-ve-dezavantajlilara-yonelik-etki.xlsx" TargetMode="External"/><Relationship Id="rId61" Type="http://schemas.openxmlformats.org/officeDocument/2006/relationships/hyperlink" Target="https://isbirligi.comu.edu.tr/uluslararasi-isbirligi-anlasmalari/anlasma-listesi-r20.html" TargetMode="External"/><Relationship Id="rId82" Type="http://schemas.openxmlformats.org/officeDocument/2006/relationships/hyperlink" Target="http://eczane.shmyo.comu.edu.tr/3-1-isyeri-uygulamasi-egitimi-iue-r5.html" TargetMode="External"/><Relationship Id="rId19" Type="http://schemas.openxmlformats.org/officeDocument/2006/relationships/hyperlink" Target="https://cdn.comu.edu.tr/cms/shmyo/files/2172-puko_cevrimi_ornek_yazi.pdf" TargetMode="External"/><Relationship Id="rId14" Type="http://schemas.openxmlformats.org/officeDocument/2006/relationships/hyperlink" Target="https://cdn.comu.edu.tr/cms/shmyo/files/2174-ornek-yazi-27-02-2024-bologna-akts-ders-bilgi-pake.pdf" TargetMode="External"/><Relationship Id="rId30" Type="http://schemas.openxmlformats.org/officeDocument/2006/relationships/hyperlink" Target="https://cdn.comu.edu.tr/cms/shmyo/files/2145-stratejik-plan-izleme-raporu-2024.docx" TargetMode="External"/><Relationship Id="rId35" Type="http://schemas.openxmlformats.org/officeDocument/2006/relationships/hyperlink" Target="https://shmyo.comu.edu.tr/kamu-hizmet-standartlari-r61.html" TargetMode="External"/><Relationship Id="rId56" Type="http://schemas.openxmlformats.org/officeDocument/2006/relationships/hyperlink" Target="https://isbirligi.comu.edu.tr/uluslararasi-isbirligi-anlasmalari/anlasma-listesi-r20.html" TargetMode="External"/><Relationship Id="rId77" Type="http://schemas.openxmlformats.org/officeDocument/2006/relationships/hyperlink" Target="https://cdn.comu.edu.tr/cms/shmyo/files/2133-2024-ogrenci-memnuniyet-anketi.pdf" TargetMode="External"/><Relationship Id="rId100" Type="http://schemas.openxmlformats.org/officeDocument/2006/relationships/hyperlink" Target="https://shmyo.comu.edu.tr/fiziki-imkanlar-r48.html" TargetMode="External"/><Relationship Id="rId105" Type="http://schemas.openxmlformats.org/officeDocument/2006/relationships/hyperlink" Target="https://shmyo.comu.edu.tr/kalite-guvence-ve-ic-kontrol/kurumsal-bilgiler-r58.html" TargetMode="External"/><Relationship Id="rId126" Type="http://schemas.openxmlformats.org/officeDocument/2006/relationships/hyperlink" Target="https://esertifika.com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2993</Words>
  <Characters>17064</Characters>
  <Application>Microsoft Office Word</Application>
  <DocSecurity>0</DocSecurity>
  <Lines>142</Lines>
  <Paragraphs>40</Paragraphs>
  <ScaleCrop>false</ScaleCrop>
  <Company/>
  <LinksUpToDate>false</LinksUpToDate>
  <CharactersWithSpaces>20017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Emre</dc:creator>
  <cp:keywords/>
  <dc:description/>
  <cp:lastModifiedBy>Deniz Emre</cp:lastModifiedBy>
  <cp:revision>4</cp:revision>
  <dcterms:created xsi:type="dcterms:W3CDTF">2025-02-01T11:12:00Z</dcterms:created>
  <dcterms:modified xsi:type="dcterms:W3CDTF">2025-02-05T13:57:00Z</dcterms:modified>
</cp:coreProperties>
</file>