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CBD647" w14:textId="77777777" w:rsidR="00E66041" w:rsidRPr="00890EE9" w:rsidRDefault="00E66041" w:rsidP="00E66041">
      <w:bookmarkStart w:id="0" w:name="_GoBack"/>
      <w:bookmarkEnd w:id="0"/>
    </w:p>
    <w:p w14:paraId="7A37C580" w14:textId="13E834E4" w:rsidR="00295114" w:rsidRPr="0059641A" w:rsidRDefault="00E66041" w:rsidP="00E66041">
      <w:pPr>
        <w:jc w:val="center"/>
        <w:rPr>
          <w:color w:val="FFFFFF" w:themeColor="background1"/>
          <w:sz w:val="32"/>
          <w:szCs w:val="32"/>
        </w:rPr>
      </w:pPr>
      <w:r w:rsidRPr="00890EE9">
        <w:rPr>
          <w:noProof/>
        </w:rPr>
        <mc:AlternateContent>
          <mc:Choice Requires="wps">
            <w:drawing>
              <wp:anchor distT="0" distB="0" distL="182880" distR="182880" simplePos="0" relativeHeight="251659264" behindDoc="0" locked="0" layoutInCell="1" allowOverlap="1" wp14:anchorId="4E41D32A" wp14:editId="4E4EBEE9">
                <wp:simplePos x="0" y="0"/>
                <wp:positionH relativeFrom="margin">
                  <wp:posOffset>728980</wp:posOffset>
                </wp:positionH>
                <wp:positionV relativeFrom="page">
                  <wp:posOffset>3307080</wp:posOffset>
                </wp:positionV>
                <wp:extent cx="4686300" cy="6720840"/>
                <wp:effectExtent l="0" t="0" r="1905" b="8255"/>
                <wp:wrapSquare wrapText="bothSides"/>
                <wp:docPr id="131" name="Metin Kutusu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FD022" w14:textId="77777777" w:rsidR="00E66041" w:rsidRDefault="00E66041" w:rsidP="00E66041">
                            <w:pPr>
                              <w:jc w:val="center"/>
                              <w:rPr>
                                <w:b/>
                                <w:sz w:val="28"/>
                                <w:szCs w:val="28"/>
                              </w:rPr>
                            </w:pPr>
                          </w:p>
                          <w:p w14:paraId="6C507F44" w14:textId="77777777" w:rsidR="00E66041" w:rsidRDefault="00E66041" w:rsidP="00E66041">
                            <w:pPr>
                              <w:jc w:val="center"/>
                              <w:rPr>
                                <w:b/>
                                <w:sz w:val="28"/>
                                <w:szCs w:val="28"/>
                              </w:rPr>
                            </w:pPr>
                            <w:r w:rsidRPr="005C29A0">
                              <w:rPr>
                                <w:b/>
                                <w:sz w:val="28"/>
                                <w:szCs w:val="28"/>
                              </w:rPr>
                              <w:t>ÇANAKKALE ONSEKİZ MART ÜNİVERSİTESİ</w:t>
                            </w:r>
                          </w:p>
                          <w:p w14:paraId="672F4884" w14:textId="77777777" w:rsidR="00E66041" w:rsidRPr="005C29A0" w:rsidRDefault="00E66041" w:rsidP="00E66041">
                            <w:pPr>
                              <w:jc w:val="center"/>
                              <w:rPr>
                                <w:b/>
                                <w:sz w:val="28"/>
                                <w:szCs w:val="28"/>
                              </w:rPr>
                            </w:pPr>
                          </w:p>
                          <w:p w14:paraId="1BFDD0B0" w14:textId="77777777" w:rsidR="00E66041" w:rsidRDefault="00E66041" w:rsidP="00E66041">
                            <w:pPr>
                              <w:jc w:val="center"/>
                              <w:rPr>
                                <w:b/>
                                <w:sz w:val="28"/>
                                <w:szCs w:val="28"/>
                              </w:rPr>
                            </w:pPr>
                            <w:r>
                              <w:rPr>
                                <w:b/>
                                <w:sz w:val="28"/>
                                <w:szCs w:val="28"/>
                              </w:rPr>
                              <w:t>SAĞLIK HİZMETLERİ MESLEK YÜKSEKOKULU</w:t>
                            </w:r>
                          </w:p>
                          <w:p w14:paraId="733BB684" w14:textId="77777777" w:rsidR="00E66041" w:rsidRPr="005C29A0" w:rsidRDefault="00E66041" w:rsidP="00E66041">
                            <w:pPr>
                              <w:jc w:val="center"/>
                              <w:rPr>
                                <w:b/>
                                <w:sz w:val="28"/>
                                <w:szCs w:val="28"/>
                              </w:rPr>
                            </w:pPr>
                          </w:p>
                          <w:p w14:paraId="54D5EA33" w14:textId="7290A8F4" w:rsidR="00E66041" w:rsidRPr="005C29A0" w:rsidRDefault="00E66041" w:rsidP="00E66041">
                            <w:pPr>
                              <w:jc w:val="center"/>
                              <w:rPr>
                                <w:b/>
                                <w:sz w:val="28"/>
                                <w:szCs w:val="28"/>
                              </w:rPr>
                            </w:pPr>
                            <w:r w:rsidRPr="00E66041">
                              <w:rPr>
                                <w:b/>
                                <w:sz w:val="28"/>
                                <w:szCs w:val="28"/>
                              </w:rPr>
                              <w:t>TIBBİ GÖRÜNTÜLEME TEKNİK</w:t>
                            </w:r>
                            <w:r>
                              <w:rPr>
                                <w:b/>
                                <w:sz w:val="28"/>
                                <w:szCs w:val="28"/>
                              </w:rPr>
                              <w:t>L</w:t>
                            </w:r>
                            <w:r w:rsidRPr="00E66041">
                              <w:rPr>
                                <w:b/>
                                <w:sz w:val="28"/>
                                <w:szCs w:val="28"/>
                              </w:rPr>
                              <w:t>ERİ</w:t>
                            </w:r>
                            <w:r>
                              <w:rPr>
                                <w:b/>
                                <w:sz w:val="28"/>
                                <w:szCs w:val="28"/>
                              </w:rPr>
                              <w:t xml:space="preserve"> PROGRAM</w:t>
                            </w:r>
                            <w:r w:rsidRPr="005C29A0">
                              <w:rPr>
                                <w:b/>
                                <w:sz w:val="28"/>
                                <w:szCs w:val="28"/>
                              </w:rPr>
                              <w:t>I</w:t>
                            </w:r>
                          </w:p>
                          <w:p w14:paraId="2D86974C" w14:textId="77777777" w:rsidR="00E66041" w:rsidRPr="005C29A0" w:rsidRDefault="00E66041" w:rsidP="00E66041">
                            <w:pPr>
                              <w:jc w:val="center"/>
                              <w:rPr>
                                <w:b/>
                                <w:color w:val="000000" w:themeColor="text1"/>
                                <w:sz w:val="28"/>
                                <w:szCs w:val="28"/>
                                <w:shd w:val="clear" w:color="auto" w:fill="FFFFFF"/>
                              </w:rPr>
                            </w:pPr>
                          </w:p>
                          <w:p w14:paraId="1F670040" w14:textId="77777777" w:rsidR="00E66041" w:rsidRPr="005C29A0" w:rsidRDefault="00E66041" w:rsidP="00E66041">
                            <w:pPr>
                              <w:jc w:val="center"/>
                              <w:rPr>
                                <w:b/>
                                <w:color w:val="000000" w:themeColor="text1"/>
                                <w:sz w:val="28"/>
                                <w:szCs w:val="28"/>
                                <w:shd w:val="clear" w:color="auto" w:fill="FFFFFF"/>
                              </w:rPr>
                            </w:pPr>
                            <w:r w:rsidRPr="005C29A0">
                              <w:rPr>
                                <w:b/>
                                <w:color w:val="000000" w:themeColor="text1"/>
                                <w:sz w:val="28"/>
                                <w:szCs w:val="28"/>
                                <w:shd w:val="clear" w:color="auto" w:fill="FFFFFF"/>
                              </w:rPr>
                              <w:t>202</w:t>
                            </w:r>
                            <w:r>
                              <w:rPr>
                                <w:b/>
                                <w:color w:val="000000" w:themeColor="text1"/>
                                <w:sz w:val="28"/>
                                <w:szCs w:val="28"/>
                                <w:shd w:val="clear" w:color="auto" w:fill="FFFFFF"/>
                              </w:rPr>
                              <w:t>5</w:t>
                            </w:r>
                            <w:r w:rsidRPr="005C29A0">
                              <w:rPr>
                                <w:b/>
                                <w:color w:val="000000" w:themeColor="text1"/>
                                <w:sz w:val="28"/>
                                <w:szCs w:val="28"/>
                                <w:shd w:val="clear" w:color="auto" w:fill="FFFFFF"/>
                              </w:rPr>
                              <w:t xml:space="preserve"> YILI ÖZ DEĞERLENDİRME RAPORU</w:t>
                            </w:r>
                          </w:p>
                          <w:p w14:paraId="4D814F39" w14:textId="77777777" w:rsidR="00E66041" w:rsidRDefault="00E66041" w:rsidP="00E66041">
                            <w:pPr>
                              <w:jc w:val="center"/>
                              <w:rPr>
                                <w:b/>
                                <w:color w:val="000000" w:themeColor="text1"/>
                                <w:shd w:val="clear" w:color="auto" w:fill="FFFFFF"/>
                              </w:rPr>
                            </w:pPr>
                          </w:p>
                          <w:p w14:paraId="74C90B7B" w14:textId="77777777" w:rsidR="00E66041" w:rsidRDefault="00E66041" w:rsidP="00E66041">
                            <w:pPr>
                              <w:jc w:val="center"/>
                              <w:rPr>
                                <w:b/>
                                <w:color w:val="000000" w:themeColor="text1"/>
                                <w:shd w:val="clear" w:color="auto" w:fill="FFFFFF"/>
                              </w:rPr>
                            </w:pPr>
                          </w:p>
                          <w:p w14:paraId="5FCA5C5A" w14:textId="77777777" w:rsidR="00E66041" w:rsidRDefault="00E66041" w:rsidP="00E66041">
                            <w:pPr>
                              <w:jc w:val="center"/>
                              <w:rPr>
                                <w:b/>
                                <w:color w:val="000000" w:themeColor="text1"/>
                                <w:shd w:val="clear" w:color="auto" w:fill="FFFFFF"/>
                              </w:rPr>
                            </w:pPr>
                          </w:p>
                          <w:p w14:paraId="7145CD79" w14:textId="77777777" w:rsidR="00E66041" w:rsidRDefault="00E66041" w:rsidP="00E66041">
                            <w:pPr>
                              <w:jc w:val="center"/>
                              <w:rPr>
                                <w:b/>
                                <w:color w:val="000000" w:themeColor="text1"/>
                                <w:shd w:val="clear" w:color="auto" w:fill="FFFFFF"/>
                              </w:rPr>
                            </w:pPr>
                          </w:p>
                          <w:p w14:paraId="1DE88090" w14:textId="77777777" w:rsidR="00E66041" w:rsidRPr="005C29A0" w:rsidRDefault="00E66041" w:rsidP="00E66041">
                            <w:pPr>
                              <w:jc w:val="center"/>
                              <w:rPr>
                                <w:b/>
                                <w:color w:val="000000" w:themeColor="text1"/>
                                <w:shd w:val="clear" w:color="auto" w:fill="FFFFFF"/>
                              </w:rPr>
                            </w:pPr>
                          </w:p>
                          <w:p w14:paraId="7B98D379" w14:textId="77777777" w:rsidR="00E66041" w:rsidRDefault="00E66041" w:rsidP="00E66041">
                            <w:pPr>
                              <w:jc w:val="center"/>
                              <w:rPr>
                                <w:b/>
                                <w:color w:val="000000" w:themeColor="text1"/>
                                <w:shd w:val="clear" w:color="auto" w:fill="FFFFFF"/>
                              </w:rPr>
                            </w:pPr>
                            <w:r>
                              <w:rPr>
                                <w:b/>
                                <w:color w:val="000000" w:themeColor="text1"/>
                                <w:shd w:val="clear" w:color="auto" w:fill="FFFFFF"/>
                              </w:rPr>
                              <w:t>Doç. Dr. Ahmet Ali Berber (Başkan)</w:t>
                            </w:r>
                          </w:p>
                          <w:p w14:paraId="30F5CDE2" w14:textId="44AFDB50" w:rsidR="00E66041" w:rsidRPr="005C29A0" w:rsidRDefault="00E66041" w:rsidP="00E66041">
                            <w:pPr>
                              <w:jc w:val="center"/>
                              <w:rPr>
                                <w:b/>
                                <w:color w:val="000000" w:themeColor="text1"/>
                                <w:shd w:val="clear" w:color="auto" w:fill="FFFFFF"/>
                              </w:rPr>
                            </w:pPr>
                            <w:r>
                              <w:rPr>
                                <w:b/>
                                <w:color w:val="000000" w:themeColor="text1"/>
                                <w:shd w:val="clear" w:color="auto" w:fill="FFFFFF"/>
                              </w:rPr>
                              <w:t>Doç. Dr. Suat ÇAKINA (Üye)</w:t>
                            </w:r>
                          </w:p>
                          <w:p w14:paraId="60E81391" w14:textId="77777777" w:rsidR="00E66041" w:rsidRPr="005C29A0" w:rsidRDefault="00E66041" w:rsidP="00E66041">
                            <w:pPr>
                              <w:jc w:val="center"/>
                              <w:rPr>
                                <w:b/>
                                <w:color w:val="000000" w:themeColor="text1"/>
                                <w:shd w:val="clear" w:color="auto" w:fill="FFFFFF"/>
                              </w:rPr>
                            </w:pPr>
                          </w:p>
                          <w:p w14:paraId="424391EB" w14:textId="77777777" w:rsidR="00E66041" w:rsidRPr="005C29A0" w:rsidRDefault="00E66041" w:rsidP="00E66041">
                            <w:pPr>
                              <w:jc w:val="center"/>
                              <w:rPr>
                                <w:b/>
                                <w:color w:val="000000" w:themeColor="text1"/>
                                <w:shd w:val="clear" w:color="auto" w:fill="FFFFFF"/>
                              </w:rPr>
                            </w:pPr>
                          </w:p>
                          <w:p w14:paraId="3541C1F5" w14:textId="77777777" w:rsidR="00E66041" w:rsidRDefault="00E66041" w:rsidP="00E66041">
                            <w:pPr>
                              <w:jc w:val="center"/>
                              <w:rPr>
                                <w:b/>
                                <w:color w:val="000000" w:themeColor="text1"/>
                                <w:shd w:val="clear" w:color="auto" w:fill="FFFFFF"/>
                              </w:rPr>
                            </w:pPr>
                          </w:p>
                          <w:p w14:paraId="36BAA8D3" w14:textId="77777777" w:rsidR="00E66041" w:rsidRDefault="00E66041" w:rsidP="00E66041">
                            <w:pPr>
                              <w:jc w:val="center"/>
                              <w:rPr>
                                <w:b/>
                                <w:color w:val="000000" w:themeColor="text1"/>
                                <w:shd w:val="clear" w:color="auto" w:fill="FFFFFF"/>
                              </w:rPr>
                            </w:pPr>
                          </w:p>
                          <w:p w14:paraId="31EB71CE" w14:textId="77777777" w:rsidR="00E66041" w:rsidRDefault="00E66041" w:rsidP="00E66041">
                            <w:pPr>
                              <w:jc w:val="center"/>
                              <w:rPr>
                                <w:b/>
                                <w:color w:val="000000" w:themeColor="text1"/>
                                <w:shd w:val="clear" w:color="auto" w:fill="FFFFFF"/>
                              </w:rPr>
                            </w:pPr>
                          </w:p>
                          <w:p w14:paraId="3079CCCB" w14:textId="77777777" w:rsidR="00E66041" w:rsidRDefault="00E66041" w:rsidP="00E66041">
                            <w:pPr>
                              <w:jc w:val="center"/>
                              <w:rPr>
                                <w:b/>
                                <w:color w:val="000000" w:themeColor="text1"/>
                                <w:shd w:val="clear" w:color="auto" w:fill="FFFFFF"/>
                              </w:rPr>
                            </w:pPr>
                          </w:p>
                          <w:p w14:paraId="4BB2633C" w14:textId="77777777" w:rsidR="00E66041" w:rsidRDefault="00E66041" w:rsidP="00E66041">
                            <w:pPr>
                              <w:jc w:val="center"/>
                              <w:rPr>
                                <w:b/>
                                <w:color w:val="000000" w:themeColor="text1"/>
                                <w:shd w:val="clear" w:color="auto" w:fill="FFFFFF"/>
                              </w:rPr>
                            </w:pPr>
                          </w:p>
                          <w:p w14:paraId="1595C652" w14:textId="77777777" w:rsidR="00E66041" w:rsidRDefault="00E66041" w:rsidP="00E66041">
                            <w:pPr>
                              <w:jc w:val="center"/>
                              <w:rPr>
                                <w:b/>
                                <w:color w:val="000000" w:themeColor="text1"/>
                                <w:shd w:val="clear" w:color="auto" w:fill="FFFFFF"/>
                              </w:rPr>
                            </w:pPr>
                            <w:r>
                              <w:rPr>
                                <w:b/>
                                <w:color w:val="000000" w:themeColor="text1"/>
                                <w:shd w:val="clear" w:color="auto" w:fill="FFFFFF"/>
                              </w:rPr>
                              <w:t>01/01/2025-31/12/2025</w:t>
                            </w:r>
                          </w:p>
                          <w:p w14:paraId="2DE6033E" w14:textId="77777777" w:rsidR="00E66041" w:rsidRDefault="00E66041" w:rsidP="00E66041">
                            <w:pPr>
                              <w:pStyle w:val="AralkYok"/>
                              <w:spacing w:before="80" w:after="40"/>
                              <w:jc w:val="center"/>
                              <w:rPr>
                                <w:caps/>
                                <w:color w:val="4BACC6" w:themeColor="accent5"/>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E41D32A" id="_x0000_t202" coordsize="21600,21600" o:spt="202" path="m,l,21600r21600,l21600,xe">
                <v:stroke joinstyle="miter"/>
                <v:path gradientshapeok="t" o:connecttype="rect"/>
              </v:shapetype>
              <v:shape id="Metin Kutusu 131" o:spid="_x0000_s1026" type="#_x0000_t202" style="position:absolute;left:0;text-align:left;margin-left:57.4pt;margin-top:260.4pt;width:369pt;height:529.2pt;z-index:251659264;visibility:visible;mso-wrap-style:square;mso-width-percent:790;mso-height-percent:350;mso-wrap-distance-left:14.4pt;mso-wrap-distance-top:0;mso-wrap-distance-right:14.4pt;mso-wrap-distance-bottom:0;mso-position-horizontal:absolute;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" filled="f" stroked="f" strokeweight=".5pt">
                <v:textbox style="mso-fit-shape-to-text:t" inset="0,0,0,0">
                  <w:txbxContent>
                    <w:p w14:paraId="532FD022" w14:textId="77777777" w:rsidR="00E66041" w:rsidRDefault="00E66041" w:rsidP="00E66041">
                      <w:pPr>
                        <w:jc w:val="center"/>
                        <w:rPr>
                          <w:b/>
                          <w:sz w:val="28"/>
                          <w:szCs w:val="28"/>
                        </w:rPr>
                      </w:pPr>
                    </w:p>
                    <w:p w14:paraId="6C507F44" w14:textId="77777777" w:rsidR="00E66041" w:rsidRDefault="00E66041" w:rsidP="00E66041">
                      <w:pPr>
                        <w:jc w:val="center"/>
                        <w:rPr>
                          <w:b/>
                          <w:sz w:val="28"/>
                          <w:szCs w:val="28"/>
                        </w:rPr>
                      </w:pPr>
                      <w:r w:rsidRPr="005C29A0">
                        <w:rPr>
                          <w:b/>
                          <w:sz w:val="28"/>
                          <w:szCs w:val="28"/>
                        </w:rPr>
                        <w:t>ÇANAKKALE ONSEKİZ MART ÜNİVERSİTESİ</w:t>
                      </w:r>
                    </w:p>
                    <w:p w14:paraId="672F4884" w14:textId="77777777" w:rsidR="00E66041" w:rsidRPr="005C29A0" w:rsidRDefault="00E66041" w:rsidP="00E66041">
                      <w:pPr>
                        <w:jc w:val="center"/>
                        <w:rPr>
                          <w:b/>
                          <w:sz w:val="28"/>
                          <w:szCs w:val="28"/>
                        </w:rPr>
                      </w:pPr>
                    </w:p>
                    <w:p w14:paraId="1BFDD0B0" w14:textId="77777777" w:rsidR="00E66041" w:rsidRDefault="00E66041" w:rsidP="00E66041">
                      <w:pPr>
                        <w:jc w:val="center"/>
                        <w:rPr>
                          <w:b/>
                          <w:sz w:val="28"/>
                          <w:szCs w:val="28"/>
                        </w:rPr>
                      </w:pPr>
                      <w:r>
                        <w:rPr>
                          <w:b/>
                          <w:sz w:val="28"/>
                          <w:szCs w:val="28"/>
                        </w:rPr>
                        <w:t>SAĞLIK HİZMETLERİ MESLEK YÜKSEKOKULU</w:t>
                      </w:r>
                    </w:p>
                    <w:p w14:paraId="733BB684" w14:textId="77777777" w:rsidR="00E66041" w:rsidRPr="005C29A0" w:rsidRDefault="00E66041" w:rsidP="00E66041">
                      <w:pPr>
                        <w:jc w:val="center"/>
                        <w:rPr>
                          <w:b/>
                          <w:sz w:val="28"/>
                          <w:szCs w:val="28"/>
                        </w:rPr>
                      </w:pPr>
                    </w:p>
                    <w:p w14:paraId="54D5EA33" w14:textId="7290A8F4" w:rsidR="00E66041" w:rsidRPr="005C29A0" w:rsidRDefault="00E66041" w:rsidP="00E66041">
                      <w:pPr>
                        <w:jc w:val="center"/>
                        <w:rPr>
                          <w:b/>
                          <w:sz w:val="28"/>
                          <w:szCs w:val="28"/>
                        </w:rPr>
                      </w:pPr>
                      <w:r w:rsidRPr="00E66041">
                        <w:rPr>
                          <w:b/>
                          <w:sz w:val="28"/>
                          <w:szCs w:val="28"/>
                        </w:rPr>
                        <w:t>TIBBİ GÖRÜNTÜLEME TEKNİK</w:t>
                      </w:r>
                      <w:r>
                        <w:rPr>
                          <w:b/>
                          <w:sz w:val="28"/>
                          <w:szCs w:val="28"/>
                        </w:rPr>
                        <w:t>L</w:t>
                      </w:r>
                      <w:r w:rsidRPr="00E66041">
                        <w:rPr>
                          <w:b/>
                          <w:sz w:val="28"/>
                          <w:szCs w:val="28"/>
                        </w:rPr>
                        <w:t>ERİ</w:t>
                      </w:r>
                      <w:r>
                        <w:rPr>
                          <w:b/>
                          <w:sz w:val="28"/>
                          <w:szCs w:val="28"/>
                        </w:rPr>
                        <w:t xml:space="preserve"> PROGRAM</w:t>
                      </w:r>
                      <w:r w:rsidRPr="005C29A0">
                        <w:rPr>
                          <w:b/>
                          <w:sz w:val="28"/>
                          <w:szCs w:val="28"/>
                        </w:rPr>
                        <w:t>I</w:t>
                      </w:r>
                    </w:p>
                    <w:p w14:paraId="2D86974C" w14:textId="77777777" w:rsidR="00E66041" w:rsidRPr="005C29A0" w:rsidRDefault="00E66041" w:rsidP="00E66041">
                      <w:pPr>
                        <w:jc w:val="center"/>
                        <w:rPr>
                          <w:b/>
                          <w:color w:val="000000" w:themeColor="text1"/>
                          <w:sz w:val="28"/>
                          <w:szCs w:val="28"/>
                          <w:shd w:val="clear" w:color="auto" w:fill="FFFFFF"/>
                        </w:rPr>
                      </w:pPr>
                    </w:p>
                    <w:p w14:paraId="1F670040" w14:textId="77777777" w:rsidR="00E66041" w:rsidRPr="005C29A0" w:rsidRDefault="00E66041" w:rsidP="00E66041">
                      <w:pPr>
                        <w:jc w:val="center"/>
                        <w:rPr>
                          <w:b/>
                          <w:color w:val="000000" w:themeColor="text1"/>
                          <w:sz w:val="28"/>
                          <w:szCs w:val="28"/>
                          <w:shd w:val="clear" w:color="auto" w:fill="FFFFFF"/>
                        </w:rPr>
                      </w:pPr>
                      <w:r w:rsidRPr="005C29A0">
                        <w:rPr>
                          <w:b/>
                          <w:color w:val="000000" w:themeColor="text1"/>
                          <w:sz w:val="28"/>
                          <w:szCs w:val="28"/>
                          <w:shd w:val="clear" w:color="auto" w:fill="FFFFFF"/>
                        </w:rPr>
                        <w:t>202</w:t>
                      </w:r>
                      <w:r>
                        <w:rPr>
                          <w:b/>
                          <w:color w:val="000000" w:themeColor="text1"/>
                          <w:sz w:val="28"/>
                          <w:szCs w:val="28"/>
                          <w:shd w:val="clear" w:color="auto" w:fill="FFFFFF"/>
                        </w:rPr>
                        <w:t>5</w:t>
                      </w:r>
                      <w:r w:rsidRPr="005C29A0">
                        <w:rPr>
                          <w:b/>
                          <w:color w:val="000000" w:themeColor="text1"/>
                          <w:sz w:val="28"/>
                          <w:szCs w:val="28"/>
                          <w:shd w:val="clear" w:color="auto" w:fill="FFFFFF"/>
                        </w:rPr>
                        <w:t xml:space="preserve"> YILI ÖZ DEĞERLENDİRME RAPORU</w:t>
                      </w:r>
                    </w:p>
                    <w:p w14:paraId="4D814F39" w14:textId="77777777" w:rsidR="00E66041" w:rsidRDefault="00E66041" w:rsidP="00E66041">
                      <w:pPr>
                        <w:jc w:val="center"/>
                        <w:rPr>
                          <w:b/>
                          <w:color w:val="000000" w:themeColor="text1"/>
                          <w:shd w:val="clear" w:color="auto" w:fill="FFFFFF"/>
                        </w:rPr>
                      </w:pPr>
                    </w:p>
                    <w:p w14:paraId="74C90B7B" w14:textId="77777777" w:rsidR="00E66041" w:rsidRDefault="00E66041" w:rsidP="00E66041">
                      <w:pPr>
                        <w:jc w:val="center"/>
                        <w:rPr>
                          <w:b/>
                          <w:color w:val="000000" w:themeColor="text1"/>
                          <w:shd w:val="clear" w:color="auto" w:fill="FFFFFF"/>
                        </w:rPr>
                      </w:pPr>
                    </w:p>
                    <w:p w14:paraId="5FCA5C5A" w14:textId="77777777" w:rsidR="00E66041" w:rsidRDefault="00E66041" w:rsidP="00E66041">
                      <w:pPr>
                        <w:jc w:val="center"/>
                        <w:rPr>
                          <w:b/>
                          <w:color w:val="000000" w:themeColor="text1"/>
                          <w:shd w:val="clear" w:color="auto" w:fill="FFFFFF"/>
                        </w:rPr>
                      </w:pPr>
                    </w:p>
                    <w:p w14:paraId="7145CD79" w14:textId="77777777" w:rsidR="00E66041" w:rsidRDefault="00E66041" w:rsidP="00E66041">
                      <w:pPr>
                        <w:jc w:val="center"/>
                        <w:rPr>
                          <w:b/>
                          <w:color w:val="000000" w:themeColor="text1"/>
                          <w:shd w:val="clear" w:color="auto" w:fill="FFFFFF"/>
                        </w:rPr>
                      </w:pPr>
                    </w:p>
                    <w:p w14:paraId="1DE88090" w14:textId="77777777" w:rsidR="00E66041" w:rsidRPr="005C29A0" w:rsidRDefault="00E66041" w:rsidP="00E66041">
                      <w:pPr>
                        <w:jc w:val="center"/>
                        <w:rPr>
                          <w:b/>
                          <w:color w:val="000000" w:themeColor="text1"/>
                          <w:shd w:val="clear" w:color="auto" w:fill="FFFFFF"/>
                        </w:rPr>
                      </w:pPr>
                    </w:p>
                    <w:p w14:paraId="7B98D379" w14:textId="77777777" w:rsidR="00E66041" w:rsidRDefault="00E66041" w:rsidP="00E66041">
                      <w:pPr>
                        <w:jc w:val="center"/>
                        <w:rPr>
                          <w:b/>
                          <w:color w:val="000000" w:themeColor="text1"/>
                          <w:shd w:val="clear" w:color="auto" w:fill="FFFFFF"/>
                        </w:rPr>
                      </w:pPr>
                      <w:r>
                        <w:rPr>
                          <w:b/>
                          <w:color w:val="000000" w:themeColor="text1"/>
                          <w:shd w:val="clear" w:color="auto" w:fill="FFFFFF"/>
                        </w:rPr>
                        <w:t>Doç. Dr. Ahmet Ali Berber (Başkan)</w:t>
                      </w:r>
                    </w:p>
                    <w:p w14:paraId="30F5CDE2" w14:textId="44AFDB50" w:rsidR="00E66041" w:rsidRPr="005C29A0" w:rsidRDefault="00E66041" w:rsidP="00E66041">
                      <w:pPr>
                        <w:jc w:val="center"/>
                        <w:rPr>
                          <w:b/>
                          <w:color w:val="000000" w:themeColor="text1"/>
                          <w:shd w:val="clear" w:color="auto" w:fill="FFFFFF"/>
                        </w:rPr>
                      </w:pPr>
                      <w:r>
                        <w:rPr>
                          <w:b/>
                          <w:color w:val="000000" w:themeColor="text1"/>
                          <w:shd w:val="clear" w:color="auto" w:fill="FFFFFF"/>
                        </w:rPr>
                        <w:t>D</w:t>
                      </w:r>
                      <w:r>
                        <w:rPr>
                          <w:b/>
                          <w:color w:val="000000" w:themeColor="text1"/>
                          <w:shd w:val="clear" w:color="auto" w:fill="FFFFFF"/>
                        </w:rPr>
                        <w:t xml:space="preserve">oç. Dr. Suat ÇAKINA </w:t>
                      </w:r>
                      <w:r>
                        <w:rPr>
                          <w:b/>
                          <w:color w:val="000000" w:themeColor="text1"/>
                          <w:shd w:val="clear" w:color="auto" w:fill="FFFFFF"/>
                        </w:rPr>
                        <w:t>(Üye)</w:t>
                      </w:r>
                    </w:p>
                    <w:p w14:paraId="60E81391" w14:textId="77777777" w:rsidR="00E66041" w:rsidRPr="005C29A0" w:rsidRDefault="00E66041" w:rsidP="00E66041">
                      <w:pPr>
                        <w:jc w:val="center"/>
                        <w:rPr>
                          <w:b/>
                          <w:color w:val="000000" w:themeColor="text1"/>
                          <w:shd w:val="clear" w:color="auto" w:fill="FFFFFF"/>
                        </w:rPr>
                      </w:pPr>
                    </w:p>
                    <w:p w14:paraId="424391EB" w14:textId="77777777" w:rsidR="00E66041" w:rsidRPr="005C29A0" w:rsidRDefault="00E66041" w:rsidP="00E66041">
                      <w:pPr>
                        <w:jc w:val="center"/>
                        <w:rPr>
                          <w:b/>
                          <w:color w:val="000000" w:themeColor="text1"/>
                          <w:shd w:val="clear" w:color="auto" w:fill="FFFFFF"/>
                        </w:rPr>
                      </w:pPr>
                    </w:p>
                    <w:p w14:paraId="3541C1F5" w14:textId="77777777" w:rsidR="00E66041" w:rsidRDefault="00E66041" w:rsidP="00E66041">
                      <w:pPr>
                        <w:jc w:val="center"/>
                        <w:rPr>
                          <w:b/>
                          <w:color w:val="000000" w:themeColor="text1"/>
                          <w:shd w:val="clear" w:color="auto" w:fill="FFFFFF"/>
                        </w:rPr>
                      </w:pPr>
                    </w:p>
                    <w:p w14:paraId="36BAA8D3" w14:textId="77777777" w:rsidR="00E66041" w:rsidRDefault="00E66041" w:rsidP="00E66041">
                      <w:pPr>
                        <w:jc w:val="center"/>
                        <w:rPr>
                          <w:b/>
                          <w:color w:val="000000" w:themeColor="text1"/>
                          <w:shd w:val="clear" w:color="auto" w:fill="FFFFFF"/>
                        </w:rPr>
                      </w:pPr>
                    </w:p>
                    <w:p w14:paraId="31EB71CE" w14:textId="77777777" w:rsidR="00E66041" w:rsidRDefault="00E66041" w:rsidP="00E66041">
                      <w:pPr>
                        <w:jc w:val="center"/>
                        <w:rPr>
                          <w:b/>
                          <w:color w:val="000000" w:themeColor="text1"/>
                          <w:shd w:val="clear" w:color="auto" w:fill="FFFFFF"/>
                        </w:rPr>
                      </w:pPr>
                    </w:p>
                    <w:p w14:paraId="3079CCCB" w14:textId="77777777" w:rsidR="00E66041" w:rsidRDefault="00E66041" w:rsidP="00E66041">
                      <w:pPr>
                        <w:jc w:val="center"/>
                        <w:rPr>
                          <w:b/>
                          <w:color w:val="000000" w:themeColor="text1"/>
                          <w:shd w:val="clear" w:color="auto" w:fill="FFFFFF"/>
                        </w:rPr>
                      </w:pPr>
                    </w:p>
                    <w:p w14:paraId="4BB2633C" w14:textId="77777777" w:rsidR="00E66041" w:rsidRDefault="00E66041" w:rsidP="00E66041">
                      <w:pPr>
                        <w:jc w:val="center"/>
                        <w:rPr>
                          <w:b/>
                          <w:color w:val="000000" w:themeColor="text1"/>
                          <w:shd w:val="clear" w:color="auto" w:fill="FFFFFF"/>
                        </w:rPr>
                      </w:pPr>
                    </w:p>
                    <w:p w14:paraId="1595C652" w14:textId="77777777" w:rsidR="00E66041" w:rsidRDefault="00E66041" w:rsidP="00E66041">
                      <w:pPr>
                        <w:jc w:val="center"/>
                        <w:rPr>
                          <w:b/>
                          <w:color w:val="000000" w:themeColor="text1"/>
                          <w:shd w:val="clear" w:color="auto" w:fill="FFFFFF"/>
                        </w:rPr>
                      </w:pPr>
                      <w:r>
                        <w:rPr>
                          <w:b/>
                          <w:color w:val="000000" w:themeColor="text1"/>
                          <w:shd w:val="clear" w:color="auto" w:fill="FFFFFF"/>
                        </w:rPr>
                        <w:t>01/01/2025-31/12/2025</w:t>
                      </w:r>
                    </w:p>
                    <w:p w14:paraId="2DE6033E" w14:textId="77777777" w:rsidR="00E66041" w:rsidRDefault="00E66041" w:rsidP="00E66041">
                      <w:pPr>
                        <w:pStyle w:val="AralkYok"/>
                        <w:spacing w:before="80" w:after="40"/>
                        <w:jc w:val="center"/>
                        <w:rPr>
                          <w:caps/>
                          <w:color w:val="4BACC6" w:themeColor="accent5"/>
                          <w:sz w:val="24"/>
                          <w:szCs w:val="24"/>
                        </w:rPr>
                      </w:pPr>
                    </w:p>
                  </w:txbxContent>
                </v:textbox>
                <w10:wrap type="square" anchorx="margin" anchory="page"/>
              </v:shape>
            </w:pict>
          </mc:Fallback>
        </mc:AlternateContent>
      </w:r>
      <w:r w:rsidRPr="00890EE9">
        <w:rPr>
          <w:noProof/>
        </w:rPr>
        <w:drawing>
          <wp:inline distT="0" distB="0" distL="0" distR="0" wp14:anchorId="3DFEC384" wp14:editId="719F74BE">
            <wp:extent cx="1581150" cy="1591691"/>
            <wp:effectExtent l="0" t="0" r="0" b="8890"/>
            <wp:docPr id="798243657" name="Resim 798243657" descr="https://bidb.comu.edu.tr/comu_logo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db.comu.edu.tr/comu_logo_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3779" cy="1594338"/>
                    </a:xfrm>
                    <a:prstGeom prst="rect">
                      <a:avLst/>
                    </a:prstGeom>
                    <a:noFill/>
                    <a:ln>
                      <a:noFill/>
                    </a:ln>
                  </pic:spPr>
                </pic:pic>
              </a:graphicData>
            </a:graphic>
          </wp:inline>
        </w:drawing>
      </w:r>
    </w:p>
    <w:p w14:paraId="44F782AD" w14:textId="05220929" w:rsidR="00236E89" w:rsidRPr="00B52C26" w:rsidRDefault="00EF5B25">
      <w:pPr>
        <w:jc w:val="center"/>
        <w:rPr>
          <w:b/>
          <w:sz w:val="22"/>
          <w:szCs w:val="22"/>
        </w:rPr>
      </w:pPr>
      <w:r w:rsidRPr="00B52C26">
        <w:rPr>
          <w:b/>
          <w:sz w:val="22"/>
          <w:szCs w:val="22"/>
        </w:rPr>
        <w:t>ÖZ</w:t>
      </w:r>
      <w:r w:rsidR="00147958" w:rsidRPr="00B52C26">
        <w:rPr>
          <w:b/>
          <w:sz w:val="22"/>
          <w:szCs w:val="22"/>
        </w:rPr>
        <w:t xml:space="preserve"> </w:t>
      </w:r>
      <w:r w:rsidRPr="00B52C26">
        <w:rPr>
          <w:b/>
          <w:sz w:val="22"/>
          <w:szCs w:val="22"/>
        </w:rPr>
        <w:t>DEĞERLENDİRME RAPORU</w:t>
      </w:r>
    </w:p>
    <w:p w14:paraId="665CEF4D" w14:textId="77777777" w:rsidR="00236E89" w:rsidRPr="00B52C26" w:rsidRDefault="00236E89">
      <w:pPr>
        <w:pStyle w:val="Balk5"/>
        <w:rPr>
          <w:sz w:val="22"/>
          <w:szCs w:val="22"/>
        </w:rPr>
      </w:pPr>
    </w:p>
    <w:p w14:paraId="16554F9E" w14:textId="77777777" w:rsidR="00236E89" w:rsidRDefault="00236E89"/>
    <w:p w14:paraId="06CEA44A" w14:textId="77777777" w:rsidR="00754BD6" w:rsidRDefault="00754BD6"/>
    <w:p w14:paraId="3C531503" w14:textId="77777777" w:rsidR="00754BD6" w:rsidRDefault="00754BD6"/>
    <w:p w14:paraId="4457B42C" w14:textId="77777777" w:rsidR="00754BD6" w:rsidRDefault="00754BD6"/>
    <w:p w14:paraId="076FA097" w14:textId="77777777" w:rsidR="00754BD6" w:rsidRDefault="00754BD6"/>
    <w:p w14:paraId="533D48CB" w14:textId="77777777" w:rsidR="00754BD6" w:rsidRDefault="00754BD6"/>
    <w:p w14:paraId="3A0B0663" w14:textId="77777777" w:rsidR="00754BD6" w:rsidRDefault="00754BD6"/>
    <w:p w14:paraId="3CF71FCA" w14:textId="77777777" w:rsidR="00754BD6" w:rsidRDefault="00754BD6"/>
    <w:p w14:paraId="5007C49B" w14:textId="77777777" w:rsidR="00754BD6" w:rsidRDefault="00754BD6"/>
    <w:p w14:paraId="1ED33869" w14:textId="77777777" w:rsidR="00754BD6" w:rsidRDefault="00754BD6"/>
    <w:p w14:paraId="1D550011" w14:textId="77777777" w:rsidR="00754BD6" w:rsidRDefault="00754BD6"/>
    <w:p w14:paraId="0072858B" w14:textId="77777777" w:rsidR="00754BD6" w:rsidRDefault="00754BD6"/>
    <w:p w14:paraId="13404638" w14:textId="77777777" w:rsidR="00754BD6" w:rsidRDefault="00754BD6"/>
    <w:p w14:paraId="5CEC0BE7" w14:textId="77777777" w:rsidR="00754BD6" w:rsidRDefault="00754BD6"/>
    <w:p w14:paraId="75DEDE23" w14:textId="77777777" w:rsidR="00754BD6" w:rsidRDefault="00754BD6"/>
    <w:p w14:paraId="5BEFD3AC" w14:textId="77777777" w:rsidR="00754BD6" w:rsidRDefault="00754BD6"/>
    <w:p w14:paraId="637B8FB5" w14:textId="77777777" w:rsidR="00754BD6" w:rsidRDefault="00754BD6"/>
    <w:p w14:paraId="6FDBB65E" w14:textId="77777777" w:rsidR="00754BD6" w:rsidRDefault="00754BD6"/>
    <w:p w14:paraId="49FE8A7F" w14:textId="77777777" w:rsidR="00754BD6" w:rsidRDefault="00754BD6"/>
    <w:p w14:paraId="2CC6B589" w14:textId="77777777" w:rsidR="00754BD6" w:rsidRDefault="00754BD6"/>
    <w:p w14:paraId="4FAEBF18" w14:textId="77777777" w:rsidR="00754BD6" w:rsidRDefault="00754BD6"/>
    <w:p w14:paraId="787D5B3E" w14:textId="77777777" w:rsidR="00754BD6" w:rsidRDefault="00754BD6"/>
    <w:p w14:paraId="4C8889F0" w14:textId="77777777" w:rsidR="00754BD6" w:rsidRDefault="00754BD6"/>
    <w:p w14:paraId="5730D051" w14:textId="77777777" w:rsidR="00754BD6" w:rsidRDefault="00754BD6"/>
    <w:p w14:paraId="58377464" w14:textId="77777777" w:rsidR="00754BD6" w:rsidRDefault="00754BD6"/>
    <w:p w14:paraId="573608E0" w14:textId="77777777" w:rsidR="00754BD6" w:rsidRDefault="00754BD6"/>
    <w:p w14:paraId="380AC9E8" w14:textId="77777777" w:rsidR="00754BD6" w:rsidRDefault="00754BD6"/>
    <w:p w14:paraId="79A639D4" w14:textId="77777777" w:rsidR="00754BD6" w:rsidRDefault="00754BD6"/>
    <w:p w14:paraId="6170D0A0" w14:textId="77777777" w:rsidR="00754BD6" w:rsidRDefault="00754BD6"/>
    <w:p w14:paraId="6B88FB12" w14:textId="77777777" w:rsidR="00754BD6" w:rsidRDefault="00754BD6"/>
    <w:p w14:paraId="16CF22AC" w14:textId="77777777" w:rsidR="00754BD6" w:rsidRDefault="00754BD6"/>
    <w:p w14:paraId="63D15F87" w14:textId="77777777" w:rsidR="00754BD6" w:rsidRDefault="00754BD6"/>
    <w:p w14:paraId="335F72EA" w14:textId="77777777" w:rsidR="00754BD6" w:rsidRDefault="00754BD6"/>
    <w:p w14:paraId="6FF68255" w14:textId="77777777" w:rsidR="00754BD6" w:rsidRDefault="00754BD6"/>
    <w:p w14:paraId="2A70AD34" w14:textId="77777777" w:rsidR="00754BD6" w:rsidRDefault="00754BD6"/>
    <w:p w14:paraId="16766904" w14:textId="77777777" w:rsidR="00754BD6" w:rsidRPr="00B52C26" w:rsidRDefault="00754BD6"/>
    <w:p w14:paraId="61DC106D" w14:textId="77777777" w:rsidR="00236E89" w:rsidRPr="00B52C26" w:rsidRDefault="00EF5B25" w:rsidP="00DE7338">
      <w:pPr>
        <w:numPr>
          <w:ilvl w:val="0"/>
          <w:numId w:val="1"/>
        </w:numPr>
        <w:pBdr>
          <w:top w:val="nil"/>
          <w:left w:val="nil"/>
          <w:bottom w:val="nil"/>
          <w:right w:val="nil"/>
          <w:between w:val="nil"/>
        </w:pBdr>
        <w:ind w:left="360"/>
        <w:rPr>
          <w:b/>
          <w:color w:val="000000"/>
          <w:sz w:val="22"/>
          <w:szCs w:val="22"/>
        </w:rPr>
      </w:pPr>
      <w:bookmarkStart w:id="1" w:name="_heading=h.2s8eyo1" w:colFirst="0" w:colLast="0"/>
      <w:bookmarkEnd w:id="1"/>
      <w:r w:rsidRPr="00B52C26">
        <w:rPr>
          <w:b/>
          <w:color w:val="000000"/>
          <w:sz w:val="22"/>
          <w:szCs w:val="22"/>
        </w:rPr>
        <w:lastRenderedPageBreak/>
        <w:t>Programa İlişkin Genel Bilgiler</w:t>
      </w:r>
    </w:p>
    <w:p w14:paraId="526F0FFF" w14:textId="77777777" w:rsidR="00236E89" w:rsidRPr="00B52C26" w:rsidRDefault="00236E89">
      <w:pPr>
        <w:pBdr>
          <w:top w:val="nil"/>
          <w:left w:val="nil"/>
          <w:bottom w:val="nil"/>
          <w:right w:val="nil"/>
          <w:between w:val="nil"/>
        </w:pBdr>
        <w:ind w:left="720"/>
        <w:rPr>
          <w:b/>
          <w:color w:val="000000"/>
          <w:sz w:val="22"/>
          <w:szCs w:val="22"/>
        </w:rPr>
      </w:pPr>
    </w:p>
    <w:tbl>
      <w:tblPr>
        <w:tblStyle w:val="a"/>
        <w:tblW w:w="835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531"/>
        <w:gridCol w:w="3828"/>
      </w:tblGrid>
      <w:tr w:rsidR="00236E89" w:rsidRPr="00B52C26" w14:paraId="78EA35A5" w14:textId="77777777" w:rsidTr="00F133AF">
        <w:trPr>
          <w:jc w:val="center"/>
        </w:trPr>
        <w:tc>
          <w:tcPr>
            <w:tcW w:w="8359" w:type="dxa"/>
            <w:gridSpan w:val="2"/>
          </w:tcPr>
          <w:p w14:paraId="09C580C8" w14:textId="62969DA4" w:rsidR="00236E89" w:rsidRPr="00B52C26" w:rsidRDefault="00EF5B25">
            <w:pPr>
              <w:rPr>
                <w:sz w:val="18"/>
                <w:szCs w:val="18"/>
              </w:rPr>
            </w:pPr>
            <w:bookmarkStart w:id="2" w:name="_heading=h.17dp8vu" w:colFirst="0" w:colLast="0"/>
            <w:bookmarkEnd w:id="2"/>
            <w:r w:rsidRPr="00B52C26">
              <w:rPr>
                <w:b/>
                <w:sz w:val="18"/>
                <w:szCs w:val="18"/>
              </w:rPr>
              <w:t>Meslek Yüksekokul</w:t>
            </w:r>
            <w:r w:rsidR="00DE77E4" w:rsidRPr="00B52C26">
              <w:rPr>
                <w:b/>
                <w:sz w:val="18"/>
                <w:szCs w:val="18"/>
              </w:rPr>
              <w:t>u</w:t>
            </w:r>
            <w:r w:rsidRPr="00B52C26">
              <w:rPr>
                <w:b/>
                <w:sz w:val="18"/>
                <w:szCs w:val="18"/>
              </w:rPr>
              <w:t xml:space="preserve"> (MYO) ve yönetimi ile ilgili bilgiler</w:t>
            </w:r>
          </w:p>
        </w:tc>
      </w:tr>
      <w:tr w:rsidR="00236E89" w:rsidRPr="00B52C26" w14:paraId="401F51E3" w14:textId="77777777" w:rsidTr="00F133AF">
        <w:trPr>
          <w:jc w:val="center"/>
        </w:trPr>
        <w:tc>
          <w:tcPr>
            <w:tcW w:w="4531" w:type="dxa"/>
          </w:tcPr>
          <w:p w14:paraId="4C18F599" w14:textId="77777777" w:rsidR="00236E89" w:rsidRPr="00B52C26" w:rsidRDefault="00EF5B25">
            <w:pPr>
              <w:rPr>
                <w:sz w:val="18"/>
                <w:szCs w:val="18"/>
              </w:rPr>
            </w:pPr>
            <w:r w:rsidRPr="00B52C26">
              <w:rPr>
                <w:sz w:val="18"/>
                <w:szCs w:val="18"/>
              </w:rPr>
              <w:t>MYO Adı</w:t>
            </w:r>
          </w:p>
        </w:tc>
        <w:tc>
          <w:tcPr>
            <w:tcW w:w="3828" w:type="dxa"/>
          </w:tcPr>
          <w:p w14:paraId="7492D5C1" w14:textId="18F461DE" w:rsidR="00236E89" w:rsidRPr="00B52C26" w:rsidRDefault="00EF5B25">
            <w:pPr>
              <w:rPr>
                <w:sz w:val="18"/>
                <w:szCs w:val="18"/>
              </w:rPr>
            </w:pPr>
            <w:r w:rsidRPr="00B52C26">
              <w:rPr>
                <w:sz w:val="18"/>
                <w:szCs w:val="18"/>
              </w:rPr>
              <w:t>:</w:t>
            </w:r>
            <w:r w:rsidR="00AD2BE0">
              <w:rPr>
                <w:sz w:val="18"/>
                <w:szCs w:val="18"/>
              </w:rPr>
              <w:t>SAĞLIK HİZMETLERİ MESLEK YÜKSEKOKULU</w:t>
            </w:r>
          </w:p>
        </w:tc>
      </w:tr>
      <w:tr w:rsidR="00236E89" w:rsidRPr="00B52C26" w14:paraId="5A23228D" w14:textId="77777777" w:rsidTr="00F133AF">
        <w:trPr>
          <w:jc w:val="center"/>
        </w:trPr>
        <w:tc>
          <w:tcPr>
            <w:tcW w:w="4531" w:type="dxa"/>
          </w:tcPr>
          <w:p w14:paraId="0C954636" w14:textId="77777777" w:rsidR="00236E89" w:rsidRPr="00B52C26" w:rsidRDefault="00EF5B25">
            <w:pPr>
              <w:rPr>
                <w:sz w:val="18"/>
                <w:szCs w:val="18"/>
              </w:rPr>
            </w:pPr>
            <w:r w:rsidRPr="00B52C26">
              <w:rPr>
                <w:sz w:val="18"/>
                <w:szCs w:val="18"/>
              </w:rPr>
              <w:t>İlk öğrenci aldığı eğitim öğretim yılı</w:t>
            </w:r>
          </w:p>
        </w:tc>
        <w:tc>
          <w:tcPr>
            <w:tcW w:w="3828" w:type="dxa"/>
          </w:tcPr>
          <w:p w14:paraId="55B349CD" w14:textId="14E980AA" w:rsidR="00236E89" w:rsidRPr="00B52C26" w:rsidRDefault="00EF5B25">
            <w:pPr>
              <w:rPr>
                <w:sz w:val="18"/>
                <w:szCs w:val="18"/>
              </w:rPr>
            </w:pPr>
            <w:r w:rsidRPr="00B52C26">
              <w:rPr>
                <w:sz w:val="18"/>
                <w:szCs w:val="18"/>
              </w:rPr>
              <w:t>:</w:t>
            </w:r>
            <w:r w:rsidR="00AD2BE0">
              <w:rPr>
                <w:sz w:val="18"/>
                <w:szCs w:val="18"/>
              </w:rPr>
              <w:t>1993-1994</w:t>
            </w:r>
          </w:p>
        </w:tc>
      </w:tr>
      <w:tr w:rsidR="00236E89" w:rsidRPr="00B52C26" w14:paraId="68BA2E93" w14:textId="77777777" w:rsidTr="00F133AF">
        <w:trPr>
          <w:jc w:val="center"/>
        </w:trPr>
        <w:tc>
          <w:tcPr>
            <w:tcW w:w="4531" w:type="dxa"/>
          </w:tcPr>
          <w:p w14:paraId="10F15657" w14:textId="77777777" w:rsidR="00236E89" w:rsidRPr="00B52C26" w:rsidRDefault="00EF5B25">
            <w:pPr>
              <w:rPr>
                <w:sz w:val="18"/>
                <w:szCs w:val="18"/>
              </w:rPr>
            </w:pPr>
            <w:r w:rsidRPr="00B52C26">
              <w:rPr>
                <w:sz w:val="18"/>
                <w:szCs w:val="18"/>
              </w:rPr>
              <w:t>İlk öğrenci mezun ettiği eğitim öğretim yılı</w:t>
            </w:r>
          </w:p>
        </w:tc>
        <w:tc>
          <w:tcPr>
            <w:tcW w:w="3828" w:type="dxa"/>
          </w:tcPr>
          <w:p w14:paraId="1589F64A" w14:textId="305E3B74" w:rsidR="00236E89" w:rsidRPr="00B52C26" w:rsidRDefault="00EF5B25">
            <w:pPr>
              <w:rPr>
                <w:sz w:val="18"/>
                <w:szCs w:val="18"/>
              </w:rPr>
            </w:pPr>
            <w:r w:rsidRPr="00B52C26">
              <w:rPr>
                <w:sz w:val="18"/>
                <w:szCs w:val="18"/>
              </w:rPr>
              <w:t>:</w:t>
            </w:r>
            <w:r w:rsidR="00AD2BE0">
              <w:rPr>
                <w:sz w:val="18"/>
                <w:szCs w:val="18"/>
              </w:rPr>
              <w:t>1995</w:t>
            </w:r>
          </w:p>
        </w:tc>
      </w:tr>
      <w:tr w:rsidR="00236E89" w:rsidRPr="00B52C26" w14:paraId="76E9E639" w14:textId="77777777" w:rsidTr="00F133AF">
        <w:trPr>
          <w:jc w:val="center"/>
        </w:trPr>
        <w:tc>
          <w:tcPr>
            <w:tcW w:w="4531" w:type="dxa"/>
          </w:tcPr>
          <w:p w14:paraId="4999B85C" w14:textId="77777777" w:rsidR="00236E89" w:rsidRPr="00B52C26" w:rsidRDefault="00EF5B25">
            <w:pPr>
              <w:rPr>
                <w:sz w:val="18"/>
                <w:szCs w:val="18"/>
              </w:rPr>
            </w:pPr>
            <w:r w:rsidRPr="00B52C26">
              <w:rPr>
                <w:sz w:val="18"/>
                <w:szCs w:val="18"/>
              </w:rPr>
              <w:t>Müdür Adı Soyadı (unvanı)</w:t>
            </w:r>
          </w:p>
        </w:tc>
        <w:tc>
          <w:tcPr>
            <w:tcW w:w="3828" w:type="dxa"/>
          </w:tcPr>
          <w:p w14:paraId="29427E09" w14:textId="76213AD2" w:rsidR="00236E89" w:rsidRPr="00B52C26" w:rsidRDefault="00EF5B25">
            <w:pPr>
              <w:rPr>
                <w:sz w:val="18"/>
                <w:szCs w:val="18"/>
              </w:rPr>
            </w:pPr>
            <w:r w:rsidRPr="00B52C26">
              <w:rPr>
                <w:sz w:val="18"/>
                <w:szCs w:val="18"/>
              </w:rPr>
              <w:t>:</w:t>
            </w:r>
            <w:r w:rsidR="00AD2BE0">
              <w:rPr>
                <w:sz w:val="18"/>
                <w:szCs w:val="18"/>
              </w:rPr>
              <w:t>DR. ÖĞR. ÜYESİ MUSTAFA EKİCİ</w:t>
            </w:r>
          </w:p>
        </w:tc>
      </w:tr>
      <w:tr w:rsidR="00236E89" w:rsidRPr="00B52C26" w14:paraId="5657C5CA" w14:textId="77777777" w:rsidTr="00F133AF">
        <w:trPr>
          <w:jc w:val="center"/>
        </w:trPr>
        <w:tc>
          <w:tcPr>
            <w:tcW w:w="4531" w:type="dxa"/>
          </w:tcPr>
          <w:p w14:paraId="06321970" w14:textId="77777777" w:rsidR="00236E89" w:rsidRPr="00B52C26" w:rsidRDefault="00EF5B25">
            <w:pPr>
              <w:rPr>
                <w:sz w:val="18"/>
                <w:szCs w:val="18"/>
              </w:rPr>
            </w:pPr>
            <w:r w:rsidRPr="00B52C26">
              <w:rPr>
                <w:sz w:val="18"/>
                <w:szCs w:val="18"/>
              </w:rPr>
              <w:t>Müdür Yrd. Adı Soyadı (unvanı)</w:t>
            </w:r>
          </w:p>
        </w:tc>
        <w:tc>
          <w:tcPr>
            <w:tcW w:w="3828" w:type="dxa"/>
          </w:tcPr>
          <w:p w14:paraId="4B069390" w14:textId="63523654" w:rsidR="00236E89" w:rsidRPr="00B52C26" w:rsidRDefault="00EF5B25">
            <w:pPr>
              <w:rPr>
                <w:sz w:val="18"/>
                <w:szCs w:val="18"/>
              </w:rPr>
            </w:pPr>
            <w:r w:rsidRPr="00B52C26">
              <w:rPr>
                <w:sz w:val="18"/>
                <w:szCs w:val="18"/>
              </w:rPr>
              <w:t>:</w:t>
            </w:r>
            <w:r w:rsidR="00AD2BE0">
              <w:rPr>
                <w:sz w:val="18"/>
                <w:szCs w:val="18"/>
              </w:rPr>
              <w:t>DR. ÖĞR. ÜYESİ NURAY YILDIRIM</w:t>
            </w:r>
          </w:p>
        </w:tc>
      </w:tr>
      <w:tr w:rsidR="00236E89" w:rsidRPr="00B52C26" w14:paraId="0373A3CD" w14:textId="77777777" w:rsidTr="00F133AF">
        <w:trPr>
          <w:jc w:val="center"/>
        </w:trPr>
        <w:tc>
          <w:tcPr>
            <w:tcW w:w="4531" w:type="dxa"/>
          </w:tcPr>
          <w:p w14:paraId="004BC55B" w14:textId="77777777" w:rsidR="00236E89" w:rsidRPr="00B52C26" w:rsidRDefault="00EF5B25">
            <w:pPr>
              <w:rPr>
                <w:sz w:val="18"/>
                <w:szCs w:val="18"/>
              </w:rPr>
            </w:pPr>
            <w:r w:rsidRPr="00B52C26">
              <w:rPr>
                <w:sz w:val="18"/>
                <w:szCs w:val="18"/>
              </w:rPr>
              <w:t>Müdür Yrd. Adı Soyadı (unvanı)</w:t>
            </w:r>
          </w:p>
        </w:tc>
        <w:tc>
          <w:tcPr>
            <w:tcW w:w="3828" w:type="dxa"/>
          </w:tcPr>
          <w:p w14:paraId="75DEE7E8" w14:textId="77777777" w:rsidR="00236E89" w:rsidRPr="00B52C26" w:rsidRDefault="00EF5B25">
            <w:pPr>
              <w:rPr>
                <w:sz w:val="18"/>
                <w:szCs w:val="18"/>
              </w:rPr>
            </w:pPr>
            <w:r w:rsidRPr="00B52C26">
              <w:rPr>
                <w:sz w:val="18"/>
                <w:szCs w:val="18"/>
              </w:rPr>
              <w:t>:</w:t>
            </w:r>
          </w:p>
        </w:tc>
      </w:tr>
      <w:tr w:rsidR="00236E89" w:rsidRPr="00B52C26" w14:paraId="1CFE2155" w14:textId="77777777" w:rsidTr="00F133AF">
        <w:trPr>
          <w:jc w:val="center"/>
        </w:trPr>
        <w:tc>
          <w:tcPr>
            <w:tcW w:w="8359" w:type="dxa"/>
            <w:gridSpan w:val="2"/>
          </w:tcPr>
          <w:p w14:paraId="065F9C5C" w14:textId="77777777" w:rsidR="00236E89" w:rsidRPr="00B52C26" w:rsidRDefault="00EF5B25">
            <w:pPr>
              <w:rPr>
                <w:b/>
                <w:sz w:val="18"/>
                <w:szCs w:val="18"/>
              </w:rPr>
            </w:pPr>
            <w:r w:rsidRPr="00B52C26">
              <w:rPr>
                <w:b/>
                <w:sz w:val="18"/>
                <w:szCs w:val="18"/>
              </w:rPr>
              <w:t>Programla ilgili bilgiler</w:t>
            </w:r>
          </w:p>
        </w:tc>
      </w:tr>
      <w:tr w:rsidR="00236E89" w:rsidRPr="00B52C26" w14:paraId="278E139D" w14:textId="77777777" w:rsidTr="00F133AF">
        <w:trPr>
          <w:jc w:val="center"/>
        </w:trPr>
        <w:tc>
          <w:tcPr>
            <w:tcW w:w="4531" w:type="dxa"/>
          </w:tcPr>
          <w:p w14:paraId="5C517E49" w14:textId="77777777" w:rsidR="00236E89" w:rsidRPr="00B52C26" w:rsidRDefault="00EF5B25">
            <w:pPr>
              <w:rPr>
                <w:sz w:val="18"/>
                <w:szCs w:val="18"/>
              </w:rPr>
            </w:pPr>
            <w:r w:rsidRPr="00B52C26">
              <w:rPr>
                <w:sz w:val="18"/>
                <w:szCs w:val="18"/>
              </w:rPr>
              <w:t>Bölüm Adı</w:t>
            </w:r>
          </w:p>
        </w:tc>
        <w:tc>
          <w:tcPr>
            <w:tcW w:w="3828" w:type="dxa"/>
          </w:tcPr>
          <w:p w14:paraId="3D66B081" w14:textId="7D1EB669" w:rsidR="00236E89" w:rsidRPr="00B52C26" w:rsidRDefault="00EF5B25">
            <w:pPr>
              <w:rPr>
                <w:sz w:val="18"/>
                <w:szCs w:val="18"/>
              </w:rPr>
            </w:pPr>
            <w:r w:rsidRPr="00B52C26">
              <w:rPr>
                <w:sz w:val="18"/>
                <w:szCs w:val="18"/>
              </w:rPr>
              <w:t>:</w:t>
            </w:r>
            <w:r w:rsidR="00AD2BE0">
              <w:rPr>
                <w:sz w:val="18"/>
                <w:szCs w:val="18"/>
              </w:rPr>
              <w:t>TIBBİ HİZMETLER VE TEKNİKLER</w:t>
            </w:r>
          </w:p>
        </w:tc>
      </w:tr>
      <w:tr w:rsidR="00236E89" w:rsidRPr="00B52C26" w14:paraId="7A2E171A" w14:textId="77777777" w:rsidTr="00F133AF">
        <w:trPr>
          <w:jc w:val="center"/>
        </w:trPr>
        <w:tc>
          <w:tcPr>
            <w:tcW w:w="4531" w:type="dxa"/>
          </w:tcPr>
          <w:p w14:paraId="10934435" w14:textId="77777777" w:rsidR="00236E89" w:rsidRPr="00B52C26" w:rsidRDefault="00EF5B25">
            <w:pPr>
              <w:rPr>
                <w:sz w:val="18"/>
                <w:szCs w:val="18"/>
              </w:rPr>
            </w:pPr>
            <w:r w:rsidRPr="00B52C26">
              <w:rPr>
                <w:sz w:val="18"/>
                <w:szCs w:val="18"/>
              </w:rPr>
              <w:t>Program Adı</w:t>
            </w:r>
          </w:p>
        </w:tc>
        <w:tc>
          <w:tcPr>
            <w:tcW w:w="3828" w:type="dxa"/>
          </w:tcPr>
          <w:p w14:paraId="7CAC5461" w14:textId="7F2DE3D6" w:rsidR="00236E89" w:rsidRPr="00B52C26" w:rsidRDefault="00EF5B25">
            <w:pPr>
              <w:rPr>
                <w:sz w:val="18"/>
                <w:szCs w:val="18"/>
              </w:rPr>
            </w:pPr>
            <w:r w:rsidRPr="00B52C26">
              <w:rPr>
                <w:sz w:val="18"/>
                <w:szCs w:val="18"/>
              </w:rPr>
              <w:t>:</w:t>
            </w:r>
            <w:r w:rsidR="00AD2BE0">
              <w:rPr>
                <w:sz w:val="18"/>
                <w:szCs w:val="18"/>
              </w:rPr>
              <w:t>TIBBİ GÖRÜNTÜLEME TEKNİKLERİ</w:t>
            </w:r>
          </w:p>
        </w:tc>
      </w:tr>
      <w:tr w:rsidR="00236E89" w:rsidRPr="00B52C26" w14:paraId="3D2E10D6" w14:textId="77777777" w:rsidTr="00F133AF">
        <w:trPr>
          <w:jc w:val="center"/>
        </w:trPr>
        <w:tc>
          <w:tcPr>
            <w:tcW w:w="4531" w:type="dxa"/>
          </w:tcPr>
          <w:p w14:paraId="5539490A" w14:textId="77777777" w:rsidR="00236E89" w:rsidRPr="00B52C26" w:rsidRDefault="00EF5B25">
            <w:pPr>
              <w:rPr>
                <w:sz w:val="18"/>
                <w:szCs w:val="18"/>
              </w:rPr>
            </w:pPr>
            <w:r w:rsidRPr="00B52C26">
              <w:rPr>
                <w:sz w:val="18"/>
                <w:szCs w:val="18"/>
              </w:rPr>
              <w:t>İlk öğrenci aldığı eğitim öğretim yılı</w:t>
            </w:r>
          </w:p>
        </w:tc>
        <w:tc>
          <w:tcPr>
            <w:tcW w:w="3828" w:type="dxa"/>
          </w:tcPr>
          <w:p w14:paraId="11B3E392" w14:textId="3A78CAAA" w:rsidR="00236E89" w:rsidRPr="00B52C26" w:rsidRDefault="00EF5B25">
            <w:pPr>
              <w:rPr>
                <w:sz w:val="18"/>
                <w:szCs w:val="18"/>
              </w:rPr>
            </w:pPr>
            <w:r w:rsidRPr="00B52C26">
              <w:rPr>
                <w:sz w:val="18"/>
                <w:szCs w:val="18"/>
              </w:rPr>
              <w:t>:</w:t>
            </w:r>
            <w:r w:rsidR="00AD2BE0">
              <w:rPr>
                <w:sz w:val="18"/>
                <w:szCs w:val="18"/>
              </w:rPr>
              <w:t>2012-2013</w:t>
            </w:r>
          </w:p>
        </w:tc>
      </w:tr>
      <w:tr w:rsidR="00236E89" w:rsidRPr="00B52C26" w14:paraId="1908D394" w14:textId="77777777" w:rsidTr="00F133AF">
        <w:trPr>
          <w:jc w:val="center"/>
        </w:trPr>
        <w:tc>
          <w:tcPr>
            <w:tcW w:w="4531" w:type="dxa"/>
          </w:tcPr>
          <w:p w14:paraId="2B48AF72" w14:textId="77777777" w:rsidR="00236E89" w:rsidRPr="00B52C26" w:rsidRDefault="00EF5B25">
            <w:pPr>
              <w:rPr>
                <w:sz w:val="18"/>
                <w:szCs w:val="18"/>
              </w:rPr>
            </w:pPr>
            <w:r w:rsidRPr="00B52C26">
              <w:rPr>
                <w:sz w:val="18"/>
                <w:szCs w:val="18"/>
              </w:rPr>
              <w:t>İlk öğrenci mezun ettiği eğitim öğretim yılı</w:t>
            </w:r>
          </w:p>
        </w:tc>
        <w:tc>
          <w:tcPr>
            <w:tcW w:w="3828" w:type="dxa"/>
          </w:tcPr>
          <w:p w14:paraId="1E7F69C1" w14:textId="716146B7" w:rsidR="00236E89" w:rsidRPr="00B52C26" w:rsidRDefault="00EF5B25">
            <w:pPr>
              <w:rPr>
                <w:sz w:val="18"/>
                <w:szCs w:val="18"/>
              </w:rPr>
            </w:pPr>
            <w:r w:rsidRPr="00B52C26">
              <w:rPr>
                <w:sz w:val="18"/>
                <w:szCs w:val="18"/>
              </w:rPr>
              <w:t>:</w:t>
            </w:r>
            <w:r w:rsidR="00AD2BE0">
              <w:rPr>
                <w:sz w:val="18"/>
                <w:szCs w:val="18"/>
              </w:rPr>
              <w:t>2013-2014</w:t>
            </w:r>
          </w:p>
        </w:tc>
      </w:tr>
      <w:tr w:rsidR="00236E89" w:rsidRPr="00B52C26" w14:paraId="5D02B31B" w14:textId="77777777" w:rsidTr="00F133AF">
        <w:trPr>
          <w:jc w:val="center"/>
        </w:trPr>
        <w:tc>
          <w:tcPr>
            <w:tcW w:w="4531" w:type="dxa"/>
          </w:tcPr>
          <w:p w14:paraId="02A98CAB" w14:textId="77777777" w:rsidR="00236E89" w:rsidRPr="00B52C26" w:rsidRDefault="00EF5B25">
            <w:pPr>
              <w:rPr>
                <w:sz w:val="18"/>
                <w:szCs w:val="18"/>
              </w:rPr>
            </w:pPr>
            <w:r w:rsidRPr="00B52C26">
              <w:rPr>
                <w:sz w:val="18"/>
                <w:szCs w:val="18"/>
              </w:rPr>
              <w:t>Program Başkanının Adı Soyadı (unvanı)</w:t>
            </w:r>
          </w:p>
        </w:tc>
        <w:tc>
          <w:tcPr>
            <w:tcW w:w="3828" w:type="dxa"/>
          </w:tcPr>
          <w:p w14:paraId="3D861C91" w14:textId="276DC785" w:rsidR="00236E89" w:rsidRPr="00B52C26" w:rsidRDefault="00EF5B25">
            <w:pPr>
              <w:rPr>
                <w:sz w:val="18"/>
                <w:szCs w:val="18"/>
              </w:rPr>
            </w:pPr>
            <w:r w:rsidRPr="00B52C26">
              <w:rPr>
                <w:sz w:val="18"/>
                <w:szCs w:val="18"/>
              </w:rPr>
              <w:t>:</w:t>
            </w:r>
            <w:r w:rsidR="00AD2BE0">
              <w:rPr>
                <w:sz w:val="18"/>
                <w:szCs w:val="18"/>
              </w:rPr>
              <w:t>DOÇ.DR. SUAT ÇAKINA</w:t>
            </w:r>
          </w:p>
        </w:tc>
      </w:tr>
      <w:tr w:rsidR="00236E89" w:rsidRPr="00B52C26" w14:paraId="1A830652" w14:textId="77777777" w:rsidTr="00F133AF">
        <w:trPr>
          <w:jc w:val="center"/>
        </w:trPr>
        <w:tc>
          <w:tcPr>
            <w:tcW w:w="4531" w:type="dxa"/>
          </w:tcPr>
          <w:p w14:paraId="4B9DE7C7" w14:textId="77777777" w:rsidR="00236E89" w:rsidRPr="00B52C26" w:rsidRDefault="00EF5B25">
            <w:pPr>
              <w:rPr>
                <w:sz w:val="18"/>
                <w:szCs w:val="18"/>
              </w:rPr>
            </w:pPr>
            <w:r w:rsidRPr="00B52C26">
              <w:rPr>
                <w:sz w:val="18"/>
                <w:szCs w:val="18"/>
              </w:rPr>
              <w:t>Program öğretim türü</w:t>
            </w:r>
          </w:p>
        </w:tc>
        <w:tc>
          <w:tcPr>
            <w:tcW w:w="3828" w:type="dxa"/>
          </w:tcPr>
          <w:p w14:paraId="03D19663" w14:textId="691290E4" w:rsidR="00236E89" w:rsidRPr="00B52C26" w:rsidRDefault="00EF5B25">
            <w:pPr>
              <w:rPr>
                <w:sz w:val="18"/>
                <w:szCs w:val="18"/>
              </w:rPr>
            </w:pPr>
            <w:r w:rsidRPr="00B52C26">
              <w:rPr>
                <w:sz w:val="18"/>
                <w:szCs w:val="18"/>
              </w:rPr>
              <w:t>:</w:t>
            </w:r>
            <w:r w:rsidR="008B4897">
              <w:rPr>
                <w:sz w:val="18"/>
                <w:szCs w:val="18"/>
              </w:rPr>
              <w:t>ÖRGÜN EĞİTİM</w:t>
            </w:r>
          </w:p>
        </w:tc>
      </w:tr>
      <w:tr w:rsidR="00236E89" w:rsidRPr="00B52C26" w14:paraId="7536F5C3" w14:textId="77777777" w:rsidTr="00F133AF">
        <w:trPr>
          <w:jc w:val="center"/>
        </w:trPr>
        <w:tc>
          <w:tcPr>
            <w:tcW w:w="4531" w:type="dxa"/>
          </w:tcPr>
          <w:p w14:paraId="2F962DAA" w14:textId="77777777" w:rsidR="00236E89" w:rsidRPr="00B52C26" w:rsidRDefault="00EF5B25">
            <w:pPr>
              <w:rPr>
                <w:sz w:val="18"/>
                <w:szCs w:val="18"/>
              </w:rPr>
            </w:pPr>
            <w:r w:rsidRPr="00B52C26">
              <w:rPr>
                <w:sz w:val="18"/>
                <w:szCs w:val="18"/>
              </w:rPr>
              <w:t>Eğitim dili</w:t>
            </w:r>
          </w:p>
        </w:tc>
        <w:tc>
          <w:tcPr>
            <w:tcW w:w="3828" w:type="dxa"/>
          </w:tcPr>
          <w:p w14:paraId="2F629D3D" w14:textId="18EF11FD" w:rsidR="00236E89" w:rsidRPr="00B52C26" w:rsidRDefault="00EF5B25">
            <w:pPr>
              <w:rPr>
                <w:sz w:val="18"/>
                <w:szCs w:val="18"/>
              </w:rPr>
            </w:pPr>
            <w:r w:rsidRPr="00B52C26">
              <w:rPr>
                <w:sz w:val="18"/>
                <w:szCs w:val="18"/>
              </w:rPr>
              <w:t>:</w:t>
            </w:r>
            <w:r w:rsidR="008B4897">
              <w:rPr>
                <w:sz w:val="18"/>
                <w:szCs w:val="18"/>
              </w:rPr>
              <w:t>TÜRKÇE</w:t>
            </w:r>
          </w:p>
        </w:tc>
      </w:tr>
      <w:tr w:rsidR="00236E89" w:rsidRPr="00B52C26" w14:paraId="6C284FF6" w14:textId="77777777" w:rsidTr="00F133AF">
        <w:trPr>
          <w:jc w:val="center"/>
        </w:trPr>
        <w:tc>
          <w:tcPr>
            <w:tcW w:w="4531" w:type="dxa"/>
          </w:tcPr>
          <w:p w14:paraId="587F3A6A" w14:textId="77777777" w:rsidR="00236E89" w:rsidRPr="00B52C26" w:rsidRDefault="00EF5B25">
            <w:pPr>
              <w:rPr>
                <w:sz w:val="18"/>
                <w:szCs w:val="18"/>
              </w:rPr>
            </w:pPr>
            <w:r w:rsidRPr="00B52C26">
              <w:rPr>
                <w:sz w:val="18"/>
                <w:szCs w:val="18"/>
              </w:rPr>
              <w:t>Programa öğrenci kabul şekli</w:t>
            </w:r>
          </w:p>
        </w:tc>
        <w:tc>
          <w:tcPr>
            <w:tcW w:w="3828" w:type="dxa"/>
          </w:tcPr>
          <w:p w14:paraId="23F0E906" w14:textId="21E2C70E" w:rsidR="00236E89" w:rsidRPr="00B52C26" w:rsidRDefault="00EF5B25">
            <w:pPr>
              <w:rPr>
                <w:sz w:val="18"/>
                <w:szCs w:val="18"/>
              </w:rPr>
            </w:pPr>
            <w:r w:rsidRPr="00B52C26">
              <w:rPr>
                <w:sz w:val="18"/>
                <w:szCs w:val="18"/>
              </w:rPr>
              <w:t>:</w:t>
            </w:r>
            <w:r w:rsidR="008B4897">
              <w:t xml:space="preserve"> </w:t>
            </w:r>
            <w:r w:rsidR="008B4897" w:rsidRPr="008B4897">
              <w:rPr>
                <w:sz w:val="18"/>
                <w:szCs w:val="18"/>
              </w:rPr>
              <w:t>Programa “TYT” puan türüne göre öğrenci kabul edilir.</w:t>
            </w:r>
          </w:p>
        </w:tc>
      </w:tr>
      <w:tr w:rsidR="00236E89" w:rsidRPr="00B52C26" w14:paraId="6240F397" w14:textId="77777777" w:rsidTr="00F133AF">
        <w:trPr>
          <w:jc w:val="center"/>
        </w:trPr>
        <w:tc>
          <w:tcPr>
            <w:tcW w:w="4531" w:type="dxa"/>
          </w:tcPr>
          <w:p w14:paraId="619086D4" w14:textId="77777777" w:rsidR="00236E89" w:rsidRPr="00B52C26" w:rsidRDefault="00EF5B25">
            <w:pPr>
              <w:rPr>
                <w:sz w:val="18"/>
                <w:szCs w:val="18"/>
              </w:rPr>
            </w:pPr>
            <w:r w:rsidRPr="00B52C26">
              <w:rPr>
                <w:sz w:val="18"/>
                <w:szCs w:val="18"/>
              </w:rPr>
              <w:t>Diplomada yazılan derecenin adı</w:t>
            </w:r>
          </w:p>
        </w:tc>
        <w:tc>
          <w:tcPr>
            <w:tcW w:w="3828" w:type="dxa"/>
          </w:tcPr>
          <w:p w14:paraId="0091539A" w14:textId="4FB7C921" w:rsidR="00236E89" w:rsidRPr="00B52C26" w:rsidRDefault="00EF5B25">
            <w:pPr>
              <w:rPr>
                <w:sz w:val="18"/>
                <w:szCs w:val="18"/>
              </w:rPr>
            </w:pPr>
            <w:r w:rsidRPr="00B52C26">
              <w:rPr>
                <w:sz w:val="18"/>
                <w:szCs w:val="18"/>
              </w:rPr>
              <w:t>:</w:t>
            </w:r>
            <w:r w:rsidR="008B4897">
              <w:rPr>
                <w:sz w:val="18"/>
                <w:szCs w:val="18"/>
              </w:rPr>
              <w:t>TIBBİ GÖRÜNTÜLEME TEKNİKERİ</w:t>
            </w:r>
          </w:p>
        </w:tc>
      </w:tr>
      <w:tr w:rsidR="00236E89" w:rsidRPr="00B52C26" w14:paraId="7403ADFC" w14:textId="77777777" w:rsidTr="00F133AF">
        <w:trPr>
          <w:jc w:val="center"/>
        </w:trPr>
        <w:tc>
          <w:tcPr>
            <w:tcW w:w="4531" w:type="dxa"/>
          </w:tcPr>
          <w:p w14:paraId="70CDCDFB" w14:textId="77777777" w:rsidR="00236E89" w:rsidRPr="00B52C26" w:rsidRDefault="00EF5B25">
            <w:pPr>
              <w:rPr>
                <w:sz w:val="18"/>
                <w:szCs w:val="18"/>
              </w:rPr>
            </w:pPr>
            <w:r w:rsidRPr="00B52C26">
              <w:rPr>
                <w:sz w:val="18"/>
                <w:szCs w:val="18"/>
              </w:rPr>
              <w:t xml:space="preserve">Program akredite mi? </w:t>
            </w:r>
          </w:p>
        </w:tc>
        <w:tc>
          <w:tcPr>
            <w:tcW w:w="3828" w:type="dxa"/>
          </w:tcPr>
          <w:p w14:paraId="22641198" w14:textId="7A35BFC4" w:rsidR="00236E89" w:rsidRPr="00B52C26" w:rsidRDefault="00EF5B25">
            <w:pPr>
              <w:rPr>
                <w:sz w:val="18"/>
                <w:szCs w:val="18"/>
              </w:rPr>
            </w:pPr>
            <w:r w:rsidRPr="00B52C26">
              <w:rPr>
                <w:sz w:val="18"/>
                <w:szCs w:val="18"/>
              </w:rPr>
              <w:t>:</w:t>
            </w:r>
            <w:r w:rsidR="00A26972">
              <w:rPr>
                <w:sz w:val="18"/>
                <w:szCs w:val="18"/>
              </w:rPr>
              <w:t xml:space="preserve"> HAYIR</w:t>
            </w:r>
          </w:p>
        </w:tc>
      </w:tr>
      <w:tr w:rsidR="00236E89" w:rsidRPr="00B52C26" w14:paraId="1A08A2DA" w14:textId="77777777" w:rsidTr="00F133AF">
        <w:trPr>
          <w:jc w:val="center"/>
        </w:trPr>
        <w:tc>
          <w:tcPr>
            <w:tcW w:w="4531" w:type="dxa"/>
          </w:tcPr>
          <w:p w14:paraId="4C369E79" w14:textId="77777777" w:rsidR="00236E89" w:rsidRPr="00B52C26" w:rsidRDefault="00EF5B25">
            <w:pPr>
              <w:rPr>
                <w:sz w:val="18"/>
                <w:szCs w:val="18"/>
              </w:rPr>
            </w:pPr>
            <w:r w:rsidRPr="00B52C26">
              <w:rPr>
                <w:sz w:val="18"/>
                <w:szCs w:val="18"/>
              </w:rPr>
              <w:t>MYO’da akredite programların adları</w:t>
            </w:r>
          </w:p>
        </w:tc>
        <w:tc>
          <w:tcPr>
            <w:tcW w:w="3828" w:type="dxa"/>
          </w:tcPr>
          <w:p w14:paraId="666A6098" w14:textId="13CDD89F" w:rsidR="00236E89" w:rsidRPr="00B52C26" w:rsidRDefault="00EF5B25">
            <w:pPr>
              <w:rPr>
                <w:sz w:val="18"/>
                <w:szCs w:val="18"/>
              </w:rPr>
            </w:pPr>
            <w:r w:rsidRPr="00B52C26">
              <w:rPr>
                <w:sz w:val="18"/>
                <w:szCs w:val="18"/>
              </w:rPr>
              <w:t>:</w:t>
            </w:r>
            <w:r w:rsidR="00A26972">
              <w:rPr>
                <w:sz w:val="18"/>
                <w:szCs w:val="18"/>
              </w:rPr>
              <w:t xml:space="preserve"> YOK</w:t>
            </w:r>
          </w:p>
        </w:tc>
      </w:tr>
      <w:tr w:rsidR="00236E89" w:rsidRPr="00B52C26" w14:paraId="69078157" w14:textId="77777777" w:rsidTr="00F133AF">
        <w:trPr>
          <w:jc w:val="center"/>
        </w:trPr>
        <w:tc>
          <w:tcPr>
            <w:tcW w:w="8359" w:type="dxa"/>
            <w:gridSpan w:val="2"/>
          </w:tcPr>
          <w:p w14:paraId="585C53CB" w14:textId="77777777" w:rsidR="00236E89" w:rsidRPr="00B52C26" w:rsidRDefault="00EF5B25">
            <w:pPr>
              <w:jc w:val="left"/>
              <w:rPr>
                <w:b/>
                <w:sz w:val="18"/>
                <w:szCs w:val="18"/>
              </w:rPr>
            </w:pPr>
            <w:r w:rsidRPr="00B52C26">
              <w:rPr>
                <w:b/>
                <w:sz w:val="18"/>
                <w:szCs w:val="18"/>
              </w:rPr>
              <w:t>Program değerlendirici tarafından iletişim kurulacak kişi bilgileri</w:t>
            </w:r>
          </w:p>
        </w:tc>
      </w:tr>
      <w:tr w:rsidR="00236E89" w:rsidRPr="00B52C26" w14:paraId="495C52B2" w14:textId="77777777" w:rsidTr="00F133AF">
        <w:trPr>
          <w:jc w:val="center"/>
        </w:trPr>
        <w:tc>
          <w:tcPr>
            <w:tcW w:w="4531" w:type="dxa"/>
          </w:tcPr>
          <w:p w14:paraId="5FF9C457" w14:textId="77777777" w:rsidR="00236E89" w:rsidRPr="00B52C26" w:rsidRDefault="00EF5B25">
            <w:pPr>
              <w:rPr>
                <w:sz w:val="18"/>
                <w:szCs w:val="18"/>
              </w:rPr>
            </w:pPr>
            <w:r w:rsidRPr="00B52C26">
              <w:rPr>
                <w:sz w:val="18"/>
                <w:szCs w:val="18"/>
              </w:rPr>
              <w:t>Adı Soyadı (Akademik ve İdari Unvan)</w:t>
            </w:r>
          </w:p>
        </w:tc>
        <w:tc>
          <w:tcPr>
            <w:tcW w:w="3828" w:type="dxa"/>
          </w:tcPr>
          <w:p w14:paraId="0BEE205D" w14:textId="77777777" w:rsidR="00236E89" w:rsidRPr="00B52C26" w:rsidRDefault="00EF5B25">
            <w:pPr>
              <w:rPr>
                <w:sz w:val="18"/>
                <w:szCs w:val="18"/>
              </w:rPr>
            </w:pPr>
            <w:r w:rsidRPr="00B52C26">
              <w:rPr>
                <w:sz w:val="18"/>
                <w:szCs w:val="18"/>
              </w:rPr>
              <w:t>:</w:t>
            </w:r>
          </w:p>
        </w:tc>
      </w:tr>
      <w:tr w:rsidR="00236E89" w:rsidRPr="00B52C26" w14:paraId="15286DC2" w14:textId="77777777" w:rsidTr="00F133AF">
        <w:trPr>
          <w:jc w:val="center"/>
        </w:trPr>
        <w:tc>
          <w:tcPr>
            <w:tcW w:w="4531" w:type="dxa"/>
          </w:tcPr>
          <w:p w14:paraId="75DD585E" w14:textId="77777777" w:rsidR="00236E89" w:rsidRPr="00B52C26" w:rsidRDefault="00EF5B25">
            <w:pPr>
              <w:rPr>
                <w:sz w:val="18"/>
                <w:szCs w:val="18"/>
              </w:rPr>
            </w:pPr>
            <w:r w:rsidRPr="00B52C26">
              <w:rPr>
                <w:sz w:val="18"/>
                <w:szCs w:val="18"/>
              </w:rPr>
              <w:t>Cep telefonu</w:t>
            </w:r>
          </w:p>
        </w:tc>
        <w:tc>
          <w:tcPr>
            <w:tcW w:w="3828" w:type="dxa"/>
          </w:tcPr>
          <w:p w14:paraId="479408F5" w14:textId="77777777" w:rsidR="00236E89" w:rsidRPr="00B52C26" w:rsidRDefault="00EF5B25">
            <w:pPr>
              <w:rPr>
                <w:sz w:val="18"/>
                <w:szCs w:val="18"/>
              </w:rPr>
            </w:pPr>
            <w:r w:rsidRPr="00B52C26">
              <w:rPr>
                <w:sz w:val="18"/>
                <w:szCs w:val="18"/>
              </w:rPr>
              <w:t>:</w:t>
            </w:r>
          </w:p>
        </w:tc>
      </w:tr>
      <w:tr w:rsidR="00236E89" w:rsidRPr="00B52C26" w14:paraId="3049F9D0" w14:textId="77777777" w:rsidTr="00F133AF">
        <w:trPr>
          <w:jc w:val="center"/>
        </w:trPr>
        <w:tc>
          <w:tcPr>
            <w:tcW w:w="4531" w:type="dxa"/>
          </w:tcPr>
          <w:p w14:paraId="4B075B48" w14:textId="77777777" w:rsidR="00236E89" w:rsidRPr="00B52C26" w:rsidRDefault="00EF5B25">
            <w:pPr>
              <w:rPr>
                <w:sz w:val="18"/>
                <w:szCs w:val="18"/>
              </w:rPr>
            </w:pPr>
            <w:r w:rsidRPr="00B52C26">
              <w:rPr>
                <w:sz w:val="18"/>
                <w:szCs w:val="18"/>
              </w:rPr>
              <w:t>Elektronik posta</w:t>
            </w:r>
          </w:p>
        </w:tc>
        <w:tc>
          <w:tcPr>
            <w:tcW w:w="3828" w:type="dxa"/>
          </w:tcPr>
          <w:p w14:paraId="7445AEA6" w14:textId="77777777" w:rsidR="00236E89" w:rsidRPr="00B52C26" w:rsidRDefault="00EF5B25">
            <w:pPr>
              <w:rPr>
                <w:sz w:val="18"/>
                <w:szCs w:val="18"/>
              </w:rPr>
            </w:pPr>
            <w:r w:rsidRPr="00B52C26">
              <w:rPr>
                <w:sz w:val="18"/>
                <w:szCs w:val="18"/>
              </w:rPr>
              <w:t>:</w:t>
            </w:r>
          </w:p>
        </w:tc>
      </w:tr>
    </w:tbl>
    <w:p w14:paraId="21015C6F" w14:textId="77777777" w:rsidR="00236E89" w:rsidRPr="00B52C26" w:rsidRDefault="00236E89">
      <w:pPr>
        <w:pBdr>
          <w:top w:val="nil"/>
          <w:left w:val="nil"/>
          <w:bottom w:val="nil"/>
          <w:right w:val="nil"/>
          <w:between w:val="nil"/>
        </w:pBdr>
        <w:ind w:firstLine="708"/>
        <w:rPr>
          <w:color w:val="000000"/>
          <w:sz w:val="22"/>
          <w:szCs w:val="22"/>
        </w:rPr>
      </w:pPr>
    </w:p>
    <w:p w14:paraId="4C43C6D2" w14:textId="77777777" w:rsidR="00236E89" w:rsidRPr="00B52C26" w:rsidRDefault="00EF5B25" w:rsidP="00DE7338">
      <w:pPr>
        <w:pBdr>
          <w:top w:val="nil"/>
          <w:left w:val="nil"/>
          <w:bottom w:val="nil"/>
          <w:right w:val="nil"/>
          <w:between w:val="nil"/>
        </w:pBdr>
        <w:tabs>
          <w:tab w:val="left" w:pos="1134"/>
        </w:tabs>
        <w:spacing w:after="120"/>
        <w:ind w:firstLine="284"/>
        <w:rPr>
          <w:b/>
          <w:color w:val="000000"/>
          <w:sz w:val="22"/>
          <w:szCs w:val="22"/>
        </w:rPr>
      </w:pPr>
      <w:bookmarkStart w:id="3" w:name="_heading=h.3rdcrjn" w:colFirst="0" w:colLast="0"/>
      <w:bookmarkEnd w:id="3"/>
      <w:r w:rsidRPr="00B52C26">
        <w:rPr>
          <w:b/>
          <w:color w:val="000000"/>
          <w:sz w:val="22"/>
          <w:szCs w:val="22"/>
        </w:rPr>
        <w:t>Programın kısa tarihçesi ve değişiklikler</w:t>
      </w:r>
    </w:p>
    <w:p w14:paraId="5F2F3E7A" w14:textId="3DF1D900" w:rsidR="00236E89" w:rsidRPr="00B52C26" w:rsidRDefault="008B4897" w:rsidP="008B4897">
      <w:pPr>
        <w:pBdr>
          <w:top w:val="nil"/>
          <w:left w:val="nil"/>
          <w:bottom w:val="nil"/>
          <w:right w:val="nil"/>
          <w:between w:val="nil"/>
        </w:pBdr>
        <w:ind w:firstLine="284"/>
        <w:rPr>
          <w:color w:val="000000"/>
          <w:sz w:val="22"/>
          <w:szCs w:val="22"/>
        </w:rPr>
      </w:pPr>
      <w:r w:rsidRPr="008B4897">
        <w:rPr>
          <w:sz w:val="22"/>
        </w:rPr>
        <w:t>Programımızın bulunduğu Sağlık Hizmetleri Meslek Yüksekokulu1993–1994 öğretim yılında hemşirelik eğitimi vermek üzere eğitim öğretime başlamış ve 1993–1999 yılları arasında hemşirelik programından ön lisans düzeyinde 129 sağlık teknikeri mezunu vermiştir. Tıbbi Görüntüleme Teknikleri Programı 2012 yılında öğrenci almaya başlamış ve ilk mezunlarını 2014 yılında vermiştir.</w:t>
      </w:r>
    </w:p>
    <w:p w14:paraId="327CC682" w14:textId="77777777" w:rsidR="00236E89" w:rsidRPr="00B52C26" w:rsidRDefault="00236E89" w:rsidP="00DE7338">
      <w:pPr>
        <w:pBdr>
          <w:top w:val="nil"/>
          <w:left w:val="nil"/>
          <w:bottom w:val="nil"/>
          <w:right w:val="nil"/>
          <w:between w:val="nil"/>
        </w:pBdr>
        <w:ind w:firstLine="284"/>
        <w:rPr>
          <w:color w:val="000000"/>
          <w:sz w:val="22"/>
          <w:szCs w:val="22"/>
        </w:rPr>
      </w:pPr>
    </w:p>
    <w:p w14:paraId="77D82A30" w14:textId="77777777" w:rsidR="00236E89" w:rsidRPr="00B52C26" w:rsidRDefault="00EF5B25" w:rsidP="00DE7338">
      <w:pPr>
        <w:pBdr>
          <w:top w:val="nil"/>
          <w:left w:val="nil"/>
          <w:bottom w:val="nil"/>
          <w:right w:val="nil"/>
          <w:between w:val="nil"/>
        </w:pBdr>
        <w:tabs>
          <w:tab w:val="left" w:pos="1134"/>
        </w:tabs>
        <w:spacing w:after="120"/>
        <w:ind w:firstLine="284"/>
        <w:rPr>
          <w:b/>
          <w:color w:val="000000"/>
          <w:sz w:val="22"/>
          <w:szCs w:val="22"/>
        </w:rPr>
      </w:pPr>
      <w:bookmarkStart w:id="4" w:name="_heading=h.26in1rg" w:colFirst="0" w:colLast="0"/>
      <w:bookmarkEnd w:id="4"/>
      <w:r w:rsidRPr="00B52C26">
        <w:rPr>
          <w:b/>
          <w:color w:val="000000"/>
          <w:sz w:val="22"/>
          <w:szCs w:val="22"/>
        </w:rPr>
        <w:t>Önceki Değerlendirmede Raporlanan yetersizliklerin ve gözlemlerin giderilmesi amacıyla alınan önlemler</w:t>
      </w:r>
    </w:p>
    <w:p w14:paraId="71E89BE1" w14:textId="77777777" w:rsidR="008B4897" w:rsidRDefault="00EF5B25" w:rsidP="008B4897">
      <w:pPr>
        <w:pBdr>
          <w:top w:val="nil"/>
          <w:left w:val="nil"/>
          <w:bottom w:val="nil"/>
          <w:right w:val="nil"/>
          <w:between w:val="nil"/>
        </w:pBdr>
        <w:ind w:firstLine="284"/>
        <w:rPr>
          <w:color w:val="000000"/>
          <w:sz w:val="22"/>
          <w:szCs w:val="22"/>
        </w:rPr>
      </w:pPr>
      <w:r w:rsidRPr="00B52C26">
        <w:rPr>
          <w:color w:val="000000"/>
          <w:sz w:val="22"/>
          <w:szCs w:val="22"/>
        </w:rPr>
        <w:t>Program</w:t>
      </w:r>
      <w:r w:rsidR="008B4897">
        <w:rPr>
          <w:color w:val="000000"/>
          <w:sz w:val="22"/>
          <w:szCs w:val="22"/>
        </w:rPr>
        <w:t>ımız</w:t>
      </w:r>
      <w:r w:rsidRPr="00B52C26">
        <w:rPr>
          <w:color w:val="000000"/>
          <w:sz w:val="22"/>
          <w:szCs w:val="22"/>
        </w:rPr>
        <w:t xml:space="preserve"> MEDEK tarafından ilk kez değerlendirilecek</w:t>
      </w:r>
      <w:r w:rsidR="008B4897">
        <w:rPr>
          <w:color w:val="000000"/>
          <w:sz w:val="22"/>
          <w:szCs w:val="22"/>
        </w:rPr>
        <w:t xml:space="preserve">tir. </w:t>
      </w:r>
      <w:r w:rsidRPr="00B52C26">
        <w:rPr>
          <w:color w:val="000000"/>
          <w:sz w:val="22"/>
          <w:szCs w:val="22"/>
        </w:rPr>
        <w:t xml:space="preserve"> </w:t>
      </w:r>
      <w:bookmarkStart w:id="5" w:name="_heading=h.35nkun2" w:colFirst="0" w:colLast="0"/>
      <w:bookmarkEnd w:id="5"/>
    </w:p>
    <w:p w14:paraId="37BAB070" w14:textId="77777777" w:rsidR="008B4897" w:rsidRDefault="008B4897" w:rsidP="008B4897">
      <w:pPr>
        <w:pBdr>
          <w:top w:val="nil"/>
          <w:left w:val="nil"/>
          <w:bottom w:val="nil"/>
          <w:right w:val="nil"/>
          <w:between w:val="nil"/>
        </w:pBdr>
        <w:ind w:firstLine="284"/>
        <w:rPr>
          <w:color w:val="000000"/>
          <w:sz w:val="22"/>
          <w:szCs w:val="22"/>
        </w:rPr>
      </w:pPr>
    </w:p>
    <w:p w14:paraId="40D9B230" w14:textId="77777777" w:rsidR="008B4897" w:rsidRDefault="008B4897" w:rsidP="008B4897">
      <w:pPr>
        <w:pBdr>
          <w:top w:val="nil"/>
          <w:left w:val="nil"/>
          <w:bottom w:val="nil"/>
          <w:right w:val="nil"/>
          <w:between w:val="nil"/>
        </w:pBdr>
        <w:ind w:firstLine="284"/>
        <w:rPr>
          <w:color w:val="000000"/>
          <w:sz w:val="22"/>
          <w:szCs w:val="22"/>
        </w:rPr>
      </w:pPr>
    </w:p>
    <w:p w14:paraId="5DA88755" w14:textId="77777777" w:rsidR="008B4897" w:rsidRDefault="008B4897" w:rsidP="008B4897">
      <w:pPr>
        <w:pBdr>
          <w:top w:val="nil"/>
          <w:left w:val="nil"/>
          <w:bottom w:val="nil"/>
          <w:right w:val="nil"/>
          <w:between w:val="nil"/>
        </w:pBdr>
        <w:ind w:firstLine="284"/>
        <w:rPr>
          <w:color w:val="000000"/>
          <w:sz w:val="22"/>
          <w:szCs w:val="22"/>
        </w:rPr>
      </w:pPr>
    </w:p>
    <w:p w14:paraId="7021C594" w14:textId="77777777" w:rsidR="008B4897" w:rsidRDefault="008B4897" w:rsidP="008B4897">
      <w:pPr>
        <w:pBdr>
          <w:top w:val="nil"/>
          <w:left w:val="nil"/>
          <w:bottom w:val="nil"/>
          <w:right w:val="nil"/>
          <w:between w:val="nil"/>
        </w:pBdr>
        <w:ind w:firstLine="284"/>
        <w:rPr>
          <w:color w:val="000000"/>
          <w:sz w:val="22"/>
          <w:szCs w:val="22"/>
        </w:rPr>
      </w:pPr>
    </w:p>
    <w:p w14:paraId="225FD012" w14:textId="77777777" w:rsidR="008B4897" w:rsidRDefault="008B4897" w:rsidP="008B4897">
      <w:pPr>
        <w:pBdr>
          <w:top w:val="nil"/>
          <w:left w:val="nil"/>
          <w:bottom w:val="nil"/>
          <w:right w:val="nil"/>
          <w:between w:val="nil"/>
        </w:pBdr>
        <w:ind w:firstLine="284"/>
        <w:rPr>
          <w:color w:val="000000"/>
          <w:sz w:val="22"/>
          <w:szCs w:val="22"/>
        </w:rPr>
      </w:pPr>
    </w:p>
    <w:p w14:paraId="227FAA08" w14:textId="77777777" w:rsidR="008B4897" w:rsidRDefault="008B4897" w:rsidP="008B4897">
      <w:pPr>
        <w:pBdr>
          <w:top w:val="nil"/>
          <w:left w:val="nil"/>
          <w:bottom w:val="nil"/>
          <w:right w:val="nil"/>
          <w:between w:val="nil"/>
        </w:pBdr>
        <w:ind w:firstLine="284"/>
        <w:rPr>
          <w:color w:val="000000"/>
          <w:sz w:val="22"/>
          <w:szCs w:val="22"/>
        </w:rPr>
      </w:pPr>
    </w:p>
    <w:p w14:paraId="304BF843" w14:textId="77777777" w:rsidR="008B4897" w:rsidRDefault="008B4897" w:rsidP="008B4897">
      <w:pPr>
        <w:pBdr>
          <w:top w:val="nil"/>
          <w:left w:val="nil"/>
          <w:bottom w:val="nil"/>
          <w:right w:val="nil"/>
          <w:between w:val="nil"/>
        </w:pBdr>
        <w:ind w:firstLine="284"/>
        <w:rPr>
          <w:color w:val="000000"/>
          <w:sz w:val="22"/>
          <w:szCs w:val="22"/>
        </w:rPr>
      </w:pPr>
    </w:p>
    <w:p w14:paraId="5DCFD25C" w14:textId="77777777" w:rsidR="008B4897" w:rsidRDefault="008B4897" w:rsidP="008B4897">
      <w:pPr>
        <w:pBdr>
          <w:top w:val="nil"/>
          <w:left w:val="nil"/>
          <w:bottom w:val="nil"/>
          <w:right w:val="nil"/>
          <w:between w:val="nil"/>
        </w:pBdr>
        <w:ind w:firstLine="284"/>
        <w:rPr>
          <w:color w:val="000000"/>
          <w:sz w:val="22"/>
          <w:szCs w:val="22"/>
        </w:rPr>
      </w:pPr>
    </w:p>
    <w:p w14:paraId="3105BD25" w14:textId="77777777" w:rsidR="008B4897" w:rsidRDefault="008B4897" w:rsidP="008B4897">
      <w:pPr>
        <w:pBdr>
          <w:top w:val="nil"/>
          <w:left w:val="nil"/>
          <w:bottom w:val="nil"/>
          <w:right w:val="nil"/>
          <w:between w:val="nil"/>
        </w:pBdr>
        <w:ind w:firstLine="284"/>
        <w:rPr>
          <w:color w:val="000000"/>
          <w:sz w:val="22"/>
          <w:szCs w:val="22"/>
        </w:rPr>
      </w:pPr>
    </w:p>
    <w:p w14:paraId="66678D80" w14:textId="77777777" w:rsidR="008B4897" w:rsidRDefault="008B4897" w:rsidP="008B4897">
      <w:pPr>
        <w:pBdr>
          <w:top w:val="nil"/>
          <w:left w:val="nil"/>
          <w:bottom w:val="nil"/>
          <w:right w:val="nil"/>
          <w:between w:val="nil"/>
        </w:pBdr>
        <w:ind w:firstLine="284"/>
        <w:rPr>
          <w:color w:val="000000"/>
          <w:sz w:val="22"/>
          <w:szCs w:val="22"/>
        </w:rPr>
      </w:pPr>
    </w:p>
    <w:p w14:paraId="49F0B79D" w14:textId="77777777" w:rsidR="008B4897" w:rsidRDefault="008B4897" w:rsidP="008B4897">
      <w:pPr>
        <w:pBdr>
          <w:top w:val="nil"/>
          <w:left w:val="nil"/>
          <w:bottom w:val="nil"/>
          <w:right w:val="nil"/>
          <w:between w:val="nil"/>
        </w:pBdr>
        <w:ind w:firstLine="284"/>
        <w:rPr>
          <w:color w:val="000000"/>
          <w:sz w:val="22"/>
          <w:szCs w:val="22"/>
        </w:rPr>
      </w:pPr>
    </w:p>
    <w:p w14:paraId="2D581FAF" w14:textId="77777777" w:rsidR="008B4897" w:rsidRDefault="008B4897" w:rsidP="008B4897">
      <w:pPr>
        <w:pBdr>
          <w:top w:val="nil"/>
          <w:left w:val="nil"/>
          <w:bottom w:val="nil"/>
          <w:right w:val="nil"/>
          <w:between w:val="nil"/>
        </w:pBdr>
        <w:ind w:firstLine="284"/>
        <w:rPr>
          <w:color w:val="000000"/>
          <w:sz w:val="22"/>
          <w:szCs w:val="22"/>
        </w:rPr>
      </w:pPr>
    </w:p>
    <w:p w14:paraId="0DAD03C5" w14:textId="77777777" w:rsidR="008B4897" w:rsidRDefault="008B4897" w:rsidP="008B4897">
      <w:pPr>
        <w:pBdr>
          <w:top w:val="nil"/>
          <w:left w:val="nil"/>
          <w:bottom w:val="nil"/>
          <w:right w:val="nil"/>
          <w:between w:val="nil"/>
        </w:pBdr>
        <w:ind w:firstLine="284"/>
        <w:rPr>
          <w:color w:val="000000"/>
          <w:sz w:val="22"/>
          <w:szCs w:val="22"/>
        </w:rPr>
      </w:pPr>
    </w:p>
    <w:p w14:paraId="76592017" w14:textId="77777777" w:rsidR="008B4897" w:rsidRDefault="008B4897" w:rsidP="008B4897">
      <w:pPr>
        <w:pBdr>
          <w:top w:val="nil"/>
          <w:left w:val="nil"/>
          <w:bottom w:val="nil"/>
          <w:right w:val="nil"/>
          <w:between w:val="nil"/>
        </w:pBdr>
        <w:ind w:firstLine="284"/>
        <w:rPr>
          <w:color w:val="000000"/>
          <w:sz w:val="22"/>
          <w:szCs w:val="22"/>
        </w:rPr>
      </w:pPr>
    </w:p>
    <w:p w14:paraId="2A602307" w14:textId="417666F8" w:rsidR="00236E89" w:rsidRPr="00B52C26" w:rsidRDefault="00EF5B25" w:rsidP="008B4897">
      <w:pPr>
        <w:pBdr>
          <w:top w:val="nil"/>
          <w:left w:val="nil"/>
          <w:bottom w:val="nil"/>
          <w:right w:val="nil"/>
          <w:between w:val="nil"/>
        </w:pBdr>
        <w:ind w:firstLine="284"/>
        <w:rPr>
          <w:b/>
          <w:color w:val="000000"/>
          <w:sz w:val="22"/>
          <w:szCs w:val="22"/>
        </w:rPr>
      </w:pPr>
      <w:r w:rsidRPr="00B52C26">
        <w:rPr>
          <w:b/>
          <w:color w:val="000000"/>
          <w:sz w:val="22"/>
          <w:szCs w:val="22"/>
        </w:rPr>
        <w:t>Değerlendirme Özeti</w:t>
      </w:r>
    </w:p>
    <w:p w14:paraId="5A373A70" w14:textId="77777777" w:rsidR="00236E89" w:rsidRPr="00B52C26" w:rsidRDefault="00EF5B25" w:rsidP="00B31319">
      <w:pPr>
        <w:pStyle w:val="Balk2"/>
      </w:pPr>
      <w:bookmarkStart w:id="6" w:name="_heading=h.1ksv4uv" w:colFirst="0" w:colLast="0"/>
      <w:bookmarkEnd w:id="6"/>
      <w:r w:rsidRPr="00B52C26">
        <w:t>Ölçüt 1. Öğrenciler</w:t>
      </w:r>
    </w:p>
    <w:p w14:paraId="13C9C47D" w14:textId="5431170D" w:rsidR="00236E89" w:rsidRPr="008B4897" w:rsidRDefault="00EF5B25" w:rsidP="00B31920">
      <w:pPr>
        <w:pStyle w:val="ListeParagraf"/>
        <w:numPr>
          <w:ilvl w:val="2"/>
          <w:numId w:val="10"/>
        </w:numPr>
        <w:pBdr>
          <w:top w:val="nil"/>
          <w:left w:val="nil"/>
          <w:bottom w:val="nil"/>
          <w:right w:val="nil"/>
          <w:between w:val="nil"/>
        </w:pBdr>
        <w:ind w:left="1134" w:hanging="567"/>
        <w:rPr>
          <w:b/>
          <w:color w:val="000000"/>
          <w:sz w:val="22"/>
          <w:szCs w:val="22"/>
        </w:rPr>
      </w:pPr>
      <w:r w:rsidRPr="00B52C26">
        <w:rPr>
          <w:color w:val="000000"/>
          <w:sz w:val="22"/>
          <w:szCs w:val="22"/>
        </w:rPr>
        <w:t>Programa hangi süreç</w:t>
      </w:r>
      <w:r w:rsidR="00555CF0">
        <w:rPr>
          <w:color w:val="000000"/>
          <w:sz w:val="22"/>
          <w:szCs w:val="22"/>
        </w:rPr>
        <w:t>/ler ile</w:t>
      </w:r>
      <w:r w:rsidRPr="00B52C26">
        <w:rPr>
          <w:color w:val="000000"/>
          <w:sz w:val="22"/>
          <w:szCs w:val="22"/>
        </w:rPr>
        <w:t xml:space="preserve"> öğrenci kabul edildiğini açıklayınız. </w:t>
      </w:r>
    </w:p>
    <w:p w14:paraId="7A4E41EF" w14:textId="1702C4EA" w:rsidR="008B4897" w:rsidRPr="008B4897" w:rsidRDefault="008B4897" w:rsidP="00BF5531">
      <w:pPr>
        <w:pStyle w:val="ListeParagraf"/>
        <w:pBdr>
          <w:top w:val="nil"/>
          <w:left w:val="nil"/>
          <w:bottom w:val="nil"/>
          <w:right w:val="nil"/>
          <w:between w:val="nil"/>
        </w:pBdr>
        <w:ind w:left="1134"/>
        <w:rPr>
          <w:color w:val="000000"/>
          <w:sz w:val="22"/>
          <w:szCs w:val="22"/>
        </w:rPr>
      </w:pPr>
      <w:r w:rsidRPr="008B4897">
        <w:rPr>
          <w:color w:val="000000"/>
          <w:sz w:val="22"/>
          <w:szCs w:val="22"/>
        </w:rPr>
        <w:lastRenderedPageBreak/>
        <w:t>Çanakkale Onsekiz Mart Üniversitesi Sağlık Hizmetleri Meslek Yüksekokulu Tıbbi Görüntüleme Teknikleri önlisans programına öğrenci kabulleri, Yükseköğretim Kurulu (YÖK), Öğrenci Seçme ve Yerleştirme Merkezi (ÖSYM) Başkanlığı ile Rektörlük tarafından belirlenen ilkeler ve akademik takvim ile ilan edilen tarihler arasında, istenen belgeler ile birlikte Meslek Yüksekokulumuz öğrenci işleri kayıt bürosu tarafından yapılmaktadır. Meslek Yüksekokulumuz Tıbbi Görüntüleme Teknikleri Programı YKS sistemine göre TYT puan türüne göre öğrencilerini kabul etmektedir.</w:t>
      </w:r>
    </w:p>
    <w:p w14:paraId="3E83B52B" w14:textId="28182375" w:rsidR="00236E89" w:rsidRPr="00B52C26" w:rsidRDefault="00EF5B25" w:rsidP="00B31920">
      <w:pPr>
        <w:pStyle w:val="ListeParagraf"/>
        <w:numPr>
          <w:ilvl w:val="2"/>
          <w:numId w:val="10"/>
        </w:numPr>
        <w:pBdr>
          <w:top w:val="nil"/>
          <w:left w:val="nil"/>
          <w:bottom w:val="nil"/>
          <w:right w:val="nil"/>
          <w:between w:val="nil"/>
        </w:pBdr>
        <w:ind w:left="1134" w:hanging="567"/>
        <w:rPr>
          <w:sz w:val="22"/>
          <w:szCs w:val="22"/>
        </w:rPr>
      </w:pPr>
      <w:r w:rsidRPr="00B52C26">
        <w:rPr>
          <w:b/>
          <w:color w:val="000000"/>
          <w:sz w:val="22"/>
          <w:szCs w:val="22"/>
        </w:rPr>
        <w:t>Tablo 1.1</w:t>
      </w:r>
      <w:r w:rsidRPr="00B52C26">
        <w:rPr>
          <w:color w:val="000000"/>
          <w:sz w:val="22"/>
          <w:szCs w:val="22"/>
        </w:rPr>
        <w:t>’i son üç yıl için doldurunuz. (</w:t>
      </w:r>
      <w:r w:rsidRPr="00B52C26">
        <w:rPr>
          <w:rFonts w:eastAsia="Cambria"/>
          <w:i/>
          <w:sz w:val="22"/>
          <w:szCs w:val="22"/>
        </w:rPr>
        <w:t>Kurum ziyareti başlangıcında bu tablonun güncellenmiş bir sürümü takım üyelerine sunulmalıdır.</w:t>
      </w:r>
      <w:r w:rsidRPr="00B52C26">
        <w:rPr>
          <w:sz w:val="22"/>
          <w:szCs w:val="22"/>
        </w:rPr>
        <w:t>)</w:t>
      </w:r>
    </w:p>
    <w:p w14:paraId="1E1339C9" w14:textId="1C1316E9" w:rsidR="00C72D64" w:rsidRPr="00B52C26" w:rsidRDefault="00EF5B25" w:rsidP="00B31920">
      <w:pPr>
        <w:pStyle w:val="ListeParagraf"/>
        <w:numPr>
          <w:ilvl w:val="1"/>
          <w:numId w:val="10"/>
        </w:numPr>
        <w:pBdr>
          <w:top w:val="nil"/>
          <w:left w:val="nil"/>
          <w:bottom w:val="nil"/>
          <w:right w:val="nil"/>
          <w:between w:val="nil"/>
        </w:pBdr>
        <w:tabs>
          <w:tab w:val="left" w:pos="1276"/>
        </w:tabs>
        <w:ind w:left="1134" w:hanging="567"/>
        <w:rPr>
          <w:b/>
          <w:color w:val="000000"/>
          <w:sz w:val="22"/>
          <w:szCs w:val="22"/>
        </w:rPr>
      </w:pPr>
      <w:r w:rsidRPr="00B52C26">
        <w:rPr>
          <w:color w:val="000000"/>
          <w:sz w:val="22"/>
          <w:szCs w:val="22"/>
        </w:rPr>
        <w:t>Kontenjanlar ve programa kabul edilen öğrenci sayılarıyla, bu öğrenciler</w:t>
      </w:r>
      <w:r w:rsidR="00396168" w:rsidRPr="00B52C26">
        <w:rPr>
          <w:color w:val="000000"/>
          <w:sz w:val="22"/>
          <w:szCs w:val="22"/>
        </w:rPr>
        <w:t xml:space="preserve"> i</w:t>
      </w:r>
      <w:r w:rsidRPr="00B52C26">
        <w:rPr>
          <w:color w:val="000000"/>
          <w:sz w:val="22"/>
          <w:szCs w:val="22"/>
        </w:rPr>
        <w:t xml:space="preserve">le ilgili göstergelerin yıllara göre değişiminin </w:t>
      </w:r>
      <w:r w:rsidR="00C72D64" w:rsidRPr="00B52C26">
        <w:rPr>
          <w:color w:val="000000"/>
          <w:sz w:val="22"/>
          <w:szCs w:val="22"/>
        </w:rPr>
        <w:t>bir değerlendirmesini veriniz.</w:t>
      </w:r>
      <w:r w:rsidR="00BE09AA" w:rsidRPr="00B52C26">
        <w:rPr>
          <w:color w:val="000000"/>
          <w:sz w:val="22"/>
          <w:szCs w:val="22"/>
        </w:rPr>
        <w:t xml:space="preserve"> </w:t>
      </w:r>
      <w:r w:rsidR="00C72D64" w:rsidRPr="00B52C26">
        <w:rPr>
          <w:b/>
          <w:color w:val="000000"/>
          <w:sz w:val="22"/>
          <w:szCs w:val="22"/>
        </w:rPr>
        <w:t>Tablo 1.2</w:t>
      </w:r>
      <w:r w:rsidR="00C72D64" w:rsidRPr="00B52C26">
        <w:rPr>
          <w:color w:val="000000"/>
          <w:sz w:val="22"/>
          <w:szCs w:val="22"/>
        </w:rPr>
        <w:t>’</w:t>
      </w:r>
      <w:r w:rsidR="00396168" w:rsidRPr="00B52C26">
        <w:rPr>
          <w:color w:val="000000"/>
          <w:sz w:val="22"/>
          <w:szCs w:val="22"/>
        </w:rPr>
        <w:t>yi</w:t>
      </w:r>
      <w:r w:rsidR="00C72D64" w:rsidRPr="00B52C26">
        <w:rPr>
          <w:color w:val="000000"/>
          <w:sz w:val="22"/>
          <w:szCs w:val="22"/>
        </w:rPr>
        <w:t xml:space="preserve"> son üç yıl için doldurunuz. (</w:t>
      </w:r>
      <w:r w:rsidR="00C72D64" w:rsidRPr="00B52C26">
        <w:rPr>
          <w:rFonts w:eastAsia="Cambria"/>
          <w:i/>
          <w:sz w:val="22"/>
          <w:szCs w:val="22"/>
        </w:rPr>
        <w:t>Kurum ziyareti başlangıcında bu tablonun güncellenmiş bir sürümü takım üyelerine sunulmalıdır.</w:t>
      </w:r>
      <w:r w:rsidR="00C72D64" w:rsidRPr="00B52C26">
        <w:rPr>
          <w:sz w:val="22"/>
          <w:szCs w:val="22"/>
        </w:rPr>
        <w:t>)</w:t>
      </w:r>
    </w:p>
    <w:p w14:paraId="4F3884B6" w14:textId="0D86BE51" w:rsidR="00DA78A5" w:rsidRPr="00580505" w:rsidRDefault="00C72D64" w:rsidP="00B31920">
      <w:pPr>
        <w:numPr>
          <w:ilvl w:val="1"/>
          <w:numId w:val="10"/>
        </w:numPr>
        <w:pBdr>
          <w:top w:val="nil"/>
          <w:left w:val="nil"/>
          <w:bottom w:val="nil"/>
          <w:right w:val="nil"/>
          <w:between w:val="nil"/>
        </w:pBdr>
        <w:ind w:left="1134" w:hanging="567"/>
        <w:rPr>
          <w:b/>
          <w:color w:val="000000"/>
          <w:sz w:val="22"/>
          <w:szCs w:val="22"/>
        </w:rPr>
      </w:pPr>
      <w:r w:rsidRPr="00B52C26">
        <w:rPr>
          <w:color w:val="000000"/>
          <w:sz w:val="22"/>
          <w:szCs w:val="22"/>
        </w:rPr>
        <w:t>Yatay geçiş, çift anadal ve yandal uygulamaları ile başka programlarda ve/veya kurumlarda alınmış dersler ve kazanılmış kredilerin değerlendirilmesinde uygulanan politikaları özetleyiniz ve bu politikaların nasıl uygulandığını açıklayınız.</w:t>
      </w:r>
      <w:r w:rsidR="00DA78A5" w:rsidRPr="00B52C26">
        <w:rPr>
          <w:b/>
          <w:color w:val="000000"/>
          <w:sz w:val="22"/>
          <w:szCs w:val="22"/>
        </w:rPr>
        <w:t xml:space="preserve"> Tablo 1.3</w:t>
      </w:r>
      <w:r w:rsidR="00DA78A5" w:rsidRPr="00B52C26">
        <w:rPr>
          <w:color w:val="000000"/>
          <w:sz w:val="22"/>
          <w:szCs w:val="22"/>
        </w:rPr>
        <w:t>’</w:t>
      </w:r>
      <w:r w:rsidR="00396168" w:rsidRPr="00B52C26">
        <w:rPr>
          <w:color w:val="000000"/>
          <w:sz w:val="22"/>
          <w:szCs w:val="22"/>
        </w:rPr>
        <w:t>ü</w:t>
      </w:r>
      <w:r w:rsidR="00DA78A5" w:rsidRPr="00B52C26">
        <w:rPr>
          <w:color w:val="000000"/>
          <w:sz w:val="22"/>
          <w:szCs w:val="22"/>
        </w:rPr>
        <w:t xml:space="preserve"> son üç yıl için doldurunuz</w:t>
      </w:r>
      <w:r w:rsidR="00DA78A5" w:rsidRPr="00B52C26">
        <w:rPr>
          <w:sz w:val="22"/>
          <w:szCs w:val="22"/>
        </w:rPr>
        <w:t>. (</w:t>
      </w:r>
      <w:r w:rsidR="00DA78A5" w:rsidRPr="00B52C26">
        <w:rPr>
          <w:rFonts w:eastAsia="Cambria"/>
          <w:i/>
          <w:sz w:val="22"/>
          <w:szCs w:val="22"/>
        </w:rPr>
        <w:t>Kurum ziyareti başlangıcında bu tablonun güncellenmiş bir sürümü takım üyelerine sunulmalıdır.</w:t>
      </w:r>
      <w:r w:rsidR="00DA78A5" w:rsidRPr="00B52C26">
        <w:rPr>
          <w:sz w:val="22"/>
          <w:szCs w:val="22"/>
        </w:rPr>
        <w:t>)</w:t>
      </w:r>
    </w:p>
    <w:p w14:paraId="5B5D05AA" w14:textId="77777777" w:rsidR="00D0574F" w:rsidRDefault="00580505" w:rsidP="00580505">
      <w:pPr>
        <w:pBdr>
          <w:top w:val="nil"/>
          <w:left w:val="nil"/>
          <w:bottom w:val="nil"/>
          <w:right w:val="nil"/>
          <w:between w:val="nil"/>
        </w:pBdr>
        <w:ind w:left="1134"/>
        <w:rPr>
          <w:color w:val="000000"/>
          <w:sz w:val="22"/>
          <w:szCs w:val="22"/>
        </w:rPr>
      </w:pPr>
      <w:r w:rsidRPr="00580505">
        <w:rPr>
          <w:color w:val="000000"/>
          <w:sz w:val="22"/>
          <w:szCs w:val="22"/>
        </w:rPr>
        <w:t xml:space="preserve">Tüm yatay geçişler, 24/4/2010 tarihli ve 27561 sayılı Resmî Gazete ’de yayımlanan Yükseköğretim Kurumlarında Önlisans ve Lisans Düzeyindeki Programlar Arasında Geçiş, Çift Anadal, Yan Dal ile Kurumlar Arası Kredi Transferi Yapılması Esaslarına İlişkin Yönetmelik hükümlerine göre yapılır. </w:t>
      </w:r>
    </w:p>
    <w:p w14:paraId="0BB5F926" w14:textId="47C7E9B1" w:rsidR="00580505" w:rsidRPr="00580505" w:rsidRDefault="00580505" w:rsidP="00580505">
      <w:pPr>
        <w:pBdr>
          <w:top w:val="nil"/>
          <w:left w:val="nil"/>
          <w:bottom w:val="nil"/>
          <w:right w:val="nil"/>
          <w:between w:val="nil"/>
        </w:pBdr>
        <w:ind w:left="1134"/>
        <w:rPr>
          <w:color w:val="000000"/>
          <w:sz w:val="22"/>
          <w:szCs w:val="22"/>
        </w:rPr>
      </w:pPr>
      <w:r w:rsidRPr="00580505">
        <w:rPr>
          <w:color w:val="000000"/>
          <w:sz w:val="22"/>
          <w:szCs w:val="22"/>
        </w:rPr>
        <w:t>ÇOMÜ’ye bağlı</w:t>
      </w:r>
      <w:r w:rsidRPr="00580505">
        <w:rPr>
          <w:color w:val="000000"/>
          <w:sz w:val="22"/>
          <w:szCs w:val="22"/>
        </w:rPr>
        <w:tab/>
        <w:t>fakülte, yüksekokul</w:t>
      </w:r>
      <w:r w:rsidRPr="00580505">
        <w:rPr>
          <w:color w:val="000000"/>
          <w:sz w:val="22"/>
          <w:szCs w:val="22"/>
        </w:rPr>
        <w:tab/>
        <w:t>ve bölümler</w:t>
      </w:r>
      <w:r>
        <w:rPr>
          <w:color w:val="000000"/>
          <w:sz w:val="22"/>
          <w:szCs w:val="22"/>
        </w:rPr>
        <w:t xml:space="preserve"> </w:t>
      </w:r>
      <w:r w:rsidRPr="00580505">
        <w:rPr>
          <w:color w:val="000000"/>
          <w:sz w:val="22"/>
          <w:szCs w:val="22"/>
        </w:rPr>
        <w:t>arası</w:t>
      </w:r>
      <w:r>
        <w:rPr>
          <w:color w:val="000000"/>
          <w:sz w:val="22"/>
          <w:szCs w:val="22"/>
        </w:rPr>
        <w:t xml:space="preserve"> </w:t>
      </w:r>
      <w:r w:rsidRPr="00580505">
        <w:rPr>
          <w:color w:val="000000"/>
          <w:sz w:val="22"/>
          <w:szCs w:val="22"/>
        </w:rPr>
        <w:t>yatay geçişler</w:t>
      </w:r>
      <w:r>
        <w:rPr>
          <w:color w:val="000000"/>
          <w:sz w:val="22"/>
          <w:szCs w:val="22"/>
        </w:rPr>
        <w:t xml:space="preserve"> </w:t>
      </w:r>
      <w:r w:rsidRPr="00580505">
        <w:rPr>
          <w:color w:val="000000"/>
          <w:sz w:val="22"/>
          <w:szCs w:val="22"/>
        </w:rPr>
        <w:t>ise, Yükseköğretim Kurumlarında Önlisans ve Lisans Düzeyindeki Programlar Arasında Geçiş, Çift Anadal, Yan Dal ile Kurumlar Arası Kredi Transferi Yapılması Esaslarına İlişkin Yönetmelik ve Üniversite Senatosunca kabul edilen esaslara göre yapılmaktadır. Yatay geçiş yapan öğrencilerin öğrenim sürelerinin hesabında, öğrencilerin gelmiş olduğu kurumda geçirmiş olduğu süreler de hesaba katılır. Toplam süre, kanunla belirtilen süreyi aşamaz.</w:t>
      </w:r>
    </w:p>
    <w:p w14:paraId="5F23CC6B" w14:textId="77777777" w:rsidR="00580505" w:rsidRPr="00580505" w:rsidRDefault="00580505" w:rsidP="00580505">
      <w:pPr>
        <w:pBdr>
          <w:top w:val="nil"/>
          <w:left w:val="nil"/>
          <w:bottom w:val="nil"/>
          <w:right w:val="nil"/>
          <w:between w:val="nil"/>
        </w:pBdr>
        <w:ind w:left="1134"/>
        <w:rPr>
          <w:color w:val="000000"/>
          <w:sz w:val="22"/>
          <w:szCs w:val="22"/>
        </w:rPr>
      </w:pPr>
      <w:r w:rsidRPr="00580505">
        <w:rPr>
          <w:color w:val="000000"/>
          <w:sz w:val="22"/>
          <w:szCs w:val="22"/>
        </w:rPr>
        <w:t>Diğer bir yükseköğretim kurumunda öğrenci iken, ÖSYM tarafından yapılan merkezi yerleştirme sınavı veya başarı duruma göre yatay geçiş ile Tıbbi Görüntüleme Teknikleri Programına kayıt yaptırdığı takdirde daha önce kayıtlı bulundukları yükseköğretim kurumunda CC ile başarılı oldukları dersler için, öğrenimine başladıkları ilk yarıyılın ilk haftasında öğrenci işlerine başvurarak, bu derslerin muafiyeti talebinde bulunabilirler. Meslek Yüksekokulumuz Müdürlüğü muafiyet talebinde bulunan öğrencinin, daha önce almış olduğu dersleri, ilgili program danışmanının görüşünü alarak hangi derslerden denklik nedeni ile geçmiş kabul edileceğini onaylar. Bu şekilde kaydı yapılan bir öğrenci, intibak ettirildiği yarıyıldan önceki yarıyıla ait olan ve muaf olmadığı dersleri tamamlamak zorundadır. Öğrencilerin Üniversite dışındaki örgün öğretim programlarında daha önceden başardığı ve muaf olduğu ders/dersler ÇOMÜ Önlisans- Lisans Eğitim, Öğretim ve Sınav Yönetmeliğinin 22 nci maddesinde</w:t>
      </w:r>
      <w:r w:rsidRPr="00580505">
        <w:rPr>
          <w:color w:val="000000"/>
          <w:sz w:val="22"/>
          <w:szCs w:val="22"/>
        </w:rPr>
        <w:tab/>
        <w:t>yer</w:t>
      </w:r>
      <w:r w:rsidRPr="00580505">
        <w:rPr>
          <w:color w:val="000000"/>
          <w:sz w:val="22"/>
          <w:szCs w:val="22"/>
        </w:rPr>
        <w:tab/>
        <w:t>alan</w:t>
      </w:r>
      <w:r w:rsidRPr="00580505">
        <w:rPr>
          <w:color w:val="000000"/>
          <w:sz w:val="22"/>
          <w:szCs w:val="22"/>
        </w:rPr>
        <w:tab/>
        <w:t>Sınavların</w:t>
      </w:r>
      <w:r w:rsidRPr="00580505">
        <w:rPr>
          <w:color w:val="000000"/>
          <w:sz w:val="22"/>
          <w:szCs w:val="22"/>
        </w:rPr>
        <w:tab/>
        <w:t>Değerlendirilmesi</w:t>
      </w:r>
      <w:r w:rsidRPr="00580505">
        <w:rPr>
          <w:color w:val="000000"/>
          <w:sz w:val="22"/>
          <w:szCs w:val="22"/>
        </w:rPr>
        <w:tab/>
        <w:t>ve</w:t>
      </w:r>
      <w:r w:rsidRPr="00580505">
        <w:rPr>
          <w:color w:val="000000"/>
          <w:sz w:val="22"/>
          <w:szCs w:val="22"/>
        </w:rPr>
        <w:tab/>
        <w:t>Notların Değerlendirilmesine</w:t>
      </w:r>
      <w:r w:rsidRPr="00580505">
        <w:rPr>
          <w:color w:val="000000"/>
          <w:sz w:val="22"/>
          <w:szCs w:val="22"/>
        </w:rPr>
        <w:tab/>
        <w:t>göre dönüştürülerek DNO ve GNO hesabına katılır. Bu süre azami süreden düşülür ve öğrenci programında derslerini bu kalan süre içerisinde tamamlar.</w:t>
      </w:r>
    </w:p>
    <w:p w14:paraId="7B6605C0" w14:textId="77777777" w:rsidR="00580505" w:rsidRPr="00580505" w:rsidRDefault="00580505" w:rsidP="00580505">
      <w:pPr>
        <w:pBdr>
          <w:top w:val="nil"/>
          <w:left w:val="nil"/>
          <w:bottom w:val="nil"/>
          <w:right w:val="nil"/>
          <w:between w:val="nil"/>
        </w:pBdr>
        <w:ind w:left="1134"/>
        <w:rPr>
          <w:color w:val="000000"/>
          <w:sz w:val="22"/>
          <w:szCs w:val="22"/>
        </w:rPr>
      </w:pPr>
      <w:r w:rsidRPr="00580505">
        <w:rPr>
          <w:color w:val="000000"/>
          <w:sz w:val="22"/>
          <w:szCs w:val="22"/>
        </w:rPr>
        <w:t xml:space="preserve">Herhangi bir yükseköğretim kurumundan mezun olan, kayıt sildiren, bir yükseköğretim kurumuna kayıtlı iken Ölçme, Seçme ve Yerleştirme Merkezi tarafından yapılan sınavlar sonucu veya özel yetenek sınavları sonucu üniversitemize kayıt yaptıran ve muafiyet talebinde bulunanların, ilgili yönetim kurullarınca değerlendirilmesi yapılır ve muafiyet talebi uygun görülen öğrencilerin muaf tutulduğu derslerinin başarı notları, bu Yönetmeliğin 22 nci maddesindeki başarı notuna dönüştürülür. Bunun sonucunda genel not ortalaması 2.00 ve üzerinde olan öğrencilerden üst yarıyıldan ders almak isteyenlerin, bulunduğu yarıyıldan muaf tutulduğu derslerin toplam kredisinin programdaki o yarıyılın toplam kredisinin en az yarısı olması halinde; intibak ettirildiği yarıyıl ve önceki </w:t>
      </w:r>
      <w:r w:rsidRPr="00580505">
        <w:rPr>
          <w:color w:val="000000"/>
          <w:sz w:val="22"/>
          <w:szCs w:val="22"/>
        </w:rPr>
        <w:lastRenderedPageBreak/>
        <w:t>yarıyıllarda almadığı ve başarısız olduğu dersler ile birlikte bir üst yarıyıldan ders alabilmeleri konusunda meslek yüksekokulu yönetim kurulumuz yetkilidir. Muafiyet kararının alındığı yarıyılda başvurması halinde, muaf olduğu dersi/dersleri almak isteyen öğrenci tekrar alabilir.</w:t>
      </w:r>
    </w:p>
    <w:p w14:paraId="053FE6CC" w14:textId="13F791A3" w:rsidR="00580505" w:rsidRPr="00580505" w:rsidRDefault="00580505" w:rsidP="00580505">
      <w:pPr>
        <w:pBdr>
          <w:top w:val="nil"/>
          <w:left w:val="nil"/>
          <w:bottom w:val="nil"/>
          <w:right w:val="nil"/>
          <w:between w:val="nil"/>
        </w:pBdr>
        <w:ind w:left="1134"/>
        <w:rPr>
          <w:color w:val="000000"/>
          <w:sz w:val="22"/>
          <w:szCs w:val="22"/>
        </w:rPr>
      </w:pPr>
      <w:r w:rsidRPr="00580505">
        <w:rPr>
          <w:color w:val="000000"/>
          <w:sz w:val="22"/>
          <w:szCs w:val="22"/>
        </w:rPr>
        <w:t>Öğrencinin üst yarıyıldan ders almış olması üst yarıyılda olduğu anlamına gelmez. Müfredatta zorunlu olan dersler için muafiyet sınavları, her dönemin başında İngilizce I ve II dersleri için de yapılmaktadır. Söz konusu sınavlardan geçer not alan öğrenciler müfredattaki ilgili dersten muaf olmakta ve notları öğrencilerin transkriptlerine işlenmektedir. Mezun olan öğrenciler Dikey Geçiş Sınavına (DGS) girerek veya sınavsız aşağıda belirtilen lisans bölümlerine devam edebilmektedirler. Hemşirelik, Hemşirelik ve Sağlık Hizmetleri. Ayrıca öğrencilerimiz lisans öğrenimlerini son yıllarda gelişen teknolojik yenilikler bağlamında ‘ uzaktan eğitim’ yoluyla sürdürebilmektedirler. Benzer şekilde öğrencilerimiz Açık Öğretim Fakültesi (AÖF) ilgili bölümlerinde lisans eğitimlerini tamamlama olanağına da sahiptirler. Bu yatay ve dikey geçiş uygulamaların dışında programımızda aktif biçimde uygulanan çift anadal, yan dal ve öğrenci değişim uygulamaları henüz bulunmamaktadır.</w:t>
      </w:r>
    </w:p>
    <w:p w14:paraId="0825A722" w14:textId="4C720F60" w:rsidR="00DA78A5" w:rsidRDefault="00DA78A5" w:rsidP="00B31920">
      <w:pPr>
        <w:numPr>
          <w:ilvl w:val="1"/>
          <w:numId w:val="10"/>
        </w:numPr>
        <w:pBdr>
          <w:top w:val="nil"/>
          <w:left w:val="nil"/>
          <w:bottom w:val="nil"/>
          <w:right w:val="nil"/>
          <w:between w:val="nil"/>
        </w:pBdr>
        <w:ind w:left="1134" w:hanging="567"/>
        <w:rPr>
          <w:color w:val="000000"/>
          <w:sz w:val="22"/>
          <w:szCs w:val="22"/>
        </w:rPr>
      </w:pPr>
      <w:r w:rsidRPr="00B52C26">
        <w:rPr>
          <w:color w:val="000000"/>
          <w:sz w:val="22"/>
          <w:szCs w:val="22"/>
        </w:rPr>
        <w:t>Önceki öğrenimlerin kredilendirilmesi ile ilgili süreçlerin nasıl işletildiğini açıklayınız.</w:t>
      </w:r>
    </w:p>
    <w:p w14:paraId="4EC4A6B9" w14:textId="693CE0AB" w:rsidR="00D0574F" w:rsidRPr="00B52C26" w:rsidRDefault="00D0574F" w:rsidP="00D0574F">
      <w:pPr>
        <w:pBdr>
          <w:top w:val="nil"/>
          <w:left w:val="nil"/>
          <w:bottom w:val="nil"/>
          <w:right w:val="nil"/>
          <w:between w:val="nil"/>
        </w:pBdr>
        <w:ind w:left="1134"/>
        <w:rPr>
          <w:color w:val="000000"/>
          <w:sz w:val="22"/>
          <w:szCs w:val="22"/>
        </w:rPr>
      </w:pPr>
      <w:r w:rsidRPr="00580505">
        <w:rPr>
          <w:color w:val="000000"/>
          <w:sz w:val="22"/>
          <w:szCs w:val="22"/>
        </w:rPr>
        <w:t>Diğer bir yükseköğretim kurumunda öğrenci iken, ÖSYM tarafından yapılan merkezi yerleştirme sınavı veya başarı duruma göre yatay geçiş ile Tıbbi Görüntüleme Teknikleri Programına kayıt yaptırdığı takdirde daha önce kayıtlı bulundukları yükseköğretim kurumunda CC ile başarılı oldukları dersler için, öğrenimine başladıkları ilk yarıyılın ilk haftasında öğrenci işlerine başvurarak, bu derslerin muafiyeti talebinde bulunabilirler. Meslek Yüksekokulumuz Müdürlüğü muafiyet talebinde bulunan öğrencinin, daha önce almış olduğu dersleri, ilgili program danışmanının görüşünü alarak hangi derslerden denklik nedeni ile geçmiş kabul edileceğini onaylar. Bu şekilde kaydı yapılan bir öğrenci, intibak ettirildiği yarıyıldan önceki yarıyıla ait olan ve muaf olmadığı dersleri tamamlamak zorundadır. Öğrencilerin Üniversite dışındaki örgün öğretim programlarında daha önceden başardığı ve muaf olduğu ders/dersler ÇOMÜ Önlisans- Lisans Eğitim, Öğretim ve Sınav Yönetmeliğinin 22 nci maddesinde</w:t>
      </w:r>
      <w:r w:rsidRPr="00580505">
        <w:rPr>
          <w:color w:val="000000"/>
          <w:sz w:val="22"/>
          <w:szCs w:val="22"/>
        </w:rPr>
        <w:tab/>
        <w:t>yer</w:t>
      </w:r>
      <w:r w:rsidRPr="00580505">
        <w:rPr>
          <w:color w:val="000000"/>
          <w:sz w:val="22"/>
          <w:szCs w:val="22"/>
        </w:rPr>
        <w:tab/>
        <w:t>alan</w:t>
      </w:r>
      <w:r w:rsidRPr="00580505">
        <w:rPr>
          <w:color w:val="000000"/>
          <w:sz w:val="22"/>
          <w:szCs w:val="22"/>
        </w:rPr>
        <w:tab/>
        <w:t>Sınavların</w:t>
      </w:r>
      <w:r w:rsidRPr="00580505">
        <w:rPr>
          <w:color w:val="000000"/>
          <w:sz w:val="22"/>
          <w:szCs w:val="22"/>
        </w:rPr>
        <w:tab/>
        <w:t>Değerlendirilmesi</w:t>
      </w:r>
      <w:r w:rsidRPr="00580505">
        <w:rPr>
          <w:color w:val="000000"/>
          <w:sz w:val="22"/>
          <w:szCs w:val="22"/>
        </w:rPr>
        <w:tab/>
        <w:t>ve</w:t>
      </w:r>
      <w:r w:rsidRPr="00580505">
        <w:rPr>
          <w:color w:val="000000"/>
          <w:sz w:val="22"/>
          <w:szCs w:val="22"/>
        </w:rPr>
        <w:tab/>
        <w:t>Notların Değerlendirilmesine</w:t>
      </w:r>
      <w:r w:rsidRPr="00580505">
        <w:rPr>
          <w:color w:val="000000"/>
          <w:sz w:val="22"/>
          <w:szCs w:val="22"/>
        </w:rPr>
        <w:tab/>
        <w:t>göre dönüştürülerek DNO ve GNO hesabına katılır. Bu süre azami süreden düşülür ve öğrenci programında derslerini bu kalan süre içerisinde tamamlar</w:t>
      </w:r>
    </w:p>
    <w:p w14:paraId="067B1535" w14:textId="70956FD1" w:rsidR="00DA78A5" w:rsidRDefault="00DA78A5" w:rsidP="00B31920">
      <w:pPr>
        <w:numPr>
          <w:ilvl w:val="1"/>
          <w:numId w:val="10"/>
        </w:numPr>
        <w:pBdr>
          <w:top w:val="nil"/>
          <w:left w:val="nil"/>
          <w:bottom w:val="nil"/>
          <w:right w:val="nil"/>
          <w:between w:val="nil"/>
        </w:pBdr>
        <w:ind w:left="1134" w:hanging="567"/>
        <w:rPr>
          <w:color w:val="000000"/>
          <w:sz w:val="22"/>
          <w:szCs w:val="22"/>
        </w:rPr>
      </w:pPr>
      <w:r w:rsidRPr="00B52C26">
        <w:rPr>
          <w:color w:val="000000"/>
          <w:sz w:val="22"/>
          <w:szCs w:val="22"/>
        </w:rPr>
        <w:t xml:space="preserve">Eğitim öğretim süreçlerine ilişkin öğrenci merkezli yaklaşım süreçlerini ve nasıl işletildiğini açıklayınız. </w:t>
      </w:r>
    </w:p>
    <w:p w14:paraId="2FEFA8A7" w14:textId="31BD339F" w:rsidR="00D0574F" w:rsidRPr="006675AA" w:rsidRDefault="00D0574F" w:rsidP="00D0574F">
      <w:pPr>
        <w:pBdr>
          <w:top w:val="nil"/>
          <w:left w:val="nil"/>
          <w:bottom w:val="nil"/>
          <w:right w:val="nil"/>
          <w:between w:val="nil"/>
        </w:pBdr>
        <w:ind w:left="1134"/>
        <w:rPr>
          <w:color w:val="000000"/>
          <w:sz w:val="22"/>
          <w:szCs w:val="22"/>
        </w:rPr>
      </w:pPr>
      <w:r w:rsidRPr="00D0574F">
        <w:rPr>
          <w:color w:val="000000"/>
          <w:sz w:val="22"/>
          <w:szCs w:val="22"/>
        </w:rPr>
        <w:t xml:space="preserve">Program özgörevi, amaçları, hedefleri ve öğretim planı belirlenirken program danışmanı ilgili bölüm başkanını, birim yöneticisini, programdaki öğretim elemanlarını ve program öğrencilerini toplantıya çağırarak öncelikle iç paydaşların görüşlerinin alındığı bir toplantı organize etmiştir. Ardından dış paydaşlarla gerçekleştirilen toplantılar ve endüstriden gelen talepler doğrultusunda program özgörevi ve amaçları ilgili birim ve kuruma uygun biçimde güncellenmiştir. Bu çerçevede gerek mevcut önlisans öğrencilerimiz gerekse mezun olan öğrencilerimizin fikirleri alınarak eğitim ve öğretim içeriklerimizin zenginleşmesi, daha güncel, daha anlaşılır, daha dengeli, daha eğlenceli ve iş yaşamıyla daha uygun pratik bilgiler içerecek hale getirilmesi için gerekli tüm çalışmalar yapılmıştır. Bu kapsamda gerekli performans göstergeleri ve değerlendirme anketleri oluşturulmuş ve gerçekleştirilen bu toplantılarda ve/veya dönem dönem ilgililere çıktı olarak ya da birim web sitemiz aracılığıyla uygulanmıştır. Bu da Tıbbi Görüntüleme Teknikleri Programı’nın amaçlarına ulaşması yolunda program misyon, amaç, hedef ve öğretim planının iç ve dış </w:t>
      </w:r>
      <w:r w:rsidRPr="006675AA">
        <w:rPr>
          <w:color w:val="000000"/>
          <w:sz w:val="22"/>
          <w:szCs w:val="22"/>
        </w:rPr>
        <w:t>paydaşlar sürece dahil edilerek belirlendiğinin açık bir göstergesidir. Öğretim planları güncellenirken ayrıca MEYOK tarafından bir incelemeye daha tabi tutulmaktadır</w:t>
      </w:r>
    </w:p>
    <w:p w14:paraId="71DE682B" w14:textId="27395D49" w:rsidR="00DA78A5" w:rsidRPr="006675AA" w:rsidRDefault="00DA78A5" w:rsidP="00B31920">
      <w:pPr>
        <w:numPr>
          <w:ilvl w:val="1"/>
          <w:numId w:val="10"/>
        </w:numPr>
        <w:pBdr>
          <w:top w:val="nil"/>
          <w:left w:val="nil"/>
          <w:bottom w:val="nil"/>
          <w:right w:val="nil"/>
          <w:between w:val="nil"/>
        </w:pBdr>
        <w:ind w:left="1134" w:hanging="567"/>
        <w:rPr>
          <w:color w:val="000000"/>
          <w:sz w:val="22"/>
          <w:szCs w:val="22"/>
        </w:rPr>
      </w:pPr>
      <w:r w:rsidRPr="006675AA">
        <w:rPr>
          <w:color w:val="000000"/>
          <w:sz w:val="22"/>
          <w:szCs w:val="22"/>
        </w:rPr>
        <w:t>Kurum ve/veya program tarafından başka kurumlarla yapılan anlaşmalar ile kurulan ortaklıkları ve örnek uygulamaları belirtiniz.</w:t>
      </w:r>
    </w:p>
    <w:p w14:paraId="5EBC722A" w14:textId="3187B5E7" w:rsidR="00D0574F" w:rsidRPr="006675AA" w:rsidRDefault="00D0574F" w:rsidP="00D0574F">
      <w:pPr>
        <w:pBdr>
          <w:top w:val="nil"/>
          <w:left w:val="nil"/>
          <w:bottom w:val="nil"/>
          <w:right w:val="nil"/>
          <w:between w:val="nil"/>
        </w:pBdr>
        <w:tabs>
          <w:tab w:val="left" w:pos="1560"/>
        </w:tabs>
        <w:ind w:left="1134"/>
        <w:rPr>
          <w:color w:val="000000"/>
          <w:sz w:val="22"/>
          <w:szCs w:val="22"/>
        </w:rPr>
      </w:pPr>
      <w:r w:rsidRPr="006675AA">
        <w:rPr>
          <w:color w:val="000000"/>
          <w:sz w:val="22"/>
          <w:szCs w:val="22"/>
        </w:rPr>
        <w:t xml:space="preserve">Öğrencilerimiz çeşitli uzmanlık konularında uygun ekipman ve çalışma koşullarının bulunduğu dış dersliklerde de eğitim almaktadır. Bu amaçla gidilen Yüksekokulumuz </w:t>
      </w:r>
      <w:r w:rsidRPr="006675AA">
        <w:rPr>
          <w:color w:val="000000"/>
          <w:sz w:val="22"/>
          <w:szCs w:val="22"/>
        </w:rPr>
        <w:lastRenderedPageBreak/>
        <w:t>dışındaki kurumlar ÇOMÜ Araştırma ve Uygulama Hastanesi, Çanakkale Mehmet Akif Ersoy Devlet Hastanesi, Spor Bilimleri Fakültesi ve ÇOMÜ</w:t>
      </w:r>
      <w:r w:rsidRPr="006675AA">
        <w:rPr>
          <w:color w:val="000000"/>
          <w:sz w:val="22"/>
          <w:szCs w:val="22"/>
        </w:rPr>
        <w:tab/>
        <w:t>Deneysel</w:t>
      </w:r>
      <w:r w:rsidRPr="006675AA">
        <w:rPr>
          <w:color w:val="000000"/>
          <w:sz w:val="22"/>
          <w:szCs w:val="22"/>
        </w:rPr>
        <w:tab/>
        <w:t>Araştırmalar Uygulama</w:t>
      </w:r>
      <w:r w:rsidRPr="006675AA">
        <w:rPr>
          <w:color w:val="000000"/>
          <w:sz w:val="22"/>
          <w:szCs w:val="22"/>
        </w:rPr>
        <w:tab/>
        <w:t>ve  Araştırma Merkezi’dir.</w:t>
      </w:r>
    </w:p>
    <w:p w14:paraId="19EE8537" w14:textId="3E5A26C6" w:rsidR="00DA78A5" w:rsidRPr="006675AA" w:rsidRDefault="00DA78A5" w:rsidP="00B31920">
      <w:pPr>
        <w:numPr>
          <w:ilvl w:val="1"/>
          <w:numId w:val="10"/>
        </w:numPr>
        <w:pBdr>
          <w:top w:val="nil"/>
          <w:left w:val="nil"/>
          <w:bottom w:val="nil"/>
          <w:right w:val="nil"/>
          <w:between w:val="nil"/>
        </w:pBdr>
        <w:ind w:left="1134" w:hanging="567"/>
        <w:rPr>
          <w:color w:val="000000"/>
          <w:sz w:val="22"/>
          <w:szCs w:val="22"/>
        </w:rPr>
      </w:pPr>
      <w:r w:rsidRPr="006675AA">
        <w:rPr>
          <w:color w:val="000000"/>
          <w:sz w:val="22"/>
          <w:szCs w:val="22"/>
        </w:rPr>
        <w:t>Öğrenci hareketliliğini teşvik edecek/sağlayacak düzenlemeleri özetleyiniz.</w:t>
      </w:r>
    </w:p>
    <w:p w14:paraId="238E5B30" w14:textId="562B792C" w:rsidR="00D0574F" w:rsidRPr="006675AA" w:rsidRDefault="00D0574F" w:rsidP="00D0574F">
      <w:pPr>
        <w:pBdr>
          <w:top w:val="nil"/>
          <w:left w:val="nil"/>
          <w:bottom w:val="nil"/>
          <w:right w:val="nil"/>
          <w:between w:val="nil"/>
        </w:pBdr>
        <w:ind w:left="1134"/>
        <w:rPr>
          <w:color w:val="000000"/>
          <w:sz w:val="22"/>
          <w:szCs w:val="22"/>
        </w:rPr>
      </w:pPr>
      <w:r w:rsidRPr="006675AA">
        <w:rPr>
          <w:color w:val="000000"/>
          <w:sz w:val="22"/>
          <w:szCs w:val="22"/>
        </w:rPr>
        <w:t>Programımız eğitim programlarında üniversitemizin ve meslek yüksekokulumuzun kurumsal hedefleri ve önceliklerinin yanı sıra güncel, yerel, bölgesel, ulusal ihtiyaçları ve hedefleri dikkate almaktadır. Bu kapsamda Yükseköğretim Yeterlilikler Çerçevesi önlisans eğitimi için gerekli yeterlilikleri de zaten tanımlamıştır. Mezunların bu yeterliliklere ne kadar sahip olduğu hakkında birim web sitemiz aracılığı ile ölçümler yapılmaktadır. Eğitim programının amaç ve hedefleri, öğrencilerin kazanması beklenen bilgi, beceri ve tutumları içerir ve mezundan beklenen yeterlik ve yetkinlikleri tanımlar bu da program çıktılarımızda aktif olarak gözlemlenebilir. Bu amaç ve hedefler, mesleksel ve toplumsal beklentileri karşılamasına yönelik tüm yetkinlikleri kapsamaktadır.</w:t>
      </w:r>
    </w:p>
    <w:p w14:paraId="34D5687B" w14:textId="5CD482FF" w:rsidR="00DA78A5" w:rsidRPr="006675AA" w:rsidRDefault="00DA78A5" w:rsidP="00B31920">
      <w:pPr>
        <w:numPr>
          <w:ilvl w:val="1"/>
          <w:numId w:val="10"/>
        </w:numPr>
        <w:pBdr>
          <w:top w:val="nil"/>
          <w:left w:val="nil"/>
          <w:bottom w:val="nil"/>
          <w:right w:val="nil"/>
          <w:between w:val="nil"/>
        </w:pBdr>
        <w:tabs>
          <w:tab w:val="left" w:pos="1276"/>
        </w:tabs>
        <w:ind w:left="1134" w:hanging="567"/>
        <w:rPr>
          <w:color w:val="000000"/>
          <w:sz w:val="22"/>
          <w:szCs w:val="22"/>
        </w:rPr>
      </w:pPr>
      <w:r w:rsidRPr="006675AA">
        <w:rPr>
          <w:color w:val="000000"/>
          <w:sz w:val="22"/>
          <w:szCs w:val="22"/>
        </w:rPr>
        <w:t>Program hedeflediği nitelikli mezun yeterliliklerine ulaşmak amacıyla öğrenci merkezli ve yetkinlik temelli öğretim, ölçme ve değerlendirme yöntemlerini açıklayınız ve örnek uygulamaları belirtiniz.</w:t>
      </w:r>
    </w:p>
    <w:p w14:paraId="10165CCE" w14:textId="77777777" w:rsidR="00D0574F" w:rsidRPr="006675AA" w:rsidRDefault="00D0574F" w:rsidP="00D0574F">
      <w:pPr>
        <w:pBdr>
          <w:top w:val="nil"/>
          <w:left w:val="nil"/>
          <w:bottom w:val="nil"/>
          <w:right w:val="nil"/>
          <w:between w:val="nil"/>
        </w:pBdr>
        <w:tabs>
          <w:tab w:val="left" w:pos="1276"/>
        </w:tabs>
        <w:ind w:left="1134"/>
        <w:rPr>
          <w:color w:val="000000"/>
          <w:sz w:val="22"/>
          <w:szCs w:val="22"/>
        </w:rPr>
      </w:pPr>
      <w:r w:rsidRPr="006675AA">
        <w:rPr>
          <w:color w:val="000000"/>
          <w:sz w:val="22"/>
          <w:szCs w:val="22"/>
        </w:rPr>
        <w:t>Meslek yüksekokulumuzda ilgili bölüm başkanlıklarından oluşan mezuniyet kriterleri belirleme ve mezuniyet komisyonu bulunmaktadır. Bir öğrencinin öğrenimini başarı ile bitirerek Tıbbi Görüntüleme Teknikleri programından önlisans derecesi elde edebilmesi için programda alması gereken zorunlu ve seçimlik derslerin (120 ATKS karşılığı) tümünden başarılı olması ve kredisiz ders notlarının (YE) olması zorunludur. Ayrıca her öğrenci 30 günlük stajını tamamlamak zorundadır. GNO’su 2.00 ve üzerinde olan öğrenciler koşullu başarılı derslerden de başarılı kabul edilirler. Mezun olabilmek için öğrenciler 120 AKTS kredisini mutlaka tamamlamalıdırlar. Bir öğrencinin GNO’su aynı zamanda mezuniyet not ortalamasıdır. Ayrıca;</w:t>
      </w:r>
    </w:p>
    <w:p w14:paraId="44F31098" w14:textId="77777777" w:rsidR="00D0574F" w:rsidRPr="006675AA" w:rsidRDefault="00D0574F" w:rsidP="00D0574F">
      <w:pPr>
        <w:pBdr>
          <w:top w:val="nil"/>
          <w:left w:val="nil"/>
          <w:bottom w:val="nil"/>
          <w:right w:val="nil"/>
          <w:between w:val="nil"/>
        </w:pBdr>
        <w:tabs>
          <w:tab w:val="left" w:pos="1276"/>
        </w:tabs>
        <w:ind w:left="1134"/>
        <w:rPr>
          <w:color w:val="000000"/>
          <w:sz w:val="22"/>
          <w:szCs w:val="22"/>
        </w:rPr>
      </w:pPr>
      <w:r w:rsidRPr="006675AA">
        <w:rPr>
          <w:color w:val="000000"/>
          <w:sz w:val="22"/>
          <w:szCs w:val="22"/>
        </w:rPr>
        <w:t>a.Bir öğretim yılı boyunca tüm dersleri almak, devam koşulunu yerine getirmek, tüm derslerde en az (CC) almak ve herhangi bir disiplin cezası almamış olmak şartıyla genel not ortalamasına (GNO) göre kayıtlı bulunduğu programın/bölümün her sınıfının birinci, ikinci ve üçüncüsü onur öğrencileri olarak kabul edilir ve bu öğrenciler ilgili Dekanlıkça/Müdürlükçe öğretim yılı sonunda teşekkür belgesi ile ödüllendirilir.</w:t>
      </w:r>
    </w:p>
    <w:p w14:paraId="3BD0752E" w14:textId="77777777" w:rsidR="00D0574F" w:rsidRPr="006675AA" w:rsidRDefault="00D0574F" w:rsidP="00D0574F">
      <w:pPr>
        <w:pBdr>
          <w:top w:val="nil"/>
          <w:left w:val="nil"/>
          <w:bottom w:val="nil"/>
          <w:right w:val="nil"/>
          <w:between w:val="nil"/>
        </w:pBdr>
        <w:tabs>
          <w:tab w:val="left" w:pos="1276"/>
        </w:tabs>
        <w:ind w:left="1134"/>
        <w:rPr>
          <w:color w:val="000000"/>
          <w:sz w:val="22"/>
          <w:szCs w:val="22"/>
        </w:rPr>
      </w:pPr>
      <w:r w:rsidRPr="006675AA">
        <w:rPr>
          <w:color w:val="000000"/>
          <w:sz w:val="22"/>
          <w:szCs w:val="22"/>
        </w:rPr>
        <w:t>b.Normal öğrenim süresi içerisinde tüm dersleri almak, devam koşulunu yerine getirmek, tüm derslerde en az (CC) almak ve herhangi bir disiplin cezası almamış olmak şartıyla GNO’na göre kayıtlı bulunduğu okulunu birinci olarak bitiren öğrenciler fakülte/yüksekokul/meslek yüksekokulu yüksek onur öğrencisi kabul edilir ve bu öğrenciler Rektörlükçe fakülte/yüksekokul/meslek yüksekokulu yüksek onur öğrencisi takdir belgesi ile ödüllendirilir.</w:t>
      </w:r>
    </w:p>
    <w:p w14:paraId="5FB24DB2" w14:textId="472C3702" w:rsidR="00D0574F" w:rsidRPr="006675AA" w:rsidRDefault="00D0574F" w:rsidP="00D0574F">
      <w:pPr>
        <w:pBdr>
          <w:top w:val="nil"/>
          <w:left w:val="nil"/>
          <w:bottom w:val="nil"/>
          <w:right w:val="nil"/>
          <w:between w:val="nil"/>
        </w:pBdr>
        <w:tabs>
          <w:tab w:val="left" w:pos="1276"/>
        </w:tabs>
        <w:ind w:left="1134"/>
        <w:rPr>
          <w:color w:val="000000"/>
          <w:sz w:val="22"/>
          <w:szCs w:val="22"/>
        </w:rPr>
      </w:pPr>
      <w:r w:rsidRPr="006675AA">
        <w:rPr>
          <w:color w:val="000000"/>
          <w:sz w:val="22"/>
          <w:szCs w:val="22"/>
        </w:rPr>
        <w:t>c.Normal öğrenim süresi içerisinde tüm dersleri almak, devam koşulunu yerine getirmek, tüm derslerde en az (CC) almak ve herhangi bir disiplin cezası almamış olmak şartıyla GNO’na göre Çanakkale Onsekiz Mart Üniversitesini birinci olarak bitiren öğrenci/öğrenciler Çanakkale Onsekiz Mart Üniversitesi yüksek onur öğrencisi kabul edilir ve bu öğrenci/öğrenciler Rektörlükçe Çanakkale Onsekiz Mart Üniversitesi yüksek onur öğrencisi takdir belgesi ile ödüllendirilir.</w:t>
      </w:r>
    </w:p>
    <w:p w14:paraId="104BC91A" w14:textId="4CA5049C" w:rsidR="00DA78A5" w:rsidRPr="006675AA" w:rsidRDefault="00DA78A5" w:rsidP="00B31920">
      <w:pPr>
        <w:numPr>
          <w:ilvl w:val="1"/>
          <w:numId w:val="10"/>
        </w:numPr>
        <w:pBdr>
          <w:top w:val="nil"/>
          <w:left w:val="nil"/>
          <w:bottom w:val="nil"/>
          <w:right w:val="nil"/>
          <w:between w:val="nil"/>
        </w:pBdr>
        <w:tabs>
          <w:tab w:val="left" w:pos="1276"/>
        </w:tabs>
        <w:ind w:left="1134" w:hanging="567"/>
        <w:rPr>
          <w:color w:val="000000"/>
          <w:sz w:val="22"/>
          <w:szCs w:val="22"/>
        </w:rPr>
      </w:pPr>
      <w:r w:rsidRPr="006675AA">
        <w:rPr>
          <w:color w:val="000000"/>
          <w:sz w:val="22"/>
          <w:szCs w:val="22"/>
        </w:rPr>
        <w:t>Öğrencileri akademik gelişimi ve kariyer planlaması konularında yönlendiren ve öğrencinin gelişiminin izlenmesini sağlayan danışmanlık hizmetlerini özetleyiniz.</w:t>
      </w:r>
    </w:p>
    <w:p w14:paraId="71AEC510" w14:textId="30661438" w:rsidR="00C448CC" w:rsidRPr="006675AA" w:rsidRDefault="00C448CC" w:rsidP="00C448CC">
      <w:pPr>
        <w:pBdr>
          <w:top w:val="nil"/>
          <w:left w:val="nil"/>
          <w:bottom w:val="nil"/>
          <w:right w:val="nil"/>
          <w:between w:val="nil"/>
        </w:pBdr>
        <w:tabs>
          <w:tab w:val="left" w:pos="1276"/>
        </w:tabs>
        <w:ind w:left="1134"/>
        <w:rPr>
          <w:color w:val="000000"/>
          <w:sz w:val="22"/>
          <w:szCs w:val="22"/>
        </w:rPr>
      </w:pPr>
      <w:r w:rsidRPr="006675AA">
        <w:rPr>
          <w:color w:val="000000"/>
          <w:sz w:val="22"/>
          <w:szCs w:val="22"/>
        </w:rPr>
        <w:t xml:space="preserve">Danışmanlar, öğrencilerin staj yeri kabul onay, staj değerlendirme ve sözlü sınav komisyonu oluşturma, kayıt yenileme, ders ekleme bırakma işlemlerine onay vermekle ve öğrencilerin kayıtlı oldukları programı izlemelerinde; eğitim-öğretim çalışmaları ve üniversite yaşamıyla ilgili sorunlarının çözümünde rehberlik yapmakla görevlidirler. Program öğrencilerin başarısını takip etme, danışmanlık hizmeti verme, niteliklerini geliştirme ve izleme sorumluluğunu yüklenmiştir. Öğrenci başarısının değerlendirilmesi ve izlenmesi öğretimde amaçlanan hedeflere ulaşılmasının bir göstergesi olarak kabul edilmektedir. Başarı, bireysel sınav notu ve sınıf bazında genel ortalamaların izlenmesi ile değerlendirilmektedir. Aynı zamanda danışman öğretim elemanı öğrencileri birinci sınıftan </w:t>
      </w:r>
      <w:r w:rsidRPr="006675AA">
        <w:rPr>
          <w:color w:val="000000"/>
          <w:sz w:val="22"/>
          <w:szCs w:val="22"/>
        </w:rPr>
        <w:lastRenderedPageBreak/>
        <w:t>itibaren her konuda bilgilendirmek, yönlendirmek ve takip etmek durumundadır. Meslek Yüksekokulumuzda tüm bölüm başkanlıklarına bağlı programların program danışmanı öğretim elemanları bulunmaktadır. Program danışmanı olan öğretim elemanları ise öğrencilerin sadece staj, kayıt yenileme, ders kayıt veya ders danışmanlık işlemleriyle değil aynı zamanda onlarla dostane ilişkiler içerisine girerek tıpkı bir mentor veya koç gibi öğrenciler yönlendirilmeye çalışılmakta ve destek görmektedirler. Bunun yanı sıra Meslek Yüksekokulumuzdaki tüm öğretim elemanları öğrencilerle yakın ilişkiler içerisinde olup onları yönlendirmektedir. Öğretim elemanlarıyla bu şekilde rahat iletişim kurup destek görmek de öğrencilerimizin motivasyonunu arttırmakta ve memnuniyet düzeylerini ciddi oranda etkilemektedir.</w:t>
      </w:r>
    </w:p>
    <w:p w14:paraId="0FAD11B4" w14:textId="5F5DD485" w:rsidR="00DA78A5" w:rsidRPr="006675AA" w:rsidRDefault="00DA78A5" w:rsidP="00B31920">
      <w:pPr>
        <w:numPr>
          <w:ilvl w:val="1"/>
          <w:numId w:val="10"/>
        </w:numPr>
        <w:pBdr>
          <w:top w:val="nil"/>
          <w:left w:val="nil"/>
          <w:bottom w:val="nil"/>
          <w:right w:val="nil"/>
          <w:between w:val="nil"/>
        </w:pBdr>
        <w:tabs>
          <w:tab w:val="left" w:pos="1276"/>
        </w:tabs>
        <w:ind w:left="1134" w:hanging="567"/>
        <w:rPr>
          <w:color w:val="000000"/>
          <w:sz w:val="22"/>
          <w:szCs w:val="22"/>
        </w:rPr>
      </w:pPr>
      <w:r w:rsidRPr="006675AA">
        <w:rPr>
          <w:color w:val="000000"/>
          <w:sz w:val="22"/>
          <w:szCs w:val="22"/>
        </w:rPr>
        <w:t>Öğrencilerin derslerdeki başarı durumunu izleyecek ve onları ders planlaması konularında yönlendirecek danışmanlık</w:t>
      </w:r>
      <w:r w:rsidR="00A82252" w:rsidRPr="006675AA">
        <w:rPr>
          <w:color w:val="000000"/>
          <w:sz w:val="22"/>
          <w:szCs w:val="22"/>
        </w:rPr>
        <w:t xml:space="preserve"> hizmetlerini ve </w:t>
      </w:r>
      <w:r w:rsidRPr="006675AA">
        <w:rPr>
          <w:color w:val="000000"/>
          <w:sz w:val="22"/>
          <w:szCs w:val="22"/>
        </w:rPr>
        <w:t>danışmanlık hizmetlerine katkılarını sayısal ve niteliksel olarak açıklayınız.</w:t>
      </w:r>
    </w:p>
    <w:p w14:paraId="2DAEC9D6" w14:textId="08D0C219" w:rsidR="00C448CC" w:rsidRPr="006675AA" w:rsidRDefault="00C448CC" w:rsidP="00C448CC">
      <w:pPr>
        <w:pBdr>
          <w:top w:val="nil"/>
          <w:left w:val="nil"/>
          <w:bottom w:val="nil"/>
          <w:right w:val="nil"/>
          <w:between w:val="nil"/>
        </w:pBdr>
        <w:tabs>
          <w:tab w:val="left" w:pos="1276"/>
        </w:tabs>
        <w:ind w:left="1134"/>
        <w:rPr>
          <w:color w:val="000000"/>
          <w:sz w:val="22"/>
          <w:szCs w:val="22"/>
        </w:rPr>
      </w:pPr>
      <w:r w:rsidRPr="006675AA">
        <w:rPr>
          <w:sz w:val="22"/>
          <w:szCs w:val="22"/>
        </w:rPr>
        <w:t>Danışmanlar, öğrencilerin staj yeri kabul onay, staj değerlendirme ve sözlü sınav komisyonu oluşturma, kayıt yenileme, ders ekleme bırakma işlemlerine onay vermekle ve öğrencilerin kayıtlı oldukları programı izlemelerinde; eğitim-öğretim çalışmaları ve üniversite yaşamıyla ilgili sorunlarının çözümünde rehberlik yapmakla görevlidirler. Program öğrencilerin başarısını takip etme, danışmanlık hizmeti verme, niteliklerini geliştirme ve izleme sorumluluğunu yüklenmiştir. Öğrenci başarısının değerlendirilmesi ve izlenmesi öğretimde amaçlanan hedeflere ulaşılmasının bir göstergesi olarak kabul edilmektedir. Başarı, bireysel sınav notu ve sınıf bazında genel ortalamaların izlenmesi ile değerlendirilmektedir. Aynı zamanda danışman öğretim elemanı öğrencileri birinci sınıftan itibaren her konuda bilgilendirmek, yönlendirmek ve takip etmek durumundadır. Meslek Yüksekokulumuzda tüm bölüm başkanlıklarına bağlı programların program danışmanı öğretim elemanları bulunmaktadır. Program danışmanı olan öğretim elemanları ise öğrencilerin sadece staj, kayıt yenileme, ders kayıt veya ders danışmanlık işlemleriyle değil aynı zamanda onlarla dostane ilişkiler içerisine girerek tıpkı bir mentor veya koç gibi öğrenciler yönlendirilmeye çalışılmakta ve destek görmektedirler. Bunun yanı sıra Meslek Yüksekokulumuzdaki tüm öğretim elemanları öğrencilerle yakın ilişkiler içerisinde olup onları yönlendirmektedir. Öğretim elemanlarıyla bu şekilde rahat iletişim kurup destek görmek de öğrencilerimizin motivasyonunu arttırmakta ve memnuniyet düzeylerini ciddi oranda etkilemektedir.</w:t>
      </w:r>
    </w:p>
    <w:p w14:paraId="0E238BE7" w14:textId="65E64038" w:rsidR="00A82252" w:rsidRDefault="00A82252" w:rsidP="00B31920">
      <w:pPr>
        <w:numPr>
          <w:ilvl w:val="1"/>
          <w:numId w:val="10"/>
        </w:numPr>
        <w:pBdr>
          <w:top w:val="nil"/>
          <w:left w:val="nil"/>
          <w:bottom w:val="nil"/>
          <w:right w:val="nil"/>
          <w:between w:val="nil"/>
        </w:pBdr>
        <w:tabs>
          <w:tab w:val="left" w:pos="1276"/>
        </w:tabs>
        <w:ind w:left="1134" w:hanging="567"/>
        <w:rPr>
          <w:color w:val="000000"/>
          <w:sz w:val="22"/>
          <w:szCs w:val="22"/>
        </w:rPr>
      </w:pPr>
      <w:r w:rsidRPr="00B52C26">
        <w:rPr>
          <w:color w:val="000000"/>
          <w:sz w:val="22"/>
          <w:szCs w:val="22"/>
        </w:rPr>
        <w:t>Öğrenci geri bildirimlerine yönelik mekanizmaları belirtiniz, sürekli iyileştirme çalışmaları örnek uygulamaları belirtiniz.</w:t>
      </w:r>
    </w:p>
    <w:p w14:paraId="543DE4B7" w14:textId="7D2B16EA" w:rsidR="00C448CC" w:rsidRPr="00C448CC" w:rsidRDefault="00C448CC" w:rsidP="00C448CC">
      <w:pPr>
        <w:pBdr>
          <w:top w:val="nil"/>
          <w:left w:val="nil"/>
          <w:bottom w:val="nil"/>
          <w:right w:val="nil"/>
          <w:between w:val="nil"/>
        </w:pBdr>
        <w:tabs>
          <w:tab w:val="left" w:pos="1276"/>
        </w:tabs>
        <w:ind w:left="1134"/>
        <w:rPr>
          <w:color w:val="000000"/>
          <w:sz w:val="22"/>
          <w:szCs w:val="22"/>
        </w:rPr>
      </w:pPr>
      <w:r>
        <w:rPr>
          <w:color w:val="000000"/>
          <w:sz w:val="22"/>
          <w:szCs w:val="22"/>
        </w:rPr>
        <w:t>T</w:t>
      </w:r>
      <w:r w:rsidRPr="00C448CC">
        <w:rPr>
          <w:color w:val="000000"/>
          <w:sz w:val="22"/>
          <w:szCs w:val="22"/>
        </w:rPr>
        <w:t>üm iç ve dış paydaşlardan gelebilecek iyileştirme önerileri dikkate alınmakta ve gerekli kurullarda tartışılarak uygulanabilir bulunması durumunda hayata geçirilmektedir. Sürekli iyileştirme sisteminin yaygınlaştırılması amacıyla meslek yüksekokulumuzda bir öneri kutusu da oluşturulmuştur. Ayrıca yukarıdaki bölümde de kapsamlı olarak aktarıldığı gibi sürekli iyileştirmeye yönelik verilerimiz iç paydaş komisyonu üyeleriyle birlikte yılda birkez yapılan toplantı, dış paydaşlarla yapılan yılda bir kez toplantı, yılda bir kez yapılan iç paydaş anketi, yılda bir kez yapılan dış paydaş anketi, yılda bir kez yapılan yeni mezun anketi, yılda iki kez yapılan öğrenci ders değerlendirme anketi, yılda iki kez derslerde öğrencilerin başarı durumlarının yapılan öğretim üyesi ders değerlendirme formu ile değerlendirilmesi, eğitim-öğretim ve staj komisyonlarıyla toplantılar, akademik kurul toplantıları, birim yöneticiliğinin organize ettiği tüm toplantılar ile toplantıları MEYOK toplantılarına katılım, stratejik plan ve iç kontrol raporu oluşturma komisyonları, faaliyet raporları, görev tanımları, iş akış şemalarından ve bunların sitemli bir biçimde güncellenmesinden elde edilmektedir. Ayrıca performans göstergeleri, bölüm değerlendirme anketleri yılda bir güncellenmektedir.</w:t>
      </w:r>
    </w:p>
    <w:p w14:paraId="4D3A97E2" w14:textId="653B6B43" w:rsidR="00C448CC" w:rsidRPr="00B52C26" w:rsidRDefault="00C448CC" w:rsidP="00C448CC">
      <w:pPr>
        <w:pBdr>
          <w:top w:val="nil"/>
          <w:left w:val="nil"/>
          <w:bottom w:val="nil"/>
          <w:right w:val="nil"/>
          <w:between w:val="nil"/>
        </w:pBdr>
        <w:tabs>
          <w:tab w:val="left" w:pos="1276"/>
        </w:tabs>
        <w:ind w:left="1134"/>
        <w:rPr>
          <w:color w:val="000000"/>
          <w:sz w:val="22"/>
          <w:szCs w:val="22"/>
        </w:rPr>
      </w:pPr>
      <w:r w:rsidRPr="00C448CC">
        <w:rPr>
          <w:color w:val="000000"/>
          <w:sz w:val="22"/>
          <w:szCs w:val="22"/>
        </w:rPr>
        <w:t>Bu kapsamda programımız, gelişimini kalite bilincine dayalı olarak sürdürmeyi asıl hedef olarak önüne koymuştur. Bu kapsamda 2018 yılında köklü güncellemelere gidilmiştir. Ayrıca mevcut stratejik planımızda kurum, birim ve bölüm stratejik planlarına uygun biçimde verilere dayalı olarak oluşturulmuş stratejik hedeflerimiz de bulunmaktadır</w:t>
      </w:r>
      <w:r>
        <w:rPr>
          <w:color w:val="000000"/>
          <w:sz w:val="22"/>
          <w:szCs w:val="22"/>
        </w:rPr>
        <w:t>.</w:t>
      </w:r>
    </w:p>
    <w:p w14:paraId="155DAB5A" w14:textId="4030A7E7" w:rsidR="00236E89" w:rsidRDefault="00EF5B25" w:rsidP="00B31920">
      <w:pPr>
        <w:numPr>
          <w:ilvl w:val="1"/>
          <w:numId w:val="10"/>
        </w:numPr>
        <w:pBdr>
          <w:top w:val="nil"/>
          <w:left w:val="nil"/>
          <w:bottom w:val="nil"/>
          <w:right w:val="nil"/>
          <w:between w:val="nil"/>
        </w:pBdr>
        <w:tabs>
          <w:tab w:val="left" w:pos="1276"/>
        </w:tabs>
        <w:ind w:left="1134" w:hanging="567"/>
        <w:rPr>
          <w:color w:val="000000"/>
          <w:sz w:val="22"/>
          <w:szCs w:val="22"/>
        </w:rPr>
      </w:pPr>
      <w:r w:rsidRPr="00B52C26">
        <w:rPr>
          <w:color w:val="000000"/>
          <w:sz w:val="22"/>
          <w:szCs w:val="22"/>
        </w:rPr>
        <w:lastRenderedPageBreak/>
        <w:t xml:space="preserve">Öğrencilerin </w:t>
      </w:r>
      <w:r w:rsidR="00A82252" w:rsidRPr="00B52C26">
        <w:rPr>
          <w:color w:val="000000"/>
          <w:sz w:val="22"/>
          <w:szCs w:val="22"/>
        </w:rPr>
        <w:t xml:space="preserve">tüm dersleri </w:t>
      </w:r>
      <w:r w:rsidRPr="00B52C26">
        <w:rPr>
          <w:color w:val="000000"/>
          <w:sz w:val="22"/>
          <w:szCs w:val="22"/>
        </w:rPr>
        <w:t>başarılarının hangi yöntemlerle ölçüldüğünü ve değerlendirildiğini özetleyiniz. Bu yöntemlerin şeffaf, adil ve tutarlı nitelikte olduğunu gerekçeleriyle açıklayınız.</w:t>
      </w:r>
    </w:p>
    <w:p w14:paraId="3225BC86" w14:textId="77777777" w:rsidR="00642D32" w:rsidRPr="00642D32" w:rsidRDefault="00642D32" w:rsidP="00642D32">
      <w:pPr>
        <w:pBdr>
          <w:top w:val="nil"/>
          <w:left w:val="nil"/>
          <w:bottom w:val="nil"/>
          <w:right w:val="nil"/>
          <w:between w:val="nil"/>
        </w:pBdr>
        <w:tabs>
          <w:tab w:val="left" w:pos="1276"/>
        </w:tabs>
        <w:ind w:left="1134"/>
        <w:rPr>
          <w:color w:val="000000"/>
          <w:sz w:val="22"/>
          <w:szCs w:val="22"/>
        </w:rPr>
      </w:pPr>
      <w:r w:rsidRPr="00642D32">
        <w:rPr>
          <w:color w:val="000000"/>
          <w:sz w:val="22"/>
          <w:szCs w:val="22"/>
        </w:rPr>
        <w:t>Üniversitemizde; ara sınav, ara sınav mazeret sınavı, yarıyıl sonu sınavı ve bütünleme sınavları yapılır. Ayrıca öğrencilerimizin talep de bulunduğu ilgili bazı dersler için yaz okulu da açılabilmektedir. Yanı sıra öğrencilerimizin iş yükü ve performansı Bologna sistemine göre AKTS Bilgi Paketinde ve UBYS Öğrenci Bilgi Sisteminde aktif biçimde takip edilmekte, sınav yükleri ağırlıklarına göre değiştirilebilmektedir. Sınavlarımız;</w:t>
      </w:r>
    </w:p>
    <w:p w14:paraId="6CBE3785" w14:textId="77777777" w:rsidR="00642D32" w:rsidRPr="00642D32" w:rsidRDefault="00642D32" w:rsidP="00642D32">
      <w:pPr>
        <w:pBdr>
          <w:top w:val="nil"/>
          <w:left w:val="nil"/>
          <w:bottom w:val="nil"/>
          <w:right w:val="nil"/>
          <w:between w:val="nil"/>
        </w:pBdr>
        <w:tabs>
          <w:tab w:val="left" w:pos="1276"/>
        </w:tabs>
        <w:ind w:left="1134"/>
        <w:rPr>
          <w:color w:val="000000"/>
          <w:sz w:val="22"/>
          <w:szCs w:val="22"/>
        </w:rPr>
      </w:pPr>
      <w:r w:rsidRPr="00642D32">
        <w:rPr>
          <w:color w:val="000000"/>
          <w:sz w:val="22"/>
          <w:szCs w:val="22"/>
        </w:rPr>
        <w:t>a.Ara Sınavlar / Vizeler: her ders için en az bir kez yapılır. Ara sınav programı; her yarıyılın ilk dört haftası içinde derslerden sorumlu öğretim elemanlarının görüşü alınarak yönetim tarafından organize edilir ve tarihler buna göre ilan edilir. Ara sınav notları dönem sonu sınavlarından en az iki hafta önce ilan edilmektedir.</w:t>
      </w:r>
    </w:p>
    <w:p w14:paraId="5864D729" w14:textId="77777777" w:rsidR="00642D32" w:rsidRPr="00642D32" w:rsidRDefault="00642D32" w:rsidP="00642D32">
      <w:pPr>
        <w:pBdr>
          <w:top w:val="nil"/>
          <w:left w:val="nil"/>
          <w:bottom w:val="nil"/>
          <w:right w:val="nil"/>
          <w:between w:val="nil"/>
        </w:pBdr>
        <w:tabs>
          <w:tab w:val="left" w:pos="1276"/>
        </w:tabs>
        <w:ind w:left="1134"/>
        <w:rPr>
          <w:color w:val="000000"/>
          <w:sz w:val="22"/>
          <w:szCs w:val="22"/>
        </w:rPr>
      </w:pPr>
      <w:r w:rsidRPr="00642D32">
        <w:rPr>
          <w:color w:val="000000"/>
          <w:sz w:val="22"/>
          <w:szCs w:val="22"/>
        </w:rPr>
        <w:t>b.Yarıyıl Sonu / Final Sınavları: En az 14 haftalık eğitim-öğretim döneminden sonraki iki hafta içerisinde yapılır. Her ders için yarıyıl sonu sınavı yapılır. Yarıyıl sonu sınavına katılmayan öğrenciler o dersten başarısız sayılır ve başarı notu olarak FF verilir. Yarıyıl sonu sınavları ile ilgili takvim, birimlerin önerileri alınarak Üniversite Senatosu tarafından belirlenir. Yarıyıl sonu sınav programları, dekanlık ve yüksekokul müdürlükleri tarafından hazırlanır ve sınavlardan en az iki hafta önce ilan edilir. Yarıyıl sonu sınavı için mazeret sınavı açılmaz.</w:t>
      </w:r>
    </w:p>
    <w:p w14:paraId="2F9F24D3" w14:textId="77777777" w:rsidR="00642D32" w:rsidRPr="00642D32" w:rsidRDefault="00642D32" w:rsidP="00642D32">
      <w:pPr>
        <w:pBdr>
          <w:top w:val="nil"/>
          <w:left w:val="nil"/>
          <w:bottom w:val="nil"/>
          <w:right w:val="nil"/>
          <w:between w:val="nil"/>
        </w:pBdr>
        <w:tabs>
          <w:tab w:val="left" w:pos="1276"/>
        </w:tabs>
        <w:ind w:left="1134"/>
        <w:rPr>
          <w:color w:val="000000"/>
          <w:sz w:val="22"/>
          <w:szCs w:val="22"/>
        </w:rPr>
      </w:pPr>
      <w:r w:rsidRPr="00642D32">
        <w:rPr>
          <w:color w:val="000000"/>
          <w:sz w:val="22"/>
          <w:szCs w:val="22"/>
        </w:rPr>
        <w:t>c.Mazeret Sınavları: Haklı ve geçerli nedenlere dayalı mazereti dolayısıyla ara sınava katılmayan ve sınavdan sonraki bir hafta içerisinde durumunu belgeleyen öğrencilerin mazeretlerinin ilgili yönetim kurullarınca kabul edilmesi halinde, öğrencinin katılmadığı ara sınavlar o yarıyıl içinde öğretim elemanının belirlediği tarihte yazılı olarak yapılır. Mazeret sınavlarına herhangi bir nedenle girmeyen öğrencilere, tekrar mazeret sınavı açılmaz.</w:t>
      </w:r>
    </w:p>
    <w:p w14:paraId="07547FD5" w14:textId="77777777" w:rsidR="00642D32" w:rsidRPr="00642D32" w:rsidRDefault="00642D32" w:rsidP="00642D32">
      <w:pPr>
        <w:pBdr>
          <w:top w:val="nil"/>
          <w:left w:val="nil"/>
          <w:bottom w:val="nil"/>
          <w:right w:val="nil"/>
          <w:between w:val="nil"/>
        </w:pBdr>
        <w:tabs>
          <w:tab w:val="left" w:pos="1276"/>
        </w:tabs>
        <w:ind w:left="1134"/>
        <w:rPr>
          <w:color w:val="000000"/>
          <w:sz w:val="22"/>
          <w:szCs w:val="22"/>
        </w:rPr>
      </w:pPr>
      <w:r w:rsidRPr="00642D32">
        <w:rPr>
          <w:color w:val="000000"/>
          <w:sz w:val="22"/>
          <w:szCs w:val="22"/>
        </w:rPr>
        <w:t>d.Bütünleme sınavları: Dönem sonu sınavları sonucunda başarısız olanlar başarısız oldukları derslerin bütünleme sınavlarına girebilirler. Bütünleme sınavına girmeyenler başarısız sayılırlar ve bu öğrencilere ayrıca bir sınav açılmaz. Bütünleme sınavları dönem sonu sınavlarının bitiminden itibaren üçüncü haftada yapılır. Bütünleme sınavları için mazeret sınavı açılmaz.</w:t>
      </w:r>
    </w:p>
    <w:p w14:paraId="4FB8C54D" w14:textId="77777777" w:rsidR="00642D32" w:rsidRPr="00642D32" w:rsidRDefault="00642D32" w:rsidP="00642D32">
      <w:pPr>
        <w:pBdr>
          <w:top w:val="nil"/>
          <w:left w:val="nil"/>
          <w:bottom w:val="nil"/>
          <w:right w:val="nil"/>
          <w:between w:val="nil"/>
        </w:pBdr>
        <w:tabs>
          <w:tab w:val="left" w:pos="1276"/>
        </w:tabs>
        <w:ind w:left="1134"/>
        <w:rPr>
          <w:color w:val="000000"/>
          <w:sz w:val="22"/>
          <w:szCs w:val="22"/>
        </w:rPr>
      </w:pPr>
      <w:r w:rsidRPr="00642D32">
        <w:rPr>
          <w:color w:val="000000"/>
          <w:sz w:val="22"/>
          <w:szCs w:val="22"/>
        </w:rPr>
        <w:t>Bunların dışında başarılı olamayan öğrencilerimiz 3 farklı sınav hakkı daha bulunmaktadır:</w:t>
      </w:r>
    </w:p>
    <w:p w14:paraId="7E75FA47" w14:textId="77777777" w:rsidR="00642D32" w:rsidRPr="00642D32" w:rsidRDefault="00642D32" w:rsidP="00642D32">
      <w:pPr>
        <w:pBdr>
          <w:top w:val="nil"/>
          <w:left w:val="nil"/>
          <w:bottom w:val="nil"/>
          <w:right w:val="nil"/>
          <w:between w:val="nil"/>
        </w:pBdr>
        <w:tabs>
          <w:tab w:val="left" w:pos="1276"/>
        </w:tabs>
        <w:ind w:left="1134"/>
        <w:rPr>
          <w:color w:val="000000"/>
          <w:sz w:val="22"/>
          <w:szCs w:val="22"/>
        </w:rPr>
      </w:pPr>
      <w:r w:rsidRPr="00642D32">
        <w:rPr>
          <w:color w:val="000000"/>
          <w:sz w:val="22"/>
          <w:szCs w:val="22"/>
        </w:rPr>
        <w:t xml:space="preserve"> </w:t>
      </w:r>
    </w:p>
    <w:p w14:paraId="0F0F77CC" w14:textId="77777777" w:rsidR="00642D32" w:rsidRPr="00642D32" w:rsidRDefault="00642D32" w:rsidP="00642D32">
      <w:pPr>
        <w:pBdr>
          <w:top w:val="nil"/>
          <w:left w:val="nil"/>
          <w:bottom w:val="nil"/>
          <w:right w:val="nil"/>
          <w:between w:val="nil"/>
        </w:pBdr>
        <w:tabs>
          <w:tab w:val="left" w:pos="1276"/>
        </w:tabs>
        <w:ind w:left="1134"/>
        <w:rPr>
          <w:color w:val="000000"/>
          <w:sz w:val="22"/>
          <w:szCs w:val="22"/>
        </w:rPr>
      </w:pPr>
      <w:r w:rsidRPr="00642D32">
        <w:rPr>
          <w:color w:val="000000"/>
          <w:sz w:val="22"/>
          <w:szCs w:val="22"/>
        </w:rPr>
        <w:t>a.Tek Ders Sınavı: Dört yarıyılı tamamlayarak mezun olma durumuna gelen ancak yalnızca bir dersi veremeyen veya tüm dersleri verip de GNO'su 2.00 olmayan öğrencilerin yararlandığı sınavdır.</w:t>
      </w:r>
    </w:p>
    <w:p w14:paraId="5F738647" w14:textId="77777777" w:rsidR="00642D32" w:rsidRPr="00642D32" w:rsidRDefault="00642D32" w:rsidP="00642D32">
      <w:pPr>
        <w:pBdr>
          <w:top w:val="nil"/>
          <w:left w:val="nil"/>
          <w:bottom w:val="nil"/>
          <w:right w:val="nil"/>
          <w:between w:val="nil"/>
        </w:pBdr>
        <w:tabs>
          <w:tab w:val="left" w:pos="1276"/>
        </w:tabs>
        <w:ind w:left="1134"/>
        <w:rPr>
          <w:color w:val="000000"/>
          <w:sz w:val="22"/>
          <w:szCs w:val="22"/>
        </w:rPr>
      </w:pPr>
      <w:r w:rsidRPr="00642D32">
        <w:rPr>
          <w:color w:val="000000"/>
          <w:sz w:val="22"/>
          <w:szCs w:val="22"/>
        </w:rPr>
        <w:t>b.Üç Ders Sınavı: Bir, iki veya üç dersten girilen 2010 ve öncesi girişli öğrencilerin yararlandığı sınavdır.</w:t>
      </w:r>
    </w:p>
    <w:p w14:paraId="6DF34255" w14:textId="77777777" w:rsidR="00642D32" w:rsidRPr="00642D32" w:rsidRDefault="00642D32" w:rsidP="00642D32">
      <w:pPr>
        <w:pBdr>
          <w:top w:val="nil"/>
          <w:left w:val="nil"/>
          <w:bottom w:val="nil"/>
          <w:right w:val="nil"/>
          <w:between w:val="nil"/>
        </w:pBdr>
        <w:tabs>
          <w:tab w:val="left" w:pos="1276"/>
        </w:tabs>
        <w:ind w:left="1134"/>
        <w:rPr>
          <w:color w:val="000000"/>
          <w:sz w:val="22"/>
          <w:szCs w:val="22"/>
        </w:rPr>
      </w:pPr>
      <w:r w:rsidRPr="00642D32">
        <w:rPr>
          <w:color w:val="000000"/>
          <w:sz w:val="22"/>
          <w:szCs w:val="22"/>
        </w:rPr>
        <w:t>c.Ek Sınavlar: Azami öğrenim süresi (8 Yarıyıl- 4 Yıl) sonunda mezun olma durumundaki öğrencilerimize, başarısız oldukları (FF-FD-YS harf notlu)bütün dersler için iki ek sınav hakkı tanınır.</w:t>
      </w:r>
    </w:p>
    <w:p w14:paraId="2844B057" w14:textId="77777777" w:rsidR="00642D32" w:rsidRPr="00642D32" w:rsidRDefault="00642D32" w:rsidP="00642D32">
      <w:pPr>
        <w:pBdr>
          <w:top w:val="nil"/>
          <w:left w:val="nil"/>
          <w:bottom w:val="nil"/>
          <w:right w:val="nil"/>
          <w:between w:val="nil"/>
        </w:pBdr>
        <w:tabs>
          <w:tab w:val="left" w:pos="1276"/>
        </w:tabs>
        <w:ind w:left="1134"/>
        <w:rPr>
          <w:color w:val="000000"/>
          <w:sz w:val="22"/>
          <w:szCs w:val="22"/>
        </w:rPr>
      </w:pPr>
      <w:r w:rsidRPr="00642D32">
        <w:rPr>
          <w:color w:val="000000"/>
          <w:sz w:val="22"/>
          <w:szCs w:val="22"/>
        </w:rPr>
        <w:t xml:space="preserve">Bu sınavlar sonunda, mezun olabilmesi için başarması gereken toplam ders sayısını, beşe indiremeyen öğrencilerin üniversite ile ilişikleri kesilir. Genel olarak tüm sınav sonuçları onbeş gün içerisinde dersin ilgili öğretim elemanı tarafından Çanakkale Onsekiz Mart Üniversitesi Öğrenci Bilgi Sistemi internet sayfasında ilan edilir. Sınav sonuçlarının açıklanmasından itibaren sınav belgeleri üç yıl süreli saklanır. Derslerde devamsızlık sınırını aşan öğrenciler, o derse devam etmemiş sayılırlar, sınavlara alınmazlar ve o dersten başarısız kabul edilirler. Öğrenciler, ilgili kurullarca kabul edilen sağlık raporlarının kapsadığı süreler içinde de devamsız sayılırlar. Ara sınav ve dönem içi etkinliklerden alınan notların ortalamasının % 40’ı, yarıyıl sonu veya bütünleme sınav notunun % 60 katkısı alınarak ilgili öğretim elemanı tarafından belirlenir ve öğretimin ilk iki haftasında öğrencilere bildirilir. Dersin öğretim elemanı tarafından, her ders için öğrencilerin aldıkları başarı notları 100 puan üzerinden ele alınarak başarı notu değerlendirme tablosuna uygun </w:t>
      </w:r>
      <w:r w:rsidRPr="00642D32">
        <w:rPr>
          <w:color w:val="000000"/>
          <w:sz w:val="22"/>
          <w:szCs w:val="22"/>
        </w:rPr>
        <w:lastRenderedPageBreak/>
        <w:t>olarak dersin yarıyıl sonu başarı notu harfli ve katsayılı not biçiminde, aşağıdaki tablodaki gibi takdir edilir:</w:t>
      </w:r>
    </w:p>
    <w:p w14:paraId="6E2DBE03" w14:textId="77777777" w:rsidR="00642D32" w:rsidRPr="00642D32" w:rsidRDefault="00642D32" w:rsidP="00642D32">
      <w:pPr>
        <w:pBdr>
          <w:top w:val="nil"/>
          <w:left w:val="nil"/>
          <w:bottom w:val="nil"/>
          <w:right w:val="nil"/>
          <w:between w:val="nil"/>
        </w:pBdr>
        <w:tabs>
          <w:tab w:val="left" w:pos="1276"/>
        </w:tabs>
        <w:ind w:left="1134"/>
        <w:rPr>
          <w:color w:val="000000"/>
          <w:sz w:val="22"/>
          <w:szCs w:val="22"/>
        </w:rPr>
      </w:pPr>
      <w:r w:rsidRPr="00642D32">
        <w:rPr>
          <w:color w:val="000000"/>
          <w:sz w:val="22"/>
          <w:szCs w:val="22"/>
        </w:rPr>
        <w:t>90-100 Puan - AA (Katsayı 4.0, AKTS notu A) 85-89 Puan - BA (Katsayı 3.5, AKTS notu B) 80-84 Puan - BB (Katsayı 3.0, AKTS notu B)</w:t>
      </w:r>
    </w:p>
    <w:p w14:paraId="6BDF7312" w14:textId="77777777" w:rsidR="00642D32" w:rsidRPr="00642D32" w:rsidRDefault="00642D32" w:rsidP="00642D32">
      <w:pPr>
        <w:pBdr>
          <w:top w:val="nil"/>
          <w:left w:val="nil"/>
          <w:bottom w:val="nil"/>
          <w:right w:val="nil"/>
          <w:between w:val="nil"/>
        </w:pBdr>
        <w:tabs>
          <w:tab w:val="left" w:pos="1276"/>
        </w:tabs>
        <w:ind w:left="1134"/>
        <w:rPr>
          <w:color w:val="000000"/>
          <w:sz w:val="22"/>
          <w:szCs w:val="22"/>
        </w:rPr>
      </w:pPr>
      <w:r w:rsidRPr="00642D32">
        <w:rPr>
          <w:color w:val="000000"/>
          <w:sz w:val="22"/>
          <w:szCs w:val="22"/>
        </w:rPr>
        <w:t>70-79 Puan - CB (Katsayı 2.5, AKTS notu C) 60-69 Puan - CC (Katsayı 2.0, AKTS notu C) 55-59 Puan - DC (Katsayı 1.5, AKTS notu D)</w:t>
      </w:r>
    </w:p>
    <w:p w14:paraId="764E6EA6" w14:textId="77777777" w:rsidR="00642D32" w:rsidRPr="00642D32" w:rsidRDefault="00642D32" w:rsidP="00642D32">
      <w:pPr>
        <w:pBdr>
          <w:top w:val="nil"/>
          <w:left w:val="nil"/>
          <w:bottom w:val="nil"/>
          <w:right w:val="nil"/>
          <w:between w:val="nil"/>
        </w:pBdr>
        <w:tabs>
          <w:tab w:val="left" w:pos="1276"/>
        </w:tabs>
        <w:ind w:left="1134"/>
        <w:rPr>
          <w:color w:val="000000"/>
          <w:sz w:val="22"/>
          <w:szCs w:val="22"/>
        </w:rPr>
      </w:pPr>
      <w:r w:rsidRPr="00642D32">
        <w:rPr>
          <w:color w:val="000000"/>
          <w:sz w:val="22"/>
          <w:szCs w:val="22"/>
        </w:rPr>
        <w:t>50-54 Puan - DD (Katsayı 1.0, AKTS notu E) 40-49 Puan - FD (Katsayı 0.5, AKTS notu F) 0-39 Puan - FF (Katsayı 0, -AKTS notu FX) Yeterli - YE (Katsayı</w:t>
      </w:r>
    </w:p>
    <w:p w14:paraId="39F7D2E9" w14:textId="77777777" w:rsidR="00642D32" w:rsidRPr="00642D32" w:rsidRDefault="00642D32" w:rsidP="00642D32">
      <w:pPr>
        <w:pBdr>
          <w:top w:val="nil"/>
          <w:left w:val="nil"/>
          <w:bottom w:val="nil"/>
          <w:right w:val="nil"/>
          <w:between w:val="nil"/>
        </w:pBdr>
        <w:tabs>
          <w:tab w:val="left" w:pos="1276"/>
        </w:tabs>
        <w:ind w:left="1134"/>
        <w:rPr>
          <w:color w:val="000000"/>
          <w:sz w:val="22"/>
          <w:szCs w:val="22"/>
        </w:rPr>
      </w:pPr>
      <w:r w:rsidRPr="00642D32">
        <w:rPr>
          <w:color w:val="000000"/>
          <w:sz w:val="22"/>
          <w:szCs w:val="22"/>
        </w:rPr>
        <w:t>-, AKTS notu S) Yetersiz - YS (Katsayı -, AKTS notu U)</w:t>
      </w:r>
    </w:p>
    <w:p w14:paraId="7363112E" w14:textId="77777777" w:rsidR="00642D32" w:rsidRPr="00642D32" w:rsidRDefault="00642D32" w:rsidP="00642D32">
      <w:pPr>
        <w:pBdr>
          <w:top w:val="nil"/>
          <w:left w:val="nil"/>
          <w:bottom w:val="nil"/>
          <w:right w:val="nil"/>
          <w:between w:val="nil"/>
        </w:pBdr>
        <w:tabs>
          <w:tab w:val="left" w:pos="1276"/>
        </w:tabs>
        <w:ind w:left="1134"/>
        <w:rPr>
          <w:color w:val="000000"/>
          <w:sz w:val="22"/>
          <w:szCs w:val="22"/>
        </w:rPr>
      </w:pPr>
      <w:r w:rsidRPr="00642D32">
        <w:rPr>
          <w:color w:val="000000"/>
          <w:sz w:val="22"/>
          <w:szCs w:val="22"/>
        </w:rPr>
        <w:t>Devamsız - DS (Katsayı 0(Kredili dersler için), AKTS notu NA)</w:t>
      </w:r>
    </w:p>
    <w:p w14:paraId="3A96F810" w14:textId="77777777" w:rsidR="00642D32" w:rsidRPr="00642D32" w:rsidRDefault="00642D32" w:rsidP="00642D32">
      <w:pPr>
        <w:pBdr>
          <w:top w:val="nil"/>
          <w:left w:val="nil"/>
          <w:bottom w:val="nil"/>
          <w:right w:val="nil"/>
          <w:between w:val="nil"/>
        </w:pBdr>
        <w:tabs>
          <w:tab w:val="left" w:pos="1276"/>
        </w:tabs>
        <w:ind w:left="1134"/>
        <w:rPr>
          <w:color w:val="000000"/>
          <w:sz w:val="22"/>
          <w:szCs w:val="22"/>
        </w:rPr>
      </w:pPr>
    </w:p>
    <w:p w14:paraId="4CB75C72" w14:textId="77777777" w:rsidR="00642D32" w:rsidRPr="00642D32" w:rsidRDefault="00642D32" w:rsidP="00642D32">
      <w:pPr>
        <w:pBdr>
          <w:top w:val="nil"/>
          <w:left w:val="nil"/>
          <w:bottom w:val="nil"/>
          <w:right w:val="nil"/>
          <w:between w:val="nil"/>
        </w:pBdr>
        <w:tabs>
          <w:tab w:val="left" w:pos="1276"/>
        </w:tabs>
        <w:ind w:left="1134"/>
        <w:rPr>
          <w:color w:val="000000"/>
          <w:sz w:val="22"/>
          <w:szCs w:val="22"/>
        </w:rPr>
      </w:pPr>
      <w:r w:rsidRPr="00642D32">
        <w:rPr>
          <w:color w:val="000000"/>
          <w:sz w:val="22"/>
          <w:szCs w:val="22"/>
        </w:rPr>
        <w:t>Buna göre öğrenci;</w:t>
      </w:r>
    </w:p>
    <w:p w14:paraId="31626B10" w14:textId="77777777" w:rsidR="00642D32" w:rsidRPr="00642D32" w:rsidRDefault="00642D32" w:rsidP="00642D32">
      <w:pPr>
        <w:pBdr>
          <w:top w:val="nil"/>
          <w:left w:val="nil"/>
          <w:bottom w:val="nil"/>
          <w:right w:val="nil"/>
          <w:between w:val="nil"/>
        </w:pBdr>
        <w:tabs>
          <w:tab w:val="left" w:pos="1276"/>
        </w:tabs>
        <w:ind w:left="1134"/>
        <w:rPr>
          <w:color w:val="000000"/>
          <w:sz w:val="22"/>
          <w:szCs w:val="22"/>
        </w:rPr>
      </w:pPr>
      <w:r w:rsidRPr="00642D32">
        <w:rPr>
          <w:color w:val="000000"/>
          <w:sz w:val="22"/>
          <w:szCs w:val="22"/>
        </w:rPr>
        <w:t>(AA), (BA), (BB), (CB) veya (CC) notlarından birini almış ise o dersi başarmış sayılır. DC) veya (DD) notlarından birini almış ise o dersi “koşullu” başarmış sayılır.</w:t>
      </w:r>
    </w:p>
    <w:p w14:paraId="27B22300" w14:textId="77777777" w:rsidR="00642D32" w:rsidRPr="00642D32" w:rsidRDefault="00642D32" w:rsidP="00642D32">
      <w:pPr>
        <w:pBdr>
          <w:top w:val="nil"/>
          <w:left w:val="nil"/>
          <w:bottom w:val="nil"/>
          <w:right w:val="nil"/>
          <w:between w:val="nil"/>
        </w:pBdr>
        <w:tabs>
          <w:tab w:val="left" w:pos="1276"/>
        </w:tabs>
        <w:ind w:left="1134"/>
        <w:rPr>
          <w:color w:val="000000"/>
          <w:sz w:val="22"/>
          <w:szCs w:val="22"/>
        </w:rPr>
      </w:pPr>
      <w:r w:rsidRPr="00642D32">
        <w:rPr>
          <w:color w:val="000000"/>
          <w:sz w:val="22"/>
          <w:szCs w:val="22"/>
        </w:rPr>
        <w:t>(FD) ve (FF) notlarından birini almış ise o dersi başaramamış sayılır.</w:t>
      </w:r>
    </w:p>
    <w:p w14:paraId="77F576D6" w14:textId="77777777" w:rsidR="00642D32" w:rsidRPr="00642D32" w:rsidRDefault="00642D32" w:rsidP="00642D32">
      <w:pPr>
        <w:pBdr>
          <w:top w:val="nil"/>
          <w:left w:val="nil"/>
          <w:bottom w:val="nil"/>
          <w:right w:val="nil"/>
          <w:between w:val="nil"/>
        </w:pBdr>
        <w:tabs>
          <w:tab w:val="left" w:pos="1276"/>
        </w:tabs>
        <w:ind w:left="1134"/>
        <w:rPr>
          <w:color w:val="000000"/>
          <w:sz w:val="22"/>
          <w:szCs w:val="22"/>
        </w:rPr>
      </w:pPr>
      <w:r w:rsidRPr="00642D32">
        <w:rPr>
          <w:color w:val="000000"/>
          <w:sz w:val="22"/>
          <w:szCs w:val="22"/>
        </w:rPr>
        <w:t>Kredisiz olan dersler ile stajların devamsızlık ve başarı değerlendirmelerinde; (YE) yeterli, (YS) yetersiz, (DS) devamsız sayılır.</w:t>
      </w:r>
    </w:p>
    <w:p w14:paraId="1EDCE6A8" w14:textId="77777777" w:rsidR="00642D32" w:rsidRPr="00642D32" w:rsidRDefault="00642D32" w:rsidP="00642D32">
      <w:pPr>
        <w:pBdr>
          <w:top w:val="nil"/>
          <w:left w:val="nil"/>
          <w:bottom w:val="nil"/>
          <w:right w:val="nil"/>
          <w:between w:val="nil"/>
        </w:pBdr>
        <w:tabs>
          <w:tab w:val="left" w:pos="1276"/>
        </w:tabs>
        <w:ind w:left="1134"/>
        <w:rPr>
          <w:color w:val="000000"/>
          <w:sz w:val="22"/>
          <w:szCs w:val="22"/>
        </w:rPr>
      </w:pPr>
      <w:r w:rsidRPr="00642D32">
        <w:rPr>
          <w:color w:val="000000"/>
          <w:sz w:val="22"/>
          <w:szCs w:val="22"/>
        </w:rPr>
        <w:t>Girmeye hak etmediği bir sınava girmesi sonucunda aldığı not iptal edilir.</w:t>
      </w:r>
    </w:p>
    <w:p w14:paraId="1B8978B3" w14:textId="77777777" w:rsidR="00642D32" w:rsidRPr="00642D32" w:rsidRDefault="00642D32" w:rsidP="00642D32">
      <w:pPr>
        <w:pBdr>
          <w:top w:val="nil"/>
          <w:left w:val="nil"/>
          <w:bottom w:val="nil"/>
          <w:right w:val="nil"/>
          <w:between w:val="nil"/>
        </w:pBdr>
        <w:tabs>
          <w:tab w:val="left" w:pos="1276"/>
        </w:tabs>
        <w:ind w:left="1134"/>
        <w:rPr>
          <w:color w:val="000000"/>
          <w:sz w:val="22"/>
          <w:szCs w:val="22"/>
        </w:rPr>
      </w:pPr>
      <w:r w:rsidRPr="00642D32">
        <w:rPr>
          <w:color w:val="000000"/>
          <w:sz w:val="22"/>
          <w:szCs w:val="22"/>
        </w:rPr>
        <w:t>2547 sayılı Kanunun 5 inci maddesinin birinci fıkrasının (ı) bendinde belirtilen ortak zorunlu derslerinden alınan (YE) ve (YS) notları ile kredisiz dersler için (DS) notları ağırlıklı not ortalamasının hesabında dikkate alınmazlar; ancak kredili derslerde (DS)’nin karşılığı 0.00 sayılır. Bir dersten başarılı sayılabilmek için diğer şartlara ek olarak o dersin yarıyıl sonu veya bütünleme sınavından en az 50 puan almak gerekir, alamayanlar not ortalaması ne olursa olsun başarısız (FD ve altı) sayılır.</w:t>
      </w:r>
    </w:p>
    <w:p w14:paraId="25A610DA" w14:textId="03E83150" w:rsidR="00642D32" w:rsidRPr="00B52C26" w:rsidRDefault="00642D32" w:rsidP="00642D32">
      <w:pPr>
        <w:pBdr>
          <w:top w:val="nil"/>
          <w:left w:val="nil"/>
          <w:bottom w:val="nil"/>
          <w:right w:val="nil"/>
          <w:between w:val="nil"/>
        </w:pBdr>
        <w:tabs>
          <w:tab w:val="left" w:pos="1276"/>
        </w:tabs>
        <w:ind w:left="1134"/>
        <w:rPr>
          <w:color w:val="000000"/>
          <w:sz w:val="22"/>
          <w:szCs w:val="22"/>
        </w:rPr>
      </w:pPr>
      <w:r w:rsidRPr="00642D32">
        <w:rPr>
          <w:color w:val="000000"/>
          <w:sz w:val="22"/>
          <w:szCs w:val="22"/>
        </w:rPr>
        <w:t>Böylelikle öğrencilerimizin başarı durumları, üniversitemiz sınav yönetmeliğinin 22. maddesine göre derslerden almış oldukları notlar ve derslerin kredileri ile hesaplanan “Yarıyıl/Dönem Not Ortalaması (DNO)” ve “Genel Not Ortalaması (GNO)” değerleriyle izlenmiş olur. DNO bir yarıyılda aldıkları derslerin her birinin kredisi ile bu derslerden alınan notların çarpımları toplamının aynı derslerin kredi toplamına bölünmesi, GNO ise tüm yarıyıllarda aldıkları derslerin her birinin kredisi ile bu derslerden alınan notların çarpımları toplamının tüm derslerin kredi toplamına bölünmesi ile elde edilir. 27/09/2016 tarihli ve 29840 sayılı Resmi Gazete’de yayınlanan yeni Çanakkale Onsekiz Mart Üniversitesi Önlisans- Lisans Eğitim Öğretim Ve Sınav Yönetmeliği uyarınca 2014 ve sonrası kayıtlı öğrenciler için şu hüküm uygulanır: “(DC) veya (DD) notlarından birini almış ve GNO’su 2.00 ve üzeri ise koşullu başarılı sayılır; (DC) veya (DD) notlarından birini almış ve GNO’su 2.00’ın altında ise koşullu başarısız sayılır.”</w:t>
      </w:r>
    </w:p>
    <w:p w14:paraId="3D8D9FD3" w14:textId="00BE3AB4" w:rsidR="00236E89" w:rsidRDefault="00EF5B25" w:rsidP="00B31920">
      <w:pPr>
        <w:numPr>
          <w:ilvl w:val="1"/>
          <w:numId w:val="10"/>
        </w:numPr>
        <w:pBdr>
          <w:top w:val="nil"/>
          <w:left w:val="nil"/>
          <w:bottom w:val="nil"/>
          <w:right w:val="nil"/>
          <w:between w:val="nil"/>
        </w:pBdr>
        <w:tabs>
          <w:tab w:val="left" w:pos="1276"/>
        </w:tabs>
        <w:ind w:left="1134" w:hanging="567"/>
        <w:rPr>
          <w:color w:val="000000"/>
          <w:sz w:val="22"/>
          <w:szCs w:val="22"/>
        </w:rPr>
      </w:pPr>
      <w:r w:rsidRPr="00B52C26">
        <w:rPr>
          <w:color w:val="000000"/>
          <w:sz w:val="22"/>
          <w:szCs w:val="22"/>
        </w:rPr>
        <w:t>Öğrencilerin mezuniyetlerine karar vermek ve programın gerektirdiği tüm koşulları yerine getirdiklerini belirlemek için kullanılan yöntem/yöntemleri özetleyiniz. Bu yöntem/yöntemlerin güvenilir olduğunu gerekçeleriyle açıklayınız.</w:t>
      </w:r>
    </w:p>
    <w:p w14:paraId="1CDEC982" w14:textId="29E549F5" w:rsidR="00C80CAA" w:rsidRDefault="00C80CAA" w:rsidP="00C80CAA">
      <w:pPr>
        <w:pBdr>
          <w:top w:val="nil"/>
          <w:left w:val="nil"/>
          <w:bottom w:val="nil"/>
          <w:right w:val="nil"/>
          <w:between w:val="nil"/>
        </w:pBdr>
        <w:tabs>
          <w:tab w:val="left" w:pos="1276"/>
        </w:tabs>
        <w:ind w:left="1134"/>
        <w:rPr>
          <w:color w:val="000000"/>
          <w:sz w:val="22"/>
          <w:szCs w:val="22"/>
        </w:rPr>
      </w:pPr>
    </w:p>
    <w:p w14:paraId="39A90A93" w14:textId="77777777" w:rsidR="00C80CAA" w:rsidRPr="00C80CAA" w:rsidRDefault="00C80CAA" w:rsidP="00C80CAA">
      <w:pPr>
        <w:pBdr>
          <w:top w:val="nil"/>
          <w:left w:val="nil"/>
          <w:bottom w:val="nil"/>
          <w:right w:val="nil"/>
          <w:between w:val="nil"/>
        </w:pBdr>
        <w:tabs>
          <w:tab w:val="left" w:pos="1276"/>
        </w:tabs>
        <w:ind w:left="1134"/>
        <w:rPr>
          <w:color w:val="000000"/>
          <w:sz w:val="22"/>
          <w:szCs w:val="22"/>
        </w:rPr>
      </w:pPr>
      <w:r w:rsidRPr="00C80CAA">
        <w:rPr>
          <w:color w:val="000000"/>
          <w:sz w:val="22"/>
          <w:szCs w:val="22"/>
        </w:rPr>
        <w:t>Meslek yüksekokulumuzda ilgili bölüm başkanlıklarından oluşan mezuniyet kriterleri belirleme ve mezuniyet komisyonu bulunmaktadır. Bir öğrencinin öğrenimini başarı ile bitirerek Tıbbi Görüntüleme Teknikleri programından önlisans derecesi elde edebilmesi için programda alması gereken zorunlu ve seçimlik derslerin (120 ATKS karşılığı) tümünden başarılı olması ve kredisiz ders notlarının (YE) olması zorunludur. Ayrıca her öğrenci 30 günlük stajını tamamlamak zorundadır. GNO’su 2.00 ve üzerinde olan öğrenciler koşullu başarılı derslerden de başarılı kabul edilirler. Mezun olabilmek için öğrenciler 120 AKTS kredisini mutlaka tamamlamalıdırlar. Bir öğrencinin GNO’su aynı zamanda mezuniyet not ortalamasıdır. Ayrıca;</w:t>
      </w:r>
    </w:p>
    <w:p w14:paraId="25078976" w14:textId="77777777" w:rsidR="00C80CAA" w:rsidRPr="00C80CAA" w:rsidRDefault="00C80CAA" w:rsidP="00C80CAA">
      <w:pPr>
        <w:pBdr>
          <w:top w:val="nil"/>
          <w:left w:val="nil"/>
          <w:bottom w:val="nil"/>
          <w:right w:val="nil"/>
          <w:between w:val="nil"/>
        </w:pBdr>
        <w:tabs>
          <w:tab w:val="left" w:pos="1276"/>
        </w:tabs>
        <w:ind w:left="1134"/>
        <w:rPr>
          <w:color w:val="000000"/>
          <w:sz w:val="22"/>
          <w:szCs w:val="22"/>
        </w:rPr>
      </w:pPr>
      <w:r w:rsidRPr="00C80CAA">
        <w:rPr>
          <w:color w:val="000000"/>
          <w:sz w:val="22"/>
          <w:szCs w:val="22"/>
        </w:rPr>
        <w:t xml:space="preserve">a.Bir öğretim yılı boyunca tüm dersleri almak, devam koşulunu yerine getirmek, tüm derslerde en az (CC) almak ve herhangi bir disiplin cezası almamış olmak şartıyla genel not ortalamasına (GNO) göre kayıtlı bulunduğu programın/bölümün her sınıfının birinci, </w:t>
      </w:r>
      <w:r w:rsidRPr="00C80CAA">
        <w:rPr>
          <w:color w:val="000000"/>
          <w:sz w:val="22"/>
          <w:szCs w:val="22"/>
        </w:rPr>
        <w:lastRenderedPageBreak/>
        <w:t>ikinci ve üçüncüsü onur öğrencileri olarak kabul edilir ve bu öğrenciler ilgili Dekanlıkça/Müdürlükçe öğretim yılı sonunda teşekkür belgesi ile ödüllendirilir.</w:t>
      </w:r>
    </w:p>
    <w:p w14:paraId="2D314876" w14:textId="77777777" w:rsidR="00C80CAA" w:rsidRPr="00C80CAA" w:rsidRDefault="00C80CAA" w:rsidP="00C80CAA">
      <w:pPr>
        <w:pBdr>
          <w:top w:val="nil"/>
          <w:left w:val="nil"/>
          <w:bottom w:val="nil"/>
          <w:right w:val="nil"/>
          <w:between w:val="nil"/>
        </w:pBdr>
        <w:tabs>
          <w:tab w:val="left" w:pos="1276"/>
        </w:tabs>
        <w:ind w:left="1134"/>
        <w:rPr>
          <w:color w:val="000000"/>
          <w:sz w:val="22"/>
          <w:szCs w:val="22"/>
        </w:rPr>
      </w:pPr>
      <w:r w:rsidRPr="00C80CAA">
        <w:rPr>
          <w:color w:val="000000"/>
          <w:sz w:val="22"/>
          <w:szCs w:val="22"/>
        </w:rPr>
        <w:t>b.Normal öğrenim süresi içerisinde tüm dersleri almak, devam koşulunu yerine getirmek, tüm derslerde en az (CC) almak ve herhangi bir disiplin cezası almamış olmak şartıyla GNO’na göre kayıtlı bulunduğu okulunu birinci olarak bitiren öğrenciler fakülte/yüksekokul/meslek yüksekokulu yüksek onur öğrencisi kabul edilir ve bu öğrenciler Rektörlükçe fakülte/yüksekokul/meslek yüksekokulu yüksek onur öğrencisi takdir belgesi ile ödüllendirilir.</w:t>
      </w:r>
    </w:p>
    <w:p w14:paraId="5C531727" w14:textId="56B5B37A" w:rsidR="00C80CAA" w:rsidRDefault="00C80CAA" w:rsidP="00C80CAA">
      <w:pPr>
        <w:pBdr>
          <w:top w:val="nil"/>
          <w:left w:val="nil"/>
          <w:bottom w:val="nil"/>
          <w:right w:val="nil"/>
          <w:between w:val="nil"/>
        </w:pBdr>
        <w:tabs>
          <w:tab w:val="left" w:pos="1276"/>
        </w:tabs>
        <w:ind w:left="1134"/>
        <w:rPr>
          <w:color w:val="000000"/>
          <w:sz w:val="22"/>
          <w:szCs w:val="22"/>
        </w:rPr>
      </w:pPr>
      <w:r w:rsidRPr="00C80CAA">
        <w:rPr>
          <w:color w:val="000000"/>
          <w:sz w:val="22"/>
          <w:szCs w:val="22"/>
        </w:rPr>
        <w:t>c.Normal öğrenim süresi içerisinde tüm dersleri almak, devam koşulunu yerine getirmek, tüm derslerde en az (CC) almak ve herhangi bir disiplin cezası almamış olmak şartıyla GNO’na göre Çanakkale Onsekiz Mart Üniversitesini birinci olarak bitiren öğrenci/öğrenciler Çanakkale Onsekiz Mart Üniversitesi yüksek onur öğrencisi kabul edilir ve bu öğrenci/öğrenciler Rektörlükçe Çanakkale Onsekiz Mart Üniversitesi yüksek onur öğrencisi takdir belgesi ile ödüllendirilir.</w:t>
      </w:r>
    </w:p>
    <w:p w14:paraId="7BEE74FA" w14:textId="77777777" w:rsidR="00C80CAA" w:rsidRPr="00B52C26" w:rsidRDefault="00C80CAA" w:rsidP="00C80CAA">
      <w:pPr>
        <w:pBdr>
          <w:top w:val="nil"/>
          <w:left w:val="nil"/>
          <w:bottom w:val="nil"/>
          <w:right w:val="nil"/>
          <w:between w:val="nil"/>
        </w:pBdr>
        <w:tabs>
          <w:tab w:val="left" w:pos="1276"/>
        </w:tabs>
        <w:ind w:left="1134"/>
        <w:rPr>
          <w:color w:val="000000"/>
          <w:sz w:val="22"/>
          <w:szCs w:val="22"/>
        </w:rPr>
      </w:pPr>
    </w:p>
    <w:p w14:paraId="2B24EA25" w14:textId="326B65BB" w:rsidR="00236E89" w:rsidRPr="00F415D5" w:rsidRDefault="00EF5B25" w:rsidP="0031674A">
      <w:pPr>
        <w:pStyle w:val="Tablo"/>
        <w:spacing w:before="240"/>
      </w:pPr>
      <w:bookmarkStart w:id="7" w:name="_heading=h.44sinio" w:colFirst="0" w:colLast="0"/>
      <w:bookmarkEnd w:id="7"/>
      <w:r w:rsidRPr="00F415D5">
        <w:t>Tablo 1.1</w:t>
      </w:r>
      <w:r w:rsidR="00B31920" w:rsidRPr="00F415D5">
        <w:t>.</w:t>
      </w:r>
      <w:r w:rsidRPr="00F415D5">
        <w:t xml:space="preserve"> Öğrencileri</w:t>
      </w:r>
      <w:r w:rsidR="00B31920" w:rsidRPr="00F415D5">
        <w:t>n</w:t>
      </w:r>
      <w:r w:rsidRPr="00F415D5">
        <w:t xml:space="preserve"> Üniversite Giriş Sınav Derecelerine İlişkin Bilgi</w:t>
      </w:r>
    </w:p>
    <w:tbl>
      <w:tblPr>
        <w:tblStyle w:val="a0"/>
        <w:tblW w:w="807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6"/>
        <w:gridCol w:w="1134"/>
        <w:gridCol w:w="1041"/>
        <w:gridCol w:w="1082"/>
        <w:gridCol w:w="992"/>
        <w:gridCol w:w="1134"/>
        <w:gridCol w:w="1276"/>
      </w:tblGrid>
      <w:tr w:rsidR="00236E89" w:rsidRPr="00B52C26" w14:paraId="41873947" w14:textId="77777777" w:rsidTr="00C77963">
        <w:trPr>
          <w:trHeight w:val="238"/>
          <w:jc w:val="center"/>
        </w:trPr>
        <w:tc>
          <w:tcPr>
            <w:tcW w:w="1416" w:type="dxa"/>
            <w:vMerge w:val="restart"/>
            <w:vAlign w:val="center"/>
          </w:tcPr>
          <w:p w14:paraId="423745F0" w14:textId="77777777" w:rsidR="00236E89" w:rsidRPr="00B52C26" w:rsidRDefault="00EF5B25">
            <w:pPr>
              <w:pBdr>
                <w:top w:val="nil"/>
                <w:left w:val="nil"/>
                <w:bottom w:val="nil"/>
                <w:right w:val="nil"/>
                <w:between w:val="nil"/>
              </w:pBdr>
              <w:jc w:val="left"/>
              <w:rPr>
                <w:color w:val="000000"/>
                <w:sz w:val="18"/>
                <w:szCs w:val="18"/>
              </w:rPr>
            </w:pPr>
            <w:r w:rsidRPr="00B52C26">
              <w:rPr>
                <w:color w:val="000000"/>
                <w:sz w:val="18"/>
                <w:szCs w:val="18"/>
              </w:rPr>
              <w:t>Akademik Yıl</w:t>
            </w:r>
          </w:p>
        </w:tc>
        <w:tc>
          <w:tcPr>
            <w:tcW w:w="2175" w:type="dxa"/>
            <w:gridSpan w:val="2"/>
            <w:vAlign w:val="center"/>
          </w:tcPr>
          <w:p w14:paraId="5D82E060" w14:textId="77777777" w:rsidR="00236E89" w:rsidRPr="00B52C26" w:rsidRDefault="00EF5B25" w:rsidP="00DE7338">
            <w:pPr>
              <w:pBdr>
                <w:top w:val="nil"/>
                <w:left w:val="nil"/>
                <w:bottom w:val="nil"/>
                <w:right w:val="nil"/>
                <w:between w:val="nil"/>
              </w:pBdr>
              <w:jc w:val="center"/>
              <w:rPr>
                <w:color w:val="000000"/>
                <w:sz w:val="18"/>
                <w:szCs w:val="18"/>
              </w:rPr>
            </w:pPr>
            <w:r w:rsidRPr="00B52C26">
              <w:rPr>
                <w:color w:val="000000"/>
                <w:sz w:val="18"/>
                <w:szCs w:val="18"/>
              </w:rPr>
              <w:t>Öğrenci sayısı</w:t>
            </w:r>
          </w:p>
        </w:tc>
        <w:tc>
          <w:tcPr>
            <w:tcW w:w="2074" w:type="dxa"/>
            <w:gridSpan w:val="2"/>
            <w:vAlign w:val="center"/>
          </w:tcPr>
          <w:p w14:paraId="00E6BB10" w14:textId="77777777" w:rsidR="00236E89" w:rsidRPr="00B52C26" w:rsidRDefault="00EF5B25" w:rsidP="00DE7338">
            <w:pPr>
              <w:pBdr>
                <w:top w:val="nil"/>
                <w:left w:val="nil"/>
                <w:bottom w:val="nil"/>
                <w:right w:val="nil"/>
                <w:between w:val="nil"/>
              </w:pBdr>
              <w:jc w:val="center"/>
              <w:rPr>
                <w:color w:val="000000"/>
                <w:sz w:val="18"/>
                <w:szCs w:val="18"/>
              </w:rPr>
            </w:pPr>
            <w:r w:rsidRPr="00B52C26">
              <w:rPr>
                <w:color w:val="000000"/>
                <w:sz w:val="18"/>
                <w:szCs w:val="18"/>
              </w:rPr>
              <w:t>Yerleşme puanı</w:t>
            </w:r>
          </w:p>
        </w:tc>
        <w:tc>
          <w:tcPr>
            <w:tcW w:w="2410" w:type="dxa"/>
            <w:gridSpan w:val="2"/>
            <w:vAlign w:val="center"/>
          </w:tcPr>
          <w:p w14:paraId="2EA315C7" w14:textId="77777777" w:rsidR="00236E89" w:rsidRPr="00B52C26" w:rsidRDefault="00EF5B25" w:rsidP="00DE7338">
            <w:pPr>
              <w:pBdr>
                <w:top w:val="nil"/>
                <w:left w:val="nil"/>
                <w:bottom w:val="nil"/>
                <w:right w:val="nil"/>
                <w:between w:val="nil"/>
              </w:pBdr>
              <w:jc w:val="center"/>
              <w:rPr>
                <w:color w:val="000000"/>
                <w:sz w:val="18"/>
                <w:szCs w:val="18"/>
              </w:rPr>
            </w:pPr>
            <w:r w:rsidRPr="00B52C26">
              <w:rPr>
                <w:color w:val="000000"/>
                <w:sz w:val="18"/>
                <w:szCs w:val="18"/>
              </w:rPr>
              <w:t>Sınav başarı sırası</w:t>
            </w:r>
          </w:p>
        </w:tc>
      </w:tr>
      <w:tr w:rsidR="00236E89" w:rsidRPr="00B52C26" w14:paraId="034FA629" w14:textId="77777777" w:rsidTr="00C77963">
        <w:trPr>
          <w:trHeight w:val="403"/>
          <w:jc w:val="center"/>
        </w:trPr>
        <w:tc>
          <w:tcPr>
            <w:tcW w:w="1416" w:type="dxa"/>
            <w:vMerge/>
            <w:vAlign w:val="center"/>
          </w:tcPr>
          <w:p w14:paraId="7BAD30CB" w14:textId="77777777" w:rsidR="00236E89" w:rsidRPr="00B52C26" w:rsidRDefault="00236E89">
            <w:pPr>
              <w:widowControl w:val="0"/>
              <w:pBdr>
                <w:top w:val="nil"/>
                <w:left w:val="nil"/>
                <w:bottom w:val="nil"/>
                <w:right w:val="nil"/>
                <w:between w:val="nil"/>
              </w:pBdr>
              <w:spacing w:line="276" w:lineRule="auto"/>
              <w:jc w:val="left"/>
              <w:rPr>
                <w:color w:val="000000"/>
                <w:sz w:val="18"/>
                <w:szCs w:val="18"/>
              </w:rPr>
            </w:pPr>
          </w:p>
        </w:tc>
        <w:tc>
          <w:tcPr>
            <w:tcW w:w="1134" w:type="dxa"/>
            <w:vMerge w:val="restart"/>
            <w:vAlign w:val="center"/>
          </w:tcPr>
          <w:p w14:paraId="3E35D5BB" w14:textId="77777777" w:rsidR="00236E89" w:rsidRPr="00B52C26" w:rsidRDefault="00EF5B25" w:rsidP="00DE7338">
            <w:pPr>
              <w:pBdr>
                <w:top w:val="nil"/>
                <w:left w:val="nil"/>
                <w:bottom w:val="nil"/>
                <w:right w:val="nil"/>
                <w:between w:val="nil"/>
              </w:pBdr>
              <w:jc w:val="center"/>
              <w:rPr>
                <w:color w:val="000000"/>
                <w:sz w:val="18"/>
                <w:szCs w:val="18"/>
              </w:rPr>
            </w:pPr>
            <w:r w:rsidRPr="00B52C26">
              <w:rPr>
                <w:color w:val="000000"/>
                <w:sz w:val="18"/>
                <w:szCs w:val="18"/>
              </w:rPr>
              <w:t>Kontenjan</w:t>
            </w:r>
          </w:p>
        </w:tc>
        <w:tc>
          <w:tcPr>
            <w:tcW w:w="1041" w:type="dxa"/>
            <w:vMerge w:val="restart"/>
            <w:vAlign w:val="center"/>
          </w:tcPr>
          <w:p w14:paraId="325535AF" w14:textId="77777777" w:rsidR="00236E89" w:rsidRPr="00B52C26" w:rsidRDefault="00EF5B25" w:rsidP="00DE7338">
            <w:pPr>
              <w:pBdr>
                <w:top w:val="nil"/>
                <w:left w:val="nil"/>
                <w:bottom w:val="nil"/>
                <w:right w:val="nil"/>
                <w:between w:val="nil"/>
              </w:pBdr>
              <w:jc w:val="center"/>
              <w:rPr>
                <w:color w:val="000000"/>
                <w:sz w:val="18"/>
                <w:szCs w:val="18"/>
              </w:rPr>
            </w:pPr>
            <w:r w:rsidRPr="00B52C26">
              <w:rPr>
                <w:color w:val="000000"/>
                <w:sz w:val="18"/>
                <w:szCs w:val="18"/>
              </w:rPr>
              <w:t>Kayıt yaptıran</w:t>
            </w:r>
          </w:p>
        </w:tc>
        <w:tc>
          <w:tcPr>
            <w:tcW w:w="1082" w:type="dxa"/>
            <w:vMerge w:val="restart"/>
            <w:vAlign w:val="center"/>
          </w:tcPr>
          <w:p w14:paraId="09F950BF" w14:textId="77777777" w:rsidR="00236E89" w:rsidRPr="00B52C26" w:rsidRDefault="00EF5B25" w:rsidP="00DE7338">
            <w:pPr>
              <w:pBdr>
                <w:top w:val="nil"/>
                <w:left w:val="nil"/>
                <w:bottom w:val="nil"/>
                <w:right w:val="nil"/>
                <w:between w:val="nil"/>
              </w:pBdr>
              <w:jc w:val="center"/>
              <w:rPr>
                <w:color w:val="000000"/>
                <w:sz w:val="18"/>
                <w:szCs w:val="18"/>
              </w:rPr>
            </w:pPr>
            <w:r w:rsidRPr="00B52C26">
              <w:rPr>
                <w:color w:val="000000"/>
                <w:sz w:val="18"/>
                <w:szCs w:val="18"/>
              </w:rPr>
              <w:t>En yüksek</w:t>
            </w:r>
          </w:p>
        </w:tc>
        <w:tc>
          <w:tcPr>
            <w:tcW w:w="992" w:type="dxa"/>
            <w:vMerge w:val="restart"/>
            <w:vAlign w:val="center"/>
          </w:tcPr>
          <w:p w14:paraId="3C9B5E84" w14:textId="77777777" w:rsidR="00236E89" w:rsidRPr="00B52C26" w:rsidRDefault="00EF5B25" w:rsidP="00DE7338">
            <w:pPr>
              <w:pBdr>
                <w:top w:val="nil"/>
                <w:left w:val="nil"/>
                <w:bottom w:val="nil"/>
                <w:right w:val="nil"/>
                <w:between w:val="nil"/>
              </w:pBdr>
              <w:jc w:val="center"/>
              <w:rPr>
                <w:color w:val="000000"/>
                <w:sz w:val="18"/>
                <w:szCs w:val="18"/>
              </w:rPr>
            </w:pPr>
            <w:r w:rsidRPr="00B52C26">
              <w:rPr>
                <w:color w:val="000000"/>
                <w:sz w:val="18"/>
                <w:szCs w:val="18"/>
              </w:rPr>
              <w:t>En düşük</w:t>
            </w:r>
          </w:p>
        </w:tc>
        <w:tc>
          <w:tcPr>
            <w:tcW w:w="1134" w:type="dxa"/>
            <w:vMerge w:val="restart"/>
            <w:vAlign w:val="center"/>
          </w:tcPr>
          <w:p w14:paraId="2F85D176" w14:textId="77777777" w:rsidR="00236E89" w:rsidRPr="00B52C26" w:rsidRDefault="00EF5B25" w:rsidP="00DE7338">
            <w:pPr>
              <w:pBdr>
                <w:top w:val="nil"/>
                <w:left w:val="nil"/>
                <w:bottom w:val="nil"/>
                <w:right w:val="nil"/>
                <w:between w:val="nil"/>
              </w:pBdr>
              <w:jc w:val="center"/>
              <w:rPr>
                <w:color w:val="000000"/>
                <w:sz w:val="18"/>
                <w:szCs w:val="18"/>
              </w:rPr>
            </w:pPr>
            <w:r w:rsidRPr="00B52C26">
              <w:rPr>
                <w:color w:val="000000"/>
                <w:sz w:val="18"/>
                <w:szCs w:val="18"/>
              </w:rPr>
              <w:t>En yüksek</w:t>
            </w:r>
          </w:p>
        </w:tc>
        <w:tc>
          <w:tcPr>
            <w:tcW w:w="1276" w:type="dxa"/>
            <w:vMerge w:val="restart"/>
            <w:vAlign w:val="center"/>
          </w:tcPr>
          <w:p w14:paraId="3BC157BC" w14:textId="77777777" w:rsidR="00236E89" w:rsidRPr="00B52C26" w:rsidRDefault="00EF5B25" w:rsidP="00DE7338">
            <w:pPr>
              <w:pBdr>
                <w:top w:val="nil"/>
                <w:left w:val="nil"/>
                <w:bottom w:val="nil"/>
                <w:right w:val="nil"/>
                <w:between w:val="nil"/>
              </w:pBdr>
              <w:jc w:val="center"/>
              <w:rPr>
                <w:color w:val="000000"/>
                <w:sz w:val="18"/>
                <w:szCs w:val="18"/>
              </w:rPr>
            </w:pPr>
            <w:r w:rsidRPr="00B52C26">
              <w:rPr>
                <w:color w:val="000000"/>
                <w:sz w:val="18"/>
                <w:szCs w:val="18"/>
              </w:rPr>
              <w:t>En düşük</w:t>
            </w:r>
          </w:p>
        </w:tc>
      </w:tr>
      <w:tr w:rsidR="00236E89" w:rsidRPr="00B52C26" w14:paraId="38C01A1D" w14:textId="77777777" w:rsidTr="00C77963">
        <w:trPr>
          <w:trHeight w:val="238"/>
          <w:jc w:val="center"/>
        </w:trPr>
        <w:tc>
          <w:tcPr>
            <w:tcW w:w="1416" w:type="dxa"/>
            <w:vMerge/>
            <w:vAlign w:val="center"/>
          </w:tcPr>
          <w:p w14:paraId="21A624B9" w14:textId="77777777" w:rsidR="00236E89" w:rsidRPr="00B52C26" w:rsidRDefault="00236E89">
            <w:pPr>
              <w:widowControl w:val="0"/>
              <w:pBdr>
                <w:top w:val="nil"/>
                <w:left w:val="nil"/>
                <w:bottom w:val="nil"/>
                <w:right w:val="nil"/>
                <w:between w:val="nil"/>
              </w:pBdr>
              <w:spacing w:line="276" w:lineRule="auto"/>
              <w:jc w:val="left"/>
              <w:rPr>
                <w:color w:val="000000"/>
                <w:sz w:val="18"/>
                <w:szCs w:val="18"/>
              </w:rPr>
            </w:pPr>
          </w:p>
        </w:tc>
        <w:tc>
          <w:tcPr>
            <w:tcW w:w="1134" w:type="dxa"/>
            <w:vMerge/>
            <w:vAlign w:val="center"/>
          </w:tcPr>
          <w:p w14:paraId="7DDB9F07" w14:textId="77777777" w:rsidR="00236E89" w:rsidRPr="00B52C26" w:rsidRDefault="00236E89">
            <w:pPr>
              <w:widowControl w:val="0"/>
              <w:pBdr>
                <w:top w:val="nil"/>
                <w:left w:val="nil"/>
                <w:bottom w:val="nil"/>
                <w:right w:val="nil"/>
                <w:between w:val="nil"/>
              </w:pBdr>
              <w:spacing w:line="276" w:lineRule="auto"/>
              <w:jc w:val="left"/>
              <w:rPr>
                <w:color w:val="000000"/>
                <w:sz w:val="18"/>
                <w:szCs w:val="18"/>
              </w:rPr>
            </w:pPr>
          </w:p>
        </w:tc>
        <w:tc>
          <w:tcPr>
            <w:tcW w:w="1041" w:type="dxa"/>
            <w:vMerge/>
            <w:vAlign w:val="center"/>
          </w:tcPr>
          <w:p w14:paraId="6D70CDDF" w14:textId="77777777" w:rsidR="00236E89" w:rsidRPr="00B52C26" w:rsidRDefault="00236E89">
            <w:pPr>
              <w:widowControl w:val="0"/>
              <w:pBdr>
                <w:top w:val="nil"/>
                <w:left w:val="nil"/>
                <w:bottom w:val="nil"/>
                <w:right w:val="nil"/>
                <w:between w:val="nil"/>
              </w:pBdr>
              <w:spacing w:line="276" w:lineRule="auto"/>
              <w:jc w:val="left"/>
              <w:rPr>
                <w:color w:val="000000"/>
                <w:sz w:val="18"/>
                <w:szCs w:val="18"/>
              </w:rPr>
            </w:pPr>
          </w:p>
        </w:tc>
        <w:tc>
          <w:tcPr>
            <w:tcW w:w="1082" w:type="dxa"/>
            <w:vMerge/>
            <w:vAlign w:val="center"/>
          </w:tcPr>
          <w:p w14:paraId="1B96C772" w14:textId="77777777" w:rsidR="00236E89" w:rsidRPr="00B52C26" w:rsidRDefault="00236E89">
            <w:pPr>
              <w:widowControl w:val="0"/>
              <w:pBdr>
                <w:top w:val="nil"/>
                <w:left w:val="nil"/>
                <w:bottom w:val="nil"/>
                <w:right w:val="nil"/>
                <w:between w:val="nil"/>
              </w:pBdr>
              <w:spacing w:line="276" w:lineRule="auto"/>
              <w:jc w:val="left"/>
              <w:rPr>
                <w:color w:val="000000"/>
                <w:sz w:val="18"/>
                <w:szCs w:val="18"/>
              </w:rPr>
            </w:pPr>
          </w:p>
        </w:tc>
        <w:tc>
          <w:tcPr>
            <w:tcW w:w="992" w:type="dxa"/>
            <w:vMerge/>
            <w:vAlign w:val="center"/>
          </w:tcPr>
          <w:p w14:paraId="026E1564" w14:textId="77777777" w:rsidR="00236E89" w:rsidRPr="00B52C26" w:rsidRDefault="00236E89">
            <w:pPr>
              <w:widowControl w:val="0"/>
              <w:pBdr>
                <w:top w:val="nil"/>
                <w:left w:val="nil"/>
                <w:bottom w:val="nil"/>
                <w:right w:val="nil"/>
                <w:between w:val="nil"/>
              </w:pBdr>
              <w:spacing w:line="276" w:lineRule="auto"/>
              <w:jc w:val="left"/>
              <w:rPr>
                <w:color w:val="000000"/>
                <w:sz w:val="18"/>
                <w:szCs w:val="18"/>
              </w:rPr>
            </w:pPr>
          </w:p>
        </w:tc>
        <w:tc>
          <w:tcPr>
            <w:tcW w:w="1134" w:type="dxa"/>
            <w:vMerge/>
            <w:vAlign w:val="center"/>
          </w:tcPr>
          <w:p w14:paraId="543760EA" w14:textId="77777777" w:rsidR="00236E89" w:rsidRPr="00B52C26" w:rsidRDefault="00236E89">
            <w:pPr>
              <w:widowControl w:val="0"/>
              <w:pBdr>
                <w:top w:val="nil"/>
                <w:left w:val="nil"/>
                <w:bottom w:val="nil"/>
                <w:right w:val="nil"/>
                <w:between w:val="nil"/>
              </w:pBdr>
              <w:spacing w:line="276" w:lineRule="auto"/>
              <w:jc w:val="left"/>
              <w:rPr>
                <w:color w:val="000000"/>
                <w:sz w:val="18"/>
                <w:szCs w:val="18"/>
              </w:rPr>
            </w:pPr>
          </w:p>
        </w:tc>
        <w:tc>
          <w:tcPr>
            <w:tcW w:w="1276" w:type="dxa"/>
            <w:vMerge/>
            <w:vAlign w:val="center"/>
          </w:tcPr>
          <w:p w14:paraId="6B8DC4B4" w14:textId="77777777" w:rsidR="00236E89" w:rsidRPr="00B52C26" w:rsidRDefault="00236E89">
            <w:pPr>
              <w:widowControl w:val="0"/>
              <w:pBdr>
                <w:top w:val="nil"/>
                <w:left w:val="nil"/>
                <w:bottom w:val="nil"/>
                <w:right w:val="nil"/>
                <w:between w:val="nil"/>
              </w:pBdr>
              <w:spacing w:line="276" w:lineRule="auto"/>
              <w:jc w:val="left"/>
              <w:rPr>
                <w:color w:val="000000"/>
                <w:sz w:val="18"/>
                <w:szCs w:val="18"/>
              </w:rPr>
            </w:pPr>
          </w:p>
        </w:tc>
      </w:tr>
      <w:tr w:rsidR="00236E89" w:rsidRPr="00B52C26" w14:paraId="13EDFA95" w14:textId="77777777" w:rsidTr="00C77963">
        <w:trPr>
          <w:trHeight w:val="238"/>
          <w:jc w:val="center"/>
        </w:trPr>
        <w:tc>
          <w:tcPr>
            <w:tcW w:w="1416" w:type="dxa"/>
            <w:vAlign w:val="center"/>
          </w:tcPr>
          <w:p w14:paraId="3CB69397" w14:textId="245F9A7D" w:rsidR="00236E89" w:rsidRPr="00B52C26" w:rsidRDefault="00D9199A">
            <w:pPr>
              <w:pBdr>
                <w:top w:val="nil"/>
                <w:left w:val="nil"/>
                <w:bottom w:val="nil"/>
                <w:right w:val="nil"/>
                <w:between w:val="nil"/>
              </w:pBdr>
              <w:jc w:val="left"/>
              <w:rPr>
                <w:color w:val="000000"/>
                <w:sz w:val="18"/>
                <w:szCs w:val="18"/>
              </w:rPr>
            </w:pPr>
            <w:r>
              <w:rPr>
                <w:color w:val="000000"/>
                <w:sz w:val="18"/>
                <w:szCs w:val="18"/>
              </w:rPr>
              <w:t>2025</w:t>
            </w:r>
          </w:p>
        </w:tc>
        <w:tc>
          <w:tcPr>
            <w:tcW w:w="1134" w:type="dxa"/>
          </w:tcPr>
          <w:p w14:paraId="4348E584" w14:textId="6F12F4C1" w:rsidR="00236E89" w:rsidRPr="00B52C26" w:rsidRDefault="006340FE">
            <w:pPr>
              <w:pBdr>
                <w:top w:val="nil"/>
                <w:left w:val="nil"/>
                <w:bottom w:val="nil"/>
                <w:right w:val="nil"/>
                <w:between w:val="nil"/>
              </w:pBdr>
              <w:jc w:val="left"/>
              <w:rPr>
                <w:color w:val="000000"/>
                <w:sz w:val="18"/>
                <w:szCs w:val="18"/>
              </w:rPr>
            </w:pPr>
            <w:r>
              <w:rPr>
                <w:color w:val="000000"/>
                <w:sz w:val="18"/>
                <w:szCs w:val="18"/>
              </w:rPr>
              <w:t>42</w:t>
            </w:r>
          </w:p>
        </w:tc>
        <w:tc>
          <w:tcPr>
            <w:tcW w:w="1041" w:type="dxa"/>
          </w:tcPr>
          <w:p w14:paraId="5E99D4BD" w14:textId="44F4AF48" w:rsidR="00236E89" w:rsidRPr="00B52C26" w:rsidRDefault="00A26972">
            <w:pPr>
              <w:pBdr>
                <w:top w:val="nil"/>
                <w:left w:val="nil"/>
                <w:bottom w:val="nil"/>
                <w:right w:val="nil"/>
                <w:between w:val="nil"/>
              </w:pBdr>
              <w:jc w:val="left"/>
              <w:rPr>
                <w:color w:val="000000"/>
                <w:sz w:val="18"/>
                <w:szCs w:val="18"/>
              </w:rPr>
            </w:pPr>
            <w:r>
              <w:rPr>
                <w:color w:val="000000"/>
                <w:sz w:val="18"/>
                <w:szCs w:val="18"/>
              </w:rPr>
              <w:t>4</w:t>
            </w:r>
            <w:r w:rsidR="006340FE">
              <w:rPr>
                <w:color w:val="000000"/>
                <w:sz w:val="18"/>
                <w:szCs w:val="18"/>
              </w:rPr>
              <w:t>2</w:t>
            </w:r>
          </w:p>
        </w:tc>
        <w:tc>
          <w:tcPr>
            <w:tcW w:w="1082" w:type="dxa"/>
            <w:vAlign w:val="center"/>
          </w:tcPr>
          <w:p w14:paraId="4E83440E" w14:textId="5813941E" w:rsidR="00236E89" w:rsidRPr="00B52C26" w:rsidRDefault="006340FE">
            <w:pPr>
              <w:pBdr>
                <w:top w:val="nil"/>
                <w:left w:val="nil"/>
                <w:bottom w:val="nil"/>
                <w:right w:val="nil"/>
                <w:between w:val="nil"/>
              </w:pBdr>
              <w:jc w:val="left"/>
              <w:rPr>
                <w:color w:val="000000"/>
                <w:sz w:val="18"/>
                <w:szCs w:val="18"/>
              </w:rPr>
            </w:pPr>
            <w:r w:rsidRPr="006340FE">
              <w:rPr>
                <w:color w:val="000000"/>
                <w:sz w:val="18"/>
                <w:szCs w:val="18"/>
              </w:rPr>
              <w:t>392,94852</w:t>
            </w:r>
          </w:p>
        </w:tc>
        <w:tc>
          <w:tcPr>
            <w:tcW w:w="992" w:type="dxa"/>
            <w:vAlign w:val="center"/>
          </w:tcPr>
          <w:p w14:paraId="1CD6AE6C" w14:textId="2E44AAD5" w:rsidR="00236E89" w:rsidRPr="00B52C26" w:rsidRDefault="006340FE">
            <w:pPr>
              <w:pBdr>
                <w:top w:val="nil"/>
                <w:left w:val="nil"/>
                <w:bottom w:val="nil"/>
                <w:right w:val="nil"/>
                <w:between w:val="nil"/>
              </w:pBdr>
              <w:jc w:val="left"/>
              <w:rPr>
                <w:color w:val="000000"/>
                <w:sz w:val="18"/>
                <w:szCs w:val="18"/>
              </w:rPr>
            </w:pPr>
            <w:r w:rsidRPr="006340FE">
              <w:rPr>
                <w:color w:val="000000"/>
                <w:sz w:val="18"/>
                <w:szCs w:val="18"/>
              </w:rPr>
              <w:t>363,67632</w:t>
            </w:r>
          </w:p>
        </w:tc>
        <w:tc>
          <w:tcPr>
            <w:tcW w:w="1134" w:type="dxa"/>
            <w:vAlign w:val="center"/>
          </w:tcPr>
          <w:p w14:paraId="72EE16D6" w14:textId="2CB1BED4" w:rsidR="00236E89" w:rsidRPr="00B52C26" w:rsidRDefault="006340FE">
            <w:pPr>
              <w:pBdr>
                <w:top w:val="nil"/>
                <w:left w:val="nil"/>
                <w:bottom w:val="nil"/>
                <w:right w:val="nil"/>
                <w:between w:val="nil"/>
              </w:pBdr>
              <w:jc w:val="left"/>
              <w:rPr>
                <w:color w:val="000000"/>
                <w:sz w:val="18"/>
                <w:szCs w:val="18"/>
              </w:rPr>
            </w:pPr>
            <w:r w:rsidRPr="006340FE">
              <w:rPr>
                <w:color w:val="000000"/>
                <w:sz w:val="18"/>
                <w:szCs w:val="18"/>
              </w:rPr>
              <w:t>190.752</w:t>
            </w:r>
          </w:p>
        </w:tc>
        <w:tc>
          <w:tcPr>
            <w:tcW w:w="1276" w:type="dxa"/>
            <w:vAlign w:val="center"/>
          </w:tcPr>
          <w:p w14:paraId="32EEF306" w14:textId="47B2FF94" w:rsidR="00236E89" w:rsidRPr="00B52C26" w:rsidRDefault="006340FE">
            <w:pPr>
              <w:pBdr>
                <w:top w:val="nil"/>
                <w:left w:val="nil"/>
                <w:bottom w:val="nil"/>
                <w:right w:val="nil"/>
                <w:between w:val="nil"/>
              </w:pBdr>
              <w:jc w:val="left"/>
              <w:rPr>
                <w:color w:val="000000"/>
                <w:sz w:val="18"/>
                <w:szCs w:val="18"/>
              </w:rPr>
            </w:pPr>
            <w:r w:rsidRPr="006340FE">
              <w:rPr>
                <w:color w:val="000000"/>
                <w:sz w:val="18"/>
                <w:szCs w:val="18"/>
              </w:rPr>
              <w:t>318.283</w:t>
            </w:r>
          </w:p>
        </w:tc>
      </w:tr>
      <w:tr w:rsidR="00236E89" w:rsidRPr="00B52C26" w14:paraId="0C296422" w14:textId="77777777" w:rsidTr="00C77963">
        <w:trPr>
          <w:trHeight w:val="238"/>
          <w:jc w:val="center"/>
        </w:trPr>
        <w:tc>
          <w:tcPr>
            <w:tcW w:w="1416" w:type="dxa"/>
            <w:vAlign w:val="center"/>
          </w:tcPr>
          <w:p w14:paraId="2BB2F1F5" w14:textId="5311FD39" w:rsidR="00236E89" w:rsidRPr="00B52C26" w:rsidRDefault="00D9199A">
            <w:pPr>
              <w:pBdr>
                <w:top w:val="nil"/>
                <w:left w:val="nil"/>
                <w:bottom w:val="nil"/>
                <w:right w:val="nil"/>
                <w:between w:val="nil"/>
              </w:pBdr>
              <w:jc w:val="left"/>
              <w:rPr>
                <w:color w:val="000000"/>
                <w:sz w:val="18"/>
                <w:szCs w:val="18"/>
              </w:rPr>
            </w:pPr>
            <w:r>
              <w:rPr>
                <w:color w:val="000000"/>
                <w:sz w:val="18"/>
                <w:szCs w:val="18"/>
              </w:rPr>
              <w:t>2024</w:t>
            </w:r>
          </w:p>
        </w:tc>
        <w:tc>
          <w:tcPr>
            <w:tcW w:w="1134" w:type="dxa"/>
          </w:tcPr>
          <w:p w14:paraId="0AF916F4" w14:textId="11ADE3E3" w:rsidR="00236E89" w:rsidRPr="00B52C26" w:rsidRDefault="006340FE">
            <w:pPr>
              <w:pBdr>
                <w:top w:val="nil"/>
                <w:left w:val="nil"/>
                <w:bottom w:val="nil"/>
                <w:right w:val="nil"/>
                <w:between w:val="nil"/>
              </w:pBdr>
              <w:jc w:val="left"/>
              <w:rPr>
                <w:color w:val="000000"/>
                <w:sz w:val="18"/>
                <w:szCs w:val="18"/>
              </w:rPr>
            </w:pPr>
            <w:r>
              <w:rPr>
                <w:color w:val="000000"/>
                <w:sz w:val="18"/>
                <w:szCs w:val="18"/>
              </w:rPr>
              <w:t>74</w:t>
            </w:r>
          </w:p>
        </w:tc>
        <w:tc>
          <w:tcPr>
            <w:tcW w:w="1041" w:type="dxa"/>
          </w:tcPr>
          <w:p w14:paraId="10F2450B" w14:textId="09E4A00E" w:rsidR="00236E89" w:rsidRPr="00B52C26" w:rsidRDefault="006340FE">
            <w:pPr>
              <w:pBdr>
                <w:top w:val="nil"/>
                <w:left w:val="nil"/>
                <w:bottom w:val="nil"/>
                <w:right w:val="nil"/>
                <w:between w:val="nil"/>
              </w:pBdr>
              <w:jc w:val="left"/>
              <w:rPr>
                <w:color w:val="000000"/>
                <w:sz w:val="18"/>
                <w:szCs w:val="18"/>
              </w:rPr>
            </w:pPr>
            <w:r>
              <w:rPr>
                <w:color w:val="000000"/>
                <w:sz w:val="18"/>
                <w:szCs w:val="18"/>
              </w:rPr>
              <w:t>74</w:t>
            </w:r>
          </w:p>
        </w:tc>
        <w:tc>
          <w:tcPr>
            <w:tcW w:w="1082" w:type="dxa"/>
            <w:vAlign w:val="center"/>
          </w:tcPr>
          <w:p w14:paraId="394F6587" w14:textId="44B3F2DE" w:rsidR="00236E89" w:rsidRPr="00B52C26" w:rsidRDefault="006340FE">
            <w:pPr>
              <w:pBdr>
                <w:top w:val="nil"/>
                <w:left w:val="nil"/>
                <w:bottom w:val="nil"/>
                <w:right w:val="nil"/>
                <w:between w:val="nil"/>
              </w:pBdr>
              <w:jc w:val="left"/>
              <w:rPr>
                <w:color w:val="000000"/>
                <w:sz w:val="18"/>
                <w:szCs w:val="18"/>
              </w:rPr>
            </w:pPr>
            <w:r w:rsidRPr="006340FE">
              <w:rPr>
                <w:color w:val="000000"/>
                <w:sz w:val="18"/>
                <w:szCs w:val="18"/>
              </w:rPr>
              <w:t>429,96080</w:t>
            </w:r>
          </w:p>
        </w:tc>
        <w:tc>
          <w:tcPr>
            <w:tcW w:w="992" w:type="dxa"/>
            <w:vAlign w:val="center"/>
          </w:tcPr>
          <w:p w14:paraId="35F6BE2A" w14:textId="51D7CD15" w:rsidR="00236E89" w:rsidRPr="00B52C26" w:rsidRDefault="006340FE">
            <w:pPr>
              <w:pBdr>
                <w:top w:val="nil"/>
                <w:left w:val="nil"/>
                <w:bottom w:val="nil"/>
                <w:right w:val="nil"/>
                <w:between w:val="nil"/>
              </w:pBdr>
              <w:jc w:val="left"/>
              <w:rPr>
                <w:color w:val="000000"/>
                <w:sz w:val="18"/>
                <w:szCs w:val="18"/>
              </w:rPr>
            </w:pPr>
            <w:r w:rsidRPr="006340FE">
              <w:rPr>
                <w:color w:val="000000"/>
                <w:sz w:val="18"/>
                <w:szCs w:val="18"/>
              </w:rPr>
              <w:t>348,87786</w:t>
            </w:r>
          </w:p>
        </w:tc>
        <w:tc>
          <w:tcPr>
            <w:tcW w:w="1134" w:type="dxa"/>
            <w:vAlign w:val="center"/>
          </w:tcPr>
          <w:p w14:paraId="55EA2E18" w14:textId="7B3D9CAB" w:rsidR="00236E89" w:rsidRPr="00B52C26" w:rsidRDefault="006340FE">
            <w:pPr>
              <w:pBdr>
                <w:top w:val="nil"/>
                <w:left w:val="nil"/>
                <w:bottom w:val="nil"/>
                <w:right w:val="nil"/>
                <w:between w:val="nil"/>
              </w:pBdr>
              <w:jc w:val="left"/>
              <w:rPr>
                <w:color w:val="000000"/>
                <w:sz w:val="18"/>
                <w:szCs w:val="18"/>
              </w:rPr>
            </w:pPr>
            <w:r w:rsidRPr="006340FE">
              <w:rPr>
                <w:color w:val="000000"/>
                <w:sz w:val="18"/>
                <w:szCs w:val="18"/>
              </w:rPr>
              <w:t>118.187</w:t>
            </w:r>
          </w:p>
        </w:tc>
        <w:tc>
          <w:tcPr>
            <w:tcW w:w="1276" w:type="dxa"/>
            <w:vAlign w:val="center"/>
          </w:tcPr>
          <w:p w14:paraId="13F72A95" w14:textId="2E8E693C" w:rsidR="00236E89" w:rsidRPr="00B52C26" w:rsidRDefault="006340FE">
            <w:pPr>
              <w:pBdr>
                <w:top w:val="nil"/>
                <w:left w:val="nil"/>
                <w:bottom w:val="nil"/>
                <w:right w:val="nil"/>
                <w:between w:val="nil"/>
              </w:pBdr>
              <w:jc w:val="left"/>
              <w:rPr>
                <w:color w:val="000000"/>
                <w:sz w:val="18"/>
                <w:szCs w:val="18"/>
              </w:rPr>
            </w:pPr>
            <w:r w:rsidRPr="006340FE">
              <w:rPr>
                <w:color w:val="000000"/>
                <w:sz w:val="18"/>
                <w:szCs w:val="18"/>
              </w:rPr>
              <w:t>419.346</w:t>
            </w:r>
          </w:p>
        </w:tc>
      </w:tr>
      <w:tr w:rsidR="00236E89" w:rsidRPr="00B52C26" w14:paraId="76787B34" w14:textId="77777777" w:rsidTr="00C77963">
        <w:trPr>
          <w:trHeight w:val="238"/>
          <w:jc w:val="center"/>
        </w:trPr>
        <w:tc>
          <w:tcPr>
            <w:tcW w:w="1416" w:type="dxa"/>
            <w:vAlign w:val="center"/>
          </w:tcPr>
          <w:p w14:paraId="2AF32333" w14:textId="2CFE0CA7" w:rsidR="00236E89" w:rsidRPr="00B52C26" w:rsidRDefault="00D9199A">
            <w:pPr>
              <w:pBdr>
                <w:top w:val="nil"/>
                <w:left w:val="nil"/>
                <w:bottom w:val="nil"/>
                <w:right w:val="nil"/>
                <w:between w:val="nil"/>
              </w:pBdr>
              <w:jc w:val="left"/>
              <w:rPr>
                <w:color w:val="000000"/>
                <w:sz w:val="18"/>
                <w:szCs w:val="18"/>
              </w:rPr>
            </w:pPr>
            <w:r>
              <w:rPr>
                <w:color w:val="000000"/>
                <w:sz w:val="18"/>
                <w:szCs w:val="18"/>
              </w:rPr>
              <w:t>2023</w:t>
            </w:r>
          </w:p>
        </w:tc>
        <w:tc>
          <w:tcPr>
            <w:tcW w:w="1134" w:type="dxa"/>
          </w:tcPr>
          <w:p w14:paraId="4C9A33DE" w14:textId="45C1C6A5" w:rsidR="00236E89" w:rsidRPr="00B52C26" w:rsidRDefault="006340FE">
            <w:pPr>
              <w:pBdr>
                <w:top w:val="nil"/>
                <w:left w:val="nil"/>
                <w:bottom w:val="nil"/>
                <w:right w:val="nil"/>
                <w:between w:val="nil"/>
              </w:pBdr>
              <w:jc w:val="left"/>
              <w:rPr>
                <w:color w:val="000000"/>
                <w:sz w:val="18"/>
                <w:szCs w:val="18"/>
              </w:rPr>
            </w:pPr>
            <w:r>
              <w:rPr>
                <w:color w:val="000000"/>
                <w:sz w:val="18"/>
                <w:szCs w:val="18"/>
              </w:rPr>
              <w:t>74</w:t>
            </w:r>
          </w:p>
        </w:tc>
        <w:tc>
          <w:tcPr>
            <w:tcW w:w="1041" w:type="dxa"/>
          </w:tcPr>
          <w:p w14:paraId="52C4AB68" w14:textId="1B9C3452" w:rsidR="00236E89" w:rsidRPr="00B52C26" w:rsidRDefault="006340FE">
            <w:pPr>
              <w:pBdr>
                <w:top w:val="nil"/>
                <w:left w:val="nil"/>
                <w:bottom w:val="nil"/>
                <w:right w:val="nil"/>
                <w:between w:val="nil"/>
              </w:pBdr>
              <w:jc w:val="left"/>
              <w:rPr>
                <w:color w:val="000000"/>
                <w:sz w:val="18"/>
                <w:szCs w:val="18"/>
              </w:rPr>
            </w:pPr>
            <w:r>
              <w:rPr>
                <w:color w:val="000000"/>
                <w:sz w:val="18"/>
                <w:szCs w:val="18"/>
              </w:rPr>
              <w:t>74</w:t>
            </w:r>
          </w:p>
        </w:tc>
        <w:tc>
          <w:tcPr>
            <w:tcW w:w="1082" w:type="dxa"/>
            <w:vAlign w:val="center"/>
          </w:tcPr>
          <w:p w14:paraId="5DF093DD" w14:textId="3EF50322" w:rsidR="00236E89" w:rsidRPr="00B52C26" w:rsidRDefault="00236E89">
            <w:pPr>
              <w:pBdr>
                <w:top w:val="nil"/>
                <w:left w:val="nil"/>
                <w:bottom w:val="nil"/>
                <w:right w:val="nil"/>
                <w:between w:val="nil"/>
              </w:pBdr>
              <w:jc w:val="left"/>
              <w:rPr>
                <w:color w:val="000000"/>
                <w:sz w:val="18"/>
                <w:szCs w:val="18"/>
              </w:rPr>
            </w:pPr>
          </w:p>
        </w:tc>
        <w:tc>
          <w:tcPr>
            <w:tcW w:w="992" w:type="dxa"/>
            <w:vAlign w:val="center"/>
          </w:tcPr>
          <w:p w14:paraId="71657261" w14:textId="41FF9AF7" w:rsidR="00236E89" w:rsidRPr="00B52C26" w:rsidRDefault="006340FE">
            <w:pPr>
              <w:pBdr>
                <w:top w:val="nil"/>
                <w:left w:val="nil"/>
                <w:bottom w:val="nil"/>
                <w:right w:val="nil"/>
                <w:between w:val="nil"/>
              </w:pBdr>
              <w:jc w:val="left"/>
              <w:rPr>
                <w:color w:val="000000"/>
                <w:sz w:val="18"/>
                <w:szCs w:val="18"/>
              </w:rPr>
            </w:pPr>
            <w:r w:rsidRPr="006340FE">
              <w:rPr>
                <w:color w:val="000000"/>
                <w:sz w:val="18"/>
                <w:szCs w:val="18"/>
              </w:rPr>
              <w:t>341,68618</w:t>
            </w:r>
          </w:p>
        </w:tc>
        <w:tc>
          <w:tcPr>
            <w:tcW w:w="1134" w:type="dxa"/>
            <w:vAlign w:val="center"/>
          </w:tcPr>
          <w:p w14:paraId="5BE1DF0F" w14:textId="77777777" w:rsidR="00236E89" w:rsidRPr="00B52C26" w:rsidRDefault="00236E89">
            <w:pPr>
              <w:pBdr>
                <w:top w:val="nil"/>
                <w:left w:val="nil"/>
                <w:bottom w:val="nil"/>
                <w:right w:val="nil"/>
                <w:between w:val="nil"/>
              </w:pBdr>
              <w:jc w:val="left"/>
              <w:rPr>
                <w:color w:val="000000"/>
                <w:sz w:val="18"/>
                <w:szCs w:val="18"/>
              </w:rPr>
            </w:pPr>
          </w:p>
        </w:tc>
        <w:tc>
          <w:tcPr>
            <w:tcW w:w="1276" w:type="dxa"/>
            <w:vAlign w:val="center"/>
          </w:tcPr>
          <w:p w14:paraId="03372AFA" w14:textId="4E0F4B5E" w:rsidR="00236E89" w:rsidRPr="00B52C26" w:rsidRDefault="00F415D5">
            <w:pPr>
              <w:pBdr>
                <w:top w:val="nil"/>
                <w:left w:val="nil"/>
                <w:bottom w:val="nil"/>
                <w:right w:val="nil"/>
                <w:between w:val="nil"/>
              </w:pBdr>
              <w:jc w:val="left"/>
              <w:rPr>
                <w:color w:val="000000"/>
                <w:sz w:val="18"/>
                <w:szCs w:val="18"/>
              </w:rPr>
            </w:pPr>
            <w:r w:rsidRPr="00F415D5">
              <w:rPr>
                <w:color w:val="000000"/>
                <w:sz w:val="18"/>
                <w:szCs w:val="18"/>
              </w:rPr>
              <w:t>482.521</w:t>
            </w:r>
          </w:p>
        </w:tc>
      </w:tr>
    </w:tbl>
    <w:p w14:paraId="1873077D" w14:textId="18429067" w:rsidR="00C72D64" w:rsidRPr="00B52C26" w:rsidRDefault="00C72D64" w:rsidP="0031674A">
      <w:pPr>
        <w:pStyle w:val="Tablo"/>
        <w:spacing w:before="240"/>
      </w:pPr>
      <w:bookmarkStart w:id="8" w:name="_heading=h.2jxsxqh" w:colFirst="0" w:colLast="0"/>
      <w:bookmarkStart w:id="9" w:name="_Hlk221189672"/>
      <w:bookmarkEnd w:id="8"/>
      <w:r w:rsidRPr="00A26972">
        <w:rPr>
          <w:highlight w:val="yellow"/>
        </w:rPr>
        <w:t>Tablo 1.2</w:t>
      </w:r>
      <w:r w:rsidR="00B31920" w:rsidRPr="00A26972">
        <w:rPr>
          <w:highlight w:val="yellow"/>
        </w:rPr>
        <w:t>.</w:t>
      </w:r>
      <w:r w:rsidRPr="00A26972">
        <w:rPr>
          <w:highlight w:val="yellow"/>
        </w:rPr>
        <w:t xml:space="preserve"> Kayıtlı Öğrenci ve Mezun Sayıları</w:t>
      </w:r>
    </w:p>
    <w:tbl>
      <w:tblPr>
        <w:tblW w:w="6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245"/>
        <w:gridCol w:w="1057"/>
        <w:gridCol w:w="1030"/>
        <w:gridCol w:w="1695"/>
      </w:tblGrid>
      <w:tr w:rsidR="00C72D64" w:rsidRPr="00B52C26" w14:paraId="34399723" w14:textId="77777777" w:rsidTr="00C72D64">
        <w:trPr>
          <w:jc w:val="center"/>
        </w:trPr>
        <w:tc>
          <w:tcPr>
            <w:tcW w:w="2245" w:type="dxa"/>
            <w:vMerge w:val="restart"/>
            <w:vAlign w:val="center"/>
          </w:tcPr>
          <w:p w14:paraId="0FF2FAA3" w14:textId="77777777" w:rsidR="00C72D64" w:rsidRPr="00B52C26" w:rsidRDefault="00C72D64" w:rsidP="00C72D64">
            <w:pPr>
              <w:jc w:val="center"/>
              <w:rPr>
                <w:b/>
                <w:sz w:val="18"/>
                <w:szCs w:val="18"/>
              </w:rPr>
            </w:pPr>
            <w:bookmarkStart w:id="10" w:name="_heading=h.3j2qqm3" w:colFirst="0" w:colLast="0"/>
            <w:bookmarkStart w:id="11" w:name="_Hlk221189500"/>
            <w:bookmarkEnd w:id="10"/>
            <w:r w:rsidRPr="00B52C26">
              <w:rPr>
                <w:b/>
                <w:sz w:val="18"/>
                <w:szCs w:val="18"/>
              </w:rPr>
              <w:t xml:space="preserve">Akademik Yıl </w:t>
            </w:r>
            <w:r w:rsidRPr="00B52C26">
              <w:rPr>
                <w:b/>
                <w:sz w:val="18"/>
                <w:szCs w:val="18"/>
                <w:vertAlign w:val="superscript"/>
              </w:rPr>
              <w:t>(1)</w:t>
            </w:r>
          </w:p>
        </w:tc>
        <w:tc>
          <w:tcPr>
            <w:tcW w:w="2087" w:type="dxa"/>
            <w:gridSpan w:val="2"/>
            <w:vAlign w:val="center"/>
          </w:tcPr>
          <w:p w14:paraId="778609D7" w14:textId="77777777" w:rsidR="00C72D64" w:rsidRPr="00B52C26" w:rsidRDefault="00C72D64" w:rsidP="00C72D64">
            <w:pPr>
              <w:jc w:val="center"/>
              <w:rPr>
                <w:sz w:val="18"/>
                <w:szCs w:val="18"/>
              </w:rPr>
            </w:pPr>
            <w:r w:rsidRPr="00B52C26">
              <w:rPr>
                <w:sz w:val="18"/>
                <w:szCs w:val="18"/>
              </w:rPr>
              <w:t>Kayıtlı Öğrenci</w:t>
            </w:r>
          </w:p>
        </w:tc>
        <w:tc>
          <w:tcPr>
            <w:tcW w:w="1695" w:type="dxa"/>
            <w:vMerge w:val="restart"/>
            <w:vAlign w:val="center"/>
          </w:tcPr>
          <w:p w14:paraId="6C347A02" w14:textId="77777777" w:rsidR="00C72D64" w:rsidRPr="00B52C26" w:rsidRDefault="00C72D64" w:rsidP="00C72D64">
            <w:pPr>
              <w:jc w:val="center"/>
              <w:rPr>
                <w:sz w:val="18"/>
                <w:szCs w:val="18"/>
              </w:rPr>
            </w:pPr>
            <w:r w:rsidRPr="00B52C26">
              <w:rPr>
                <w:sz w:val="18"/>
                <w:szCs w:val="18"/>
              </w:rPr>
              <w:t>Mezun Öğrenci Sayısı</w:t>
            </w:r>
          </w:p>
        </w:tc>
      </w:tr>
      <w:tr w:rsidR="00C72D64" w:rsidRPr="00B52C26" w14:paraId="18448871" w14:textId="77777777" w:rsidTr="00F415D5">
        <w:trPr>
          <w:trHeight w:val="349"/>
          <w:jc w:val="center"/>
        </w:trPr>
        <w:tc>
          <w:tcPr>
            <w:tcW w:w="2245" w:type="dxa"/>
            <w:vMerge/>
            <w:vAlign w:val="center"/>
          </w:tcPr>
          <w:p w14:paraId="2067EFA9" w14:textId="77777777" w:rsidR="00C72D64" w:rsidRPr="00B52C26" w:rsidRDefault="00C72D64" w:rsidP="00C72D64">
            <w:pPr>
              <w:widowControl w:val="0"/>
              <w:pBdr>
                <w:top w:val="nil"/>
                <w:left w:val="nil"/>
                <w:bottom w:val="nil"/>
                <w:right w:val="nil"/>
                <w:between w:val="nil"/>
              </w:pBdr>
              <w:spacing w:line="276" w:lineRule="auto"/>
              <w:jc w:val="left"/>
              <w:rPr>
                <w:sz w:val="18"/>
                <w:szCs w:val="18"/>
              </w:rPr>
            </w:pPr>
          </w:p>
        </w:tc>
        <w:tc>
          <w:tcPr>
            <w:tcW w:w="1057" w:type="dxa"/>
            <w:vAlign w:val="center"/>
          </w:tcPr>
          <w:p w14:paraId="4E61E6FB" w14:textId="77777777" w:rsidR="00C72D64" w:rsidRPr="00B52C26" w:rsidRDefault="00C72D64" w:rsidP="00C72D64">
            <w:pPr>
              <w:jc w:val="center"/>
              <w:rPr>
                <w:sz w:val="18"/>
                <w:szCs w:val="18"/>
              </w:rPr>
            </w:pPr>
            <w:r w:rsidRPr="00B52C26">
              <w:rPr>
                <w:sz w:val="18"/>
                <w:szCs w:val="18"/>
              </w:rPr>
              <w:t>1.Sınıf</w:t>
            </w:r>
          </w:p>
        </w:tc>
        <w:tc>
          <w:tcPr>
            <w:tcW w:w="1030" w:type="dxa"/>
            <w:vAlign w:val="center"/>
          </w:tcPr>
          <w:p w14:paraId="1CE71B0E" w14:textId="77777777" w:rsidR="00C72D64" w:rsidRPr="00B52C26" w:rsidRDefault="00C72D64" w:rsidP="00C72D64">
            <w:pPr>
              <w:jc w:val="center"/>
              <w:rPr>
                <w:sz w:val="18"/>
                <w:szCs w:val="18"/>
              </w:rPr>
            </w:pPr>
            <w:r w:rsidRPr="00B52C26">
              <w:rPr>
                <w:sz w:val="18"/>
                <w:szCs w:val="18"/>
              </w:rPr>
              <w:t>2.Sınıf</w:t>
            </w:r>
          </w:p>
        </w:tc>
        <w:tc>
          <w:tcPr>
            <w:tcW w:w="1695" w:type="dxa"/>
            <w:vMerge/>
            <w:vAlign w:val="center"/>
          </w:tcPr>
          <w:p w14:paraId="6905A2D4" w14:textId="77777777" w:rsidR="00C72D64" w:rsidRPr="00B52C26" w:rsidRDefault="00C72D64" w:rsidP="00C72D64">
            <w:pPr>
              <w:widowControl w:val="0"/>
              <w:pBdr>
                <w:top w:val="nil"/>
                <w:left w:val="nil"/>
                <w:bottom w:val="nil"/>
                <w:right w:val="nil"/>
                <w:between w:val="nil"/>
              </w:pBdr>
              <w:spacing w:line="276" w:lineRule="auto"/>
              <w:jc w:val="left"/>
              <w:rPr>
                <w:sz w:val="18"/>
                <w:szCs w:val="18"/>
              </w:rPr>
            </w:pPr>
          </w:p>
        </w:tc>
      </w:tr>
      <w:tr w:rsidR="00C72D64" w:rsidRPr="00B52C26" w14:paraId="3071084B" w14:textId="77777777" w:rsidTr="00C72D64">
        <w:trPr>
          <w:jc w:val="center"/>
        </w:trPr>
        <w:tc>
          <w:tcPr>
            <w:tcW w:w="2245" w:type="dxa"/>
            <w:vAlign w:val="center"/>
          </w:tcPr>
          <w:p w14:paraId="18332055" w14:textId="4087235F" w:rsidR="00C72D64" w:rsidRPr="00B52C26" w:rsidRDefault="00C72D64" w:rsidP="00C72D64">
            <w:pPr>
              <w:rPr>
                <w:sz w:val="18"/>
                <w:szCs w:val="18"/>
              </w:rPr>
            </w:pPr>
            <w:r w:rsidRPr="00B52C26">
              <w:rPr>
                <w:sz w:val="18"/>
                <w:szCs w:val="18"/>
              </w:rPr>
              <w:t xml:space="preserve">Geçerli Yıl </w:t>
            </w:r>
            <w:r w:rsidR="00A26972">
              <w:rPr>
                <w:sz w:val="18"/>
                <w:szCs w:val="18"/>
              </w:rPr>
              <w:t>(2025-2026)</w:t>
            </w:r>
          </w:p>
        </w:tc>
        <w:tc>
          <w:tcPr>
            <w:tcW w:w="1057" w:type="dxa"/>
            <w:vAlign w:val="center"/>
          </w:tcPr>
          <w:p w14:paraId="7C6C2914" w14:textId="6CA3A3D6" w:rsidR="00C72D64" w:rsidRPr="00B52C26" w:rsidRDefault="00C72D64" w:rsidP="004C5B34">
            <w:pPr>
              <w:jc w:val="center"/>
              <w:rPr>
                <w:sz w:val="18"/>
                <w:szCs w:val="18"/>
              </w:rPr>
            </w:pPr>
          </w:p>
        </w:tc>
        <w:tc>
          <w:tcPr>
            <w:tcW w:w="1030" w:type="dxa"/>
            <w:vAlign w:val="center"/>
          </w:tcPr>
          <w:p w14:paraId="5C70DA0D" w14:textId="3C6AEA19" w:rsidR="00C72D64" w:rsidRPr="00B52C26" w:rsidRDefault="00C72D64" w:rsidP="004C5B34">
            <w:pPr>
              <w:jc w:val="center"/>
              <w:rPr>
                <w:sz w:val="18"/>
                <w:szCs w:val="18"/>
              </w:rPr>
            </w:pPr>
          </w:p>
        </w:tc>
        <w:tc>
          <w:tcPr>
            <w:tcW w:w="1695" w:type="dxa"/>
          </w:tcPr>
          <w:p w14:paraId="706A133D" w14:textId="024C8AF5" w:rsidR="00C72D64" w:rsidRPr="00B52C26" w:rsidRDefault="00F97C86" w:rsidP="004C5B34">
            <w:pPr>
              <w:jc w:val="center"/>
              <w:rPr>
                <w:sz w:val="18"/>
                <w:szCs w:val="18"/>
              </w:rPr>
            </w:pPr>
            <w:r>
              <w:rPr>
                <w:sz w:val="18"/>
                <w:szCs w:val="18"/>
              </w:rPr>
              <w:t>0</w:t>
            </w:r>
          </w:p>
        </w:tc>
      </w:tr>
      <w:tr w:rsidR="00C72D64" w:rsidRPr="00B52C26" w14:paraId="62027154" w14:textId="77777777" w:rsidTr="00C72D64">
        <w:trPr>
          <w:jc w:val="center"/>
        </w:trPr>
        <w:tc>
          <w:tcPr>
            <w:tcW w:w="2245" w:type="dxa"/>
            <w:vAlign w:val="center"/>
          </w:tcPr>
          <w:p w14:paraId="7B57E5E8" w14:textId="43016916" w:rsidR="00C72D64" w:rsidRPr="00B52C26" w:rsidRDefault="00C72D64" w:rsidP="00C72D64">
            <w:pPr>
              <w:rPr>
                <w:sz w:val="18"/>
                <w:szCs w:val="18"/>
              </w:rPr>
            </w:pPr>
            <w:r w:rsidRPr="00B52C26">
              <w:rPr>
                <w:sz w:val="18"/>
                <w:szCs w:val="18"/>
              </w:rPr>
              <w:t>Bir önceki yıl</w:t>
            </w:r>
            <w:r w:rsidR="00A26972">
              <w:rPr>
                <w:sz w:val="18"/>
                <w:szCs w:val="18"/>
              </w:rPr>
              <w:t xml:space="preserve"> (2024-2025)</w:t>
            </w:r>
          </w:p>
        </w:tc>
        <w:tc>
          <w:tcPr>
            <w:tcW w:w="1057" w:type="dxa"/>
            <w:vAlign w:val="center"/>
          </w:tcPr>
          <w:p w14:paraId="761BEC1D" w14:textId="0F67CA36" w:rsidR="00C72D64" w:rsidRPr="00B52C26" w:rsidRDefault="00C72D64" w:rsidP="004C5B34">
            <w:pPr>
              <w:jc w:val="center"/>
              <w:rPr>
                <w:sz w:val="18"/>
                <w:szCs w:val="18"/>
              </w:rPr>
            </w:pPr>
          </w:p>
        </w:tc>
        <w:tc>
          <w:tcPr>
            <w:tcW w:w="1030" w:type="dxa"/>
            <w:vAlign w:val="center"/>
          </w:tcPr>
          <w:p w14:paraId="283E1809" w14:textId="6078A53C" w:rsidR="00C72D64" w:rsidRPr="00B52C26" w:rsidRDefault="00C72D64" w:rsidP="004C5B34">
            <w:pPr>
              <w:jc w:val="center"/>
              <w:rPr>
                <w:sz w:val="18"/>
                <w:szCs w:val="18"/>
              </w:rPr>
            </w:pPr>
          </w:p>
        </w:tc>
        <w:tc>
          <w:tcPr>
            <w:tcW w:w="1695" w:type="dxa"/>
          </w:tcPr>
          <w:p w14:paraId="712CE2B7" w14:textId="751EA171" w:rsidR="00C72D64" w:rsidRPr="00B52C26" w:rsidRDefault="00F97C86" w:rsidP="004C5B34">
            <w:pPr>
              <w:jc w:val="center"/>
              <w:rPr>
                <w:sz w:val="18"/>
                <w:szCs w:val="18"/>
              </w:rPr>
            </w:pPr>
            <w:r>
              <w:rPr>
                <w:sz w:val="18"/>
                <w:szCs w:val="18"/>
              </w:rPr>
              <w:t>80</w:t>
            </w:r>
          </w:p>
        </w:tc>
      </w:tr>
      <w:tr w:rsidR="00C72D64" w:rsidRPr="00B52C26" w14:paraId="61F65B6B" w14:textId="77777777" w:rsidTr="00C72D64">
        <w:trPr>
          <w:jc w:val="center"/>
        </w:trPr>
        <w:tc>
          <w:tcPr>
            <w:tcW w:w="2245" w:type="dxa"/>
            <w:vAlign w:val="center"/>
          </w:tcPr>
          <w:p w14:paraId="12C27E42" w14:textId="2BFC3BCA" w:rsidR="00C72D64" w:rsidRPr="00B52C26" w:rsidRDefault="00C72D64" w:rsidP="00C72D64">
            <w:pPr>
              <w:rPr>
                <w:sz w:val="18"/>
                <w:szCs w:val="18"/>
              </w:rPr>
            </w:pPr>
            <w:r w:rsidRPr="00B52C26">
              <w:rPr>
                <w:sz w:val="18"/>
                <w:szCs w:val="18"/>
              </w:rPr>
              <w:t>İki önceki yıl</w:t>
            </w:r>
            <w:r w:rsidR="00A26972">
              <w:rPr>
                <w:sz w:val="18"/>
                <w:szCs w:val="18"/>
              </w:rPr>
              <w:t xml:space="preserve"> (2023-2024)</w:t>
            </w:r>
          </w:p>
        </w:tc>
        <w:tc>
          <w:tcPr>
            <w:tcW w:w="1057" w:type="dxa"/>
            <w:vAlign w:val="center"/>
          </w:tcPr>
          <w:p w14:paraId="4A725C2E" w14:textId="7F8F130A" w:rsidR="00C72D64" w:rsidRPr="00B52C26" w:rsidRDefault="00C72D64" w:rsidP="004C5B34">
            <w:pPr>
              <w:jc w:val="center"/>
              <w:rPr>
                <w:sz w:val="18"/>
                <w:szCs w:val="18"/>
              </w:rPr>
            </w:pPr>
          </w:p>
        </w:tc>
        <w:tc>
          <w:tcPr>
            <w:tcW w:w="1030" w:type="dxa"/>
            <w:vAlign w:val="center"/>
          </w:tcPr>
          <w:p w14:paraId="20471F03" w14:textId="79D51B8E" w:rsidR="00C72D64" w:rsidRPr="00B52C26" w:rsidRDefault="00C72D64" w:rsidP="004C5B34">
            <w:pPr>
              <w:jc w:val="center"/>
              <w:rPr>
                <w:sz w:val="18"/>
                <w:szCs w:val="18"/>
              </w:rPr>
            </w:pPr>
          </w:p>
        </w:tc>
        <w:tc>
          <w:tcPr>
            <w:tcW w:w="1695" w:type="dxa"/>
          </w:tcPr>
          <w:p w14:paraId="637D88CF" w14:textId="188D5D9A" w:rsidR="00C72D64" w:rsidRPr="00B52C26" w:rsidRDefault="00F97C86" w:rsidP="004C5B34">
            <w:pPr>
              <w:jc w:val="center"/>
              <w:rPr>
                <w:sz w:val="18"/>
                <w:szCs w:val="18"/>
              </w:rPr>
            </w:pPr>
            <w:r>
              <w:rPr>
                <w:sz w:val="18"/>
                <w:szCs w:val="18"/>
              </w:rPr>
              <w:t>69</w:t>
            </w:r>
          </w:p>
        </w:tc>
      </w:tr>
    </w:tbl>
    <w:bookmarkEnd w:id="11"/>
    <w:p w14:paraId="43C617CA" w14:textId="4A9237D1" w:rsidR="00236E89" w:rsidRPr="00B52C26" w:rsidRDefault="00EF5B25" w:rsidP="00B31319">
      <w:pPr>
        <w:pStyle w:val="Tablo"/>
      </w:pPr>
      <w:r w:rsidRPr="00A26972">
        <w:rPr>
          <w:highlight w:val="yellow"/>
        </w:rPr>
        <w:t>Tablo 1.</w:t>
      </w:r>
      <w:r w:rsidR="00C72D64" w:rsidRPr="00A26972">
        <w:rPr>
          <w:highlight w:val="yellow"/>
        </w:rPr>
        <w:t>3</w:t>
      </w:r>
      <w:r w:rsidRPr="00A26972">
        <w:rPr>
          <w:highlight w:val="yellow"/>
        </w:rPr>
        <w:t xml:space="preserve"> Yatay Geçiş, Çift Anadal, Yandal </w:t>
      </w:r>
      <w:r w:rsidR="00B31920" w:rsidRPr="00A26972">
        <w:rPr>
          <w:highlight w:val="yellow"/>
        </w:rPr>
        <w:t xml:space="preserve">Yapan Öğrenci </w:t>
      </w:r>
      <w:r w:rsidR="00B31319" w:rsidRPr="00A26972">
        <w:rPr>
          <w:highlight w:val="yellow"/>
        </w:rPr>
        <w:t>Sayıları</w:t>
      </w:r>
      <w:r w:rsidR="00B31319" w:rsidRPr="00A26972">
        <w:rPr>
          <w:rStyle w:val="DipnotBavurusu"/>
          <w:highlight w:val="yellow"/>
        </w:rPr>
        <w:footnoteReference w:id="1"/>
      </w:r>
    </w:p>
    <w:tbl>
      <w:tblPr>
        <w:tblStyle w:val="a1"/>
        <w:tblW w:w="67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1372"/>
        <w:gridCol w:w="2041"/>
        <w:gridCol w:w="1871"/>
      </w:tblGrid>
      <w:tr w:rsidR="00860C0A" w:rsidRPr="00B52C26" w14:paraId="71654D8E" w14:textId="77777777" w:rsidTr="00860C0A">
        <w:trPr>
          <w:trHeight w:val="20"/>
          <w:jc w:val="center"/>
        </w:trPr>
        <w:tc>
          <w:tcPr>
            <w:tcW w:w="1417" w:type="dxa"/>
          </w:tcPr>
          <w:p w14:paraId="218B89BC" w14:textId="77777777" w:rsidR="00860C0A" w:rsidRPr="00B52C26" w:rsidRDefault="00860C0A">
            <w:pPr>
              <w:widowControl w:val="0"/>
              <w:pBdr>
                <w:top w:val="nil"/>
                <w:left w:val="nil"/>
                <w:bottom w:val="nil"/>
                <w:right w:val="nil"/>
                <w:between w:val="nil"/>
              </w:pBdr>
              <w:jc w:val="center"/>
              <w:rPr>
                <w:color w:val="000000"/>
                <w:sz w:val="18"/>
                <w:szCs w:val="18"/>
              </w:rPr>
            </w:pPr>
            <w:r w:rsidRPr="00B52C26">
              <w:rPr>
                <w:color w:val="000000"/>
                <w:sz w:val="18"/>
                <w:szCs w:val="18"/>
              </w:rPr>
              <w:t>Akademik Yıl</w:t>
            </w:r>
          </w:p>
        </w:tc>
        <w:tc>
          <w:tcPr>
            <w:tcW w:w="1372" w:type="dxa"/>
          </w:tcPr>
          <w:p w14:paraId="012FB39D" w14:textId="011DAE26" w:rsidR="00860C0A" w:rsidRPr="00B52C26" w:rsidRDefault="00860C0A" w:rsidP="00B31920">
            <w:pPr>
              <w:widowControl w:val="0"/>
              <w:pBdr>
                <w:top w:val="nil"/>
                <w:left w:val="nil"/>
                <w:bottom w:val="nil"/>
                <w:right w:val="nil"/>
                <w:between w:val="nil"/>
              </w:pBdr>
              <w:jc w:val="center"/>
              <w:rPr>
                <w:color w:val="000000"/>
                <w:sz w:val="18"/>
                <w:szCs w:val="18"/>
              </w:rPr>
            </w:pPr>
            <w:r w:rsidRPr="00B52C26">
              <w:rPr>
                <w:color w:val="000000"/>
                <w:sz w:val="18"/>
                <w:szCs w:val="18"/>
              </w:rPr>
              <w:t>Yatay Geçiş</w:t>
            </w:r>
          </w:p>
        </w:tc>
        <w:tc>
          <w:tcPr>
            <w:tcW w:w="2041" w:type="dxa"/>
          </w:tcPr>
          <w:p w14:paraId="091300B1" w14:textId="2388D9D1" w:rsidR="00860C0A" w:rsidRPr="00B52C26" w:rsidRDefault="00860C0A">
            <w:pPr>
              <w:widowControl w:val="0"/>
              <w:pBdr>
                <w:top w:val="nil"/>
                <w:left w:val="nil"/>
                <w:bottom w:val="nil"/>
                <w:right w:val="nil"/>
                <w:between w:val="nil"/>
              </w:pBdr>
              <w:jc w:val="center"/>
              <w:rPr>
                <w:color w:val="000000"/>
                <w:sz w:val="18"/>
                <w:szCs w:val="18"/>
              </w:rPr>
            </w:pPr>
            <w:r w:rsidRPr="00B52C26">
              <w:rPr>
                <w:color w:val="000000"/>
                <w:sz w:val="18"/>
                <w:szCs w:val="18"/>
              </w:rPr>
              <w:t xml:space="preserve">Çift Anadal </w:t>
            </w:r>
          </w:p>
        </w:tc>
        <w:tc>
          <w:tcPr>
            <w:tcW w:w="1871" w:type="dxa"/>
          </w:tcPr>
          <w:p w14:paraId="390E371E" w14:textId="4D76A122" w:rsidR="00860C0A" w:rsidRPr="00B52C26" w:rsidRDefault="00860C0A">
            <w:pPr>
              <w:widowControl w:val="0"/>
              <w:pBdr>
                <w:top w:val="nil"/>
                <w:left w:val="nil"/>
                <w:bottom w:val="nil"/>
                <w:right w:val="nil"/>
                <w:between w:val="nil"/>
              </w:pBdr>
              <w:jc w:val="center"/>
              <w:rPr>
                <w:color w:val="000000"/>
                <w:sz w:val="18"/>
                <w:szCs w:val="18"/>
              </w:rPr>
            </w:pPr>
            <w:r w:rsidRPr="00B52C26">
              <w:rPr>
                <w:color w:val="000000"/>
                <w:sz w:val="18"/>
                <w:szCs w:val="18"/>
              </w:rPr>
              <w:t>Yandal</w:t>
            </w:r>
          </w:p>
        </w:tc>
      </w:tr>
      <w:tr w:rsidR="00860C0A" w:rsidRPr="00B52C26" w14:paraId="373A8906" w14:textId="77777777" w:rsidTr="00860C0A">
        <w:trPr>
          <w:trHeight w:val="20"/>
          <w:jc w:val="center"/>
        </w:trPr>
        <w:tc>
          <w:tcPr>
            <w:tcW w:w="1417" w:type="dxa"/>
          </w:tcPr>
          <w:p w14:paraId="565D260A" w14:textId="57391B23" w:rsidR="00860C0A" w:rsidRPr="00B52C26" w:rsidRDefault="00860C0A">
            <w:pPr>
              <w:jc w:val="center"/>
              <w:rPr>
                <w:sz w:val="18"/>
                <w:szCs w:val="18"/>
              </w:rPr>
            </w:pPr>
            <w:r w:rsidRPr="00B52C26">
              <w:rPr>
                <w:sz w:val="18"/>
                <w:szCs w:val="18"/>
              </w:rPr>
              <w:t>Geçerli Yıl</w:t>
            </w:r>
            <w:r w:rsidR="00A26972">
              <w:rPr>
                <w:sz w:val="18"/>
                <w:szCs w:val="18"/>
              </w:rPr>
              <w:t xml:space="preserve"> (2025-2026)</w:t>
            </w:r>
          </w:p>
        </w:tc>
        <w:tc>
          <w:tcPr>
            <w:tcW w:w="1372" w:type="dxa"/>
          </w:tcPr>
          <w:p w14:paraId="4E892560" w14:textId="3EFC7611" w:rsidR="00860C0A" w:rsidRPr="00B52C26" w:rsidRDefault="00860C0A">
            <w:pPr>
              <w:jc w:val="center"/>
              <w:rPr>
                <w:sz w:val="18"/>
                <w:szCs w:val="18"/>
              </w:rPr>
            </w:pPr>
          </w:p>
        </w:tc>
        <w:tc>
          <w:tcPr>
            <w:tcW w:w="2041" w:type="dxa"/>
          </w:tcPr>
          <w:p w14:paraId="023C4AF1" w14:textId="4A634C8F" w:rsidR="00860C0A" w:rsidRPr="00B52C26" w:rsidRDefault="00F97C86">
            <w:pPr>
              <w:jc w:val="center"/>
              <w:rPr>
                <w:sz w:val="18"/>
                <w:szCs w:val="18"/>
              </w:rPr>
            </w:pPr>
            <w:r>
              <w:rPr>
                <w:sz w:val="18"/>
                <w:szCs w:val="18"/>
              </w:rPr>
              <w:t>0</w:t>
            </w:r>
          </w:p>
        </w:tc>
        <w:tc>
          <w:tcPr>
            <w:tcW w:w="1871" w:type="dxa"/>
          </w:tcPr>
          <w:p w14:paraId="5E13C35C" w14:textId="0A3E2A3E" w:rsidR="00860C0A" w:rsidRPr="00B52C26" w:rsidRDefault="00F97C86">
            <w:pPr>
              <w:jc w:val="center"/>
              <w:rPr>
                <w:sz w:val="18"/>
                <w:szCs w:val="18"/>
              </w:rPr>
            </w:pPr>
            <w:r>
              <w:rPr>
                <w:sz w:val="18"/>
                <w:szCs w:val="18"/>
              </w:rPr>
              <w:t>0</w:t>
            </w:r>
          </w:p>
        </w:tc>
      </w:tr>
      <w:tr w:rsidR="00860C0A" w:rsidRPr="00B52C26" w14:paraId="064883A6" w14:textId="77777777" w:rsidTr="00860C0A">
        <w:trPr>
          <w:trHeight w:val="20"/>
          <w:jc w:val="center"/>
        </w:trPr>
        <w:tc>
          <w:tcPr>
            <w:tcW w:w="1417" w:type="dxa"/>
          </w:tcPr>
          <w:p w14:paraId="5BA78B89" w14:textId="4C899298" w:rsidR="00860C0A" w:rsidRPr="00B52C26" w:rsidRDefault="00860C0A">
            <w:pPr>
              <w:jc w:val="center"/>
              <w:rPr>
                <w:sz w:val="18"/>
                <w:szCs w:val="18"/>
              </w:rPr>
            </w:pPr>
            <w:r w:rsidRPr="00B52C26">
              <w:rPr>
                <w:sz w:val="18"/>
                <w:szCs w:val="18"/>
              </w:rPr>
              <w:t>Bir önceki yıl</w:t>
            </w:r>
            <w:r w:rsidR="00A26972">
              <w:rPr>
                <w:sz w:val="18"/>
                <w:szCs w:val="18"/>
              </w:rPr>
              <w:t xml:space="preserve"> (2024-2025)</w:t>
            </w:r>
          </w:p>
        </w:tc>
        <w:tc>
          <w:tcPr>
            <w:tcW w:w="1372" w:type="dxa"/>
          </w:tcPr>
          <w:p w14:paraId="45A0F73D" w14:textId="60DAA518" w:rsidR="00860C0A" w:rsidRPr="00B52C26" w:rsidRDefault="00860C0A">
            <w:pPr>
              <w:jc w:val="center"/>
              <w:rPr>
                <w:sz w:val="18"/>
                <w:szCs w:val="18"/>
              </w:rPr>
            </w:pPr>
          </w:p>
        </w:tc>
        <w:tc>
          <w:tcPr>
            <w:tcW w:w="2041" w:type="dxa"/>
          </w:tcPr>
          <w:p w14:paraId="7E6CFE56" w14:textId="5E7CDE78" w:rsidR="00860C0A" w:rsidRPr="00B52C26" w:rsidRDefault="00F97C86">
            <w:pPr>
              <w:jc w:val="center"/>
              <w:rPr>
                <w:sz w:val="18"/>
                <w:szCs w:val="18"/>
              </w:rPr>
            </w:pPr>
            <w:r>
              <w:rPr>
                <w:sz w:val="18"/>
                <w:szCs w:val="18"/>
              </w:rPr>
              <w:t>0</w:t>
            </w:r>
          </w:p>
        </w:tc>
        <w:tc>
          <w:tcPr>
            <w:tcW w:w="1871" w:type="dxa"/>
          </w:tcPr>
          <w:p w14:paraId="36661BE2" w14:textId="0DE7404D" w:rsidR="00860C0A" w:rsidRPr="00B52C26" w:rsidRDefault="00F97C86">
            <w:pPr>
              <w:jc w:val="center"/>
              <w:rPr>
                <w:sz w:val="18"/>
                <w:szCs w:val="18"/>
              </w:rPr>
            </w:pPr>
            <w:r>
              <w:rPr>
                <w:sz w:val="18"/>
                <w:szCs w:val="18"/>
              </w:rPr>
              <w:t>0</w:t>
            </w:r>
          </w:p>
        </w:tc>
      </w:tr>
      <w:tr w:rsidR="00860C0A" w:rsidRPr="00B52C26" w14:paraId="362FFEFC" w14:textId="77777777" w:rsidTr="00860C0A">
        <w:trPr>
          <w:trHeight w:val="20"/>
          <w:jc w:val="center"/>
        </w:trPr>
        <w:tc>
          <w:tcPr>
            <w:tcW w:w="1417" w:type="dxa"/>
          </w:tcPr>
          <w:p w14:paraId="26EF22EA" w14:textId="56CDE684" w:rsidR="00860C0A" w:rsidRPr="00B52C26" w:rsidRDefault="00860C0A" w:rsidP="00A26972">
            <w:pPr>
              <w:jc w:val="center"/>
              <w:rPr>
                <w:sz w:val="18"/>
                <w:szCs w:val="18"/>
              </w:rPr>
            </w:pPr>
            <w:r w:rsidRPr="00B52C26">
              <w:rPr>
                <w:sz w:val="18"/>
                <w:szCs w:val="18"/>
              </w:rPr>
              <w:t>İki önceki yıl</w:t>
            </w:r>
            <w:r w:rsidR="00A26972">
              <w:rPr>
                <w:sz w:val="18"/>
                <w:szCs w:val="18"/>
              </w:rPr>
              <w:t xml:space="preserve"> (2023-2024)</w:t>
            </w:r>
          </w:p>
        </w:tc>
        <w:tc>
          <w:tcPr>
            <w:tcW w:w="1372" w:type="dxa"/>
          </w:tcPr>
          <w:p w14:paraId="3F1B39E8" w14:textId="12E2BC7D" w:rsidR="00860C0A" w:rsidRPr="00B52C26" w:rsidRDefault="00860C0A">
            <w:pPr>
              <w:jc w:val="center"/>
              <w:rPr>
                <w:sz w:val="18"/>
                <w:szCs w:val="18"/>
              </w:rPr>
            </w:pPr>
          </w:p>
        </w:tc>
        <w:tc>
          <w:tcPr>
            <w:tcW w:w="2041" w:type="dxa"/>
          </w:tcPr>
          <w:p w14:paraId="3AD06C37" w14:textId="776F773C" w:rsidR="00860C0A" w:rsidRPr="00B52C26" w:rsidRDefault="00F97C86">
            <w:pPr>
              <w:jc w:val="center"/>
              <w:rPr>
                <w:sz w:val="18"/>
                <w:szCs w:val="18"/>
              </w:rPr>
            </w:pPr>
            <w:r>
              <w:rPr>
                <w:sz w:val="18"/>
                <w:szCs w:val="18"/>
              </w:rPr>
              <w:t>0</w:t>
            </w:r>
          </w:p>
        </w:tc>
        <w:tc>
          <w:tcPr>
            <w:tcW w:w="1871" w:type="dxa"/>
          </w:tcPr>
          <w:p w14:paraId="68D45E3B" w14:textId="7B9A9127" w:rsidR="00860C0A" w:rsidRPr="00B52C26" w:rsidRDefault="00F97C86">
            <w:pPr>
              <w:jc w:val="center"/>
              <w:rPr>
                <w:sz w:val="18"/>
                <w:szCs w:val="18"/>
              </w:rPr>
            </w:pPr>
            <w:r>
              <w:rPr>
                <w:sz w:val="18"/>
                <w:szCs w:val="18"/>
              </w:rPr>
              <w:t>0</w:t>
            </w:r>
          </w:p>
        </w:tc>
      </w:tr>
    </w:tbl>
    <w:p w14:paraId="39238569" w14:textId="77777777" w:rsidR="00C80CAA" w:rsidRDefault="00C80CAA" w:rsidP="00B31319">
      <w:pPr>
        <w:pStyle w:val="Balk2"/>
      </w:pPr>
      <w:bookmarkStart w:id="12" w:name="_heading=h.z337ya" w:colFirst="0" w:colLast="0"/>
      <w:bookmarkStart w:id="13" w:name="_heading=h.1y810tw" w:colFirst="0" w:colLast="0"/>
      <w:bookmarkEnd w:id="9"/>
      <w:bookmarkEnd w:id="12"/>
      <w:bookmarkEnd w:id="13"/>
    </w:p>
    <w:p w14:paraId="010CA2A6" w14:textId="6F2B4163" w:rsidR="00C80CAA" w:rsidRDefault="00C80CAA" w:rsidP="00B31319">
      <w:pPr>
        <w:pStyle w:val="Balk2"/>
      </w:pPr>
    </w:p>
    <w:p w14:paraId="6978727B" w14:textId="4CCCCF98" w:rsidR="00A26972" w:rsidRDefault="00A26972" w:rsidP="00A26972"/>
    <w:p w14:paraId="6844DE2C" w14:textId="77777777" w:rsidR="00A26972" w:rsidRPr="00A26972" w:rsidRDefault="00A26972" w:rsidP="00A26972"/>
    <w:p w14:paraId="02DF7050" w14:textId="22C1D4C7" w:rsidR="00236E89" w:rsidRPr="00B52C26" w:rsidRDefault="00EF5B25" w:rsidP="00B31319">
      <w:pPr>
        <w:pStyle w:val="Balk2"/>
      </w:pPr>
      <w:r w:rsidRPr="00B52C26">
        <w:t>Ölçüt 2. Program Eğitim Amaçları</w:t>
      </w:r>
    </w:p>
    <w:p w14:paraId="659B87A5" w14:textId="5CC8714D" w:rsidR="00A82252" w:rsidRDefault="00A82252" w:rsidP="00B31319">
      <w:pPr>
        <w:pBdr>
          <w:top w:val="nil"/>
          <w:left w:val="nil"/>
          <w:bottom w:val="nil"/>
          <w:right w:val="nil"/>
          <w:between w:val="nil"/>
        </w:pBdr>
        <w:tabs>
          <w:tab w:val="left" w:pos="284"/>
          <w:tab w:val="left" w:pos="426"/>
        </w:tabs>
        <w:ind w:left="1276" w:hanging="567"/>
        <w:rPr>
          <w:color w:val="000000"/>
          <w:sz w:val="22"/>
          <w:szCs w:val="22"/>
        </w:rPr>
      </w:pPr>
      <w:bookmarkStart w:id="14" w:name="_heading=h.4i7ojhp" w:colFirst="0" w:colLast="0"/>
      <w:bookmarkStart w:id="15" w:name="_heading=h.2xcytpi" w:colFirst="0" w:colLast="0"/>
      <w:bookmarkEnd w:id="14"/>
      <w:bookmarkEnd w:id="15"/>
      <w:r w:rsidRPr="00B52C26">
        <w:rPr>
          <w:color w:val="000000"/>
          <w:sz w:val="22"/>
          <w:szCs w:val="22"/>
        </w:rPr>
        <w:lastRenderedPageBreak/>
        <w:t xml:space="preserve">2.1. </w:t>
      </w:r>
      <w:r w:rsidR="00B31319" w:rsidRPr="00B52C26">
        <w:rPr>
          <w:color w:val="000000"/>
          <w:sz w:val="22"/>
          <w:szCs w:val="22"/>
        </w:rPr>
        <w:tab/>
      </w:r>
      <w:r w:rsidRPr="00B52C26">
        <w:rPr>
          <w:color w:val="000000"/>
          <w:sz w:val="22"/>
          <w:szCs w:val="22"/>
        </w:rPr>
        <w:t>Program eğitim amaç ve hedeflerini listeleyiniz ve kamuoyuyla paylaşım yöntemini kanıtlayınız.</w:t>
      </w:r>
    </w:p>
    <w:p w14:paraId="614BBB92" w14:textId="77777777" w:rsidR="00C80CAA" w:rsidRPr="00C80CAA" w:rsidRDefault="00C80CAA" w:rsidP="00C80CAA">
      <w:pPr>
        <w:pBdr>
          <w:top w:val="nil"/>
          <w:left w:val="nil"/>
          <w:bottom w:val="nil"/>
          <w:right w:val="nil"/>
          <w:between w:val="nil"/>
        </w:pBdr>
        <w:tabs>
          <w:tab w:val="left" w:pos="284"/>
          <w:tab w:val="left" w:pos="426"/>
        </w:tabs>
        <w:ind w:left="1276"/>
        <w:rPr>
          <w:color w:val="000000"/>
          <w:sz w:val="22"/>
          <w:szCs w:val="22"/>
        </w:rPr>
      </w:pPr>
      <w:r w:rsidRPr="00C80CAA">
        <w:rPr>
          <w:color w:val="000000"/>
          <w:sz w:val="22"/>
          <w:szCs w:val="22"/>
        </w:rPr>
        <w:t>Programımız eğitim programlarında üniversitemizin ve meslek yüksekokulumuzun kurumsal hedefleri ve önceliklerinin yanı sıra güncel, yerel, bölgesel, ulusal ihtiyaçları ve hedefleri dikkate almaktadır. Bu kapsamda Yükseköğretim Yeterlilikler Çerçevesi önlisans eğitimi için gerekli yeterlilikleri de zaten tanımlamıştır. Mezunların bu yeterliliklere ne kadar sahip olduğu hakkında birim web sitemiz aracılığı ile ölçümler yapılmaktadır. Eğitim programının amaç ve hedefleri, öğrencilerin kazanması beklenen bilgi, beceri ve tutumları içerir ve mezundan beklenen yeterlik ve yetkinlikleri tanımlar bu da program çıktılarımızda aktif olarak gözlemlenebilir. Bu amaç ve hedefler, mesleksel ve toplumsal beklentileri karşılamasına yönelik tüm yetkinlikleri kapsamaktadır.</w:t>
      </w:r>
    </w:p>
    <w:p w14:paraId="3167C813" w14:textId="77777777" w:rsidR="00C80CAA" w:rsidRPr="00C80CAA" w:rsidRDefault="00C80CAA" w:rsidP="00C80CAA">
      <w:pPr>
        <w:pBdr>
          <w:top w:val="nil"/>
          <w:left w:val="nil"/>
          <w:bottom w:val="nil"/>
          <w:right w:val="nil"/>
          <w:between w:val="nil"/>
        </w:pBdr>
        <w:tabs>
          <w:tab w:val="left" w:pos="284"/>
          <w:tab w:val="left" w:pos="426"/>
        </w:tabs>
        <w:ind w:left="1276"/>
        <w:rPr>
          <w:color w:val="000000"/>
          <w:sz w:val="22"/>
          <w:szCs w:val="22"/>
        </w:rPr>
      </w:pPr>
      <w:r w:rsidRPr="00C80CAA">
        <w:rPr>
          <w:color w:val="000000"/>
          <w:sz w:val="22"/>
          <w:szCs w:val="22"/>
        </w:rPr>
        <w:t>Bu çerçevede tüm mezunlarımız;</w:t>
      </w:r>
    </w:p>
    <w:p w14:paraId="75735A4A" w14:textId="77777777" w:rsidR="00C80CAA" w:rsidRPr="00C80CAA" w:rsidRDefault="00C80CAA" w:rsidP="00C80CAA">
      <w:pPr>
        <w:pBdr>
          <w:top w:val="nil"/>
          <w:left w:val="nil"/>
          <w:bottom w:val="nil"/>
          <w:right w:val="nil"/>
          <w:between w:val="nil"/>
        </w:pBdr>
        <w:tabs>
          <w:tab w:val="left" w:pos="284"/>
          <w:tab w:val="left" w:pos="426"/>
        </w:tabs>
        <w:ind w:left="1276"/>
        <w:rPr>
          <w:color w:val="000000"/>
          <w:sz w:val="22"/>
          <w:szCs w:val="22"/>
        </w:rPr>
      </w:pPr>
      <w:r w:rsidRPr="00C80CAA">
        <w:rPr>
          <w:color w:val="000000"/>
          <w:sz w:val="22"/>
          <w:szCs w:val="22"/>
        </w:rPr>
        <w:t>Üretim ve hizmet sektörlerinde, Kamu veya Özel Kurum ve kuruluşlarda görev alabilirler, Program mezunları çoğunlukla; hastanelerin cerrahi birimlerinde vb. çalışma alanlarında istihdam edilebilirler,</w:t>
      </w:r>
    </w:p>
    <w:p w14:paraId="10AF7D41" w14:textId="655BBD78" w:rsidR="00C80CAA" w:rsidRPr="00B52C26" w:rsidRDefault="00C80CAA" w:rsidP="00C80CAA">
      <w:pPr>
        <w:pBdr>
          <w:top w:val="nil"/>
          <w:left w:val="nil"/>
          <w:bottom w:val="nil"/>
          <w:right w:val="nil"/>
          <w:between w:val="nil"/>
        </w:pBdr>
        <w:tabs>
          <w:tab w:val="left" w:pos="284"/>
          <w:tab w:val="left" w:pos="426"/>
        </w:tabs>
        <w:ind w:left="1276"/>
        <w:rPr>
          <w:color w:val="000000"/>
          <w:sz w:val="22"/>
          <w:szCs w:val="22"/>
        </w:rPr>
      </w:pPr>
      <w:r w:rsidRPr="00C80CAA">
        <w:rPr>
          <w:color w:val="000000"/>
          <w:sz w:val="22"/>
          <w:szCs w:val="22"/>
        </w:rPr>
        <w:t>Yaşam boyu öğrenme bilinciyle akademik gelişimlerine devam edebilirler</w:t>
      </w:r>
    </w:p>
    <w:p w14:paraId="015C47F4" w14:textId="085DAF77" w:rsidR="00C80CAA" w:rsidRDefault="00A82252" w:rsidP="00B31319">
      <w:pPr>
        <w:pBdr>
          <w:top w:val="nil"/>
          <w:left w:val="nil"/>
          <w:bottom w:val="nil"/>
          <w:right w:val="nil"/>
          <w:between w:val="nil"/>
        </w:pBdr>
        <w:tabs>
          <w:tab w:val="left" w:pos="284"/>
          <w:tab w:val="left" w:pos="426"/>
        </w:tabs>
        <w:ind w:left="1276" w:hanging="567"/>
        <w:rPr>
          <w:color w:val="000000"/>
          <w:sz w:val="22"/>
          <w:szCs w:val="22"/>
        </w:rPr>
      </w:pPr>
      <w:r w:rsidRPr="00B52C26">
        <w:rPr>
          <w:color w:val="000000"/>
          <w:sz w:val="22"/>
          <w:szCs w:val="22"/>
        </w:rPr>
        <w:t xml:space="preserve">2.2. </w:t>
      </w:r>
      <w:r w:rsidR="00B31319" w:rsidRPr="00B52C26">
        <w:rPr>
          <w:color w:val="000000"/>
          <w:sz w:val="22"/>
          <w:szCs w:val="22"/>
        </w:rPr>
        <w:tab/>
      </w:r>
      <w:r w:rsidRPr="00B52C26">
        <w:rPr>
          <w:color w:val="000000"/>
          <w:sz w:val="22"/>
          <w:szCs w:val="22"/>
        </w:rPr>
        <w:t>Programın eğitim amaç ve hedeflerine yönelik tanımlanmış anahtar performans göstergeleri belirtiniz.</w:t>
      </w:r>
    </w:p>
    <w:p w14:paraId="5AE92FC4" w14:textId="77777777" w:rsidR="00C80CAA" w:rsidRDefault="00C80CAA" w:rsidP="00C80CAA">
      <w:pPr>
        <w:pBdr>
          <w:top w:val="nil"/>
          <w:left w:val="nil"/>
          <w:bottom w:val="nil"/>
          <w:right w:val="nil"/>
          <w:between w:val="nil"/>
        </w:pBdr>
        <w:tabs>
          <w:tab w:val="left" w:pos="284"/>
          <w:tab w:val="left" w:pos="426"/>
        </w:tabs>
        <w:ind w:left="1276"/>
        <w:rPr>
          <w:color w:val="000000"/>
          <w:sz w:val="22"/>
          <w:szCs w:val="22"/>
        </w:rPr>
      </w:pPr>
      <w:r w:rsidRPr="00C80CAA">
        <w:rPr>
          <w:color w:val="000000"/>
          <w:sz w:val="22"/>
          <w:szCs w:val="22"/>
        </w:rPr>
        <w:t xml:space="preserve">Programımız için tanımlanmış herhangi bir anahtar performans göstergesi (KPI) bulunmamaktadır. </w:t>
      </w:r>
    </w:p>
    <w:p w14:paraId="6211664C" w14:textId="46EA0EF6" w:rsidR="00A82252" w:rsidRDefault="00A82252" w:rsidP="00B31319">
      <w:pPr>
        <w:pBdr>
          <w:top w:val="nil"/>
          <w:left w:val="nil"/>
          <w:bottom w:val="nil"/>
          <w:right w:val="nil"/>
          <w:between w:val="nil"/>
        </w:pBdr>
        <w:tabs>
          <w:tab w:val="left" w:pos="284"/>
          <w:tab w:val="left" w:pos="426"/>
        </w:tabs>
        <w:ind w:left="1276" w:hanging="567"/>
        <w:rPr>
          <w:color w:val="000000"/>
          <w:sz w:val="22"/>
          <w:szCs w:val="22"/>
        </w:rPr>
      </w:pPr>
      <w:r w:rsidRPr="00B52C26">
        <w:rPr>
          <w:color w:val="000000"/>
          <w:sz w:val="22"/>
          <w:szCs w:val="22"/>
        </w:rPr>
        <w:t>2.3.1</w:t>
      </w:r>
      <w:r w:rsidR="00B31319" w:rsidRPr="00B52C26">
        <w:rPr>
          <w:color w:val="000000"/>
          <w:sz w:val="22"/>
          <w:szCs w:val="22"/>
        </w:rPr>
        <w:t>.</w:t>
      </w:r>
      <w:r w:rsidRPr="00B52C26">
        <w:rPr>
          <w:color w:val="000000"/>
          <w:sz w:val="22"/>
          <w:szCs w:val="22"/>
        </w:rPr>
        <w:t xml:space="preserve"> </w:t>
      </w:r>
      <w:r w:rsidR="00B31319" w:rsidRPr="00B52C26">
        <w:rPr>
          <w:color w:val="000000"/>
          <w:sz w:val="22"/>
          <w:szCs w:val="22"/>
        </w:rPr>
        <w:tab/>
      </w:r>
      <w:r w:rsidRPr="00B52C26">
        <w:rPr>
          <w:color w:val="000000"/>
          <w:sz w:val="22"/>
          <w:szCs w:val="22"/>
        </w:rPr>
        <w:t>Program eğitim amaçları MEDEK tanımıyla uyumlu olduğunu irdeleyiniz</w:t>
      </w:r>
      <w:r w:rsidR="00C80CAA">
        <w:rPr>
          <w:color w:val="000000"/>
          <w:sz w:val="22"/>
          <w:szCs w:val="22"/>
        </w:rPr>
        <w:t>.</w:t>
      </w:r>
    </w:p>
    <w:p w14:paraId="1C4CBDC6" w14:textId="71DFBCF6" w:rsidR="00C80CAA" w:rsidRPr="00B52C26" w:rsidRDefault="00C80CAA" w:rsidP="00C80CAA">
      <w:pPr>
        <w:pBdr>
          <w:top w:val="nil"/>
          <w:left w:val="nil"/>
          <w:bottom w:val="nil"/>
          <w:right w:val="nil"/>
          <w:between w:val="nil"/>
        </w:pBdr>
        <w:tabs>
          <w:tab w:val="left" w:pos="284"/>
          <w:tab w:val="left" w:pos="426"/>
        </w:tabs>
        <w:ind w:left="1276"/>
        <w:rPr>
          <w:color w:val="000000"/>
          <w:sz w:val="22"/>
          <w:szCs w:val="22"/>
        </w:rPr>
      </w:pPr>
      <w:r w:rsidRPr="00C80CAA">
        <w:rPr>
          <w:color w:val="000000"/>
          <w:sz w:val="22"/>
          <w:szCs w:val="22"/>
        </w:rPr>
        <w:t xml:space="preserve">Programımızın eğitim amacı </w:t>
      </w:r>
      <w:r>
        <w:rPr>
          <w:color w:val="000000"/>
          <w:sz w:val="22"/>
          <w:szCs w:val="22"/>
        </w:rPr>
        <w:t>Tıbbi Görüntüleme Teknikerliği</w:t>
      </w:r>
      <w:r w:rsidRPr="00C80CAA">
        <w:rPr>
          <w:color w:val="000000"/>
          <w:sz w:val="22"/>
          <w:szCs w:val="22"/>
        </w:rPr>
        <w:t xml:space="preserve"> mesleğinin çalışma alanı içerisine giren konularda bilgi ve donanıma sahip ara kademe teknik elemanlar yetiştirmektir.  Bu bağlamda MEDEK tanımı  Mesleki gelişmeleri takip eden, değişen işgücü ihtiyaçlarına yanıt verebilen, yüksek mesleki beceri ve donanımlara sahip, yenilikçi ve sosyal sorumluluk taşıyabilen, insiyatif alabilen, ilgili sektör tarafından aranan niteliklere sahip meslek elemanlarının yetiştirilmesine öncülük etmektir. Programımızın amaç Medek tanımını tam olarak kapsamamakla beraber programımızın tüm eğitim öğretim faaliyetleri irdelendiğinde Medek amacına hizmet ettiği düşünülmektedir.</w:t>
      </w:r>
    </w:p>
    <w:p w14:paraId="508E4E5F" w14:textId="16C7D0C3" w:rsidR="00A82252" w:rsidRDefault="00A82252" w:rsidP="00B31319">
      <w:pPr>
        <w:pBdr>
          <w:top w:val="nil"/>
          <w:left w:val="nil"/>
          <w:bottom w:val="nil"/>
          <w:right w:val="nil"/>
          <w:between w:val="nil"/>
        </w:pBdr>
        <w:tabs>
          <w:tab w:val="left" w:pos="284"/>
          <w:tab w:val="left" w:pos="426"/>
        </w:tabs>
        <w:ind w:left="1276" w:hanging="567"/>
        <w:rPr>
          <w:color w:val="000000"/>
          <w:sz w:val="22"/>
          <w:szCs w:val="22"/>
        </w:rPr>
      </w:pPr>
      <w:r w:rsidRPr="00B52C26">
        <w:rPr>
          <w:color w:val="000000"/>
          <w:sz w:val="22"/>
          <w:szCs w:val="22"/>
        </w:rPr>
        <w:t>2.3.2</w:t>
      </w:r>
      <w:r w:rsidR="00B31319" w:rsidRPr="00B52C26">
        <w:rPr>
          <w:color w:val="000000"/>
          <w:sz w:val="22"/>
          <w:szCs w:val="22"/>
        </w:rPr>
        <w:t>.</w:t>
      </w:r>
      <w:r w:rsidRPr="00B52C26">
        <w:rPr>
          <w:color w:val="000000"/>
          <w:sz w:val="22"/>
          <w:szCs w:val="22"/>
        </w:rPr>
        <w:t xml:space="preserve"> </w:t>
      </w:r>
      <w:r w:rsidR="00B31319" w:rsidRPr="00B52C26">
        <w:rPr>
          <w:color w:val="000000"/>
          <w:sz w:val="22"/>
          <w:szCs w:val="22"/>
        </w:rPr>
        <w:tab/>
      </w:r>
      <w:r w:rsidRPr="00B52C26">
        <w:rPr>
          <w:color w:val="000000"/>
          <w:sz w:val="22"/>
          <w:szCs w:val="22"/>
        </w:rPr>
        <w:t>Program eğitim amaçları üniversitenin öz görevleriyle uyumlu olduğunu irdeleyiniz</w:t>
      </w:r>
      <w:r w:rsidR="001F10BB">
        <w:rPr>
          <w:color w:val="000000"/>
          <w:sz w:val="22"/>
          <w:szCs w:val="22"/>
        </w:rPr>
        <w:t>.</w:t>
      </w:r>
    </w:p>
    <w:p w14:paraId="0AA084C9" w14:textId="5823A44E" w:rsidR="001F10BB" w:rsidRDefault="001F10BB" w:rsidP="001F10BB">
      <w:pPr>
        <w:pBdr>
          <w:top w:val="nil"/>
          <w:left w:val="nil"/>
          <w:bottom w:val="nil"/>
          <w:right w:val="nil"/>
          <w:between w:val="nil"/>
        </w:pBdr>
        <w:tabs>
          <w:tab w:val="left" w:pos="284"/>
          <w:tab w:val="left" w:pos="426"/>
        </w:tabs>
        <w:ind w:left="1276"/>
        <w:rPr>
          <w:color w:val="000000"/>
          <w:sz w:val="22"/>
          <w:szCs w:val="22"/>
        </w:rPr>
      </w:pPr>
      <w:r w:rsidRPr="001F10BB">
        <w:rPr>
          <w:color w:val="000000"/>
          <w:sz w:val="22"/>
          <w:szCs w:val="22"/>
        </w:rPr>
        <w:t>Üniversitemizin misyonu: Çağdaş, sürdürülebilir ve kapsayıcı eğitim yaklaşımı ile yetkin bireyler yetiştirmek; ürettiği bilimsel bilgi ve teknolojiler ile gerçekleştirdiği kültürel, sportif ve sanatsal faaliyetlerle ulusal ve uluslararası düzeyde topluma katkı sunmaktır.</w:t>
      </w:r>
    </w:p>
    <w:p w14:paraId="6A632597" w14:textId="6A57CA04" w:rsidR="001F10BB" w:rsidRPr="00B52C26" w:rsidRDefault="001F10BB" w:rsidP="001F10BB">
      <w:pPr>
        <w:pBdr>
          <w:top w:val="nil"/>
          <w:left w:val="nil"/>
          <w:bottom w:val="nil"/>
          <w:right w:val="nil"/>
          <w:between w:val="nil"/>
        </w:pBdr>
        <w:tabs>
          <w:tab w:val="left" w:pos="284"/>
          <w:tab w:val="left" w:pos="426"/>
        </w:tabs>
        <w:ind w:left="1276"/>
        <w:rPr>
          <w:color w:val="000000"/>
          <w:sz w:val="22"/>
          <w:szCs w:val="22"/>
        </w:rPr>
      </w:pPr>
      <w:r w:rsidRPr="001F10BB">
        <w:rPr>
          <w:color w:val="000000"/>
          <w:sz w:val="22"/>
          <w:szCs w:val="22"/>
        </w:rPr>
        <w:t>Programımızın amacı da tıpkı üniversitemizin misyonunda olduğu gibi bilgi ve donanıma sahip, etik kurallara bağlı, sorun çözme yetisi gelişmiş bireyler yetiştirmektir. Bilgi ve donanıma sahip ara eleman yetiştirme amacı olan programımız, yetiştirdiği bu bireyler ile üniversite misyonunda yer alan bölgenin ve ülkenin kalkınmasına yönelik gereksinimleri de dolaylı yoldan karşılamaktadır. Bu açıdan bakıldığında program amacımız ve üniversite misyonumuz örtüşmektedir.</w:t>
      </w:r>
    </w:p>
    <w:p w14:paraId="7E616767" w14:textId="44EDD9B7" w:rsidR="00A82252" w:rsidRDefault="00A82252" w:rsidP="00B31319">
      <w:pPr>
        <w:pBdr>
          <w:top w:val="nil"/>
          <w:left w:val="nil"/>
          <w:bottom w:val="nil"/>
          <w:right w:val="nil"/>
          <w:between w:val="nil"/>
        </w:pBdr>
        <w:tabs>
          <w:tab w:val="left" w:pos="284"/>
          <w:tab w:val="left" w:pos="426"/>
        </w:tabs>
        <w:ind w:left="1276" w:hanging="567"/>
        <w:rPr>
          <w:color w:val="000000"/>
          <w:sz w:val="22"/>
          <w:szCs w:val="22"/>
        </w:rPr>
      </w:pPr>
      <w:r w:rsidRPr="00B52C26">
        <w:rPr>
          <w:color w:val="000000"/>
          <w:sz w:val="22"/>
          <w:szCs w:val="22"/>
        </w:rPr>
        <w:t>2.3.3. Program eğitim amaçları meslek yüksekokulunun öz görevleriyle uyumlu olduğunu irdeleyiniz</w:t>
      </w:r>
    </w:p>
    <w:p w14:paraId="73C60849" w14:textId="3607E3E3" w:rsidR="001F10BB" w:rsidRDefault="001F10BB" w:rsidP="001F10BB">
      <w:pPr>
        <w:pBdr>
          <w:top w:val="nil"/>
          <w:left w:val="nil"/>
          <w:bottom w:val="nil"/>
          <w:right w:val="nil"/>
          <w:between w:val="nil"/>
        </w:pBdr>
        <w:tabs>
          <w:tab w:val="left" w:pos="284"/>
          <w:tab w:val="left" w:pos="426"/>
        </w:tabs>
        <w:ind w:left="1276"/>
        <w:rPr>
          <w:color w:val="000000"/>
          <w:sz w:val="22"/>
          <w:szCs w:val="22"/>
        </w:rPr>
      </w:pPr>
      <w:r w:rsidRPr="001F10BB">
        <w:rPr>
          <w:color w:val="000000"/>
          <w:sz w:val="22"/>
          <w:szCs w:val="22"/>
        </w:rPr>
        <w:t xml:space="preserve">Meslek Yüksekokulumuzun misyonu: </w:t>
      </w:r>
      <w:r>
        <w:rPr>
          <w:color w:val="000000"/>
          <w:sz w:val="22"/>
          <w:szCs w:val="22"/>
        </w:rPr>
        <w:t>Ç</w:t>
      </w:r>
      <w:r w:rsidRPr="001F10BB">
        <w:rPr>
          <w:color w:val="000000"/>
          <w:sz w:val="22"/>
          <w:szCs w:val="22"/>
        </w:rPr>
        <w:t>ağdaş, sürdürülebilir ve kapsayıcı eğitim yaklaşımı ile sağlık hizmetlerine yönelik temel bilgi ve becerileri kazanmış, öncelikle insan sağlığını hedefleyen, yetkin bireyler yetiştirmek; ürettiği bilimsel bilgi ve teknolojiler ile gerçekleştirdiği eğitim, kültür ve spor faaliyetleriyle ulusal ve uluslararası düzeyde topluma katkı sunmaktır.</w:t>
      </w:r>
    </w:p>
    <w:p w14:paraId="67BE4797" w14:textId="5BC435BB" w:rsidR="001F10BB" w:rsidRPr="00B52C26" w:rsidRDefault="001F10BB" w:rsidP="001F10BB">
      <w:pPr>
        <w:pBdr>
          <w:top w:val="nil"/>
          <w:left w:val="nil"/>
          <w:bottom w:val="nil"/>
          <w:right w:val="nil"/>
          <w:between w:val="nil"/>
        </w:pBdr>
        <w:tabs>
          <w:tab w:val="left" w:pos="284"/>
          <w:tab w:val="left" w:pos="426"/>
        </w:tabs>
        <w:ind w:left="1276"/>
        <w:rPr>
          <w:color w:val="000000"/>
          <w:sz w:val="22"/>
          <w:szCs w:val="22"/>
        </w:rPr>
      </w:pPr>
      <w:r w:rsidRPr="001F10BB">
        <w:rPr>
          <w:color w:val="000000"/>
          <w:sz w:val="22"/>
          <w:szCs w:val="22"/>
        </w:rPr>
        <w:t xml:space="preserve">Küresel standartlarda bilgi ve beceriyle donatılmış bireyler yetiştirmeyi hedefleyen programımız, meslek yüksekokulumuzun öz görevlerinden olan çağın teknolojik gelişmelerine duyarlı bireyleri doğuracaktır. Sosyal yönü gelişmiş bireyler mezun etmeye yönelik hedefi olan programımız aynı zamanda meslek yüksekokulumuzun misyonlarından biri olan girişimci bireyler yetiştirilmesine de yardımcı olmaktadır. Bu </w:t>
      </w:r>
      <w:r w:rsidRPr="001F10BB">
        <w:rPr>
          <w:color w:val="000000"/>
          <w:sz w:val="22"/>
          <w:szCs w:val="22"/>
        </w:rPr>
        <w:lastRenderedPageBreak/>
        <w:t>konular göz önüne alındığında program amaç ve hedeflerimiz, meslek yüksek okulumuzun öz görevleriyle örtüşmektedir.</w:t>
      </w:r>
    </w:p>
    <w:p w14:paraId="79C8D2E6" w14:textId="15ABA1E1" w:rsidR="00A82252" w:rsidRDefault="00A82252" w:rsidP="00B31319">
      <w:pPr>
        <w:pBdr>
          <w:top w:val="nil"/>
          <w:left w:val="nil"/>
          <w:bottom w:val="nil"/>
          <w:right w:val="nil"/>
          <w:between w:val="nil"/>
        </w:pBdr>
        <w:tabs>
          <w:tab w:val="left" w:pos="284"/>
          <w:tab w:val="left" w:pos="426"/>
        </w:tabs>
        <w:ind w:left="1276" w:hanging="567"/>
        <w:rPr>
          <w:color w:val="000000"/>
          <w:sz w:val="22"/>
          <w:szCs w:val="22"/>
        </w:rPr>
      </w:pPr>
      <w:r w:rsidRPr="00B52C26">
        <w:rPr>
          <w:color w:val="000000"/>
          <w:sz w:val="22"/>
          <w:szCs w:val="22"/>
        </w:rPr>
        <w:t>2.4.1.</w:t>
      </w:r>
      <w:r w:rsidR="00B31319" w:rsidRPr="00B52C26">
        <w:rPr>
          <w:color w:val="000000"/>
          <w:sz w:val="22"/>
          <w:szCs w:val="22"/>
        </w:rPr>
        <w:tab/>
      </w:r>
      <w:r w:rsidRPr="00B52C26">
        <w:rPr>
          <w:color w:val="000000"/>
          <w:sz w:val="22"/>
          <w:szCs w:val="22"/>
        </w:rPr>
        <w:t>Program eğitim amaçlarına nasıl ulaşılacağı irdeleyiniz</w:t>
      </w:r>
      <w:r w:rsidR="001F10BB">
        <w:rPr>
          <w:color w:val="000000"/>
          <w:sz w:val="22"/>
          <w:szCs w:val="22"/>
        </w:rPr>
        <w:t>.</w:t>
      </w:r>
    </w:p>
    <w:p w14:paraId="746DF58C" w14:textId="1051FD36" w:rsidR="001F10BB" w:rsidRPr="00B52C26" w:rsidRDefault="001F10BB" w:rsidP="001F10BB">
      <w:pPr>
        <w:pBdr>
          <w:top w:val="nil"/>
          <w:left w:val="nil"/>
          <w:bottom w:val="nil"/>
          <w:right w:val="nil"/>
          <w:between w:val="nil"/>
        </w:pBdr>
        <w:tabs>
          <w:tab w:val="left" w:pos="284"/>
          <w:tab w:val="left" w:pos="426"/>
        </w:tabs>
        <w:ind w:left="1276"/>
        <w:rPr>
          <w:color w:val="000000"/>
          <w:sz w:val="22"/>
          <w:szCs w:val="22"/>
        </w:rPr>
      </w:pPr>
      <w:r w:rsidRPr="001F10BB">
        <w:rPr>
          <w:color w:val="000000"/>
          <w:sz w:val="22"/>
          <w:szCs w:val="22"/>
        </w:rPr>
        <w:t xml:space="preserve">Program eğitim amaçlarına ulaşabilmek için derslerde verilecek bilgilerin </w:t>
      </w:r>
      <w:r>
        <w:rPr>
          <w:color w:val="000000"/>
          <w:sz w:val="22"/>
          <w:szCs w:val="22"/>
        </w:rPr>
        <w:t>Tıbbi Görüntüleme Teknikerliği</w:t>
      </w:r>
      <w:r w:rsidRPr="001F10BB">
        <w:rPr>
          <w:color w:val="000000"/>
          <w:sz w:val="22"/>
          <w:szCs w:val="22"/>
        </w:rPr>
        <w:t xml:space="preserve"> mesleği alanında olmasına azami dikkat edilmelidir. Öğrencilere verilecek bilgiler güncel konulardan oluşmalı ve bu güncel konular sayesinde küresel standartlarda bilgi ve beceriyle donatılmış, zamanın gerisinde kalmamış, güncel öğrenci yetiştirilme imkanı sağlanmış olacaktır. Bununla birlikte öğrencilerimize sağlayacağımız kaliteli uygulama ve staj imkanlarıyla sahayı ve mesleği daha iyi tanıtma fırsatı yakalamış oluruz. Mesleki </w:t>
      </w:r>
      <w:r w:rsidR="00892344">
        <w:rPr>
          <w:color w:val="000000"/>
          <w:sz w:val="22"/>
          <w:szCs w:val="22"/>
        </w:rPr>
        <w:t>e</w:t>
      </w:r>
      <w:r w:rsidRPr="001F10BB">
        <w:rPr>
          <w:color w:val="000000"/>
          <w:sz w:val="22"/>
          <w:szCs w:val="22"/>
        </w:rPr>
        <w:t>tik kurallarına bağlı ve sosyal yönü gelişmiş öğrenciler yetiştirebilmek için hem ders esnasında hem ders dışı etkinliklerde öğrencinin gelişimini sağlayacak kısa anektodlarla öğrenci eğitimi sağlanabilir. Aynı zamanda ders dışı etkinliklerle (ilgili konularla alakalı seminer vermek üzere bir konuşmacı getirmek gibi) öğrencilerin program amaçlarına ulaşması sağlanabilir.</w:t>
      </w:r>
    </w:p>
    <w:p w14:paraId="284FC4C2" w14:textId="626F99CE" w:rsidR="00A82252" w:rsidRDefault="00A82252" w:rsidP="00B31319">
      <w:pPr>
        <w:pBdr>
          <w:top w:val="nil"/>
          <w:left w:val="nil"/>
          <w:bottom w:val="nil"/>
          <w:right w:val="nil"/>
          <w:between w:val="nil"/>
        </w:pBdr>
        <w:tabs>
          <w:tab w:val="left" w:pos="284"/>
          <w:tab w:val="left" w:pos="426"/>
        </w:tabs>
        <w:ind w:left="1276" w:hanging="567"/>
        <w:rPr>
          <w:color w:val="000000"/>
          <w:sz w:val="22"/>
          <w:szCs w:val="22"/>
        </w:rPr>
      </w:pPr>
      <w:r w:rsidRPr="00B52C26">
        <w:rPr>
          <w:color w:val="000000"/>
          <w:sz w:val="22"/>
          <w:szCs w:val="22"/>
        </w:rPr>
        <w:t xml:space="preserve">2.4.2. </w:t>
      </w:r>
      <w:r w:rsidR="00B31319" w:rsidRPr="00B52C26">
        <w:rPr>
          <w:color w:val="000000"/>
          <w:sz w:val="22"/>
          <w:szCs w:val="22"/>
        </w:rPr>
        <w:tab/>
      </w:r>
      <w:r w:rsidRPr="00B52C26">
        <w:rPr>
          <w:color w:val="000000"/>
          <w:sz w:val="22"/>
          <w:szCs w:val="22"/>
        </w:rPr>
        <w:t xml:space="preserve">Program eğitim amaçlarına nasıl ulaşılacağının belirlenmesi için </w:t>
      </w:r>
      <w:r w:rsidR="005736F6" w:rsidRPr="00B52C26">
        <w:rPr>
          <w:color w:val="000000"/>
          <w:sz w:val="22"/>
          <w:szCs w:val="22"/>
        </w:rPr>
        <w:t>kullanılan ölçme değerlendirme sistemini açıklayınız.</w:t>
      </w:r>
    </w:p>
    <w:p w14:paraId="6E6C5251" w14:textId="3047F9FE" w:rsidR="00C25B54" w:rsidRPr="00B52C26" w:rsidRDefault="00C25B54" w:rsidP="00C25B54">
      <w:pPr>
        <w:pBdr>
          <w:top w:val="nil"/>
          <w:left w:val="nil"/>
          <w:bottom w:val="nil"/>
          <w:right w:val="nil"/>
          <w:between w:val="nil"/>
        </w:pBdr>
        <w:tabs>
          <w:tab w:val="left" w:pos="284"/>
          <w:tab w:val="left" w:pos="426"/>
        </w:tabs>
        <w:ind w:left="1276"/>
        <w:rPr>
          <w:color w:val="000000"/>
          <w:sz w:val="22"/>
          <w:szCs w:val="22"/>
        </w:rPr>
      </w:pPr>
      <w:r w:rsidRPr="00C25B54">
        <w:rPr>
          <w:color w:val="000000"/>
          <w:sz w:val="22"/>
          <w:szCs w:val="22"/>
        </w:rPr>
        <w:t xml:space="preserve">Programımızın eğitim amacını </w:t>
      </w:r>
      <w:r>
        <w:rPr>
          <w:color w:val="000000"/>
          <w:sz w:val="22"/>
          <w:szCs w:val="22"/>
        </w:rPr>
        <w:t>Tıbbi Görüntüleme Teknikerliği</w:t>
      </w:r>
      <w:r w:rsidRPr="001F10BB">
        <w:rPr>
          <w:color w:val="000000"/>
          <w:sz w:val="22"/>
          <w:szCs w:val="22"/>
        </w:rPr>
        <w:t xml:space="preserve"> </w:t>
      </w:r>
      <w:r w:rsidRPr="00C25B54">
        <w:rPr>
          <w:color w:val="000000"/>
          <w:sz w:val="22"/>
          <w:szCs w:val="22"/>
        </w:rPr>
        <w:t>alanına giren konularda bilgili ve donanımlı ara teknik eleman yetiştirmek olarak açıklamıştık. Bu amaca ulaşmak için öğrencilerimize verilen eğitimlerden sonra ölçme ve değerlendirme amacıyla vize ve final sınavları yapılmaktadır. Bu değerlendirme başarı puanına vize sınavı %40 etki ederken final sınavımız %60 etki etmektedir. Bu puanların harmanlanması sonucu öğrenci, ölçme ve değerlendirme sürecini tamamlamış olmaktadır. Uygulama üzerinden işlenen dersler de ise uygulama sınavları yapılabilmektedir.</w:t>
      </w:r>
    </w:p>
    <w:p w14:paraId="173BFC0E" w14:textId="2A883769" w:rsidR="00A82252" w:rsidRPr="00B52C26" w:rsidRDefault="005736F6" w:rsidP="00B31319">
      <w:pPr>
        <w:pBdr>
          <w:top w:val="nil"/>
          <w:left w:val="nil"/>
          <w:bottom w:val="nil"/>
          <w:right w:val="nil"/>
          <w:between w:val="nil"/>
        </w:pBdr>
        <w:tabs>
          <w:tab w:val="left" w:pos="284"/>
          <w:tab w:val="left" w:pos="426"/>
        </w:tabs>
        <w:ind w:left="1276" w:hanging="567"/>
        <w:rPr>
          <w:color w:val="000000"/>
          <w:sz w:val="22"/>
          <w:szCs w:val="22"/>
        </w:rPr>
      </w:pPr>
      <w:r w:rsidRPr="00B52C26">
        <w:rPr>
          <w:color w:val="000000"/>
          <w:sz w:val="22"/>
          <w:szCs w:val="22"/>
        </w:rPr>
        <w:t xml:space="preserve">2.5. </w:t>
      </w:r>
      <w:r w:rsidR="00B31319" w:rsidRPr="00B52C26">
        <w:rPr>
          <w:color w:val="000000"/>
          <w:sz w:val="22"/>
          <w:szCs w:val="22"/>
        </w:rPr>
        <w:tab/>
      </w:r>
      <w:r w:rsidRPr="00B52C26">
        <w:rPr>
          <w:color w:val="000000"/>
          <w:sz w:val="22"/>
          <w:szCs w:val="22"/>
        </w:rPr>
        <w:t>Program eğitim amaçlarına hangi düzeyde ulaşıldığını kanıtlarıyla anlatınız.</w:t>
      </w:r>
    </w:p>
    <w:p w14:paraId="734153B0" w14:textId="544E49D5" w:rsidR="00A82252" w:rsidRDefault="00A82252" w:rsidP="00B31319">
      <w:pPr>
        <w:pBdr>
          <w:top w:val="nil"/>
          <w:left w:val="nil"/>
          <w:bottom w:val="nil"/>
          <w:right w:val="nil"/>
          <w:between w:val="nil"/>
        </w:pBdr>
        <w:tabs>
          <w:tab w:val="left" w:pos="284"/>
          <w:tab w:val="left" w:pos="426"/>
        </w:tabs>
        <w:ind w:left="1276" w:hanging="567"/>
        <w:rPr>
          <w:color w:val="000000"/>
          <w:sz w:val="22"/>
          <w:szCs w:val="22"/>
        </w:rPr>
      </w:pPr>
      <w:r w:rsidRPr="00B52C26">
        <w:rPr>
          <w:color w:val="000000"/>
          <w:sz w:val="22"/>
          <w:szCs w:val="22"/>
        </w:rPr>
        <w:t xml:space="preserve">2.6. </w:t>
      </w:r>
      <w:r w:rsidR="00B31319" w:rsidRPr="00B52C26">
        <w:rPr>
          <w:color w:val="000000"/>
          <w:sz w:val="22"/>
          <w:szCs w:val="22"/>
        </w:rPr>
        <w:tab/>
      </w:r>
      <w:r w:rsidRPr="00B52C26">
        <w:rPr>
          <w:color w:val="000000"/>
          <w:sz w:val="22"/>
          <w:szCs w:val="22"/>
        </w:rPr>
        <w:t>Programın tanımlanmış misyon ve vizyonu</w:t>
      </w:r>
      <w:r w:rsidR="005736F6" w:rsidRPr="00B52C26">
        <w:rPr>
          <w:color w:val="000000"/>
          <w:sz w:val="22"/>
          <w:szCs w:val="22"/>
        </w:rPr>
        <w:t>nu</w:t>
      </w:r>
      <w:r w:rsidRPr="00B52C26">
        <w:rPr>
          <w:color w:val="000000"/>
          <w:sz w:val="22"/>
          <w:szCs w:val="22"/>
        </w:rPr>
        <w:t xml:space="preserve"> </w:t>
      </w:r>
      <w:r w:rsidR="005736F6" w:rsidRPr="00B52C26">
        <w:rPr>
          <w:color w:val="000000"/>
          <w:sz w:val="22"/>
          <w:szCs w:val="22"/>
        </w:rPr>
        <w:t>belirtiniz ve kamuoyuyla paylaşım yöntemini kanıtlayınız.</w:t>
      </w:r>
    </w:p>
    <w:p w14:paraId="2047F36C" w14:textId="6179F79C" w:rsidR="00C25B54" w:rsidRPr="00C25B54" w:rsidRDefault="00C25B54" w:rsidP="00C25B54">
      <w:pPr>
        <w:pBdr>
          <w:top w:val="nil"/>
          <w:left w:val="nil"/>
          <w:bottom w:val="nil"/>
          <w:right w:val="nil"/>
          <w:between w:val="nil"/>
        </w:pBdr>
        <w:tabs>
          <w:tab w:val="left" w:pos="284"/>
          <w:tab w:val="left" w:pos="426"/>
        </w:tabs>
        <w:ind w:left="1276"/>
        <w:rPr>
          <w:color w:val="000000"/>
          <w:sz w:val="22"/>
          <w:szCs w:val="22"/>
        </w:rPr>
      </w:pPr>
      <w:r>
        <w:rPr>
          <w:color w:val="000000"/>
          <w:sz w:val="22"/>
          <w:szCs w:val="22"/>
        </w:rPr>
        <w:t>Program</w:t>
      </w:r>
      <w:r w:rsidRPr="00C25B54">
        <w:rPr>
          <w:color w:val="000000"/>
          <w:sz w:val="22"/>
          <w:szCs w:val="22"/>
        </w:rPr>
        <w:t xml:space="preserve"> Misyonu:</w:t>
      </w:r>
      <w:r>
        <w:rPr>
          <w:color w:val="000000"/>
          <w:sz w:val="22"/>
          <w:szCs w:val="22"/>
        </w:rPr>
        <w:t xml:space="preserve"> </w:t>
      </w:r>
      <w:r w:rsidRPr="00C25B54">
        <w:rPr>
          <w:color w:val="000000"/>
          <w:sz w:val="22"/>
          <w:szCs w:val="22"/>
        </w:rPr>
        <w:t>Çağdaş, sürdürülebilir ve kapsayıcı eğitim yaklaşımı ile sağlık hizmetlerine yönelik temel bilgi ve becerileri kazanmış, öncelikle insan sağlığını hedefleyen, yetkin bireyler yetiştirmek; ürettiği bilimsel bilgi ve teknolojiler ile gerçekleştirdiği eğitim, kültür ve spor faaliyetleriyle ulusal ve uluslararası düzeyde topluma katkı sunmaktır.</w:t>
      </w:r>
    </w:p>
    <w:p w14:paraId="5A7351EF" w14:textId="2F9BFEE0" w:rsidR="00C25B54" w:rsidRDefault="00C25B54" w:rsidP="00C25B54">
      <w:pPr>
        <w:pBdr>
          <w:top w:val="nil"/>
          <w:left w:val="nil"/>
          <w:bottom w:val="nil"/>
          <w:right w:val="nil"/>
          <w:between w:val="nil"/>
        </w:pBdr>
        <w:tabs>
          <w:tab w:val="left" w:pos="284"/>
          <w:tab w:val="left" w:pos="426"/>
        </w:tabs>
        <w:ind w:left="1276"/>
        <w:rPr>
          <w:color w:val="000000"/>
          <w:sz w:val="22"/>
          <w:szCs w:val="22"/>
        </w:rPr>
      </w:pPr>
      <w:r>
        <w:rPr>
          <w:color w:val="000000"/>
          <w:sz w:val="22"/>
          <w:szCs w:val="22"/>
        </w:rPr>
        <w:t>Program</w:t>
      </w:r>
      <w:r w:rsidRPr="00C25B54">
        <w:rPr>
          <w:color w:val="000000"/>
          <w:sz w:val="22"/>
          <w:szCs w:val="22"/>
        </w:rPr>
        <w:t xml:space="preserve"> Vizyonu:</w:t>
      </w:r>
      <w:r>
        <w:rPr>
          <w:color w:val="000000"/>
          <w:sz w:val="22"/>
          <w:szCs w:val="22"/>
        </w:rPr>
        <w:t xml:space="preserve"> </w:t>
      </w:r>
      <w:r w:rsidRPr="00C25B54">
        <w:rPr>
          <w:color w:val="000000"/>
          <w:sz w:val="22"/>
          <w:szCs w:val="22"/>
        </w:rPr>
        <w:t>Yetiştirdiği yenilikçi ve girişimci bireyler ile toplumun yaşam kalitesine katkıda bulunan, sağlık hizmetleri alanında öncü bir meslek yüksekokulu olmaktır.</w:t>
      </w:r>
    </w:p>
    <w:p w14:paraId="0E8DA108" w14:textId="6EAEFDD7" w:rsidR="00C25B54" w:rsidRDefault="00C25B54" w:rsidP="00C25B54">
      <w:pPr>
        <w:pBdr>
          <w:top w:val="nil"/>
          <w:left w:val="nil"/>
          <w:bottom w:val="nil"/>
          <w:right w:val="nil"/>
          <w:between w:val="nil"/>
        </w:pBdr>
        <w:tabs>
          <w:tab w:val="left" w:pos="284"/>
          <w:tab w:val="left" w:pos="426"/>
        </w:tabs>
        <w:ind w:left="1276"/>
        <w:rPr>
          <w:color w:val="000000"/>
          <w:sz w:val="22"/>
          <w:szCs w:val="22"/>
        </w:rPr>
      </w:pPr>
      <w:r w:rsidRPr="00C25B54">
        <w:rPr>
          <w:color w:val="000000"/>
          <w:sz w:val="22"/>
          <w:szCs w:val="22"/>
        </w:rPr>
        <w:t>https://shmyo.comu.edu.tr/genel-bilgiler/misyon-ve-vizyon-r26.html</w:t>
      </w:r>
    </w:p>
    <w:p w14:paraId="4A4D1611" w14:textId="77777777" w:rsidR="00C25B54" w:rsidRPr="00B52C26" w:rsidRDefault="00C25B54" w:rsidP="00C25B54">
      <w:pPr>
        <w:pBdr>
          <w:top w:val="nil"/>
          <w:left w:val="nil"/>
          <w:bottom w:val="nil"/>
          <w:right w:val="nil"/>
          <w:between w:val="nil"/>
        </w:pBdr>
        <w:tabs>
          <w:tab w:val="left" w:pos="284"/>
          <w:tab w:val="left" w:pos="426"/>
        </w:tabs>
        <w:ind w:left="1276"/>
        <w:rPr>
          <w:color w:val="000000"/>
          <w:sz w:val="22"/>
          <w:szCs w:val="22"/>
        </w:rPr>
      </w:pPr>
    </w:p>
    <w:p w14:paraId="462CA84F" w14:textId="0A5478D9" w:rsidR="005736F6" w:rsidRDefault="00A82252" w:rsidP="00B31319">
      <w:pPr>
        <w:pBdr>
          <w:top w:val="nil"/>
          <w:left w:val="nil"/>
          <w:bottom w:val="nil"/>
          <w:right w:val="nil"/>
          <w:between w:val="nil"/>
        </w:pBdr>
        <w:tabs>
          <w:tab w:val="left" w:pos="284"/>
          <w:tab w:val="left" w:pos="426"/>
        </w:tabs>
        <w:ind w:left="1276" w:hanging="567"/>
        <w:rPr>
          <w:b/>
          <w:color w:val="FF0000"/>
          <w:sz w:val="22"/>
          <w:szCs w:val="22"/>
          <w:vertAlign w:val="superscript"/>
        </w:rPr>
      </w:pPr>
      <w:r w:rsidRPr="00B52C26">
        <w:rPr>
          <w:color w:val="000000"/>
          <w:sz w:val="22"/>
          <w:szCs w:val="22"/>
        </w:rPr>
        <w:t>2.7</w:t>
      </w:r>
      <w:r w:rsidR="00B31319" w:rsidRPr="00B52C26">
        <w:rPr>
          <w:color w:val="000000"/>
          <w:sz w:val="22"/>
          <w:szCs w:val="22"/>
        </w:rPr>
        <w:t>.</w:t>
      </w:r>
      <w:r w:rsidRPr="00B52C26">
        <w:rPr>
          <w:color w:val="000000"/>
          <w:sz w:val="22"/>
          <w:szCs w:val="22"/>
        </w:rPr>
        <w:t xml:space="preserve">1. </w:t>
      </w:r>
      <w:r w:rsidR="00B31319" w:rsidRPr="00B52C26">
        <w:rPr>
          <w:color w:val="000000"/>
          <w:sz w:val="22"/>
          <w:szCs w:val="22"/>
        </w:rPr>
        <w:tab/>
      </w:r>
      <w:r w:rsidRPr="00B52C26">
        <w:rPr>
          <w:color w:val="000000"/>
          <w:sz w:val="22"/>
          <w:szCs w:val="22"/>
        </w:rPr>
        <w:t xml:space="preserve">Program eğitim amaçları sistematik bir şekilde iç </w:t>
      </w:r>
      <w:r w:rsidR="005736F6" w:rsidRPr="00B52C26">
        <w:rPr>
          <w:color w:val="000000"/>
          <w:sz w:val="22"/>
          <w:szCs w:val="22"/>
        </w:rPr>
        <w:t>paydaşların gereksinimleri dikkate alınarak, nasıl belirlendiğini kanıtlarıyla açıklayınız.</w:t>
      </w:r>
      <w:r w:rsidR="005736F6" w:rsidRPr="00B52C26">
        <w:rPr>
          <w:b/>
          <w:color w:val="FF0000"/>
          <w:sz w:val="22"/>
          <w:szCs w:val="22"/>
          <w:vertAlign w:val="superscript"/>
        </w:rPr>
        <w:t xml:space="preserve"> </w:t>
      </w:r>
      <w:r w:rsidR="005736F6" w:rsidRPr="00B52C26">
        <w:rPr>
          <w:b/>
          <w:color w:val="FF0000"/>
          <w:sz w:val="22"/>
          <w:szCs w:val="22"/>
          <w:vertAlign w:val="superscript"/>
        </w:rPr>
        <w:footnoteReference w:id="2"/>
      </w:r>
    </w:p>
    <w:p w14:paraId="65ACDB2C" w14:textId="659F4D20" w:rsidR="00C25B54" w:rsidRPr="00B52C26" w:rsidRDefault="00C25B54" w:rsidP="00C25B54">
      <w:pPr>
        <w:pBdr>
          <w:top w:val="nil"/>
          <w:left w:val="nil"/>
          <w:bottom w:val="nil"/>
          <w:right w:val="nil"/>
          <w:between w:val="nil"/>
        </w:pBdr>
        <w:tabs>
          <w:tab w:val="left" w:pos="284"/>
          <w:tab w:val="left" w:pos="426"/>
        </w:tabs>
        <w:ind w:left="1276"/>
        <w:rPr>
          <w:color w:val="000000"/>
          <w:sz w:val="22"/>
          <w:szCs w:val="22"/>
        </w:rPr>
      </w:pPr>
      <w:r w:rsidRPr="00C25B54">
        <w:rPr>
          <w:color w:val="000000"/>
          <w:sz w:val="22"/>
          <w:szCs w:val="22"/>
        </w:rPr>
        <w:t>Program eğitim amaçlarımız iç paydaş gereksinimleri dikkate alınarak program öğretim elemanlarıyla istişare edilip bölüm kurulu kararıyla gereksinimler karşılanmaktadır.</w:t>
      </w:r>
    </w:p>
    <w:p w14:paraId="5331D041" w14:textId="213C68DC" w:rsidR="00A82252" w:rsidRDefault="00A82252" w:rsidP="00B31319">
      <w:pPr>
        <w:pBdr>
          <w:top w:val="nil"/>
          <w:left w:val="nil"/>
          <w:bottom w:val="nil"/>
          <w:right w:val="nil"/>
          <w:between w:val="nil"/>
        </w:pBdr>
        <w:tabs>
          <w:tab w:val="left" w:pos="284"/>
          <w:tab w:val="left" w:pos="426"/>
        </w:tabs>
        <w:ind w:left="1276" w:hanging="567"/>
        <w:rPr>
          <w:color w:val="000000"/>
          <w:sz w:val="22"/>
          <w:szCs w:val="22"/>
        </w:rPr>
      </w:pPr>
      <w:r w:rsidRPr="00B52C26">
        <w:rPr>
          <w:color w:val="000000"/>
          <w:sz w:val="22"/>
          <w:szCs w:val="22"/>
        </w:rPr>
        <w:t>2.7</w:t>
      </w:r>
      <w:r w:rsidR="00B31319" w:rsidRPr="00B52C26">
        <w:rPr>
          <w:color w:val="000000"/>
          <w:sz w:val="22"/>
          <w:szCs w:val="22"/>
        </w:rPr>
        <w:t>.</w:t>
      </w:r>
      <w:r w:rsidRPr="00B52C26">
        <w:rPr>
          <w:color w:val="000000"/>
          <w:sz w:val="22"/>
          <w:szCs w:val="22"/>
        </w:rPr>
        <w:t xml:space="preserve">2. </w:t>
      </w:r>
      <w:r w:rsidR="00B31319" w:rsidRPr="00B52C26">
        <w:rPr>
          <w:color w:val="000000"/>
          <w:sz w:val="22"/>
          <w:szCs w:val="22"/>
        </w:rPr>
        <w:tab/>
      </w:r>
      <w:r w:rsidRPr="00B52C26">
        <w:rPr>
          <w:color w:val="000000"/>
          <w:sz w:val="22"/>
          <w:szCs w:val="22"/>
        </w:rPr>
        <w:t xml:space="preserve">Program eğitim amaçları sistematik bir şekilde dış </w:t>
      </w:r>
      <w:r w:rsidR="005736F6" w:rsidRPr="00B52C26">
        <w:rPr>
          <w:color w:val="000000"/>
          <w:sz w:val="22"/>
          <w:szCs w:val="22"/>
        </w:rPr>
        <w:t>paydaşların gereksinimleri dikkate alınarak, nasıl belirlendiğini kanıtlarıyla açıklayınız.</w:t>
      </w:r>
    </w:p>
    <w:p w14:paraId="258F76C5" w14:textId="00890586" w:rsidR="00C25B54" w:rsidRDefault="00C25B54" w:rsidP="00C25B54">
      <w:pPr>
        <w:pBdr>
          <w:top w:val="nil"/>
          <w:left w:val="nil"/>
          <w:bottom w:val="nil"/>
          <w:right w:val="nil"/>
          <w:between w:val="nil"/>
        </w:pBdr>
        <w:tabs>
          <w:tab w:val="left" w:pos="284"/>
          <w:tab w:val="left" w:pos="426"/>
        </w:tabs>
        <w:ind w:left="1276"/>
        <w:rPr>
          <w:color w:val="000000"/>
          <w:sz w:val="22"/>
          <w:szCs w:val="22"/>
        </w:rPr>
      </w:pPr>
      <w:r w:rsidRPr="00C25B54">
        <w:rPr>
          <w:color w:val="000000"/>
          <w:sz w:val="22"/>
          <w:szCs w:val="22"/>
        </w:rPr>
        <w:t>MEYOK çatısı altında dış paydaşlardan oluşan bir danışma kurulu oluşturulmuştur. Belirli dönemlerde ilgili kurulla toplantılar yapılmıştır. Ancak eğitim amaçlarındaki gereksinimleri karşılayacak nitelikte bir dış paydaş görüşü alınmamıştır.</w:t>
      </w:r>
    </w:p>
    <w:p w14:paraId="23A59496" w14:textId="22420D18" w:rsidR="00C25B54" w:rsidRDefault="00C25B54" w:rsidP="00C25B54">
      <w:pPr>
        <w:pBdr>
          <w:top w:val="nil"/>
          <w:left w:val="nil"/>
          <w:bottom w:val="nil"/>
          <w:right w:val="nil"/>
          <w:between w:val="nil"/>
        </w:pBdr>
        <w:tabs>
          <w:tab w:val="left" w:pos="284"/>
          <w:tab w:val="left" w:pos="426"/>
        </w:tabs>
        <w:ind w:left="1276"/>
        <w:rPr>
          <w:color w:val="000000"/>
          <w:sz w:val="22"/>
          <w:szCs w:val="22"/>
        </w:rPr>
      </w:pPr>
    </w:p>
    <w:p w14:paraId="5AFD2573" w14:textId="3C929929" w:rsidR="00C25B54" w:rsidRDefault="00C25B54" w:rsidP="00C25B54">
      <w:pPr>
        <w:pBdr>
          <w:top w:val="nil"/>
          <w:left w:val="nil"/>
          <w:bottom w:val="nil"/>
          <w:right w:val="nil"/>
          <w:between w:val="nil"/>
        </w:pBdr>
        <w:tabs>
          <w:tab w:val="left" w:pos="284"/>
          <w:tab w:val="left" w:pos="426"/>
        </w:tabs>
        <w:ind w:left="1276"/>
        <w:rPr>
          <w:color w:val="000000"/>
          <w:sz w:val="22"/>
          <w:szCs w:val="22"/>
        </w:rPr>
      </w:pPr>
    </w:p>
    <w:p w14:paraId="5F0A9D19" w14:textId="77777777" w:rsidR="00C25B54" w:rsidRPr="00B52C26" w:rsidRDefault="00C25B54" w:rsidP="00C25B54">
      <w:pPr>
        <w:pBdr>
          <w:top w:val="nil"/>
          <w:left w:val="nil"/>
          <w:bottom w:val="nil"/>
          <w:right w:val="nil"/>
          <w:between w:val="nil"/>
        </w:pBdr>
        <w:tabs>
          <w:tab w:val="left" w:pos="284"/>
          <w:tab w:val="left" w:pos="426"/>
        </w:tabs>
        <w:ind w:left="1276"/>
        <w:rPr>
          <w:color w:val="000000"/>
          <w:sz w:val="22"/>
          <w:szCs w:val="22"/>
        </w:rPr>
      </w:pPr>
    </w:p>
    <w:p w14:paraId="690A645A" w14:textId="77777777" w:rsidR="00236E89" w:rsidRPr="00B52C26" w:rsidRDefault="00EF5B25" w:rsidP="00B31319">
      <w:pPr>
        <w:pStyle w:val="Balk2"/>
      </w:pPr>
      <w:bookmarkStart w:id="16" w:name="_heading=h.1ci93xb" w:colFirst="0" w:colLast="0"/>
      <w:bookmarkStart w:id="17" w:name="_heading=h.3whwml4" w:colFirst="0" w:colLast="0"/>
      <w:bookmarkEnd w:id="16"/>
      <w:bookmarkEnd w:id="17"/>
      <w:r w:rsidRPr="00B52C26">
        <w:t xml:space="preserve">Ölçüt 3. </w:t>
      </w:r>
      <w:bookmarkStart w:id="18" w:name="bookmark=id.2bn6wsx" w:colFirst="0" w:colLast="0"/>
      <w:bookmarkEnd w:id="18"/>
      <w:r w:rsidRPr="00B52C26">
        <w:t>Program Çıktıları</w:t>
      </w:r>
    </w:p>
    <w:p w14:paraId="339A88C9" w14:textId="41234930" w:rsidR="00B252F8" w:rsidRDefault="008C66C5" w:rsidP="00B31319">
      <w:pPr>
        <w:pBdr>
          <w:top w:val="nil"/>
          <w:left w:val="nil"/>
          <w:bottom w:val="nil"/>
          <w:right w:val="nil"/>
          <w:between w:val="nil"/>
        </w:pBdr>
        <w:ind w:left="1276" w:hanging="567"/>
        <w:rPr>
          <w:color w:val="000000"/>
          <w:sz w:val="22"/>
          <w:szCs w:val="22"/>
        </w:rPr>
      </w:pPr>
      <w:bookmarkStart w:id="19" w:name="_heading=h.qsh70q" w:colFirst="0" w:colLast="0"/>
      <w:bookmarkEnd w:id="19"/>
      <w:r w:rsidRPr="00B52C26">
        <w:rPr>
          <w:color w:val="000000"/>
          <w:sz w:val="22"/>
          <w:szCs w:val="22"/>
        </w:rPr>
        <w:lastRenderedPageBreak/>
        <w:t xml:space="preserve">3.1.1. </w:t>
      </w:r>
      <w:r w:rsidR="00B31319" w:rsidRPr="00B52C26">
        <w:rPr>
          <w:color w:val="000000"/>
          <w:sz w:val="22"/>
          <w:szCs w:val="22"/>
        </w:rPr>
        <w:tab/>
      </w:r>
      <w:r w:rsidRPr="00B52C26">
        <w:rPr>
          <w:color w:val="000000"/>
          <w:sz w:val="22"/>
          <w:szCs w:val="22"/>
        </w:rPr>
        <w:t>Program çıktılarını belirleme yöntemini açıklayınız.</w:t>
      </w:r>
    </w:p>
    <w:p w14:paraId="01BB9680" w14:textId="376C1AB9" w:rsidR="00B252F8" w:rsidRDefault="00B252F8" w:rsidP="00B252F8">
      <w:pPr>
        <w:pBdr>
          <w:top w:val="nil"/>
          <w:left w:val="nil"/>
          <w:bottom w:val="nil"/>
          <w:right w:val="nil"/>
          <w:between w:val="nil"/>
        </w:pBdr>
        <w:ind w:left="1276"/>
        <w:rPr>
          <w:color w:val="000000"/>
          <w:sz w:val="22"/>
          <w:szCs w:val="22"/>
        </w:rPr>
      </w:pPr>
      <w:r w:rsidRPr="00B252F8">
        <w:rPr>
          <w:color w:val="000000"/>
          <w:sz w:val="22"/>
          <w:szCs w:val="22"/>
        </w:rPr>
        <w:t>Meslek Yüksekokulumuz program çıktıları belirleme yöntemi Üniversitenin 202</w:t>
      </w:r>
      <w:r>
        <w:rPr>
          <w:color w:val="000000"/>
          <w:sz w:val="22"/>
          <w:szCs w:val="22"/>
        </w:rPr>
        <w:t>4</w:t>
      </w:r>
      <w:r w:rsidRPr="00B252F8">
        <w:rPr>
          <w:color w:val="000000"/>
          <w:sz w:val="22"/>
          <w:szCs w:val="22"/>
        </w:rPr>
        <w:t>-202</w:t>
      </w:r>
      <w:r>
        <w:rPr>
          <w:color w:val="000000"/>
          <w:sz w:val="22"/>
          <w:szCs w:val="22"/>
        </w:rPr>
        <w:t>8</w:t>
      </w:r>
      <w:r w:rsidRPr="00B252F8">
        <w:rPr>
          <w:color w:val="000000"/>
          <w:sz w:val="22"/>
          <w:szCs w:val="22"/>
        </w:rPr>
        <w:t xml:space="preserve"> Stratejik Planı, doğrultusunda program çıktıları, öngörülen bilişsel, duyuşsal ve devinimsel seviyeyi açıkça belirtecek şekilde programların yapısı, ders kazanımları ve programlara ilişkin bilgiler Türkiye Yükseköğretim Yeterlilikleri Çerçevesi (TYYÇ) ile uyumlu bir şekilde hazırlanmaktadır</w:t>
      </w:r>
      <w:r>
        <w:rPr>
          <w:color w:val="000000"/>
          <w:sz w:val="22"/>
          <w:szCs w:val="22"/>
        </w:rPr>
        <w:t xml:space="preserve"> ve Çanakkale Onsekiz Mart </w:t>
      </w:r>
      <w:r w:rsidRPr="00B252F8">
        <w:rPr>
          <w:color w:val="000000"/>
          <w:sz w:val="22"/>
          <w:szCs w:val="22"/>
        </w:rPr>
        <w:t xml:space="preserve">Üniversitesi </w:t>
      </w:r>
      <w:r>
        <w:rPr>
          <w:color w:val="000000"/>
          <w:sz w:val="22"/>
          <w:szCs w:val="22"/>
        </w:rPr>
        <w:t xml:space="preserve">internet sayfası </w:t>
      </w:r>
      <w:r w:rsidRPr="00B252F8">
        <w:rPr>
          <w:color w:val="000000"/>
          <w:sz w:val="22"/>
          <w:szCs w:val="22"/>
        </w:rPr>
        <w:t>aracılığıyla kamuoyuyla paylaşılmaktadır</w:t>
      </w:r>
    </w:p>
    <w:p w14:paraId="51898217" w14:textId="77777777" w:rsidR="00B252F8" w:rsidRPr="00B252F8" w:rsidRDefault="00B252F8" w:rsidP="00B252F8">
      <w:pPr>
        <w:pBdr>
          <w:top w:val="nil"/>
          <w:left w:val="nil"/>
          <w:bottom w:val="nil"/>
          <w:right w:val="nil"/>
          <w:between w:val="nil"/>
        </w:pBdr>
        <w:ind w:left="1276"/>
        <w:rPr>
          <w:color w:val="000000"/>
          <w:sz w:val="22"/>
          <w:szCs w:val="22"/>
        </w:rPr>
      </w:pPr>
      <w:r w:rsidRPr="00B252F8">
        <w:rPr>
          <w:color w:val="000000"/>
          <w:sz w:val="22"/>
          <w:szCs w:val="22"/>
        </w:rPr>
        <w:t>Çanakkale Onsekiz Mart Üniversitesi Sağlık Hizmetleri Meslek Yüksekokulu Tıbbi Hizmetler ve Teknikler Bölümü Tıbbi Görüntüleme Teknikleri program çıktıları (P.Ç.) da kanıt olarak aşağıda bilgilerinize sunulmuştur:</w:t>
      </w:r>
    </w:p>
    <w:p w14:paraId="23508838" w14:textId="77777777" w:rsidR="00B252F8" w:rsidRPr="00B252F8" w:rsidRDefault="00B252F8" w:rsidP="00B252F8">
      <w:pPr>
        <w:pBdr>
          <w:top w:val="nil"/>
          <w:left w:val="nil"/>
          <w:bottom w:val="nil"/>
          <w:right w:val="nil"/>
          <w:between w:val="nil"/>
        </w:pBdr>
        <w:ind w:left="1276"/>
        <w:rPr>
          <w:color w:val="000000"/>
          <w:sz w:val="22"/>
          <w:szCs w:val="22"/>
        </w:rPr>
      </w:pPr>
      <w:r w:rsidRPr="00B252F8">
        <w:rPr>
          <w:color w:val="000000"/>
          <w:sz w:val="22"/>
          <w:szCs w:val="22"/>
        </w:rPr>
        <w:t xml:space="preserve">P.Ç.1. Alanıyla ilgili kavramları ve kavramlar arası ilişkileri kavrar. </w:t>
      </w:r>
    </w:p>
    <w:p w14:paraId="63869A58" w14:textId="77777777" w:rsidR="00B252F8" w:rsidRPr="00B252F8" w:rsidRDefault="00B252F8" w:rsidP="00B252F8">
      <w:pPr>
        <w:pBdr>
          <w:top w:val="nil"/>
          <w:left w:val="nil"/>
          <w:bottom w:val="nil"/>
          <w:right w:val="nil"/>
          <w:between w:val="nil"/>
        </w:pBdr>
        <w:ind w:left="1276"/>
        <w:rPr>
          <w:color w:val="000000"/>
          <w:sz w:val="22"/>
          <w:szCs w:val="22"/>
        </w:rPr>
      </w:pPr>
      <w:r w:rsidRPr="00B252F8">
        <w:rPr>
          <w:color w:val="000000"/>
          <w:sz w:val="22"/>
          <w:szCs w:val="22"/>
        </w:rPr>
        <w:t>P.Ç.2. Alanıyla ilgili etik ilke ve kurallara ilişkin bilgiye sahip.</w:t>
      </w:r>
    </w:p>
    <w:p w14:paraId="3DDBFF2E" w14:textId="77777777" w:rsidR="00B252F8" w:rsidRPr="00B252F8" w:rsidRDefault="00B252F8" w:rsidP="00B252F8">
      <w:pPr>
        <w:pBdr>
          <w:top w:val="nil"/>
          <w:left w:val="nil"/>
          <w:bottom w:val="nil"/>
          <w:right w:val="nil"/>
          <w:between w:val="nil"/>
        </w:pBdr>
        <w:ind w:left="1276"/>
        <w:rPr>
          <w:color w:val="000000"/>
          <w:sz w:val="22"/>
          <w:szCs w:val="22"/>
        </w:rPr>
      </w:pPr>
      <w:r w:rsidRPr="00B252F8">
        <w:rPr>
          <w:color w:val="000000"/>
          <w:sz w:val="22"/>
          <w:szCs w:val="22"/>
        </w:rPr>
        <w:t xml:space="preserve">P.Ç.3. alanıyla ilgili sorunlarda sorumluluk alır. </w:t>
      </w:r>
    </w:p>
    <w:p w14:paraId="3BD9600D" w14:textId="77777777" w:rsidR="00B252F8" w:rsidRPr="00B252F8" w:rsidRDefault="00B252F8" w:rsidP="00B252F8">
      <w:pPr>
        <w:pBdr>
          <w:top w:val="nil"/>
          <w:left w:val="nil"/>
          <w:bottom w:val="nil"/>
          <w:right w:val="nil"/>
          <w:between w:val="nil"/>
        </w:pBdr>
        <w:ind w:left="1276"/>
        <w:rPr>
          <w:color w:val="000000"/>
          <w:sz w:val="22"/>
          <w:szCs w:val="22"/>
        </w:rPr>
      </w:pPr>
      <w:r w:rsidRPr="00B252F8">
        <w:rPr>
          <w:color w:val="000000"/>
          <w:sz w:val="22"/>
          <w:szCs w:val="22"/>
        </w:rPr>
        <w:t>P.Ç.4. Ekip üyesi olarak çalışabilmesi.</w:t>
      </w:r>
    </w:p>
    <w:p w14:paraId="1D46B27C" w14:textId="77777777" w:rsidR="00B252F8" w:rsidRPr="00B252F8" w:rsidRDefault="00B252F8" w:rsidP="00B252F8">
      <w:pPr>
        <w:pBdr>
          <w:top w:val="nil"/>
          <w:left w:val="nil"/>
          <w:bottom w:val="nil"/>
          <w:right w:val="nil"/>
          <w:between w:val="nil"/>
        </w:pBdr>
        <w:ind w:left="1276"/>
        <w:rPr>
          <w:color w:val="000000"/>
          <w:sz w:val="22"/>
          <w:szCs w:val="22"/>
        </w:rPr>
      </w:pPr>
      <w:r w:rsidRPr="00B252F8">
        <w:rPr>
          <w:color w:val="000000"/>
          <w:sz w:val="22"/>
          <w:szCs w:val="22"/>
        </w:rPr>
        <w:t>P.Ç.5. Alanıyla ilgili özgün bilgi kaynaklarını kullanır.</w:t>
      </w:r>
    </w:p>
    <w:p w14:paraId="3C39F7C5" w14:textId="77777777" w:rsidR="00B252F8" w:rsidRPr="00B252F8" w:rsidRDefault="00B252F8" w:rsidP="00B252F8">
      <w:pPr>
        <w:pBdr>
          <w:top w:val="nil"/>
          <w:left w:val="nil"/>
          <w:bottom w:val="nil"/>
          <w:right w:val="nil"/>
          <w:between w:val="nil"/>
        </w:pBdr>
        <w:ind w:left="1276"/>
        <w:rPr>
          <w:color w:val="000000"/>
          <w:sz w:val="22"/>
          <w:szCs w:val="22"/>
        </w:rPr>
      </w:pPr>
      <w:r w:rsidRPr="00B252F8">
        <w:rPr>
          <w:color w:val="000000"/>
          <w:sz w:val="22"/>
          <w:szCs w:val="22"/>
        </w:rPr>
        <w:t xml:space="preserve">P.Ç.6. Öğreneme gereksinimlerini belirler ve öğrenimini ona göre belirler. </w:t>
      </w:r>
    </w:p>
    <w:p w14:paraId="16E3074D" w14:textId="77777777" w:rsidR="00B252F8" w:rsidRPr="00B252F8" w:rsidRDefault="00B252F8" w:rsidP="00B252F8">
      <w:pPr>
        <w:pBdr>
          <w:top w:val="nil"/>
          <w:left w:val="nil"/>
          <w:bottom w:val="nil"/>
          <w:right w:val="nil"/>
          <w:between w:val="nil"/>
        </w:pBdr>
        <w:ind w:left="1276"/>
        <w:rPr>
          <w:color w:val="000000"/>
          <w:sz w:val="22"/>
          <w:szCs w:val="22"/>
        </w:rPr>
      </w:pPr>
      <w:r w:rsidRPr="00B252F8">
        <w:rPr>
          <w:color w:val="000000"/>
          <w:sz w:val="22"/>
          <w:szCs w:val="22"/>
        </w:rPr>
        <w:t>P.Ç.7. Yaşam boyu öğrenme bilincine sahiptir.</w:t>
      </w:r>
    </w:p>
    <w:p w14:paraId="1E9BDA6F" w14:textId="77777777" w:rsidR="00B252F8" w:rsidRPr="00B252F8" w:rsidRDefault="00B252F8" w:rsidP="00B252F8">
      <w:pPr>
        <w:pBdr>
          <w:top w:val="nil"/>
          <w:left w:val="nil"/>
          <w:bottom w:val="nil"/>
          <w:right w:val="nil"/>
          <w:between w:val="nil"/>
        </w:pBdr>
        <w:ind w:left="1276"/>
        <w:rPr>
          <w:color w:val="000000"/>
          <w:sz w:val="22"/>
          <w:szCs w:val="22"/>
        </w:rPr>
      </w:pPr>
      <w:r w:rsidRPr="00B252F8">
        <w:rPr>
          <w:color w:val="000000"/>
          <w:sz w:val="22"/>
          <w:szCs w:val="22"/>
        </w:rPr>
        <w:t xml:space="preserve">P.Ç.8. Diğer sağlık disiplinleriyle çalışabilme deneyimine sahiptir. </w:t>
      </w:r>
    </w:p>
    <w:p w14:paraId="5C179669" w14:textId="77777777" w:rsidR="00B252F8" w:rsidRPr="00B252F8" w:rsidRDefault="00B252F8" w:rsidP="00B252F8">
      <w:pPr>
        <w:pBdr>
          <w:top w:val="nil"/>
          <w:left w:val="nil"/>
          <w:bottom w:val="nil"/>
          <w:right w:val="nil"/>
          <w:between w:val="nil"/>
        </w:pBdr>
        <w:ind w:left="1276"/>
        <w:rPr>
          <w:color w:val="000000"/>
          <w:sz w:val="22"/>
          <w:szCs w:val="22"/>
        </w:rPr>
      </w:pPr>
      <w:r w:rsidRPr="00B252F8">
        <w:rPr>
          <w:color w:val="000000"/>
          <w:sz w:val="22"/>
          <w:szCs w:val="22"/>
        </w:rPr>
        <w:t>P.Ç.9. Olay ve durumları eleştirel bir yaklaşımla değerlendirir.</w:t>
      </w:r>
    </w:p>
    <w:p w14:paraId="0FF21BEE" w14:textId="77777777" w:rsidR="00B252F8" w:rsidRPr="00B252F8" w:rsidRDefault="00B252F8" w:rsidP="00B252F8">
      <w:pPr>
        <w:pBdr>
          <w:top w:val="nil"/>
          <w:left w:val="nil"/>
          <w:bottom w:val="nil"/>
          <w:right w:val="nil"/>
          <w:between w:val="nil"/>
        </w:pBdr>
        <w:ind w:left="1276"/>
        <w:rPr>
          <w:color w:val="000000"/>
          <w:sz w:val="22"/>
          <w:szCs w:val="22"/>
        </w:rPr>
      </w:pPr>
      <w:r w:rsidRPr="00B252F8">
        <w:rPr>
          <w:color w:val="000000"/>
          <w:sz w:val="22"/>
          <w:szCs w:val="22"/>
        </w:rPr>
        <w:t>P.Ç.10. İş ilişkilerini görev ve sorumluluk bilinciyle yürütür.</w:t>
      </w:r>
    </w:p>
    <w:p w14:paraId="56262E82" w14:textId="77777777" w:rsidR="00B252F8" w:rsidRPr="00B252F8" w:rsidRDefault="00B252F8" w:rsidP="00B252F8">
      <w:pPr>
        <w:pBdr>
          <w:top w:val="nil"/>
          <w:left w:val="nil"/>
          <w:bottom w:val="nil"/>
          <w:right w:val="nil"/>
          <w:between w:val="nil"/>
        </w:pBdr>
        <w:ind w:left="1276"/>
        <w:rPr>
          <w:color w:val="000000"/>
          <w:sz w:val="22"/>
          <w:szCs w:val="22"/>
        </w:rPr>
      </w:pPr>
      <w:r w:rsidRPr="00B252F8">
        <w:rPr>
          <w:color w:val="000000"/>
          <w:sz w:val="22"/>
          <w:szCs w:val="22"/>
        </w:rPr>
        <w:t>P.Ç.11. Alanı ile ilgili bilgisayar paket programlarını çalıştırabilme ve bilgisayar ofis programlarını kullanabilme becerisi kazanır.</w:t>
      </w:r>
    </w:p>
    <w:p w14:paraId="11D32226" w14:textId="77777777" w:rsidR="00B252F8" w:rsidRPr="00B252F8" w:rsidRDefault="00B252F8" w:rsidP="00B252F8">
      <w:pPr>
        <w:pBdr>
          <w:top w:val="nil"/>
          <w:left w:val="nil"/>
          <w:bottom w:val="nil"/>
          <w:right w:val="nil"/>
          <w:between w:val="nil"/>
        </w:pBdr>
        <w:ind w:left="1276"/>
        <w:rPr>
          <w:color w:val="000000"/>
          <w:sz w:val="22"/>
          <w:szCs w:val="22"/>
        </w:rPr>
      </w:pPr>
      <w:r w:rsidRPr="00B252F8">
        <w:rPr>
          <w:color w:val="000000"/>
          <w:sz w:val="22"/>
          <w:szCs w:val="22"/>
        </w:rPr>
        <w:t xml:space="preserve">P.Ç.12. Temel matematiksel ve istatistiki işlemleri yapar. </w:t>
      </w:r>
    </w:p>
    <w:p w14:paraId="6BD1B503" w14:textId="77777777" w:rsidR="00B252F8" w:rsidRPr="00B252F8" w:rsidRDefault="00B252F8" w:rsidP="00B252F8">
      <w:pPr>
        <w:pBdr>
          <w:top w:val="nil"/>
          <w:left w:val="nil"/>
          <w:bottom w:val="nil"/>
          <w:right w:val="nil"/>
          <w:between w:val="nil"/>
        </w:pBdr>
        <w:ind w:left="1276"/>
        <w:rPr>
          <w:color w:val="000000"/>
          <w:sz w:val="22"/>
          <w:szCs w:val="22"/>
        </w:rPr>
      </w:pPr>
      <w:r w:rsidRPr="00B252F8">
        <w:rPr>
          <w:color w:val="000000"/>
          <w:sz w:val="22"/>
          <w:szCs w:val="22"/>
        </w:rPr>
        <w:t>P.Ç.13. Etkili sunum tekniklerine hakim olur.</w:t>
      </w:r>
    </w:p>
    <w:p w14:paraId="4949FFE0" w14:textId="671A308B" w:rsidR="00B252F8" w:rsidRPr="00B52C26" w:rsidRDefault="00B252F8" w:rsidP="00B252F8">
      <w:pPr>
        <w:pBdr>
          <w:top w:val="nil"/>
          <w:left w:val="nil"/>
          <w:bottom w:val="nil"/>
          <w:right w:val="nil"/>
          <w:between w:val="nil"/>
        </w:pBdr>
        <w:ind w:left="1276"/>
        <w:rPr>
          <w:color w:val="000000"/>
          <w:sz w:val="22"/>
          <w:szCs w:val="22"/>
        </w:rPr>
      </w:pPr>
      <w:r w:rsidRPr="00B252F8">
        <w:rPr>
          <w:color w:val="000000"/>
          <w:sz w:val="22"/>
          <w:szCs w:val="22"/>
        </w:rPr>
        <w:t>P.Ç.14. İş hayatında karşılaşabileceği risk ve tehlikeler karşısında gerekli tedbirleri alır. Olası kaza veya yaralanmalarda İSG prosedürünü yerine getirir.</w:t>
      </w:r>
    </w:p>
    <w:p w14:paraId="53742675" w14:textId="7B19AE50" w:rsidR="008C66C5" w:rsidRDefault="008C66C5" w:rsidP="00B31319">
      <w:pPr>
        <w:pBdr>
          <w:top w:val="nil"/>
          <w:left w:val="nil"/>
          <w:bottom w:val="nil"/>
          <w:right w:val="nil"/>
          <w:between w:val="nil"/>
        </w:pBdr>
        <w:ind w:left="1276" w:hanging="567"/>
        <w:rPr>
          <w:color w:val="000000"/>
          <w:sz w:val="22"/>
          <w:szCs w:val="22"/>
        </w:rPr>
      </w:pPr>
      <w:r w:rsidRPr="00B52C26">
        <w:rPr>
          <w:color w:val="000000"/>
          <w:sz w:val="22"/>
          <w:szCs w:val="22"/>
        </w:rPr>
        <w:t xml:space="preserve">3.1.2. </w:t>
      </w:r>
      <w:r w:rsidR="00B31319" w:rsidRPr="00B52C26">
        <w:rPr>
          <w:color w:val="000000"/>
          <w:sz w:val="22"/>
          <w:szCs w:val="22"/>
        </w:rPr>
        <w:tab/>
      </w:r>
      <w:r w:rsidRPr="00B52C26">
        <w:rPr>
          <w:color w:val="000000"/>
          <w:sz w:val="22"/>
          <w:szCs w:val="22"/>
        </w:rPr>
        <w:t>Program çıktılarını belirleme yönteminin nasıl işletildiğini kanıtlarıyla açıklayınız.</w:t>
      </w:r>
      <w:r w:rsidRPr="00B52C26">
        <w:rPr>
          <w:rStyle w:val="DipnotBavurusu"/>
          <w:color w:val="000000"/>
          <w:sz w:val="22"/>
          <w:szCs w:val="22"/>
        </w:rPr>
        <w:footnoteReference w:id="3"/>
      </w:r>
    </w:p>
    <w:p w14:paraId="23412CC0" w14:textId="369E3F85" w:rsidR="00B252F8" w:rsidRDefault="00B252F8" w:rsidP="00B31319">
      <w:pPr>
        <w:pBdr>
          <w:top w:val="nil"/>
          <w:left w:val="nil"/>
          <w:bottom w:val="nil"/>
          <w:right w:val="nil"/>
          <w:between w:val="nil"/>
        </w:pBdr>
        <w:ind w:left="1276" w:hanging="567"/>
        <w:rPr>
          <w:color w:val="000000"/>
          <w:sz w:val="22"/>
          <w:szCs w:val="22"/>
        </w:rPr>
      </w:pPr>
      <w:r>
        <w:rPr>
          <w:color w:val="000000"/>
          <w:sz w:val="22"/>
          <w:szCs w:val="22"/>
        </w:rPr>
        <w:tab/>
      </w:r>
      <w:r w:rsidRPr="00B252F8">
        <w:rPr>
          <w:color w:val="000000"/>
          <w:sz w:val="22"/>
          <w:szCs w:val="22"/>
        </w:rPr>
        <w:t>Üniversitenin 202</w:t>
      </w:r>
      <w:r>
        <w:rPr>
          <w:color w:val="000000"/>
          <w:sz w:val="22"/>
          <w:szCs w:val="22"/>
        </w:rPr>
        <w:t>4</w:t>
      </w:r>
      <w:r w:rsidRPr="00B252F8">
        <w:rPr>
          <w:color w:val="000000"/>
          <w:sz w:val="22"/>
          <w:szCs w:val="22"/>
        </w:rPr>
        <w:t>-202</w:t>
      </w:r>
      <w:r>
        <w:rPr>
          <w:color w:val="000000"/>
          <w:sz w:val="22"/>
          <w:szCs w:val="22"/>
        </w:rPr>
        <w:t>8</w:t>
      </w:r>
      <w:r w:rsidRPr="00B252F8">
        <w:rPr>
          <w:color w:val="000000"/>
          <w:sz w:val="22"/>
          <w:szCs w:val="22"/>
        </w:rPr>
        <w:t xml:space="preserve"> Stratejik Planı, Üniversitenin ve programın hedefleri doğrultusunda yürütülmektedir.</w:t>
      </w:r>
    </w:p>
    <w:p w14:paraId="6FF79E31" w14:textId="3B23802D" w:rsidR="00B252F8" w:rsidRPr="00B52C26" w:rsidRDefault="00B252F8" w:rsidP="00B31319">
      <w:pPr>
        <w:pBdr>
          <w:top w:val="nil"/>
          <w:left w:val="nil"/>
          <w:bottom w:val="nil"/>
          <w:right w:val="nil"/>
          <w:between w:val="nil"/>
        </w:pBdr>
        <w:ind w:left="1276" w:hanging="567"/>
        <w:rPr>
          <w:color w:val="000000"/>
          <w:sz w:val="22"/>
          <w:szCs w:val="22"/>
        </w:rPr>
      </w:pPr>
      <w:r w:rsidRPr="00B252F8">
        <w:rPr>
          <w:color w:val="000000"/>
          <w:sz w:val="22"/>
          <w:szCs w:val="22"/>
        </w:rPr>
        <w:t>https://shmyo.comu.edu.tr/kalite-guvence-ve-ic-kontrol/stratejik-eylem-plani-r35.html</w:t>
      </w:r>
    </w:p>
    <w:p w14:paraId="29F43B5C" w14:textId="72C53975" w:rsidR="008C66C5" w:rsidRDefault="008C66C5" w:rsidP="00B31319">
      <w:pPr>
        <w:pBdr>
          <w:top w:val="nil"/>
          <w:left w:val="nil"/>
          <w:bottom w:val="nil"/>
          <w:right w:val="nil"/>
          <w:between w:val="nil"/>
        </w:pBdr>
        <w:ind w:left="1276" w:hanging="567"/>
        <w:rPr>
          <w:color w:val="000000"/>
          <w:sz w:val="22"/>
          <w:szCs w:val="22"/>
        </w:rPr>
      </w:pPr>
      <w:r w:rsidRPr="00B52C26">
        <w:rPr>
          <w:color w:val="000000"/>
          <w:sz w:val="22"/>
          <w:szCs w:val="22"/>
        </w:rPr>
        <w:t xml:space="preserve">3.1.3. </w:t>
      </w:r>
      <w:r w:rsidR="00B31319" w:rsidRPr="00B52C26">
        <w:rPr>
          <w:color w:val="000000"/>
          <w:sz w:val="22"/>
          <w:szCs w:val="22"/>
        </w:rPr>
        <w:tab/>
      </w:r>
      <w:r w:rsidRPr="00B52C26">
        <w:rPr>
          <w:color w:val="000000"/>
          <w:sz w:val="22"/>
          <w:szCs w:val="22"/>
        </w:rPr>
        <w:t xml:space="preserve">Program çıktıları, program </w:t>
      </w:r>
      <w:r w:rsidR="00860C0A">
        <w:rPr>
          <w:color w:val="000000"/>
          <w:sz w:val="22"/>
          <w:szCs w:val="22"/>
        </w:rPr>
        <w:t>eğitim</w:t>
      </w:r>
      <w:r w:rsidRPr="00B52C26">
        <w:rPr>
          <w:color w:val="000000"/>
          <w:sz w:val="22"/>
          <w:szCs w:val="22"/>
        </w:rPr>
        <w:t xml:space="preserve"> amaçları ile tutarlığını açıklayınız</w:t>
      </w:r>
    </w:p>
    <w:p w14:paraId="133A2C1A" w14:textId="3C73BC9F" w:rsidR="00B252F8" w:rsidRPr="00B52C26" w:rsidRDefault="00B252F8" w:rsidP="00B252F8">
      <w:pPr>
        <w:pBdr>
          <w:top w:val="nil"/>
          <w:left w:val="nil"/>
          <w:bottom w:val="nil"/>
          <w:right w:val="nil"/>
          <w:between w:val="nil"/>
        </w:pBdr>
        <w:ind w:left="1276"/>
        <w:rPr>
          <w:color w:val="000000"/>
          <w:sz w:val="22"/>
          <w:szCs w:val="22"/>
        </w:rPr>
      </w:pPr>
      <w:r w:rsidRPr="00B252F8">
        <w:rPr>
          <w:color w:val="000000"/>
          <w:sz w:val="22"/>
          <w:szCs w:val="22"/>
        </w:rPr>
        <w:t>Programının amacı; kamu ve özel sektör hastanelerinde verimli bir şekilde yürütülmesinde çalışacak, çağdaş etik ilkelere uygun ve günümüz teknolojisi ile faaliyet gösteren, meslek elemanı özelliklerine sahip ara elemanlar yetiştirmektir. Bu doğrultuda öğrencilere insan gücü, bilgi ve teknolojiden en iyi biçimde yararlanmayı sağlayacak çalışma düzeninin planlanması için hastane ortamında çalışma bilgilerini arttırmaya yönelik teorik bilgiler verilmekte, uygulamalı derslerle de öğrenciler iş hayatına hazırlanmaktadır. Tıbbi Görüntüleme Teknikleri programı mezunları böylelikle kamu kurumlarında, özel hastanelerde iş bulabilmektedirler. Program eğitim amaçlarına ve program çıktılarına erişimi sağlamak maksadıyla oluşturduğumuz eğitim planlarımızı hazırlarken şu özgörevi dikkate almaktayız: çağdaş görgü ve bilgi düzeyine ulaşmak için özgün değerlere sahip, araştırmacı bir akademik kadro anlayışıyla çağdaş öğretim teknikleri kullanarak toplumsal değerlere saygılı nitelikli ara eleman ihtiyacı için gerekli donanıma sahip kaliteli insan kaynağını yetiştirmeyi misyon edinmiştir.</w:t>
      </w:r>
    </w:p>
    <w:p w14:paraId="5CD611D7" w14:textId="4E7012E8" w:rsidR="008C66C5" w:rsidRDefault="008C66C5" w:rsidP="00B31319">
      <w:pPr>
        <w:pBdr>
          <w:top w:val="nil"/>
          <w:left w:val="nil"/>
          <w:bottom w:val="nil"/>
          <w:right w:val="nil"/>
          <w:between w:val="nil"/>
        </w:pBdr>
        <w:ind w:left="1276" w:hanging="567"/>
        <w:rPr>
          <w:color w:val="000000"/>
          <w:sz w:val="22"/>
          <w:szCs w:val="22"/>
        </w:rPr>
      </w:pPr>
      <w:r w:rsidRPr="00B52C26">
        <w:rPr>
          <w:color w:val="000000"/>
          <w:sz w:val="22"/>
          <w:szCs w:val="22"/>
        </w:rPr>
        <w:t xml:space="preserve">3.1.4. </w:t>
      </w:r>
      <w:r w:rsidR="00B31319" w:rsidRPr="00B52C26">
        <w:rPr>
          <w:color w:val="000000"/>
          <w:sz w:val="22"/>
          <w:szCs w:val="22"/>
        </w:rPr>
        <w:tab/>
      </w:r>
      <w:r w:rsidRPr="00B52C26">
        <w:rPr>
          <w:color w:val="000000"/>
          <w:sz w:val="22"/>
          <w:szCs w:val="22"/>
        </w:rPr>
        <w:t>Program çıktılarının MEDEK çıktılarını nasıl kapsadığını kanıtlayınız.</w:t>
      </w:r>
      <w:r w:rsidRPr="00B52C26">
        <w:rPr>
          <w:rStyle w:val="DipnotBavurusu"/>
          <w:color w:val="000000"/>
          <w:sz w:val="22"/>
          <w:szCs w:val="22"/>
        </w:rPr>
        <w:footnoteReference w:id="4"/>
      </w:r>
    </w:p>
    <w:p w14:paraId="5668AAA2" w14:textId="7D0B0CFC" w:rsidR="00E06210" w:rsidRDefault="00E06210" w:rsidP="00E06210">
      <w:pPr>
        <w:pBdr>
          <w:top w:val="nil"/>
          <w:left w:val="nil"/>
          <w:bottom w:val="nil"/>
          <w:right w:val="nil"/>
          <w:between w:val="nil"/>
        </w:pBdr>
        <w:ind w:left="1276"/>
        <w:rPr>
          <w:color w:val="000000"/>
          <w:sz w:val="22"/>
          <w:szCs w:val="22"/>
        </w:rPr>
      </w:pPr>
      <w:r w:rsidRPr="00E06210">
        <w:rPr>
          <w:color w:val="000000"/>
          <w:sz w:val="22"/>
          <w:szCs w:val="22"/>
        </w:rPr>
        <w:t xml:space="preserve">Medek Program Çıktısı 1:Mesleği ile ilgili temel, güncel ve uygulamalı bilgilere sahip olur. Programımızın çıktılarına baktığımızda ise, </w:t>
      </w:r>
      <w:r>
        <w:rPr>
          <w:color w:val="000000"/>
          <w:sz w:val="22"/>
          <w:szCs w:val="22"/>
        </w:rPr>
        <w:t>a</w:t>
      </w:r>
      <w:r w:rsidRPr="00E06210">
        <w:rPr>
          <w:color w:val="000000"/>
          <w:sz w:val="22"/>
          <w:szCs w:val="22"/>
        </w:rPr>
        <w:t>lanıyla ilgili kavramları ve kav</w:t>
      </w:r>
      <w:r>
        <w:rPr>
          <w:color w:val="000000"/>
          <w:sz w:val="22"/>
          <w:szCs w:val="22"/>
        </w:rPr>
        <w:t xml:space="preserve">ramlar </w:t>
      </w:r>
      <w:r>
        <w:rPr>
          <w:color w:val="000000"/>
          <w:sz w:val="22"/>
          <w:szCs w:val="22"/>
        </w:rPr>
        <w:lastRenderedPageBreak/>
        <w:t>arası ilişkileri kavraması</w:t>
      </w:r>
      <w:r w:rsidRPr="00E06210">
        <w:rPr>
          <w:color w:val="000000"/>
          <w:sz w:val="22"/>
          <w:szCs w:val="22"/>
        </w:rPr>
        <w:t xml:space="preserve"> ile öğrencilerimiz Medek program çıktıları madde 1’e uygun olarak mezun olabilmektedir.</w:t>
      </w:r>
    </w:p>
    <w:p w14:paraId="2F424149" w14:textId="77777777" w:rsidR="00E06210" w:rsidRDefault="00E06210" w:rsidP="00E06210">
      <w:pPr>
        <w:pBdr>
          <w:top w:val="nil"/>
          <w:left w:val="nil"/>
          <w:bottom w:val="nil"/>
          <w:right w:val="nil"/>
          <w:between w:val="nil"/>
        </w:pBdr>
        <w:ind w:left="1276"/>
        <w:rPr>
          <w:color w:val="000000"/>
          <w:sz w:val="22"/>
          <w:szCs w:val="22"/>
        </w:rPr>
      </w:pPr>
      <w:r w:rsidRPr="00E06210">
        <w:rPr>
          <w:color w:val="000000"/>
          <w:sz w:val="22"/>
          <w:szCs w:val="22"/>
        </w:rPr>
        <w:t xml:space="preserve">Medek Program çıktısı 2: İş sağlığı ve güvenliği, çevre bilinci ve kalite süreçleri hakkında bilgi sahibi olur. Programımızın çıktılarına uygun olarak öğrencilerimize eğitim ortamında sağlık ve iş güvenliğine ilişkin önlemleri alabilmeleri için </w:t>
      </w:r>
      <w:r>
        <w:rPr>
          <w:color w:val="000000"/>
          <w:sz w:val="22"/>
          <w:szCs w:val="22"/>
        </w:rPr>
        <w:t>1. Sınıflara Güz döneminde</w:t>
      </w:r>
      <w:r w:rsidRPr="00E06210">
        <w:rPr>
          <w:color w:val="000000"/>
          <w:sz w:val="22"/>
          <w:szCs w:val="22"/>
        </w:rPr>
        <w:t xml:space="preserve"> olmak üzere haftada 2 ders saati İş sağlığı ve güvenliği dersi verilmektedir. Aynı zamanda</w:t>
      </w:r>
      <w:r>
        <w:rPr>
          <w:color w:val="000000"/>
          <w:sz w:val="22"/>
          <w:szCs w:val="22"/>
        </w:rPr>
        <w:t xml:space="preserve"> 2. Sınıf ö</w:t>
      </w:r>
      <w:r w:rsidRPr="00E06210">
        <w:rPr>
          <w:color w:val="000000"/>
          <w:sz w:val="22"/>
          <w:szCs w:val="22"/>
        </w:rPr>
        <w:t xml:space="preserve">ğrencilerimize </w:t>
      </w:r>
      <w:r>
        <w:rPr>
          <w:color w:val="000000"/>
          <w:sz w:val="22"/>
          <w:szCs w:val="22"/>
        </w:rPr>
        <w:t xml:space="preserve">Güz döneminde </w:t>
      </w:r>
      <w:r w:rsidRPr="00E06210">
        <w:rPr>
          <w:color w:val="000000"/>
          <w:sz w:val="22"/>
          <w:szCs w:val="22"/>
        </w:rPr>
        <w:t>haftada 2 ders saati olmak üzere İlk yardım dersi de verilmektedir.</w:t>
      </w:r>
    </w:p>
    <w:p w14:paraId="0F40CB72" w14:textId="77777777" w:rsidR="00E06210" w:rsidRDefault="00E06210" w:rsidP="00E06210">
      <w:pPr>
        <w:pBdr>
          <w:top w:val="nil"/>
          <w:left w:val="nil"/>
          <w:bottom w:val="nil"/>
          <w:right w:val="nil"/>
          <w:between w:val="nil"/>
        </w:pBdr>
        <w:ind w:left="1276"/>
        <w:rPr>
          <w:color w:val="000000"/>
          <w:sz w:val="22"/>
          <w:szCs w:val="22"/>
        </w:rPr>
      </w:pPr>
      <w:r w:rsidRPr="00E06210">
        <w:rPr>
          <w:color w:val="000000"/>
          <w:sz w:val="22"/>
          <w:szCs w:val="22"/>
        </w:rPr>
        <w:t>Medek Program Çıktısı 3: Mesleği için güncel gelişmeleri ve uygulamaları takip eder, etkin şekilde kullanır. Program çıktılarımızın baktığımızda öğrencilerimiz alana özgü araştırma konusunda bilgi sahibi olur. Dolayısıyla güncel gelişmeleri ve uygulamaları araştırmalar dahilinde takip eder nitelikte mezun olur.</w:t>
      </w:r>
    </w:p>
    <w:p w14:paraId="67A2219F" w14:textId="77777777" w:rsidR="00E06210" w:rsidRDefault="00E06210" w:rsidP="00E06210">
      <w:pPr>
        <w:pBdr>
          <w:top w:val="nil"/>
          <w:left w:val="nil"/>
          <w:bottom w:val="nil"/>
          <w:right w:val="nil"/>
          <w:between w:val="nil"/>
        </w:pBdr>
        <w:ind w:left="1276"/>
        <w:rPr>
          <w:color w:val="000000"/>
          <w:sz w:val="22"/>
          <w:szCs w:val="22"/>
        </w:rPr>
      </w:pPr>
      <w:r w:rsidRPr="00E06210">
        <w:rPr>
          <w:color w:val="000000"/>
          <w:sz w:val="22"/>
          <w:szCs w:val="22"/>
        </w:rPr>
        <w:t xml:space="preserve">Medek Program çıktısı 4: Mesleği ile ilgili bilişim teknolojilerini (yazılım, program, animasyon vb.) etkin kullanır. Öğrencilerimize bilişim teknolojilerine yönelik olmak üzere </w:t>
      </w:r>
      <w:r>
        <w:rPr>
          <w:color w:val="000000"/>
          <w:sz w:val="22"/>
          <w:szCs w:val="22"/>
        </w:rPr>
        <w:t>Güz döneminde seçmeli ders olarak</w:t>
      </w:r>
      <w:r w:rsidRPr="00E06210">
        <w:rPr>
          <w:color w:val="000000"/>
          <w:sz w:val="22"/>
          <w:szCs w:val="22"/>
        </w:rPr>
        <w:t xml:space="preserve"> </w:t>
      </w:r>
      <w:r>
        <w:rPr>
          <w:color w:val="000000"/>
          <w:sz w:val="22"/>
          <w:szCs w:val="22"/>
        </w:rPr>
        <w:t>Bilgi İletişim Teknolojileri</w:t>
      </w:r>
      <w:r w:rsidRPr="00E06210">
        <w:rPr>
          <w:color w:val="000000"/>
          <w:sz w:val="22"/>
          <w:szCs w:val="22"/>
        </w:rPr>
        <w:t xml:space="preserve"> adı altında ders verilmektedir.</w:t>
      </w:r>
    </w:p>
    <w:p w14:paraId="5E767BA5" w14:textId="4D2B32AF" w:rsidR="0076120B" w:rsidRDefault="00E06210" w:rsidP="00E06210">
      <w:pPr>
        <w:pBdr>
          <w:top w:val="nil"/>
          <w:left w:val="nil"/>
          <w:bottom w:val="nil"/>
          <w:right w:val="nil"/>
          <w:between w:val="nil"/>
        </w:pBdr>
        <w:ind w:left="1276"/>
        <w:rPr>
          <w:color w:val="000000"/>
          <w:sz w:val="22"/>
          <w:szCs w:val="22"/>
        </w:rPr>
      </w:pPr>
      <w:r w:rsidRPr="00E06210">
        <w:rPr>
          <w:color w:val="000000"/>
          <w:sz w:val="22"/>
          <w:szCs w:val="22"/>
        </w:rPr>
        <w:t>Medek Program çıktısı 5: Mesleki problemleri ve konuları bağımsız olarak analitik ve eleştirel bir yaklaşımla değerlendirme ve çözüm önerisini sunabilme becerisine sahiptir. Program çıktı</w:t>
      </w:r>
      <w:r w:rsidR="0076120B">
        <w:rPr>
          <w:color w:val="000000"/>
          <w:sz w:val="22"/>
          <w:szCs w:val="22"/>
        </w:rPr>
        <w:t>sı 9</w:t>
      </w:r>
      <w:r w:rsidRPr="00E06210">
        <w:rPr>
          <w:color w:val="000000"/>
          <w:sz w:val="22"/>
          <w:szCs w:val="22"/>
        </w:rPr>
        <w:t xml:space="preserve">. Maddeye baktığımızda mezun öğrencilerimiz </w:t>
      </w:r>
      <w:r w:rsidR="0076120B" w:rsidRPr="005A726B">
        <w:t>Olay ve durumları eleştir</w:t>
      </w:r>
      <w:r w:rsidR="0076120B">
        <w:t xml:space="preserve">el bir yaklaşımla değerlendirecek düzeyde </w:t>
      </w:r>
      <w:r w:rsidRPr="00E06210">
        <w:rPr>
          <w:color w:val="000000"/>
          <w:sz w:val="22"/>
          <w:szCs w:val="22"/>
        </w:rPr>
        <w:t xml:space="preserve">mezun olmaktadır. Dolayısıyla Medek Program çıktısı 5. Madde ile Program çıktımız uyuşmaktadır. </w:t>
      </w:r>
    </w:p>
    <w:p w14:paraId="000E6C57" w14:textId="77777777" w:rsidR="0076120B" w:rsidRDefault="00E06210" w:rsidP="00E06210">
      <w:pPr>
        <w:pBdr>
          <w:top w:val="nil"/>
          <w:left w:val="nil"/>
          <w:bottom w:val="nil"/>
          <w:right w:val="nil"/>
          <w:between w:val="nil"/>
        </w:pBdr>
        <w:ind w:left="1276"/>
        <w:rPr>
          <w:color w:val="000000"/>
          <w:sz w:val="22"/>
          <w:szCs w:val="22"/>
        </w:rPr>
      </w:pPr>
      <w:r w:rsidRPr="00E06210">
        <w:rPr>
          <w:color w:val="000000"/>
          <w:sz w:val="22"/>
          <w:szCs w:val="22"/>
        </w:rPr>
        <w:t>Medek Program çıktısı 6: Bilgi ve beceriler düzeyinde düşüncelerini yazılı ve sözlü iletişim yolu ile etkin biçimde sunabilir, anlaşılır biçimde ifade eder. Yine prog</w:t>
      </w:r>
      <w:r w:rsidR="0076120B">
        <w:rPr>
          <w:color w:val="000000"/>
          <w:sz w:val="22"/>
          <w:szCs w:val="22"/>
        </w:rPr>
        <w:t>ram çıktılarımızın 13</w:t>
      </w:r>
      <w:r w:rsidRPr="00E06210">
        <w:rPr>
          <w:color w:val="000000"/>
          <w:sz w:val="22"/>
          <w:szCs w:val="22"/>
        </w:rPr>
        <w:t xml:space="preserve">. Maddesine baktığımızda öğrencilerimiz  </w:t>
      </w:r>
      <w:r w:rsidR="0076120B">
        <w:rPr>
          <w:color w:val="000000"/>
          <w:sz w:val="22"/>
          <w:szCs w:val="22"/>
        </w:rPr>
        <w:t>e</w:t>
      </w:r>
      <w:r w:rsidR="0076120B" w:rsidRPr="0076120B">
        <w:rPr>
          <w:color w:val="000000"/>
          <w:sz w:val="22"/>
          <w:szCs w:val="22"/>
        </w:rPr>
        <w:t xml:space="preserve">tkili sunum tekniklerine hakim </w:t>
      </w:r>
      <w:r w:rsidR="0076120B">
        <w:rPr>
          <w:color w:val="000000"/>
          <w:sz w:val="22"/>
          <w:szCs w:val="22"/>
        </w:rPr>
        <w:t>olacak şekilde</w:t>
      </w:r>
      <w:r w:rsidRPr="00E06210">
        <w:rPr>
          <w:color w:val="000000"/>
          <w:sz w:val="22"/>
          <w:szCs w:val="22"/>
        </w:rPr>
        <w:t xml:space="preserve"> mezun edilmektedirler. Dolayısıyla medek program çıktısı 6. Madde ile program çıktımız örtüşmektedir.</w:t>
      </w:r>
    </w:p>
    <w:p w14:paraId="7874F04D" w14:textId="63C95302" w:rsidR="0076120B" w:rsidRDefault="00E06210" w:rsidP="00E06210">
      <w:pPr>
        <w:pBdr>
          <w:top w:val="nil"/>
          <w:left w:val="nil"/>
          <w:bottom w:val="nil"/>
          <w:right w:val="nil"/>
          <w:between w:val="nil"/>
        </w:pBdr>
        <w:ind w:left="1276"/>
        <w:rPr>
          <w:sz w:val="22"/>
        </w:rPr>
      </w:pPr>
      <w:r w:rsidRPr="00E06210">
        <w:rPr>
          <w:color w:val="000000"/>
          <w:sz w:val="22"/>
          <w:szCs w:val="22"/>
        </w:rPr>
        <w:t xml:space="preserve">Medek Program çıktısı 7: Alanı ile ilgili uygulamalarda karşılaşılan ve öngörülemeyen karmaşık sorunları çözmek için ekip üyesi olarak sorumluluk alır. </w:t>
      </w:r>
      <w:r w:rsidR="0076120B">
        <w:rPr>
          <w:color w:val="000000"/>
          <w:sz w:val="22"/>
          <w:szCs w:val="22"/>
        </w:rPr>
        <w:t>P</w:t>
      </w:r>
      <w:r w:rsidR="0076120B" w:rsidRPr="00E06210">
        <w:rPr>
          <w:color w:val="000000"/>
          <w:sz w:val="22"/>
          <w:szCs w:val="22"/>
        </w:rPr>
        <w:t>rog</w:t>
      </w:r>
      <w:r w:rsidR="0076120B">
        <w:rPr>
          <w:color w:val="000000"/>
          <w:sz w:val="22"/>
          <w:szCs w:val="22"/>
        </w:rPr>
        <w:t>ram çıktılarımızın 13</w:t>
      </w:r>
      <w:r w:rsidR="0076120B" w:rsidRPr="00E06210">
        <w:rPr>
          <w:color w:val="000000"/>
          <w:sz w:val="22"/>
          <w:szCs w:val="22"/>
        </w:rPr>
        <w:t xml:space="preserve">. Maddesine baktığımızda öğrencilerimiz  </w:t>
      </w:r>
      <w:r w:rsidR="0076120B" w:rsidRPr="0076120B">
        <w:rPr>
          <w:sz w:val="22"/>
        </w:rPr>
        <w:t xml:space="preserve">alanıyla ilgili sorunlarda sorumluluk </w:t>
      </w:r>
      <w:r w:rsidR="0076120B">
        <w:rPr>
          <w:sz w:val="22"/>
        </w:rPr>
        <w:t xml:space="preserve">alacak şekilde  </w:t>
      </w:r>
      <w:r w:rsidR="0076120B" w:rsidRPr="00E06210">
        <w:rPr>
          <w:color w:val="000000"/>
          <w:sz w:val="22"/>
          <w:szCs w:val="22"/>
        </w:rPr>
        <w:t xml:space="preserve">mezun edilmektedirler. Dolayısıyla medek program çıktısı </w:t>
      </w:r>
      <w:r w:rsidR="0076120B">
        <w:rPr>
          <w:color w:val="000000"/>
          <w:sz w:val="22"/>
          <w:szCs w:val="22"/>
        </w:rPr>
        <w:t>7</w:t>
      </w:r>
      <w:r w:rsidR="0076120B" w:rsidRPr="00E06210">
        <w:rPr>
          <w:color w:val="000000"/>
          <w:sz w:val="22"/>
          <w:szCs w:val="22"/>
        </w:rPr>
        <w:t>. Madde ile program çıktımız örtüşmektedir.</w:t>
      </w:r>
      <w:r w:rsidR="0076120B" w:rsidRPr="0076120B">
        <w:rPr>
          <w:sz w:val="22"/>
        </w:rPr>
        <w:t xml:space="preserve"> </w:t>
      </w:r>
    </w:p>
    <w:p w14:paraId="4A9BC9F0" w14:textId="13A6CADF" w:rsidR="0076120B" w:rsidRDefault="00E06210" w:rsidP="0076120B">
      <w:pPr>
        <w:pBdr>
          <w:top w:val="nil"/>
          <w:left w:val="nil"/>
          <w:bottom w:val="nil"/>
          <w:right w:val="nil"/>
          <w:between w:val="nil"/>
        </w:pBdr>
        <w:ind w:left="1276"/>
        <w:rPr>
          <w:sz w:val="22"/>
        </w:rPr>
      </w:pPr>
      <w:r w:rsidRPr="00E06210">
        <w:rPr>
          <w:color w:val="000000"/>
          <w:sz w:val="22"/>
          <w:szCs w:val="22"/>
        </w:rPr>
        <w:t xml:space="preserve">Medek Program çıktısı 8: Kariyer yönetimi ve yaşam boyu öğrenme konularında farkındalığa sahiptir. </w:t>
      </w:r>
      <w:r w:rsidR="0076120B">
        <w:rPr>
          <w:color w:val="000000"/>
          <w:sz w:val="22"/>
          <w:szCs w:val="22"/>
        </w:rPr>
        <w:t>P</w:t>
      </w:r>
      <w:r w:rsidR="0076120B" w:rsidRPr="00E06210">
        <w:rPr>
          <w:color w:val="000000"/>
          <w:sz w:val="22"/>
          <w:szCs w:val="22"/>
        </w:rPr>
        <w:t>rog</w:t>
      </w:r>
      <w:r w:rsidR="0076120B">
        <w:rPr>
          <w:color w:val="000000"/>
          <w:sz w:val="22"/>
          <w:szCs w:val="22"/>
        </w:rPr>
        <w:t>ram çıktılarımızın 7</w:t>
      </w:r>
      <w:r w:rsidR="0076120B" w:rsidRPr="00E06210">
        <w:rPr>
          <w:color w:val="000000"/>
          <w:sz w:val="22"/>
          <w:szCs w:val="22"/>
        </w:rPr>
        <w:t xml:space="preserve">. Maddesine baktığımızda öğrencilerimiz  </w:t>
      </w:r>
      <w:r w:rsidR="0076120B" w:rsidRPr="0076120B">
        <w:rPr>
          <w:sz w:val="22"/>
        </w:rPr>
        <w:t xml:space="preserve">Yaşam boyu öğrenme bilincine </w:t>
      </w:r>
      <w:r w:rsidR="0076120B">
        <w:rPr>
          <w:sz w:val="22"/>
        </w:rPr>
        <w:t xml:space="preserve">sahip olacak şekilde  </w:t>
      </w:r>
      <w:r w:rsidR="0076120B" w:rsidRPr="00E06210">
        <w:rPr>
          <w:color w:val="000000"/>
          <w:sz w:val="22"/>
          <w:szCs w:val="22"/>
        </w:rPr>
        <w:t xml:space="preserve">mezun edilmektedirler. Dolayısıyla medek program çıktısı </w:t>
      </w:r>
      <w:r w:rsidR="0076120B">
        <w:rPr>
          <w:color w:val="000000"/>
          <w:sz w:val="22"/>
          <w:szCs w:val="22"/>
        </w:rPr>
        <w:t>7</w:t>
      </w:r>
      <w:r w:rsidR="0076120B" w:rsidRPr="00E06210">
        <w:rPr>
          <w:color w:val="000000"/>
          <w:sz w:val="22"/>
          <w:szCs w:val="22"/>
        </w:rPr>
        <w:t>. Madde ile program çıktımız örtüşmektedir.</w:t>
      </w:r>
      <w:r w:rsidR="0076120B" w:rsidRPr="0076120B">
        <w:rPr>
          <w:sz w:val="22"/>
        </w:rPr>
        <w:t xml:space="preserve"> </w:t>
      </w:r>
    </w:p>
    <w:p w14:paraId="5265CF38" w14:textId="663316E3" w:rsidR="0076120B" w:rsidRDefault="00E06210" w:rsidP="00E06210">
      <w:pPr>
        <w:pBdr>
          <w:top w:val="nil"/>
          <w:left w:val="nil"/>
          <w:bottom w:val="nil"/>
          <w:right w:val="nil"/>
          <w:between w:val="nil"/>
        </w:pBdr>
        <w:ind w:left="1276"/>
        <w:rPr>
          <w:color w:val="000000"/>
          <w:sz w:val="22"/>
          <w:szCs w:val="22"/>
        </w:rPr>
      </w:pPr>
      <w:r w:rsidRPr="00E06210">
        <w:rPr>
          <w:color w:val="000000"/>
          <w:sz w:val="22"/>
          <w:szCs w:val="22"/>
        </w:rPr>
        <w:t xml:space="preserve"> Medek Program Çıktısı 9: Alanı ile ilgili verilerin toplanması, uygulanması ve sonuçlarının duyurulması aşamalarında toplumsal, bilimsel, kültürel ve etik değerlere sahiptir.</w:t>
      </w:r>
      <w:r w:rsidR="0076120B">
        <w:rPr>
          <w:color w:val="000000"/>
          <w:sz w:val="22"/>
          <w:szCs w:val="22"/>
        </w:rPr>
        <w:t xml:space="preserve"> Program çıktılarımızdan madde 2</w:t>
      </w:r>
      <w:r w:rsidRPr="00E06210">
        <w:rPr>
          <w:color w:val="000000"/>
          <w:sz w:val="22"/>
          <w:szCs w:val="22"/>
        </w:rPr>
        <w:t>’</w:t>
      </w:r>
      <w:r w:rsidR="0076120B">
        <w:rPr>
          <w:color w:val="000000"/>
          <w:sz w:val="22"/>
          <w:szCs w:val="22"/>
        </w:rPr>
        <w:t>y</w:t>
      </w:r>
      <w:r w:rsidRPr="00E06210">
        <w:rPr>
          <w:color w:val="000000"/>
          <w:sz w:val="22"/>
          <w:szCs w:val="22"/>
        </w:rPr>
        <w:t xml:space="preserve">e baktığımızda öğrencilerimiz </w:t>
      </w:r>
      <w:r w:rsidR="0076120B" w:rsidRPr="0076120B">
        <w:rPr>
          <w:color w:val="000000"/>
          <w:sz w:val="22"/>
          <w:szCs w:val="22"/>
        </w:rPr>
        <w:t>Alanıyla ilgili etik ilke ve kurallara ilişkin bilgiye sahip</w:t>
      </w:r>
      <w:r w:rsidRPr="00E06210">
        <w:rPr>
          <w:color w:val="000000"/>
          <w:sz w:val="22"/>
          <w:szCs w:val="22"/>
        </w:rPr>
        <w:t xml:space="preserve"> şekilde mezun olmaktadırlar.</w:t>
      </w:r>
    </w:p>
    <w:p w14:paraId="3C922B58" w14:textId="71DE725A" w:rsidR="00E06210" w:rsidRPr="00B52C26" w:rsidRDefault="00E06210" w:rsidP="00E06210">
      <w:pPr>
        <w:pBdr>
          <w:top w:val="nil"/>
          <w:left w:val="nil"/>
          <w:bottom w:val="nil"/>
          <w:right w:val="nil"/>
          <w:between w:val="nil"/>
        </w:pBdr>
        <w:ind w:left="1276"/>
        <w:rPr>
          <w:color w:val="000000"/>
          <w:sz w:val="22"/>
          <w:szCs w:val="22"/>
        </w:rPr>
      </w:pPr>
      <w:r w:rsidRPr="00E06210">
        <w:rPr>
          <w:color w:val="000000"/>
          <w:sz w:val="22"/>
          <w:szCs w:val="22"/>
        </w:rPr>
        <w:t xml:space="preserve">Medek Program çıktısı 10: Bir yabancı dili kullanarak alanındaki bilgileri takip eder ve meslektaşları ile iletişim kurar. Öğrencilerimize </w:t>
      </w:r>
      <w:r w:rsidR="0076120B">
        <w:rPr>
          <w:color w:val="000000"/>
          <w:sz w:val="22"/>
          <w:szCs w:val="22"/>
        </w:rPr>
        <w:t xml:space="preserve">2. Sınıfta Bahar Yarıyılında </w:t>
      </w:r>
      <w:r w:rsidRPr="00E06210">
        <w:rPr>
          <w:color w:val="000000"/>
          <w:sz w:val="22"/>
          <w:szCs w:val="22"/>
        </w:rPr>
        <w:t>haftada 2 ders saati İngilizce dersi verilmektedir.</w:t>
      </w:r>
    </w:p>
    <w:p w14:paraId="740FD1B2" w14:textId="42D5EE53" w:rsidR="00236E89" w:rsidRDefault="008C66C5" w:rsidP="00B31319">
      <w:pPr>
        <w:pBdr>
          <w:top w:val="nil"/>
          <w:left w:val="nil"/>
          <w:bottom w:val="nil"/>
          <w:right w:val="nil"/>
          <w:between w:val="nil"/>
        </w:pBdr>
        <w:ind w:left="1276" w:hanging="567"/>
        <w:rPr>
          <w:color w:val="000000"/>
          <w:sz w:val="22"/>
          <w:szCs w:val="22"/>
        </w:rPr>
      </w:pPr>
      <w:r w:rsidRPr="00B52C26">
        <w:rPr>
          <w:color w:val="000000"/>
          <w:sz w:val="22"/>
          <w:szCs w:val="22"/>
        </w:rPr>
        <w:t xml:space="preserve">3.2.1. </w:t>
      </w:r>
      <w:r w:rsidR="00B31319" w:rsidRPr="00B52C26">
        <w:rPr>
          <w:color w:val="000000"/>
          <w:sz w:val="22"/>
          <w:szCs w:val="22"/>
        </w:rPr>
        <w:tab/>
      </w:r>
      <w:r w:rsidR="00EF5B25" w:rsidRPr="00B52C26">
        <w:rPr>
          <w:color w:val="000000"/>
          <w:sz w:val="22"/>
          <w:szCs w:val="22"/>
        </w:rPr>
        <w:t>Her bir program çıktısı için ayrı ayrı olmak üzere, mezuniyet aşamasına gelmiş olan her bir öğrencinin o program çıktısına ne düzeyde ulaştığını açıklayınız ve bu amaçla kurulmuş olan ölçme ve değerlendirme sisteminden elde edilen somut kanıtları özetleyiniz.</w:t>
      </w:r>
    </w:p>
    <w:p w14:paraId="24DE520C" w14:textId="77777777" w:rsidR="001C3D63" w:rsidRPr="001C3D63" w:rsidRDefault="001C3D63" w:rsidP="001C3D63">
      <w:pPr>
        <w:pBdr>
          <w:top w:val="nil"/>
          <w:left w:val="nil"/>
          <w:bottom w:val="nil"/>
          <w:right w:val="nil"/>
          <w:between w:val="nil"/>
        </w:pBdr>
        <w:ind w:left="1276"/>
        <w:rPr>
          <w:color w:val="000000"/>
          <w:sz w:val="22"/>
          <w:szCs w:val="22"/>
        </w:rPr>
      </w:pPr>
      <w:r w:rsidRPr="001C3D63">
        <w:rPr>
          <w:color w:val="000000"/>
          <w:sz w:val="22"/>
          <w:szCs w:val="22"/>
        </w:rPr>
        <w:t xml:space="preserve">Yukarıda ilgili program çıktılarıyla örtüştüğünün görülmesi açısından tekrar aktarılan program misyon, amaç, hedefleri ve aşağıda kanıt olarak sunulan program öğretim planı, ders içerikleri ve öğrenme çıktılarından da anlaşılacağı üzere program özgörev, amaç ve hedefleriyle, öğretim planıyla, ders içerikleri ve öğrenme çıktılarıyla program çıktılarının birbirini desteklediği ve tüm bunların birbiriyle uyuşmakta olduğu açık bir biçimde görülmektedir. Ayrıca program çıktıları her sene rutin olarak en az bir kez gözden geçirilmekte ve gerekli güncelleme ilgili komisyon tarafından yerine getirilmektedir. Bu </w:t>
      </w:r>
      <w:r w:rsidRPr="001C3D63">
        <w:rPr>
          <w:color w:val="000000"/>
          <w:sz w:val="22"/>
          <w:szCs w:val="22"/>
        </w:rPr>
        <w:lastRenderedPageBreak/>
        <w:t>da bu ölçütle ilgili tüm detay kriterlerin tamamının karşılandığı sonucunu doğurmaktadır. Öğrencilerimiz, öğrenci adaylarımız ve tüm iç ve dış paydaşlarımız Sağlık Hizmetleri Meslek Yüksekokulu Tıbbi Görüntüleme Teknikleri Programı’na ait program çıktılarına birimimizin ve programımızın web sayfasından açık bir biçimde çok rahat erişilebileceği gibi UBYS eğitim bilgi sistemi üzerinden de erişim sağlayabilirler.</w:t>
      </w:r>
    </w:p>
    <w:p w14:paraId="35497151" w14:textId="77777777" w:rsidR="001C3D63" w:rsidRDefault="001C3D63" w:rsidP="001C3D63">
      <w:pPr>
        <w:pBdr>
          <w:top w:val="nil"/>
          <w:left w:val="nil"/>
          <w:bottom w:val="nil"/>
          <w:right w:val="nil"/>
          <w:between w:val="nil"/>
        </w:pBdr>
        <w:ind w:left="1276"/>
        <w:rPr>
          <w:color w:val="000000"/>
          <w:sz w:val="22"/>
          <w:szCs w:val="22"/>
        </w:rPr>
      </w:pPr>
      <w:r w:rsidRPr="001C3D63">
        <w:rPr>
          <w:color w:val="000000"/>
          <w:sz w:val="22"/>
          <w:szCs w:val="22"/>
        </w:rPr>
        <w:t>Ayrıca program özgörev, amaç ve hedefleri, öğretim plnaı, ders içerikleri ve program çıktılarıyla öğrenme çıktıları ilişkisi birinci sınıf öğrencilerimize dönem başında ilgili program danışmanı tarafından oryantasyon eğitiminde aktarılmakta ve gerekli çıktılar öğrencilerimize teslim edilmektedir. Kanıt olarak ekte ilgili web sitelerinin linkleri de sunulmuştur. Bu linklerden, programın özgörevine, amaçlarına, hedeflerine, öğretim planına, ders içeriklerine, program çıktılarına ve derslerin öğrenme çıktılarına, program çıktılarıyla öğrenme çıktılarının birbirini desteklediğine dair matrise ulaşılabilmekle birlikte bu konuda süreçlerin ve iş akışının nasıl yürüdüğüne dair iş akış şemaları, görev tanımları, faaliyet raporları, iç kontrol raporları ve stratejik planlara da erişilebilmektedir.</w:t>
      </w:r>
    </w:p>
    <w:p w14:paraId="3FA99BFD" w14:textId="77777777" w:rsidR="002F7548" w:rsidRDefault="008C66C5" w:rsidP="002F7548">
      <w:pPr>
        <w:pBdr>
          <w:top w:val="nil"/>
          <w:left w:val="nil"/>
          <w:bottom w:val="nil"/>
          <w:right w:val="nil"/>
          <w:between w:val="nil"/>
        </w:pBdr>
        <w:ind w:left="1276" w:hanging="567"/>
        <w:rPr>
          <w:color w:val="000000"/>
          <w:sz w:val="22"/>
          <w:szCs w:val="22"/>
        </w:rPr>
      </w:pPr>
      <w:r w:rsidRPr="00B52C26">
        <w:rPr>
          <w:color w:val="000000"/>
          <w:sz w:val="22"/>
          <w:szCs w:val="22"/>
        </w:rPr>
        <w:t xml:space="preserve">3.2.2. </w:t>
      </w:r>
      <w:r w:rsidR="00B31319" w:rsidRPr="00B52C26">
        <w:rPr>
          <w:color w:val="000000"/>
          <w:sz w:val="22"/>
          <w:szCs w:val="22"/>
        </w:rPr>
        <w:tab/>
      </w:r>
      <w:r w:rsidR="00EF5B25" w:rsidRPr="00B52C26">
        <w:rPr>
          <w:color w:val="000000"/>
          <w:sz w:val="22"/>
          <w:szCs w:val="22"/>
        </w:rPr>
        <w:t>Her bir program çıktısı için ayrı ayrı olmak üzere, o çıktı ile ilişkilendirilebilecek ve o çıktının sağlandığının kanıtı olarak MEDEK program değerlendiricilerine kurum ziyareti sırasında ayrıca sunulacak belgeleri (öğrenci çalışmaları, bunlara ilişkin yapılan değerlendirmeler, vb.) listeleyiniz. Kanıt olarak sunulacak belgeler ile program çıktıları arasında nasıl bir ilişki kurulacağını örneklerle açıklayınız.</w:t>
      </w:r>
      <w:r w:rsidRPr="00B52C26">
        <w:rPr>
          <w:rStyle w:val="DipnotBavurusu"/>
          <w:color w:val="000000"/>
          <w:sz w:val="22"/>
          <w:szCs w:val="22"/>
        </w:rPr>
        <w:footnoteReference w:id="5"/>
      </w:r>
      <w:r w:rsidRPr="00B52C26">
        <w:rPr>
          <w:color w:val="000000"/>
          <w:sz w:val="22"/>
          <w:szCs w:val="22"/>
        </w:rPr>
        <w:t xml:space="preserve"> </w:t>
      </w:r>
      <w:bookmarkStart w:id="20" w:name="_heading=h.1pxezwc" w:colFirst="0" w:colLast="0"/>
      <w:bookmarkStart w:id="21" w:name="_heading=h.49x2ik5" w:colFirst="0" w:colLast="0"/>
      <w:bookmarkEnd w:id="20"/>
      <w:bookmarkEnd w:id="21"/>
    </w:p>
    <w:p w14:paraId="2B7E86B6" w14:textId="17D0C887" w:rsidR="00CF23C2" w:rsidRDefault="002F7548" w:rsidP="002F7548">
      <w:pPr>
        <w:pBdr>
          <w:top w:val="nil"/>
          <w:left w:val="nil"/>
          <w:bottom w:val="nil"/>
          <w:right w:val="nil"/>
          <w:between w:val="nil"/>
        </w:pBdr>
        <w:ind w:left="1276"/>
        <w:rPr>
          <w:b/>
          <w:color w:val="000000"/>
          <w:sz w:val="22"/>
          <w:szCs w:val="22"/>
        </w:rPr>
      </w:pPr>
      <w:r w:rsidRPr="002F7548">
        <w:rPr>
          <w:sz w:val="22"/>
        </w:rPr>
        <w:t>Ölçme ve değerlendirme amacıyla herhangi bir çalışma bulunmadığı için bir kanıt sunulamamaktadır.</w:t>
      </w:r>
    </w:p>
    <w:p w14:paraId="5C645CFF" w14:textId="78DC037B" w:rsidR="00236E89" w:rsidRPr="00B52C26" w:rsidRDefault="00B31319" w:rsidP="00CF23C2">
      <w:pPr>
        <w:pStyle w:val="Balk2"/>
        <w:keepNext/>
      </w:pPr>
      <w:r w:rsidRPr="00B52C26">
        <w:t>Ö</w:t>
      </w:r>
      <w:r w:rsidR="00EF5B25" w:rsidRPr="00B52C26">
        <w:t>lçüt 4. Sürekli İyileştirme</w:t>
      </w:r>
    </w:p>
    <w:p w14:paraId="11508EE9" w14:textId="4CC480E7" w:rsidR="00236E89" w:rsidRDefault="00B31319" w:rsidP="00CF23C2">
      <w:pPr>
        <w:keepNext/>
        <w:pBdr>
          <w:top w:val="nil"/>
          <w:left w:val="nil"/>
          <w:bottom w:val="nil"/>
          <w:right w:val="nil"/>
          <w:between w:val="nil"/>
        </w:pBdr>
        <w:ind w:left="1276" w:hanging="567"/>
        <w:rPr>
          <w:color w:val="000000"/>
          <w:sz w:val="22"/>
          <w:szCs w:val="22"/>
        </w:rPr>
      </w:pPr>
      <w:r w:rsidRPr="00B52C26">
        <w:rPr>
          <w:color w:val="000000"/>
          <w:sz w:val="22"/>
          <w:szCs w:val="22"/>
        </w:rPr>
        <w:t xml:space="preserve">4.1. </w:t>
      </w:r>
      <w:r w:rsidRPr="00B52C26">
        <w:rPr>
          <w:color w:val="000000"/>
          <w:sz w:val="22"/>
          <w:szCs w:val="22"/>
        </w:rPr>
        <w:tab/>
      </w:r>
      <w:r w:rsidR="00EF5B25" w:rsidRPr="00B52C26">
        <w:rPr>
          <w:color w:val="000000"/>
          <w:sz w:val="22"/>
          <w:szCs w:val="22"/>
        </w:rPr>
        <w:t>Kurulan ölçme ve değerlendirme sistemleri aracılığıyla, bir önceki MEDEK genel değerlendirmesinden bu yana (ilk kez değerlendirilen programlarda son üç yıl içinde), somut verilere dayalı olarak belirlenen sorunları ve bu sorunları gidermek için programla ilgili yaptığınız sürekli iyileştirme çalışmalarını kanıtlarıyla açıklayınız. Bu kanıtlar, sürekli iyileştirme için oluşturulan çözüm önerilerinin, bu önerileri uygulamaya alan sorumluların, bu uygulamaların gerçekleştirilme zamanlarının, gerçekleştirilenlerin izlenmesinin ve yapılan iyileştirmelerin yeterlilik değerlendirilmesinin kayıtlarıdır.</w:t>
      </w:r>
    </w:p>
    <w:p w14:paraId="29920ED6" w14:textId="4D6AB0AA" w:rsidR="006675AA" w:rsidRPr="00B52C26" w:rsidRDefault="006675AA" w:rsidP="006675AA">
      <w:pPr>
        <w:keepNext/>
        <w:pBdr>
          <w:top w:val="nil"/>
          <w:left w:val="nil"/>
          <w:bottom w:val="nil"/>
          <w:right w:val="nil"/>
          <w:between w:val="nil"/>
        </w:pBdr>
        <w:ind w:left="1276"/>
        <w:rPr>
          <w:color w:val="000000"/>
          <w:sz w:val="22"/>
          <w:szCs w:val="22"/>
        </w:rPr>
      </w:pPr>
      <w:r w:rsidRPr="006675AA">
        <w:rPr>
          <w:color w:val="000000"/>
          <w:sz w:val="22"/>
          <w:szCs w:val="22"/>
        </w:rPr>
        <w:t>Öğrencilerimiz çeşitli uzmanlık konularında uygun ekipman ve çalışma koşullarının bulunduğu dış dersliklerde de eğitim almaktadır. Bu amaçla gidilen Yüksekokulumuz dışındaki kurumlar ÇOMÜ Araştırma ve Uygulama Hastanesi,</w:t>
      </w:r>
      <w:r>
        <w:rPr>
          <w:color w:val="000000"/>
          <w:sz w:val="22"/>
          <w:szCs w:val="22"/>
        </w:rPr>
        <w:t xml:space="preserve"> ÇOMÜ Diş Hekimliği Fakültesi ve </w:t>
      </w:r>
      <w:r w:rsidRPr="006675AA">
        <w:rPr>
          <w:color w:val="000000"/>
          <w:sz w:val="22"/>
          <w:szCs w:val="22"/>
        </w:rPr>
        <w:t xml:space="preserve"> Çanakkale Meh</w:t>
      </w:r>
      <w:r>
        <w:rPr>
          <w:color w:val="000000"/>
          <w:sz w:val="22"/>
          <w:szCs w:val="22"/>
        </w:rPr>
        <w:t>met Akif Ersoy Devlet Hastanesi’dir</w:t>
      </w:r>
      <w:r w:rsidRPr="006675AA">
        <w:rPr>
          <w:color w:val="000000"/>
          <w:sz w:val="22"/>
          <w:szCs w:val="22"/>
        </w:rPr>
        <w:t>.</w:t>
      </w:r>
      <w:r w:rsidRPr="006675AA">
        <w:rPr>
          <w:color w:val="000000"/>
          <w:sz w:val="22"/>
          <w:szCs w:val="22"/>
        </w:rPr>
        <w:tab/>
      </w:r>
    </w:p>
    <w:p w14:paraId="40BD8BF8" w14:textId="05AE6F67" w:rsidR="00CA3B0D" w:rsidRDefault="00EF5B25" w:rsidP="00B31319">
      <w:pPr>
        <w:pStyle w:val="ListeParagraf"/>
        <w:numPr>
          <w:ilvl w:val="1"/>
          <w:numId w:val="34"/>
        </w:numPr>
        <w:pBdr>
          <w:top w:val="nil"/>
          <w:left w:val="nil"/>
          <w:bottom w:val="nil"/>
          <w:right w:val="nil"/>
          <w:between w:val="nil"/>
        </w:pBdr>
        <w:ind w:left="1276" w:hanging="567"/>
        <w:rPr>
          <w:color w:val="000000"/>
          <w:sz w:val="22"/>
          <w:szCs w:val="22"/>
        </w:rPr>
      </w:pPr>
      <w:r w:rsidRPr="00B52C26">
        <w:rPr>
          <w:color w:val="000000"/>
          <w:sz w:val="22"/>
          <w:szCs w:val="22"/>
        </w:rPr>
        <w:t xml:space="preserve">Yapılan sürekli iyileştirme çalışmalarının, başta Ölçüt 2 ve Ölçüt 3 ile ilgili alanlar olmak üzere, programın gelişmeye açık tüm alanları ile ilgili, </w:t>
      </w:r>
      <w:r w:rsidR="00CA3B0D" w:rsidRPr="00B52C26">
        <w:rPr>
          <w:color w:val="000000"/>
          <w:sz w:val="22"/>
          <w:szCs w:val="22"/>
        </w:rPr>
        <w:t xml:space="preserve">iç ve dış paydaş geribildirimlerini dâhil ederek, </w:t>
      </w:r>
      <w:r w:rsidRPr="00B52C26">
        <w:rPr>
          <w:color w:val="000000"/>
          <w:sz w:val="22"/>
          <w:szCs w:val="22"/>
        </w:rPr>
        <w:t xml:space="preserve">sistematik bir biçimde toplanmış, somut verilere dayalı olduğunu kanıtlarıyla açıklayınız. </w:t>
      </w:r>
      <w:r w:rsidR="00CA3B0D" w:rsidRPr="00B52C26">
        <w:rPr>
          <w:color w:val="000000"/>
          <w:sz w:val="22"/>
          <w:szCs w:val="22"/>
        </w:rPr>
        <w:t>Bu çalışmalarınızı belgeleyen yöntemlerini açıklayınız ve örnek uygulamaları belirtiniz.</w:t>
      </w:r>
    </w:p>
    <w:p w14:paraId="2370ADC2" w14:textId="15481212" w:rsidR="006675AA" w:rsidRDefault="006675AA" w:rsidP="006675AA">
      <w:pPr>
        <w:pBdr>
          <w:top w:val="nil"/>
          <w:left w:val="nil"/>
          <w:bottom w:val="nil"/>
          <w:right w:val="nil"/>
          <w:between w:val="nil"/>
        </w:pBdr>
        <w:rPr>
          <w:color w:val="000000"/>
          <w:sz w:val="22"/>
          <w:szCs w:val="22"/>
        </w:rPr>
      </w:pPr>
    </w:p>
    <w:p w14:paraId="20E27A2C" w14:textId="77777777" w:rsidR="006675AA" w:rsidRPr="006675AA" w:rsidRDefault="006675AA" w:rsidP="006675AA">
      <w:pPr>
        <w:pBdr>
          <w:top w:val="nil"/>
          <w:left w:val="nil"/>
          <w:bottom w:val="nil"/>
          <w:right w:val="nil"/>
          <w:between w:val="nil"/>
        </w:pBdr>
        <w:ind w:left="1134"/>
        <w:rPr>
          <w:color w:val="000000"/>
          <w:sz w:val="22"/>
          <w:szCs w:val="22"/>
        </w:rPr>
      </w:pPr>
      <w:r w:rsidRPr="006675AA">
        <w:rPr>
          <w:color w:val="000000"/>
          <w:sz w:val="22"/>
          <w:szCs w:val="22"/>
        </w:rPr>
        <w:t>Yeterli mesleki donanıma sahip, sürekli iyileşmeyi ve yaşam boyu öğrenmeyi ilke edinmiş, çağın gerektirdiği niteliklere sahip Tıbbi Görüntüleme Teknikleri meslek elemanı yetiştirebilmek için programın özgörevi ile uyumlu amaçlar yukarıdaki bölümlerde de zaten detaylı olarak aktarılmıştır. Programımızın gelişebilmesi, eğitim kalitesini artırabilmesi, çağdaş ve modern eğitim teknolojileri ile donatılabilmesi ancak tüm paydaşlarının desteği ile mümkün olabilecektir. Bu amaçla paydaşları belirleyerek onların durumlarını da dikkate alacak şekilde stratejilerini belirlemiştir. Bunların başlıcaları üniversitemiz ve Sağlık Hizmetleri MYO’nun ikili işbirliği ve protokolleri içerisinde bulunan kurumlardır. Bu kapsamda paydaşlarımızın başlıcaları şu şekilde sıralanabilir:</w:t>
      </w:r>
    </w:p>
    <w:p w14:paraId="2B75BF54" w14:textId="77777777" w:rsidR="006675AA" w:rsidRPr="006675AA" w:rsidRDefault="006675AA" w:rsidP="006675AA">
      <w:pPr>
        <w:pBdr>
          <w:top w:val="nil"/>
          <w:left w:val="nil"/>
          <w:bottom w:val="nil"/>
          <w:right w:val="nil"/>
          <w:between w:val="nil"/>
        </w:pBdr>
        <w:ind w:left="993"/>
        <w:rPr>
          <w:color w:val="000000"/>
          <w:sz w:val="22"/>
          <w:szCs w:val="22"/>
        </w:rPr>
      </w:pPr>
      <w:r w:rsidRPr="006675AA">
        <w:rPr>
          <w:color w:val="000000"/>
          <w:sz w:val="22"/>
          <w:szCs w:val="22"/>
        </w:rPr>
        <w:lastRenderedPageBreak/>
        <w:t>Valilik, Kaymakamlık ve diğer resmî kuruluşlar, Yüksek Öğretim Kurulu, Üniversitelerarası Kurul,Ulusal ve Uluslararası Eğitim ve Araştırma Kurumları, Özel Sektör Kuruluşları, Sivil Toplum Kuruluşları, İl Sağlık Müdürlüğü, Akademik personelimiz ve aileleri, İdarî personelimiz ve aileleri, Öğrencilerimiz ve aileleri, Mezunlarımız.</w:t>
      </w:r>
    </w:p>
    <w:p w14:paraId="5F39CF15" w14:textId="77777777" w:rsidR="006675AA" w:rsidRPr="006675AA" w:rsidRDefault="006675AA" w:rsidP="006675AA">
      <w:pPr>
        <w:pBdr>
          <w:top w:val="nil"/>
          <w:left w:val="nil"/>
          <w:bottom w:val="nil"/>
          <w:right w:val="nil"/>
          <w:between w:val="nil"/>
        </w:pBdr>
        <w:ind w:left="993"/>
        <w:rPr>
          <w:color w:val="000000"/>
          <w:sz w:val="22"/>
          <w:szCs w:val="22"/>
        </w:rPr>
      </w:pPr>
      <w:r w:rsidRPr="006675AA">
        <w:rPr>
          <w:color w:val="000000"/>
          <w:sz w:val="22"/>
          <w:szCs w:val="22"/>
        </w:rPr>
        <w:t>Program amaçlarına ulaşma kapsamında Tıbbi Görüntüleme Teknikleri Programı’nın misyonu ve eğitim amaçları programımızın tüm iç ve dış paydaşlarının görüşü alınarak belirlenmiş ve içselleştirilip gerekli görüldüğünde bölgesel, ulusal ve küresel ölçekteki gelişmeler de dikkate alınarak gerekli zamanlarda çağın gerekliliklerine göre yeniden tüm paydaşların fikirleri alınarak güncellenmektedir.</w:t>
      </w:r>
    </w:p>
    <w:p w14:paraId="08E9F3C4" w14:textId="47CA431A" w:rsidR="006675AA" w:rsidRDefault="006675AA" w:rsidP="006675AA">
      <w:pPr>
        <w:pBdr>
          <w:top w:val="nil"/>
          <w:left w:val="nil"/>
          <w:bottom w:val="nil"/>
          <w:right w:val="nil"/>
          <w:between w:val="nil"/>
        </w:pBdr>
        <w:ind w:left="993"/>
        <w:rPr>
          <w:color w:val="000000"/>
          <w:sz w:val="22"/>
          <w:szCs w:val="22"/>
        </w:rPr>
      </w:pPr>
      <w:r w:rsidRPr="006675AA">
        <w:rPr>
          <w:color w:val="000000"/>
          <w:sz w:val="22"/>
          <w:szCs w:val="22"/>
        </w:rPr>
        <w:t>Bu kapsamda iç ve dış paydaş danışma kurulları oluşturulmuştur. Program özgörevi, amaçları, hedefleri ve öğretim planı belirlenirken program danışmanı ilgili bölüm başkanını, birim yöneticisini, programdaki öğretim elemanlarını ve program öğrencilerini toplantıya çağırarak öncelikle iç paydaşların görüşlerinin alındığı bir toplantı organize etmiştir. Ardından dış paydaşlarla gerçekleştirilen toplantılar ve endüstriden gelen talepler doğrultusunda program özgörevi ve amaçları ilgili birim ve kuruma uygun biçimde güncellenmiştir. Bu çerçevede gerek mevcut önlisans öğrencilerimiz gerekse mezun olan öğrencilerimizin fikirleri alınarak eğitim ve öğretim içeriklerimizin zenginleşmesi, daha güncel, daha anlaşılır, daha dengeli, daha eğlenceli ve iş yaşamıyla daha uygun pratik bilgiler içerecek hale getirilmesi için gerekli tüm çalışmalar yapılmıştır. Bu kapsamda gerekli performans göstergeleri ve değerlendirme anketleri oluşturulmuş ve gerçekleştirilen bu toplantılarda ve/veya dönem dönem ilgililere çıktı olarak ya da birim web sitemiz aracılığıyla uygulanmıştır. Bu da Tıbbi Görüntüleme Teknikleri Programı’nın amaçlarına ulaşması yolunda program misyon, amaç, hedef ve öğretim planının iç ve dış paydaşlar sürece dahil edilerek belirlendiğinin açık bir göstergesidir. Öğretim planları güncellenirken ayrıca MEYOK tarafından bir incelemeye daha tabi tutulmaktadır. Bu gösterge hakkında da ilgili kanıtlar ve linkler ekte bilgilerinize sunulmuştur.</w:t>
      </w:r>
    </w:p>
    <w:p w14:paraId="3C71A28C" w14:textId="6E75B5D0" w:rsidR="006675AA" w:rsidRDefault="006675AA" w:rsidP="006675AA">
      <w:pPr>
        <w:pBdr>
          <w:top w:val="nil"/>
          <w:left w:val="nil"/>
          <w:bottom w:val="nil"/>
          <w:right w:val="nil"/>
          <w:between w:val="nil"/>
        </w:pBdr>
        <w:rPr>
          <w:color w:val="000000"/>
          <w:sz w:val="22"/>
          <w:szCs w:val="22"/>
        </w:rPr>
      </w:pPr>
    </w:p>
    <w:p w14:paraId="34CCEE6A" w14:textId="2050D925" w:rsidR="006675AA" w:rsidRDefault="006675AA" w:rsidP="006675AA">
      <w:pPr>
        <w:pBdr>
          <w:top w:val="nil"/>
          <w:left w:val="nil"/>
          <w:bottom w:val="nil"/>
          <w:right w:val="nil"/>
          <w:between w:val="nil"/>
        </w:pBdr>
        <w:ind w:left="993"/>
        <w:rPr>
          <w:color w:val="000000"/>
          <w:sz w:val="22"/>
          <w:szCs w:val="22"/>
        </w:rPr>
      </w:pPr>
      <w:r w:rsidRPr="006675AA">
        <w:rPr>
          <w:color w:val="000000"/>
          <w:sz w:val="22"/>
          <w:szCs w:val="22"/>
        </w:rPr>
        <w:t>http://tht.shmyo.comu.edu.tr/</w:t>
      </w:r>
    </w:p>
    <w:p w14:paraId="09D3203C" w14:textId="77777777" w:rsidR="006675AA" w:rsidRPr="006675AA" w:rsidRDefault="006675AA" w:rsidP="006675AA">
      <w:pPr>
        <w:pBdr>
          <w:top w:val="nil"/>
          <w:left w:val="nil"/>
          <w:bottom w:val="nil"/>
          <w:right w:val="nil"/>
          <w:between w:val="nil"/>
        </w:pBdr>
        <w:rPr>
          <w:color w:val="000000"/>
          <w:sz w:val="22"/>
          <w:szCs w:val="22"/>
        </w:rPr>
      </w:pPr>
    </w:p>
    <w:p w14:paraId="6B22CA7A" w14:textId="2F53A2C3" w:rsidR="00CA3B0D" w:rsidRDefault="00CA3B0D" w:rsidP="00B31319">
      <w:pPr>
        <w:pStyle w:val="ListeParagraf"/>
        <w:numPr>
          <w:ilvl w:val="1"/>
          <w:numId w:val="34"/>
        </w:numPr>
        <w:pBdr>
          <w:top w:val="nil"/>
          <w:left w:val="nil"/>
          <w:bottom w:val="nil"/>
          <w:right w:val="nil"/>
          <w:between w:val="nil"/>
        </w:pBdr>
        <w:ind w:left="1276" w:hanging="567"/>
        <w:rPr>
          <w:color w:val="000000"/>
          <w:sz w:val="22"/>
          <w:szCs w:val="22"/>
        </w:rPr>
      </w:pPr>
      <w:r w:rsidRPr="00B52C26">
        <w:rPr>
          <w:color w:val="000000"/>
          <w:sz w:val="22"/>
          <w:szCs w:val="22"/>
        </w:rPr>
        <w:t>Yapılan sürekli iyileştirme çalışmalarında, mezun izleme yöntemi aracılığıyla elde ettiği bilgiler sistematik bir biçimde toplanmış olmalı ve somut verilere dayalı olduğunu kanıtlarıyla açıklayınız. Bu çalışmalarınızı belgeleyen yöntemlerini açıklayınız ve örnek uygulamaları belirtiniz.</w:t>
      </w:r>
    </w:p>
    <w:p w14:paraId="3697D381" w14:textId="4858DA45" w:rsidR="006675AA" w:rsidRDefault="006675AA" w:rsidP="006675AA">
      <w:pPr>
        <w:pStyle w:val="ListeParagraf"/>
        <w:pBdr>
          <w:top w:val="nil"/>
          <w:left w:val="nil"/>
          <w:bottom w:val="nil"/>
          <w:right w:val="nil"/>
          <w:between w:val="nil"/>
        </w:pBdr>
        <w:ind w:left="1276"/>
        <w:rPr>
          <w:color w:val="000000"/>
          <w:sz w:val="22"/>
          <w:szCs w:val="22"/>
        </w:rPr>
      </w:pPr>
      <w:r w:rsidRPr="006675AA">
        <w:rPr>
          <w:color w:val="000000"/>
          <w:sz w:val="22"/>
          <w:szCs w:val="22"/>
        </w:rPr>
        <w:t>Programımız, bölümümüz ve/veya birimimiz akademik kurul toplantılarının dışında da iç ve dış paydaşlarla yılda en az bir kez danışma kurulu toplantısı gerçekleştirmektedir. Bu toplantıların yanı sıra programımızın çıktı olarak gerçekleştirdiği anketler ve bunların dışında da birimimizin web sitesinde bulunan iç ve dış paydaş anketleri, öğrencilerimizin staj yaptığı iş yerlerinin değerlendirme anketleri ve mezun öğrenci anketleri bulunmakta ve bu anketlerin sonuçlarına bilgi işlem daire başkanlığımız aracılığı ile ulaşılmaktadır. Bunların dışında programımıza ait akademik kurullar, komisyon toplantıları, eğitim- öğretim bilgi paketi, yıllık faaliyet raporları, yıllık iç kontrol raporları, 5 yıllık stratejik planlar ve gerçekleştirilen bu özdeğerlendirme raporu da gerekli test ölçümlerinin birçok farklı yöntemle yapıldığına dair kanıtları içermektedir. Ek olarak daha profesyonel ve öznel online test ölçütleri de geliştirmek için program başkanlığımız birim yöneticiliğimiz ile birlikte gerekli çalışmaları aktif olarak yürütmektedir.</w:t>
      </w:r>
    </w:p>
    <w:p w14:paraId="6E0FCB5E" w14:textId="77777777" w:rsidR="006675AA" w:rsidRDefault="006675AA" w:rsidP="006675AA">
      <w:pPr>
        <w:pBdr>
          <w:top w:val="nil"/>
          <w:left w:val="nil"/>
          <w:bottom w:val="nil"/>
          <w:right w:val="nil"/>
          <w:between w:val="nil"/>
        </w:pBdr>
        <w:ind w:left="1276"/>
        <w:rPr>
          <w:color w:val="000000"/>
          <w:sz w:val="22"/>
          <w:szCs w:val="22"/>
        </w:rPr>
      </w:pPr>
      <w:r w:rsidRPr="006675AA">
        <w:rPr>
          <w:color w:val="000000"/>
          <w:sz w:val="22"/>
          <w:szCs w:val="22"/>
        </w:rPr>
        <w:t>http://tht.shmyo.comu.edu.tr/</w:t>
      </w:r>
    </w:p>
    <w:p w14:paraId="13BA5306" w14:textId="58F35A06" w:rsidR="006675AA" w:rsidRDefault="006675AA" w:rsidP="006675AA">
      <w:pPr>
        <w:pStyle w:val="ListeParagraf"/>
        <w:pBdr>
          <w:top w:val="nil"/>
          <w:left w:val="nil"/>
          <w:bottom w:val="nil"/>
          <w:right w:val="nil"/>
          <w:between w:val="nil"/>
        </w:pBdr>
        <w:ind w:left="1276"/>
        <w:rPr>
          <w:color w:val="000000"/>
          <w:sz w:val="22"/>
          <w:szCs w:val="22"/>
        </w:rPr>
      </w:pPr>
    </w:p>
    <w:p w14:paraId="0AD17505" w14:textId="2082F651" w:rsidR="006675AA" w:rsidRDefault="006675AA" w:rsidP="006675AA">
      <w:pPr>
        <w:pStyle w:val="ListeParagraf"/>
        <w:pBdr>
          <w:top w:val="nil"/>
          <w:left w:val="nil"/>
          <w:bottom w:val="nil"/>
          <w:right w:val="nil"/>
          <w:between w:val="nil"/>
        </w:pBdr>
        <w:ind w:left="1276"/>
        <w:rPr>
          <w:color w:val="000000"/>
          <w:sz w:val="22"/>
          <w:szCs w:val="22"/>
        </w:rPr>
      </w:pPr>
    </w:p>
    <w:p w14:paraId="5B304F6D" w14:textId="6763E5CE" w:rsidR="006675AA" w:rsidRDefault="006675AA" w:rsidP="006675AA">
      <w:pPr>
        <w:pStyle w:val="ListeParagraf"/>
        <w:pBdr>
          <w:top w:val="nil"/>
          <w:left w:val="nil"/>
          <w:bottom w:val="nil"/>
          <w:right w:val="nil"/>
          <w:between w:val="nil"/>
        </w:pBdr>
        <w:ind w:left="1276"/>
        <w:rPr>
          <w:color w:val="000000"/>
          <w:sz w:val="22"/>
          <w:szCs w:val="22"/>
        </w:rPr>
      </w:pPr>
    </w:p>
    <w:p w14:paraId="7E740E89" w14:textId="455EA3E4" w:rsidR="006675AA" w:rsidRDefault="006675AA" w:rsidP="006675AA">
      <w:pPr>
        <w:pStyle w:val="ListeParagraf"/>
        <w:pBdr>
          <w:top w:val="nil"/>
          <w:left w:val="nil"/>
          <w:bottom w:val="nil"/>
          <w:right w:val="nil"/>
          <w:between w:val="nil"/>
        </w:pBdr>
        <w:ind w:left="1276"/>
        <w:rPr>
          <w:color w:val="000000"/>
          <w:sz w:val="22"/>
          <w:szCs w:val="22"/>
        </w:rPr>
      </w:pPr>
    </w:p>
    <w:p w14:paraId="5AC24110" w14:textId="77777777" w:rsidR="006675AA" w:rsidRPr="00B52C26" w:rsidRDefault="006675AA" w:rsidP="006675AA">
      <w:pPr>
        <w:pStyle w:val="ListeParagraf"/>
        <w:pBdr>
          <w:top w:val="nil"/>
          <w:left w:val="nil"/>
          <w:bottom w:val="nil"/>
          <w:right w:val="nil"/>
          <w:between w:val="nil"/>
        </w:pBdr>
        <w:ind w:left="1276"/>
        <w:rPr>
          <w:color w:val="000000"/>
          <w:sz w:val="22"/>
          <w:szCs w:val="22"/>
        </w:rPr>
      </w:pPr>
    </w:p>
    <w:p w14:paraId="09E20BDE" w14:textId="77777777" w:rsidR="00236E89" w:rsidRPr="00B52C26" w:rsidRDefault="00EF5B25" w:rsidP="00DE7338">
      <w:pPr>
        <w:pBdr>
          <w:top w:val="nil"/>
          <w:left w:val="nil"/>
          <w:bottom w:val="nil"/>
          <w:right w:val="nil"/>
          <w:between w:val="nil"/>
        </w:pBdr>
        <w:spacing w:before="360" w:after="120"/>
        <w:ind w:firstLine="360"/>
        <w:rPr>
          <w:b/>
          <w:color w:val="000000"/>
          <w:sz w:val="22"/>
          <w:szCs w:val="22"/>
        </w:rPr>
      </w:pPr>
      <w:bookmarkStart w:id="22" w:name="_heading=h.2p2csry" w:colFirst="0" w:colLast="0"/>
      <w:bookmarkStart w:id="23" w:name="_heading=h.147n2zr" w:colFirst="0" w:colLast="0"/>
      <w:bookmarkEnd w:id="22"/>
      <w:bookmarkEnd w:id="23"/>
      <w:r w:rsidRPr="00B52C26">
        <w:rPr>
          <w:b/>
          <w:color w:val="000000"/>
          <w:sz w:val="22"/>
          <w:szCs w:val="22"/>
        </w:rPr>
        <w:lastRenderedPageBreak/>
        <w:t>Ölçüt 5. Eğitim Planı</w:t>
      </w:r>
    </w:p>
    <w:p w14:paraId="6B1D40F2" w14:textId="6946D77B" w:rsidR="00D26816" w:rsidRDefault="00EF5B25" w:rsidP="00B31319">
      <w:pPr>
        <w:pStyle w:val="ListeParagraf"/>
        <w:numPr>
          <w:ilvl w:val="1"/>
          <w:numId w:val="13"/>
        </w:numPr>
        <w:pBdr>
          <w:top w:val="nil"/>
          <w:left w:val="nil"/>
          <w:bottom w:val="nil"/>
          <w:right w:val="nil"/>
          <w:between w:val="nil"/>
        </w:pBdr>
        <w:ind w:left="1276" w:hanging="567"/>
        <w:rPr>
          <w:color w:val="000000"/>
          <w:sz w:val="22"/>
          <w:szCs w:val="22"/>
        </w:rPr>
      </w:pPr>
      <w:r w:rsidRPr="00B52C26">
        <w:rPr>
          <w:color w:val="000000"/>
          <w:sz w:val="22"/>
          <w:szCs w:val="22"/>
        </w:rPr>
        <w:t>Eğitim planını Tablo 5.1 ve Tablo 5.2’yi doldurarak veriniz.</w:t>
      </w:r>
    </w:p>
    <w:p w14:paraId="5DC56D43" w14:textId="0F0564E0" w:rsidR="006675AA" w:rsidRPr="00B52C26" w:rsidRDefault="006675AA" w:rsidP="006675AA">
      <w:pPr>
        <w:pStyle w:val="ListeParagraf"/>
        <w:pBdr>
          <w:top w:val="nil"/>
          <w:left w:val="nil"/>
          <w:bottom w:val="nil"/>
          <w:right w:val="nil"/>
          <w:between w:val="nil"/>
        </w:pBdr>
        <w:ind w:left="1276"/>
        <w:rPr>
          <w:color w:val="000000"/>
          <w:sz w:val="22"/>
          <w:szCs w:val="22"/>
        </w:rPr>
      </w:pPr>
      <w:r w:rsidRPr="006675AA">
        <w:rPr>
          <w:color w:val="000000"/>
          <w:sz w:val="22"/>
          <w:szCs w:val="22"/>
        </w:rPr>
        <w:t>* Talep edilen veriler Tablo 5.1 ve Tablo 5.2’de sunulmuştur.</w:t>
      </w:r>
    </w:p>
    <w:p w14:paraId="62C087AA" w14:textId="1998C7F8" w:rsidR="005B206E" w:rsidRDefault="005B206E" w:rsidP="00B31319">
      <w:pPr>
        <w:pStyle w:val="ListeParagraf"/>
        <w:numPr>
          <w:ilvl w:val="1"/>
          <w:numId w:val="13"/>
        </w:numPr>
        <w:pBdr>
          <w:top w:val="nil"/>
          <w:left w:val="nil"/>
          <w:bottom w:val="nil"/>
          <w:right w:val="nil"/>
          <w:between w:val="nil"/>
        </w:pBdr>
        <w:ind w:left="1276" w:hanging="567"/>
        <w:rPr>
          <w:color w:val="000000"/>
          <w:sz w:val="22"/>
          <w:szCs w:val="22"/>
        </w:rPr>
      </w:pPr>
      <w:r w:rsidRPr="00B52C26">
        <w:rPr>
          <w:color w:val="000000"/>
          <w:sz w:val="22"/>
          <w:szCs w:val="22"/>
        </w:rPr>
        <w:t>En az 5 AKTS, dış paydaş öneril</w:t>
      </w:r>
      <w:r w:rsidR="003E0C6C" w:rsidRPr="00B52C26">
        <w:rPr>
          <w:color w:val="000000"/>
          <w:sz w:val="22"/>
          <w:szCs w:val="22"/>
        </w:rPr>
        <w:t>erini dikkate alan ders/dersleri ve</w:t>
      </w:r>
      <w:r w:rsidRPr="00B52C26">
        <w:rPr>
          <w:color w:val="000000"/>
          <w:sz w:val="22"/>
          <w:szCs w:val="22"/>
        </w:rPr>
        <w:t xml:space="preserve"> eğitim planına dahil edilme sürecini açıklayınız.</w:t>
      </w:r>
    </w:p>
    <w:p w14:paraId="6BD937CB" w14:textId="77777777" w:rsidR="00D56DE8" w:rsidRDefault="00D56DE8" w:rsidP="00D56DE8">
      <w:pPr>
        <w:pStyle w:val="ListeParagraf"/>
        <w:pBdr>
          <w:top w:val="nil"/>
          <w:left w:val="nil"/>
          <w:bottom w:val="nil"/>
          <w:right w:val="nil"/>
          <w:between w:val="nil"/>
        </w:pBdr>
        <w:ind w:left="1276"/>
        <w:rPr>
          <w:color w:val="000000"/>
          <w:sz w:val="22"/>
          <w:szCs w:val="22"/>
        </w:rPr>
      </w:pPr>
      <w:r w:rsidRPr="00D56DE8">
        <w:rPr>
          <w:color w:val="000000"/>
          <w:sz w:val="22"/>
          <w:szCs w:val="22"/>
        </w:rPr>
        <w:t xml:space="preserve">* 6331 sayılı İş Sağlığı ve Güvenliği Kanunu’nun 2. maddesi ve Çalışanların İş Sağlığı Eğitimlerinin Usul ve Esaslarına Ait Yönetmeliği’nin 11. maddesinede, kamu ve özel sektöre ait bütün işyerlerinde stajyer öğrenciler de dâhil olmak üzere tüm çalışanlara faaliyet konularına bakılmaksızın İş Sağlığı ve Güvenliği Eğitimi verilmesinin zorunlu olduğu belirtilmektedir. İlgili Yönetmelik kapsamında ve kimi işyerinin de şifahi talepleri üzerine “İş Sağlığı ve Güvenliği (AKTS kredisi = 3)” dersi müfredatımıza dahil edilmiştir. </w:t>
      </w:r>
    </w:p>
    <w:p w14:paraId="153C2A39" w14:textId="30562108" w:rsidR="00D56DE8" w:rsidRPr="00B52C26" w:rsidRDefault="00D56DE8" w:rsidP="00D56DE8">
      <w:pPr>
        <w:pStyle w:val="ListeParagraf"/>
        <w:pBdr>
          <w:top w:val="nil"/>
          <w:left w:val="nil"/>
          <w:bottom w:val="nil"/>
          <w:right w:val="nil"/>
          <w:between w:val="nil"/>
        </w:pBdr>
        <w:ind w:left="1276"/>
        <w:rPr>
          <w:color w:val="000000"/>
          <w:sz w:val="22"/>
          <w:szCs w:val="22"/>
        </w:rPr>
      </w:pPr>
      <w:r w:rsidRPr="00D56DE8">
        <w:rPr>
          <w:color w:val="000000"/>
          <w:sz w:val="22"/>
          <w:szCs w:val="22"/>
        </w:rPr>
        <w:t>* Öğrencilerimize girişimcilik kültürünü aşılamak ve girişimciliğe özendirmek, öğrencilerimiz ile iş dünyası arasında iş birlikleri sağlayarak Ar-Ge ve inovasyon faaliyetleri geliştirmek amacı ile</w:t>
      </w:r>
      <w:r>
        <w:rPr>
          <w:color w:val="000000"/>
          <w:sz w:val="22"/>
          <w:szCs w:val="22"/>
        </w:rPr>
        <w:t xml:space="preserve"> “Girişimcilik (AKTS kredisi = 2</w:t>
      </w:r>
      <w:r w:rsidRPr="00D56DE8">
        <w:rPr>
          <w:color w:val="000000"/>
          <w:sz w:val="22"/>
          <w:szCs w:val="22"/>
        </w:rPr>
        <w:t>)” dersi müfredatımıza dahil edilmiştir.</w:t>
      </w:r>
    </w:p>
    <w:p w14:paraId="4B0EA00C" w14:textId="5D422350" w:rsidR="003E0C6C" w:rsidRDefault="005B206E" w:rsidP="00B31319">
      <w:pPr>
        <w:pStyle w:val="ListeParagraf"/>
        <w:numPr>
          <w:ilvl w:val="1"/>
          <w:numId w:val="13"/>
        </w:numPr>
        <w:pBdr>
          <w:top w:val="nil"/>
          <w:left w:val="nil"/>
          <w:bottom w:val="nil"/>
          <w:right w:val="nil"/>
          <w:between w:val="nil"/>
        </w:pBdr>
        <w:ind w:left="1276" w:hanging="567"/>
        <w:rPr>
          <w:color w:val="000000"/>
          <w:sz w:val="22"/>
          <w:szCs w:val="22"/>
        </w:rPr>
      </w:pPr>
      <w:r w:rsidRPr="00B52C26">
        <w:rPr>
          <w:color w:val="000000"/>
          <w:sz w:val="22"/>
          <w:szCs w:val="22"/>
        </w:rPr>
        <w:t xml:space="preserve">En az 15 AKTS, İşletmede Mesleki Eğitim, Staj ve Uygulamalı Ders ve/veya güncel mesleki program/yazılım içeren ders/dersler </w:t>
      </w:r>
      <w:r w:rsidR="003E0C6C" w:rsidRPr="00B52C26">
        <w:rPr>
          <w:color w:val="000000"/>
          <w:sz w:val="22"/>
          <w:szCs w:val="22"/>
        </w:rPr>
        <w:t>ders/dersleri ve eğitim planına dahil edilme sürecini açıklayınız.</w:t>
      </w:r>
    </w:p>
    <w:p w14:paraId="439B32DA" w14:textId="77777777" w:rsidR="002B3F2F" w:rsidRDefault="00A07756" w:rsidP="00A07756">
      <w:pPr>
        <w:pStyle w:val="ListeParagraf"/>
        <w:pBdr>
          <w:top w:val="nil"/>
          <w:left w:val="nil"/>
          <w:bottom w:val="nil"/>
          <w:right w:val="nil"/>
          <w:between w:val="nil"/>
        </w:pBdr>
        <w:ind w:left="1276"/>
        <w:rPr>
          <w:color w:val="000000"/>
          <w:sz w:val="22"/>
          <w:szCs w:val="22"/>
        </w:rPr>
      </w:pPr>
      <w:r w:rsidRPr="00A07756">
        <w:rPr>
          <w:color w:val="000000"/>
          <w:sz w:val="22"/>
          <w:szCs w:val="22"/>
        </w:rPr>
        <w:t xml:space="preserve">Programımız, </w:t>
      </w:r>
      <w:r>
        <w:rPr>
          <w:color w:val="000000"/>
          <w:sz w:val="22"/>
          <w:szCs w:val="22"/>
        </w:rPr>
        <w:t>Çanakkale Onsekiz Mart Üniversitesi</w:t>
      </w:r>
      <w:r w:rsidRPr="00A07756">
        <w:rPr>
          <w:color w:val="000000"/>
          <w:sz w:val="22"/>
          <w:szCs w:val="22"/>
        </w:rPr>
        <w:t xml:space="preserve"> bünyesinde yer alan ve öğretim müfredatında, mezuniyet öncesi staj/zorunlu uygulamalı eğitimi olan diploma programları arasında yer almaktadır. Bu kapsamda, staj/zorunlu uygulamalı eğitim ile ilgili usul ve esasları düzenley</w:t>
      </w:r>
      <w:r w:rsidR="002B3F2F">
        <w:rPr>
          <w:color w:val="000000"/>
          <w:sz w:val="22"/>
          <w:szCs w:val="22"/>
        </w:rPr>
        <w:t>en Yönergemiz (Senato Tarihi : 19</w:t>
      </w:r>
      <w:r w:rsidRPr="00A07756">
        <w:rPr>
          <w:color w:val="000000"/>
          <w:sz w:val="22"/>
          <w:szCs w:val="22"/>
        </w:rPr>
        <w:t>.10.202</w:t>
      </w:r>
      <w:r w:rsidR="002B3F2F">
        <w:rPr>
          <w:color w:val="000000"/>
          <w:sz w:val="22"/>
          <w:szCs w:val="22"/>
        </w:rPr>
        <w:t>3 ve Karar No : 17/02</w:t>
      </w:r>
      <w:r w:rsidRPr="00A07756">
        <w:rPr>
          <w:color w:val="000000"/>
          <w:sz w:val="22"/>
          <w:szCs w:val="22"/>
        </w:rPr>
        <w:t xml:space="preserve">) mevcuttur. Staj eğitimi ilgili Yönerge kapsamında eğitim-öğretim planına dahil edilmiştir. </w:t>
      </w:r>
    </w:p>
    <w:p w14:paraId="4D51A2E2" w14:textId="5E6FB046" w:rsidR="00A07756" w:rsidRPr="00B52C26" w:rsidRDefault="002B3F2F" w:rsidP="00A07756">
      <w:pPr>
        <w:pStyle w:val="ListeParagraf"/>
        <w:pBdr>
          <w:top w:val="nil"/>
          <w:left w:val="nil"/>
          <w:bottom w:val="nil"/>
          <w:right w:val="nil"/>
          <w:between w:val="nil"/>
        </w:pBdr>
        <w:ind w:left="1276"/>
        <w:rPr>
          <w:color w:val="000000"/>
          <w:sz w:val="22"/>
          <w:szCs w:val="22"/>
        </w:rPr>
      </w:pPr>
      <w:r>
        <w:rPr>
          <w:color w:val="000000"/>
          <w:sz w:val="22"/>
          <w:szCs w:val="22"/>
        </w:rPr>
        <w:t>*“Mesleki Uygulamalar</w:t>
      </w:r>
      <w:r w:rsidR="00A07756" w:rsidRPr="00A07756">
        <w:rPr>
          <w:color w:val="000000"/>
          <w:sz w:val="22"/>
          <w:szCs w:val="22"/>
        </w:rPr>
        <w:t>” dersleri ise Programımızda gözlem ve deneylere, teknik bilgi ve el becerilerine dayanan bir meslek çalışanı yetiştiriliyor olması dolayısı ile eğitim-öğretim planına dahil edilmiştir.</w:t>
      </w:r>
    </w:p>
    <w:p w14:paraId="0A02FB77" w14:textId="7DCA690F" w:rsidR="003E0C6C" w:rsidRDefault="003E0C6C" w:rsidP="00B31319">
      <w:pPr>
        <w:pStyle w:val="ListeParagraf"/>
        <w:numPr>
          <w:ilvl w:val="1"/>
          <w:numId w:val="13"/>
        </w:numPr>
        <w:pBdr>
          <w:top w:val="nil"/>
          <w:left w:val="nil"/>
          <w:bottom w:val="nil"/>
          <w:right w:val="nil"/>
          <w:between w:val="nil"/>
        </w:pBdr>
        <w:ind w:left="1276" w:hanging="567"/>
        <w:rPr>
          <w:color w:val="000000"/>
          <w:sz w:val="22"/>
          <w:szCs w:val="22"/>
        </w:rPr>
      </w:pPr>
      <w:r w:rsidRPr="00B52C26">
        <w:rPr>
          <w:color w:val="000000"/>
          <w:sz w:val="22"/>
          <w:szCs w:val="22"/>
        </w:rPr>
        <w:t>Programa/alana özgü öğrenim çıktılarını sağlayan mesleki derslerin en az 20 AKTS olduğunu Tablo 5.3’te açıklayınız.</w:t>
      </w:r>
    </w:p>
    <w:p w14:paraId="592D5969" w14:textId="1C21B345" w:rsidR="002B3F2F" w:rsidRPr="00B52C26" w:rsidRDefault="002B3F2F" w:rsidP="002B3F2F">
      <w:pPr>
        <w:pStyle w:val="ListeParagraf"/>
        <w:pBdr>
          <w:top w:val="nil"/>
          <w:left w:val="nil"/>
          <w:bottom w:val="nil"/>
          <w:right w:val="nil"/>
          <w:between w:val="nil"/>
        </w:pBdr>
        <w:ind w:left="1276"/>
        <w:rPr>
          <w:color w:val="000000"/>
          <w:sz w:val="22"/>
          <w:szCs w:val="22"/>
        </w:rPr>
      </w:pPr>
      <w:r w:rsidRPr="002B3F2F">
        <w:rPr>
          <w:color w:val="000000"/>
          <w:sz w:val="22"/>
          <w:szCs w:val="22"/>
        </w:rPr>
        <w:t>* Talep edilen veriler Tablo 5.3’de sunulmuştur.</w:t>
      </w:r>
    </w:p>
    <w:p w14:paraId="74ED6645" w14:textId="53E71656" w:rsidR="003E0C6C" w:rsidRDefault="003E0C6C" w:rsidP="00B31319">
      <w:pPr>
        <w:numPr>
          <w:ilvl w:val="1"/>
          <w:numId w:val="13"/>
        </w:numPr>
        <w:pBdr>
          <w:top w:val="nil"/>
          <w:left w:val="nil"/>
          <w:bottom w:val="nil"/>
          <w:right w:val="nil"/>
          <w:between w:val="nil"/>
        </w:pBdr>
        <w:ind w:left="1276" w:hanging="567"/>
        <w:rPr>
          <w:color w:val="000000"/>
          <w:sz w:val="22"/>
          <w:szCs w:val="22"/>
        </w:rPr>
      </w:pPr>
      <w:r w:rsidRPr="00B52C26">
        <w:rPr>
          <w:color w:val="000000"/>
          <w:sz w:val="22"/>
          <w:szCs w:val="22"/>
        </w:rPr>
        <w:t xml:space="preserve">Eğitim planında yer alan tüm derslerin izlencelerini (bölüm dışı dersler dâhil), belirtilen formata uygun olarak, </w:t>
      </w:r>
      <w:r w:rsidRPr="00B52C26">
        <w:rPr>
          <w:b/>
          <w:bCs/>
          <w:color w:val="000000"/>
          <w:sz w:val="22"/>
          <w:szCs w:val="22"/>
        </w:rPr>
        <w:t>Ek I.1</w:t>
      </w:r>
      <w:r w:rsidRPr="00B52C26">
        <w:rPr>
          <w:color w:val="000000"/>
          <w:sz w:val="22"/>
          <w:szCs w:val="22"/>
        </w:rPr>
        <w:t xml:space="preserve">’de veriniz. </w:t>
      </w:r>
      <w:r w:rsidRPr="00B52C26">
        <w:rPr>
          <w:sz w:val="16"/>
          <w:szCs w:val="16"/>
        </w:rPr>
        <w:t xml:space="preserve"> </w:t>
      </w:r>
      <w:r w:rsidRPr="00B52C26">
        <w:rPr>
          <w:color w:val="000000"/>
          <w:sz w:val="22"/>
          <w:szCs w:val="22"/>
        </w:rPr>
        <w:t>Kamuoyuyla paylaşım sürecini açıklayınız.</w:t>
      </w:r>
    </w:p>
    <w:p w14:paraId="6350CAE4" w14:textId="306EAE3E" w:rsidR="002B3F2F" w:rsidRPr="002B3F2F" w:rsidRDefault="002B3F2F" w:rsidP="002B3F2F">
      <w:pPr>
        <w:pBdr>
          <w:top w:val="nil"/>
          <w:left w:val="nil"/>
          <w:bottom w:val="nil"/>
          <w:right w:val="nil"/>
          <w:between w:val="nil"/>
        </w:pBdr>
        <w:ind w:left="1276"/>
        <w:rPr>
          <w:color w:val="000000"/>
          <w:sz w:val="22"/>
          <w:szCs w:val="22"/>
        </w:rPr>
      </w:pPr>
      <w:r w:rsidRPr="002B3F2F">
        <w:rPr>
          <w:color w:val="000000"/>
          <w:sz w:val="22"/>
          <w:szCs w:val="22"/>
        </w:rPr>
        <w:t>* Talep edilen veriler Ek I.1’de sunulmuştur. Tüm derslere ait izlenceler Üniversitemiz web sayfası “Bilgi Paketi” sekmesi altında kamuoyu ile paylaşılmaktadır (Erişim linki: https://ubys.comu.edu.tr/AIS/OutcomeBasedLearning/Home/Index?culture=tr-TR).</w:t>
      </w:r>
    </w:p>
    <w:p w14:paraId="2905BF9D" w14:textId="211F51BF" w:rsidR="003E0C6C" w:rsidRPr="002B3F2F" w:rsidRDefault="003E0C6C" w:rsidP="00B31319">
      <w:pPr>
        <w:numPr>
          <w:ilvl w:val="1"/>
          <w:numId w:val="13"/>
        </w:numPr>
        <w:pBdr>
          <w:top w:val="nil"/>
          <w:left w:val="nil"/>
          <w:bottom w:val="nil"/>
          <w:right w:val="nil"/>
          <w:between w:val="nil"/>
        </w:pBdr>
        <w:ind w:left="1276" w:hanging="567"/>
        <w:rPr>
          <w:b/>
          <w:color w:val="000000"/>
          <w:sz w:val="22"/>
          <w:szCs w:val="22"/>
        </w:rPr>
      </w:pPr>
      <w:r w:rsidRPr="00B52C26">
        <w:rPr>
          <w:color w:val="000000"/>
          <w:sz w:val="22"/>
          <w:szCs w:val="22"/>
        </w:rPr>
        <w:t>Eğitim planının öngörüldüğü biçimde uygulanmasını güvence altına almak ve sürekli gelişimini sağlamak için kullanılan yönetim sistemini anlatınız.</w:t>
      </w:r>
      <w:r w:rsidRPr="00B52C26">
        <w:rPr>
          <w:b/>
          <w:color w:val="FF0000"/>
          <w:sz w:val="22"/>
          <w:szCs w:val="22"/>
          <w:vertAlign w:val="superscript"/>
        </w:rPr>
        <w:t xml:space="preserve"> </w:t>
      </w:r>
      <w:r w:rsidRPr="00B52C26">
        <w:rPr>
          <w:b/>
          <w:color w:val="FF0000"/>
          <w:sz w:val="22"/>
          <w:szCs w:val="22"/>
          <w:vertAlign w:val="superscript"/>
        </w:rPr>
        <w:footnoteReference w:id="6"/>
      </w:r>
      <w:r w:rsidRPr="00B52C26">
        <w:rPr>
          <w:color w:val="000000"/>
          <w:sz w:val="22"/>
          <w:szCs w:val="22"/>
        </w:rPr>
        <w:t xml:space="preserve"> </w:t>
      </w:r>
    </w:p>
    <w:p w14:paraId="498FE254" w14:textId="65EC57BB" w:rsidR="002B3F2F" w:rsidRDefault="002B3F2F" w:rsidP="002B3F2F">
      <w:pPr>
        <w:pBdr>
          <w:top w:val="nil"/>
          <w:left w:val="nil"/>
          <w:bottom w:val="nil"/>
          <w:right w:val="nil"/>
          <w:between w:val="nil"/>
        </w:pBdr>
        <w:ind w:left="1276"/>
        <w:rPr>
          <w:color w:val="000000"/>
          <w:sz w:val="22"/>
          <w:szCs w:val="22"/>
        </w:rPr>
      </w:pPr>
      <w:r>
        <w:rPr>
          <w:color w:val="000000"/>
          <w:sz w:val="22"/>
          <w:szCs w:val="22"/>
        </w:rPr>
        <w:t>Çanakkale Onsekiz Mart Üniversitesi Sağlık hizmetleri Meslek Yüksekokulu</w:t>
      </w:r>
      <w:r w:rsidRPr="002B3F2F">
        <w:rPr>
          <w:color w:val="000000"/>
          <w:sz w:val="22"/>
          <w:szCs w:val="22"/>
        </w:rPr>
        <w:t xml:space="preserve"> eğitim planı uygulamaları Kalite Güvence ve Yönetim Sistemi araçları olarak kullanılan ve tüm faaliyet alanlarını kapsayan süreçlerde prosesler, prosedürler, talimatlar, iş akış şemaları, iş-zaman çizelgeleri, hizmet standartları, yıllık hedefler ve risk eylem planları ve ilgili yönetmelik ve yönergelerle ve hazırlanan müfredatlarla eğitim planının öngörüldüğü biçimde uygulanmasını güvence altına almaktadır.</w:t>
      </w:r>
    </w:p>
    <w:p w14:paraId="36EE9C1E" w14:textId="7AE7F60C" w:rsidR="002B3F2F" w:rsidRDefault="002B3F2F" w:rsidP="002B3F2F">
      <w:pPr>
        <w:pBdr>
          <w:top w:val="nil"/>
          <w:left w:val="nil"/>
          <w:bottom w:val="nil"/>
          <w:right w:val="nil"/>
          <w:between w:val="nil"/>
        </w:pBdr>
        <w:ind w:left="1276"/>
        <w:rPr>
          <w:color w:val="000000"/>
          <w:sz w:val="22"/>
          <w:szCs w:val="22"/>
        </w:rPr>
      </w:pPr>
    </w:p>
    <w:p w14:paraId="2FD731AE" w14:textId="77777777" w:rsidR="002B3F2F" w:rsidRPr="002B3F2F" w:rsidRDefault="002B3F2F" w:rsidP="002B3F2F">
      <w:pPr>
        <w:pBdr>
          <w:top w:val="nil"/>
          <w:left w:val="nil"/>
          <w:bottom w:val="nil"/>
          <w:right w:val="nil"/>
          <w:between w:val="nil"/>
        </w:pBdr>
        <w:ind w:left="1276"/>
        <w:rPr>
          <w:color w:val="000000"/>
          <w:sz w:val="22"/>
          <w:szCs w:val="22"/>
        </w:rPr>
      </w:pPr>
    </w:p>
    <w:p w14:paraId="44BE3B01" w14:textId="22C6CF79" w:rsidR="00236E89" w:rsidRPr="00B52C26" w:rsidRDefault="00EF5B25" w:rsidP="0031674A">
      <w:pPr>
        <w:pStyle w:val="Tablo"/>
        <w:spacing w:before="120"/>
      </w:pPr>
      <w:bookmarkStart w:id="24" w:name="_heading=h.23ckvvd" w:colFirst="0" w:colLast="0"/>
      <w:bookmarkStart w:id="25" w:name="_heading=h.ihv636" w:colFirst="0" w:colLast="0"/>
      <w:bookmarkEnd w:id="24"/>
      <w:bookmarkEnd w:id="25"/>
      <w:r w:rsidRPr="00B52C26">
        <w:lastRenderedPageBreak/>
        <w:t>Tablo 5.1</w:t>
      </w:r>
      <w:r w:rsidR="00396168" w:rsidRPr="00B52C26">
        <w:t>.</w:t>
      </w:r>
      <w:r w:rsidRPr="00B52C26">
        <w:t xml:space="preserve"> Eğitim Planı</w:t>
      </w:r>
    </w:p>
    <w:p w14:paraId="50EA61DD" w14:textId="77777777" w:rsidR="00236E89" w:rsidRPr="00B52C26" w:rsidRDefault="00EF5B25" w:rsidP="0031674A">
      <w:pPr>
        <w:pBdr>
          <w:top w:val="nil"/>
          <w:left w:val="nil"/>
          <w:bottom w:val="nil"/>
          <w:right w:val="nil"/>
          <w:between w:val="nil"/>
        </w:pBdr>
        <w:spacing w:after="120"/>
        <w:ind w:firstLine="360"/>
        <w:jc w:val="center"/>
        <w:rPr>
          <w:color w:val="000000"/>
          <w:sz w:val="22"/>
          <w:szCs w:val="22"/>
        </w:rPr>
      </w:pPr>
      <w:bookmarkStart w:id="26" w:name="_heading=h.32hioqz" w:colFirst="0" w:colLast="0"/>
      <w:bookmarkEnd w:id="26"/>
      <w:r w:rsidRPr="00B52C26">
        <w:rPr>
          <w:color w:val="000000"/>
          <w:sz w:val="22"/>
          <w:szCs w:val="22"/>
        </w:rPr>
        <w:t>[Programın Adı]</w:t>
      </w:r>
    </w:p>
    <w:tbl>
      <w:tblPr>
        <w:tblStyle w:val="a3"/>
        <w:tblW w:w="1063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851"/>
        <w:gridCol w:w="850"/>
        <w:gridCol w:w="1134"/>
        <w:gridCol w:w="1426"/>
        <w:gridCol w:w="3400"/>
        <w:gridCol w:w="1275"/>
      </w:tblGrid>
      <w:tr w:rsidR="00555CF0" w:rsidRPr="00B52C26" w14:paraId="624C92CC" w14:textId="77777777" w:rsidTr="00C220B8">
        <w:trPr>
          <w:jc w:val="center"/>
        </w:trPr>
        <w:tc>
          <w:tcPr>
            <w:tcW w:w="1696" w:type="dxa"/>
            <w:vMerge w:val="restart"/>
            <w:vAlign w:val="center"/>
          </w:tcPr>
          <w:p w14:paraId="40D5A02A" w14:textId="77777777" w:rsidR="00555CF0" w:rsidRPr="00B52C26" w:rsidRDefault="00555CF0">
            <w:pPr>
              <w:jc w:val="center"/>
              <w:rPr>
                <w:sz w:val="18"/>
                <w:szCs w:val="18"/>
              </w:rPr>
            </w:pPr>
            <w:r w:rsidRPr="00B52C26">
              <w:rPr>
                <w:sz w:val="18"/>
                <w:szCs w:val="18"/>
              </w:rPr>
              <w:t>Ders Adı</w:t>
            </w:r>
          </w:p>
        </w:tc>
        <w:tc>
          <w:tcPr>
            <w:tcW w:w="851" w:type="dxa"/>
            <w:vMerge w:val="restart"/>
            <w:vAlign w:val="center"/>
          </w:tcPr>
          <w:p w14:paraId="5E6E4386" w14:textId="77777777" w:rsidR="00555CF0" w:rsidRPr="00B52C26" w:rsidRDefault="00555CF0">
            <w:pPr>
              <w:jc w:val="left"/>
              <w:rPr>
                <w:sz w:val="18"/>
                <w:szCs w:val="18"/>
                <w:vertAlign w:val="superscript"/>
              </w:rPr>
            </w:pPr>
            <w:r w:rsidRPr="00B52C26">
              <w:rPr>
                <w:sz w:val="18"/>
                <w:szCs w:val="18"/>
              </w:rPr>
              <w:t>Öğretim Dili</w:t>
            </w:r>
          </w:p>
        </w:tc>
        <w:tc>
          <w:tcPr>
            <w:tcW w:w="850" w:type="dxa"/>
            <w:vMerge w:val="restart"/>
            <w:vAlign w:val="center"/>
          </w:tcPr>
          <w:p w14:paraId="6295A91C" w14:textId="5761917A" w:rsidR="00555CF0" w:rsidRPr="00B52C26" w:rsidRDefault="00555CF0" w:rsidP="00555CF0">
            <w:pPr>
              <w:jc w:val="center"/>
              <w:rPr>
                <w:sz w:val="18"/>
                <w:szCs w:val="18"/>
              </w:rPr>
            </w:pPr>
            <w:r>
              <w:rPr>
                <w:sz w:val="18"/>
                <w:szCs w:val="18"/>
              </w:rPr>
              <w:t>Zorunlu/ Seçmeli</w:t>
            </w:r>
          </w:p>
        </w:tc>
        <w:tc>
          <w:tcPr>
            <w:tcW w:w="7235" w:type="dxa"/>
            <w:gridSpan w:val="4"/>
            <w:vAlign w:val="center"/>
          </w:tcPr>
          <w:p w14:paraId="47214478" w14:textId="355362CA" w:rsidR="00555CF0" w:rsidRPr="00B52C26" w:rsidRDefault="00555CF0">
            <w:pPr>
              <w:jc w:val="center"/>
              <w:rPr>
                <w:sz w:val="18"/>
                <w:szCs w:val="18"/>
              </w:rPr>
            </w:pPr>
            <w:r w:rsidRPr="00B52C26">
              <w:rPr>
                <w:sz w:val="18"/>
                <w:szCs w:val="18"/>
              </w:rPr>
              <w:t>Kategori (AKTS Kredisi)</w:t>
            </w:r>
          </w:p>
        </w:tc>
      </w:tr>
      <w:tr w:rsidR="00555CF0" w:rsidRPr="00B52C26" w14:paraId="6B767C34" w14:textId="77777777" w:rsidTr="00C220B8">
        <w:trPr>
          <w:jc w:val="center"/>
        </w:trPr>
        <w:tc>
          <w:tcPr>
            <w:tcW w:w="1696" w:type="dxa"/>
            <w:vMerge/>
            <w:vAlign w:val="center"/>
          </w:tcPr>
          <w:p w14:paraId="2EA888D5" w14:textId="77777777" w:rsidR="00555CF0" w:rsidRPr="00B52C26" w:rsidRDefault="00555CF0" w:rsidP="00555CF0">
            <w:pPr>
              <w:widowControl w:val="0"/>
              <w:pBdr>
                <w:top w:val="nil"/>
                <w:left w:val="nil"/>
                <w:bottom w:val="nil"/>
                <w:right w:val="nil"/>
                <w:between w:val="nil"/>
              </w:pBdr>
              <w:spacing w:line="276" w:lineRule="auto"/>
              <w:jc w:val="left"/>
              <w:rPr>
                <w:sz w:val="18"/>
                <w:szCs w:val="18"/>
              </w:rPr>
            </w:pPr>
          </w:p>
        </w:tc>
        <w:tc>
          <w:tcPr>
            <w:tcW w:w="851" w:type="dxa"/>
            <w:vMerge/>
            <w:vAlign w:val="center"/>
          </w:tcPr>
          <w:p w14:paraId="12961C5D" w14:textId="77777777" w:rsidR="00555CF0" w:rsidRPr="00B52C26" w:rsidRDefault="00555CF0" w:rsidP="00555CF0">
            <w:pPr>
              <w:widowControl w:val="0"/>
              <w:pBdr>
                <w:top w:val="nil"/>
                <w:left w:val="nil"/>
                <w:bottom w:val="nil"/>
                <w:right w:val="nil"/>
                <w:between w:val="nil"/>
              </w:pBdr>
              <w:spacing w:line="276" w:lineRule="auto"/>
              <w:jc w:val="left"/>
              <w:rPr>
                <w:sz w:val="18"/>
                <w:szCs w:val="18"/>
              </w:rPr>
            </w:pPr>
          </w:p>
        </w:tc>
        <w:tc>
          <w:tcPr>
            <w:tcW w:w="850" w:type="dxa"/>
            <w:vMerge/>
            <w:vAlign w:val="center"/>
          </w:tcPr>
          <w:p w14:paraId="36055472" w14:textId="3BD5DC0B" w:rsidR="00555CF0" w:rsidRPr="00B52C26" w:rsidRDefault="00555CF0" w:rsidP="00555CF0">
            <w:pPr>
              <w:jc w:val="center"/>
              <w:rPr>
                <w:sz w:val="18"/>
                <w:szCs w:val="18"/>
              </w:rPr>
            </w:pPr>
          </w:p>
        </w:tc>
        <w:tc>
          <w:tcPr>
            <w:tcW w:w="1134" w:type="dxa"/>
            <w:vAlign w:val="center"/>
          </w:tcPr>
          <w:p w14:paraId="68C37764" w14:textId="7423595B" w:rsidR="00555CF0" w:rsidRPr="00B52C26" w:rsidRDefault="00555CF0" w:rsidP="00555CF0">
            <w:pPr>
              <w:jc w:val="center"/>
              <w:rPr>
                <w:sz w:val="18"/>
                <w:szCs w:val="18"/>
                <w:vertAlign w:val="superscript"/>
              </w:rPr>
            </w:pPr>
            <w:r w:rsidRPr="00B52C26">
              <w:rPr>
                <w:sz w:val="18"/>
                <w:szCs w:val="18"/>
              </w:rPr>
              <w:t xml:space="preserve">Programa/alana özgü mesleki dersler </w:t>
            </w:r>
          </w:p>
        </w:tc>
        <w:tc>
          <w:tcPr>
            <w:tcW w:w="1426" w:type="dxa"/>
            <w:vAlign w:val="center"/>
          </w:tcPr>
          <w:p w14:paraId="2DC823E7" w14:textId="0B27EE4D" w:rsidR="00555CF0" w:rsidRPr="00B52C26" w:rsidRDefault="00555CF0" w:rsidP="00555CF0">
            <w:pPr>
              <w:jc w:val="center"/>
              <w:rPr>
                <w:sz w:val="18"/>
                <w:szCs w:val="18"/>
              </w:rPr>
            </w:pPr>
            <w:r w:rsidRPr="00B52C26">
              <w:rPr>
                <w:sz w:val="18"/>
                <w:szCs w:val="18"/>
              </w:rPr>
              <w:t>Dış paydaş önerilerinin dikkate alındığı dersler</w:t>
            </w:r>
          </w:p>
        </w:tc>
        <w:tc>
          <w:tcPr>
            <w:tcW w:w="3400" w:type="dxa"/>
            <w:vAlign w:val="center"/>
          </w:tcPr>
          <w:p w14:paraId="72160FF5" w14:textId="15EDA55D" w:rsidR="00555CF0" w:rsidRPr="00B52C26" w:rsidRDefault="00555CF0" w:rsidP="00555CF0">
            <w:pPr>
              <w:jc w:val="center"/>
              <w:rPr>
                <w:sz w:val="18"/>
                <w:szCs w:val="18"/>
              </w:rPr>
            </w:pPr>
            <w:r w:rsidRPr="00B52C26">
              <w:rPr>
                <w:sz w:val="18"/>
                <w:szCs w:val="18"/>
              </w:rPr>
              <w:t>İşletmede Mesleki Eğitim, Staj ve Uygulamalı Ders ve/veya güncel mesleki program/yazılım içeren ders/dersler</w:t>
            </w:r>
          </w:p>
        </w:tc>
        <w:tc>
          <w:tcPr>
            <w:tcW w:w="1275" w:type="dxa"/>
            <w:vAlign w:val="center"/>
          </w:tcPr>
          <w:p w14:paraId="536F2F4D" w14:textId="3C121B8F" w:rsidR="00555CF0" w:rsidRPr="00B52C26" w:rsidRDefault="00555CF0" w:rsidP="00555CF0">
            <w:pPr>
              <w:jc w:val="center"/>
              <w:rPr>
                <w:sz w:val="18"/>
                <w:szCs w:val="18"/>
              </w:rPr>
            </w:pPr>
            <w:r>
              <w:rPr>
                <w:sz w:val="18"/>
                <w:szCs w:val="18"/>
              </w:rPr>
              <w:t>Diğer Dersler</w:t>
            </w:r>
          </w:p>
        </w:tc>
      </w:tr>
      <w:tr w:rsidR="00236E89" w:rsidRPr="00B52C26" w14:paraId="648D2E76" w14:textId="77777777" w:rsidTr="00C220B8">
        <w:trPr>
          <w:jc w:val="center"/>
        </w:trPr>
        <w:tc>
          <w:tcPr>
            <w:tcW w:w="10632" w:type="dxa"/>
            <w:gridSpan w:val="7"/>
            <w:shd w:val="clear" w:color="auto" w:fill="C0C0C0"/>
            <w:vAlign w:val="center"/>
          </w:tcPr>
          <w:p w14:paraId="3B87D1EC" w14:textId="77777777" w:rsidR="00236E89" w:rsidRPr="00B52C26" w:rsidRDefault="00EF5B25">
            <w:pPr>
              <w:jc w:val="left"/>
              <w:rPr>
                <w:sz w:val="18"/>
                <w:szCs w:val="18"/>
              </w:rPr>
            </w:pPr>
            <w:r w:rsidRPr="00B52C26">
              <w:rPr>
                <w:sz w:val="18"/>
                <w:szCs w:val="18"/>
              </w:rPr>
              <w:t>1. Yarıyıl</w:t>
            </w:r>
          </w:p>
        </w:tc>
      </w:tr>
      <w:tr w:rsidR="00C220B8" w:rsidRPr="00B52C26" w14:paraId="4E483936" w14:textId="77777777" w:rsidTr="00C220B8">
        <w:trPr>
          <w:trHeight w:val="227"/>
          <w:jc w:val="center"/>
        </w:trPr>
        <w:tc>
          <w:tcPr>
            <w:tcW w:w="1696" w:type="dxa"/>
            <w:vAlign w:val="center"/>
          </w:tcPr>
          <w:p w14:paraId="173C5C02" w14:textId="16F6334C" w:rsidR="00C220B8" w:rsidRPr="00C220B8" w:rsidRDefault="00C220B8" w:rsidP="00C220B8">
            <w:pPr>
              <w:jc w:val="center"/>
              <w:rPr>
                <w:sz w:val="18"/>
                <w:szCs w:val="18"/>
              </w:rPr>
            </w:pPr>
            <w:r w:rsidRPr="00C220B8">
              <w:rPr>
                <w:sz w:val="18"/>
              </w:rPr>
              <w:t>İŞ SAĞLIĞI VE GÜVENLİĞİ</w:t>
            </w:r>
          </w:p>
        </w:tc>
        <w:tc>
          <w:tcPr>
            <w:tcW w:w="851" w:type="dxa"/>
            <w:vAlign w:val="center"/>
          </w:tcPr>
          <w:p w14:paraId="01A264DD" w14:textId="6DBC54A5" w:rsidR="00C220B8" w:rsidRPr="00B52C26" w:rsidRDefault="00C220B8" w:rsidP="00C220B8">
            <w:pPr>
              <w:jc w:val="left"/>
              <w:rPr>
                <w:sz w:val="18"/>
                <w:szCs w:val="18"/>
              </w:rPr>
            </w:pPr>
            <w:r>
              <w:rPr>
                <w:sz w:val="18"/>
                <w:szCs w:val="18"/>
              </w:rPr>
              <w:t>TÜRKÇE</w:t>
            </w:r>
          </w:p>
        </w:tc>
        <w:tc>
          <w:tcPr>
            <w:tcW w:w="850" w:type="dxa"/>
            <w:vAlign w:val="center"/>
          </w:tcPr>
          <w:p w14:paraId="4E04253C" w14:textId="4BAFC2E7" w:rsidR="00C220B8" w:rsidRPr="00B52C26" w:rsidRDefault="00C220B8" w:rsidP="00C220B8">
            <w:pPr>
              <w:jc w:val="center"/>
              <w:rPr>
                <w:sz w:val="18"/>
                <w:szCs w:val="18"/>
              </w:rPr>
            </w:pPr>
            <w:r>
              <w:rPr>
                <w:sz w:val="18"/>
                <w:szCs w:val="18"/>
              </w:rPr>
              <w:t>Zorunlu</w:t>
            </w:r>
          </w:p>
        </w:tc>
        <w:tc>
          <w:tcPr>
            <w:tcW w:w="1134" w:type="dxa"/>
            <w:vAlign w:val="center"/>
          </w:tcPr>
          <w:p w14:paraId="10155C6C" w14:textId="00280BD1" w:rsidR="00C220B8" w:rsidRPr="00B52C26" w:rsidRDefault="00C220B8" w:rsidP="00C220B8">
            <w:pPr>
              <w:jc w:val="center"/>
              <w:rPr>
                <w:sz w:val="18"/>
                <w:szCs w:val="18"/>
              </w:rPr>
            </w:pPr>
            <w:r>
              <w:rPr>
                <w:sz w:val="18"/>
                <w:szCs w:val="18"/>
              </w:rPr>
              <w:t>3</w:t>
            </w:r>
          </w:p>
        </w:tc>
        <w:tc>
          <w:tcPr>
            <w:tcW w:w="1426" w:type="dxa"/>
            <w:vAlign w:val="center"/>
          </w:tcPr>
          <w:p w14:paraId="1E875036" w14:textId="77777777" w:rsidR="00C220B8" w:rsidRPr="00B52C26" w:rsidRDefault="00C220B8" w:rsidP="00C220B8">
            <w:pPr>
              <w:widowControl w:val="0"/>
              <w:pBdr>
                <w:top w:val="nil"/>
                <w:left w:val="nil"/>
                <w:bottom w:val="nil"/>
                <w:right w:val="nil"/>
                <w:between w:val="nil"/>
              </w:pBdr>
              <w:jc w:val="center"/>
              <w:rPr>
                <w:color w:val="000000"/>
                <w:sz w:val="18"/>
                <w:szCs w:val="18"/>
              </w:rPr>
            </w:pPr>
          </w:p>
        </w:tc>
        <w:tc>
          <w:tcPr>
            <w:tcW w:w="3400" w:type="dxa"/>
            <w:vAlign w:val="center"/>
          </w:tcPr>
          <w:p w14:paraId="481CEB34" w14:textId="77777777" w:rsidR="00C220B8" w:rsidRPr="00B52C26" w:rsidRDefault="00C220B8" w:rsidP="00C220B8">
            <w:pPr>
              <w:jc w:val="center"/>
              <w:rPr>
                <w:sz w:val="18"/>
                <w:szCs w:val="18"/>
              </w:rPr>
            </w:pPr>
          </w:p>
        </w:tc>
        <w:tc>
          <w:tcPr>
            <w:tcW w:w="1275" w:type="dxa"/>
            <w:vAlign w:val="center"/>
          </w:tcPr>
          <w:p w14:paraId="1877FD97" w14:textId="77777777" w:rsidR="00C220B8" w:rsidRPr="00B52C26" w:rsidRDefault="00C220B8" w:rsidP="00C220B8">
            <w:pPr>
              <w:jc w:val="center"/>
              <w:rPr>
                <w:sz w:val="18"/>
                <w:szCs w:val="18"/>
              </w:rPr>
            </w:pPr>
          </w:p>
        </w:tc>
      </w:tr>
      <w:tr w:rsidR="00C220B8" w:rsidRPr="00B52C26" w14:paraId="6D1719E4" w14:textId="77777777" w:rsidTr="00C220B8">
        <w:trPr>
          <w:jc w:val="center"/>
        </w:trPr>
        <w:tc>
          <w:tcPr>
            <w:tcW w:w="1696" w:type="dxa"/>
            <w:vAlign w:val="center"/>
          </w:tcPr>
          <w:p w14:paraId="43C79EAA" w14:textId="7E1A982A" w:rsidR="00C220B8" w:rsidRPr="00C220B8" w:rsidRDefault="00C220B8" w:rsidP="00C220B8">
            <w:pPr>
              <w:jc w:val="center"/>
              <w:rPr>
                <w:sz w:val="18"/>
                <w:szCs w:val="18"/>
              </w:rPr>
            </w:pPr>
            <w:r w:rsidRPr="00C220B8">
              <w:rPr>
                <w:sz w:val="18"/>
              </w:rPr>
              <w:t>RADYOLOJİYE GİRİŞ VE TEMEL FİZİK</w:t>
            </w:r>
          </w:p>
        </w:tc>
        <w:tc>
          <w:tcPr>
            <w:tcW w:w="851" w:type="dxa"/>
            <w:vAlign w:val="center"/>
          </w:tcPr>
          <w:p w14:paraId="5C1EB5A0" w14:textId="6DF4BDD4" w:rsidR="00C220B8" w:rsidRPr="00B52C26" w:rsidRDefault="00C220B8" w:rsidP="00C220B8">
            <w:pPr>
              <w:jc w:val="left"/>
              <w:rPr>
                <w:sz w:val="18"/>
                <w:szCs w:val="18"/>
              </w:rPr>
            </w:pPr>
            <w:r>
              <w:rPr>
                <w:sz w:val="18"/>
                <w:szCs w:val="18"/>
              </w:rPr>
              <w:t>TÜRKÇE</w:t>
            </w:r>
          </w:p>
        </w:tc>
        <w:tc>
          <w:tcPr>
            <w:tcW w:w="850" w:type="dxa"/>
            <w:vAlign w:val="center"/>
          </w:tcPr>
          <w:p w14:paraId="212A9B1C" w14:textId="74067440" w:rsidR="00C220B8" w:rsidRPr="00B52C26" w:rsidRDefault="00C220B8" w:rsidP="00C220B8">
            <w:pPr>
              <w:jc w:val="center"/>
              <w:rPr>
                <w:sz w:val="18"/>
                <w:szCs w:val="18"/>
              </w:rPr>
            </w:pPr>
            <w:r>
              <w:rPr>
                <w:sz w:val="18"/>
                <w:szCs w:val="18"/>
              </w:rPr>
              <w:t>Zorunlu</w:t>
            </w:r>
          </w:p>
        </w:tc>
        <w:tc>
          <w:tcPr>
            <w:tcW w:w="1134" w:type="dxa"/>
            <w:vAlign w:val="center"/>
          </w:tcPr>
          <w:p w14:paraId="7A8D4ECB" w14:textId="6F6C2A4B" w:rsidR="00C220B8" w:rsidRPr="00B52C26" w:rsidRDefault="00C220B8" w:rsidP="00C220B8">
            <w:pPr>
              <w:jc w:val="center"/>
              <w:rPr>
                <w:sz w:val="18"/>
                <w:szCs w:val="18"/>
              </w:rPr>
            </w:pPr>
            <w:r>
              <w:rPr>
                <w:sz w:val="18"/>
                <w:szCs w:val="18"/>
              </w:rPr>
              <w:t>3</w:t>
            </w:r>
          </w:p>
        </w:tc>
        <w:tc>
          <w:tcPr>
            <w:tcW w:w="1426" w:type="dxa"/>
            <w:vAlign w:val="center"/>
          </w:tcPr>
          <w:p w14:paraId="1A14C8D8" w14:textId="77777777" w:rsidR="00C220B8" w:rsidRPr="00B52C26" w:rsidRDefault="00C220B8" w:rsidP="00C220B8">
            <w:pPr>
              <w:widowControl w:val="0"/>
              <w:pBdr>
                <w:top w:val="nil"/>
                <w:left w:val="nil"/>
                <w:bottom w:val="nil"/>
                <w:right w:val="nil"/>
                <w:between w:val="nil"/>
              </w:pBdr>
              <w:ind w:left="425" w:hanging="425"/>
              <w:jc w:val="center"/>
              <w:rPr>
                <w:color w:val="000000"/>
                <w:sz w:val="18"/>
                <w:szCs w:val="18"/>
              </w:rPr>
            </w:pPr>
          </w:p>
        </w:tc>
        <w:tc>
          <w:tcPr>
            <w:tcW w:w="3400" w:type="dxa"/>
            <w:vAlign w:val="center"/>
          </w:tcPr>
          <w:p w14:paraId="2A69CD21" w14:textId="77777777" w:rsidR="00C220B8" w:rsidRPr="00B52C26" w:rsidRDefault="00C220B8" w:rsidP="00C220B8">
            <w:pPr>
              <w:jc w:val="center"/>
              <w:rPr>
                <w:sz w:val="18"/>
                <w:szCs w:val="18"/>
              </w:rPr>
            </w:pPr>
          </w:p>
        </w:tc>
        <w:tc>
          <w:tcPr>
            <w:tcW w:w="1275" w:type="dxa"/>
            <w:vAlign w:val="center"/>
          </w:tcPr>
          <w:p w14:paraId="37EF297B" w14:textId="77777777" w:rsidR="00C220B8" w:rsidRPr="00B52C26" w:rsidRDefault="00C220B8" w:rsidP="00C220B8">
            <w:pPr>
              <w:jc w:val="center"/>
              <w:rPr>
                <w:sz w:val="18"/>
                <w:szCs w:val="18"/>
              </w:rPr>
            </w:pPr>
          </w:p>
        </w:tc>
      </w:tr>
      <w:tr w:rsidR="00C220B8" w:rsidRPr="00B52C26" w14:paraId="142F5780" w14:textId="77777777" w:rsidTr="00C220B8">
        <w:trPr>
          <w:jc w:val="center"/>
        </w:trPr>
        <w:tc>
          <w:tcPr>
            <w:tcW w:w="1696" w:type="dxa"/>
            <w:vAlign w:val="center"/>
          </w:tcPr>
          <w:p w14:paraId="5AAE4902" w14:textId="5D4C6DE1" w:rsidR="00C220B8" w:rsidRPr="00C220B8" w:rsidRDefault="00C220B8" w:rsidP="00C220B8">
            <w:pPr>
              <w:jc w:val="center"/>
              <w:rPr>
                <w:sz w:val="18"/>
                <w:szCs w:val="18"/>
              </w:rPr>
            </w:pPr>
            <w:r w:rsidRPr="00C220B8">
              <w:rPr>
                <w:sz w:val="18"/>
              </w:rPr>
              <w:t>ANATOMİ</w:t>
            </w:r>
          </w:p>
        </w:tc>
        <w:tc>
          <w:tcPr>
            <w:tcW w:w="851" w:type="dxa"/>
            <w:vAlign w:val="center"/>
          </w:tcPr>
          <w:p w14:paraId="6B33C9AF" w14:textId="337ADB26" w:rsidR="00C220B8" w:rsidRPr="00B52C26" w:rsidRDefault="00C220B8" w:rsidP="00C220B8">
            <w:pPr>
              <w:jc w:val="left"/>
              <w:rPr>
                <w:sz w:val="18"/>
                <w:szCs w:val="18"/>
              </w:rPr>
            </w:pPr>
            <w:r>
              <w:rPr>
                <w:sz w:val="18"/>
                <w:szCs w:val="18"/>
              </w:rPr>
              <w:t>TÜRKÇE</w:t>
            </w:r>
          </w:p>
        </w:tc>
        <w:tc>
          <w:tcPr>
            <w:tcW w:w="850" w:type="dxa"/>
            <w:vAlign w:val="center"/>
          </w:tcPr>
          <w:p w14:paraId="3CCD375C" w14:textId="36A6AAD2" w:rsidR="00C220B8" w:rsidRPr="00B52C26" w:rsidRDefault="00C220B8" w:rsidP="00C220B8">
            <w:pPr>
              <w:jc w:val="center"/>
              <w:rPr>
                <w:sz w:val="18"/>
                <w:szCs w:val="18"/>
              </w:rPr>
            </w:pPr>
            <w:r>
              <w:rPr>
                <w:sz w:val="18"/>
                <w:szCs w:val="18"/>
              </w:rPr>
              <w:t>Zorunlu</w:t>
            </w:r>
          </w:p>
        </w:tc>
        <w:tc>
          <w:tcPr>
            <w:tcW w:w="1134" w:type="dxa"/>
            <w:vAlign w:val="center"/>
          </w:tcPr>
          <w:p w14:paraId="27D196C5" w14:textId="239F80F3" w:rsidR="00C220B8" w:rsidRPr="00B52C26" w:rsidRDefault="00C220B8" w:rsidP="00C220B8">
            <w:pPr>
              <w:jc w:val="center"/>
              <w:rPr>
                <w:sz w:val="18"/>
                <w:szCs w:val="18"/>
              </w:rPr>
            </w:pPr>
            <w:r>
              <w:rPr>
                <w:sz w:val="18"/>
                <w:szCs w:val="18"/>
              </w:rPr>
              <w:t>4</w:t>
            </w:r>
          </w:p>
        </w:tc>
        <w:tc>
          <w:tcPr>
            <w:tcW w:w="1426" w:type="dxa"/>
            <w:vAlign w:val="center"/>
          </w:tcPr>
          <w:p w14:paraId="2E91CEF2" w14:textId="77777777" w:rsidR="00C220B8" w:rsidRPr="00B52C26" w:rsidRDefault="00C220B8" w:rsidP="00C220B8">
            <w:pPr>
              <w:widowControl w:val="0"/>
              <w:pBdr>
                <w:top w:val="nil"/>
                <w:left w:val="nil"/>
                <w:bottom w:val="nil"/>
                <w:right w:val="nil"/>
                <w:between w:val="nil"/>
              </w:pBdr>
              <w:ind w:left="425" w:hanging="425"/>
              <w:jc w:val="center"/>
              <w:rPr>
                <w:color w:val="000000"/>
                <w:sz w:val="18"/>
                <w:szCs w:val="18"/>
              </w:rPr>
            </w:pPr>
          </w:p>
        </w:tc>
        <w:tc>
          <w:tcPr>
            <w:tcW w:w="3400" w:type="dxa"/>
            <w:vAlign w:val="center"/>
          </w:tcPr>
          <w:p w14:paraId="2ABCE96A" w14:textId="77777777" w:rsidR="00C220B8" w:rsidRPr="00B52C26" w:rsidRDefault="00C220B8" w:rsidP="00C220B8">
            <w:pPr>
              <w:jc w:val="center"/>
              <w:rPr>
                <w:sz w:val="18"/>
                <w:szCs w:val="18"/>
              </w:rPr>
            </w:pPr>
          </w:p>
        </w:tc>
        <w:tc>
          <w:tcPr>
            <w:tcW w:w="1275" w:type="dxa"/>
            <w:vAlign w:val="center"/>
          </w:tcPr>
          <w:p w14:paraId="2C5356A2" w14:textId="77777777" w:rsidR="00C220B8" w:rsidRPr="00B52C26" w:rsidRDefault="00C220B8" w:rsidP="00C220B8">
            <w:pPr>
              <w:jc w:val="center"/>
              <w:rPr>
                <w:sz w:val="18"/>
                <w:szCs w:val="18"/>
              </w:rPr>
            </w:pPr>
          </w:p>
        </w:tc>
      </w:tr>
      <w:tr w:rsidR="00C220B8" w:rsidRPr="00B52C26" w14:paraId="061D09D2" w14:textId="77777777" w:rsidTr="00C220B8">
        <w:trPr>
          <w:jc w:val="center"/>
        </w:trPr>
        <w:tc>
          <w:tcPr>
            <w:tcW w:w="1696" w:type="dxa"/>
            <w:vAlign w:val="center"/>
          </w:tcPr>
          <w:p w14:paraId="773C8A63" w14:textId="5050B7C2" w:rsidR="00C220B8" w:rsidRPr="00C220B8" w:rsidRDefault="00C220B8" w:rsidP="00C220B8">
            <w:pPr>
              <w:jc w:val="center"/>
              <w:rPr>
                <w:sz w:val="18"/>
                <w:szCs w:val="18"/>
              </w:rPr>
            </w:pPr>
            <w:r>
              <w:rPr>
                <w:rFonts w:cstheme="minorHAnsi"/>
                <w:color w:val="333333"/>
                <w:sz w:val="18"/>
              </w:rPr>
              <w:t>RADYASYON GÜVENLİĞİ VE RADYASY</w:t>
            </w:r>
            <w:r w:rsidRPr="00C220B8">
              <w:rPr>
                <w:rFonts w:cstheme="minorHAnsi"/>
                <w:color w:val="333333"/>
                <w:sz w:val="18"/>
              </w:rPr>
              <w:t>ONDAN KORUNMA</w:t>
            </w:r>
          </w:p>
        </w:tc>
        <w:tc>
          <w:tcPr>
            <w:tcW w:w="851" w:type="dxa"/>
            <w:vAlign w:val="center"/>
          </w:tcPr>
          <w:p w14:paraId="6895DD57" w14:textId="0B36048B" w:rsidR="00C220B8" w:rsidRPr="00B52C26" w:rsidRDefault="00C220B8" w:rsidP="00C220B8">
            <w:pPr>
              <w:jc w:val="left"/>
              <w:rPr>
                <w:sz w:val="18"/>
                <w:szCs w:val="18"/>
              </w:rPr>
            </w:pPr>
            <w:r>
              <w:rPr>
                <w:sz w:val="18"/>
                <w:szCs w:val="18"/>
              </w:rPr>
              <w:t>TÜRKÇE</w:t>
            </w:r>
          </w:p>
        </w:tc>
        <w:tc>
          <w:tcPr>
            <w:tcW w:w="850" w:type="dxa"/>
            <w:vAlign w:val="center"/>
          </w:tcPr>
          <w:p w14:paraId="585949AA" w14:textId="32F3FF99" w:rsidR="00C220B8" w:rsidRPr="00B52C26" w:rsidRDefault="00C220B8" w:rsidP="00C220B8">
            <w:pPr>
              <w:jc w:val="center"/>
              <w:rPr>
                <w:sz w:val="18"/>
                <w:szCs w:val="18"/>
              </w:rPr>
            </w:pPr>
            <w:r>
              <w:rPr>
                <w:sz w:val="18"/>
                <w:szCs w:val="18"/>
              </w:rPr>
              <w:t>Zorunlu</w:t>
            </w:r>
          </w:p>
        </w:tc>
        <w:tc>
          <w:tcPr>
            <w:tcW w:w="1134" w:type="dxa"/>
            <w:vAlign w:val="center"/>
          </w:tcPr>
          <w:p w14:paraId="746BF0A5" w14:textId="3922ADF0" w:rsidR="00C220B8" w:rsidRPr="00B52C26" w:rsidRDefault="00C220B8" w:rsidP="00C220B8">
            <w:pPr>
              <w:jc w:val="center"/>
              <w:rPr>
                <w:sz w:val="18"/>
                <w:szCs w:val="18"/>
              </w:rPr>
            </w:pPr>
            <w:r>
              <w:rPr>
                <w:sz w:val="18"/>
                <w:szCs w:val="18"/>
              </w:rPr>
              <w:t>6</w:t>
            </w:r>
          </w:p>
        </w:tc>
        <w:tc>
          <w:tcPr>
            <w:tcW w:w="1426" w:type="dxa"/>
            <w:vAlign w:val="center"/>
          </w:tcPr>
          <w:p w14:paraId="6BFBEDBD" w14:textId="77777777" w:rsidR="00C220B8" w:rsidRPr="00B52C26" w:rsidRDefault="00C220B8" w:rsidP="00C220B8">
            <w:pPr>
              <w:widowControl w:val="0"/>
              <w:pBdr>
                <w:top w:val="nil"/>
                <w:left w:val="nil"/>
                <w:bottom w:val="nil"/>
                <w:right w:val="nil"/>
                <w:between w:val="nil"/>
              </w:pBdr>
              <w:ind w:left="425" w:hanging="425"/>
              <w:jc w:val="center"/>
              <w:rPr>
                <w:color w:val="000000"/>
                <w:sz w:val="18"/>
                <w:szCs w:val="18"/>
              </w:rPr>
            </w:pPr>
          </w:p>
        </w:tc>
        <w:tc>
          <w:tcPr>
            <w:tcW w:w="3400" w:type="dxa"/>
            <w:vAlign w:val="center"/>
          </w:tcPr>
          <w:p w14:paraId="3ADC58FB" w14:textId="77777777" w:rsidR="00C220B8" w:rsidRPr="00B52C26" w:rsidRDefault="00C220B8" w:rsidP="00C220B8">
            <w:pPr>
              <w:jc w:val="center"/>
              <w:rPr>
                <w:sz w:val="18"/>
                <w:szCs w:val="18"/>
              </w:rPr>
            </w:pPr>
          </w:p>
        </w:tc>
        <w:tc>
          <w:tcPr>
            <w:tcW w:w="1275" w:type="dxa"/>
            <w:vAlign w:val="center"/>
          </w:tcPr>
          <w:p w14:paraId="324E6FA0" w14:textId="77777777" w:rsidR="00C220B8" w:rsidRPr="00B52C26" w:rsidRDefault="00C220B8" w:rsidP="00C220B8">
            <w:pPr>
              <w:jc w:val="center"/>
              <w:rPr>
                <w:sz w:val="18"/>
                <w:szCs w:val="18"/>
              </w:rPr>
            </w:pPr>
          </w:p>
        </w:tc>
      </w:tr>
      <w:tr w:rsidR="00C220B8" w:rsidRPr="00B52C26" w14:paraId="2E9DB910" w14:textId="77777777" w:rsidTr="00C220B8">
        <w:trPr>
          <w:jc w:val="center"/>
        </w:trPr>
        <w:tc>
          <w:tcPr>
            <w:tcW w:w="1696" w:type="dxa"/>
            <w:vAlign w:val="center"/>
          </w:tcPr>
          <w:p w14:paraId="559755C7" w14:textId="67CBA1E1" w:rsidR="00C220B8" w:rsidRPr="00C220B8" w:rsidRDefault="00C220B8" w:rsidP="00C220B8">
            <w:pPr>
              <w:jc w:val="center"/>
              <w:rPr>
                <w:sz w:val="18"/>
                <w:szCs w:val="18"/>
              </w:rPr>
            </w:pPr>
            <w:r w:rsidRPr="00C220B8">
              <w:rPr>
                <w:sz w:val="18"/>
              </w:rPr>
              <w:t>TIBBİ GÖRÜNTÜLEME I</w:t>
            </w:r>
          </w:p>
        </w:tc>
        <w:tc>
          <w:tcPr>
            <w:tcW w:w="851" w:type="dxa"/>
            <w:vAlign w:val="center"/>
          </w:tcPr>
          <w:p w14:paraId="29C29141" w14:textId="52E68B69" w:rsidR="00C220B8" w:rsidRPr="00B52C26" w:rsidRDefault="00C220B8" w:rsidP="00C220B8">
            <w:pPr>
              <w:jc w:val="left"/>
              <w:rPr>
                <w:sz w:val="18"/>
                <w:szCs w:val="18"/>
              </w:rPr>
            </w:pPr>
            <w:r>
              <w:rPr>
                <w:sz w:val="18"/>
                <w:szCs w:val="18"/>
              </w:rPr>
              <w:t>TÜRKÇE</w:t>
            </w:r>
          </w:p>
        </w:tc>
        <w:tc>
          <w:tcPr>
            <w:tcW w:w="850" w:type="dxa"/>
            <w:vAlign w:val="center"/>
          </w:tcPr>
          <w:p w14:paraId="284B3BEA" w14:textId="55A16B18" w:rsidR="00C220B8" w:rsidRPr="00B52C26" w:rsidRDefault="00C220B8" w:rsidP="00C220B8">
            <w:pPr>
              <w:jc w:val="center"/>
              <w:rPr>
                <w:sz w:val="18"/>
                <w:szCs w:val="18"/>
              </w:rPr>
            </w:pPr>
            <w:r>
              <w:rPr>
                <w:sz w:val="18"/>
                <w:szCs w:val="18"/>
              </w:rPr>
              <w:t>Zorunlu</w:t>
            </w:r>
          </w:p>
        </w:tc>
        <w:tc>
          <w:tcPr>
            <w:tcW w:w="1134" w:type="dxa"/>
            <w:vAlign w:val="center"/>
          </w:tcPr>
          <w:p w14:paraId="6946368E" w14:textId="0BCF11A8" w:rsidR="00C220B8" w:rsidRPr="00B52C26" w:rsidRDefault="00C220B8" w:rsidP="00C220B8">
            <w:pPr>
              <w:jc w:val="center"/>
              <w:rPr>
                <w:sz w:val="18"/>
                <w:szCs w:val="18"/>
              </w:rPr>
            </w:pPr>
          </w:p>
        </w:tc>
        <w:tc>
          <w:tcPr>
            <w:tcW w:w="1426" w:type="dxa"/>
            <w:vAlign w:val="center"/>
          </w:tcPr>
          <w:p w14:paraId="45A7C86B" w14:textId="77777777" w:rsidR="00C220B8" w:rsidRPr="00B52C26" w:rsidRDefault="00C220B8" w:rsidP="00C220B8">
            <w:pPr>
              <w:widowControl w:val="0"/>
              <w:pBdr>
                <w:top w:val="nil"/>
                <w:left w:val="nil"/>
                <w:bottom w:val="nil"/>
                <w:right w:val="nil"/>
                <w:between w:val="nil"/>
              </w:pBdr>
              <w:ind w:left="425" w:hanging="425"/>
              <w:jc w:val="center"/>
              <w:rPr>
                <w:color w:val="000000"/>
                <w:sz w:val="18"/>
                <w:szCs w:val="18"/>
              </w:rPr>
            </w:pPr>
          </w:p>
        </w:tc>
        <w:tc>
          <w:tcPr>
            <w:tcW w:w="3400" w:type="dxa"/>
            <w:vAlign w:val="center"/>
          </w:tcPr>
          <w:p w14:paraId="50C07AC0" w14:textId="21E52470" w:rsidR="00C220B8" w:rsidRPr="00B52C26" w:rsidRDefault="007066D1" w:rsidP="00C220B8">
            <w:pPr>
              <w:jc w:val="center"/>
              <w:rPr>
                <w:sz w:val="18"/>
                <w:szCs w:val="18"/>
              </w:rPr>
            </w:pPr>
            <w:r>
              <w:rPr>
                <w:sz w:val="18"/>
                <w:szCs w:val="18"/>
              </w:rPr>
              <w:t>10</w:t>
            </w:r>
          </w:p>
        </w:tc>
        <w:tc>
          <w:tcPr>
            <w:tcW w:w="1275" w:type="dxa"/>
            <w:vAlign w:val="center"/>
          </w:tcPr>
          <w:p w14:paraId="0331F557" w14:textId="77777777" w:rsidR="00C220B8" w:rsidRPr="00B52C26" w:rsidRDefault="00C220B8" w:rsidP="00C220B8">
            <w:pPr>
              <w:jc w:val="center"/>
              <w:rPr>
                <w:sz w:val="18"/>
                <w:szCs w:val="18"/>
              </w:rPr>
            </w:pPr>
          </w:p>
        </w:tc>
      </w:tr>
      <w:tr w:rsidR="007066D1" w:rsidRPr="00B52C26" w14:paraId="682CFF64" w14:textId="77777777" w:rsidTr="00C220B8">
        <w:trPr>
          <w:jc w:val="center"/>
        </w:trPr>
        <w:tc>
          <w:tcPr>
            <w:tcW w:w="1696" w:type="dxa"/>
            <w:vAlign w:val="center"/>
          </w:tcPr>
          <w:p w14:paraId="73D165F7" w14:textId="0A0E2C67" w:rsidR="007066D1" w:rsidRPr="00C220B8" w:rsidRDefault="007066D1" w:rsidP="007066D1">
            <w:pPr>
              <w:jc w:val="center"/>
              <w:rPr>
                <w:sz w:val="18"/>
                <w:szCs w:val="18"/>
              </w:rPr>
            </w:pPr>
            <w:r w:rsidRPr="00C220B8">
              <w:rPr>
                <w:b/>
                <w:sz w:val="18"/>
              </w:rPr>
              <w:t>BÖLÜM SEÇİMLİ</w:t>
            </w:r>
          </w:p>
        </w:tc>
        <w:tc>
          <w:tcPr>
            <w:tcW w:w="851" w:type="dxa"/>
            <w:vAlign w:val="center"/>
          </w:tcPr>
          <w:p w14:paraId="4341ACB1" w14:textId="717F0CF7" w:rsidR="007066D1" w:rsidRPr="00B52C26" w:rsidRDefault="007066D1" w:rsidP="007066D1">
            <w:pPr>
              <w:jc w:val="left"/>
              <w:rPr>
                <w:sz w:val="18"/>
                <w:szCs w:val="18"/>
              </w:rPr>
            </w:pPr>
            <w:r>
              <w:rPr>
                <w:sz w:val="18"/>
                <w:szCs w:val="18"/>
              </w:rPr>
              <w:t>TÜRKÇE</w:t>
            </w:r>
          </w:p>
        </w:tc>
        <w:tc>
          <w:tcPr>
            <w:tcW w:w="850" w:type="dxa"/>
            <w:vAlign w:val="center"/>
          </w:tcPr>
          <w:p w14:paraId="498AD4CC" w14:textId="109CA1A1" w:rsidR="007066D1" w:rsidRPr="00B52C26" w:rsidRDefault="007066D1" w:rsidP="007066D1">
            <w:pPr>
              <w:jc w:val="center"/>
              <w:rPr>
                <w:sz w:val="18"/>
                <w:szCs w:val="18"/>
              </w:rPr>
            </w:pPr>
            <w:r>
              <w:rPr>
                <w:sz w:val="18"/>
                <w:szCs w:val="18"/>
              </w:rPr>
              <w:t>Seçmeli</w:t>
            </w:r>
          </w:p>
        </w:tc>
        <w:tc>
          <w:tcPr>
            <w:tcW w:w="1134" w:type="dxa"/>
            <w:vAlign w:val="center"/>
          </w:tcPr>
          <w:p w14:paraId="6E126F6C" w14:textId="2D63AFDC" w:rsidR="007066D1" w:rsidRPr="00B52C26" w:rsidRDefault="007066D1" w:rsidP="007066D1">
            <w:pPr>
              <w:jc w:val="center"/>
              <w:rPr>
                <w:sz w:val="18"/>
                <w:szCs w:val="18"/>
              </w:rPr>
            </w:pPr>
          </w:p>
        </w:tc>
        <w:tc>
          <w:tcPr>
            <w:tcW w:w="1426" w:type="dxa"/>
            <w:vAlign w:val="center"/>
          </w:tcPr>
          <w:p w14:paraId="54496FDB" w14:textId="7A7FFDF5" w:rsidR="007066D1" w:rsidRPr="00B52C26" w:rsidRDefault="007066D1" w:rsidP="007066D1">
            <w:pPr>
              <w:widowControl w:val="0"/>
              <w:pBdr>
                <w:top w:val="nil"/>
                <w:left w:val="nil"/>
                <w:bottom w:val="nil"/>
                <w:right w:val="nil"/>
                <w:between w:val="nil"/>
              </w:pBdr>
              <w:ind w:left="425" w:hanging="425"/>
              <w:jc w:val="center"/>
              <w:rPr>
                <w:color w:val="000000"/>
                <w:sz w:val="18"/>
                <w:szCs w:val="18"/>
              </w:rPr>
            </w:pPr>
            <w:r>
              <w:rPr>
                <w:sz w:val="18"/>
                <w:szCs w:val="18"/>
              </w:rPr>
              <w:t>2</w:t>
            </w:r>
          </w:p>
        </w:tc>
        <w:tc>
          <w:tcPr>
            <w:tcW w:w="3400" w:type="dxa"/>
            <w:vAlign w:val="center"/>
          </w:tcPr>
          <w:p w14:paraId="2054F482" w14:textId="77777777" w:rsidR="007066D1" w:rsidRPr="00B52C26" w:rsidRDefault="007066D1" w:rsidP="007066D1">
            <w:pPr>
              <w:jc w:val="center"/>
              <w:rPr>
                <w:sz w:val="18"/>
                <w:szCs w:val="18"/>
              </w:rPr>
            </w:pPr>
          </w:p>
        </w:tc>
        <w:tc>
          <w:tcPr>
            <w:tcW w:w="1275" w:type="dxa"/>
            <w:vAlign w:val="center"/>
          </w:tcPr>
          <w:p w14:paraId="7634F1CB" w14:textId="77777777" w:rsidR="007066D1" w:rsidRPr="00B52C26" w:rsidRDefault="007066D1" w:rsidP="007066D1">
            <w:pPr>
              <w:jc w:val="center"/>
              <w:rPr>
                <w:sz w:val="18"/>
                <w:szCs w:val="18"/>
              </w:rPr>
            </w:pPr>
          </w:p>
        </w:tc>
      </w:tr>
      <w:tr w:rsidR="007066D1" w:rsidRPr="00B52C26" w14:paraId="38B0A6CA" w14:textId="77777777" w:rsidTr="00C220B8">
        <w:trPr>
          <w:jc w:val="center"/>
        </w:trPr>
        <w:tc>
          <w:tcPr>
            <w:tcW w:w="1696" w:type="dxa"/>
            <w:vAlign w:val="center"/>
          </w:tcPr>
          <w:p w14:paraId="41C8B63E" w14:textId="603D8E4E" w:rsidR="007066D1" w:rsidRPr="00C220B8" w:rsidRDefault="007066D1" w:rsidP="007066D1">
            <w:pPr>
              <w:jc w:val="center"/>
              <w:rPr>
                <w:b/>
                <w:sz w:val="18"/>
              </w:rPr>
            </w:pPr>
            <w:r w:rsidRPr="00C220B8">
              <w:rPr>
                <w:b/>
                <w:sz w:val="18"/>
              </w:rPr>
              <w:t>1. YARIYIL MEYOK</w:t>
            </w:r>
          </w:p>
        </w:tc>
        <w:tc>
          <w:tcPr>
            <w:tcW w:w="851" w:type="dxa"/>
            <w:vAlign w:val="center"/>
          </w:tcPr>
          <w:p w14:paraId="4C044BCE" w14:textId="3221470F" w:rsidR="007066D1" w:rsidRPr="00B52C26" w:rsidRDefault="007066D1" w:rsidP="007066D1">
            <w:pPr>
              <w:jc w:val="left"/>
              <w:rPr>
                <w:sz w:val="18"/>
                <w:szCs w:val="18"/>
              </w:rPr>
            </w:pPr>
            <w:r>
              <w:rPr>
                <w:sz w:val="18"/>
                <w:szCs w:val="18"/>
              </w:rPr>
              <w:t>TÜRKÇE</w:t>
            </w:r>
          </w:p>
        </w:tc>
        <w:tc>
          <w:tcPr>
            <w:tcW w:w="850" w:type="dxa"/>
            <w:vAlign w:val="center"/>
          </w:tcPr>
          <w:p w14:paraId="5BDCEB29" w14:textId="42100EBF" w:rsidR="007066D1" w:rsidRPr="00B52C26" w:rsidRDefault="007066D1" w:rsidP="007066D1">
            <w:pPr>
              <w:jc w:val="center"/>
              <w:rPr>
                <w:sz w:val="18"/>
                <w:szCs w:val="18"/>
              </w:rPr>
            </w:pPr>
            <w:r>
              <w:rPr>
                <w:sz w:val="18"/>
                <w:szCs w:val="18"/>
              </w:rPr>
              <w:t>Seçmeli</w:t>
            </w:r>
          </w:p>
        </w:tc>
        <w:tc>
          <w:tcPr>
            <w:tcW w:w="1134" w:type="dxa"/>
            <w:vAlign w:val="center"/>
          </w:tcPr>
          <w:p w14:paraId="45366F1E" w14:textId="645E46CA" w:rsidR="007066D1" w:rsidRPr="00B52C26" w:rsidRDefault="007066D1" w:rsidP="007066D1">
            <w:pPr>
              <w:jc w:val="center"/>
              <w:rPr>
                <w:sz w:val="18"/>
                <w:szCs w:val="18"/>
              </w:rPr>
            </w:pPr>
          </w:p>
        </w:tc>
        <w:tc>
          <w:tcPr>
            <w:tcW w:w="1426" w:type="dxa"/>
            <w:vAlign w:val="center"/>
          </w:tcPr>
          <w:p w14:paraId="5451A8F7" w14:textId="1B3E89E1" w:rsidR="007066D1" w:rsidRPr="00B52C26" w:rsidRDefault="007066D1" w:rsidP="007066D1">
            <w:pPr>
              <w:widowControl w:val="0"/>
              <w:pBdr>
                <w:top w:val="nil"/>
                <w:left w:val="nil"/>
                <w:bottom w:val="nil"/>
                <w:right w:val="nil"/>
                <w:between w:val="nil"/>
              </w:pBdr>
              <w:ind w:left="425" w:hanging="425"/>
              <w:jc w:val="center"/>
              <w:rPr>
                <w:color w:val="000000"/>
                <w:sz w:val="18"/>
                <w:szCs w:val="18"/>
              </w:rPr>
            </w:pPr>
            <w:r>
              <w:rPr>
                <w:sz w:val="18"/>
                <w:szCs w:val="18"/>
              </w:rPr>
              <w:t>2</w:t>
            </w:r>
          </w:p>
        </w:tc>
        <w:tc>
          <w:tcPr>
            <w:tcW w:w="3400" w:type="dxa"/>
            <w:vAlign w:val="center"/>
          </w:tcPr>
          <w:p w14:paraId="5BCBE81E" w14:textId="77777777" w:rsidR="007066D1" w:rsidRPr="00B52C26" w:rsidRDefault="007066D1" w:rsidP="007066D1">
            <w:pPr>
              <w:jc w:val="center"/>
              <w:rPr>
                <w:sz w:val="18"/>
                <w:szCs w:val="18"/>
              </w:rPr>
            </w:pPr>
          </w:p>
        </w:tc>
        <w:tc>
          <w:tcPr>
            <w:tcW w:w="1275" w:type="dxa"/>
            <w:vAlign w:val="center"/>
          </w:tcPr>
          <w:p w14:paraId="38949F51" w14:textId="77777777" w:rsidR="007066D1" w:rsidRPr="00B52C26" w:rsidRDefault="007066D1" w:rsidP="007066D1">
            <w:pPr>
              <w:jc w:val="center"/>
              <w:rPr>
                <w:sz w:val="18"/>
                <w:szCs w:val="18"/>
              </w:rPr>
            </w:pPr>
          </w:p>
        </w:tc>
      </w:tr>
      <w:tr w:rsidR="007066D1" w:rsidRPr="00B52C26" w14:paraId="528CD9BB" w14:textId="77777777" w:rsidTr="00C220B8">
        <w:trPr>
          <w:jc w:val="center"/>
        </w:trPr>
        <w:tc>
          <w:tcPr>
            <w:tcW w:w="10632" w:type="dxa"/>
            <w:gridSpan w:val="7"/>
            <w:shd w:val="clear" w:color="auto" w:fill="C0C0C0"/>
            <w:vAlign w:val="center"/>
          </w:tcPr>
          <w:p w14:paraId="2A49213D" w14:textId="6AB7E7C3" w:rsidR="007066D1" w:rsidRPr="00B52C26" w:rsidRDefault="007066D1" w:rsidP="007066D1">
            <w:pPr>
              <w:jc w:val="left"/>
              <w:rPr>
                <w:sz w:val="18"/>
                <w:szCs w:val="18"/>
              </w:rPr>
            </w:pPr>
            <w:r>
              <w:rPr>
                <w:sz w:val="18"/>
                <w:szCs w:val="18"/>
              </w:rPr>
              <w:t>2</w:t>
            </w:r>
            <w:r w:rsidRPr="00B52C26">
              <w:rPr>
                <w:sz w:val="18"/>
                <w:szCs w:val="18"/>
              </w:rPr>
              <w:t>. Yarıyıl</w:t>
            </w:r>
          </w:p>
        </w:tc>
      </w:tr>
      <w:tr w:rsidR="007066D1" w:rsidRPr="00B52C26" w14:paraId="447EC8A5" w14:textId="77777777" w:rsidTr="00C220B8">
        <w:trPr>
          <w:jc w:val="center"/>
        </w:trPr>
        <w:tc>
          <w:tcPr>
            <w:tcW w:w="1696" w:type="dxa"/>
            <w:vAlign w:val="center"/>
          </w:tcPr>
          <w:p w14:paraId="0089BA19" w14:textId="765DD118" w:rsidR="007066D1" w:rsidRPr="00C220B8" w:rsidRDefault="007066D1" w:rsidP="007066D1">
            <w:pPr>
              <w:jc w:val="center"/>
              <w:rPr>
                <w:sz w:val="18"/>
                <w:szCs w:val="18"/>
              </w:rPr>
            </w:pPr>
            <w:r w:rsidRPr="00C220B8">
              <w:rPr>
                <w:rFonts w:cstheme="minorHAnsi"/>
                <w:sz w:val="18"/>
              </w:rPr>
              <w:t>NÜKLEER TIP</w:t>
            </w:r>
          </w:p>
        </w:tc>
        <w:tc>
          <w:tcPr>
            <w:tcW w:w="851" w:type="dxa"/>
            <w:vAlign w:val="center"/>
          </w:tcPr>
          <w:p w14:paraId="3EB4F86B" w14:textId="365799B6" w:rsidR="007066D1" w:rsidRPr="00B52C26" w:rsidRDefault="007066D1" w:rsidP="007066D1">
            <w:pPr>
              <w:jc w:val="left"/>
              <w:rPr>
                <w:sz w:val="18"/>
                <w:szCs w:val="18"/>
              </w:rPr>
            </w:pPr>
            <w:r>
              <w:rPr>
                <w:sz w:val="18"/>
                <w:szCs w:val="18"/>
              </w:rPr>
              <w:t>TÜRKÇE</w:t>
            </w:r>
          </w:p>
        </w:tc>
        <w:tc>
          <w:tcPr>
            <w:tcW w:w="850" w:type="dxa"/>
            <w:vAlign w:val="center"/>
          </w:tcPr>
          <w:p w14:paraId="3FAB0893" w14:textId="3E06B4E1" w:rsidR="007066D1" w:rsidRPr="00B52C26" w:rsidRDefault="007066D1" w:rsidP="007066D1">
            <w:pPr>
              <w:jc w:val="center"/>
              <w:rPr>
                <w:sz w:val="18"/>
                <w:szCs w:val="18"/>
              </w:rPr>
            </w:pPr>
            <w:r>
              <w:rPr>
                <w:sz w:val="18"/>
                <w:szCs w:val="18"/>
              </w:rPr>
              <w:t>Zorunlu</w:t>
            </w:r>
          </w:p>
        </w:tc>
        <w:tc>
          <w:tcPr>
            <w:tcW w:w="1134" w:type="dxa"/>
            <w:vAlign w:val="center"/>
          </w:tcPr>
          <w:p w14:paraId="1F74BD55" w14:textId="26F4E50D" w:rsidR="007066D1" w:rsidRPr="00C220B8" w:rsidRDefault="007066D1" w:rsidP="007066D1">
            <w:pPr>
              <w:jc w:val="center"/>
              <w:rPr>
                <w:sz w:val="18"/>
                <w:szCs w:val="18"/>
              </w:rPr>
            </w:pPr>
            <w:r w:rsidRPr="00C220B8">
              <w:rPr>
                <w:sz w:val="18"/>
              </w:rPr>
              <w:t>2</w:t>
            </w:r>
          </w:p>
        </w:tc>
        <w:tc>
          <w:tcPr>
            <w:tcW w:w="1426" w:type="dxa"/>
            <w:vAlign w:val="center"/>
          </w:tcPr>
          <w:p w14:paraId="5C9015C2" w14:textId="77777777" w:rsidR="007066D1" w:rsidRPr="00B52C26" w:rsidRDefault="007066D1" w:rsidP="007066D1">
            <w:pPr>
              <w:widowControl w:val="0"/>
              <w:pBdr>
                <w:top w:val="nil"/>
                <w:left w:val="nil"/>
                <w:bottom w:val="nil"/>
                <w:right w:val="nil"/>
                <w:between w:val="nil"/>
              </w:pBdr>
              <w:ind w:left="425" w:hanging="425"/>
              <w:jc w:val="center"/>
              <w:rPr>
                <w:color w:val="000000"/>
                <w:sz w:val="18"/>
                <w:szCs w:val="18"/>
              </w:rPr>
            </w:pPr>
          </w:p>
        </w:tc>
        <w:tc>
          <w:tcPr>
            <w:tcW w:w="3400" w:type="dxa"/>
            <w:vAlign w:val="center"/>
          </w:tcPr>
          <w:p w14:paraId="1E9F8FF1" w14:textId="77777777" w:rsidR="007066D1" w:rsidRPr="00B52C26" w:rsidRDefault="007066D1" w:rsidP="007066D1">
            <w:pPr>
              <w:jc w:val="center"/>
              <w:rPr>
                <w:sz w:val="18"/>
                <w:szCs w:val="18"/>
              </w:rPr>
            </w:pPr>
          </w:p>
        </w:tc>
        <w:tc>
          <w:tcPr>
            <w:tcW w:w="1275" w:type="dxa"/>
            <w:vAlign w:val="center"/>
          </w:tcPr>
          <w:p w14:paraId="6A61C992" w14:textId="77777777" w:rsidR="007066D1" w:rsidRPr="00B52C26" w:rsidRDefault="007066D1" w:rsidP="007066D1">
            <w:pPr>
              <w:jc w:val="center"/>
              <w:rPr>
                <w:sz w:val="18"/>
                <w:szCs w:val="18"/>
              </w:rPr>
            </w:pPr>
          </w:p>
        </w:tc>
      </w:tr>
      <w:tr w:rsidR="007066D1" w:rsidRPr="00B52C26" w14:paraId="0A5B0F05" w14:textId="77777777" w:rsidTr="00C220B8">
        <w:trPr>
          <w:jc w:val="center"/>
        </w:trPr>
        <w:tc>
          <w:tcPr>
            <w:tcW w:w="1696" w:type="dxa"/>
            <w:vAlign w:val="center"/>
          </w:tcPr>
          <w:p w14:paraId="4EE43D47" w14:textId="082B7631" w:rsidR="007066D1" w:rsidRPr="00C220B8" w:rsidRDefault="007066D1" w:rsidP="007066D1">
            <w:pPr>
              <w:jc w:val="center"/>
              <w:rPr>
                <w:sz w:val="18"/>
                <w:szCs w:val="18"/>
              </w:rPr>
            </w:pPr>
            <w:r w:rsidRPr="00C220B8">
              <w:rPr>
                <w:rFonts w:cstheme="minorHAnsi"/>
                <w:sz w:val="18"/>
              </w:rPr>
              <w:t>RADYOTERAPİ</w:t>
            </w:r>
          </w:p>
        </w:tc>
        <w:tc>
          <w:tcPr>
            <w:tcW w:w="851" w:type="dxa"/>
            <w:vAlign w:val="center"/>
          </w:tcPr>
          <w:p w14:paraId="250FB6BE" w14:textId="59B09ACE" w:rsidR="007066D1" w:rsidRPr="00B52C26" w:rsidRDefault="007066D1" w:rsidP="007066D1">
            <w:pPr>
              <w:jc w:val="left"/>
              <w:rPr>
                <w:sz w:val="18"/>
                <w:szCs w:val="18"/>
              </w:rPr>
            </w:pPr>
            <w:r>
              <w:rPr>
                <w:sz w:val="18"/>
                <w:szCs w:val="18"/>
              </w:rPr>
              <w:t>TÜRKÇE</w:t>
            </w:r>
          </w:p>
        </w:tc>
        <w:tc>
          <w:tcPr>
            <w:tcW w:w="850" w:type="dxa"/>
            <w:vAlign w:val="center"/>
          </w:tcPr>
          <w:p w14:paraId="66E26AB7" w14:textId="225601B8" w:rsidR="007066D1" w:rsidRPr="00B52C26" w:rsidRDefault="007066D1" w:rsidP="007066D1">
            <w:pPr>
              <w:jc w:val="center"/>
              <w:rPr>
                <w:sz w:val="18"/>
                <w:szCs w:val="18"/>
              </w:rPr>
            </w:pPr>
            <w:r>
              <w:rPr>
                <w:sz w:val="18"/>
                <w:szCs w:val="18"/>
              </w:rPr>
              <w:t>Zorunlu</w:t>
            </w:r>
          </w:p>
        </w:tc>
        <w:tc>
          <w:tcPr>
            <w:tcW w:w="1134" w:type="dxa"/>
            <w:vAlign w:val="center"/>
          </w:tcPr>
          <w:p w14:paraId="1724EA91" w14:textId="1C03EFB4" w:rsidR="007066D1" w:rsidRPr="00C220B8" w:rsidRDefault="007066D1" w:rsidP="007066D1">
            <w:pPr>
              <w:jc w:val="center"/>
              <w:rPr>
                <w:sz w:val="18"/>
                <w:szCs w:val="18"/>
              </w:rPr>
            </w:pPr>
            <w:r w:rsidRPr="00C220B8">
              <w:rPr>
                <w:sz w:val="18"/>
              </w:rPr>
              <w:t>2</w:t>
            </w:r>
          </w:p>
        </w:tc>
        <w:tc>
          <w:tcPr>
            <w:tcW w:w="1426" w:type="dxa"/>
            <w:vAlign w:val="center"/>
          </w:tcPr>
          <w:p w14:paraId="7E47685B" w14:textId="77777777" w:rsidR="007066D1" w:rsidRPr="00B52C26" w:rsidRDefault="007066D1" w:rsidP="007066D1">
            <w:pPr>
              <w:widowControl w:val="0"/>
              <w:pBdr>
                <w:top w:val="nil"/>
                <w:left w:val="nil"/>
                <w:bottom w:val="nil"/>
                <w:right w:val="nil"/>
                <w:between w:val="nil"/>
              </w:pBdr>
              <w:ind w:left="425" w:hanging="425"/>
              <w:jc w:val="center"/>
              <w:rPr>
                <w:color w:val="000000"/>
                <w:sz w:val="18"/>
                <w:szCs w:val="18"/>
              </w:rPr>
            </w:pPr>
          </w:p>
        </w:tc>
        <w:tc>
          <w:tcPr>
            <w:tcW w:w="3400" w:type="dxa"/>
            <w:vAlign w:val="center"/>
          </w:tcPr>
          <w:p w14:paraId="147B674B" w14:textId="77777777" w:rsidR="007066D1" w:rsidRPr="00B52C26" w:rsidRDefault="007066D1" w:rsidP="007066D1">
            <w:pPr>
              <w:jc w:val="center"/>
              <w:rPr>
                <w:sz w:val="18"/>
                <w:szCs w:val="18"/>
              </w:rPr>
            </w:pPr>
          </w:p>
        </w:tc>
        <w:tc>
          <w:tcPr>
            <w:tcW w:w="1275" w:type="dxa"/>
            <w:vAlign w:val="center"/>
          </w:tcPr>
          <w:p w14:paraId="5D366204" w14:textId="77777777" w:rsidR="007066D1" w:rsidRPr="00B52C26" w:rsidRDefault="007066D1" w:rsidP="007066D1">
            <w:pPr>
              <w:jc w:val="center"/>
              <w:rPr>
                <w:sz w:val="18"/>
                <w:szCs w:val="18"/>
              </w:rPr>
            </w:pPr>
          </w:p>
        </w:tc>
      </w:tr>
      <w:tr w:rsidR="007066D1" w:rsidRPr="00B52C26" w14:paraId="15689256" w14:textId="77777777" w:rsidTr="00C220B8">
        <w:trPr>
          <w:jc w:val="center"/>
        </w:trPr>
        <w:tc>
          <w:tcPr>
            <w:tcW w:w="1696" w:type="dxa"/>
            <w:vAlign w:val="center"/>
          </w:tcPr>
          <w:p w14:paraId="13369B80" w14:textId="0661DBA5" w:rsidR="007066D1" w:rsidRPr="00C220B8" w:rsidRDefault="007066D1" w:rsidP="007066D1">
            <w:pPr>
              <w:jc w:val="center"/>
              <w:rPr>
                <w:sz w:val="18"/>
                <w:szCs w:val="18"/>
              </w:rPr>
            </w:pPr>
            <w:r w:rsidRPr="00C220B8">
              <w:rPr>
                <w:rFonts w:cstheme="minorHAnsi"/>
                <w:sz w:val="18"/>
              </w:rPr>
              <w:t>İLK YARDIM</w:t>
            </w:r>
          </w:p>
        </w:tc>
        <w:tc>
          <w:tcPr>
            <w:tcW w:w="851" w:type="dxa"/>
            <w:vAlign w:val="center"/>
          </w:tcPr>
          <w:p w14:paraId="30F84150" w14:textId="672FB9CF" w:rsidR="007066D1" w:rsidRPr="00B52C26" w:rsidRDefault="007066D1" w:rsidP="007066D1">
            <w:pPr>
              <w:jc w:val="left"/>
              <w:rPr>
                <w:sz w:val="18"/>
                <w:szCs w:val="18"/>
              </w:rPr>
            </w:pPr>
            <w:r>
              <w:rPr>
                <w:sz w:val="18"/>
                <w:szCs w:val="18"/>
              </w:rPr>
              <w:t>TÜRKÇE</w:t>
            </w:r>
          </w:p>
        </w:tc>
        <w:tc>
          <w:tcPr>
            <w:tcW w:w="850" w:type="dxa"/>
            <w:vAlign w:val="center"/>
          </w:tcPr>
          <w:p w14:paraId="3EEE5C4D" w14:textId="588CAB7C" w:rsidR="007066D1" w:rsidRPr="00B52C26" w:rsidRDefault="007066D1" w:rsidP="007066D1">
            <w:pPr>
              <w:jc w:val="center"/>
              <w:rPr>
                <w:sz w:val="18"/>
                <w:szCs w:val="18"/>
              </w:rPr>
            </w:pPr>
            <w:r>
              <w:rPr>
                <w:sz w:val="18"/>
                <w:szCs w:val="18"/>
              </w:rPr>
              <w:t>Zorunlu</w:t>
            </w:r>
          </w:p>
        </w:tc>
        <w:tc>
          <w:tcPr>
            <w:tcW w:w="1134" w:type="dxa"/>
            <w:vAlign w:val="center"/>
          </w:tcPr>
          <w:p w14:paraId="5957BF54" w14:textId="5E0F86E8" w:rsidR="007066D1" w:rsidRPr="00C220B8" w:rsidRDefault="007066D1" w:rsidP="007066D1">
            <w:pPr>
              <w:jc w:val="center"/>
              <w:rPr>
                <w:sz w:val="18"/>
                <w:szCs w:val="18"/>
              </w:rPr>
            </w:pPr>
            <w:r w:rsidRPr="00C220B8">
              <w:rPr>
                <w:sz w:val="18"/>
              </w:rPr>
              <w:t>2</w:t>
            </w:r>
          </w:p>
        </w:tc>
        <w:tc>
          <w:tcPr>
            <w:tcW w:w="1426" w:type="dxa"/>
            <w:vAlign w:val="center"/>
          </w:tcPr>
          <w:p w14:paraId="1653CCB0" w14:textId="77777777" w:rsidR="007066D1" w:rsidRPr="00B52C26" w:rsidRDefault="007066D1" w:rsidP="007066D1">
            <w:pPr>
              <w:widowControl w:val="0"/>
              <w:pBdr>
                <w:top w:val="nil"/>
                <w:left w:val="nil"/>
                <w:bottom w:val="nil"/>
                <w:right w:val="nil"/>
                <w:between w:val="nil"/>
              </w:pBdr>
              <w:ind w:left="425" w:hanging="425"/>
              <w:jc w:val="center"/>
              <w:rPr>
                <w:color w:val="000000"/>
                <w:sz w:val="18"/>
                <w:szCs w:val="18"/>
              </w:rPr>
            </w:pPr>
          </w:p>
        </w:tc>
        <w:tc>
          <w:tcPr>
            <w:tcW w:w="3400" w:type="dxa"/>
            <w:vAlign w:val="center"/>
          </w:tcPr>
          <w:p w14:paraId="27E0473E" w14:textId="77777777" w:rsidR="007066D1" w:rsidRPr="00B52C26" w:rsidRDefault="007066D1" w:rsidP="007066D1">
            <w:pPr>
              <w:jc w:val="center"/>
              <w:rPr>
                <w:sz w:val="18"/>
                <w:szCs w:val="18"/>
              </w:rPr>
            </w:pPr>
          </w:p>
        </w:tc>
        <w:tc>
          <w:tcPr>
            <w:tcW w:w="1275" w:type="dxa"/>
            <w:vAlign w:val="center"/>
          </w:tcPr>
          <w:p w14:paraId="6219DE0D" w14:textId="77777777" w:rsidR="007066D1" w:rsidRPr="00B52C26" w:rsidRDefault="007066D1" w:rsidP="007066D1">
            <w:pPr>
              <w:jc w:val="center"/>
              <w:rPr>
                <w:sz w:val="18"/>
                <w:szCs w:val="18"/>
              </w:rPr>
            </w:pPr>
          </w:p>
        </w:tc>
      </w:tr>
      <w:tr w:rsidR="007066D1" w:rsidRPr="00B52C26" w14:paraId="36AFBA0B" w14:textId="77777777" w:rsidTr="00C220B8">
        <w:trPr>
          <w:jc w:val="center"/>
        </w:trPr>
        <w:tc>
          <w:tcPr>
            <w:tcW w:w="1696" w:type="dxa"/>
            <w:vAlign w:val="center"/>
          </w:tcPr>
          <w:p w14:paraId="40C16780" w14:textId="7333F200" w:rsidR="007066D1" w:rsidRPr="00C220B8" w:rsidRDefault="007066D1" w:rsidP="007066D1">
            <w:pPr>
              <w:jc w:val="center"/>
              <w:rPr>
                <w:sz w:val="18"/>
                <w:szCs w:val="18"/>
              </w:rPr>
            </w:pPr>
            <w:r w:rsidRPr="00C220B8">
              <w:rPr>
                <w:sz w:val="18"/>
              </w:rPr>
              <w:t>RADYOLOJİK ANATOMİ</w:t>
            </w:r>
          </w:p>
        </w:tc>
        <w:tc>
          <w:tcPr>
            <w:tcW w:w="851" w:type="dxa"/>
            <w:vAlign w:val="center"/>
          </w:tcPr>
          <w:p w14:paraId="56AC7284" w14:textId="2CF82666" w:rsidR="007066D1" w:rsidRPr="00B52C26" w:rsidRDefault="007066D1" w:rsidP="007066D1">
            <w:pPr>
              <w:jc w:val="left"/>
              <w:rPr>
                <w:sz w:val="18"/>
                <w:szCs w:val="18"/>
              </w:rPr>
            </w:pPr>
            <w:r>
              <w:rPr>
                <w:sz w:val="18"/>
                <w:szCs w:val="18"/>
              </w:rPr>
              <w:t>TÜRKÇE</w:t>
            </w:r>
          </w:p>
        </w:tc>
        <w:tc>
          <w:tcPr>
            <w:tcW w:w="850" w:type="dxa"/>
            <w:vAlign w:val="center"/>
          </w:tcPr>
          <w:p w14:paraId="30B203B3" w14:textId="279BA45E" w:rsidR="007066D1" w:rsidRPr="00B52C26" w:rsidRDefault="007066D1" w:rsidP="007066D1">
            <w:pPr>
              <w:jc w:val="center"/>
              <w:rPr>
                <w:sz w:val="18"/>
                <w:szCs w:val="18"/>
              </w:rPr>
            </w:pPr>
            <w:r>
              <w:rPr>
                <w:sz w:val="18"/>
                <w:szCs w:val="18"/>
              </w:rPr>
              <w:t>Zorunlu</w:t>
            </w:r>
          </w:p>
        </w:tc>
        <w:tc>
          <w:tcPr>
            <w:tcW w:w="1134" w:type="dxa"/>
            <w:vAlign w:val="center"/>
          </w:tcPr>
          <w:p w14:paraId="3844CA63" w14:textId="14B76D2B" w:rsidR="007066D1" w:rsidRPr="00C220B8" w:rsidRDefault="007066D1" w:rsidP="007066D1">
            <w:pPr>
              <w:jc w:val="center"/>
              <w:rPr>
                <w:sz w:val="18"/>
                <w:szCs w:val="18"/>
              </w:rPr>
            </w:pPr>
            <w:r w:rsidRPr="00C220B8">
              <w:rPr>
                <w:sz w:val="18"/>
              </w:rPr>
              <w:t>7</w:t>
            </w:r>
          </w:p>
        </w:tc>
        <w:tc>
          <w:tcPr>
            <w:tcW w:w="1426" w:type="dxa"/>
            <w:vAlign w:val="center"/>
          </w:tcPr>
          <w:p w14:paraId="42150212" w14:textId="77777777" w:rsidR="007066D1" w:rsidRPr="00B52C26" w:rsidRDefault="007066D1" w:rsidP="007066D1">
            <w:pPr>
              <w:widowControl w:val="0"/>
              <w:pBdr>
                <w:top w:val="nil"/>
                <w:left w:val="nil"/>
                <w:bottom w:val="nil"/>
                <w:right w:val="nil"/>
                <w:between w:val="nil"/>
              </w:pBdr>
              <w:ind w:left="425" w:hanging="425"/>
              <w:jc w:val="center"/>
              <w:rPr>
                <w:color w:val="000000"/>
                <w:sz w:val="18"/>
                <w:szCs w:val="18"/>
              </w:rPr>
            </w:pPr>
          </w:p>
        </w:tc>
        <w:tc>
          <w:tcPr>
            <w:tcW w:w="3400" w:type="dxa"/>
            <w:vAlign w:val="center"/>
          </w:tcPr>
          <w:p w14:paraId="3AFD38AB" w14:textId="77777777" w:rsidR="007066D1" w:rsidRPr="00B52C26" w:rsidRDefault="007066D1" w:rsidP="007066D1">
            <w:pPr>
              <w:jc w:val="center"/>
              <w:rPr>
                <w:sz w:val="18"/>
                <w:szCs w:val="18"/>
              </w:rPr>
            </w:pPr>
          </w:p>
        </w:tc>
        <w:tc>
          <w:tcPr>
            <w:tcW w:w="1275" w:type="dxa"/>
            <w:vAlign w:val="center"/>
          </w:tcPr>
          <w:p w14:paraId="1F73C094" w14:textId="77777777" w:rsidR="007066D1" w:rsidRPr="00B52C26" w:rsidRDefault="007066D1" w:rsidP="007066D1">
            <w:pPr>
              <w:jc w:val="center"/>
              <w:rPr>
                <w:sz w:val="18"/>
                <w:szCs w:val="18"/>
              </w:rPr>
            </w:pPr>
          </w:p>
        </w:tc>
      </w:tr>
      <w:tr w:rsidR="007066D1" w:rsidRPr="00B52C26" w14:paraId="67AB02D4" w14:textId="77777777" w:rsidTr="00C220B8">
        <w:trPr>
          <w:jc w:val="center"/>
        </w:trPr>
        <w:tc>
          <w:tcPr>
            <w:tcW w:w="1696" w:type="dxa"/>
            <w:vAlign w:val="center"/>
          </w:tcPr>
          <w:p w14:paraId="4E6F120C" w14:textId="2AD7D885" w:rsidR="007066D1" w:rsidRPr="00C220B8" w:rsidRDefault="007066D1" w:rsidP="007066D1">
            <w:pPr>
              <w:jc w:val="center"/>
              <w:rPr>
                <w:sz w:val="18"/>
                <w:szCs w:val="18"/>
              </w:rPr>
            </w:pPr>
            <w:r w:rsidRPr="00C220B8">
              <w:rPr>
                <w:sz w:val="18"/>
              </w:rPr>
              <w:t>TIBBİ GÖRÜNTÜLEME II</w:t>
            </w:r>
          </w:p>
        </w:tc>
        <w:tc>
          <w:tcPr>
            <w:tcW w:w="851" w:type="dxa"/>
            <w:vAlign w:val="center"/>
          </w:tcPr>
          <w:p w14:paraId="16144568" w14:textId="46E5D59F" w:rsidR="007066D1" w:rsidRPr="00B52C26" w:rsidRDefault="007066D1" w:rsidP="007066D1">
            <w:pPr>
              <w:jc w:val="left"/>
              <w:rPr>
                <w:sz w:val="18"/>
                <w:szCs w:val="18"/>
              </w:rPr>
            </w:pPr>
            <w:r>
              <w:rPr>
                <w:sz w:val="18"/>
                <w:szCs w:val="18"/>
              </w:rPr>
              <w:t>TÜRKÇE</w:t>
            </w:r>
          </w:p>
        </w:tc>
        <w:tc>
          <w:tcPr>
            <w:tcW w:w="850" w:type="dxa"/>
            <w:vAlign w:val="center"/>
          </w:tcPr>
          <w:p w14:paraId="22B7619A" w14:textId="18FD6857" w:rsidR="007066D1" w:rsidRPr="00B52C26" w:rsidRDefault="007066D1" w:rsidP="007066D1">
            <w:pPr>
              <w:jc w:val="center"/>
              <w:rPr>
                <w:sz w:val="18"/>
                <w:szCs w:val="18"/>
              </w:rPr>
            </w:pPr>
            <w:r>
              <w:rPr>
                <w:sz w:val="18"/>
                <w:szCs w:val="18"/>
              </w:rPr>
              <w:t>Zorunlu</w:t>
            </w:r>
          </w:p>
        </w:tc>
        <w:tc>
          <w:tcPr>
            <w:tcW w:w="1134" w:type="dxa"/>
            <w:vAlign w:val="center"/>
          </w:tcPr>
          <w:p w14:paraId="70281AF9" w14:textId="1D91ED43" w:rsidR="007066D1" w:rsidRPr="00C220B8" w:rsidRDefault="007066D1" w:rsidP="007066D1">
            <w:pPr>
              <w:jc w:val="center"/>
              <w:rPr>
                <w:sz w:val="18"/>
                <w:szCs w:val="18"/>
              </w:rPr>
            </w:pPr>
          </w:p>
        </w:tc>
        <w:tc>
          <w:tcPr>
            <w:tcW w:w="1426" w:type="dxa"/>
            <w:vAlign w:val="center"/>
          </w:tcPr>
          <w:p w14:paraId="4D9FADFB" w14:textId="77777777" w:rsidR="007066D1" w:rsidRPr="00B52C26" w:rsidRDefault="007066D1" w:rsidP="007066D1">
            <w:pPr>
              <w:widowControl w:val="0"/>
              <w:pBdr>
                <w:top w:val="nil"/>
                <w:left w:val="nil"/>
                <w:bottom w:val="nil"/>
                <w:right w:val="nil"/>
                <w:between w:val="nil"/>
              </w:pBdr>
              <w:ind w:left="425" w:hanging="425"/>
              <w:jc w:val="center"/>
              <w:rPr>
                <w:color w:val="000000"/>
                <w:sz w:val="18"/>
                <w:szCs w:val="18"/>
              </w:rPr>
            </w:pPr>
          </w:p>
        </w:tc>
        <w:tc>
          <w:tcPr>
            <w:tcW w:w="3400" w:type="dxa"/>
            <w:vAlign w:val="center"/>
          </w:tcPr>
          <w:p w14:paraId="01E242D7" w14:textId="0247F2B1" w:rsidR="007066D1" w:rsidRPr="00B52C26" w:rsidRDefault="007066D1" w:rsidP="007066D1">
            <w:pPr>
              <w:jc w:val="center"/>
              <w:rPr>
                <w:sz w:val="18"/>
                <w:szCs w:val="18"/>
              </w:rPr>
            </w:pPr>
            <w:r w:rsidRPr="00C220B8">
              <w:rPr>
                <w:sz w:val="18"/>
              </w:rPr>
              <w:t>10</w:t>
            </w:r>
          </w:p>
        </w:tc>
        <w:tc>
          <w:tcPr>
            <w:tcW w:w="1275" w:type="dxa"/>
            <w:vAlign w:val="center"/>
          </w:tcPr>
          <w:p w14:paraId="602ADE9C" w14:textId="77777777" w:rsidR="007066D1" w:rsidRPr="00B52C26" w:rsidRDefault="007066D1" w:rsidP="007066D1">
            <w:pPr>
              <w:jc w:val="center"/>
              <w:rPr>
                <w:sz w:val="18"/>
                <w:szCs w:val="18"/>
              </w:rPr>
            </w:pPr>
          </w:p>
        </w:tc>
      </w:tr>
      <w:tr w:rsidR="007066D1" w:rsidRPr="00B52C26" w14:paraId="5EFAC807" w14:textId="77777777" w:rsidTr="00C220B8">
        <w:trPr>
          <w:jc w:val="center"/>
        </w:trPr>
        <w:tc>
          <w:tcPr>
            <w:tcW w:w="1696" w:type="dxa"/>
            <w:vAlign w:val="center"/>
          </w:tcPr>
          <w:p w14:paraId="687987B1" w14:textId="359A3D29" w:rsidR="007066D1" w:rsidRPr="00C220B8" w:rsidRDefault="007066D1" w:rsidP="007066D1">
            <w:pPr>
              <w:jc w:val="center"/>
              <w:rPr>
                <w:sz w:val="18"/>
                <w:szCs w:val="18"/>
              </w:rPr>
            </w:pPr>
            <w:r w:rsidRPr="00C220B8">
              <w:rPr>
                <w:sz w:val="18"/>
              </w:rPr>
              <w:t>FİZYOLOJİ</w:t>
            </w:r>
          </w:p>
        </w:tc>
        <w:tc>
          <w:tcPr>
            <w:tcW w:w="851" w:type="dxa"/>
            <w:vAlign w:val="center"/>
          </w:tcPr>
          <w:p w14:paraId="19576FA3" w14:textId="7A4101EF" w:rsidR="007066D1" w:rsidRPr="00B52C26" w:rsidRDefault="007066D1" w:rsidP="007066D1">
            <w:pPr>
              <w:jc w:val="left"/>
              <w:rPr>
                <w:sz w:val="18"/>
                <w:szCs w:val="18"/>
              </w:rPr>
            </w:pPr>
            <w:r>
              <w:rPr>
                <w:sz w:val="18"/>
                <w:szCs w:val="18"/>
              </w:rPr>
              <w:t>TÜRKÇE</w:t>
            </w:r>
          </w:p>
        </w:tc>
        <w:tc>
          <w:tcPr>
            <w:tcW w:w="850" w:type="dxa"/>
            <w:vAlign w:val="center"/>
          </w:tcPr>
          <w:p w14:paraId="4A628DFD" w14:textId="5BA2544A" w:rsidR="007066D1" w:rsidRPr="00B52C26" w:rsidRDefault="007066D1" w:rsidP="007066D1">
            <w:pPr>
              <w:jc w:val="center"/>
              <w:rPr>
                <w:sz w:val="18"/>
                <w:szCs w:val="18"/>
              </w:rPr>
            </w:pPr>
            <w:r>
              <w:rPr>
                <w:sz w:val="18"/>
                <w:szCs w:val="18"/>
              </w:rPr>
              <w:t>Zorunlu</w:t>
            </w:r>
          </w:p>
        </w:tc>
        <w:tc>
          <w:tcPr>
            <w:tcW w:w="1134" w:type="dxa"/>
            <w:vAlign w:val="center"/>
          </w:tcPr>
          <w:p w14:paraId="41EE1194" w14:textId="4A5F9DFF" w:rsidR="007066D1" w:rsidRPr="00C220B8" w:rsidRDefault="007066D1" w:rsidP="007066D1">
            <w:pPr>
              <w:jc w:val="center"/>
              <w:rPr>
                <w:sz w:val="18"/>
                <w:szCs w:val="18"/>
              </w:rPr>
            </w:pPr>
            <w:r w:rsidRPr="00C220B8">
              <w:rPr>
                <w:sz w:val="18"/>
              </w:rPr>
              <w:t>3</w:t>
            </w:r>
          </w:p>
        </w:tc>
        <w:tc>
          <w:tcPr>
            <w:tcW w:w="1426" w:type="dxa"/>
            <w:vAlign w:val="center"/>
          </w:tcPr>
          <w:p w14:paraId="65253F78" w14:textId="77777777" w:rsidR="007066D1" w:rsidRPr="00B52C26" w:rsidRDefault="007066D1" w:rsidP="007066D1">
            <w:pPr>
              <w:widowControl w:val="0"/>
              <w:pBdr>
                <w:top w:val="nil"/>
                <w:left w:val="nil"/>
                <w:bottom w:val="nil"/>
                <w:right w:val="nil"/>
                <w:between w:val="nil"/>
              </w:pBdr>
              <w:ind w:left="425" w:hanging="425"/>
              <w:jc w:val="center"/>
              <w:rPr>
                <w:color w:val="000000"/>
                <w:sz w:val="18"/>
                <w:szCs w:val="18"/>
              </w:rPr>
            </w:pPr>
          </w:p>
        </w:tc>
        <w:tc>
          <w:tcPr>
            <w:tcW w:w="3400" w:type="dxa"/>
            <w:vAlign w:val="center"/>
          </w:tcPr>
          <w:p w14:paraId="6100BD3A" w14:textId="77777777" w:rsidR="007066D1" w:rsidRPr="00B52C26" w:rsidRDefault="007066D1" w:rsidP="007066D1">
            <w:pPr>
              <w:jc w:val="center"/>
              <w:rPr>
                <w:sz w:val="18"/>
                <w:szCs w:val="18"/>
              </w:rPr>
            </w:pPr>
          </w:p>
        </w:tc>
        <w:tc>
          <w:tcPr>
            <w:tcW w:w="1275" w:type="dxa"/>
            <w:vAlign w:val="center"/>
          </w:tcPr>
          <w:p w14:paraId="746843B7" w14:textId="77777777" w:rsidR="007066D1" w:rsidRPr="00B52C26" w:rsidRDefault="007066D1" w:rsidP="007066D1">
            <w:pPr>
              <w:jc w:val="center"/>
              <w:rPr>
                <w:sz w:val="18"/>
                <w:szCs w:val="18"/>
              </w:rPr>
            </w:pPr>
          </w:p>
        </w:tc>
      </w:tr>
      <w:tr w:rsidR="007066D1" w:rsidRPr="00B52C26" w14:paraId="2E98617A" w14:textId="77777777" w:rsidTr="00C220B8">
        <w:trPr>
          <w:jc w:val="center"/>
        </w:trPr>
        <w:tc>
          <w:tcPr>
            <w:tcW w:w="1696" w:type="dxa"/>
            <w:vAlign w:val="center"/>
          </w:tcPr>
          <w:p w14:paraId="5A09AFFF" w14:textId="7929155F" w:rsidR="007066D1" w:rsidRPr="00C220B8" w:rsidRDefault="007066D1" w:rsidP="007066D1">
            <w:pPr>
              <w:jc w:val="center"/>
              <w:rPr>
                <w:sz w:val="18"/>
                <w:szCs w:val="18"/>
              </w:rPr>
            </w:pPr>
            <w:r w:rsidRPr="00C220B8">
              <w:rPr>
                <w:b/>
                <w:sz w:val="18"/>
              </w:rPr>
              <w:t>BÖLÜM SEÇİMLİ</w:t>
            </w:r>
          </w:p>
        </w:tc>
        <w:tc>
          <w:tcPr>
            <w:tcW w:w="851" w:type="dxa"/>
            <w:vAlign w:val="center"/>
          </w:tcPr>
          <w:p w14:paraId="40B1A49A" w14:textId="2AF4317A" w:rsidR="007066D1" w:rsidRPr="00B52C26" w:rsidRDefault="007066D1" w:rsidP="007066D1">
            <w:pPr>
              <w:jc w:val="left"/>
              <w:rPr>
                <w:sz w:val="18"/>
                <w:szCs w:val="18"/>
              </w:rPr>
            </w:pPr>
            <w:r>
              <w:rPr>
                <w:sz w:val="18"/>
                <w:szCs w:val="18"/>
              </w:rPr>
              <w:t>TÜRKÇE</w:t>
            </w:r>
          </w:p>
        </w:tc>
        <w:tc>
          <w:tcPr>
            <w:tcW w:w="850" w:type="dxa"/>
            <w:vAlign w:val="center"/>
          </w:tcPr>
          <w:p w14:paraId="7A046F0D" w14:textId="55D15D90" w:rsidR="007066D1" w:rsidRPr="00B52C26" w:rsidRDefault="007066D1" w:rsidP="007066D1">
            <w:pPr>
              <w:jc w:val="center"/>
              <w:rPr>
                <w:sz w:val="18"/>
                <w:szCs w:val="18"/>
              </w:rPr>
            </w:pPr>
            <w:r>
              <w:rPr>
                <w:sz w:val="18"/>
                <w:szCs w:val="18"/>
              </w:rPr>
              <w:t>Seçmeli</w:t>
            </w:r>
          </w:p>
        </w:tc>
        <w:tc>
          <w:tcPr>
            <w:tcW w:w="1134" w:type="dxa"/>
            <w:vAlign w:val="center"/>
          </w:tcPr>
          <w:p w14:paraId="17252E07" w14:textId="1BDC01B2" w:rsidR="007066D1" w:rsidRPr="00C220B8" w:rsidRDefault="007066D1" w:rsidP="007066D1">
            <w:pPr>
              <w:jc w:val="center"/>
              <w:rPr>
                <w:sz w:val="18"/>
                <w:szCs w:val="18"/>
              </w:rPr>
            </w:pPr>
          </w:p>
        </w:tc>
        <w:tc>
          <w:tcPr>
            <w:tcW w:w="1426" w:type="dxa"/>
            <w:vAlign w:val="center"/>
          </w:tcPr>
          <w:p w14:paraId="08637007" w14:textId="446915C5" w:rsidR="007066D1" w:rsidRPr="00B52C26" w:rsidRDefault="007066D1" w:rsidP="007066D1">
            <w:pPr>
              <w:widowControl w:val="0"/>
              <w:pBdr>
                <w:top w:val="nil"/>
                <w:left w:val="nil"/>
                <w:bottom w:val="nil"/>
                <w:right w:val="nil"/>
                <w:between w:val="nil"/>
              </w:pBdr>
              <w:ind w:left="425" w:hanging="425"/>
              <w:jc w:val="center"/>
              <w:rPr>
                <w:color w:val="000000"/>
                <w:sz w:val="18"/>
                <w:szCs w:val="18"/>
              </w:rPr>
            </w:pPr>
            <w:r w:rsidRPr="00C220B8">
              <w:rPr>
                <w:b/>
                <w:sz w:val="18"/>
              </w:rPr>
              <w:t>2</w:t>
            </w:r>
          </w:p>
        </w:tc>
        <w:tc>
          <w:tcPr>
            <w:tcW w:w="3400" w:type="dxa"/>
            <w:vAlign w:val="center"/>
          </w:tcPr>
          <w:p w14:paraId="69CD79D5" w14:textId="77777777" w:rsidR="007066D1" w:rsidRPr="00B52C26" w:rsidRDefault="007066D1" w:rsidP="007066D1">
            <w:pPr>
              <w:jc w:val="center"/>
              <w:rPr>
                <w:sz w:val="18"/>
                <w:szCs w:val="18"/>
              </w:rPr>
            </w:pPr>
          </w:p>
        </w:tc>
        <w:tc>
          <w:tcPr>
            <w:tcW w:w="1275" w:type="dxa"/>
            <w:vAlign w:val="center"/>
          </w:tcPr>
          <w:p w14:paraId="0AC7D08D" w14:textId="77777777" w:rsidR="007066D1" w:rsidRPr="00B52C26" w:rsidRDefault="007066D1" w:rsidP="007066D1">
            <w:pPr>
              <w:jc w:val="center"/>
              <w:rPr>
                <w:sz w:val="18"/>
                <w:szCs w:val="18"/>
              </w:rPr>
            </w:pPr>
          </w:p>
        </w:tc>
      </w:tr>
      <w:tr w:rsidR="007066D1" w:rsidRPr="00B52C26" w14:paraId="48A0C3F3" w14:textId="77777777" w:rsidTr="00C220B8">
        <w:trPr>
          <w:jc w:val="center"/>
        </w:trPr>
        <w:tc>
          <w:tcPr>
            <w:tcW w:w="1696" w:type="dxa"/>
            <w:vAlign w:val="center"/>
          </w:tcPr>
          <w:p w14:paraId="624E032F" w14:textId="3825E8A8" w:rsidR="007066D1" w:rsidRPr="00C220B8" w:rsidRDefault="007066D1" w:rsidP="007066D1">
            <w:pPr>
              <w:jc w:val="center"/>
              <w:rPr>
                <w:sz w:val="18"/>
                <w:szCs w:val="18"/>
              </w:rPr>
            </w:pPr>
            <w:r w:rsidRPr="00C220B8">
              <w:rPr>
                <w:b/>
                <w:sz w:val="18"/>
              </w:rPr>
              <w:t>2. YARIYIL MEYOK</w:t>
            </w:r>
          </w:p>
        </w:tc>
        <w:tc>
          <w:tcPr>
            <w:tcW w:w="851" w:type="dxa"/>
            <w:vAlign w:val="center"/>
          </w:tcPr>
          <w:p w14:paraId="65DCFCCF" w14:textId="7DA19672" w:rsidR="007066D1" w:rsidRPr="00B52C26" w:rsidRDefault="007066D1" w:rsidP="007066D1">
            <w:pPr>
              <w:jc w:val="left"/>
              <w:rPr>
                <w:sz w:val="18"/>
                <w:szCs w:val="18"/>
              </w:rPr>
            </w:pPr>
            <w:r>
              <w:rPr>
                <w:sz w:val="18"/>
                <w:szCs w:val="18"/>
              </w:rPr>
              <w:t>TÜRKÇE</w:t>
            </w:r>
          </w:p>
        </w:tc>
        <w:tc>
          <w:tcPr>
            <w:tcW w:w="850" w:type="dxa"/>
            <w:vAlign w:val="center"/>
          </w:tcPr>
          <w:p w14:paraId="69DB9020" w14:textId="5BFF484F" w:rsidR="007066D1" w:rsidRPr="00B52C26" w:rsidRDefault="007066D1" w:rsidP="007066D1">
            <w:pPr>
              <w:jc w:val="center"/>
              <w:rPr>
                <w:sz w:val="18"/>
                <w:szCs w:val="18"/>
              </w:rPr>
            </w:pPr>
            <w:r>
              <w:rPr>
                <w:sz w:val="18"/>
                <w:szCs w:val="18"/>
              </w:rPr>
              <w:t>Seçmeli</w:t>
            </w:r>
          </w:p>
        </w:tc>
        <w:tc>
          <w:tcPr>
            <w:tcW w:w="1134" w:type="dxa"/>
            <w:vAlign w:val="center"/>
          </w:tcPr>
          <w:p w14:paraId="2735104A" w14:textId="6239D4D1" w:rsidR="007066D1" w:rsidRPr="00C220B8" w:rsidRDefault="007066D1" w:rsidP="007066D1">
            <w:pPr>
              <w:jc w:val="center"/>
              <w:rPr>
                <w:sz w:val="18"/>
                <w:szCs w:val="18"/>
              </w:rPr>
            </w:pPr>
          </w:p>
        </w:tc>
        <w:tc>
          <w:tcPr>
            <w:tcW w:w="1426" w:type="dxa"/>
            <w:vAlign w:val="center"/>
          </w:tcPr>
          <w:p w14:paraId="39BEB99B" w14:textId="0E74F193" w:rsidR="007066D1" w:rsidRPr="00B52C26" w:rsidRDefault="007066D1" w:rsidP="007066D1">
            <w:pPr>
              <w:widowControl w:val="0"/>
              <w:pBdr>
                <w:top w:val="nil"/>
                <w:left w:val="nil"/>
                <w:bottom w:val="nil"/>
                <w:right w:val="nil"/>
                <w:between w:val="nil"/>
              </w:pBdr>
              <w:ind w:left="425" w:hanging="425"/>
              <w:jc w:val="center"/>
              <w:rPr>
                <w:color w:val="000000"/>
                <w:sz w:val="18"/>
                <w:szCs w:val="18"/>
              </w:rPr>
            </w:pPr>
            <w:r w:rsidRPr="00C220B8">
              <w:rPr>
                <w:b/>
                <w:sz w:val="18"/>
              </w:rPr>
              <w:t>2</w:t>
            </w:r>
          </w:p>
        </w:tc>
        <w:tc>
          <w:tcPr>
            <w:tcW w:w="3400" w:type="dxa"/>
            <w:vAlign w:val="center"/>
          </w:tcPr>
          <w:p w14:paraId="64E3372A" w14:textId="77777777" w:rsidR="007066D1" w:rsidRPr="00B52C26" w:rsidRDefault="007066D1" w:rsidP="007066D1">
            <w:pPr>
              <w:jc w:val="center"/>
              <w:rPr>
                <w:sz w:val="18"/>
                <w:szCs w:val="18"/>
              </w:rPr>
            </w:pPr>
          </w:p>
        </w:tc>
        <w:tc>
          <w:tcPr>
            <w:tcW w:w="1275" w:type="dxa"/>
            <w:vAlign w:val="center"/>
          </w:tcPr>
          <w:p w14:paraId="7BC82783" w14:textId="77777777" w:rsidR="007066D1" w:rsidRPr="00B52C26" w:rsidRDefault="007066D1" w:rsidP="007066D1">
            <w:pPr>
              <w:jc w:val="center"/>
              <w:rPr>
                <w:sz w:val="18"/>
                <w:szCs w:val="18"/>
              </w:rPr>
            </w:pPr>
          </w:p>
        </w:tc>
      </w:tr>
      <w:tr w:rsidR="007066D1" w:rsidRPr="00B52C26" w14:paraId="7A6ADF3E" w14:textId="77777777" w:rsidTr="00C220B8">
        <w:trPr>
          <w:jc w:val="center"/>
        </w:trPr>
        <w:tc>
          <w:tcPr>
            <w:tcW w:w="10632" w:type="dxa"/>
            <w:gridSpan w:val="7"/>
            <w:shd w:val="clear" w:color="auto" w:fill="C0C0C0"/>
            <w:vAlign w:val="center"/>
          </w:tcPr>
          <w:p w14:paraId="625BE4F1" w14:textId="77777777" w:rsidR="007066D1" w:rsidRPr="00B52C26" w:rsidRDefault="007066D1" w:rsidP="007066D1">
            <w:pPr>
              <w:jc w:val="left"/>
              <w:rPr>
                <w:sz w:val="18"/>
                <w:szCs w:val="18"/>
              </w:rPr>
            </w:pPr>
            <w:r w:rsidRPr="00B52C26">
              <w:rPr>
                <w:sz w:val="18"/>
                <w:szCs w:val="18"/>
              </w:rPr>
              <w:t>3. Yarıyıl</w:t>
            </w:r>
          </w:p>
        </w:tc>
      </w:tr>
      <w:tr w:rsidR="007066D1" w:rsidRPr="00B52C26" w14:paraId="5439F1CD" w14:textId="77777777" w:rsidTr="00C220B8">
        <w:trPr>
          <w:jc w:val="center"/>
        </w:trPr>
        <w:tc>
          <w:tcPr>
            <w:tcW w:w="1696" w:type="dxa"/>
            <w:vAlign w:val="center"/>
          </w:tcPr>
          <w:p w14:paraId="71034ABA" w14:textId="4C41174A" w:rsidR="007066D1" w:rsidRPr="00C220B8" w:rsidRDefault="007066D1" w:rsidP="007066D1">
            <w:pPr>
              <w:jc w:val="center"/>
              <w:rPr>
                <w:sz w:val="18"/>
                <w:szCs w:val="18"/>
              </w:rPr>
            </w:pPr>
            <w:r w:rsidRPr="00C220B8">
              <w:rPr>
                <w:rFonts w:cstheme="minorHAnsi"/>
                <w:sz w:val="18"/>
              </w:rPr>
              <w:t xml:space="preserve">RADYOLOJİ İNCELEME TEKNİKLERİ </w:t>
            </w:r>
          </w:p>
        </w:tc>
        <w:tc>
          <w:tcPr>
            <w:tcW w:w="851" w:type="dxa"/>
            <w:vAlign w:val="center"/>
          </w:tcPr>
          <w:p w14:paraId="2656AF7E" w14:textId="0208282E" w:rsidR="007066D1" w:rsidRPr="00B52C26" w:rsidRDefault="007066D1" w:rsidP="007066D1">
            <w:pPr>
              <w:jc w:val="left"/>
              <w:rPr>
                <w:sz w:val="18"/>
                <w:szCs w:val="18"/>
              </w:rPr>
            </w:pPr>
            <w:r>
              <w:rPr>
                <w:sz w:val="18"/>
                <w:szCs w:val="18"/>
              </w:rPr>
              <w:t>TÜRKÇE</w:t>
            </w:r>
          </w:p>
        </w:tc>
        <w:tc>
          <w:tcPr>
            <w:tcW w:w="850" w:type="dxa"/>
            <w:vAlign w:val="center"/>
          </w:tcPr>
          <w:p w14:paraId="66973A3B" w14:textId="448C81C0" w:rsidR="007066D1" w:rsidRPr="00B52C26" w:rsidRDefault="007066D1" w:rsidP="007066D1">
            <w:pPr>
              <w:jc w:val="center"/>
              <w:rPr>
                <w:sz w:val="18"/>
                <w:szCs w:val="18"/>
              </w:rPr>
            </w:pPr>
            <w:r>
              <w:rPr>
                <w:sz w:val="18"/>
                <w:szCs w:val="18"/>
              </w:rPr>
              <w:t>Zorunlu</w:t>
            </w:r>
          </w:p>
        </w:tc>
        <w:tc>
          <w:tcPr>
            <w:tcW w:w="1134" w:type="dxa"/>
            <w:vAlign w:val="center"/>
          </w:tcPr>
          <w:p w14:paraId="52A1D1E2" w14:textId="68106B1F" w:rsidR="007066D1" w:rsidRPr="00C220B8" w:rsidRDefault="007066D1" w:rsidP="007066D1">
            <w:pPr>
              <w:jc w:val="center"/>
              <w:rPr>
                <w:sz w:val="18"/>
                <w:szCs w:val="18"/>
              </w:rPr>
            </w:pPr>
          </w:p>
        </w:tc>
        <w:tc>
          <w:tcPr>
            <w:tcW w:w="1426" w:type="dxa"/>
            <w:vAlign w:val="center"/>
          </w:tcPr>
          <w:p w14:paraId="24FDACE3" w14:textId="77777777" w:rsidR="007066D1" w:rsidRPr="00B52C26" w:rsidRDefault="007066D1" w:rsidP="007066D1">
            <w:pPr>
              <w:widowControl w:val="0"/>
              <w:pBdr>
                <w:top w:val="nil"/>
                <w:left w:val="nil"/>
                <w:bottom w:val="nil"/>
                <w:right w:val="nil"/>
                <w:between w:val="nil"/>
              </w:pBdr>
              <w:ind w:left="425" w:hanging="425"/>
              <w:jc w:val="center"/>
              <w:rPr>
                <w:color w:val="000000"/>
                <w:sz w:val="18"/>
                <w:szCs w:val="18"/>
              </w:rPr>
            </w:pPr>
          </w:p>
        </w:tc>
        <w:tc>
          <w:tcPr>
            <w:tcW w:w="3400" w:type="dxa"/>
            <w:vAlign w:val="center"/>
          </w:tcPr>
          <w:p w14:paraId="32DE3584" w14:textId="58EA7614" w:rsidR="007066D1" w:rsidRPr="00B52C26" w:rsidRDefault="007066D1" w:rsidP="007066D1">
            <w:pPr>
              <w:jc w:val="center"/>
              <w:rPr>
                <w:sz w:val="18"/>
                <w:szCs w:val="18"/>
              </w:rPr>
            </w:pPr>
            <w:r w:rsidRPr="00C220B8">
              <w:rPr>
                <w:sz w:val="18"/>
              </w:rPr>
              <w:t>8</w:t>
            </w:r>
          </w:p>
        </w:tc>
        <w:tc>
          <w:tcPr>
            <w:tcW w:w="1275" w:type="dxa"/>
            <w:vAlign w:val="center"/>
          </w:tcPr>
          <w:p w14:paraId="11B7D383" w14:textId="77777777" w:rsidR="007066D1" w:rsidRPr="00B52C26" w:rsidRDefault="007066D1" w:rsidP="007066D1">
            <w:pPr>
              <w:jc w:val="center"/>
              <w:rPr>
                <w:sz w:val="18"/>
                <w:szCs w:val="18"/>
              </w:rPr>
            </w:pPr>
          </w:p>
        </w:tc>
      </w:tr>
      <w:tr w:rsidR="007066D1" w:rsidRPr="00B52C26" w14:paraId="3B4B05E8" w14:textId="77777777" w:rsidTr="00C220B8">
        <w:trPr>
          <w:jc w:val="center"/>
        </w:trPr>
        <w:tc>
          <w:tcPr>
            <w:tcW w:w="1696" w:type="dxa"/>
            <w:vAlign w:val="center"/>
          </w:tcPr>
          <w:p w14:paraId="501F8AFB" w14:textId="7827607A" w:rsidR="007066D1" w:rsidRPr="00C220B8" w:rsidRDefault="007066D1" w:rsidP="007066D1">
            <w:pPr>
              <w:jc w:val="center"/>
              <w:rPr>
                <w:sz w:val="18"/>
                <w:szCs w:val="18"/>
              </w:rPr>
            </w:pPr>
            <w:r w:rsidRPr="00C220B8">
              <w:rPr>
                <w:rFonts w:cstheme="minorHAnsi"/>
                <w:sz w:val="18"/>
              </w:rPr>
              <w:t>SAĞLIK FİZİĞİ</w:t>
            </w:r>
          </w:p>
        </w:tc>
        <w:tc>
          <w:tcPr>
            <w:tcW w:w="851" w:type="dxa"/>
            <w:vAlign w:val="center"/>
          </w:tcPr>
          <w:p w14:paraId="65238F5B" w14:textId="0DFA2E34" w:rsidR="007066D1" w:rsidRPr="00B52C26" w:rsidRDefault="007066D1" w:rsidP="007066D1">
            <w:pPr>
              <w:jc w:val="left"/>
              <w:rPr>
                <w:sz w:val="18"/>
                <w:szCs w:val="18"/>
              </w:rPr>
            </w:pPr>
            <w:r>
              <w:rPr>
                <w:sz w:val="18"/>
                <w:szCs w:val="18"/>
              </w:rPr>
              <w:t>TÜRKÇE</w:t>
            </w:r>
          </w:p>
        </w:tc>
        <w:tc>
          <w:tcPr>
            <w:tcW w:w="850" w:type="dxa"/>
            <w:vAlign w:val="center"/>
          </w:tcPr>
          <w:p w14:paraId="203F7D89" w14:textId="5D5A82F5" w:rsidR="007066D1" w:rsidRPr="00B52C26" w:rsidRDefault="007066D1" w:rsidP="007066D1">
            <w:pPr>
              <w:jc w:val="center"/>
              <w:rPr>
                <w:sz w:val="18"/>
                <w:szCs w:val="18"/>
              </w:rPr>
            </w:pPr>
            <w:r>
              <w:rPr>
                <w:sz w:val="18"/>
                <w:szCs w:val="18"/>
              </w:rPr>
              <w:t>Zorunlu</w:t>
            </w:r>
          </w:p>
        </w:tc>
        <w:tc>
          <w:tcPr>
            <w:tcW w:w="1134" w:type="dxa"/>
            <w:vAlign w:val="center"/>
          </w:tcPr>
          <w:p w14:paraId="3EBFC4B1" w14:textId="0245C98B" w:rsidR="007066D1" w:rsidRPr="00C220B8" w:rsidRDefault="007066D1" w:rsidP="007066D1">
            <w:pPr>
              <w:jc w:val="center"/>
              <w:rPr>
                <w:sz w:val="18"/>
                <w:szCs w:val="18"/>
              </w:rPr>
            </w:pPr>
            <w:r w:rsidRPr="00C220B8">
              <w:rPr>
                <w:sz w:val="18"/>
              </w:rPr>
              <w:t>2</w:t>
            </w:r>
          </w:p>
        </w:tc>
        <w:tc>
          <w:tcPr>
            <w:tcW w:w="1426" w:type="dxa"/>
            <w:vAlign w:val="center"/>
          </w:tcPr>
          <w:p w14:paraId="5DE97E8F" w14:textId="77777777" w:rsidR="007066D1" w:rsidRPr="00B52C26" w:rsidRDefault="007066D1" w:rsidP="007066D1">
            <w:pPr>
              <w:widowControl w:val="0"/>
              <w:pBdr>
                <w:top w:val="nil"/>
                <w:left w:val="nil"/>
                <w:bottom w:val="nil"/>
                <w:right w:val="nil"/>
                <w:between w:val="nil"/>
              </w:pBdr>
              <w:ind w:left="425" w:hanging="425"/>
              <w:jc w:val="center"/>
              <w:rPr>
                <w:color w:val="000000"/>
                <w:sz w:val="18"/>
                <w:szCs w:val="18"/>
              </w:rPr>
            </w:pPr>
          </w:p>
        </w:tc>
        <w:tc>
          <w:tcPr>
            <w:tcW w:w="3400" w:type="dxa"/>
            <w:vAlign w:val="center"/>
          </w:tcPr>
          <w:p w14:paraId="61A91FFE" w14:textId="77777777" w:rsidR="007066D1" w:rsidRPr="00B52C26" w:rsidRDefault="007066D1" w:rsidP="007066D1">
            <w:pPr>
              <w:jc w:val="center"/>
              <w:rPr>
                <w:sz w:val="18"/>
                <w:szCs w:val="18"/>
              </w:rPr>
            </w:pPr>
          </w:p>
        </w:tc>
        <w:tc>
          <w:tcPr>
            <w:tcW w:w="1275" w:type="dxa"/>
            <w:vAlign w:val="center"/>
          </w:tcPr>
          <w:p w14:paraId="303D50A1" w14:textId="77777777" w:rsidR="007066D1" w:rsidRPr="00B52C26" w:rsidRDefault="007066D1" w:rsidP="007066D1">
            <w:pPr>
              <w:jc w:val="center"/>
              <w:rPr>
                <w:sz w:val="18"/>
                <w:szCs w:val="18"/>
              </w:rPr>
            </w:pPr>
          </w:p>
        </w:tc>
      </w:tr>
      <w:tr w:rsidR="007066D1" w:rsidRPr="00B52C26" w14:paraId="040AA0C9" w14:textId="77777777" w:rsidTr="00C220B8">
        <w:trPr>
          <w:jc w:val="center"/>
        </w:trPr>
        <w:tc>
          <w:tcPr>
            <w:tcW w:w="1696" w:type="dxa"/>
            <w:vAlign w:val="center"/>
          </w:tcPr>
          <w:p w14:paraId="2B43FC95" w14:textId="19AD1472" w:rsidR="007066D1" w:rsidRPr="00C220B8" w:rsidRDefault="007066D1" w:rsidP="007066D1">
            <w:pPr>
              <w:jc w:val="center"/>
              <w:rPr>
                <w:sz w:val="18"/>
                <w:szCs w:val="18"/>
              </w:rPr>
            </w:pPr>
            <w:r w:rsidRPr="00C220B8">
              <w:rPr>
                <w:rFonts w:cstheme="minorHAnsi"/>
                <w:sz w:val="18"/>
              </w:rPr>
              <w:t>RADYOBİYOLOJİ</w:t>
            </w:r>
          </w:p>
        </w:tc>
        <w:tc>
          <w:tcPr>
            <w:tcW w:w="851" w:type="dxa"/>
            <w:vAlign w:val="center"/>
          </w:tcPr>
          <w:p w14:paraId="6A3DB1E0" w14:textId="51CB2AED" w:rsidR="007066D1" w:rsidRPr="00B52C26" w:rsidRDefault="007066D1" w:rsidP="007066D1">
            <w:pPr>
              <w:jc w:val="left"/>
              <w:rPr>
                <w:sz w:val="18"/>
                <w:szCs w:val="18"/>
              </w:rPr>
            </w:pPr>
            <w:r>
              <w:rPr>
                <w:sz w:val="18"/>
                <w:szCs w:val="18"/>
              </w:rPr>
              <w:t>TÜRKÇE</w:t>
            </w:r>
          </w:p>
        </w:tc>
        <w:tc>
          <w:tcPr>
            <w:tcW w:w="850" w:type="dxa"/>
            <w:vAlign w:val="center"/>
          </w:tcPr>
          <w:p w14:paraId="5BDDBEBB" w14:textId="745ED388" w:rsidR="007066D1" w:rsidRPr="00B52C26" w:rsidRDefault="007066D1" w:rsidP="007066D1">
            <w:pPr>
              <w:jc w:val="center"/>
              <w:rPr>
                <w:sz w:val="18"/>
                <w:szCs w:val="18"/>
              </w:rPr>
            </w:pPr>
            <w:r>
              <w:rPr>
                <w:sz w:val="18"/>
                <w:szCs w:val="18"/>
              </w:rPr>
              <w:t>Zorunlu</w:t>
            </w:r>
          </w:p>
        </w:tc>
        <w:tc>
          <w:tcPr>
            <w:tcW w:w="1134" w:type="dxa"/>
            <w:vAlign w:val="center"/>
          </w:tcPr>
          <w:p w14:paraId="64EAFC66" w14:textId="4A518F38" w:rsidR="007066D1" w:rsidRPr="00C220B8" w:rsidRDefault="007066D1" w:rsidP="007066D1">
            <w:pPr>
              <w:jc w:val="center"/>
              <w:rPr>
                <w:sz w:val="18"/>
                <w:szCs w:val="18"/>
              </w:rPr>
            </w:pPr>
            <w:r w:rsidRPr="00C220B8">
              <w:rPr>
                <w:sz w:val="18"/>
              </w:rPr>
              <w:t>2</w:t>
            </w:r>
          </w:p>
        </w:tc>
        <w:tc>
          <w:tcPr>
            <w:tcW w:w="1426" w:type="dxa"/>
            <w:vAlign w:val="center"/>
          </w:tcPr>
          <w:p w14:paraId="25E1C78C" w14:textId="77777777" w:rsidR="007066D1" w:rsidRPr="00B52C26" w:rsidRDefault="007066D1" w:rsidP="007066D1">
            <w:pPr>
              <w:widowControl w:val="0"/>
              <w:pBdr>
                <w:top w:val="nil"/>
                <w:left w:val="nil"/>
                <w:bottom w:val="nil"/>
                <w:right w:val="nil"/>
                <w:between w:val="nil"/>
              </w:pBdr>
              <w:ind w:left="425" w:hanging="425"/>
              <w:jc w:val="center"/>
              <w:rPr>
                <w:color w:val="000000"/>
                <w:sz w:val="18"/>
                <w:szCs w:val="18"/>
              </w:rPr>
            </w:pPr>
          </w:p>
        </w:tc>
        <w:tc>
          <w:tcPr>
            <w:tcW w:w="3400" w:type="dxa"/>
            <w:vAlign w:val="center"/>
          </w:tcPr>
          <w:p w14:paraId="61B10E50" w14:textId="77777777" w:rsidR="007066D1" w:rsidRPr="00B52C26" w:rsidRDefault="007066D1" w:rsidP="007066D1">
            <w:pPr>
              <w:jc w:val="center"/>
              <w:rPr>
                <w:sz w:val="18"/>
                <w:szCs w:val="18"/>
              </w:rPr>
            </w:pPr>
          </w:p>
        </w:tc>
        <w:tc>
          <w:tcPr>
            <w:tcW w:w="1275" w:type="dxa"/>
            <w:vAlign w:val="center"/>
          </w:tcPr>
          <w:p w14:paraId="607F05B3" w14:textId="77777777" w:rsidR="007066D1" w:rsidRPr="00B52C26" w:rsidRDefault="007066D1" w:rsidP="007066D1">
            <w:pPr>
              <w:jc w:val="center"/>
              <w:rPr>
                <w:sz w:val="18"/>
                <w:szCs w:val="18"/>
              </w:rPr>
            </w:pPr>
          </w:p>
        </w:tc>
      </w:tr>
      <w:tr w:rsidR="007066D1" w:rsidRPr="00B52C26" w14:paraId="7EF611E4" w14:textId="77777777" w:rsidTr="00C220B8">
        <w:trPr>
          <w:jc w:val="center"/>
        </w:trPr>
        <w:tc>
          <w:tcPr>
            <w:tcW w:w="1696" w:type="dxa"/>
            <w:vAlign w:val="center"/>
          </w:tcPr>
          <w:p w14:paraId="08559F68" w14:textId="1FF61117" w:rsidR="007066D1" w:rsidRPr="00C220B8" w:rsidRDefault="007066D1" w:rsidP="007066D1">
            <w:pPr>
              <w:jc w:val="center"/>
              <w:rPr>
                <w:sz w:val="18"/>
                <w:szCs w:val="18"/>
              </w:rPr>
            </w:pPr>
            <w:r w:rsidRPr="00C220B8">
              <w:rPr>
                <w:rFonts w:cstheme="minorHAnsi"/>
                <w:sz w:val="18"/>
              </w:rPr>
              <w:t>HASTALIKLAR BİLGİSİ</w:t>
            </w:r>
          </w:p>
        </w:tc>
        <w:tc>
          <w:tcPr>
            <w:tcW w:w="851" w:type="dxa"/>
            <w:vAlign w:val="center"/>
          </w:tcPr>
          <w:p w14:paraId="57D0FE52" w14:textId="7A3AB31D" w:rsidR="007066D1" w:rsidRPr="00B52C26" w:rsidRDefault="007066D1" w:rsidP="007066D1">
            <w:pPr>
              <w:jc w:val="left"/>
              <w:rPr>
                <w:sz w:val="18"/>
                <w:szCs w:val="18"/>
              </w:rPr>
            </w:pPr>
            <w:r>
              <w:rPr>
                <w:sz w:val="18"/>
                <w:szCs w:val="18"/>
              </w:rPr>
              <w:t>TÜRKÇE</w:t>
            </w:r>
          </w:p>
        </w:tc>
        <w:tc>
          <w:tcPr>
            <w:tcW w:w="850" w:type="dxa"/>
            <w:vAlign w:val="center"/>
          </w:tcPr>
          <w:p w14:paraId="07B969B5" w14:textId="74E60323" w:rsidR="007066D1" w:rsidRPr="00B52C26" w:rsidRDefault="007066D1" w:rsidP="007066D1">
            <w:pPr>
              <w:jc w:val="center"/>
              <w:rPr>
                <w:sz w:val="18"/>
                <w:szCs w:val="18"/>
              </w:rPr>
            </w:pPr>
            <w:r>
              <w:rPr>
                <w:sz w:val="18"/>
                <w:szCs w:val="18"/>
              </w:rPr>
              <w:t>Zorunlu</w:t>
            </w:r>
          </w:p>
        </w:tc>
        <w:tc>
          <w:tcPr>
            <w:tcW w:w="1134" w:type="dxa"/>
            <w:vAlign w:val="center"/>
          </w:tcPr>
          <w:p w14:paraId="6F18F707" w14:textId="35F03A41" w:rsidR="007066D1" w:rsidRPr="00C220B8" w:rsidRDefault="007066D1" w:rsidP="007066D1">
            <w:pPr>
              <w:jc w:val="center"/>
              <w:rPr>
                <w:sz w:val="18"/>
                <w:szCs w:val="18"/>
              </w:rPr>
            </w:pPr>
            <w:r w:rsidRPr="00C220B8">
              <w:rPr>
                <w:sz w:val="18"/>
              </w:rPr>
              <w:t>2</w:t>
            </w:r>
          </w:p>
        </w:tc>
        <w:tc>
          <w:tcPr>
            <w:tcW w:w="1426" w:type="dxa"/>
            <w:vAlign w:val="center"/>
          </w:tcPr>
          <w:p w14:paraId="2BC9C32D" w14:textId="77777777" w:rsidR="007066D1" w:rsidRPr="00B52C26" w:rsidRDefault="007066D1" w:rsidP="007066D1">
            <w:pPr>
              <w:widowControl w:val="0"/>
              <w:pBdr>
                <w:top w:val="nil"/>
                <w:left w:val="nil"/>
                <w:bottom w:val="nil"/>
                <w:right w:val="nil"/>
                <w:between w:val="nil"/>
              </w:pBdr>
              <w:ind w:left="425" w:hanging="425"/>
              <w:jc w:val="center"/>
              <w:rPr>
                <w:color w:val="000000"/>
                <w:sz w:val="18"/>
                <w:szCs w:val="18"/>
              </w:rPr>
            </w:pPr>
          </w:p>
        </w:tc>
        <w:tc>
          <w:tcPr>
            <w:tcW w:w="3400" w:type="dxa"/>
            <w:vAlign w:val="center"/>
          </w:tcPr>
          <w:p w14:paraId="76516418" w14:textId="77777777" w:rsidR="007066D1" w:rsidRPr="00B52C26" w:rsidRDefault="007066D1" w:rsidP="007066D1">
            <w:pPr>
              <w:jc w:val="center"/>
              <w:rPr>
                <w:sz w:val="18"/>
                <w:szCs w:val="18"/>
              </w:rPr>
            </w:pPr>
          </w:p>
        </w:tc>
        <w:tc>
          <w:tcPr>
            <w:tcW w:w="1275" w:type="dxa"/>
            <w:vAlign w:val="center"/>
          </w:tcPr>
          <w:p w14:paraId="2B79E940" w14:textId="77777777" w:rsidR="007066D1" w:rsidRPr="00B52C26" w:rsidRDefault="007066D1" w:rsidP="007066D1">
            <w:pPr>
              <w:jc w:val="center"/>
              <w:rPr>
                <w:sz w:val="18"/>
                <w:szCs w:val="18"/>
              </w:rPr>
            </w:pPr>
          </w:p>
        </w:tc>
      </w:tr>
      <w:tr w:rsidR="007066D1" w:rsidRPr="00B52C26" w14:paraId="2911F5B3" w14:textId="77777777" w:rsidTr="00C220B8">
        <w:trPr>
          <w:jc w:val="center"/>
        </w:trPr>
        <w:tc>
          <w:tcPr>
            <w:tcW w:w="1696" w:type="dxa"/>
            <w:vAlign w:val="center"/>
          </w:tcPr>
          <w:p w14:paraId="2EBE2D2F" w14:textId="3DFA5142" w:rsidR="007066D1" w:rsidRPr="00C220B8" w:rsidRDefault="007066D1" w:rsidP="007066D1">
            <w:pPr>
              <w:jc w:val="center"/>
              <w:rPr>
                <w:sz w:val="18"/>
                <w:szCs w:val="18"/>
              </w:rPr>
            </w:pPr>
            <w:r w:rsidRPr="00C220B8">
              <w:rPr>
                <w:rFonts w:cstheme="minorHAnsi"/>
                <w:sz w:val="18"/>
              </w:rPr>
              <w:t>YAZ STAJI</w:t>
            </w:r>
          </w:p>
        </w:tc>
        <w:tc>
          <w:tcPr>
            <w:tcW w:w="851" w:type="dxa"/>
            <w:vAlign w:val="center"/>
          </w:tcPr>
          <w:p w14:paraId="50D81FA4" w14:textId="38F66AC1" w:rsidR="007066D1" w:rsidRPr="00B52C26" w:rsidRDefault="007066D1" w:rsidP="007066D1">
            <w:pPr>
              <w:jc w:val="left"/>
              <w:rPr>
                <w:sz w:val="18"/>
                <w:szCs w:val="18"/>
              </w:rPr>
            </w:pPr>
            <w:r>
              <w:rPr>
                <w:sz w:val="18"/>
                <w:szCs w:val="18"/>
              </w:rPr>
              <w:t>TÜRKÇE</w:t>
            </w:r>
          </w:p>
        </w:tc>
        <w:tc>
          <w:tcPr>
            <w:tcW w:w="850" w:type="dxa"/>
            <w:vAlign w:val="center"/>
          </w:tcPr>
          <w:p w14:paraId="0E42BFEE" w14:textId="371343EF" w:rsidR="007066D1" w:rsidRPr="00B52C26" w:rsidRDefault="007066D1" w:rsidP="007066D1">
            <w:pPr>
              <w:jc w:val="center"/>
              <w:rPr>
                <w:sz w:val="18"/>
                <w:szCs w:val="18"/>
              </w:rPr>
            </w:pPr>
            <w:r>
              <w:rPr>
                <w:sz w:val="18"/>
                <w:szCs w:val="18"/>
              </w:rPr>
              <w:t>Zorunlu</w:t>
            </w:r>
          </w:p>
        </w:tc>
        <w:tc>
          <w:tcPr>
            <w:tcW w:w="1134" w:type="dxa"/>
            <w:vAlign w:val="center"/>
          </w:tcPr>
          <w:p w14:paraId="31C9CFC6" w14:textId="41B7861F" w:rsidR="007066D1" w:rsidRPr="00C220B8" w:rsidRDefault="007066D1" w:rsidP="007066D1">
            <w:pPr>
              <w:jc w:val="center"/>
              <w:rPr>
                <w:sz w:val="18"/>
                <w:szCs w:val="18"/>
              </w:rPr>
            </w:pPr>
          </w:p>
        </w:tc>
        <w:tc>
          <w:tcPr>
            <w:tcW w:w="1426" w:type="dxa"/>
            <w:vAlign w:val="center"/>
          </w:tcPr>
          <w:p w14:paraId="2634AF41" w14:textId="77777777" w:rsidR="007066D1" w:rsidRPr="00B52C26" w:rsidRDefault="007066D1" w:rsidP="007066D1">
            <w:pPr>
              <w:widowControl w:val="0"/>
              <w:pBdr>
                <w:top w:val="nil"/>
                <w:left w:val="nil"/>
                <w:bottom w:val="nil"/>
                <w:right w:val="nil"/>
                <w:between w:val="nil"/>
              </w:pBdr>
              <w:ind w:left="425" w:hanging="425"/>
              <w:jc w:val="center"/>
              <w:rPr>
                <w:color w:val="000000"/>
                <w:sz w:val="18"/>
                <w:szCs w:val="18"/>
              </w:rPr>
            </w:pPr>
          </w:p>
        </w:tc>
        <w:tc>
          <w:tcPr>
            <w:tcW w:w="3400" w:type="dxa"/>
            <w:vAlign w:val="center"/>
          </w:tcPr>
          <w:p w14:paraId="4E341FA9" w14:textId="6A847F3C" w:rsidR="007066D1" w:rsidRPr="00B52C26" w:rsidRDefault="007066D1" w:rsidP="007066D1">
            <w:pPr>
              <w:jc w:val="center"/>
              <w:rPr>
                <w:sz w:val="18"/>
                <w:szCs w:val="18"/>
              </w:rPr>
            </w:pPr>
            <w:r w:rsidRPr="00C220B8">
              <w:rPr>
                <w:sz w:val="18"/>
              </w:rPr>
              <w:t>8</w:t>
            </w:r>
          </w:p>
        </w:tc>
        <w:tc>
          <w:tcPr>
            <w:tcW w:w="1275" w:type="dxa"/>
            <w:vAlign w:val="center"/>
          </w:tcPr>
          <w:p w14:paraId="40AF8870" w14:textId="77777777" w:rsidR="007066D1" w:rsidRPr="00B52C26" w:rsidRDefault="007066D1" w:rsidP="007066D1">
            <w:pPr>
              <w:jc w:val="center"/>
              <w:rPr>
                <w:sz w:val="18"/>
                <w:szCs w:val="18"/>
              </w:rPr>
            </w:pPr>
          </w:p>
        </w:tc>
      </w:tr>
      <w:tr w:rsidR="007066D1" w:rsidRPr="00B52C26" w14:paraId="1EC949DD" w14:textId="77777777" w:rsidTr="00C220B8">
        <w:trPr>
          <w:jc w:val="center"/>
        </w:trPr>
        <w:tc>
          <w:tcPr>
            <w:tcW w:w="1696" w:type="dxa"/>
            <w:vAlign w:val="center"/>
          </w:tcPr>
          <w:p w14:paraId="353F1850" w14:textId="470C29C4" w:rsidR="007066D1" w:rsidRPr="00C220B8" w:rsidRDefault="007066D1" w:rsidP="007066D1">
            <w:pPr>
              <w:jc w:val="center"/>
              <w:rPr>
                <w:sz w:val="18"/>
                <w:szCs w:val="18"/>
              </w:rPr>
            </w:pPr>
            <w:r w:rsidRPr="00C220B8">
              <w:rPr>
                <w:rFonts w:cstheme="minorHAnsi"/>
                <w:sz w:val="18"/>
              </w:rPr>
              <w:t>RADYOFARMOSOTİKLER VE RADYONÜKLİDLER</w:t>
            </w:r>
          </w:p>
        </w:tc>
        <w:tc>
          <w:tcPr>
            <w:tcW w:w="851" w:type="dxa"/>
            <w:vAlign w:val="center"/>
          </w:tcPr>
          <w:p w14:paraId="509480D0" w14:textId="606A3478" w:rsidR="007066D1" w:rsidRPr="00B52C26" w:rsidRDefault="007066D1" w:rsidP="007066D1">
            <w:pPr>
              <w:jc w:val="left"/>
              <w:rPr>
                <w:sz w:val="18"/>
                <w:szCs w:val="18"/>
              </w:rPr>
            </w:pPr>
            <w:r>
              <w:rPr>
                <w:sz w:val="18"/>
                <w:szCs w:val="18"/>
              </w:rPr>
              <w:t>TÜRKÇE</w:t>
            </w:r>
          </w:p>
        </w:tc>
        <w:tc>
          <w:tcPr>
            <w:tcW w:w="850" w:type="dxa"/>
            <w:vAlign w:val="center"/>
          </w:tcPr>
          <w:p w14:paraId="6C1E9DE7" w14:textId="1A31CEB2" w:rsidR="007066D1" w:rsidRPr="00B52C26" w:rsidRDefault="007066D1" w:rsidP="007066D1">
            <w:pPr>
              <w:jc w:val="center"/>
              <w:rPr>
                <w:sz w:val="18"/>
                <w:szCs w:val="18"/>
              </w:rPr>
            </w:pPr>
            <w:r>
              <w:rPr>
                <w:sz w:val="18"/>
                <w:szCs w:val="18"/>
              </w:rPr>
              <w:t>Zorunlu</w:t>
            </w:r>
          </w:p>
        </w:tc>
        <w:tc>
          <w:tcPr>
            <w:tcW w:w="1134" w:type="dxa"/>
            <w:vAlign w:val="center"/>
          </w:tcPr>
          <w:p w14:paraId="6D9C87CC" w14:textId="438662D8" w:rsidR="007066D1" w:rsidRPr="00C220B8" w:rsidRDefault="007066D1" w:rsidP="007066D1">
            <w:pPr>
              <w:jc w:val="center"/>
              <w:rPr>
                <w:sz w:val="18"/>
                <w:szCs w:val="18"/>
              </w:rPr>
            </w:pPr>
            <w:r w:rsidRPr="00C220B8">
              <w:rPr>
                <w:sz w:val="18"/>
              </w:rPr>
              <w:t>2</w:t>
            </w:r>
          </w:p>
        </w:tc>
        <w:tc>
          <w:tcPr>
            <w:tcW w:w="1426" w:type="dxa"/>
            <w:vAlign w:val="center"/>
          </w:tcPr>
          <w:p w14:paraId="29129812" w14:textId="77777777" w:rsidR="007066D1" w:rsidRPr="00B52C26" w:rsidRDefault="007066D1" w:rsidP="007066D1">
            <w:pPr>
              <w:widowControl w:val="0"/>
              <w:pBdr>
                <w:top w:val="nil"/>
                <w:left w:val="nil"/>
                <w:bottom w:val="nil"/>
                <w:right w:val="nil"/>
                <w:between w:val="nil"/>
              </w:pBdr>
              <w:ind w:left="425" w:hanging="425"/>
              <w:jc w:val="center"/>
              <w:rPr>
                <w:color w:val="000000"/>
                <w:sz w:val="18"/>
                <w:szCs w:val="18"/>
              </w:rPr>
            </w:pPr>
          </w:p>
        </w:tc>
        <w:tc>
          <w:tcPr>
            <w:tcW w:w="3400" w:type="dxa"/>
            <w:vAlign w:val="center"/>
          </w:tcPr>
          <w:p w14:paraId="4960A0DD" w14:textId="77777777" w:rsidR="007066D1" w:rsidRPr="00B52C26" w:rsidRDefault="007066D1" w:rsidP="007066D1">
            <w:pPr>
              <w:jc w:val="center"/>
              <w:rPr>
                <w:sz w:val="18"/>
                <w:szCs w:val="18"/>
              </w:rPr>
            </w:pPr>
          </w:p>
        </w:tc>
        <w:tc>
          <w:tcPr>
            <w:tcW w:w="1275" w:type="dxa"/>
            <w:vAlign w:val="center"/>
          </w:tcPr>
          <w:p w14:paraId="1B080C37" w14:textId="77777777" w:rsidR="007066D1" w:rsidRPr="00B52C26" w:rsidRDefault="007066D1" w:rsidP="007066D1">
            <w:pPr>
              <w:jc w:val="center"/>
              <w:rPr>
                <w:sz w:val="18"/>
                <w:szCs w:val="18"/>
              </w:rPr>
            </w:pPr>
          </w:p>
        </w:tc>
      </w:tr>
      <w:tr w:rsidR="007066D1" w:rsidRPr="00B52C26" w14:paraId="1C3AAF2B" w14:textId="77777777" w:rsidTr="00C220B8">
        <w:trPr>
          <w:jc w:val="center"/>
        </w:trPr>
        <w:tc>
          <w:tcPr>
            <w:tcW w:w="1696" w:type="dxa"/>
            <w:vAlign w:val="center"/>
          </w:tcPr>
          <w:p w14:paraId="72751EBE" w14:textId="38AB2769" w:rsidR="007066D1" w:rsidRPr="00C220B8" w:rsidRDefault="007066D1" w:rsidP="007066D1">
            <w:pPr>
              <w:jc w:val="center"/>
              <w:rPr>
                <w:sz w:val="18"/>
                <w:szCs w:val="18"/>
              </w:rPr>
            </w:pPr>
            <w:r w:rsidRPr="00C220B8">
              <w:rPr>
                <w:sz w:val="18"/>
              </w:rPr>
              <w:t>RADYASYON VE YAŞAM</w:t>
            </w:r>
          </w:p>
        </w:tc>
        <w:tc>
          <w:tcPr>
            <w:tcW w:w="851" w:type="dxa"/>
            <w:vAlign w:val="center"/>
          </w:tcPr>
          <w:p w14:paraId="12295B08" w14:textId="656BCEEF" w:rsidR="007066D1" w:rsidRPr="00B52C26" w:rsidRDefault="007066D1" w:rsidP="007066D1">
            <w:pPr>
              <w:jc w:val="left"/>
              <w:rPr>
                <w:sz w:val="18"/>
                <w:szCs w:val="18"/>
              </w:rPr>
            </w:pPr>
            <w:r>
              <w:rPr>
                <w:sz w:val="18"/>
                <w:szCs w:val="18"/>
              </w:rPr>
              <w:t>TÜRKÇE</w:t>
            </w:r>
          </w:p>
        </w:tc>
        <w:tc>
          <w:tcPr>
            <w:tcW w:w="850" w:type="dxa"/>
            <w:vAlign w:val="center"/>
          </w:tcPr>
          <w:p w14:paraId="57960D0F" w14:textId="03D348F3" w:rsidR="007066D1" w:rsidRPr="00B52C26" w:rsidRDefault="007066D1" w:rsidP="007066D1">
            <w:pPr>
              <w:jc w:val="center"/>
              <w:rPr>
                <w:sz w:val="18"/>
                <w:szCs w:val="18"/>
              </w:rPr>
            </w:pPr>
            <w:r>
              <w:rPr>
                <w:sz w:val="18"/>
                <w:szCs w:val="18"/>
              </w:rPr>
              <w:t>Zorunlu</w:t>
            </w:r>
          </w:p>
        </w:tc>
        <w:tc>
          <w:tcPr>
            <w:tcW w:w="1134" w:type="dxa"/>
            <w:vAlign w:val="center"/>
          </w:tcPr>
          <w:p w14:paraId="327FD968" w14:textId="158ACE7D" w:rsidR="007066D1" w:rsidRPr="00C220B8" w:rsidRDefault="007066D1" w:rsidP="007066D1">
            <w:pPr>
              <w:jc w:val="center"/>
              <w:rPr>
                <w:sz w:val="18"/>
                <w:szCs w:val="18"/>
              </w:rPr>
            </w:pPr>
            <w:r w:rsidRPr="00C220B8">
              <w:rPr>
                <w:sz w:val="18"/>
              </w:rPr>
              <w:t>2</w:t>
            </w:r>
          </w:p>
        </w:tc>
        <w:tc>
          <w:tcPr>
            <w:tcW w:w="1426" w:type="dxa"/>
            <w:vAlign w:val="center"/>
          </w:tcPr>
          <w:p w14:paraId="6DC44644" w14:textId="77777777" w:rsidR="007066D1" w:rsidRPr="00B52C26" w:rsidRDefault="007066D1" w:rsidP="007066D1">
            <w:pPr>
              <w:widowControl w:val="0"/>
              <w:pBdr>
                <w:top w:val="nil"/>
                <w:left w:val="nil"/>
                <w:bottom w:val="nil"/>
                <w:right w:val="nil"/>
                <w:between w:val="nil"/>
              </w:pBdr>
              <w:ind w:left="425" w:hanging="425"/>
              <w:jc w:val="center"/>
              <w:rPr>
                <w:color w:val="000000"/>
                <w:sz w:val="18"/>
                <w:szCs w:val="18"/>
              </w:rPr>
            </w:pPr>
          </w:p>
        </w:tc>
        <w:tc>
          <w:tcPr>
            <w:tcW w:w="3400" w:type="dxa"/>
            <w:vAlign w:val="center"/>
          </w:tcPr>
          <w:p w14:paraId="1DC89697" w14:textId="77777777" w:rsidR="007066D1" w:rsidRPr="00B52C26" w:rsidRDefault="007066D1" w:rsidP="007066D1">
            <w:pPr>
              <w:jc w:val="center"/>
              <w:rPr>
                <w:sz w:val="18"/>
                <w:szCs w:val="18"/>
              </w:rPr>
            </w:pPr>
          </w:p>
        </w:tc>
        <w:tc>
          <w:tcPr>
            <w:tcW w:w="1275" w:type="dxa"/>
            <w:vAlign w:val="center"/>
          </w:tcPr>
          <w:p w14:paraId="3345EA4F" w14:textId="77777777" w:rsidR="007066D1" w:rsidRPr="00B52C26" w:rsidRDefault="007066D1" w:rsidP="007066D1">
            <w:pPr>
              <w:jc w:val="center"/>
              <w:rPr>
                <w:sz w:val="18"/>
                <w:szCs w:val="18"/>
              </w:rPr>
            </w:pPr>
          </w:p>
        </w:tc>
      </w:tr>
      <w:tr w:rsidR="007066D1" w:rsidRPr="00B52C26" w14:paraId="6AA666ED" w14:textId="77777777" w:rsidTr="00C220B8">
        <w:trPr>
          <w:jc w:val="center"/>
        </w:trPr>
        <w:tc>
          <w:tcPr>
            <w:tcW w:w="1696" w:type="dxa"/>
            <w:vAlign w:val="center"/>
          </w:tcPr>
          <w:p w14:paraId="1E9757EC" w14:textId="1913AD81" w:rsidR="007066D1" w:rsidRPr="00C220B8" w:rsidRDefault="007066D1" w:rsidP="007066D1">
            <w:pPr>
              <w:jc w:val="center"/>
              <w:rPr>
                <w:sz w:val="18"/>
                <w:szCs w:val="18"/>
              </w:rPr>
            </w:pPr>
            <w:r w:rsidRPr="00C220B8">
              <w:rPr>
                <w:b/>
                <w:sz w:val="18"/>
              </w:rPr>
              <w:t>BÖLÜM SEÇİMLİ</w:t>
            </w:r>
          </w:p>
        </w:tc>
        <w:tc>
          <w:tcPr>
            <w:tcW w:w="851" w:type="dxa"/>
            <w:vAlign w:val="center"/>
          </w:tcPr>
          <w:p w14:paraId="2F14C23E" w14:textId="26ED8EE8" w:rsidR="007066D1" w:rsidRPr="00B52C26" w:rsidRDefault="007066D1" w:rsidP="007066D1">
            <w:pPr>
              <w:jc w:val="left"/>
              <w:rPr>
                <w:sz w:val="18"/>
                <w:szCs w:val="18"/>
              </w:rPr>
            </w:pPr>
            <w:r>
              <w:rPr>
                <w:sz w:val="18"/>
                <w:szCs w:val="18"/>
              </w:rPr>
              <w:t>TÜRKÇE</w:t>
            </w:r>
          </w:p>
        </w:tc>
        <w:tc>
          <w:tcPr>
            <w:tcW w:w="850" w:type="dxa"/>
            <w:vAlign w:val="center"/>
          </w:tcPr>
          <w:p w14:paraId="4A6C7F44" w14:textId="78AB5577" w:rsidR="007066D1" w:rsidRPr="00B52C26" w:rsidRDefault="007066D1" w:rsidP="007066D1">
            <w:pPr>
              <w:jc w:val="center"/>
              <w:rPr>
                <w:sz w:val="18"/>
                <w:szCs w:val="18"/>
              </w:rPr>
            </w:pPr>
            <w:r>
              <w:rPr>
                <w:sz w:val="18"/>
                <w:szCs w:val="18"/>
              </w:rPr>
              <w:t>Seçmeli</w:t>
            </w:r>
          </w:p>
        </w:tc>
        <w:tc>
          <w:tcPr>
            <w:tcW w:w="1134" w:type="dxa"/>
            <w:vAlign w:val="center"/>
          </w:tcPr>
          <w:p w14:paraId="3F5B3D21" w14:textId="72898F29" w:rsidR="007066D1" w:rsidRPr="00C220B8" w:rsidRDefault="007066D1" w:rsidP="007066D1">
            <w:pPr>
              <w:jc w:val="center"/>
              <w:rPr>
                <w:sz w:val="18"/>
                <w:szCs w:val="18"/>
              </w:rPr>
            </w:pPr>
          </w:p>
        </w:tc>
        <w:tc>
          <w:tcPr>
            <w:tcW w:w="1426" w:type="dxa"/>
            <w:vAlign w:val="center"/>
          </w:tcPr>
          <w:p w14:paraId="2A44E445" w14:textId="16ABCF4C" w:rsidR="007066D1" w:rsidRPr="00B52C26" w:rsidRDefault="007066D1" w:rsidP="007066D1">
            <w:pPr>
              <w:widowControl w:val="0"/>
              <w:pBdr>
                <w:top w:val="nil"/>
                <w:left w:val="nil"/>
                <w:bottom w:val="nil"/>
                <w:right w:val="nil"/>
                <w:between w:val="nil"/>
              </w:pBdr>
              <w:ind w:left="425" w:hanging="425"/>
              <w:jc w:val="center"/>
              <w:rPr>
                <w:color w:val="000000"/>
                <w:sz w:val="18"/>
                <w:szCs w:val="18"/>
              </w:rPr>
            </w:pPr>
            <w:r w:rsidRPr="00C220B8">
              <w:rPr>
                <w:b/>
                <w:sz w:val="18"/>
              </w:rPr>
              <w:t>2</w:t>
            </w:r>
          </w:p>
        </w:tc>
        <w:tc>
          <w:tcPr>
            <w:tcW w:w="3400" w:type="dxa"/>
            <w:vAlign w:val="center"/>
          </w:tcPr>
          <w:p w14:paraId="2FF5F745" w14:textId="77777777" w:rsidR="007066D1" w:rsidRPr="00B52C26" w:rsidRDefault="007066D1" w:rsidP="007066D1">
            <w:pPr>
              <w:jc w:val="center"/>
              <w:rPr>
                <w:sz w:val="18"/>
                <w:szCs w:val="18"/>
              </w:rPr>
            </w:pPr>
          </w:p>
        </w:tc>
        <w:tc>
          <w:tcPr>
            <w:tcW w:w="1275" w:type="dxa"/>
            <w:vAlign w:val="center"/>
          </w:tcPr>
          <w:p w14:paraId="0A1BE17E" w14:textId="77777777" w:rsidR="007066D1" w:rsidRPr="00B52C26" w:rsidRDefault="007066D1" w:rsidP="007066D1">
            <w:pPr>
              <w:jc w:val="center"/>
              <w:rPr>
                <w:sz w:val="18"/>
                <w:szCs w:val="18"/>
              </w:rPr>
            </w:pPr>
          </w:p>
        </w:tc>
      </w:tr>
      <w:tr w:rsidR="007066D1" w:rsidRPr="00B52C26" w14:paraId="7A62A8CF" w14:textId="77777777" w:rsidTr="00C220B8">
        <w:trPr>
          <w:jc w:val="center"/>
        </w:trPr>
        <w:tc>
          <w:tcPr>
            <w:tcW w:w="1696" w:type="dxa"/>
            <w:vAlign w:val="center"/>
          </w:tcPr>
          <w:p w14:paraId="4DFE1B91" w14:textId="22F3F6D8" w:rsidR="007066D1" w:rsidRPr="00C220B8" w:rsidRDefault="007066D1" w:rsidP="007066D1">
            <w:pPr>
              <w:jc w:val="center"/>
              <w:rPr>
                <w:sz w:val="18"/>
                <w:szCs w:val="18"/>
              </w:rPr>
            </w:pPr>
            <w:r w:rsidRPr="00C220B8">
              <w:rPr>
                <w:b/>
                <w:sz w:val="18"/>
              </w:rPr>
              <w:t>3. YARIYIL MEYOK</w:t>
            </w:r>
          </w:p>
        </w:tc>
        <w:tc>
          <w:tcPr>
            <w:tcW w:w="851" w:type="dxa"/>
            <w:vAlign w:val="center"/>
          </w:tcPr>
          <w:p w14:paraId="28745834" w14:textId="029031BA" w:rsidR="007066D1" w:rsidRPr="00B52C26" w:rsidRDefault="007066D1" w:rsidP="007066D1">
            <w:pPr>
              <w:jc w:val="left"/>
              <w:rPr>
                <w:sz w:val="18"/>
                <w:szCs w:val="18"/>
              </w:rPr>
            </w:pPr>
            <w:r>
              <w:rPr>
                <w:sz w:val="18"/>
                <w:szCs w:val="18"/>
              </w:rPr>
              <w:t>TÜRKÇE</w:t>
            </w:r>
          </w:p>
        </w:tc>
        <w:tc>
          <w:tcPr>
            <w:tcW w:w="850" w:type="dxa"/>
            <w:vAlign w:val="center"/>
          </w:tcPr>
          <w:p w14:paraId="12688428" w14:textId="5FFA9EE7" w:rsidR="007066D1" w:rsidRPr="00B52C26" w:rsidRDefault="007066D1" w:rsidP="007066D1">
            <w:pPr>
              <w:jc w:val="center"/>
              <w:rPr>
                <w:sz w:val="18"/>
                <w:szCs w:val="18"/>
              </w:rPr>
            </w:pPr>
            <w:r>
              <w:rPr>
                <w:sz w:val="18"/>
                <w:szCs w:val="18"/>
              </w:rPr>
              <w:t>Seçmeli</w:t>
            </w:r>
          </w:p>
        </w:tc>
        <w:tc>
          <w:tcPr>
            <w:tcW w:w="1134" w:type="dxa"/>
            <w:vAlign w:val="center"/>
          </w:tcPr>
          <w:p w14:paraId="4EA2AE06" w14:textId="224609DD" w:rsidR="007066D1" w:rsidRPr="00C220B8" w:rsidRDefault="007066D1" w:rsidP="007066D1">
            <w:pPr>
              <w:jc w:val="center"/>
              <w:rPr>
                <w:sz w:val="18"/>
                <w:szCs w:val="18"/>
              </w:rPr>
            </w:pPr>
          </w:p>
        </w:tc>
        <w:tc>
          <w:tcPr>
            <w:tcW w:w="1426" w:type="dxa"/>
            <w:vAlign w:val="center"/>
          </w:tcPr>
          <w:p w14:paraId="51FAFE8F" w14:textId="583C583F" w:rsidR="007066D1" w:rsidRPr="00B52C26" w:rsidRDefault="007066D1" w:rsidP="007066D1">
            <w:pPr>
              <w:widowControl w:val="0"/>
              <w:pBdr>
                <w:top w:val="nil"/>
                <w:left w:val="nil"/>
                <w:bottom w:val="nil"/>
                <w:right w:val="nil"/>
                <w:between w:val="nil"/>
              </w:pBdr>
              <w:ind w:left="425" w:hanging="425"/>
              <w:jc w:val="center"/>
              <w:rPr>
                <w:color w:val="000000"/>
                <w:sz w:val="18"/>
                <w:szCs w:val="18"/>
              </w:rPr>
            </w:pPr>
            <w:r w:rsidRPr="00C220B8">
              <w:rPr>
                <w:b/>
                <w:sz w:val="18"/>
              </w:rPr>
              <w:t>2</w:t>
            </w:r>
          </w:p>
        </w:tc>
        <w:tc>
          <w:tcPr>
            <w:tcW w:w="3400" w:type="dxa"/>
            <w:vAlign w:val="center"/>
          </w:tcPr>
          <w:p w14:paraId="2504A0BF" w14:textId="77777777" w:rsidR="007066D1" w:rsidRPr="00B52C26" w:rsidRDefault="007066D1" w:rsidP="007066D1">
            <w:pPr>
              <w:jc w:val="center"/>
              <w:rPr>
                <w:sz w:val="18"/>
                <w:szCs w:val="18"/>
              </w:rPr>
            </w:pPr>
          </w:p>
        </w:tc>
        <w:tc>
          <w:tcPr>
            <w:tcW w:w="1275" w:type="dxa"/>
            <w:vAlign w:val="center"/>
          </w:tcPr>
          <w:p w14:paraId="3D978F56" w14:textId="77777777" w:rsidR="007066D1" w:rsidRPr="00B52C26" w:rsidRDefault="007066D1" w:rsidP="007066D1">
            <w:pPr>
              <w:jc w:val="center"/>
              <w:rPr>
                <w:sz w:val="18"/>
                <w:szCs w:val="18"/>
              </w:rPr>
            </w:pPr>
          </w:p>
        </w:tc>
      </w:tr>
      <w:tr w:rsidR="007066D1" w:rsidRPr="00B52C26" w14:paraId="494D2F0B" w14:textId="77777777" w:rsidTr="00C220B8">
        <w:trPr>
          <w:jc w:val="center"/>
        </w:trPr>
        <w:tc>
          <w:tcPr>
            <w:tcW w:w="10632" w:type="dxa"/>
            <w:gridSpan w:val="7"/>
            <w:shd w:val="clear" w:color="auto" w:fill="C0C0C0"/>
            <w:vAlign w:val="center"/>
          </w:tcPr>
          <w:p w14:paraId="35F313D9" w14:textId="77777777" w:rsidR="007066D1" w:rsidRPr="00B52C26" w:rsidRDefault="007066D1" w:rsidP="007066D1">
            <w:pPr>
              <w:jc w:val="left"/>
              <w:rPr>
                <w:sz w:val="18"/>
                <w:szCs w:val="18"/>
              </w:rPr>
            </w:pPr>
            <w:r w:rsidRPr="00B52C26">
              <w:rPr>
                <w:sz w:val="18"/>
                <w:szCs w:val="18"/>
              </w:rPr>
              <w:t>4. Yarıyıl</w:t>
            </w:r>
          </w:p>
        </w:tc>
      </w:tr>
      <w:tr w:rsidR="007066D1" w:rsidRPr="00B52C26" w14:paraId="09A19EA8" w14:textId="77777777" w:rsidTr="00C220B8">
        <w:trPr>
          <w:jc w:val="center"/>
        </w:trPr>
        <w:tc>
          <w:tcPr>
            <w:tcW w:w="1696" w:type="dxa"/>
            <w:vAlign w:val="center"/>
          </w:tcPr>
          <w:p w14:paraId="31129037" w14:textId="11E1A7A0" w:rsidR="007066D1" w:rsidRPr="00C220B8" w:rsidRDefault="007066D1" w:rsidP="007066D1">
            <w:pPr>
              <w:jc w:val="center"/>
              <w:rPr>
                <w:sz w:val="18"/>
                <w:szCs w:val="18"/>
              </w:rPr>
            </w:pPr>
            <w:r w:rsidRPr="00C220B8">
              <w:rPr>
                <w:sz w:val="18"/>
              </w:rPr>
              <w:t>ATATÜRK İLKELERİ VE İNKILAP TARİHİ I</w:t>
            </w:r>
          </w:p>
        </w:tc>
        <w:tc>
          <w:tcPr>
            <w:tcW w:w="851" w:type="dxa"/>
            <w:vAlign w:val="center"/>
          </w:tcPr>
          <w:p w14:paraId="303351F1" w14:textId="20DD9922" w:rsidR="007066D1" w:rsidRPr="00B52C26" w:rsidRDefault="007066D1" w:rsidP="007066D1">
            <w:pPr>
              <w:jc w:val="left"/>
              <w:rPr>
                <w:sz w:val="18"/>
                <w:szCs w:val="18"/>
              </w:rPr>
            </w:pPr>
            <w:r>
              <w:rPr>
                <w:sz w:val="18"/>
                <w:szCs w:val="18"/>
              </w:rPr>
              <w:t>TÜRKÇE</w:t>
            </w:r>
          </w:p>
        </w:tc>
        <w:tc>
          <w:tcPr>
            <w:tcW w:w="850" w:type="dxa"/>
            <w:vAlign w:val="center"/>
          </w:tcPr>
          <w:p w14:paraId="3BDB5ABA" w14:textId="2164052C" w:rsidR="007066D1" w:rsidRPr="00B52C26" w:rsidRDefault="007066D1" w:rsidP="007066D1">
            <w:pPr>
              <w:jc w:val="center"/>
              <w:rPr>
                <w:sz w:val="18"/>
                <w:szCs w:val="18"/>
              </w:rPr>
            </w:pPr>
            <w:r>
              <w:rPr>
                <w:sz w:val="18"/>
                <w:szCs w:val="18"/>
              </w:rPr>
              <w:t>Zorunlu</w:t>
            </w:r>
          </w:p>
        </w:tc>
        <w:tc>
          <w:tcPr>
            <w:tcW w:w="1134" w:type="dxa"/>
            <w:vAlign w:val="center"/>
          </w:tcPr>
          <w:p w14:paraId="693452AE" w14:textId="194058CA" w:rsidR="007066D1" w:rsidRPr="007066D1" w:rsidRDefault="007066D1" w:rsidP="007066D1">
            <w:pPr>
              <w:jc w:val="center"/>
              <w:rPr>
                <w:sz w:val="18"/>
                <w:szCs w:val="18"/>
              </w:rPr>
            </w:pPr>
            <w:r w:rsidRPr="007066D1">
              <w:rPr>
                <w:sz w:val="18"/>
                <w:szCs w:val="18"/>
              </w:rPr>
              <w:t>4</w:t>
            </w:r>
          </w:p>
        </w:tc>
        <w:tc>
          <w:tcPr>
            <w:tcW w:w="1426" w:type="dxa"/>
            <w:vAlign w:val="center"/>
          </w:tcPr>
          <w:p w14:paraId="1754D77F" w14:textId="77777777" w:rsidR="007066D1" w:rsidRPr="00B52C26" w:rsidRDefault="007066D1" w:rsidP="007066D1">
            <w:pPr>
              <w:widowControl w:val="0"/>
              <w:pBdr>
                <w:top w:val="nil"/>
                <w:left w:val="nil"/>
                <w:bottom w:val="nil"/>
                <w:right w:val="nil"/>
                <w:between w:val="nil"/>
              </w:pBdr>
              <w:ind w:left="425"/>
              <w:jc w:val="center"/>
              <w:rPr>
                <w:color w:val="000000"/>
                <w:sz w:val="18"/>
                <w:szCs w:val="18"/>
              </w:rPr>
            </w:pPr>
          </w:p>
        </w:tc>
        <w:tc>
          <w:tcPr>
            <w:tcW w:w="3400" w:type="dxa"/>
            <w:vAlign w:val="center"/>
          </w:tcPr>
          <w:p w14:paraId="2CDBE766" w14:textId="77777777" w:rsidR="007066D1" w:rsidRPr="00B52C26" w:rsidRDefault="007066D1" w:rsidP="007066D1">
            <w:pPr>
              <w:jc w:val="center"/>
              <w:rPr>
                <w:sz w:val="18"/>
                <w:szCs w:val="18"/>
              </w:rPr>
            </w:pPr>
          </w:p>
        </w:tc>
        <w:tc>
          <w:tcPr>
            <w:tcW w:w="1275" w:type="dxa"/>
            <w:vAlign w:val="center"/>
          </w:tcPr>
          <w:p w14:paraId="0B48F9BE" w14:textId="77777777" w:rsidR="007066D1" w:rsidRPr="00B52C26" w:rsidRDefault="007066D1" w:rsidP="007066D1">
            <w:pPr>
              <w:jc w:val="center"/>
              <w:rPr>
                <w:sz w:val="18"/>
                <w:szCs w:val="18"/>
              </w:rPr>
            </w:pPr>
          </w:p>
        </w:tc>
      </w:tr>
      <w:tr w:rsidR="007066D1" w:rsidRPr="00B52C26" w14:paraId="1F44067C" w14:textId="77777777" w:rsidTr="00C220B8">
        <w:trPr>
          <w:jc w:val="center"/>
        </w:trPr>
        <w:tc>
          <w:tcPr>
            <w:tcW w:w="1696" w:type="dxa"/>
            <w:vAlign w:val="center"/>
          </w:tcPr>
          <w:p w14:paraId="0991752D" w14:textId="18E85934" w:rsidR="007066D1" w:rsidRPr="00C220B8" w:rsidRDefault="007066D1" w:rsidP="007066D1">
            <w:pPr>
              <w:jc w:val="center"/>
              <w:rPr>
                <w:sz w:val="18"/>
                <w:szCs w:val="18"/>
              </w:rPr>
            </w:pPr>
            <w:r w:rsidRPr="00C220B8">
              <w:rPr>
                <w:sz w:val="18"/>
              </w:rPr>
              <w:t>TÜRK DİLİ I</w:t>
            </w:r>
          </w:p>
        </w:tc>
        <w:tc>
          <w:tcPr>
            <w:tcW w:w="851" w:type="dxa"/>
            <w:vAlign w:val="center"/>
          </w:tcPr>
          <w:p w14:paraId="2C48FE4A" w14:textId="70487894" w:rsidR="007066D1" w:rsidRPr="00B52C26" w:rsidRDefault="007066D1" w:rsidP="007066D1">
            <w:pPr>
              <w:jc w:val="left"/>
              <w:rPr>
                <w:sz w:val="18"/>
                <w:szCs w:val="18"/>
              </w:rPr>
            </w:pPr>
            <w:r>
              <w:rPr>
                <w:sz w:val="18"/>
                <w:szCs w:val="18"/>
              </w:rPr>
              <w:t>TÜRKÇE</w:t>
            </w:r>
          </w:p>
        </w:tc>
        <w:tc>
          <w:tcPr>
            <w:tcW w:w="850" w:type="dxa"/>
            <w:vAlign w:val="center"/>
          </w:tcPr>
          <w:p w14:paraId="0750268B" w14:textId="15271A71" w:rsidR="007066D1" w:rsidRPr="00B52C26" w:rsidRDefault="007066D1" w:rsidP="007066D1">
            <w:pPr>
              <w:jc w:val="center"/>
              <w:rPr>
                <w:sz w:val="18"/>
                <w:szCs w:val="18"/>
              </w:rPr>
            </w:pPr>
            <w:r>
              <w:rPr>
                <w:sz w:val="18"/>
                <w:szCs w:val="18"/>
              </w:rPr>
              <w:t>Zorunlu</w:t>
            </w:r>
          </w:p>
        </w:tc>
        <w:tc>
          <w:tcPr>
            <w:tcW w:w="1134" w:type="dxa"/>
            <w:vAlign w:val="center"/>
          </w:tcPr>
          <w:p w14:paraId="28E344D1" w14:textId="549AFCD9" w:rsidR="007066D1" w:rsidRPr="007066D1" w:rsidRDefault="007066D1" w:rsidP="007066D1">
            <w:pPr>
              <w:jc w:val="center"/>
              <w:rPr>
                <w:sz w:val="18"/>
                <w:szCs w:val="18"/>
              </w:rPr>
            </w:pPr>
            <w:r w:rsidRPr="007066D1">
              <w:rPr>
                <w:sz w:val="18"/>
                <w:szCs w:val="18"/>
              </w:rPr>
              <w:t>4</w:t>
            </w:r>
          </w:p>
        </w:tc>
        <w:tc>
          <w:tcPr>
            <w:tcW w:w="1426" w:type="dxa"/>
            <w:vAlign w:val="center"/>
          </w:tcPr>
          <w:p w14:paraId="31D3C0BF" w14:textId="77777777" w:rsidR="007066D1" w:rsidRPr="00B52C26" w:rsidRDefault="007066D1" w:rsidP="007066D1">
            <w:pPr>
              <w:widowControl w:val="0"/>
              <w:pBdr>
                <w:top w:val="nil"/>
                <w:left w:val="nil"/>
                <w:bottom w:val="nil"/>
                <w:right w:val="nil"/>
                <w:between w:val="nil"/>
              </w:pBdr>
              <w:ind w:left="425"/>
              <w:jc w:val="center"/>
              <w:rPr>
                <w:color w:val="000000"/>
                <w:sz w:val="18"/>
                <w:szCs w:val="18"/>
              </w:rPr>
            </w:pPr>
          </w:p>
        </w:tc>
        <w:tc>
          <w:tcPr>
            <w:tcW w:w="3400" w:type="dxa"/>
            <w:vAlign w:val="center"/>
          </w:tcPr>
          <w:p w14:paraId="2396296B" w14:textId="77777777" w:rsidR="007066D1" w:rsidRPr="00B52C26" w:rsidRDefault="007066D1" w:rsidP="007066D1">
            <w:pPr>
              <w:jc w:val="center"/>
              <w:rPr>
                <w:sz w:val="18"/>
                <w:szCs w:val="18"/>
              </w:rPr>
            </w:pPr>
          </w:p>
        </w:tc>
        <w:tc>
          <w:tcPr>
            <w:tcW w:w="1275" w:type="dxa"/>
            <w:vAlign w:val="center"/>
          </w:tcPr>
          <w:p w14:paraId="52BFB307" w14:textId="77777777" w:rsidR="007066D1" w:rsidRPr="00B52C26" w:rsidRDefault="007066D1" w:rsidP="007066D1">
            <w:pPr>
              <w:jc w:val="center"/>
              <w:rPr>
                <w:sz w:val="18"/>
                <w:szCs w:val="18"/>
              </w:rPr>
            </w:pPr>
          </w:p>
        </w:tc>
      </w:tr>
      <w:tr w:rsidR="007066D1" w:rsidRPr="00B52C26" w14:paraId="060B744E" w14:textId="77777777" w:rsidTr="00C220B8">
        <w:trPr>
          <w:jc w:val="center"/>
        </w:trPr>
        <w:tc>
          <w:tcPr>
            <w:tcW w:w="1696" w:type="dxa"/>
            <w:vAlign w:val="center"/>
          </w:tcPr>
          <w:p w14:paraId="31C606B5" w14:textId="24B2DC96" w:rsidR="007066D1" w:rsidRPr="00C220B8" w:rsidRDefault="007066D1" w:rsidP="007066D1">
            <w:pPr>
              <w:jc w:val="center"/>
              <w:rPr>
                <w:sz w:val="18"/>
                <w:szCs w:val="18"/>
              </w:rPr>
            </w:pPr>
            <w:r w:rsidRPr="00C220B8">
              <w:rPr>
                <w:sz w:val="18"/>
              </w:rPr>
              <w:t>YABANCI DİL I</w:t>
            </w:r>
          </w:p>
        </w:tc>
        <w:tc>
          <w:tcPr>
            <w:tcW w:w="851" w:type="dxa"/>
            <w:vAlign w:val="center"/>
          </w:tcPr>
          <w:p w14:paraId="14FC2E7D" w14:textId="457E72D1" w:rsidR="007066D1" w:rsidRPr="00B52C26" w:rsidRDefault="007066D1" w:rsidP="007066D1">
            <w:pPr>
              <w:jc w:val="left"/>
              <w:rPr>
                <w:sz w:val="18"/>
                <w:szCs w:val="18"/>
              </w:rPr>
            </w:pPr>
            <w:r>
              <w:rPr>
                <w:sz w:val="18"/>
                <w:szCs w:val="18"/>
              </w:rPr>
              <w:t>TÜRKÇE</w:t>
            </w:r>
          </w:p>
        </w:tc>
        <w:tc>
          <w:tcPr>
            <w:tcW w:w="850" w:type="dxa"/>
            <w:vAlign w:val="center"/>
          </w:tcPr>
          <w:p w14:paraId="299037FF" w14:textId="182E1009" w:rsidR="007066D1" w:rsidRPr="00B52C26" w:rsidRDefault="007066D1" w:rsidP="007066D1">
            <w:pPr>
              <w:jc w:val="center"/>
              <w:rPr>
                <w:sz w:val="18"/>
                <w:szCs w:val="18"/>
              </w:rPr>
            </w:pPr>
            <w:r>
              <w:rPr>
                <w:sz w:val="18"/>
                <w:szCs w:val="18"/>
              </w:rPr>
              <w:t>Zorunlu</w:t>
            </w:r>
          </w:p>
        </w:tc>
        <w:tc>
          <w:tcPr>
            <w:tcW w:w="1134" w:type="dxa"/>
            <w:vAlign w:val="center"/>
          </w:tcPr>
          <w:p w14:paraId="1CC0E929" w14:textId="58E2E4E6" w:rsidR="007066D1" w:rsidRPr="007066D1" w:rsidRDefault="007066D1" w:rsidP="007066D1">
            <w:pPr>
              <w:jc w:val="center"/>
              <w:rPr>
                <w:sz w:val="18"/>
                <w:szCs w:val="18"/>
              </w:rPr>
            </w:pPr>
            <w:r w:rsidRPr="007066D1">
              <w:rPr>
                <w:sz w:val="18"/>
                <w:szCs w:val="18"/>
              </w:rPr>
              <w:t>4</w:t>
            </w:r>
          </w:p>
        </w:tc>
        <w:tc>
          <w:tcPr>
            <w:tcW w:w="1426" w:type="dxa"/>
            <w:vAlign w:val="center"/>
          </w:tcPr>
          <w:p w14:paraId="2FBD943A" w14:textId="77777777" w:rsidR="007066D1" w:rsidRPr="00B52C26" w:rsidRDefault="007066D1" w:rsidP="007066D1">
            <w:pPr>
              <w:widowControl w:val="0"/>
              <w:pBdr>
                <w:top w:val="nil"/>
                <w:left w:val="nil"/>
                <w:bottom w:val="nil"/>
                <w:right w:val="nil"/>
                <w:between w:val="nil"/>
              </w:pBdr>
              <w:ind w:left="425"/>
              <w:jc w:val="center"/>
              <w:rPr>
                <w:color w:val="000000"/>
                <w:sz w:val="18"/>
                <w:szCs w:val="18"/>
              </w:rPr>
            </w:pPr>
          </w:p>
        </w:tc>
        <w:tc>
          <w:tcPr>
            <w:tcW w:w="3400" w:type="dxa"/>
            <w:vAlign w:val="center"/>
          </w:tcPr>
          <w:p w14:paraId="16EC2FBE" w14:textId="77777777" w:rsidR="007066D1" w:rsidRPr="00B52C26" w:rsidRDefault="007066D1" w:rsidP="007066D1">
            <w:pPr>
              <w:jc w:val="center"/>
              <w:rPr>
                <w:sz w:val="18"/>
                <w:szCs w:val="18"/>
              </w:rPr>
            </w:pPr>
          </w:p>
        </w:tc>
        <w:tc>
          <w:tcPr>
            <w:tcW w:w="1275" w:type="dxa"/>
            <w:vAlign w:val="center"/>
          </w:tcPr>
          <w:p w14:paraId="7DF0481D" w14:textId="77777777" w:rsidR="007066D1" w:rsidRPr="00B52C26" w:rsidRDefault="007066D1" w:rsidP="007066D1">
            <w:pPr>
              <w:jc w:val="center"/>
              <w:rPr>
                <w:sz w:val="18"/>
                <w:szCs w:val="18"/>
              </w:rPr>
            </w:pPr>
          </w:p>
        </w:tc>
      </w:tr>
      <w:tr w:rsidR="007066D1" w:rsidRPr="00B52C26" w14:paraId="686B7DEC" w14:textId="77777777" w:rsidTr="00C220B8">
        <w:trPr>
          <w:jc w:val="center"/>
        </w:trPr>
        <w:tc>
          <w:tcPr>
            <w:tcW w:w="1696" w:type="dxa"/>
            <w:vAlign w:val="center"/>
          </w:tcPr>
          <w:p w14:paraId="4491C2A4" w14:textId="7CC51EE9" w:rsidR="007066D1" w:rsidRPr="00C220B8" w:rsidRDefault="007066D1" w:rsidP="007066D1">
            <w:pPr>
              <w:jc w:val="center"/>
              <w:rPr>
                <w:sz w:val="18"/>
                <w:szCs w:val="18"/>
              </w:rPr>
            </w:pPr>
            <w:r w:rsidRPr="00C220B8">
              <w:rPr>
                <w:sz w:val="18"/>
              </w:rPr>
              <w:t>RADYASYON KAZALARI</w:t>
            </w:r>
          </w:p>
        </w:tc>
        <w:tc>
          <w:tcPr>
            <w:tcW w:w="851" w:type="dxa"/>
            <w:vAlign w:val="center"/>
          </w:tcPr>
          <w:p w14:paraId="26E4DDD4" w14:textId="1F078548" w:rsidR="007066D1" w:rsidRPr="00B52C26" w:rsidRDefault="007066D1" w:rsidP="007066D1">
            <w:pPr>
              <w:jc w:val="left"/>
              <w:rPr>
                <w:sz w:val="18"/>
                <w:szCs w:val="18"/>
              </w:rPr>
            </w:pPr>
            <w:r>
              <w:rPr>
                <w:sz w:val="18"/>
                <w:szCs w:val="18"/>
              </w:rPr>
              <w:t>TÜRKÇE</w:t>
            </w:r>
          </w:p>
        </w:tc>
        <w:tc>
          <w:tcPr>
            <w:tcW w:w="850" w:type="dxa"/>
            <w:vAlign w:val="center"/>
          </w:tcPr>
          <w:p w14:paraId="351ED619" w14:textId="3A29D87A" w:rsidR="007066D1" w:rsidRPr="00B52C26" w:rsidRDefault="007066D1" w:rsidP="007066D1">
            <w:pPr>
              <w:jc w:val="center"/>
              <w:rPr>
                <w:sz w:val="18"/>
                <w:szCs w:val="18"/>
              </w:rPr>
            </w:pPr>
            <w:r>
              <w:rPr>
                <w:sz w:val="18"/>
                <w:szCs w:val="18"/>
              </w:rPr>
              <w:t>Zorunlu</w:t>
            </w:r>
          </w:p>
        </w:tc>
        <w:tc>
          <w:tcPr>
            <w:tcW w:w="1134" w:type="dxa"/>
            <w:vAlign w:val="center"/>
          </w:tcPr>
          <w:p w14:paraId="7B084CE1" w14:textId="1374441E" w:rsidR="007066D1" w:rsidRPr="007066D1" w:rsidRDefault="007066D1" w:rsidP="007066D1">
            <w:pPr>
              <w:jc w:val="center"/>
              <w:rPr>
                <w:sz w:val="18"/>
                <w:szCs w:val="18"/>
              </w:rPr>
            </w:pPr>
            <w:r w:rsidRPr="007066D1">
              <w:rPr>
                <w:sz w:val="18"/>
                <w:szCs w:val="18"/>
              </w:rPr>
              <w:t>2</w:t>
            </w:r>
          </w:p>
        </w:tc>
        <w:tc>
          <w:tcPr>
            <w:tcW w:w="1426" w:type="dxa"/>
            <w:vAlign w:val="center"/>
          </w:tcPr>
          <w:p w14:paraId="087A3EBD" w14:textId="77777777" w:rsidR="007066D1" w:rsidRPr="00B52C26" w:rsidRDefault="007066D1" w:rsidP="007066D1">
            <w:pPr>
              <w:widowControl w:val="0"/>
              <w:pBdr>
                <w:top w:val="nil"/>
                <w:left w:val="nil"/>
                <w:bottom w:val="nil"/>
                <w:right w:val="nil"/>
                <w:between w:val="nil"/>
              </w:pBdr>
              <w:ind w:left="425"/>
              <w:jc w:val="center"/>
              <w:rPr>
                <w:color w:val="000000"/>
                <w:sz w:val="18"/>
                <w:szCs w:val="18"/>
              </w:rPr>
            </w:pPr>
          </w:p>
        </w:tc>
        <w:tc>
          <w:tcPr>
            <w:tcW w:w="3400" w:type="dxa"/>
            <w:vAlign w:val="center"/>
          </w:tcPr>
          <w:p w14:paraId="54C59AD2" w14:textId="77777777" w:rsidR="007066D1" w:rsidRPr="00B52C26" w:rsidRDefault="007066D1" w:rsidP="007066D1">
            <w:pPr>
              <w:jc w:val="center"/>
              <w:rPr>
                <w:sz w:val="18"/>
                <w:szCs w:val="18"/>
              </w:rPr>
            </w:pPr>
          </w:p>
        </w:tc>
        <w:tc>
          <w:tcPr>
            <w:tcW w:w="1275" w:type="dxa"/>
            <w:vAlign w:val="center"/>
          </w:tcPr>
          <w:p w14:paraId="3BD1530A" w14:textId="77777777" w:rsidR="007066D1" w:rsidRPr="00B52C26" w:rsidRDefault="007066D1" w:rsidP="007066D1">
            <w:pPr>
              <w:jc w:val="center"/>
              <w:rPr>
                <w:sz w:val="18"/>
                <w:szCs w:val="18"/>
              </w:rPr>
            </w:pPr>
          </w:p>
        </w:tc>
      </w:tr>
      <w:tr w:rsidR="007066D1" w:rsidRPr="00B52C26" w14:paraId="5450B05F" w14:textId="77777777" w:rsidTr="00C220B8">
        <w:trPr>
          <w:jc w:val="center"/>
        </w:trPr>
        <w:tc>
          <w:tcPr>
            <w:tcW w:w="1696" w:type="dxa"/>
            <w:vAlign w:val="center"/>
          </w:tcPr>
          <w:p w14:paraId="68479CB7" w14:textId="313FC83B" w:rsidR="007066D1" w:rsidRPr="00C220B8" w:rsidRDefault="007066D1" w:rsidP="007066D1">
            <w:pPr>
              <w:jc w:val="center"/>
              <w:rPr>
                <w:sz w:val="18"/>
                <w:szCs w:val="18"/>
              </w:rPr>
            </w:pPr>
            <w:r w:rsidRPr="00C220B8">
              <w:rPr>
                <w:sz w:val="18"/>
              </w:rPr>
              <w:lastRenderedPageBreak/>
              <w:t>OKSİDATİF STRES VE ANTİOKSİDANLAR</w:t>
            </w:r>
          </w:p>
        </w:tc>
        <w:tc>
          <w:tcPr>
            <w:tcW w:w="851" w:type="dxa"/>
            <w:vAlign w:val="center"/>
          </w:tcPr>
          <w:p w14:paraId="1E5400EF" w14:textId="6EFA75EE" w:rsidR="007066D1" w:rsidRPr="00B52C26" w:rsidRDefault="007066D1" w:rsidP="007066D1">
            <w:pPr>
              <w:jc w:val="left"/>
              <w:rPr>
                <w:sz w:val="18"/>
                <w:szCs w:val="18"/>
              </w:rPr>
            </w:pPr>
            <w:r>
              <w:rPr>
                <w:sz w:val="18"/>
                <w:szCs w:val="18"/>
              </w:rPr>
              <w:t>TÜRKÇE</w:t>
            </w:r>
          </w:p>
        </w:tc>
        <w:tc>
          <w:tcPr>
            <w:tcW w:w="850" w:type="dxa"/>
            <w:vAlign w:val="center"/>
          </w:tcPr>
          <w:p w14:paraId="17B48C3F" w14:textId="7262846D" w:rsidR="007066D1" w:rsidRPr="00B52C26" w:rsidRDefault="007066D1" w:rsidP="007066D1">
            <w:pPr>
              <w:jc w:val="center"/>
              <w:rPr>
                <w:sz w:val="18"/>
                <w:szCs w:val="18"/>
              </w:rPr>
            </w:pPr>
            <w:r>
              <w:rPr>
                <w:sz w:val="18"/>
                <w:szCs w:val="18"/>
              </w:rPr>
              <w:t>Zorunlu</w:t>
            </w:r>
          </w:p>
        </w:tc>
        <w:tc>
          <w:tcPr>
            <w:tcW w:w="1134" w:type="dxa"/>
            <w:vAlign w:val="center"/>
          </w:tcPr>
          <w:p w14:paraId="047501F1" w14:textId="6E65F056" w:rsidR="007066D1" w:rsidRPr="007066D1" w:rsidRDefault="007066D1" w:rsidP="007066D1">
            <w:pPr>
              <w:jc w:val="center"/>
              <w:rPr>
                <w:sz w:val="18"/>
                <w:szCs w:val="18"/>
              </w:rPr>
            </w:pPr>
            <w:r w:rsidRPr="007066D1">
              <w:rPr>
                <w:sz w:val="18"/>
                <w:szCs w:val="18"/>
              </w:rPr>
              <w:t>2</w:t>
            </w:r>
          </w:p>
        </w:tc>
        <w:tc>
          <w:tcPr>
            <w:tcW w:w="1426" w:type="dxa"/>
            <w:vAlign w:val="center"/>
          </w:tcPr>
          <w:p w14:paraId="17D81EBE" w14:textId="77777777" w:rsidR="007066D1" w:rsidRPr="00B52C26" w:rsidRDefault="007066D1" w:rsidP="007066D1">
            <w:pPr>
              <w:widowControl w:val="0"/>
              <w:pBdr>
                <w:top w:val="nil"/>
                <w:left w:val="nil"/>
                <w:bottom w:val="nil"/>
                <w:right w:val="nil"/>
                <w:between w:val="nil"/>
              </w:pBdr>
              <w:ind w:left="425"/>
              <w:jc w:val="center"/>
              <w:rPr>
                <w:color w:val="000000"/>
                <w:sz w:val="18"/>
                <w:szCs w:val="18"/>
              </w:rPr>
            </w:pPr>
          </w:p>
        </w:tc>
        <w:tc>
          <w:tcPr>
            <w:tcW w:w="3400" w:type="dxa"/>
            <w:vAlign w:val="center"/>
          </w:tcPr>
          <w:p w14:paraId="59202E99" w14:textId="77777777" w:rsidR="007066D1" w:rsidRPr="00B52C26" w:rsidRDefault="007066D1" w:rsidP="007066D1">
            <w:pPr>
              <w:jc w:val="center"/>
              <w:rPr>
                <w:sz w:val="18"/>
                <w:szCs w:val="18"/>
              </w:rPr>
            </w:pPr>
          </w:p>
        </w:tc>
        <w:tc>
          <w:tcPr>
            <w:tcW w:w="1275" w:type="dxa"/>
            <w:vAlign w:val="center"/>
          </w:tcPr>
          <w:p w14:paraId="42A879AD" w14:textId="77777777" w:rsidR="007066D1" w:rsidRPr="00B52C26" w:rsidRDefault="007066D1" w:rsidP="007066D1">
            <w:pPr>
              <w:jc w:val="center"/>
              <w:rPr>
                <w:sz w:val="18"/>
                <w:szCs w:val="18"/>
              </w:rPr>
            </w:pPr>
          </w:p>
        </w:tc>
      </w:tr>
      <w:tr w:rsidR="007066D1" w:rsidRPr="00B52C26" w14:paraId="73282F47" w14:textId="77777777" w:rsidTr="00C220B8">
        <w:trPr>
          <w:jc w:val="center"/>
        </w:trPr>
        <w:tc>
          <w:tcPr>
            <w:tcW w:w="1696" w:type="dxa"/>
            <w:vAlign w:val="center"/>
          </w:tcPr>
          <w:p w14:paraId="65083E24" w14:textId="76F15560" w:rsidR="007066D1" w:rsidRPr="00C220B8" w:rsidRDefault="007066D1" w:rsidP="007066D1">
            <w:pPr>
              <w:jc w:val="center"/>
              <w:rPr>
                <w:sz w:val="18"/>
                <w:szCs w:val="18"/>
              </w:rPr>
            </w:pPr>
            <w:r w:rsidRPr="00C220B8">
              <w:rPr>
                <w:rFonts w:cstheme="minorHAnsi"/>
                <w:sz w:val="18"/>
              </w:rPr>
              <w:t>RADYOLOJİ İNCELEME TEKNİKLERİ</w:t>
            </w:r>
          </w:p>
        </w:tc>
        <w:tc>
          <w:tcPr>
            <w:tcW w:w="851" w:type="dxa"/>
            <w:vAlign w:val="center"/>
          </w:tcPr>
          <w:p w14:paraId="0844E211" w14:textId="198B169C" w:rsidR="007066D1" w:rsidRPr="00B52C26" w:rsidRDefault="007066D1" w:rsidP="007066D1">
            <w:pPr>
              <w:jc w:val="left"/>
              <w:rPr>
                <w:sz w:val="18"/>
                <w:szCs w:val="18"/>
              </w:rPr>
            </w:pPr>
            <w:r>
              <w:rPr>
                <w:sz w:val="18"/>
                <w:szCs w:val="18"/>
              </w:rPr>
              <w:t>TÜRKÇE</w:t>
            </w:r>
          </w:p>
        </w:tc>
        <w:tc>
          <w:tcPr>
            <w:tcW w:w="850" w:type="dxa"/>
            <w:vAlign w:val="center"/>
          </w:tcPr>
          <w:p w14:paraId="55A16ABC" w14:textId="6A5356B2" w:rsidR="007066D1" w:rsidRPr="00B52C26" w:rsidRDefault="007066D1" w:rsidP="007066D1">
            <w:pPr>
              <w:jc w:val="center"/>
              <w:rPr>
                <w:sz w:val="18"/>
                <w:szCs w:val="18"/>
              </w:rPr>
            </w:pPr>
            <w:r>
              <w:rPr>
                <w:sz w:val="18"/>
                <w:szCs w:val="18"/>
              </w:rPr>
              <w:t>Zorunlu</w:t>
            </w:r>
          </w:p>
        </w:tc>
        <w:tc>
          <w:tcPr>
            <w:tcW w:w="1134" w:type="dxa"/>
            <w:vAlign w:val="center"/>
          </w:tcPr>
          <w:p w14:paraId="2C888FDB" w14:textId="1317A2FF" w:rsidR="007066D1" w:rsidRPr="007066D1" w:rsidRDefault="007066D1" w:rsidP="007066D1">
            <w:pPr>
              <w:jc w:val="center"/>
              <w:rPr>
                <w:sz w:val="18"/>
                <w:szCs w:val="18"/>
              </w:rPr>
            </w:pPr>
          </w:p>
        </w:tc>
        <w:tc>
          <w:tcPr>
            <w:tcW w:w="1426" w:type="dxa"/>
            <w:vAlign w:val="center"/>
          </w:tcPr>
          <w:p w14:paraId="0E038B12" w14:textId="77777777" w:rsidR="007066D1" w:rsidRPr="00B52C26" w:rsidRDefault="007066D1" w:rsidP="007066D1">
            <w:pPr>
              <w:widowControl w:val="0"/>
              <w:pBdr>
                <w:top w:val="nil"/>
                <w:left w:val="nil"/>
                <w:bottom w:val="nil"/>
                <w:right w:val="nil"/>
                <w:between w:val="nil"/>
              </w:pBdr>
              <w:ind w:left="425"/>
              <w:jc w:val="center"/>
              <w:rPr>
                <w:color w:val="000000"/>
                <w:sz w:val="18"/>
                <w:szCs w:val="18"/>
              </w:rPr>
            </w:pPr>
          </w:p>
        </w:tc>
        <w:tc>
          <w:tcPr>
            <w:tcW w:w="3400" w:type="dxa"/>
            <w:vAlign w:val="center"/>
          </w:tcPr>
          <w:p w14:paraId="38FAE218" w14:textId="0CD4CE02" w:rsidR="007066D1" w:rsidRPr="00B52C26" w:rsidRDefault="007066D1" w:rsidP="007066D1">
            <w:pPr>
              <w:jc w:val="center"/>
              <w:rPr>
                <w:sz w:val="18"/>
                <w:szCs w:val="18"/>
              </w:rPr>
            </w:pPr>
            <w:r w:rsidRPr="007066D1">
              <w:rPr>
                <w:sz w:val="18"/>
                <w:szCs w:val="18"/>
              </w:rPr>
              <w:t>10</w:t>
            </w:r>
          </w:p>
        </w:tc>
        <w:tc>
          <w:tcPr>
            <w:tcW w:w="1275" w:type="dxa"/>
            <w:vAlign w:val="center"/>
          </w:tcPr>
          <w:p w14:paraId="0BC0812C" w14:textId="77777777" w:rsidR="007066D1" w:rsidRPr="00B52C26" w:rsidRDefault="007066D1" w:rsidP="007066D1">
            <w:pPr>
              <w:jc w:val="center"/>
              <w:rPr>
                <w:sz w:val="18"/>
                <w:szCs w:val="18"/>
              </w:rPr>
            </w:pPr>
          </w:p>
        </w:tc>
      </w:tr>
      <w:tr w:rsidR="007066D1" w:rsidRPr="00B52C26" w14:paraId="69D69A33" w14:textId="77777777" w:rsidTr="00C220B8">
        <w:trPr>
          <w:jc w:val="center"/>
        </w:trPr>
        <w:tc>
          <w:tcPr>
            <w:tcW w:w="1696" w:type="dxa"/>
            <w:vAlign w:val="center"/>
          </w:tcPr>
          <w:p w14:paraId="037AF5C5" w14:textId="23652AD4" w:rsidR="007066D1" w:rsidRPr="00C220B8" w:rsidRDefault="007066D1" w:rsidP="007066D1">
            <w:pPr>
              <w:jc w:val="center"/>
              <w:rPr>
                <w:sz w:val="18"/>
                <w:szCs w:val="18"/>
              </w:rPr>
            </w:pPr>
            <w:r w:rsidRPr="00C220B8">
              <w:rPr>
                <w:b/>
                <w:sz w:val="18"/>
              </w:rPr>
              <w:t>BÖLÜM SEÇİMLİ</w:t>
            </w:r>
          </w:p>
        </w:tc>
        <w:tc>
          <w:tcPr>
            <w:tcW w:w="851" w:type="dxa"/>
            <w:vAlign w:val="center"/>
          </w:tcPr>
          <w:p w14:paraId="1F33358C" w14:textId="23D5574A" w:rsidR="007066D1" w:rsidRPr="00B52C26" w:rsidRDefault="007066D1" w:rsidP="007066D1">
            <w:pPr>
              <w:jc w:val="left"/>
              <w:rPr>
                <w:sz w:val="18"/>
                <w:szCs w:val="18"/>
              </w:rPr>
            </w:pPr>
            <w:r>
              <w:rPr>
                <w:sz w:val="18"/>
                <w:szCs w:val="18"/>
              </w:rPr>
              <w:t>TÜRKÇE</w:t>
            </w:r>
          </w:p>
        </w:tc>
        <w:tc>
          <w:tcPr>
            <w:tcW w:w="850" w:type="dxa"/>
            <w:vAlign w:val="center"/>
          </w:tcPr>
          <w:p w14:paraId="0A9A116E" w14:textId="3E152483" w:rsidR="007066D1" w:rsidRPr="00B52C26" w:rsidRDefault="007066D1" w:rsidP="007066D1">
            <w:pPr>
              <w:jc w:val="center"/>
              <w:rPr>
                <w:sz w:val="18"/>
                <w:szCs w:val="18"/>
              </w:rPr>
            </w:pPr>
            <w:r>
              <w:rPr>
                <w:sz w:val="18"/>
                <w:szCs w:val="18"/>
              </w:rPr>
              <w:t>Seçmeli</w:t>
            </w:r>
          </w:p>
        </w:tc>
        <w:tc>
          <w:tcPr>
            <w:tcW w:w="1134" w:type="dxa"/>
            <w:vAlign w:val="center"/>
          </w:tcPr>
          <w:p w14:paraId="539B6D12" w14:textId="2D51B5AE" w:rsidR="007066D1" w:rsidRPr="007066D1" w:rsidRDefault="007066D1" w:rsidP="007066D1">
            <w:pPr>
              <w:jc w:val="center"/>
              <w:rPr>
                <w:sz w:val="18"/>
                <w:szCs w:val="18"/>
              </w:rPr>
            </w:pPr>
          </w:p>
        </w:tc>
        <w:tc>
          <w:tcPr>
            <w:tcW w:w="1426" w:type="dxa"/>
            <w:vAlign w:val="center"/>
          </w:tcPr>
          <w:p w14:paraId="0CB429A7" w14:textId="38C1D260" w:rsidR="007066D1" w:rsidRPr="00B52C26" w:rsidRDefault="007066D1" w:rsidP="007066D1">
            <w:pPr>
              <w:widowControl w:val="0"/>
              <w:pBdr>
                <w:top w:val="nil"/>
                <w:left w:val="nil"/>
                <w:bottom w:val="nil"/>
                <w:right w:val="nil"/>
                <w:between w:val="nil"/>
              </w:pBdr>
              <w:ind w:left="425"/>
              <w:jc w:val="center"/>
              <w:rPr>
                <w:color w:val="000000"/>
                <w:sz w:val="18"/>
                <w:szCs w:val="18"/>
              </w:rPr>
            </w:pPr>
            <w:r w:rsidRPr="007066D1">
              <w:rPr>
                <w:b/>
                <w:sz w:val="18"/>
                <w:szCs w:val="18"/>
              </w:rPr>
              <w:t>2</w:t>
            </w:r>
          </w:p>
        </w:tc>
        <w:tc>
          <w:tcPr>
            <w:tcW w:w="3400" w:type="dxa"/>
            <w:vAlign w:val="center"/>
          </w:tcPr>
          <w:p w14:paraId="76AEA489" w14:textId="77777777" w:rsidR="007066D1" w:rsidRPr="00B52C26" w:rsidRDefault="007066D1" w:rsidP="007066D1">
            <w:pPr>
              <w:jc w:val="center"/>
              <w:rPr>
                <w:sz w:val="18"/>
                <w:szCs w:val="18"/>
              </w:rPr>
            </w:pPr>
          </w:p>
        </w:tc>
        <w:tc>
          <w:tcPr>
            <w:tcW w:w="1275" w:type="dxa"/>
            <w:vAlign w:val="center"/>
          </w:tcPr>
          <w:p w14:paraId="24EB16CE" w14:textId="77777777" w:rsidR="007066D1" w:rsidRPr="00B52C26" w:rsidRDefault="007066D1" w:rsidP="007066D1">
            <w:pPr>
              <w:jc w:val="center"/>
              <w:rPr>
                <w:sz w:val="18"/>
                <w:szCs w:val="18"/>
              </w:rPr>
            </w:pPr>
          </w:p>
        </w:tc>
      </w:tr>
      <w:tr w:rsidR="007066D1" w:rsidRPr="00B52C26" w14:paraId="505993DD" w14:textId="77777777" w:rsidTr="00C220B8">
        <w:trPr>
          <w:jc w:val="center"/>
        </w:trPr>
        <w:tc>
          <w:tcPr>
            <w:tcW w:w="1696" w:type="dxa"/>
            <w:vAlign w:val="center"/>
          </w:tcPr>
          <w:p w14:paraId="3E808A24" w14:textId="7B28D0AB" w:rsidR="007066D1" w:rsidRPr="00C220B8" w:rsidRDefault="007066D1" w:rsidP="007066D1">
            <w:pPr>
              <w:jc w:val="center"/>
              <w:rPr>
                <w:sz w:val="18"/>
                <w:szCs w:val="18"/>
              </w:rPr>
            </w:pPr>
            <w:r w:rsidRPr="00C220B8">
              <w:rPr>
                <w:b/>
                <w:sz w:val="18"/>
              </w:rPr>
              <w:t>4. YARIYIL MEYOK</w:t>
            </w:r>
          </w:p>
        </w:tc>
        <w:tc>
          <w:tcPr>
            <w:tcW w:w="851" w:type="dxa"/>
            <w:vAlign w:val="center"/>
          </w:tcPr>
          <w:p w14:paraId="64405587" w14:textId="4A827026" w:rsidR="007066D1" w:rsidRPr="00B52C26" w:rsidRDefault="007066D1" w:rsidP="007066D1">
            <w:pPr>
              <w:jc w:val="left"/>
              <w:rPr>
                <w:sz w:val="18"/>
                <w:szCs w:val="18"/>
              </w:rPr>
            </w:pPr>
            <w:r>
              <w:rPr>
                <w:sz w:val="18"/>
                <w:szCs w:val="18"/>
              </w:rPr>
              <w:t>TÜRKÇE</w:t>
            </w:r>
          </w:p>
        </w:tc>
        <w:tc>
          <w:tcPr>
            <w:tcW w:w="850" w:type="dxa"/>
            <w:vAlign w:val="center"/>
          </w:tcPr>
          <w:p w14:paraId="131DFCB4" w14:textId="4C269B7E" w:rsidR="007066D1" w:rsidRPr="00B52C26" w:rsidRDefault="007066D1" w:rsidP="007066D1">
            <w:pPr>
              <w:jc w:val="center"/>
              <w:rPr>
                <w:sz w:val="18"/>
                <w:szCs w:val="18"/>
              </w:rPr>
            </w:pPr>
            <w:r>
              <w:rPr>
                <w:sz w:val="18"/>
                <w:szCs w:val="18"/>
              </w:rPr>
              <w:t>Seçmeli</w:t>
            </w:r>
          </w:p>
        </w:tc>
        <w:tc>
          <w:tcPr>
            <w:tcW w:w="1134" w:type="dxa"/>
            <w:vAlign w:val="center"/>
          </w:tcPr>
          <w:p w14:paraId="00744502" w14:textId="32B3940D" w:rsidR="007066D1" w:rsidRPr="007066D1" w:rsidRDefault="007066D1" w:rsidP="007066D1">
            <w:pPr>
              <w:jc w:val="center"/>
              <w:rPr>
                <w:sz w:val="18"/>
                <w:szCs w:val="18"/>
              </w:rPr>
            </w:pPr>
          </w:p>
        </w:tc>
        <w:tc>
          <w:tcPr>
            <w:tcW w:w="1426" w:type="dxa"/>
            <w:vAlign w:val="center"/>
          </w:tcPr>
          <w:p w14:paraId="07881960" w14:textId="7EB08BCE" w:rsidR="007066D1" w:rsidRPr="00B52C26" w:rsidRDefault="007066D1" w:rsidP="007066D1">
            <w:pPr>
              <w:widowControl w:val="0"/>
              <w:pBdr>
                <w:top w:val="nil"/>
                <w:left w:val="nil"/>
                <w:bottom w:val="nil"/>
                <w:right w:val="nil"/>
                <w:between w:val="nil"/>
              </w:pBdr>
              <w:ind w:left="425"/>
              <w:jc w:val="center"/>
              <w:rPr>
                <w:color w:val="000000"/>
                <w:sz w:val="18"/>
                <w:szCs w:val="18"/>
              </w:rPr>
            </w:pPr>
            <w:r w:rsidRPr="007066D1">
              <w:rPr>
                <w:b/>
                <w:sz w:val="18"/>
                <w:szCs w:val="18"/>
              </w:rPr>
              <w:t>2</w:t>
            </w:r>
          </w:p>
        </w:tc>
        <w:tc>
          <w:tcPr>
            <w:tcW w:w="3400" w:type="dxa"/>
            <w:vAlign w:val="center"/>
          </w:tcPr>
          <w:p w14:paraId="0B421B78" w14:textId="77777777" w:rsidR="007066D1" w:rsidRPr="00B52C26" w:rsidRDefault="007066D1" w:rsidP="007066D1">
            <w:pPr>
              <w:jc w:val="center"/>
              <w:rPr>
                <w:sz w:val="18"/>
                <w:szCs w:val="18"/>
              </w:rPr>
            </w:pPr>
          </w:p>
        </w:tc>
        <w:tc>
          <w:tcPr>
            <w:tcW w:w="1275" w:type="dxa"/>
            <w:vAlign w:val="center"/>
          </w:tcPr>
          <w:p w14:paraId="0224944A" w14:textId="77777777" w:rsidR="007066D1" w:rsidRPr="00B52C26" w:rsidRDefault="007066D1" w:rsidP="007066D1">
            <w:pPr>
              <w:jc w:val="center"/>
              <w:rPr>
                <w:sz w:val="18"/>
                <w:szCs w:val="18"/>
              </w:rPr>
            </w:pPr>
          </w:p>
        </w:tc>
      </w:tr>
      <w:tr w:rsidR="007066D1" w:rsidRPr="00B52C26" w14:paraId="22397DAF" w14:textId="77777777" w:rsidTr="00C220B8">
        <w:trPr>
          <w:jc w:val="center"/>
        </w:trPr>
        <w:tc>
          <w:tcPr>
            <w:tcW w:w="10632" w:type="dxa"/>
            <w:gridSpan w:val="7"/>
            <w:shd w:val="clear" w:color="auto" w:fill="A6A6A6" w:themeFill="background1" w:themeFillShade="A6"/>
            <w:vAlign w:val="center"/>
          </w:tcPr>
          <w:p w14:paraId="542B7522" w14:textId="4DA1D9BC" w:rsidR="007066D1" w:rsidRPr="00B52C26" w:rsidRDefault="007066D1" w:rsidP="007066D1">
            <w:pPr>
              <w:jc w:val="left"/>
              <w:rPr>
                <w:sz w:val="18"/>
                <w:szCs w:val="18"/>
              </w:rPr>
            </w:pPr>
            <w:r w:rsidRPr="00B52C26">
              <w:rPr>
                <w:sz w:val="18"/>
                <w:szCs w:val="18"/>
              </w:rPr>
              <w:t>4. Yarıyıl</w:t>
            </w:r>
            <w:r>
              <w:rPr>
                <w:sz w:val="18"/>
                <w:szCs w:val="18"/>
              </w:rPr>
              <w:t xml:space="preserve"> (3+1)</w:t>
            </w:r>
          </w:p>
        </w:tc>
      </w:tr>
      <w:tr w:rsidR="007066D1" w:rsidRPr="00B52C26" w14:paraId="0595AEFB" w14:textId="77777777" w:rsidTr="00C220B8">
        <w:trPr>
          <w:jc w:val="center"/>
        </w:trPr>
        <w:tc>
          <w:tcPr>
            <w:tcW w:w="1696" w:type="dxa"/>
            <w:vAlign w:val="bottom"/>
          </w:tcPr>
          <w:p w14:paraId="3F98131C" w14:textId="0BB8C77C" w:rsidR="007066D1" w:rsidRPr="00C220B8" w:rsidRDefault="007066D1" w:rsidP="007066D1">
            <w:pPr>
              <w:jc w:val="center"/>
              <w:rPr>
                <w:sz w:val="18"/>
                <w:szCs w:val="18"/>
              </w:rPr>
            </w:pPr>
            <w:r w:rsidRPr="00C220B8">
              <w:rPr>
                <w:color w:val="000000"/>
                <w:sz w:val="18"/>
              </w:rPr>
              <w:t>İŞ YERİ UYGULAMASI EĞİTİMİ</w:t>
            </w:r>
          </w:p>
        </w:tc>
        <w:tc>
          <w:tcPr>
            <w:tcW w:w="851" w:type="dxa"/>
            <w:vAlign w:val="center"/>
          </w:tcPr>
          <w:p w14:paraId="48220059" w14:textId="1490FDB5" w:rsidR="007066D1" w:rsidRPr="00B52C26" w:rsidRDefault="007066D1" w:rsidP="007066D1">
            <w:pPr>
              <w:jc w:val="left"/>
              <w:rPr>
                <w:sz w:val="18"/>
                <w:szCs w:val="18"/>
              </w:rPr>
            </w:pPr>
            <w:r>
              <w:rPr>
                <w:sz w:val="18"/>
                <w:szCs w:val="18"/>
              </w:rPr>
              <w:t>TÜRKÇE</w:t>
            </w:r>
          </w:p>
        </w:tc>
        <w:tc>
          <w:tcPr>
            <w:tcW w:w="850" w:type="dxa"/>
            <w:vAlign w:val="center"/>
          </w:tcPr>
          <w:p w14:paraId="5B7434BE" w14:textId="58E0FE18" w:rsidR="007066D1" w:rsidRPr="00B52C26" w:rsidRDefault="007066D1" w:rsidP="007066D1">
            <w:pPr>
              <w:jc w:val="center"/>
              <w:rPr>
                <w:sz w:val="18"/>
                <w:szCs w:val="18"/>
              </w:rPr>
            </w:pPr>
            <w:r>
              <w:rPr>
                <w:sz w:val="18"/>
                <w:szCs w:val="18"/>
              </w:rPr>
              <w:t>Zorunlu</w:t>
            </w:r>
          </w:p>
        </w:tc>
        <w:tc>
          <w:tcPr>
            <w:tcW w:w="1134" w:type="dxa"/>
            <w:vAlign w:val="center"/>
          </w:tcPr>
          <w:p w14:paraId="141831C5" w14:textId="02208E47" w:rsidR="007066D1" w:rsidRPr="00C220B8" w:rsidRDefault="007066D1" w:rsidP="007066D1">
            <w:pPr>
              <w:jc w:val="center"/>
              <w:rPr>
                <w:sz w:val="18"/>
                <w:szCs w:val="18"/>
              </w:rPr>
            </w:pPr>
          </w:p>
        </w:tc>
        <w:tc>
          <w:tcPr>
            <w:tcW w:w="1426" w:type="dxa"/>
            <w:vAlign w:val="center"/>
          </w:tcPr>
          <w:p w14:paraId="7F3A16BF" w14:textId="77777777" w:rsidR="007066D1" w:rsidRPr="00B52C26" w:rsidRDefault="007066D1" w:rsidP="007066D1">
            <w:pPr>
              <w:widowControl w:val="0"/>
              <w:pBdr>
                <w:top w:val="nil"/>
                <w:left w:val="nil"/>
                <w:bottom w:val="nil"/>
                <w:right w:val="nil"/>
                <w:between w:val="nil"/>
              </w:pBdr>
              <w:ind w:left="425"/>
              <w:jc w:val="center"/>
              <w:rPr>
                <w:color w:val="000000"/>
                <w:sz w:val="18"/>
                <w:szCs w:val="18"/>
              </w:rPr>
            </w:pPr>
          </w:p>
        </w:tc>
        <w:tc>
          <w:tcPr>
            <w:tcW w:w="3400" w:type="dxa"/>
            <w:vAlign w:val="center"/>
          </w:tcPr>
          <w:p w14:paraId="7287A8D3" w14:textId="35FEE2B4" w:rsidR="007066D1" w:rsidRPr="00B52C26" w:rsidRDefault="007066D1" w:rsidP="007066D1">
            <w:pPr>
              <w:jc w:val="center"/>
              <w:rPr>
                <w:sz w:val="18"/>
                <w:szCs w:val="18"/>
              </w:rPr>
            </w:pPr>
            <w:r w:rsidRPr="00C220B8">
              <w:rPr>
                <w:color w:val="000000"/>
                <w:sz w:val="18"/>
              </w:rPr>
              <w:t>18</w:t>
            </w:r>
          </w:p>
        </w:tc>
        <w:tc>
          <w:tcPr>
            <w:tcW w:w="1275" w:type="dxa"/>
            <w:vAlign w:val="center"/>
          </w:tcPr>
          <w:p w14:paraId="5964A834" w14:textId="77777777" w:rsidR="007066D1" w:rsidRPr="00B52C26" w:rsidRDefault="007066D1" w:rsidP="007066D1">
            <w:pPr>
              <w:jc w:val="center"/>
              <w:rPr>
                <w:sz w:val="18"/>
                <w:szCs w:val="18"/>
              </w:rPr>
            </w:pPr>
          </w:p>
        </w:tc>
      </w:tr>
      <w:tr w:rsidR="007066D1" w:rsidRPr="00B52C26" w14:paraId="18D2E0A3" w14:textId="77777777" w:rsidTr="00C220B8">
        <w:trPr>
          <w:jc w:val="center"/>
        </w:trPr>
        <w:tc>
          <w:tcPr>
            <w:tcW w:w="1696" w:type="dxa"/>
            <w:vAlign w:val="center"/>
          </w:tcPr>
          <w:p w14:paraId="508D01F0" w14:textId="4AC99219" w:rsidR="007066D1" w:rsidRPr="00C220B8" w:rsidRDefault="007066D1" w:rsidP="007066D1">
            <w:pPr>
              <w:jc w:val="center"/>
              <w:rPr>
                <w:sz w:val="18"/>
                <w:szCs w:val="18"/>
              </w:rPr>
            </w:pPr>
            <w:r w:rsidRPr="00C220B8">
              <w:rPr>
                <w:sz w:val="18"/>
              </w:rPr>
              <w:t>ATATÜRK İLKELERİ VE İNKILAP TARİHİ I</w:t>
            </w:r>
          </w:p>
        </w:tc>
        <w:tc>
          <w:tcPr>
            <w:tcW w:w="851" w:type="dxa"/>
            <w:vAlign w:val="center"/>
          </w:tcPr>
          <w:p w14:paraId="4C904242" w14:textId="1961C479" w:rsidR="007066D1" w:rsidRPr="00B52C26" w:rsidRDefault="007066D1" w:rsidP="007066D1">
            <w:pPr>
              <w:jc w:val="left"/>
              <w:rPr>
                <w:sz w:val="18"/>
                <w:szCs w:val="18"/>
              </w:rPr>
            </w:pPr>
            <w:r>
              <w:rPr>
                <w:sz w:val="18"/>
                <w:szCs w:val="18"/>
              </w:rPr>
              <w:t>TÜRKÇE</w:t>
            </w:r>
          </w:p>
        </w:tc>
        <w:tc>
          <w:tcPr>
            <w:tcW w:w="850" w:type="dxa"/>
            <w:vAlign w:val="center"/>
          </w:tcPr>
          <w:p w14:paraId="554AB14C" w14:textId="4A80B975" w:rsidR="007066D1" w:rsidRPr="00B52C26" w:rsidRDefault="007066D1" w:rsidP="007066D1">
            <w:pPr>
              <w:jc w:val="center"/>
              <w:rPr>
                <w:sz w:val="18"/>
                <w:szCs w:val="18"/>
              </w:rPr>
            </w:pPr>
            <w:r>
              <w:rPr>
                <w:sz w:val="18"/>
                <w:szCs w:val="18"/>
              </w:rPr>
              <w:t>Zorunlu</w:t>
            </w:r>
          </w:p>
        </w:tc>
        <w:tc>
          <w:tcPr>
            <w:tcW w:w="1134" w:type="dxa"/>
            <w:vAlign w:val="center"/>
          </w:tcPr>
          <w:p w14:paraId="2D8089DA" w14:textId="37D7B3C3" w:rsidR="007066D1" w:rsidRPr="00C220B8" w:rsidRDefault="007066D1" w:rsidP="007066D1">
            <w:pPr>
              <w:jc w:val="center"/>
              <w:rPr>
                <w:sz w:val="18"/>
                <w:szCs w:val="18"/>
              </w:rPr>
            </w:pPr>
            <w:r w:rsidRPr="00C220B8">
              <w:rPr>
                <w:sz w:val="18"/>
              </w:rPr>
              <w:t>4</w:t>
            </w:r>
          </w:p>
        </w:tc>
        <w:tc>
          <w:tcPr>
            <w:tcW w:w="1426" w:type="dxa"/>
            <w:vAlign w:val="center"/>
          </w:tcPr>
          <w:p w14:paraId="3735307C" w14:textId="77777777" w:rsidR="007066D1" w:rsidRPr="00B52C26" w:rsidRDefault="007066D1" w:rsidP="007066D1">
            <w:pPr>
              <w:widowControl w:val="0"/>
              <w:pBdr>
                <w:top w:val="nil"/>
                <w:left w:val="nil"/>
                <w:bottom w:val="nil"/>
                <w:right w:val="nil"/>
                <w:between w:val="nil"/>
              </w:pBdr>
              <w:ind w:left="425"/>
              <w:jc w:val="center"/>
              <w:rPr>
                <w:color w:val="000000"/>
                <w:sz w:val="18"/>
                <w:szCs w:val="18"/>
              </w:rPr>
            </w:pPr>
          </w:p>
        </w:tc>
        <w:tc>
          <w:tcPr>
            <w:tcW w:w="3400" w:type="dxa"/>
            <w:vAlign w:val="center"/>
          </w:tcPr>
          <w:p w14:paraId="0E91D90B" w14:textId="77777777" w:rsidR="007066D1" w:rsidRPr="00B52C26" w:rsidRDefault="007066D1" w:rsidP="007066D1">
            <w:pPr>
              <w:jc w:val="center"/>
              <w:rPr>
                <w:sz w:val="18"/>
                <w:szCs w:val="18"/>
              </w:rPr>
            </w:pPr>
          </w:p>
        </w:tc>
        <w:tc>
          <w:tcPr>
            <w:tcW w:w="1275" w:type="dxa"/>
            <w:vAlign w:val="center"/>
          </w:tcPr>
          <w:p w14:paraId="0C40463A" w14:textId="77777777" w:rsidR="007066D1" w:rsidRPr="00B52C26" w:rsidRDefault="007066D1" w:rsidP="007066D1">
            <w:pPr>
              <w:jc w:val="center"/>
              <w:rPr>
                <w:sz w:val="18"/>
                <w:szCs w:val="18"/>
              </w:rPr>
            </w:pPr>
          </w:p>
        </w:tc>
      </w:tr>
      <w:tr w:rsidR="007066D1" w:rsidRPr="00B52C26" w14:paraId="359DA818" w14:textId="77777777" w:rsidTr="00C220B8">
        <w:trPr>
          <w:jc w:val="center"/>
        </w:trPr>
        <w:tc>
          <w:tcPr>
            <w:tcW w:w="1696" w:type="dxa"/>
            <w:vAlign w:val="center"/>
          </w:tcPr>
          <w:p w14:paraId="5F261E72" w14:textId="31F6AFCF" w:rsidR="007066D1" w:rsidRPr="00C220B8" w:rsidRDefault="007066D1" w:rsidP="007066D1">
            <w:pPr>
              <w:jc w:val="center"/>
              <w:rPr>
                <w:sz w:val="18"/>
                <w:szCs w:val="18"/>
              </w:rPr>
            </w:pPr>
            <w:r w:rsidRPr="00C220B8">
              <w:rPr>
                <w:sz w:val="18"/>
              </w:rPr>
              <w:t>TÜRK DİLİ I</w:t>
            </w:r>
          </w:p>
        </w:tc>
        <w:tc>
          <w:tcPr>
            <w:tcW w:w="851" w:type="dxa"/>
            <w:vAlign w:val="center"/>
          </w:tcPr>
          <w:p w14:paraId="546AD3AE" w14:textId="2A1D4B56" w:rsidR="007066D1" w:rsidRPr="00B52C26" w:rsidRDefault="007066D1" w:rsidP="007066D1">
            <w:pPr>
              <w:jc w:val="left"/>
              <w:rPr>
                <w:sz w:val="18"/>
                <w:szCs w:val="18"/>
              </w:rPr>
            </w:pPr>
            <w:r>
              <w:rPr>
                <w:sz w:val="18"/>
                <w:szCs w:val="18"/>
              </w:rPr>
              <w:t>TÜRKÇE</w:t>
            </w:r>
          </w:p>
        </w:tc>
        <w:tc>
          <w:tcPr>
            <w:tcW w:w="850" w:type="dxa"/>
            <w:vAlign w:val="center"/>
          </w:tcPr>
          <w:p w14:paraId="21479301" w14:textId="47579612" w:rsidR="007066D1" w:rsidRPr="00B52C26" w:rsidRDefault="007066D1" w:rsidP="007066D1">
            <w:pPr>
              <w:jc w:val="center"/>
              <w:rPr>
                <w:sz w:val="18"/>
                <w:szCs w:val="18"/>
              </w:rPr>
            </w:pPr>
            <w:r>
              <w:rPr>
                <w:sz w:val="18"/>
                <w:szCs w:val="18"/>
              </w:rPr>
              <w:t>Zorunlu</w:t>
            </w:r>
          </w:p>
        </w:tc>
        <w:tc>
          <w:tcPr>
            <w:tcW w:w="1134" w:type="dxa"/>
            <w:vAlign w:val="center"/>
          </w:tcPr>
          <w:p w14:paraId="51DF4A34" w14:textId="69181D0C" w:rsidR="007066D1" w:rsidRPr="00C220B8" w:rsidRDefault="007066D1" w:rsidP="007066D1">
            <w:pPr>
              <w:jc w:val="center"/>
              <w:rPr>
                <w:sz w:val="18"/>
                <w:szCs w:val="18"/>
              </w:rPr>
            </w:pPr>
            <w:r w:rsidRPr="00C220B8">
              <w:rPr>
                <w:sz w:val="18"/>
              </w:rPr>
              <w:t>4</w:t>
            </w:r>
          </w:p>
        </w:tc>
        <w:tc>
          <w:tcPr>
            <w:tcW w:w="1426" w:type="dxa"/>
            <w:vAlign w:val="center"/>
          </w:tcPr>
          <w:p w14:paraId="7E2E999C" w14:textId="77777777" w:rsidR="007066D1" w:rsidRPr="00B52C26" w:rsidRDefault="007066D1" w:rsidP="007066D1">
            <w:pPr>
              <w:widowControl w:val="0"/>
              <w:pBdr>
                <w:top w:val="nil"/>
                <w:left w:val="nil"/>
                <w:bottom w:val="nil"/>
                <w:right w:val="nil"/>
                <w:between w:val="nil"/>
              </w:pBdr>
              <w:ind w:left="425"/>
              <w:jc w:val="center"/>
              <w:rPr>
                <w:color w:val="000000"/>
                <w:sz w:val="18"/>
                <w:szCs w:val="18"/>
              </w:rPr>
            </w:pPr>
          </w:p>
        </w:tc>
        <w:tc>
          <w:tcPr>
            <w:tcW w:w="3400" w:type="dxa"/>
            <w:vAlign w:val="center"/>
          </w:tcPr>
          <w:p w14:paraId="5CC7E504" w14:textId="77777777" w:rsidR="007066D1" w:rsidRPr="00B52C26" w:rsidRDefault="007066D1" w:rsidP="007066D1">
            <w:pPr>
              <w:jc w:val="center"/>
              <w:rPr>
                <w:sz w:val="18"/>
                <w:szCs w:val="18"/>
              </w:rPr>
            </w:pPr>
          </w:p>
        </w:tc>
        <w:tc>
          <w:tcPr>
            <w:tcW w:w="1275" w:type="dxa"/>
            <w:vAlign w:val="center"/>
          </w:tcPr>
          <w:p w14:paraId="7BA9A14B" w14:textId="77777777" w:rsidR="007066D1" w:rsidRPr="00B52C26" w:rsidRDefault="007066D1" w:rsidP="007066D1">
            <w:pPr>
              <w:jc w:val="center"/>
              <w:rPr>
                <w:sz w:val="18"/>
                <w:szCs w:val="18"/>
              </w:rPr>
            </w:pPr>
          </w:p>
        </w:tc>
      </w:tr>
      <w:tr w:rsidR="007066D1" w:rsidRPr="00B52C26" w14:paraId="7DB23419" w14:textId="77777777" w:rsidTr="00C220B8">
        <w:trPr>
          <w:jc w:val="center"/>
        </w:trPr>
        <w:tc>
          <w:tcPr>
            <w:tcW w:w="1696" w:type="dxa"/>
            <w:vAlign w:val="center"/>
          </w:tcPr>
          <w:p w14:paraId="363D8DC9" w14:textId="5FC37329" w:rsidR="007066D1" w:rsidRPr="00C220B8" w:rsidRDefault="007066D1" w:rsidP="007066D1">
            <w:pPr>
              <w:jc w:val="center"/>
              <w:rPr>
                <w:sz w:val="18"/>
                <w:szCs w:val="18"/>
              </w:rPr>
            </w:pPr>
            <w:r w:rsidRPr="00C220B8">
              <w:rPr>
                <w:sz w:val="18"/>
              </w:rPr>
              <w:t>YABANCI DİL I</w:t>
            </w:r>
          </w:p>
        </w:tc>
        <w:tc>
          <w:tcPr>
            <w:tcW w:w="851" w:type="dxa"/>
            <w:vAlign w:val="center"/>
          </w:tcPr>
          <w:p w14:paraId="72753142" w14:textId="40DFEAFF" w:rsidR="007066D1" w:rsidRPr="00B52C26" w:rsidRDefault="007066D1" w:rsidP="007066D1">
            <w:pPr>
              <w:jc w:val="left"/>
              <w:rPr>
                <w:sz w:val="18"/>
                <w:szCs w:val="18"/>
              </w:rPr>
            </w:pPr>
            <w:r>
              <w:rPr>
                <w:sz w:val="18"/>
                <w:szCs w:val="18"/>
              </w:rPr>
              <w:t>TÜRKÇE</w:t>
            </w:r>
          </w:p>
        </w:tc>
        <w:tc>
          <w:tcPr>
            <w:tcW w:w="850" w:type="dxa"/>
            <w:vAlign w:val="center"/>
          </w:tcPr>
          <w:p w14:paraId="14EF97A2" w14:textId="0624FED8" w:rsidR="007066D1" w:rsidRPr="00B52C26" w:rsidRDefault="007066D1" w:rsidP="007066D1">
            <w:pPr>
              <w:jc w:val="center"/>
              <w:rPr>
                <w:sz w:val="18"/>
                <w:szCs w:val="18"/>
              </w:rPr>
            </w:pPr>
            <w:r>
              <w:rPr>
                <w:sz w:val="18"/>
                <w:szCs w:val="18"/>
              </w:rPr>
              <w:t>Zorunlu</w:t>
            </w:r>
          </w:p>
        </w:tc>
        <w:tc>
          <w:tcPr>
            <w:tcW w:w="1134" w:type="dxa"/>
            <w:vAlign w:val="center"/>
          </w:tcPr>
          <w:p w14:paraId="4698CFA2" w14:textId="5D1F5410" w:rsidR="007066D1" w:rsidRPr="00C220B8" w:rsidRDefault="007066D1" w:rsidP="007066D1">
            <w:pPr>
              <w:jc w:val="center"/>
              <w:rPr>
                <w:sz w:val="18"/>
                <w:szCs w:val="18"/>
              </w:rPr>
            </w:pPr>
            <w:r w:rsidRPr="00C220B8">
              <w:rPr>
                <w:sz w:val="18"/>
              </w:rPr>
              <w:t>4</w:t>
            </w:r>
          </w:p>
        </w:tc>
        <w:tc>
          <w:tcPr>
            <w:tcW w:w="1426" w:type="dxa"/>
            <w:vAlign w:val="center"/>
          </w:tcPr>
          <w:p w14:paraId="6F625303" w14:textId="77777777" w:rsidR="007066D1" w:rsidRPr="00B52C26" w:rsidRDefault="007066D1" w:rsidP="007066D1">
            <w:pPr>
              <w:widowControl w:val="0"/>
              <w:pBdr>
                <w:top w:val="nil"/>
                <w:left w:val="nil"/>
                <w:bottom w:val="nil"/>
                <w:right w:val="nil"/>
                <w:between w:val="nil"/>
              </w:pBdr>
              <w:ind w:left="425"/>
              <w:jc w:val="center"/>
              <w:rPr>
                <w:color w:val="000000"/>
                <w:sz w:val="18"/>
                <w:szCs w:val="18"/>
              </w:rPr>
            </w:pPr>
          </w:p>
        </w:tc>
        <w:tc>
          <w:tcPr>
            <w:tcW w:w="3400" w:type="dxa"/>
            <w:vAlign w:val="center"/>
          </w:tcPr>
          <w:p w14:paraId="2A17A023" w14:textId="77777777" w:rsidR="007066D1" w:rsidRPr="00B52C26" w:rsidRDefault="007066D1" w:rsidP="007066D1">
            <w:pPr>
              <w:jc w:val="center"/>
              <w:rPr>
                <w:sz w:val="18"/>
                <w:szCs w:val="18"/>
              </w:rPr>
            </w:pPr>
          </w:p>
        </w:tc>
        <w:tc>
          <w:tcPr>
            <w:tcW w:w="1275" w:type="dxa"/>
            <w:vAlign w:val="center"/>
          </w:tcPr>
          <w:p w14:paraId="676736E7" w14:textId="77777777" w:rsidR="007066D1" w:rsidRPr="00B52C26" w:rsidRDefault="007066D1" w:rsidP="007066D1">
            <w:pPr>
              <w:jc w:val="center"/>
              <w:rPr>
                <w:sz w:val="18"/>
                <w:szCs w:val="18"/>
              </w:rPr>
            </w:pPr>
          </w:p>
        </w:tc>
      </w:tr>
    </w:tbl>
    <w:p w14:paraId="3FA649B7" w14:textId="1D229322" w:rsidR="00DE7338" w:rsidRPr="00B52C26" w:rsidRDefault="00DE7338">
      <w:pPr>
        <w:spacing w:before="120"/>
        <w:rPr>
          <w:sz w:val="20"/>
          <w:szCs w:val="20"/>
        </w:rPr>
      </w:pPr>
      <w:r w:rsidRPr="00B52C26">
        <w:rPr>
          <w:b/>
          <w:bCs/>
          <w:sz w:val="20"/>
          <w:szCs w:val="20"/>
        </w:rPr>
        <w:t>N</w:t>
      </w:r>
      <w:r w:rsidR="00DE77E4" w:rsidRPr="00B52C26">
        <w:rPr>
          <w:b/>
          <w:bCs/>
          <w:sz w:val="20"/>
          <w:szCs w:val="20"/>
        </w:rPr>
        <w:t>OT</w:t>
      </w:r>
      <w:r w:rsidR="00EF5B25" w:rsidRPr="00B52C26">
        <w:rPr>
          <w:sz w:val="20"/>
          <w:szCs w:val="20"/>
        </w:rPr>
        <w:t xml:space="preserve">: </w:t>
      </w:r>
      <w:r w:rsidR="00DE77E4" w:rsidRPr="00B52C26">
        <w:rPr>
          <w:sz w:val="20"/>
          <w:szCs w:val="20"/>
        </w:rPr>
        <w:t>Ders sayısı kadar satır ekleyebilirsiniz!</w:t>
      </w:r>
    </w:p>
    <w:p w14:paraId="67AE67B1" w14:textId="77777777" w:rsidR="00236E89" w:rsidRPr="00B52C26" w:rsidRDefault="00EF5B25" w:rsidP="00DE77E4">
      <w:pPr>
        <w:pStyle w:val="Tablo"/>
      </w:pPr>
      <w:bookmarkStart w:id="27" w:name="_heading=h.1hmsyys" w:colFirst="0" w:colLast="0"/>
      <w:bookmarkStart w:id="28" w:name="_heading=h.41mghml" w:colFirst="0" w:colLast="0"/>
      <w:bookmarkEnd w:id="27"/>
      <w:bookmarkEnd w:id="28"/>
      <w:r w:rsidRPr="00B52C26">
        <w:t>Tablo 5.2 Ders ve Sınıf Büyüklükleri</w:t>
      </w:r>
    </w:p>
    <w:p w14:paraId="28CCE451" w14:textId="77777777" w:rsidR="00236E89" w:rsidRPr="00B52C26" w:rsidRDefault="00EF5B25">
      <w:pPr>
        <w:pBdr>
          <w:top w:val="nil"/>
          <w:left w:val="nil"/>
          <w:bottom w:val="nil"/>
          <w:right w:val="nil"/>
          <w:between w:val="nil"/>
        </w:pBdr>
        <w:ind w:firstLine="360"/>
        <w:jc w:val="center"/>
        <w:rPr>
          <w:color w:val="000000"/>
          <w:sz w:val="22"/>
          <w:szCs w:val="22"/>
        </w:rPr>
      </w:pPr>
      <w:bookmarkStart w:id="29" w:name="_heading=h.2grqrue" w:colFirst="0" w:colLast="0"/>
      <w:bookmarkEnd w:id="29"/>
      <w:r w:rsidRPr="00B52C26">
        <w:rPr>
          <w:color w:val="000000"/>
          <w:sz w:val="22"/>
          <w:szCs w:val="22"/>
        </w:rPr>
        <w:t>[Programın Adı]</w:t>
      </w:r>
    </w:p>
    <w:p w14:paraId="575FCA4C" w14:textId="77777777" w:rsidR="00236E89" w:rsidRPr="00B52C26" w:rsidRDefault="00236E89">
      <w:pPr>
        <w:pBdr>
          <w:top w:val="nil"/>
          <w:left w:val="nil"/>
          <w:bottom w:val="nil"/>
          <w:right w:val="nil"/>
          <w:between w:val="nil"/>
        </w:pBdr>
        <w:ind w:firstLine="360"/>
        <w:jc w:val="center"/>
        <w:rPr>
          <w:i/>
          <w:color w:val="000000"/>
          <w:sz w:val="22"/>
          <w:szCs w:val="22"/>
        </w:rPr>
      </w:pPr>
    </w:p>
    <w:tbl>
      <w:tblPr>
        <w:tblStyle w:val="a4"/>
        <w:tblW w:w="907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9"/>
        <w:gridCol w:w="2569"/>
        <w:gridCol w:w="992"/>
        <w:gridCol w:w="993"/>
        <w:gridCol w:w="1134"/>
        <w:gridCol w:w="992"/>
        <w:gridCol w:w="1134"/>
      </w:tblGrid>
      <w:tr w:rsidR="00236E89" w:rsidRPr="00B52C26" w14:paraId="51D052A8" w14:textId="77777777" w:rsidTr="001E6DC7">
        <w:trPr>
          <w:trHeight w:val="305"/>
          <w:jc w:val="center"/>
        </w:trPr>
        <w:tc>
          <w:tcPr>
            <w:tcW w:w="1259" w:type="dxa"/>
            <w:vMerge w:val="restart"/>
            <w:vAlign w:val="center"/>
          </w:tcPr>
          <w:p w14:paraId="10E09B68" w14:textId="77777777" w:rsidR="00236E89" w:rsidRPr="00B52C26" w:rsidRDefault="00EF5B25">
            <w:pPr>
              <w:jc w:val="center"/>
              <w:rPr>
                <w:sz w:val="18"/>
                <w:szCs w:val="18"/>
              </w:rPr>
            </w:pPr>
            <w:r w:rsidRPr="00B52C26">
              <w:rPr>
                <w:sz w:val="18"/>
                <w:szCs w:val="18"/>
              </w:rPr>
              <w:t>Dersin Kodu</w:t>
            </w:r>
          </w:p>
        </w:tc>
        <w:tc>
          <w:tcPr>
            <w:tcW w:w="2569" w:type="dxa"/>
            <w:vMerge w:val="restart"/>
            <w:vAlign w:val="center"/>
          </w:tcPr>
          <w:p w14:paraId="13B69770" w14:textId="77777777" w:rsidR="00236E89" w:rsidRPr="00B52C26" w:rsidRDefault="00EF5B25">
            <w:pPr>
              <w:jc w:val="center"/>
              <w:rPr>
                <w:sz w:val="18"/>
                <w:szCs w:val="18"/>
              </w:rPr>
            </w:pPr>
            <w:r w:rsidRPr="00B52C26">
              <w:rPr>
                <w:sz w:val="18"/>
                <w:szCs w:val="18"/>
              </w:rPr>
              <w:t>Dersin Adı</w:t>
            </w:r>
          </w:p>
        </w:tc>
        <w:tc>
          <w:tcPr>
            <w:tcW w:w="992" w:type="dxa"/>
            <w:vMerge w:val="restart"/>
            <w:vAlign w:val="center"/>
          </w:tcPr>
          <w:p w14:paraId="5EDC4F12" w14:textId="77777777" w:rsidR="00236E89" w:rsidRPr="00B52C26" w:rsidRDefault="00EF5B25">
            <w:pPr>
              <w:jc w:val="center"/>
              <w:rPr>
                <w:sz w:val="18"/>
                <w:szCs w:val="18"/>
              </w:rPr>
            </w:pPr>
            <w:r w:rsidRPr="00B52C26">
              <w:rPr>
                <w:sz w:val="18"/>
                <w:szCs w:val="18"/>
              </w:rPr>
              <w:t>Son İki Yarıyılda Dersi Seçen Öğrenci Sayısı</w:t>
            </w:r>
          </w:p>
        </w:tc>
        <w:tc>
          <w:tcPr>
            <w:tcW w:w="4253" w:type="dxa"/>
            <w:gridSpan w:val="4"/>
            <w:vAlign w:val="center"/>
          </w:tcPr>
          <w:p w14:paraId="44D245E6" w14:textId="5B3CA946" w:rsidR="00236E89" w:rsidRPr="00B52C26" w:rsidRDefault="00EF5B25">
            <w:pPr>
              <w:jc w:val="center"/>
              <w:rPr>
                <w:sz w:val="18"/>
                <w:szCs w:val="18"/>
              </w:rPr>
            </w:pPr>
            <w:r w:rsidRPr="00B52C26">
              <w:rPr>
                <w:sz w:val="18"/>
                <w:szCs w:val="18"/>
              </w:rPr>
              <w:t>Dersin Türü</w:t>
            </w:r>
            <w:r w:rsidR="00DE77E4" w:rsidRPr="00B52C26">
              <w:rPr>
                <w:rStyle w:val="DipnotBavurusu"/>
                <w:sz w:val="18"/>
                <w:szCs w:val="18"/>
              </w:rPr>
              <w:footnoteReference w:id="7"/>
            </w:r>
          </w:p>
        </w:tc>
      </w:tr>
      <w:tr w:rsidR="00236E89" w:rsidRPr="00B52C26" w14:paraId="29065C67" w14:textId="77777777" w:rsidTr="001E6DC7">
        <w:trPr>
          <w:trHeight w:val="553"/>
          <w:jc w:val="center"/>
        </w:trPr>
        <w:tc>
          <w:tcPr>
            <w:tcW w:w="1259" w:type="dxa"/>
            <w:vMerge/>
            <w:vAlign w:val="center"/>
          </w:tcPr>
          <w:p w14:paraId="3FFFE986" w14:textId="77777777" w:rsidR="00236E89" w:rsidRPr="00B52C26" w:rsidRDefault="00236E89">
            <w:pPr>
              <w:widowControl w:val="0"/>
              <w:pBdr>
                <w:top w:val="nil"/>
                <w:left w:val="nil"/>
                <w:bottom w:val="nil"/>
                <w:right w:val="nil"/>
                <w:between w:val="nil"/>
              </w:pBdr>
              <w:spacing w:line="276" w:lineRule="auto"/>
              <w:jc w:val="left"/>
              <w:rPr>
                <w:sz w:val="18"/>
                <w:szCs w:val="18"/>
              </w:rPr>
            </w:pPr>
          </w:p>
        </w:tc>
        <w:tc>
          <w:tcPr>
            <w:tcW w:w="2569" w:type="dxa"/>
            <w:vMerge/>
            <w:vAlign w:val="center"/>
          </w:tcPr>
          <w:p w14:paraId="57AE8222" w14:textId="77777777" w:rsidR="00236E89" w:rsidRPr="00B52C26" w:rsidRDefault="00236E89">
            <w:pPr>
              <w:widowControl w:val="0"/>
              <w:pBdr>
                <w:top w:val="nil"/>
                <w:left w:val="nil"/>
                <w:bottom w:val="nil"/>
                <w:right w:val="nil"/>
                <w:between w:val="nil"/>
              </w:pBdr>
              <w:spacing w:line="276" w:lineRule="auto"/>
              <w:jc w:val="left"/>
              <w:rPr>
                <w:sz w:val="18"/>
                <w:szCs w:val="18"/>
              </w:rPr>
            </w:pPr>
          </w:p>
        </w:tc>
        <w:tc>
          <w:tcPr>
            <w:tcW w:w="992" w:type="dxa"/>
            <w:vMerge/>
            <w:vAlign w:val="center"/>
          </w:tcPr>
          <w:p w14:paraId="5CC344FE" w14:textId="77777777" w:rsidR="00236E89" w:rsidRPr="00B52C26" w:rsidRDefault="00236E89">
            <w:pPr>
              <w:widowControl w:val="0"/>
              <w:pBdr>
                <w:top w:val="nil"/>
                <w:left w:val="nil"/>
                <w:bottom w:val="nil"/>
                <w:right w:val="nil"/>
                <w:between w:val="nil"/>
              </w:pBdr>
              <w:spacing w:line="276" w:lineRule="auto"/>
              <w:jc w:val="left"/>
              <w:rPr>
                <w:sz w:val="18"/>
                <w:szCs w:val="18"/>
              </w:rPr>
            </w:pPr>
          </w:p>
        </w:tc>
        <w:tc>
          <w:tcPr>
            <w:tcW w:w="993" w:type="dxa"/>
            <w:vAlign w:val="center"/>
          </w:tcPr>
          <w:p w14:paraId="4A3A9AAA" w14:textId="77777777" w:rsidR="00236E89" w:rsidRPr="00B52C26" w:rsidRDefault="00EF5B25">
            <w:pPr>
              <w:jc w:val="center"/>
              <w:rPr>
                <w:sz w:val="18"/>
                <w:szCs w:val="18"/>
              </w:rPr>
            </w:pPr>
            <w:r w:rsidRPr="00B52C26">
              <w:rPr>
                <w:sz w:val="18"/>
                <w:szCs w:val="18"/>
              </w:rPr>
              <w:t>Sınıf Dersi</w:t>
            </w:r>
          </w:p>
        </w:tc>
        <w:tc>
          <w:tcPr>
            <w:tcW w:w="1134" w:type="dxa"/>
            <w:vAlign w:val="center"/>
          </w:tcPr>
          <w:p w14:paraId="454C5628" w14:textId="77777777" w:rsidR="00236E89" w:rsidRPr="00B52C26" w:rsidRDefault="00EF5B25">
            <w:pPr>
              <w:jc w:val="center"/>
              <w:rPr>
                <w:sz w:val="18"/>
                <w:szCs w:val="18"/>
              </w:rPr>
            </w:pPr>
            <w:r w:rsidRPr="00B52C26">
              <w:rPr>
                <w:sz w:val="18"/>
                <w:szCs w:val="18"/>
              </w:rPr>
              <w:t>Laboratuvar</w:t>
            </w:r>
          </w:p>
        </w:tc>
        <w:tc>
          <w:tcPr>
            <w:tcW w:w="992" w:type="dxa"/>
            <w:vAlign w:val="center"/>
          </w:tcPr>
          <w:p w14:paraId="1C9213AD" w14:textId="77777777" w:rsidR="00236E89" w:rsidRPr="00B52C26" w:rsidRDefault="00EF5B25">
            <w:pPr>
              <w:jc w:val="center"/>
              <w:rPr>
                <w:sz w:val="18"/>
                <w:szCs w:val="18"/>
              </w:rPr>
            </w:pPr>
            <w:r w:rsidRPr="00B52C26">
              <w:rPr>
                <w:sz w:val="18"/>
                <w:szCs w:val="18"/>
              </w:rPr>
              <w:t>Uygulama</w:t>
            </w:r>
          </w:p>
        </w:tc>
        <w:tc>
          <w:tcPr>
            <w:tcW w:w="1134" w:type="dxa"/>
            <w:vAlign w:val="center"/>
          </w:tcPr>
          <w:p w14:paraId="2B0990D7" w14:textId="77777777" w:rsidR="00236E89" w:rsidRPr="00B52C26" w:rsidRDefault="00EF5B25">
            <w:pPr>
              <w:jc w:val="center"/>
              <w:rPr>
                <w:sz w:val="18"/>
                <w:szCs w:val="18"/>
              </w:rPr>
            </w:pPr>
            <w:r w:rsidRPr="00B52C26">
              <w:rPr>
                <w:sz w:val="18"/>
                <w:szCs w:val="18"/>
              </w:rPr>
              <w:t>Diğer</w:t>
            </w:r>
          </w:p>
        </w:tc>
      </w:tr>
      <w:tr w:rsidR="009231F4" w:rsidRPr="00B52C26" w14:paraId="3660637D" w14:textId="77777777" w:rsidTr="001E6DC7">
        <w:trPr>
          <w:jc w:val="center"/>
        </w:trPr>
        <w:tc>
          <w:tcPr>
            <w:tcW w:w="1259" w:type="dxa"/>
            <w:vAlign w:val="center"/>
          </w:tcPr>
          <w:p w14:paraId="74139C27" w14:textId="52A187D1" w:rsidR="009231F4" w:rsidRPr="00B52C26" w:rsidRDefault="009231F4" w:rsidP="001E6DC7">
            <w:pPr>
              <w:jc w:val="left"/>
              <w:rPr>
                <w:sz w:val="18"/>
                <w:szCs w:val="18"/>
              </w:rPr>
            </w:pPr>
            <w:r>
              <w:rPr>
                <w:sz w:val="18"/>
                <w:szCs w:val="18"/>
              </w:rPr>
              <w:t>TGR-1001</w:t>
            </w:r>
          </w:p>
        </w:tc>
        <w:tc>
          <w:tcPr>
            <w:tcW w:w="2569" w:type="dxa"/>
            <w:vAlign w:val="center"/>
          </w:tcPr>
          <w:p w14:paraId="2F5A81F9" w14:textId="41B64C72" w:rsidR="009231F4" w:rsidRPr="00B52C26" w:rsidRDefault="009231F4" w:rsidP="009231F4">
            <w:pPr>
              <w:jc w:val="left"/>
              <w:rPr>
                <w:sz w:val="18"/>
                <w:szCs w:val="18"/>
              </w:rPr>
            </w:pPr>
            <w:r w:rsidRPr="00C220B8">
              <w:rPr>
                <w:sz w:val="18"/>
              </w:rPr>
              <w:t>İŞ SAĞLIĞI VE GÜVENLİĞİ</w:t>
            </w:r>
          </w:p>
        </w:tc>
        <w:tc>
          <w:tcPr>
            <w:tcW w:w="992" w:type="dxa"/>
            <w:vAlign w:val="center"/>
          </w:tcPr>
          <w:p w14:paraId="3E390666" w14:textId="4A7CED7F" w:rsidR="009231F4" w:rsidRPr="00B52C26" w:rsidRDefault="00852985" w:rsidP="009231F4">
            <w:pPr>
              <w:jc w:val="center"/>
              <w:rPr>
                <w:sz w:val="18"/>
                <w:szCs w:val="18"/>
              </w:rPr>
            </w:pPr>
            <w:r>
              <w:rPr>
                <w:sz w:val="18"/>
                <w:szCs w:val="18"/>
              </w:rPr>
              <w:t>55</w:t>
            </w:r>
          </w:p>
        </w:tc>
        <w:tc>
          <w:tcPr>
            <w:tcW w:w="993" w:type="dxa"/>
            <w:vAlign w:val="center"/>
          </w:tcPr>
          <w:p w14:paraId="2CB741D6" w14:textId="53007ABF" w:rsidR="009231F4" w:rsidRPr="00B52C26" w:rsidRDefault="00852985" w:rsidP="009231F4">
            <w:pPr>
              <w:jc w:val="center"/>
              <w:rPr>
                <w:sz w:val="18"/>
                <w:szCs w:val="18"/>
              </w:rPr>
            </w:pPr>
            <w:r>
              <w:rPr>
                <w:sz w:val="18"/>
                <w:szCs w:val="18"/>
              </w:rPr>
              <w:t>%100</w:t>
            </w:r>
          </w:p>
        </w:tc>
        <w:tc>
          <w:tcPr>
            <w:tcW w:w="1134" w:type="dxa"/>
            <w:vAlign w:val="center"/>
          </w:tcPr>
          <w:p w14:paraId="0D656CDC" w14:textId="77777777" w:rsidR="009231F4" w:rsidRPr="00B52C26" w:rsidRDefault="009231F4" w:rsidP="009231F4">
            <w:pPr>
              <w:jc w:val="center"/>
              <w:rPr>
                <w:sz w:val="18"/>
                <w:szCs w:val="18"/>
              </w:rPr>
            </w:pPr>
          </w:p>
        </w:tc>
        <w:tc>
          <w:tcPr>
            <w:tcW w:w="992" w:type="dxa"/>
            <w:vAlign w:val="center"/>
          </w:tcPr>
          <w:p w14:paraId="070DFDA8" w14:textId="77777777" w:rsidR="009231F4" w:rsidRPr="00B52C26" w:rsidRDefault="009231F4" w:rsidP="009231F4">
            <w:pPr>
              <w:jc w:val="center"/>
              <w:rPr>
                <w:sz w:val="18"/>
                <w:szCs w:val="18"/>
              </w:rPr>
            </w:pPr>
          </w:p>
        </w:tc>
        <w:tc>
          <w:tcPr>
            <w:tcW w:w="1134" w:type="dxa"/>
            <w:vAlign w:val="center"/>
          </w:tcPr>
          <w:p w14:paraId="3EC8BF51" w14:textId="77777777" w:rsidR="009231F4" w:rsidRPr="00B52C26" w:rsidRDefault="009231F4" w:rsidP="009231F4">
            <w:pPr>
              <w:jc w:val="center"/>
              <w:rPr>
                <w:sz w:val="18"/>
                <w:szCs w:val="18"/>
              </w:rPr>
            </w:pPr>
          </w:p>
        </w:tc>
      </w:tr>
      <w:tr w:rsidR="009231F4" w:rsidRPr="00B52C26" w14:paraId="2E263821" w14:textId="77777777" w:rsidTr="001E6DC7">
        <w:trPr>
          <w:jc w:val="center"/>
        </w:trPr>
        <w:tc>
          <w:tcPr>
            <w:tcW w:w="1259" w:type="dxa"/>
            <w:vAlign w:val="center"/>
          </w:tcPr>
          <w:p w14:paraId="77795E85" w14:textId="4417995A" w:rsidR="009231F4" w:rsidRPr="00B52C26" w:rsidRDefault="009231F4" w:rsidP="001E6DC7">
            <w:pPr>
              <w:jc w:val="left"/>
              <w:rPr>
                <w:sz w:val="18"/>
                <w:szCs w:val="18"/>
              </w:rPr>
            </w:pPr>
            <w:r>
              <w:rPr>
                <w:sz w:val="18"/>
                <w:szCs w:val="18"/>
              </w:rPr>
              <w:t>TGR-1003</w:t>
            </w:r>
          </w:p>
        </w:tc>
        <w:tc>
          <w:tcPr>
            <w:tcW w:w="2569" w:type="dxa"/>
            <w:vAlign w:val="center"/>
          </w:tcPr>
          <w:p w14:paraId="062C1D5D" w14:textId="4926D451" w:rsidR="009231F4" w:rsidRPr="00B52C26" w:rsidRDefault="009231F4" w:rsidP="009231F4">
            <w:pPr>
              <w:jc w:val="left"/>
              <w:rPr>
                <w:sz w:val="18"/>
                <w:szCs w:val="18"/>
              </w:rPr>
            </w:pPr>
            <w:r w:rsidRPr="00C220B8">
              <w:rPr>
                <w:sz w:val="18"/>
              </w:rPr>
              <w:t>ANATOMİ</w:t>
            </w:r>
          </w:p>
        </w:tc>
        <w:tc>
          <w:tcPr>
            <w:tcW w:w="992" w:type="dxa"/>
            <w:vAlign w:val="center"/>
          </w:tcPr>
          <w:p w14:paraId="656F34CD" w14:textId="3C9ACAB7" w:rsidR="009231F4" w:rsidRPr="00B52C26" w:rsidRDefault="00852985" w:rsidP="009231F4">
            <w:pPr>
              <w:jc w:val="center"/>
              <w:rPr>
                <w:sz w:val="18"/>
                <w:szCs w:val="18"/>
              </w:rPr>
            </w:pPr>
            <w:r>
              <w:rPr>
                <w:sz w:val="18"/>
                <w:szCs w:val="18"/>
              </w:rPr>
              <w:t>55</w:t>
            </w:r>
          </w:p>
        </w:tc>
        <w:tc>
          <w:tcPr>
            <w:tcW w:w="993" w:type="dxa"/>
            <w:vAlign w:val="center"/>
          </w:tcPr>
          <w:p w14:paraId="76498944" w14:textId="303A3774" w:rsidR="009231F4" w:rsidRPr="00B52C26" w:rsidRDefault="00852985" w:rsidP="009231F4">
            <w:pPr>
              <w:jc w:val="center"/>
              <w:rPr>
                <w:sz w:val="18"/>
                <w:szCs w:val="18"/>
              </w:rPr>
            </w:pPr>
            <w:r>
              <w:rPr>
                <w:sz w:val="18"/>
                <w:szCs w:val="18"/>
              </w:rPr>
              <w:t>%100</w:t>
            </w:r>
          </w:p>
        </w:tc>
        <w:tc>
          <w:tcPr>
            <w:tcW w:w="1134" w:type="dxa"/>
            <w:vAlign w:val="center"/>
          </w:tcPr>
          <w:p w14:paraId="7E23EC03" w14:textId="77777777" w:rsidR="009231F4" w:rsidRPr="00B52C26" w:rsidRDefault="009231F4" w:rsidP="009231F4">
            <w:pPr>
              <w:jc w:val="center"/>
              <w:rPr>
                <w:sz w:val="18"/>
                <w:szCs w:val="18"/>
              </w:rPr>
            </w:pPr>
          </w:p>
        </w:tc>
        <w:tc>
          <w:tcPr>
            <w:tcW w:w="992" w:type="dxa"/>
            <w:vAlign w:val="center"/>
          </w:tcPr>
          <w:p w14:paraId="43222819" w14:textId="77777777" w:rsidR="009231F4" w:rsidRPr="00B52C26" w:rsidRDefault="009231F4" w:rsidP="009231F4">
            <w:pPr>
              <w:jc w:val="center"/>
              <w:rPr>
                <w:sz w:val="18"/>
                <w:szCs w:val="18"/>
              </w:rPr>
            </w:pPr>
          </w:p>
        </w:tc>
        <w:tc>
          <w:tcPr>
            <w:tcW w:w="1134" w:type="dxa"/>
            <w:vAlign w:val="center"/>
          </w:tcPr>
          <w:p w14:paraId="10692E69" w14:textId="77777777" w:rsidR="009231F4" w:rsidRPr="00B52C26" w:rsidRDefault="009231F4" w:rsidP="009231F4">
            <w:pPr>
              <w:jc w:val="center"/>
              <w:rPr>
                <w:sz w:val="18"/>
                <w:szCs w:val="18"/>
              </w:rPr>
            </w:pPr>
          </w:p>
        </w:tc>
      </w:tr>
      <w:tr w:rsidR="009231F4" w:rsidRPr="00B52C26" w14:paraId="68F5B75F" w14:textId="77777777" w:rsidTr="001E6DC7">
        <w:trPr>
          <w:jc w:val="center"/>
        </w:trPr>
        <w:tc>
          <w:tcPr>
            <w:tcW w:w="1259" w:type="dxa"/>
            <w:vAlign w:val="center"/>
          </w:tcPr>
          <w:p w14:paraId="0B44167E" w14:textId="674A4D17" w:rsidR="009231F4" w:rsidRPr="00B52C26" w:rsidRDefault="009231F4" w:rsidP="001E6DC7">
            <w:pPr>
              <w:jc w:val="left"/>
              <w:rPr>
                <w:sz w:val="18"/>
                <w:szCs w:val="18"/>
              </w:rPr>
            </w:pPr>
            <w:r>
              <w:rPr>
                <w:sz w:val="18"/>
                <w:szCs w:val="18"/>
              </w:rPr>
              <w:t>TGR-1005</w:t>
            </w:r>
          </w:p>
        </w:tc>
        <w:tc>
          <w:tcPr>
            <w:tcW w:w="2569" w:type="dxa"/>
            <w:vAlign w:val="center"/>
          </w:tcPr>
          <w:p w14:paraId="4E1FA4B5" w14:textId="71AC0B87" w:rsidR="009231F4" w:rsidRPr="00B52C26" w:rsidRDefault="009231F4" w:rsidP="009231F4">
            <w:pPr>
              <w:jc w:val="left"/>
              <w:rPr>
                <w:sz w:val="18"/>
                <w:szCs w:val="18"/>
              </w:rPr>
            </w:pPr>
            <w:r>
              <w:rPr>
                <w:rFonts w:cstheme="minorHAnsi"/>
                <w:color w:val="333333"/>
                <w:sz w:val="18"/>
              </w:rPr>
              <w:t>RADYASYON GÜVENLİĞİ VE RADYASY</w:t>
            </w:r>
            <w:r w:rsidRPr="00C220B8">
              <w:rPr>
                <w:rFonts w:cstheme="minorHAnsi"/>
                <w:color w:val="333333"/>
                <w:sz w:val="18"/>
              </w:rPr>
              <w:t>ONDAN KORUNMA</w:t>
            </w:r>
          </w:p>
        </w:tc>
        <w:tc>
          <w:tcPr>
            <w:tcW w:w="992" w:type="dxa"/>
            <w:vAlign w:val="center"/>
          </w:tcPr>
          <w:p w14:paraId="2EFE91CA" w14:textId="051CAB39" w:rsidR="009231F4" w:rsidRPr="00B52C26" w:rsidRDefault="00852985" w:rsidP="009231F4">
            <w:pPr>
              <w:jc w:val="center"/>
              <w:rPr>
                <w:sz w:val="18"/>
                <w:szCs w:val="18"/>
              </w:rPr>
            </w:pPr>
            <w:r>
              <w:rPr>
                <w:sz w:val="18"/>
                <w:szCs w:val="18"/>
              </w:rPr>
              <w:t>55</w:t>
            </w:r>
          </w:p>
        </w:tc>
        <w:tc>
          <w:tcPr>
            <w:tcW w:w="993" w:type="dxa"/>
            <w:vAlign w:val="center"/>
          </w:tcPr>
          <w:p w14:paraId="772BCAA5" w14:textId="446E31A9" w:rsidR="009231F4" w:rsidRPr="00B52C26" w:rsidRDefault="00852985" w:rsidP="009231F4">
            <w:pPr>
              <w:jc w:val="center"/>
              <w:rPr>
                <w:sz w:val="18"/>
                <w:szCs w:val="18"/>
              </w:rPr>
            </w:pPr>
            <w:r>
              <w:rPr>
                <w:sz w:val="18"/>
                <w:szCs w:val="18"/>
              </w:rPr>
              <w:t>%100</w:t>
            </w:r>
          </w:p>
        </w:tc>
        <w:tc>
          <w:tcPr>
            <w:tcW w:w="1134" w:type="dxa"/>
            <w:vAlign w:val="center"/>
          </w:tcPr>
          <w:p w14:paraId="660A1B18" w14:textId="77777777" w:rsidR="009231F4" w:rsidRPr="00B52C26" w:rsidRDefault="009231F4" w:rsidP="009231F4">
            <w:pPr>
              <w:jc w:val="center"/>
              <w:rPr>
                <w:sz w:val="18"/>
                <w:szCs w:val="18"/>
              </w:rPr>
            </w:pPr>
          </w:p>
        </w:tc>
        <w:tc>
          <w:tcPr>
            <w:tcW w:w="992" w:type="dxa"/>
            <w:vAlign w:val="center"/>
          </w:tcPr>
          <w:p w14:paraId="2CBE4B00" w14:textId="77777777" w:rsidR="009231F4" w:rsidRPr="00B52C26" w:rsidRDefault="009231F4" w:rsidP="009231F4">
            <w:pPr>
              <w:jc w:val="center"/>
              <w:rPr>
                <w:sz w:val="18"/>
                <w:szCs w:val="18"/>
              </w:rPr>
            </w:pPr>
          </w:p>
        </w:tc>
        <w:tc>
          <w:tcPr>
            <w:tcW w:w="1134" w:type="dxa"/>
            <w:vAlign w:val="center"/>
          </w:tcPr>
          <w:p w14:paraId="1B500C54" w14:textId="77777777" w:rsidR="009231F4" w:rsidRPr="00B52C26" w:rsidRDefault="009231F4" w:rsidP="009231F4">
            <w:pPr>
              <w:jc w:val="center"/>
              <w:rPr>
                <w:sz w:val="18"/>
                <w:szCs w:val="18"/>
              </w:rPr>
            </w:pPr>
          </w:p>
        </w:tc>
      </w:tr>
      <w:tr w:rsidR="001E6DC7" w:rsidRPr="00B52C26" w14:paraId="0400B7F1" w14:textId="77777777" w:rsidTr="001E6DC7">
        <w:trPr>
          <w:jc w:val="center"/>
        </w:trPr>
        <w:tc>
          <w:tcPr>
            <w:tcW w:w="1259" w:type="dxa"/>
            <w:vAlign w:val="center"/>
          </w:tcPr>
          <w:p w14:paraId="38406E47" w14:textId="6D55108B" w:rsidR="001E6DC7" w:rsidRDefault="001E6DC7" w:rsidP="001E6DC7">
            <w:pPr>
              <w:jc w:val="left"/>
              <w:rPr>
                <w:sz w:val="18"/>
                <w:szCs w:val="18"/>
              </w:rPr>
            </w:pPr>
            <w:r>
              <w:rPr>
                <w:sz w:val="18"/>
                <w:szCs w:val="18"/>
              </w:rPr>
              <w:t>TGR-1007</w:t>
            </w:r>
          </w:p>
        </w:tc>
        <w:tc>
          <w:tcPr>
            <w:tcW w:w="2569" w:type="dxa"/>
            <w:vAlign w:val="center"/>
          </w:tcPr>
          <w:p w14:paraId="1AD3779B" w14:textId="66FF799E" w:rsidR="001E6DC7" w:rsidRDefault="001E6DC7" w:rsidP="009231F4">
            <w:pPr>
              <w:jc w:val="left"/>
              <w:rPr>
                <w:rFonts w:cstheme="minorHAnsi"/>
                <w:color w:val="333333"/>
                <w:sz w:val="18"/>
              </w:rPr>
            </w:pPr>
            <w:r w:rsidRPr="00C220B8">
              <w:rPr>
                <w:sz w:val="18"/>
              </w:rPr>
              <w:t>RADYOLOJİYE GİRİŞ VE TEMEL FİZİK</w:t>
            </w:r>
          </w:p>
        </w:tc>
        <w:tc>
          <w:tcPr>
            <w:tcW w:w="992" w:type="dxa"/>
            <w:vAlign w:val="center"/>
          </w:tcPr>
          <w:p w14:paraId="3DA04422" w14:textId="5E3EC909" w:rsidR="001E6DC7" w:rsidRPr="00B52C26" w:rsidRDefault="00852985" w:rsidP="009231F4">
            <w:pPr>
              <w:jc w:val="center"/>
              <w:rPr>
                <w:sz w:val="18"/>
                <w:szCs w:val="18"/>
              </w:rPr>
            </w:pPr>
            <w:r>
              <w:rPr>
                <w:sz w:val="18"/>
                <w:szCs w:val="18"/>
              </w:rPr>
              <w:t>55</w:t>
            </w:r>
          </w:p>
        </w:tc>
        <w:tc>
          <w:tcPr>
            <w:tcW w:w="993" w:type="dxa"/>
            <w:vAlign w:val="center"/>
          </w:tcPr>
          <w:p w14:paraId="4862A97D" w14:textId="5273F609" w:rsidR="001E6DC7" w:rsidRPr="00B52C26" w:rsidRDefault="00852985" w:rsidP="009231F4">
            <w:pPr>
              <w:jc w:val="center"/>
              <w:rPr>
                <w:sz w:val="18"/>
                <w:szCs w:val="18"/>
              </w:rPr>
            </w:pPr>
            <w:r>
              <w:rPr>
                <w:sz w:val="18"/>
                <w:szCs w:val="18"/>
              </w:rPr>
              <w:t>%100</w:t>
            </w:r>
          </w:p>
        </w:tc>
        <w:tc>
          <w:tcPr>
            <w:tcW w:w="1134" w:type="dxa"/>
            <w:vAlign w:val="center"/>
          </w:tcPr>
          <w:p w14:paraId="0C0CF1C9" w14:textId="77777777" w:rsidR="001E6DC7" w:rsidRPr="00B52C26" w:rsidRDefault="001E6DC7" w:rsidP="009231F4">
            <w:pPr>
              <w:jc w:val="center"/>
              <w:rPr>
                <w:sz w:val="18"/>
                <w:szCs w:val="18"/>
              </w:rPr>
            </w:pPr>
          </w:p>
        </w:tc>
        <w:tc>
          <w:tcPr>
            <w:tcW w:w="992" w:type="dxa"/>
            <w:vAlign w:val="center"/>
          </w:tcPr>
          <w:p w14:paraId="67A46989" w14:textId="77777777" w:rsidR="001E6DC7" w:rsidRPr="00B52C26" w:rsidRDefault="001E6DC7" w:rsidP="009231F4">
            <w:pPr>
              <w:jc w:val="center"/>
              <w:rPr>
                <w:sz w:val="18"/>
                <w:szCs w:val="18"/>
              </w:rPr>
            </w:pPr>
          </w:p>
        </w:tc>
        <w:tc>
          <w:tcPr>
            <w:tcW w:w="1134" w:type="dxa"/>
            <w:vAlign w:val="center"/>
          </w:tcPr>
          <w:p w14:paraId="29718B7B" w14:textId="77777777" w:rsidR="001E6DC7" w:rsidRPr="00B52C26" w:rsidRDefault="001E6DC7" w:rsidP="009231F4">
            <w:pPr>
              <w:jc w:val="center"/>
              <w:rPr>
                <w:sz w:val="18"/>
                <w:szCs w:val="18"/>
              </w:rPr>
            </w:pPr>
          </w:p>
        </w:tc>
      </w:tr>
      <w:tr w:rsidR="009231F4" w:rsidRPr="00B52C26" w14:paraId="7E85B6B1" w14:textId="77777777" w:rsidTr="001E6DC7">
        <w:trPr>
          <w:jc w:val="center"/>
        </w:trPr>
        <w:tc>
          <w:tcPr>
            <w:tcW w:w="1259" w:type="dxa"/>
            <w:vAlign w:val="center"/>
          </w:tcPr>
          <w:p w14:paraId="3588B4F1" w14:textId="23681983" w:rsidR="009231F4" w:rsidRPr="00B52C26" w:rsidRDefault="001E6DC7" w:rsidP="001E6DC7">
            <w:pPr>
              <w:jc w:val="left"/>
              <w:rPr>
                <w:sz w:val="18"/>
                <w:szCs w:val="18"/>
              </w:rPr>
            </w:pPr>
            <w:r>
              <w:rPr>
                <w:sz w:val="18"/>
                <w:szCs w:val="18"/>
              </w:rPr>
              <w:t>TGR-1009</w:t>
            </w:r>
          </w:p>
        </w:tc>
        <w:tc>
          <w:tcPr>
            <w:tcW w:w="2569" w:type="dxa"/>
            <w:vAlign w:val="center"/>
          </w:tcPr>
          <w:p w14:paraId="58925DF0" w14:textId="70432DA8" w:rsidR="009231F4" w:rsidRPr="00B52C26" w:rsidRDefault="009231F4" w:rsidP="009231F4">
            <w:pPr>
              <w:jc w:val="left"/>
              <w:rPr>
                <w:sz w:val="18"/>
                <w:szCs w:val="18"/>
              </w:rPr>
            </w:pPr>
            <w:r w:rsidRPr="00C220B8">
              <w:rPr>
                <w:sz w:val="18"/>
              </w:rPr>
              <w:t>TIBBİ GÖRÜNTÜLEME I</w:t>
            </w:r>
          </w:p>
        </w:tc>
        <w:tc>
          <w:tcPr>
            <w:tcW w:w="992" w:type="dxa"/>
            <w:vAlign w:val="center"/>
          </w:tcPr>
          <w:p w14:paraId="022A989B" w14:textId="5C4B5288" w:rsidR="009231F4" w:rsidRPr="00B52C26" w:rsidRDefault="00852985" w:rsidP="009231F4">
            <w:pPr>
              <w:jc w:val="center"/>
              <w:rPr>
                <w:sz w:val="18"/>
                <w:szCs w:val="18"/>
              </w:rPr>
            </w:pPr>
            <w:r>
              <w:rPr>
                <w:sz w:val="18"/>
                <w:szCs w:val="18"/>
              </w:rPr>
              <w:t>55</w:t>
            </w:r>
          </w:p>
        </w:tc>
        <w:tc>
          <w:tcPr>
            <w:tcW w:w="993" w:type="dxa"/>
            <w:vAlign w:val="center"/>
          </w:tcPr>
          <w:p w14:paraId="372D32AC" w14:textId="6F3A0646" w:rsidR="009231F4" w:rsidRPr="00B52C26" w:rsidRDefault="00852985" w:rsidP="009231F4">
            <w:pPr>
              <w:jc w:val="center"/>
              <w:rPr>
                <w:sz w:val="18"/>
                <w:szCs w:val="18"/>
              </w:rPr>
            </w:pPr>
            <w:r>
              <w:rPr>
                <w:sz w:val="18"/>
                <w:szCs w:val="18"/>
              </w:rPr>
              <w:t>%20</w:t>
            </w:r>
          </w:p>
        </w:tc>
        <w:tc>
          <w:tcPr>
            <w:tcW w:w="1134" w:type="dxa"/>
            <w:vAlign w:val="center"/>
          </w:tcPr>
          <w:p w14:paraId="5BFDCB73" w14:textId="77777777" w:rsidR="009231F4" w:rsidRPr="00B52C26" w:rsidRDefault="009231F4" w:rsidP="009231F4">
            <w:pPr>
              <w:jc w:val="center"/>
              <w:rPr>
                <w:sz w:val="18"/>
                <w:szCs w:val="18"/>
              </w:rPr>
            </w:pPr>
          </w:p>
        </w:tc>
        <w:tc>
          <w:tcPr>
            <w:tcW w:w="992" w:type="dxa"/>
            <w:vAlign w:val="center"/>
          </w:tcPr>
          <w:p w14:paraId="3272D8E3" w14:textId="0511AAB8" w:rsidR="009231F4" w:rsidRPr="00B52C26" w:rsidRDefault="00852985" w:rsidP="009231F4">
            <w:pPr>
              <w:jc w:val="center"/>
              <w:rPr>
                <w:sz w:val="18"/>
                <w:szCs w:val="18"/>
              </w:rPr>
            </w:pPr>
            <w:r>
              <w:rPr>
                <w:sz w:val="18"/>
                <w:szCs w:val="18"/>
              </w:rPr>
              <w:t>%80</w:t>
            </w:r>
          </w:p>
        </w:tc>
        <w:tc>
          <w:tcPr>
            <w:tcW w:w="1134" w:type="dxa"/>
            <w:vAlign w:val="center"/>
          </w:tcPr>
          <w:p w14:paraId="7AF75BB2" w14:textId="77777777" w:rsidR="009231F4" w:rsidRPr="00B52C26" w:rsidRDefault="009231F4" w:rsidP="009231F4">
            <w:pPr>
              <w:jc w:val="center"/>
              <w:rPr>
                <w:sz w:val="18"/>
                <w:szCs w:val="18"/>
              </w:rPr>
            </w:pPr>
          </w:p>
        </w:tc>
      </w:tr>
      <w:tr w:rsidR="001E6DC7" w:rsidRPr="00B52C26" w14:paraId="0A757870" w14:textId="77777777" w:rsidTr="001E6DC7">
        <w:trPr>
          <w:jc w:val="center"/>
        </w:trPr>
        <w:tc>
          <w:tcPr>
            <w:tcW w:w="1259" w:type="dxa"/>
            <w:vAlign w:val="center"/>
          </w:tcPr>
          <w:p w14:paraId="2EC11842" w14:textId="3F266651" w:rsidR="001E6DC7" w:rsidRDefault="001E6DC7" w:rsidP="001E6DC7">
            <w:pPr>
              <w:jc w:val="left"/>
              <w:rPr>
                <w:sz w:val="18"/>
                <w:szCs w:val="18"/>
              </w:rPr>
            </w:pPr>
            <w:r>
              <w:rPr>
                <w:sz w:val="18"/>
                <w:szCs w:val="18"/>
              </w:rPr>
              <w:t>YDİ-1001</w:t>
            </w:r>
          </w:p>
        </w:tc>
        <w:tc>
          <w:tcPr>
            <w:tcW w:w="2569" w:type="dxa"/>
            <w:vAlign w:val="center"/>
          </w:tcPr>
          <w:p w14:paraId="40CC5DD7" w14:textId="2A4D6B85" w:rsidR="001E6DC7" w:rsidRPr="00C220B8" w:rsidRDefault="001E6DC7" w:rsidP="009231F4">
            <w:pPr>
              <w:jc w:val="left"/>
              <w:rPr>
                <w:sz w:val="18"/>
              </w:rPr>
            </w:pPr>
            <w:r w:rsidRPr="00C220B8">
              <w:rPr>
                <w:sz w:val="18"/>
              </w:rPr>
              <w:t>YABANCI DİL I</w:t>
            </w:r>
          </w:p>
        </w:tc>
        <w:tc>
          <w:tcPr>
            <w:tcW w:w="992" w:type="dxa"/>
            <w:vAlign w:val="center"/>
          </w:tcPr>
          <w:p w14:paraId="7B38CDFB" w14:textId="270DC2BF" w:rsidR="001E6DC7" w:rsidRPr="00B52C26" w:rsidRDefault="00852985" w:rsidP="009231F4">
            <w:pPr>
              <w:jc w:val="center"/>
              <w:rPr>
                <w:sz w:val="18"/>
                <w:szCs w:val="18"/>
              </w:rPr>
            </w:pPr>
            <w:r>
              <w:rPr>
                <w:sz w:val="18"/>
                <w:szCs w:val="18"/>
              </w:rPr>
              <w:t>55</w:t>
            </w:r>
          </w:p>
        </w:tc>
        <w:tc>
          <w:tcPr>
            <w:tcW w:w="993" w:type="dxa"/>
            <w:vAlign w:val="center"/>
          </w:tcPr>
          <w:p w14:paraId="4D42FDF5" w14:textId="45B2A8B6" w:rsidR="001E6DC7" w:rsidRPr="00B52C26" w:rsidRDefault="00852985" w:rsidP="009231F4">
            <w:pPr>
              <w:jc w:val="center"/>
              <w:rPr>
                <w:sz w:val="18"/>
                <w:szCs w:val="18"/>
              </w:rPr>
            </w:pPr>
            <w:r>
              <w:rPr>
                <w:sz w:val="18"/>
                <w:szCs w:val="18"/>
              </w:rPr>
              <w:t>%100</w:t>
            </w:r>
          </w:p>
        </w:tc>
        <w:tc>
          <w:tcPr>
            <w:tcW w:w="1134" w:type="dxa"/>
            <w:vAlign w:val="center"/>
          </w:tcPr>
          <w:p w14:paraId="1E158FE0" w14:textId="77777777" w:rsidR="001E6DC7" w:rsidRPr="00B52C26" w:rsidRDefault="001E6DC7" w:rsidP="009231F4">
            <w:pPr>
              <w:jc w:val="center"/>
              <w:rPr>
                <w:sz w:val="18"/>
                <w:szCs w:val="18"/>
              </w:rPr>
            </w:pPr>
          </w:p>
        </w:tc>
        <w:tc>
          <w:tcPr>
            <w:tcW w:w="992" w:type="dxa"/>
            <w:vAlign w:val="center"/>
          </w:tcPr>
          <w:p w14:paraId="3C3D3F1F" w14:textId="77777777" w:rsidR="001E6DC7" w:rsidRPr="00B52C26" w:rsidRDefault="001E6DC7" w:rsidP="009231F4">
            <w:pPr>
              <w:jc w:val="center"/>
              <w:rPr>
                <w:sz w:val="18"/>
                <w:szCs w:val="18"/>
              </w:rPr>
            </w:pPr>
          </w:p>
        </w:tc>
        <w:tc>
          <w:tcPr>
            <w:tcW w:w="1134" w:type="dxa"/>
            <w:vAlign w:val="center"/>
          </w:tcPr>
          <w:p w14:paraId="14AB4B53" w14:textId="77777777" w:rsidR="001E6DC7" w:rsidRPr="00B52C26" w:rsidRDefault="001E6DC7" w:rsidP="009231F4">
            <w:pPr>
              <w:jc w:val="center"/>
              <w:rPr>
                <w:sz w:val="18"/>
                <w:szCs w:val="18"/>
              </w:rPr>
            </w:pPr>
          </w:p>
        </w:tc>
      </w:tr>
      <w:tr w:rsidR="00852985" w:rsidRPr="00B52C26" w14:paraId="4772616D" w14:textId="77777777" w:rsidTr="001E6DC7">
        <w:trPr>
          <w:jc w:val="center"/>
        </w:trPr>
        <w:tc>
          <w:tcPr>
            <w:tcW w:w="1259" w:type="dxa"/>
            <w:vAlign w:val="center"/>
          </w:tcPr>
          <w:p w14:paraId="6ABEAE64" w14:textId="1A62022E" w:rsidR="00852985" w:rsidRPr="00B52C26" w:rsidRDefault="00852985" w:rsidP="00852985">
            <w:pPr>
              <w:jc w:val="left"/>
              <w:rPr>
                <w:sz w:val="18"/>
                <w:szCs w:val="18"/>
              </w:rPr>
            </w:pPr>
            <w:r>
              <w:rPr>
                <w:sz w:val="18"/>
                <w:szCs w:val="18"/>
              </w:rPr>
              <w:t>BLM/SEC-1</w:t>
            </w:r>
          </w:p>
        </w:tc>
        <w:tc>
          <w:tcPr>
            <w:tcW w:w="2569" w:type="dxa"/>
            <w:vAlign w:val="center"/>
          </w:tcPr>
          <w:p w14:paraId="3035298A" w14:textId="5C3B6A5C" w:rsidR="00852985" w:rsidRPr="00B52C26" w:rsidRDefault="00852985" w:rsidP="00852985">
            <w:pPr>
              <w:jc w:val="left"/>
              <w:rPr>
                <w:sz w:val="18"/>
                <w:szCs w:val="18"/>
              </w:rPr>
            </w:pPr>
            <w:r w:rsidRPr="00C220B8">
              <w:rPr>
                <w:b/>
                <w:sz w:val="18"/>
              </w:rPr>
              <w:t>BÖLÜM SEÇİMLİ</w:t>
            </w:r>
          </w:p>
        </w:tc>
        <w:tc>
          <w:tcPr>
            <w:tcW w:w="992" w:type="dxa"/>
            <w:vAlign w:val="center"/>
          </w:tcPr>
          <w:p w14:paraId="02876C9A" w14:textId="77777777" w:rsidR="00852985" w:rsidRPr="00B52C26" w:rsidRDefault="00852985" w:rsidP="00852985">
            <w:pPr>
              <w:jc w:val="center"/>
              <w:rPr>
                <w:sz w:val="18"/>
                <w:szCs w:val="18"/>
              </w:rPr>
            </w:pPr>
          </w:p>
        </w:tc>
        <w:tc>
          <w:tcPr>
            <w:tcW w:w="993" w:type="dxa"/>
            <w:vAlign w:val="center"/>
          </w:tcPr>
          <w:p w14:paraId="205DFEC7" w14:textId="620ED699" w:rsidR="00852985" w:rsidRPr="00B52C26" w:rsidRDefault="00852985" w:rsidP="00852985">
            <w:pPr>
              <w:jc w:val="center"/>
              <w:rPr>
                <w:sz w:val="18"/>
                <w:szCs w:val="18"/>
              </w:rPr>
            </w:pPr>
            <w:r>
              <w:rPr>
                <w:sz w:val="18"/>
                <w:szCs w:val="18"/>
              </w:rPr>
              <w:t>%100</w:t>
            </w:r>
          </w:p>
        </w:tc>
        <w:tc>
          <w:tcPr>
            <w:tcW w:w="1134" w:type="dxa"/>
            <w:vAlign w:val="center"/>
          </w:tcPr>
          <w:p w14:paraId="5103DFED" w14:textId="77777777" w:rsidR="00852985" w:rsidRPr="00B52C26" w:rsidRDefault="00852985" w:rsidP="00852985">
            <w:pPr>
              <w:jc w:val="center"/>
              <w:rPr>
                <w:sz w:val="18"/>
                <w:szCs w:val="18"/>
              </w:rPr>
            </w:pPr>
          </w:p>
        </w:tc>
        <w:tc>
          <w:tcPr>
            <w:tcW w:w="992" w:type="dxa"/>
            <w:vAlign w:val="center"/>
          </w:tcPr>
          <w:p w14:paraId="1CB26A74" w14:textId="77777777" w:rsidR="00852985" w:rsidRPr="00B52C26" w:rsidRDefault="00852985" w:rsidP="00852985">
            <w:pPr>
              <w:jc w:val="center"/>
              <w:rPr>
                <w:sz w:val="18"/>
                <w:szCs w:val="18"/>
              </w:rPr>
            </w:pPr>
          </w:p>
        </w:tc>
        <w:tc>
          <w:tcPr>
            <w:tcW w:w="1134" w:type="dxa"/>
            <w:vAlign w:val="center"/>
          </w:tcPr>
          <w:p w14:paraId="03AAB870" w14:textId="77777777" w:rsidR="00852985" w:rsidRPr="00B52C26" w:rsidRDefault="00852985" w:rsidP="00852985">
            <w:pPr>
              <w:jc w:val="center"/>
              <w:rPr>
                <w:sz w:val="18"/>
                <w:szCs w:val="18"/>
              </w:rPr>
            </w:pPr>
          </w:p>
        </w:tc>
      </w:tr>
      <w:tr w:rsidR="00852985" w:rsidRPr="00B52C26" w14:paraId="04CA050F" w14:textId="77777777" w:rsidTr="001E6DC7">
        <w:trPr>
          <w:jc w:val="center"/>
        </w:trPr>
        <w:tc>
          <w:tcPr>
            <w:tcW w:w="1259" w:type="dxa"/>
            <w:vAlign w:val="center"/>
          </w:tcPr>
          <w:p w14:paraId="0A106A0B" w14:textId="7A1F140B" w:rsidR="00852985" w:rsidRPr="00B52C26" w:rsidRDefault="00852985" w:rsidP="00852985">
            <w:pPr>
              <w:jc w:val="left"/>
              <w:rPr>
                <w:sz w:val="18"/>
                <w:szCs w:val="18"/>
              </w:rPr>
            </w:pPr>
            <w:r w:rsidRPr="001E6DC7">
              <w:rPr>
                <w:sz w:val="18"/>
                <w:szCs w:val="18"/>
              </w:rPr>
              <w:t>MYK/SEC-1</w:t>
            </w:r>
          </w:p>
        </w:tc>
        <w:tc>
          <w:tcPr>
            <w:tcW w:w="2569" w:type="dxa"/>
            <w:vAlign w:val="center"/>
          </w:tcPr>
          <w:p w14:paraId="32C0DA80" w14:textId="6E6C2DA6" w:rsidR="00852985" w:rsidRPr="00B52C26" w:rsidRDefault="00852985" w:rsidP="00852985">
            <w:pPr>
              <w:jc w:val="left"/>
              <w:rPr>
                <w:sz w:val="18"/>
                <w:szCs w:val="18"/>
              </w:rPr>
            </w:pPr>
            <w:r w:rsidRPr="00C220B8">
              <w:rPr>
                <w:b/>
                <w:sz w:val="18"/>
              </w:rPr>
              <w:t>1. YARIYIL MEYOK</w:t>
            </w:r>
          </w:p>
        </w:tc>
        <w:tc>
          <w:tcPr>
            <w:tcW w:w="992" w:type="dxa"/>
            <w:vAlign w:val="center"/>
          </w:tcPr>
          <w:p w14:paraId="2B8B2450" w14:textId="77777777" w:rsidR="00852985" w:rsidRPr="00B52C26" w:rsidRDefault="00852985" w:rsidP="00852985">
            <w:pPr>
              <w:jc w:val="center"/>
              <w:rPr>
                <w:sz w:val="18"/>
                <w:szCs w:val="18"/>
              </w:rPr>
            </w:pPr>
          </w:p>
        </w:tc>
        <w:tc>
          <w:tcPr>
            <w:tcW w:w="993" w:type="dxa"/>
            <w:vAlign w:val="center"/>
          </w:tcPr>
          <w:p w14:paraId="13FCD34D" w14:textId="6E4BA171" w:rsidR="00852985" w:rsidRPr="00B52C26" w:rsidRDefault="00852985" w:rsidP="00852985">
            <w:pPr>
              <w:jc w:val="center"/>
              <w:rPr>
                <w:sz w:val="18"/>
                <w:szCs w:val="18"/>
              </w:rPr>
            </w:pPr>
            <w:r>
              <w:rPr>
                <w:sz w:val="18"/>
                <w:szCs w:val="18"/>
              </w:rPr>
              <w:t>%100</w:t>
            </w:r>
          </w:p>
        </w:tc>
        <w:tc>
          <w:tcPr>
            <w:tcW w:w="1134" w:type="dxa"/>
            <w:vAlign w:val="center"/>
          </w:tcPr>
          <w:p w14:paraId="6542FA53" w14:textId="77777777" w:rsidR="00852985" w:rsidRPr="00B52C26" w:rsidRDefault="00852985" w:rsidP="00852985">
            <w:pPr>
              <w:jc w:val="center"/>
              <w:rPr>
                <w:sz w:val="18"/>
                <w:szCs w:val="18"/>
              </w:rPr>
            </w:pPr>
          </w:p>
        </w:tc>
        <w:tc>
          <w:tcPr>
            <w:tcW w:w="992" w:type="dxa"/>
            <w:vAlign w:val="center"/>
          </w:tcPr>
          <w:p w14:paraId="558A3BAF" w14:textId="77777777" w:rsidR="00852985" w:rsidRPr="00B52C26" w:rsidRDefault="00852985" w:rsidP="00852985">
            <w:pPr>
              <w:jc w:val="center"/>
              <w:rPr>
                <w:sz w:val="18"/>
                <w:szCs w:val="18"/>
              </w:rPr>
            </w:pPr>
          </w:p>
        </w:tc>
        <w:tc>
          <w:tcPr>
            <w:tcW w:w="1134" w:type="dxa"/>
            <w:vAlign w:val="center"/>
          </w:tcPr>
          <w:p w14:paraId="33209A3E" w14:textId="77777777" w:rsidR="00852985" w:rsidRPr="00B52C26" w:rsidRDefault="00852985" w:rsidP="00852985">
            <w:pPr>
              <w:jc w:val="center"/>
              <w:rPr>
                <w:sz w:val="18"/>
                <w:szCs w:val="18"/>
              </w:rPr>
            </w:pPr>
          </w:p>
        </w:tc>
      </w:tr>
      <w:tr w:rsidR="00852985" w:rsidRPr="00B52C26" w14:paraId="3E40BA44" w14:textId="77777777" w:rsidTr="001E6DC7">
        <w:trPr>
          <w:jc w:val="center"/>
        </w:trPr>
        <w:tc>
          <w:tcPr>
            <w:tcW w:w="1259" w:type="dxa"/>
            <w:vAlign w:val="center"/>
          </w:tcPr>
          <w:p w14:paraId="202990FE" w14:textId="7D7A8540" w:rsidR="00852985" w:rsidRPr="00B52C26" w:rsidRDefault="00852985" w:rsidP="00852985">
            <w:pPr>
              <w:jc w:val="left"/>
              <w:rPr>
                <w:sz w:val="18"/>
                <w:szCs w:val="18"/>
              </w:rPr>
            </w:pPr>
            <w:r>
              <w:rPr>
                <w:sz w:val="18"/>
                <w:szCs w:val="18"/>
              </w:rPr>
              <w:t>TGR-1002</w:t>
            </w:r>
          </w:p>
        </w:tc>
        <w:tc>
          <w:tcPr>
            <w:tcW w:w="2569" w:type="dxa"/>
            <w:vAlign w:val="center"/>
          </w:tcPr>
          <w:p w14:paraId="75AC34DD" w14:textId="35249461" w:rsidR="00852985" w:rsidRPr="00C220B8" w:rsidRDefault="00852985" w:rsidP="00852985">
            <w:pPr>
              <w:jc w:val="left"/>
              <w:rPr>
                <w:b/>
                <w:sz w:val="18"/>
              </w:rPr>
            </w:pPr>
            <w:r w:rsidRPr="00C220B8">
              <w:rPr>
                <w:rFonts w:cstheme="minorHAnsi"/>
                <w:sz w:val="18"/>
              </w:rPr>
              <w:t>NÜKLEER TIP</w:t>
            </w:r>
          </w:p>
        </w:tc>
        <w:tc>
          <w:tcPr>
            <w:tcW w:w="992" w:type="dxa"/>
            <w:vAlign w:val="center"/>
          </w:tcPr>
          <w:p w14:paraId="6A750542" w14:textId="31464831" w:rsidR="00852985" w:rsidRPr="00B52C26" w:rsidRDefault="00852985" w:rsidP="00852985">
            <w:pPr>
              <w:jc w:val="center"/>
              <w:rPr>
                <w:sz w:val="18"/>
                <w:szCs w:val="18"/>
              </w:rPr>
            </w:pPr>
            <w:r>
              <w:rPr>
                <w:sz w:val="18"/>
                <w:szCs w:val="18"/>
              </w:rPr>
              <w:t>55</w:t>
            </w:r>
          </w:p>
        </w:tc>
        <w:tc>
          <w:tcPr>
            <w:tcW w:w="993" w:type="dxa"/>
            <w:vAlign w:val="center"/>
          </w:tcPr>
          <w:p w14:paraId="2657A24D" w14:textId="16E89B66" w:rsidR="00852985" w:rsidRPr="00B52C26" w:rsidRDefault="00852985" w:rsidP="00852985">
            <w:pPr>
              <w:jc w:val="center"/>
              <w:rPr>
                <w:sz w:val="18"/>
                <w:szCs w:val="18"/>
              </w:rPr>
            </w:pPr>
            <w:r>
              <w:rPr>
                <w:sz w:val="18"/>
                <w:szCs w:val="18"/>
              </w:rPr>
              <w:t>%100</w:t>
            </w:r>
          </w:p>
        </w:tc>
        <w:tc>
          <w:tcPr>
            <w:tcW w:w="1134" w:type="dxa"/>
            <w:vAlign w:val="center"/>
          </w:tcPr>
          <w:p w14:paraId="0AFA17FA" w14:textId="77777777" w:rsidR="00852985" w:rsidRPr="00B52C26" w:rsidRDefault="00852985" w:rsidP="00852985">
            <w:pPr>
              <w:jc w:val="center"/>
              <w:rPr>
                <w:sz w:val="18"/>
                <w:szCs w:val="18"/>
              </w:rPr>
            </w:pPr>
          </w:p>
        </w:tc>
        <w:tc>
          <w:tcPr>
            <w:tcW w:w="992" w:type="dxa"/>
            <w:vAlign w:val="center"/>
          </w:tcPr>
          <w:p w14:paraId="3776878B" w14:textId="77777777" w:rsidR="00852985" w:rsidRPr="00B52C26" w:rsidRDefault="00852985" w:rsidP="00852985">
            <w:pPr>
              <w:jc w:val="center"/>
              <w:rPr>
                <w:sz w:val="18"/>
                <w:szCs w:val="18"/>
              </w:rPr>
            </w:pPr>
          </w:p>
        </w:tc>
        <w:tc>
          <w:tcPr>
            <w:tcW w:w="1134" w:type="dxa"/>
            <w:vAlign w:val="center"/>
          </w:tcPr>
          <w:p w14:paraId="593AC266" w14:textId="77777777" w:rsidR="00852985" w:rsidRPr="00B52C26" w:rsidRDefault="00852985" w:rsidP="00852985">
            <w:pPr>
              <w:jc w:val="center"/>
              <w:rPr>
                <w:sz w:val="18"/>
                <w:szCs w:val="18"/>
              </w:rPr>
            </w:pPr>
          </w:p>
        </w:tc>
      </w:tr>
      <w:tr w:rsidR="00852985" w:rsidRPr="00B52C26" w14:paraId="15C3CDC4" w14:textId="77777777" w:rsidTr="001E6DC7">
        <w:trPr>
          <w:jc w:val="center"/>
        </w:trPr>
        <w:tc>
          <w:tcPr>
            <w:tcW w:w="1259" w:type="dxa"/>
            <w:vAlign w:val="center"/>
          </w:tcPr>
          <w:p w14:paraId="0AF2D511" w14:textId="01947CAC" w:rsidR="00852985" w:rsidRPr="00B52C26" w:rsidRDefault="00852985" w:rsidP="00852985">
            <w:pPr>
              <w:jc w:val="left"/>
              <w:rPr>
                <w:sz w:val="18"/>
                <w:szCs w:val="18"/>
              </w:rPr>
            </w:pPr>
            <w:r>
              <w:rPr>
                <w:sz w:val="18"/>
                <w:szCs w:val="18"/>
              </w:rPr>
              <w:t>TGR-1004</w:t>
            </w:r>
          </w:p>
        </w:tc>
        <w:tc>
          <w:tcPr>
            <w:tcW w:w="2569" w:type="dxa"/>
            <w:vAlign w:val="center"/>
          </w:tcPr>
          <w:p w14:paraId="20E4AAD8" w14:textId="387F8476" w:rsidR="00852985" w:rsidRPr="00C220B8" w:rsidRDefault="00852985" w:rsidP="00852985">
            <w:pPr>
              <w:jc w:val="left"/>
              <w:rPr>
                <w:b/>
                <w:sz w:val="18"/>
              </w:rPr>
            </w:pPr>
            <w:r w:rsidRPr="00C220B8">
              <w:rPr>
                <w:rFonts w:cstheme="minorHAnsi"/>
                <w:sz w:val="18"/>
              </w:rPr>
              <w:t>İLK YARDIM</w:t>
            </w:r>
          </w:p>
        </w:tc>
        <w:tc>
          <w:tcPr>
            <w:tcW w:w="992" w:type="dxa"/>
            <w:vAlign w:val="center"/>
          </w:tcPr>
          <w:p w14:paraId="7F7AE6BF" w14:textId="3A5D0E2B" w:rsidR="00852985" w:rsidRPr="00B52C26" w:rsidRDefault="00852985" w:rsidP="00852985">
            <w:pPr>
              <w:jc w:val="center"/>
              <w:rPr>
                <w:sz w:val="18"/>
                <w:szCs w:val="18"/>
              </w:rPr>
            </w:pPr>
            <w:r>
              <w:rPr>
                <w:sz w:val="18"/>
                <w:szCs w:val="18"/>
              </w:rPr>
              <w:t>55</w:t>
            </w:r>
          </w:p>
        </w:tc>
        <w:tc>
          <w:tcPr>
            <w:tcW w:w="993" w:type="dxa"/>
            <w:vAlign w:val="center"/>
          </w:tcPr>
          <w:p w14:paraId="28F33C20" w14:textId="749E53EB" w:rsidR="00852985" w:rsidRPr="00B52C26" w:rsidRDefault="00852985" w:rsidP="00852985">
            <w:pPr>
              <w:jc w:val="center"/>
              <w:rPr>
                <w:sz w:val="18"/>
                <w:szCs w:val="18"/>
              </w:rPr>
            </w:pPr>
            <w:r>
              <w:rPr>
                <w:sz w:val="18"/>
                <w:szCs w:val="18"/>
              </w:rPr>
              <w:t>%100</w:t>
            </w:r>
          </w:p>
        </w:tc>
        <w:tc>
          <w:tcPr>
            <w:tcW w:w="1134" w:type="dxa"/>
            <w:vAlign w:val="center"/>
          </w:tcPr>
          <w:p w14:paraId="16567284" w14:textId="77777777" w:rsidR="00852985" w:rsidRPr="00B52C26" w:rsidRDefault="00852985" w:rsidP="00852985">
            <w:pPr>
              <w:jc w:val="center"/>
              <w:rPr>
                <w:sz w:val="18"/>
                <w:szCs w:val="18"/>
              </w:rPr>
            </w:pPr>
          </w:p>
        </w:tc>
        <w:tc>
          <w:tcPr>
            <w:tcW w:w="992" w:type="dxa"/>
            <w:vAlign w:val="center"/>
          </w:tcPr>
          <w:p w14:paraId="0D73F218" w14:textId="77777777" w:rsidR="00852985" w:rsidRPr="00B52C26" w:rsidRDefault="00852985" w:rsidP="00852985">
            <w:pPr>
              <w:jc w:val="center"/>
              <w:rPr>
                <w:sz w:val="18"/>
                <w:szCs w:val="18"/>
              </w:rPr>
            </w:pPr>
          </w:p>
        </w:tc>
        <w:tc>
          <w:tcPr>
            <w:tcW w:w="1134" w:type="dxa"/>
            <w:vAlign w:val="center"/>
          </w:tcPr>
          <w:p w14:paraId="341B48C7" w14:textId="77777777" w:rsidR="00852985" w:rsidRPr="00B52C26" w:rsidRDefault="00852985" w:rsidP="00852985">
            <w:pPr>
              <w:jc w:val="center"/>
              <w:rPr>
                <w:sz w:val="18"/>
                <w:szCs w:val="18"/>
              </w:rPr>
            </w:pPr>
          </w:p>
        </w:tc>
      </w:tr>
      <w:tr w:rsidR="00852985" w:rsidRPr="00B52C26" w14:paraId="46AE4FA3" w14:textId="77777777" w:rsidTr="001E6DC7">
        <w:trPr>
          <w:jc w:val="center"/>
        </w:trPr>
        <w:tc>
          <w:tcPr>
            <w:tcW w:w="1259" w:type="dxa"/>
            <w:vAlign w:val="center"/>
          </w:tcPr>
          <w:p w14:paraId="1365A16D" w14:textId="0F0982A1" w:rsidR="00852985" w:rsidRPr="00B52C26" w:rsidRDefault="00852985" w:rsidP="00852985">
            <w:pPr>
              <w:jc w:val="left"/>
              <w:rPr>
                <w:sz w:val="18"/>
                <w:szCs w:val="18"/>
              </w:rPr>
            </w:pPr>
            <w:r>
              <w:rPr>
                <w:sz w:val="18"/>
                <w:szCs w:val="18"/>
              </w:rPr>
              <w:t>TGR-1006</w:t>
            </w:r>
          </w:p>
        </w:tc>
        <w:tc>
          <w:tcPr>
            <w:tcW w:w="2569" w:type="dxa"/>
            <w:vAlign w:val="center"/>
          </w:tcPr>
          <w:p w14:paraId="3CEE85D9" w14:textId="7AE51EAB" w:rsidR="00852985" w:rsidRPr="00C220B8" w:rsidRDefault="00852985" w:rsidP="00852985">
            <w:pPr>
              <w:jc w:val="left"/>
              <w:rPr>
                <w:b/>
                <w:sz w:val="18"/>
              </w:rPr>
            </w:pPr>
            <w:r w:rsidRPr="00C220B8">
              <w:rPr>
                <w:sz w:val="18"/>
              </w:rPr>
              <w:t>RADYOLOJİK ANATOMİ</w:t>
            </w:r>
          </w:p>
        </w:tc>
        <w:tc>
          <w:tcPr>
            <w:tcW w:w="992" w:type="dxa"/>
            <w:vAlign w:val="center"/>
          </w:tcPr>
          <w:p w14:paraId="2591B8F7" w14:textId="43F6DC94" w:rsidR="00852985" w:rsidRPr="00B52C26" w:rsidRDefault="00852985" w:rsidP="00852985">
            <w:pPr>
              <w:jc w:val="center"/>
              <w:rPr>
                <w:sz w:val="18"/>
                <w:szCs w:val="18"/>
              </w:rPr>
            </w:pPr>
            <w:r>
              <w:rPr>
                <w:sz w:val="18"/>
                <w:szCs w:val="18"/>
              </w:rPr>
              <w:t>55</w:t>
            </w:r>
          </w:p>
        </w:tc>
        <w:tc>
          <w:tcPr>
            <w:tcW w:w="993" w:type="dxa"/>
            <w:vAlign w:val="center"/>
          </w:tcPr>
          <w:p w14:paraId="62719B1E" w14:textId="136C11BB" w:rsidR="00852985" w:rsidRPr="00B52C26" w:rsidRDefault="00852985" w:rsidP="00852985">
            <w:pPr>
              <w:jc w:val="center"/>
              <w:rPr>
                <w:sz w:val="18"/>
                <w:szCs w:val="18"/>
              </w:rPr>
            </w:pPr>
            <w:r>
              <w:rPr>
                <w:sz w:val="18"/>
                <w:szCs w:val="18"/>
              </w:rPr>
              <w:t>%100</w:t>
            </w:r>
          </w:p>
        </w:tc>
        <w:tc>
          <w:tcPr>
            <w:tcW w:w="1134" w:type="dxa"/>
            <w:vAlign w:val="center"/>
          </w:tcPr>
          <w:p w14:paraId="3B58C15D" w14:textId="77777777" w:rsidR="00852985" w:rsidRPr="00B52C26" w:rsidRDefault="00852985" w:rsidP="00852985">
            <w:pPr>
              <w:jc w:val="center"/>
              <w:rPr>
                <w:sz w:val="18"/>
                <w:szCs w:val="18"/>
              </w:rPr>
            </w:pPr>
          </w:p>
        </w:tc>
        <w:tc>
          <w:tcPr>
            <w:tcW w:w="992" w:type="dxa"/>
            <w:vAlign w:val="center"/>
          </w:tcPr>
          <w:p w14:paraId="56FEE31A" w14:textId="77777777" w:rsidR="00852985" w:rsidRPr="00B52C26" w:rsidRDefault="00852985" w:rsidP="00852985">
            <w:pPr>
              <w:jc w:val="center"/>
              <w:rPr>
                <w:sz w:val="18"/>
                <w:szCs w:val="18"/>
              </w:rPr>
            </w:pPr>
          </w:p>
        </w:tc>
        <w:tc>
          <w:tcPr>
            <w:tcW w:w="1134" w:type="dxa"/>
            <w:vAlign w:val="center"/>
          </w:tcPr>
          <w:p w14:paraId="0B5B3FE1" w14:textId="77777777" w:rsidR="00852985" w:rsidRPr="00B52C26" w:rsidRDefault="00852985" w:rsidP="00852985">
            <w:pPr>
              <w:jc w:val="center"/>
              <w:rPr>
                <w:sz w:val="18"/>
                <w:szCs w:val="18"/>
              </w:rPr>
            </w:pPr>
          </w:p>
        </w:tc>
      </w:tr>
      <w:tr w:rsidR="00852985" w:rsidRPr="00B52C26" w14:paraId="782BFA10" w14:textId="77777777" w:rsidTr="001E6DC7">
        <w:trPr>
          <w:jc w:val="center"/>
        </w:trPr>
        <w:tc>
          <w:tcPr>
            <w:tcW w:w="1259" w:type="dxa"/>
            <w:vAlign w:val="center"/>
          </w:tcPr>
          <w:p w14:paraId="0123982C" w14:textId="42D69190" w:rsidR="00852985" w:rsidRPr="00B52C26" w:rsidRDefault="00852985" w:rsidP="00852985">
            <w:pPr>
              <w:jc w:val="left"/>
              <w:rPr>
                <w:sz w:val="18"/>
                <w:szCs w:val="18"/>
              </w:rPr>
            </w:pPr>
            <w:r>
              <w:rPr>
                <w:sz w:val="18"/>
                <w:szCs w:val="18"/>
              </w:rPr>
              <w:t>TGR-1008</w:t>
            </w:r>
          </w:p>
        </w:tc>
        <w:tc>
          <w:tcPr>
            <w:tcW w:w="2569" w:type="dxa"/>
            <w:vAlign w:val="center"/>
          </w:tcPr>
          <w:p w14:paraId="4D91900C" w14:textId="3C9B1C80" w:rsidR="00852985" w:rsidRPr="00C220B8" w:rsidRDefault="00852985" w:rsidP="00852985">
            <w:pPr>
              <w:jc w:val="left"/>
              <w:rPr>
                <w:b/>
                <w:sz w:val="18"/>
              </w:rPr>
            </w:pPr>
            <w:r w:rsidRPr="00C220B8">
              <w:rPr>
                <w:sz w:val="18"/>
              </w:rPr>
              <w:t>TIBBİ GÖRÜNTÜLEME II</w:t>
            </w:r>
          </w:p>
        </w:tc>
        <w:tc>
          <w:tcPr>
            <w:tcW w:w="992" w:type="dxa"/>
            <w:vAlign w:val="center"/>
          </w:tcPr>
          <w:p w14:paraId="645001D0" w14:textId="69D3223D" w:rsidR="00852985" w:rsidRPr="00B52C26" w:rsidRDefault="00852985" w:rsidP="00852985">
            <w:pPr>
              <w:jc w:val="center"/>
              <w:rPr>
                <w:sz w:val="18"/>
                <w:szCs w:val="18"/>
              </w:rPr>
            </w:pPr>
            <w:r>
              <w:rPr>
                <w:sz w:val="18"/>
                <w:szCs w:val="18"/>
              </w:rPr>
              <w:t>55</w:t>
            </w:r>
          </w:p>
        </w:tc>
        <w:tc>
          <w:tcPr>
            <w:tcW w:w="993" w:type="dxa"/>
            <w:vAlign w:val="center"/>
          </w:tcPr>
          <w:p w14:paraId="6C626B9E" w14:textId="63AFEA51" w:rsidR="00852985" w:rsidRPr="00B52C26" w:rsidRDefault="00852985" w:rsidP="00852985">
            <w:pPr>
              <w:jc w:val="center"/>
              <w:rPr>
                <w:sz w:val="18"/>
                <w:szCs w:val="18"/>
              </w:rPr>
            </w:pPr>
            <w:r>
              <w:rPr>
                <w:sz w:val="18"/>
                <w:szCs w:val="18"/>
              </w:rPr>
              <w:t>%20</w:t>
            </w:r>
          </w:p>
        </w:tc>
        <w:tc>
          <w:tcPr>
            <w:tcW w:w="1134" w:type="dxa"/>
            <w:vAlign w:val="center"/>
          </w:tcPr>
          <w:p w14:paraId="16C76B30" w14:textId="77777777" w:rsidR="00852985" w:rsidRPr="00B52C26" w:rsidRDefault="00852985" w:rsidP="00852985">
            <w:pPr>
              <w:jc w:val="center"/>
              <w:rPr>
                <w:sz w:val="18"/>
                <w:szCs w:val="18"/>
              </w:rPr>
            </w:pPr>
          </w:p>
        </w:tc>
        <w:tc>
          <w:tcPr>
            <w:tcW w:w="992" w:type="dxa"/>
            <w:vAlign w:val="center"/>
          </w:tcPr>
          <w:p w14:paraId="7B67BB5E" w14:textId="6EBD0781" w:rsidR="00852985" w:rsidRPr="00B52C26" w:rsidRDefault="00852985" w:rsidP="00852985">
            <w:pPr>
              <w:jc w:val="center"/>
              <w:rPr>
                <w:sz w:val="18"/>
                <w:szCs w:val="18"/>
              </w:rPr>
            </w:pPr>
            <w:r>
              <w:rPr>
                <w:sz w:val="18"/>
                <w:szCs w:val="18"/>
              </w:rPr>
              <w:t>%80</w:t>
            </w:r>
          </w:p>
        </w:tc>
        <w:tc>
          <w:tcPr>
            <w:tcW w:w="1134" w:type="dxa"/>
            <w:vAlign w:val="center"/>
          </w:tcPr>
          <w:p w14:paraId="558C086C" w14:textId="77777777" w:rsidR="00852985" w:rsidRPr="00B52C26" w:rsidRDefault="00852985" w:rsidP="00852985">
            <w:pPr>
              <w:jc w:val="center"/>
              <w:rPr>
                <w:sz w:val="18"/>
                <w:szCs w:val="18"/>
              </w:rPr>
            </w:pPr>
          </w:p>
        </w:tc>
      </w:tr>
      <w:tr w:rsidR="00852985" w:rsidRPr="00B52C26" w14:paraId="3636641B" w14:textId="77777777" w:rsidTr="001E6DC7">
        <w:trPr>
          <w:jc w:val="center"/>
        </w:trPr>
        <w:tc>
          <w:tcPr>
            <w:tcW w:w="1259" w:type="dxa"/>
            <w:vAlign w:val="center"/>
          </w:tcPr>
          <w:p w14:paraId="7D0C09FB" w14:textId="25A13684" w:rsidR="00852985" w:rsidRPr="00B52C26" w:rsidRDefault="00852985" w:rsidP="00852985">
            <w:pPr>
              <w:jc w:val="left"/>
              <w:rPr>
                <w:sz w:val="18"/>
                <w:szCs w:val="18"/>
              </w:rPr>
            </w:pPr>
            <w:r>
              <w:rPr>
                <w:sz w:val="18"/>
                <w:szCs w:val="18"/>
              </w:rPr>
              <w:t>TGR-1010</w:t>
            </w:r>
          </w:p>
        </w:tc>
        <w:tc>
          <w:tcPr>
            <w:tcW w:w="2569" w:type="dxa"/>
            <w:vAlign w:val="center"/>
          </w:tcPr>
          <w:p w14:paraId="51E7E8D4" w14:textId="34B51B87" w:rsidR="00852985" w:rsidRPr="00C220B8" w:rsidRDefault="00852985" w:rsidP="00852985">
            <w:pPr>
              <w:jc w:val="left"/>
              <w:rPr>
                <w:b/>
                <w:sz w:val="18"/>
              </w:rPr>
            </w:pPr>
            <w:r w:rsidRPr="00C220B8">
              <w:rPr>
                <w:sz w:val="18"/>
              </w:rPr>
              <w:t>FİZYOLOJİ</w:t>
            </w:r>
          </w:p>
        </w:tc>
        <w:tc>
          <w:tcPr>
            <w:tcW w:w="992" w:type="dxa"/>
            <w:vAlign w:val="center"/>
          </w:tcPr>
          <w:p w14:paraId="48DBF697" w14:textId="0E6F1DB4" w:rsidR="00852985" w:rsidRPr="00B52C26" w:rsidRDefault="00852985" w:rsidP="00852985">
            <w:pPr>
              <w:jc w:val="center"/>
              <w:rPr>
                <w:sz w:val="18"/>
                <w:szCs w:val="18"/>
              </w:rPr>
            </w:pPr>
            <w:r>
              <w:rPr>
                <w:sz w:val="18"/>
                <w:szCs w:val="18"/>
              </w:rPr>
              <w:t>55</w:t>
            </w:r>
          </w:p>
        </w:tc>
        <w:tc>
          <w:tcPr>
            <w:tcW w:w="993" w:type="dxa"/>
            <w:vAlign w:val="center"/>
          </w:tcPr>
          <w:p w14:paraId="398FD613" w14:textId="6AD54828" w:rsidR="00852985" w:rsidRPr="00B52C26" w:rsidRDefault="00852985" w:rsidP="00852985">
            <w:pPr>
              <w:jc w:val="center"/>
              <w:rPr>
                <w:sz w:val="18"/>
                <w:szCs w:val="18"/>
              </w:rPr>
            </w:pPr>
            <w:r>
              <w:rPr>
                <w:sz w:val="18"/>
                <w:szCs w:val="18"/>
              </w:rPr>
              <w:t>%100</w:t>
            </w:r>
          </w:p>
        </w:tc>
        <w:tc>
          <w:tcPr>
            <w:tcW w:w="1134" w:type="dxa"/>
            <w:vAlign w:val="center"/>
          </w:tcPr>
          <w:p w14:paraId="5E145ADC" w14:textId="77777777" w:rsidR="00852985" w:rsidRPr="00B52C26" w:rsidRDefault="00852985" w:rsidP="00852985">
            <w:pPr>
              <w:jc w:val="center"/>
              <w:rPr>
                <w:sz w:val="18"/>
                <w:szCs w:val="18"/>
              </w:rPr>
            </w:pPr>
          </w:p>
        </w:tc>
        <w:tc>
          <w:tcPr>
            <w:tcW w:w="992" w:type="dxa"/>
            <w:vAlign w:val="center"/>
          </w:tcPr>
          <w:p w14:paraId="4DEEA075" w14:textId="77777777" w:rsidR="00852985" w:rsidRPr="00B52C26" w:rsidRDefault="00852985" w:rsidP="00852985">
            <w:pPr>
              <w:jc w:val="center"/>
              <w:rPr>
                <w:sz w:val="18"/>
                <w:szCs w:val="18"/>
              </w:rPr>
            </w:pPr>
          </w:p>
        </w:tc>
        <w:tc>
          <w:tcPr>
            <w:tcW w:w="1134" w:type="dxa"/>
            <w:vAlign w:val="center"/>
          </w:tcPr>
          <w:p w14:paraId="568E8FFB" w14:textId="77777777" w:rsidR="00852985" w:rsidRPr="00B52C26" w:rsidRDefault="00852985" w:rsidP="00852985">
            <w:pPr>
              <w:jc w:val="center"/>
              <w:rPr>
                <w:sz w:val="18"/>
                <w:szCs w:val="18"/>
              </w:rPr>
            </w:pPr>
          </w:p>
        </w:tc>
      </w:tr>
      <w:tr w:rsidR="00852985" w:rsidRPr="00B52C26" w14:paraId="00AA9298" w14:textId="77777777" w:rsidTr="001E6DC7">
        <w:trPr>
          <w:jc w:val="center"/>
        </w:trPr>
        <w:tc>
          <w:tcPr>
            <w:tcW w:w="1259" w:type="dxa"/>
            <w:vAlign w:val="center"/>
          </w:tcPr>
          <w:p w14:paraId="5DDF3A7C" w14:textId="190ADF39" w:rsidR="00852985" w:rsidRPr="00B52C26" w:rsidRDefault="00852985" w:rsidP="00852985">
            <w:pPr>
              <w:jc w:val="left"/>
              <w:rPr>
                <w:sz w:val="18"/>
                <w:szCs w:val="18"/>
              </w:rPr>
            </w:pPr>
            <w:r>
              <w:rPr>
                <w:sz w:val="18"/>
                <w:szCs w:val="18"/>
              </w:rPr>
              <w:t>YDİ-1002</w:t>
            </w:r>
          </w:p>
        </w:tc>
        <w:tc>
          <w:tcPr>
            <w:tcW w:w="2569" w:type="dxa"/>
            <w:vAlign w:val="center"/>
          </w:tcPr>
          <w:p w14:paraId="57D39A10" w14:textId="787834F1" w:rsidR="00852985" w:rsidRPr="00C220B8" w:rsidRDefault="00852985" w:rsidP="00852985">
            <w:pPr>
              <w:jc w:val="left"/>
              <w:rPr>
                <w:b/>
                <w:sz w:val="18"/>
              </w:rPr>
            </w:pPr>
            <w:r w:rsidRPr="00C220B8">
              <w:rPr>
                <w:sz w:val="18"/>
              </w:rPr>
              <w:t>YABANCI DİL I</w:t>
            </w:r>
            <w:r>
              <w:rPr>
                <w:sz w:val="18"/>
              </w:rPr>
              <w:t>I</w:t>
            </w:r>
          </w:p>
        </w:tc>
        <w:tc>
          <w:tcPr>
            <w:tcW w:w="992" w:type="dxa"/>
            <w:vAlign w:val="center"/>
          </w:tcPr>
          <w:p w14:paraId="6BCA2AAE" w14:textId="5F72788A" w:rsidR="00852985" w:rsidRPr="00B52C26" w:rsidRDefault="00852985" w:rsidP="00852985">
            <w:pPr>
              <w:jc w:val="center"/>
              <w:rPr>
                <w:sz w:val="18"/>
                <w:szCs w:val="18"/>
              </w:rPr>
            </w:pPr>
            <w:r>
              <w:rPr>
                <w:sz w:val="18"/>
                <w:szCs w:val="18"/>
              </w:rPr>
              <w:t>55</w:t>
            </w:r>
          </w:p>
        </w:tc>
        <w:tc>
          <w:tcPr>
            <w:tcW w:w="993" w:type="dxa"/>
            <w:vAlign w:val="center"/>
          </w:tcPr>
          <w:p w14:paraId="45D4515E" w14:textId="133E283C" w:rsidR="00852985" w:rsidRPr="00B52C26" w:rsidRDefault="00852985" w:rsidP="00852985">
            <w:pPr>
              <w:jc w:val="center"/>
              <w:rPr>
                <w:sz w:val="18"/>
                <w:szCs w:val="18"/>
              </w:rPr>
            </w:pPr>
            <w:r>
              <w:rPr>
                <w:sz w:val="18"/>
                <w:szCs w:val="18"/>
              </w:rPr>
              <w:t>%100</w:t>
            </w:r>
          </w:p>
        </w:tc>
        <w:tc>
          <w:tcPr>
            <w:tcW w:w="1134" w:type="dxa"/>
            <w:vAlign w:val="center"/>
          </w:tcPr>
          <w:p w14:paraId="7D425C3C" w14:textId="77777777" w:rsidR="00852985" w:rsidRPr="00B52C26" w:rsidRDefault="00852985" w:rsidP="00852985">
            <w:pPr>
              <w:jc w:val="center"/>
              <w:rPr>
                <w:sz w:val="18"/>
                <w:szCs w:val="18"/>
              </w:rPr>
            </w:pPr>
          </w:p>
        </w:tc>
        <w:tc>
          <w:tcPr>
            <w:tcW w:w="992" w:type="dxa"/>
            <w:vAlign w:val="center"/>
          </w:tcPr>
          <w:p w14:paraId="75D968DF" w14:textId="77777777" w:rsidR="00852985" w:rsidRPr="00B52C26" w:rsidRDefault="00852985" w:rsidP="00852985">
            <w:pPr>
              <w:jc w:val="center"/>
              <w:rPr>
                <w:sz w:val="18"/>
                <w:szCs w:val="18"/>
              </w:rPr>
            </w:pPr>
          </w:p>
        </w:tc>
        <w:tc>
          <w:tcPr>
            <w:tcW w:w="1134" w:type="dxa"/>
            <w:vAlign w:val="center"/>
          </w:tcPr>
          <w:p w14:paraId="3099359D" w14:textId="77777777" w:rsidR="00852985" w:rsidRPr="00B52C26" w:rsidRDefault="00852985" w:rsidP="00852985">
            <w:pPr>
              <w:jc w:val="center"/>
              <w:rPr>
                <w:sz w:val="18"/>
                <w:szCs w:val="18"/>
              </w:rPr>
            </w:pPr>
          </w:p>
        </w:tc>
      </w:tr>
      <w:tr w:rsidR="00852985" w:rsidRPr="00B52C26" w14:paraId="2CD06882" w14:textId="77777777" w:rsidTr="001E6DC7">
        <w:trPr>
          <w:jc w:val="center"/>
        </w:trPr>
        <w:tc>
          <w:tcPr>
            <w:tcW w:w="1259" w:type="dxa"/>
            <w:vAlign w:val="center"/>
          </w:tcPr>
          <w:p w14:paraId="58F9795A" w14:textId="280993A2" w:rsidR="00852985" w:rsidRPr="00B52C26" w:rsidRDefault="00852985" w:rsidP="00852985">
            <w:pPr>
              <w:jc w:val="left"/>
              <w:rPr>
                <w:sz w:val="18"/>
                <w:szCs w:val="18"/>
              </w:rPr>
            </w:pPr>
            <w:r>
              <w:rPr>
                <w:sz w:val="18"/>
                <w:szCs w:val="18"/>
              </w:rPr>
              <w:t>BLM/SEC-2</w:t>
            </w:r>
          </w:p>
        </w:tc>
        <w:tc>
          <w:tcPr>
            <w:tcW w:w="2569" w:type="dxa"/>
            <w:vAlign w:val="center"/>
          </w:tcPr>
          <w:p w14:paraId="75B162C2" w14:textId="6CC7FFA2" w:rsidR="00852985" w:rsidRPr="00C220B8" w:rsidRDefault="00852985" w:rsidP="00852985">
            <w:pPr>
              <w:jc w:val="left"/>
              <w:rPr>
                <w:b/>
                <w:sz w:val="18"/>
              </w:rPr>
            </w:pPr>
            <w:r w:rsidRPr="00C220B8">
              <w:rPr>
                <w:b/>
                <w:sz w:val="18"/>
              </w:rPr>
              <w:t>BÖLÜM SEÇİMLİ</w:t>
            </w:r>
          </w:p>
        </w:tc>
        <w:tc>
          <w:tcPr>
            <w:tcW w:w="992" w:type="dxa"/>
            <w:vAlign w:val="center"/>
          </w:tcPr>
          <w:p w14:paraId="3126B05A" w14:textId="77777777" w:rsidR="00852985" w:rsidRPr="00B52C26" w:rsidRDefault="00852985" w:rsidP="00852985">
            <w:pPr>
              <w:jc w:val="center"/>
              <w:rPr>
                <w:sz w:val="18"/>
                <w:szCs w:val="18"/>
              </w:rPr>
            </w:pPr>
          </w:p>
        </w:tc>
        <w:tc>
          <w:tcPr>
            <w:tcW w:w="993" w:type="dxa"/>
            <w:vAlign w:val="center"/>
          </w:tcPr>
          <w:p w14:paraId="34483A8C" w14:textId="501548BD" w:rsidR="00852985" w:rsidRPr="00B52C26" w:rsidRDefault="00852985" w:rsidP="00852985">
            <w:pPr>
              <w:jc w:val="center"/>
              <w:rPr>
                <w:sz w:val="18"/>
                <w:szCs w:val="18"/>
              </w:rPr>
            </w:pPr>
            <w:r>
              <w:rPr>
                <w:sz w:val="18"/>
                <w:szCs w:val="18"/>
              </w:rPr>
              <w:t>%100</w:t>
            </w:r>
          </w:p>
        </w:tc>
        <w:tc>
          <w:tcPr>
            <w:tcW w:w="1134" w:type="dxa"/>
            <w:vAlign w:val="center"/>
          </w:tcPr>
          <w:p w14:paraId="51FADC22" w14:textId="77777777" w:rsidR="00852985" w:rsidRPr="00B52C26" w:rsidRDefault="00852985" w:rsidP="00852985">
            <w:pPr>
              <w:jc w:val="center"/>
              <w:rPr>
                <w:sz w:val="18"/>
                <w:szCs w:val="18"/>
              </w:rPr>
            </w:pPr>
          </w:p>
        </w:tc>
        <w:tc>
          <w:tcPr>
            <w:tcW w:w="992" w:type="dxa"/>
            <w:vAlign w:val="center"/>
          </w:tcPr>
          <w:p w14:paraId="1FDBE4F0" w14:textId="77777777" w:rsidR="00852985" w:rsidRPr="00B52C26" w:rsidRDefault="00852985" w:rsidP="00852985">
            <w:pPr>
              <w:jc w:val="center"/>
              <w:rPr>
                <w:sz w:val="18"/>
                <w:szCs w:val="18"/>
              </w:rPr>
            </w:pPr>
          </w:p>
        </w:tc>
        <w:tc>
          <w:tcPr>
            <w:tcW w:w="1134" w:type="dxa"/>
            <w:vAlign w:val="center"/>
          </w:tcPr>
          <w:p w14:paraId="51EA83D5" w14:textId="77777777" w:rsidR="00852985" w:rsidRPr="00B52C26" w:rsidRDefault="00852985" w:rsidP="00852985">
            <w:pPr>
              <w:jc w:val="center"/>
              <w:rPr>
                <w:sz w:val="18"/>
                <w:szCs w:val="18"/>
              </w:rPr>
            </w:pPr>
          </w:p>
        </w:tc>
      </w:tr>
      <w:tr w:rsidR="00852985" w:rsidRPr="00B52C26" w14:paraId="11958912" w14:textId="77777777" w:rsidTr="001E6DC7">
        <w:trPr>
          <w:jc w:val="center"/>
        </w:trPr>
        <w:tc>
          <w:tcPr>
            <w:tcW w:w="1259" w:type="dxa"/>
            <w:vAlign w:val="center"/>
          </w:tcPr>
          <w:p w14:paraId="5BFFDB29" w14:textId="0C415319" w:rsidR="00852985" w:rsidRPr="00B52C26" w:rsidRDefault="00852985" w:rsidP="00852985">
            <w:pPr>
              <w:jc w:val="left"/>
              <w:rPr>
                <w:sz w:val="18"/>
                <w:szCs w:val="18"/>
              </w:rPr>
            </w:pPr>
            <w:r>
              <w:rPr>
                <w:sz w:val="18"/>
                <w:szCs w:val="18"/>
              </w:rPr>
              <w:t>MYK/SEC-2</w:t>
            </w:r>
          </w:p>
        </w:tc>
        <w:tc>
          <w:tcPr>
            <w:tcW w:w="2569" w:type="dxa"/>
            <w:vAlign w:val="center"/>
          </w:tcPr>
          <w:p w14:paraId="01878B0A" w14:textId="4FA6DA51" w:rsidR="00852985" w:rsidRPr="00C220B8" w:rsidRDefault="00852985" w:rsidP="00852985">
            <w:pPr>
              <w:jc w:val="left"/>
              <w:rPr>
                <w:b/>
                <w:sz w:val="18"/>
              </w:rPr>
            </w:pPr>
            <w:r w:rsidRPr="00C220B8">
              <w:rPr>
                <w:b/>
                <w:sz w:val="18"/>
              </w:rPr>
              <w:t>2. YARIYIL MEYOK</w:t>
            </w:r>
          </w:p>
        </w:tc>
        <w:tc>
          <w:tcPr>
            <w:tcW w:w="992" w:type="dxa"/>
            <w:vAlign w:val="center"/>
          </w:tcPr>
          <w:p w14:paraId="47EDBBA0" w14:textId="77777777" w:rsidR="00852985" w:rsidRPr="00B52C26" w:rsidRDefault="00852985" w:rsidP="00852985">
            <w:pPr>
              <w:jc w:val="center"/>
              <w:rPr>
                <w:sz w:val="18"/>
                <w:szCs w:val="18"/>
              </w:rPr>
            </w:pPr>
          </w:p>
        </w:tc>
        <w:tc>
          <w:tcPr>
            <w:tcW w:w="993" w:type="dxa"/>
            <w:vAlign w:val="center"/>
          </w:tcPr>
          <w:p w14:paraId="0643BD6D" w14:textId="5B945D57" w:rsidR="00852985" w:rsidRPr="00B52C26" w:rsidRDefault="00852985" w:rsidP="00852985">
            <w:pPr>
              <w:jc w:val="center"/>
              <w:rPr>
                <w:sz w:val="18"/>
                <w:szCs w:val="18"/>
              </w:rPr>
            </w:pPr>
            <w:r>
              <w:rPr>
                <w:sz w:val="18"/>
                <w:szCs w:val="18"/>
              </w:rPr>
              <w:t>%100</w:t>
            </w:r>
          </w:p>
        </w:tc>
        <w:tc>
          <w:tcPr>
            <w:tcW w:w="1134" w:type="dxa"/>
            <w:vAlign w:val="center"/>
          </w:tcPr>
          <w:p w14:paraId="6FC6A46F" w14:textId="77777777" w:rsidR="00852985" w:rsidRPr="00B52C26" w:rsidRDefault="00852985" w:rsidP="00852985">
            <w:pPr>
              <w:jc w:val="center"/>
              <w:rPr>
                <w:sz w:val="18"/>
                <w:szCs w:val="18"/>
              </w:rPr>
            </w:pPr>
          </w:p>
        </w:tc>
        <w:tc>
          <w:tcPr>
            <w:tcW w:w="992" w:type="dxa"/>
            <w:vAlign w:val="center"/>
          </w:tcPr>
          <w:p w14:paraId="329F2C1D" w14:textId="77777777" w:rsidR="00852985" w:rsidRPr="00B52C26" w:rsidRDefault="00852985" w:rsidP="00852985">
            <w:pPr>
              <w:jc w:val="center"/>
              <w:rPr>
                <w:sz w:val="18"/>
                <w:szCs w:val="18"/>
              </w:rPr>
            </w:pPr>
          </w:p>
        </w:tc>
        <w:tc>
          <w:tcPr>
            <w:tcW w:w="1134" w:type="dxa"/>
            <w:vAlign w:val="center"/>
          </w:tcPr>
          <w:p w14:paraId="1F6C1CB2" w14:textId="77777777" w:rsidR="00852985" w:rsidRPr="00B52C26" w:rsidRDefault="00852985" w:rsidP="00852985">
            <w:pPr>
              <w:jc w:val="center"/>
              <w:rPr>
                <w:sz w:val="18"/>
                <w:szCs w:val="18"/>
              </w:rPr>
            </w:pPr>
          </w:p>
        </w:tc>
      </w:tr>
      <w:tr w:rsidR="00852985" w:rsidRPr="00B52C26" w14:paraId="05F621C5" w14:textId="77777777" w:rsidTr="001E6DC7">
        <w:trPr>
          <w:jc w:val="center"/>
        </w:trPr>
        <w:tc>
          <w:tcPr>
            <w:tcW w:w="1259" w:type="dxa"/>
            <w:vAlign w:val="center"/>
          </w:tcPr>
          <w:p w14:paraId="6ACBB9C4" w14:textId="5F0CEFBC" w:rsidR="00852985" w:rsidRPr="00B52C26" w:rsidRDefault="00852985" w:rsidP="00852985">
            <w:pPr>
              <w:jc w:val="left"/>
              <w:rPr>
                <w:sz w:val="18"/>
                <w:szCs w:val="18"/>
              </w:rPr>
            </w:pPr>
            <w:r>
              <w:rPr>
                <w:sz w:val="18"/>
                <w:szCs w:val="18"/>
              </w:rPr>
              <w:t>TGR-2001</w:t>
            </w:r>
          </w:p>
        </w:tc>
        <w:tc>
          <w:tcPr>
            <w:tcW w:w="2569" w:type="dxa"/>
            <w:vAlign w:val="center"/>
          </w:tcPr>
          <w:p w14:paraId="24A2813A" w14:textId="2D446C71" w:rsidR="00852985" w:rsidRPr="00C220B8" w:rsidRDefault="00852985" w:rsidP="00852985">
            <w:pPr>
              <w:jc w:val="left"/>
              <w:rPr>
                <w:b/>
                <w:sz w:val="18"/>
              </w:rPr>
            </w:pPr>
            <w:r w:rsidRPr="00C220B8">
              <w:rPr>
                <w:rFonts w:cstheme="minorHAnsi"/>
                <w:sz w:val="18"/>
              </w:rPr>
              <w:t xml:space="preserve">RADYOLOJİ İNCELEME TEKNİKLERİ </w:t>
            </w:r>
          </w:p>
        </w:tc>
        <w:tc>
          <w:tcPr>
            <w:tcW w:w="992" w:type="dxa"/>
            <w:vAlign w:val="center"/>
          </w:tcPr>
          <w:p w14:paraId="09444CA4" w14:textId="13715305" w:rsidR="00852985" w:rsidRPr="00B52C26" w:rsidRDefault="00852985" w:rsidP="00852985">
            <w:pPr>
              <w:jc w:val="center"/>
              <w:rPr>
                <w:sz w:val="18"/>
                <w:szCs w:val="18"/>
              </w:rPr>
            </w:pPr>
            <w:r>
              <w:rPr>
                <w:sz w:val="18"/>
                <w:szCs w:val="18"/>
              </w:rPr>
              <w:t>75</w:t>
            </w:r>
          </w:p>
        </w:tc>
        <w:tc>
          <w:tcPr>
            <w:tcW w:w="993" w:type="dxa"/>
            <w:vAlign w:val="center"/>
          </w:tcPr>
          <w:p w14:paraId="1C3CD665" w14:textId="0DF8B669" w:rsidR="00852985" w:rsidRPr="00B52C26" w:rsidRDefault="00852985" w:rsidP="00852985">
            <w:pPr>
              <w:jc w:val="center"/>
              <w:rPr>
                <w:sz w:val="18"/>
                <w:szCs w:val="18"/>
              </w:rPr>
            </w:pPr>
            <w:r>
              <w:rPr>
                <w:sz w:val="18"/>
                <w:szCs w:val="18"/>
              </w:rPr>
              <w:t>%20</w:t>
            </w:r>
          </w:p>
        </w:tc>
        <w:tc>
          <w:tcPr>
            <w:tcW w:w="1134" w:type="dxa"/>
            <w:vAlign w:val="center"/>
          </w:tcPr>
          <w:p w14:paraId="64F9979D" w14:textId="77777777" w:rsidR="00852985" w:rsidRPr="00B52C26" w:rsidRDefault="00852985" w:rsidP="00852985">
            <w:pPr>
              <w:jc w:val="center"/>
              <w:rPr>
                <w:sz w:val="18"/>
                <w:szCs w:val="18"/>
              </w:rPr>
            </w:pPr>
          </w:p>
        </w:tc>
        <w:tc>
          <w:tcPr>
            <w:tcW w:w="992" w:type="dxa"/>
            <w:vAlign w:val="center"/>
          </w:tcPr>
          <w:p w14:paraId="563A4158" w14:textId="197A9AA9" w:rsidR="00852985" w:rsidRPr="00B52C26" w:rsidRDefault="00852985" w:rsidP="00852985">
            <w:pPr>
              <w:jc w:val="center"/>
              <w:rPr>
                <w:sz w:val="18"/>
                <w:szCs w:val="18"/>
              </w:rPr>
            </w:pPr>
            <w:r>
              <w:rPr>
                <w:sz w:val="18"/>
                <w:szCs w:val="18"/>
              </w:rPr>
              <w:t>%80</w:t>
            </w:r>
          </w:p>
        </w:tc>
        <w:tc>
          <w:tcPr>
            <w:tcW w:w="1134" w:type="dxa"/>
            <w:vAlign w:val="center"/>
          </w:tcPr>
          <w:p w14:paraId="13E9A89C" w14:textId="77777777" w:rsidR="00852985" w:rsidRPr="00B52C26" w:rsidRDefault="00852985" w:rsidP="00852985">
            <w:pPr>
              <w:jc w:val="center"/>
              <w:rPr>
                <w:sz w:val="18"/>
                <w:szCs w:val="18"/>
              </w:rPr>
            </w:pPr>
          </w:p>
        </w:tc>
      </w:tr>
      <w:tr w:rsidR="00852985" w:rsidRPr="00B52C26" w14:paraId="77776842" w14:textId="77777777" w:rsidTr="001E6DC7">
        <w:trPr>
          <w:jc w:val="center"/>
        </w:trPr>
        <w:tc>
          <w:tcPr>
            <w:tcW w:w="1259" w:type="dxa"/>
            <w:vAlign w:val="center"/>
          </w:tcPr>
          <w:p w14:paraId="3FCD435F" w14:textId="2A129B5F" w:rsidR="00852985" w:rsidRPr="00B52C26" w:rsidRDefault="00852985" w:rsidP="00852985">
            <w:pPr>
              <w:jc w:val="left"/>
              <w:rPr>
                <w:sz w:val="18"/>
                <w:szCs w:val="18"/>
              </w:rPr>
            </w:pPr>
            <w:r>
              <w:rPr>
                <w:sz w:val="18"/>
                <w:szCs w:val="18"/>
              </w:rPr>
              <w:t>TGR-2003</w:t>
            </w:r>
          </w:p>
        </w:tc>
        <w:tc>
          <w:tcPr>
            <w:tcW w:w="2569" w:type="dxa"/>
            <w:vAlign w:val="center"/>
          </w:tcPr>
          <w:p w14:paraId="409E7631" w14:textId="3500EC17" w:rsidR="00852985" w:rsidRPr="00C220B8" w:rsidRDefault="00852985" w:rsidP="00852985">
            <w:pPr>
              <w:jc w:val="left"/>
              <w:rPr>
                <w:b/>
                <w:sz w:val="18"/>
              </w:rPr>
            </w:pPr>
            <w:r w:rsidRPr="00C220B8">
              <w:rPr>
                <w:rFonts w:cstheme="minorHAnsi"/>
                <w:sz w:val="18"/>
              </w:rPr>
              <w:t>SAĞLIK FİZİĞİ</w:t>
            </w:r>
          </w:p>
        </w:tc>
        <w:tc>
          <w:tcPr>
            <w:tcW w:w="992" w:type="dxa"/>
            <w:vAlign w:val="center"/>
          </w:tcPr>
          <w:p w14:paraId="1A29181C" w14:textId="1ABDBD0D" w:rsidR="00852985" w:rsidRPr="00B52C26" w:rsidRDefault="00852985" w:rsidP="00852985">
            <w:pPr>
              <w:jc w:val="center"/>
              <w:rPr>
                <w:sz w:val="18"/>
                <w:szCs w:val="18"/>
              </w:rPr>
            </w:pPr>
            <w:r>
              <w:rPr>
                <w:sz w:val="18"/>
                <w:szCs w:val="18"/>
              </w:rPr>
              <w:t>75</w:t>
            </w:r>
          </w:p>
        </w:tc>
        <w:tc>
          <w:tcPr>
            <w:tcW w:w="993" w:type="dxa"/>
            <w:vAlign w:val="center"/>
          </w:tcPr>
          <w:p w14:paraId="358EA9A3" w14:textId="61DF0677" w:rsidR="00852985" w:rsidRPr="00B52C26" w:rsidRDefault="00852985" w:rsidP="00852985">
            <w:pPr>
              <w:jc w:val="center"/>
              <w:rPr>
                <w:sz w:val="18"/>
                <w:szCs w:val="18"/>
              </w:rPr>
            </w:pPr>
            <w:r>
              <w:rPr>
                <w:sz w:val="18"/>
                <w:szCs w:val="18"/>
              </w:rPr>
              <w:t>%100</w:t>
            </w:r>
          </w:p>
        </w:tc>
        <w:tc>
          <w:tcPr>
            <w:tcW w:w="1134" w:type="dxa"/>
            <w:vAlign w:val="center"/>
          </w:tcPr>
          <w:p w14:paraId="3D0EA649" w14:textId="77777777" w:rsidR="00852985" w:rsidRPr="00B52C26" w:rsidRDefault="00852985" w:rsidP="00852985">
            <w:pPr>
              <w:jc w:val="center"/>
              <w:rPr>
                <w:sz w:val="18"/>
                <w:szCs w:val="18"/>
              </w:rPr>
            </w:pPr>
          </w:p>
        </w:tc>
        <w:tc>
          <w:tcPr>
            <w:tcW w:w="992" w:type="dxa"/>
            <w:vAlign w:val="center"/>
          </w:tcPr>
          <w:p w14:paraId="760E10B7" w14:textId="77777777" w:rsidR="00852985" w:rsidRPr="00B52C26" w:rsidRDefault="00852985" w:rsidP="00852985">
            <w:pPr>
              <w:jc w:val="center"/>
              <w:rPr>
                <w:sz w:val="18"/>
                <w:szCs w:val="18"/>
              </w:rPr>
            </w:pPr>
          </w:p>
        </w:tc>
        <w:tc>
          <w:tcPr>
            <w:tcW w:w="1134" w:type="dxa"/>
            <w:vAlign w:val="center"/>
          </w:tcPr>
          <w:p w14:paraId="14A4204A" w14:textId="77777777" w:rsidR="00852985" w:rsidRPr="00B52C26" w:rsidRDefault="00852985" w:rsidP="00852985">
            <w:pPr>
              <w:jc w:val="center"/>
              <w:rPr>
                <w:sz w:val="18"/>
                <w:szCs w:val="18"/>
              </w:rPr>
            </w:pPr>
          </w:p>
        </w:tc>
      </w:tr>
      <w:tr w:rsidR="00852985" w:rsidRPr="00B52C26" w14:paraId="46EB07B2" w14:textId="77777777" w:rsidTr="001E6DC7">
        <w:trPr>
          <w:jc w:val="center"/>
        </w:trPr>
        <w:tc>
          <w:tcPr>
            <w:tcW w:w="1259" w:type="dxa"/>
            <w:vAlign w:val="center"/>
          </w:tcPr>
          <w:p w14:paraId="6A3520D1" w14:textId="5B6DE9E1" w:rsidR="00852985" w:rsidRPr="00B52C26" w:rsidRDefault="00852985" w:rsidP="00852985">
            <w:pPr>
              <w:jc w:val="left"/>
              <w:rPr>
                <w:sz w:val="18"/>
                <w:szCs w:val="18"/>
              </w:rPr>
            </w:pPr>
            <w:r>
              <w:rPr>
                <w:sz w:val="18"/>
                <w:szCs w:val="18"/>
              </w:rPr>
              <w:t>TGR-2005</w:t>
            </w:r>
          </w:p>
        </w:tc>
        <w:tc>
          <w:tcPr>
            <w:tcW w:w="2569" w:type="dxa"/>
            <w:vAlign w:val="center"/>
          </w:tcPr>
          <w:p w14:paraId="1338E2C5" w14:textId="7F6DFB4E" w:rsidR="00852985" w:rsidRPr="00C220B8" w:rsidRDefault="00852985" w:rsidP="00852985">
            <w:pPr>
              <w:jc w:val="left"/>
              <w:rPr>
                <w:b/>
                <w:sz w:val="18"/>
              </w:rPr>
            </w:pPr>
            <w:r w:rsidRPr="00C220B8">
              <w:rPr>
                <w:rFonts w:cstheme="minorHAnsi"/>
                <w:sz w:val="18"/>
              </w:rPr>
              <w:t>RADYOBİYOLOJİ</w:t>
            </w:r>
          </w:p>
        </w:tc>
        <w:tc>
          <w:tcPr>
            <w:tcW w:w="992" w:type="dxa"/>
            <w:vAlign w:val="center"/>
          </w:tcPr>
          <w:p w14:paraId="0860682D" w14:textId="341137BE" w:rsidR="00852985" w:rsidRPr="00B52C26" w:rsidRDefault="00852985" w:rsidP="00852985">
            <w:pPr>
              <w:jc w:val="center"/>
              <w:rPr>
                <w:sz w:val="18"/>
                <w:szCs w:val="18"/>
              </w:rPr>
            </w:pPr>
            <w:r>
              <w:rPr>
                <w:sz w:val="18"/>
                <w:szCs w:val="18"/>
              </w:rPr>
              <w:t>75</w:t>
            </w:r>
          </w:p>
        </w:tc>
        <w:tc>
          <w:tcPr>
            <w:tcW w:w="993" w:type="dxa"/>
            <w:vAlign w:val="center"/>
          </w:tcPr>
          <w:p w14:paraId="75893A32" w14:textId="4407DAF9" w:rsidR="00852985" w:rsidRPr="00B52C26" w:rsidRDefault="00852985" w:rsidP="00852985">
            <w:pPr>
              <w:jc w:val="center"/>
              <w:rPr>
                <w:sz w:val="18"/>
                <w:szCs w:val="18"/>
              </w:rPr>
            </w:pPr>
            <w:r>
              <w:rPr>
                <w:sz w:val="18"/>
                <w:szCs w:val="18"/>
              </w:rPr>
              <w:t>%100</w:t>
            </w:r>
          </w:p>
        </w:tc>
        <w:tc>
          <w:tcPr>
            <w:tcW w:w="1134" w:type="dxa"/>
            <w:vAlign w:val="center"/>
          </w:tcPr>
          <w:p w14:paraId="2C8A84AE" w14:textId="77777777" w:rsidR="00852985" w:rsidRPr="00B52C26" w:rsidRDefault="00852985" w:rsidP="00852985">
            <w:pPr>
              <w:jc w:val="center"/>
              <w:rPr>
                <w:sz w:val="18"/>
                <w:szCs w:val="18"/>
              </w:rPr>
            </w:pPr>
          </w:p>
        </w:tc>
        <w:tc>
          <w:tcPr>
            <w:tcW w:w="992" w:type="dxa"/>
            <w:vAlign w:val="center"/>
          </w:tcPr>
          <w:p w14:paraId="5910CC12" w14:textId="77777777" w:rsidR="00852985" w:rsidRPr="00B52C26" w:rsidRDefault="00852985" w:rsidP="00852985">
            <w:pPr>
              <w:jc w:val="center"/>
              <w:rPr>
                <w:sz w:val="18"/>
                <w:szCs w:val="18"/>
              </w:rPr>
            </w:pPr>
          </w:p>
        </w:tc>
        <w:tc>
          <w:tcPr>
            <w:tcW w:w="1134" w:type="dxa"/>
            <w:vAlign w:val="center"/>
          </w:tcPr>
          <w:p w14:paraId="7471A59A" w14:textId="77777777" w:rsidR="00852985" w:rsidRPr="00B52C26" w:rsidRDefault="00852985" w:rsidP="00852985">
            <w:pPr>
              <w:jc w:val="center"/>
              <w:rPr>
                <w:sz w:val="18"/>
                <w:szCs w:val="18"/>
              </w:rPr>
            </w:pPr>
          </w:p>
        </w:tc>
      </w:tr>
      <w:tr w:rsidR="00852985" w:rsidRPr="00B52C26" w14:paraId="0D37C118" w14:textId="77777777" w:rsidTr="001E6DC7">
        <w:trPr>
          <w:jc w:val="center"/>
        </w:trPr>
        <w:tc>
          <w:tcPr>
            <w:tcW w:w="1259" w:type="dxa"/>
            <w:vAlign w:val="center"/>
          </w:tcPr>
          <w:p w14:paraId="61979B09" w14:textId="7AEA8B3C" w:rsidR="00852985" w:rsidRPr="00B52C26" w:rsidRDefault="00852985" w:rsidP="00852985">
            <w:pPr>
              <w:jc w:val="left"/>
              <w:rPr>
                <w:sz w:val="18"/>
                <w:szCs w:val="18"/>
              </w:rPr>
            </w:pPr>
            <w:r>
              <w:rPr>
                <w:sz w:val="18"/>
                <w:szCs w:val="18"/>
              </w:rPr>
              <w:t>TGR-2007</w:t>
            </w:r>
          </w:p>
        </w:tc>
        <w:tc>
          <w:tcPr>
            <w:tcW w:w="2569" w:type="dxa"/>
            <w:vAlign w:val="center"/>
          </w:tcPr>
          <w:p w14:paraId="1023A315" w14:textId="394ECE15" w:rsidR="00852985" w:rsidRPr="00C220B8" w:rsidRDefault="00852985" w:rsidP="00852985">
            <w:pPr>
              <w:jc w:val="left"/>
              <w:rPr>
                <w:b/>
                <w:sz w:val="18"/>
              </w:rPr>
            </w:pPr>
            <w:r w:rsidRPr="00C220B8">
              <w:rPr>
                <w:rFonts w:cstheme="minorHAnsi"/>
                <w:sz w:val="18"/>
              </w:rPr>
              <w:t>HASTALIKLAR BİLGİSİ</w:t>
            </w:r>
          </w:p>
        </w:tc>
        <w:tc>
          <w:tcPr>
            <w:tcW w:w="992" w:type="dxa"/>
            <w:vAlign w:val="center"/>
          </w:tcPr>
          <w:p w14:paraId="423404F1" w14:textId="388ACAD7" w:rsidR="00852985" w:rsidRPr="00B52C26" w:rsidRDefault="00852985" w:rsidP="00852985">
            <w:pPr>
              <w:jc w:val="center"/>
              <w:rPr>
                <w:sz w:val="18"/>
                <w:szCs w:val="18"/>
              </w:rPr>
            </w:pPr>
            <w:r>
              <w:rPr>
                <w:sz w:val="18"/>
                <w:szCs w:val="18"/>
              </w:rPr>
              <w:t>75</w:t>
            </w:r>
          </w:p>
        </w:tc>
        <w:tc>
          <w:tcPr>
            <w:tcW w:w="993" w:type="dxa"/>
            <w:vAlign w:val="center"/>
          </w:tcPr>
          <w:p w14:paraId="60AE60C0" w14:textId="764FEF2D" w:rsidR="00852985" w:rsidRPr="00B52C26" w:rsidRDefault="00852985" w:rsidP="00852985">
            <w:pPr>
              <w:jc w:val="center"/>
              <w:rPr>
                <w:sz w:val="18"/>
                <w:szCs w:val="18"/>
              </w:rPr>
            </w:pPr>
            <w:r>
              <w:rPr>
                <w:sz w:val="18"/>
                <w:szCs w:val="18"/>
              </w:rPr>
              <w:t>%100</w:t>
            </w:r>
          </w:p>
        </w:tc>
        <w:tc>
          <w:tcPr>
            <w:tcW w:w="1134" w:type="dxa"/>
            <w:vAlign w:val="center"/>
          </w:tcPr>
          <w:p w14:paraId="1CC27F5E" w14:textId="77777777" w:rsidR="00852985" w:rsidRPr="00B52C26" w:rsidRDefault="00852985" w:rsidP="00852985">
            <w:pPr>
              <w:jc w:val="center"/>
              <w:rPr>
                <w:sz w:val="18"/>
                <w:szCs w:val="18"/>
              </w:rPr>
            </w:pPr>
          </w:p>
        </w:tc>
        <w:tc>
          <w:tcPr>
            <w:tcW w:w="992" w:type="dxa"/>
            <w:vAlign w:val="center"/>
          </w:tcPr>
          <w:p w14:paraId="6C9CF5EA" w14:textId="77777777" w:rsidR="00852985" w:rsidRPr="00B52C26" w:rsidRDefault="00852985" w:rsidP="00852985">
            <w:pPr>
              <w:jc w:val="center"/>
              <w:rPr>
                <w:sz w:val="18"/>
                <w:szCs w:val="18"/>
              </w:rPr>
            </w:pPr>
          </w:p>
        </w:tc>
        <w:tc>
          <w:tcPr>
            <w:tcW w:w="1134" w:type="dxa"/>
            <w:vAlign w:val="center"/>
          </w:tcPr>
          <w:p w14:paraId="5C92F7C2" w14:textId="77777777" w:rsidR="00852985" w:rsidRPr="00B52C26" w:rsidRDefault="00852985" w:rsidP="00852985">
            <w:pPr>
              <w:jc w:val="center"/>
              <w:rPr>
                <w:sz w:val="18"/>
                <w:szCs w:val="18"/>
              </w:rPr>
            </w:pPr>
          </w:p>
        </w:tc>
      </w:tr>
      <w:tr w:rsidR="00852985" w:rsidRPr="00B52C26" w14:paraId="0A1F394D" w14:textId="77777777" w:rsidTr="001E6DC7">
        <w:trPr>
          <w:jc w:val="center"/>
        </w:trPr>
        <w:tc>
          <w:tcPr>
            <w:tcW w:w="1259" w:type="dxa"/>
            <w:vAlign w:val="center"/>
          </w:tcPr>
          <w:p w14:paraId="34ACF6BD" w14:textId="3A711293" w:rsidR="00852985" w:rsidRPr="00B52C26" w:rsidRDefault="00852985" w:rsidP="00852985">
            <w:pPr>
              <w:jc w:val="left"/>
              <w:rPr>
                <w:sz w:val="18"/>
                <w:szCs w:val="18"/>
              </w:rPr>
            </w:pPr>
            <w:r>
              <w:rPr>
                <w:sz w:val="18"/>
                <w:szCs w:val="18"/>
              </w:rPr>
              <w:t>TGR-2009</w:t>
            </w:r>
          </w:p>
        </w:tc>
        <w:tc>
          <w:tcPr>
            <w:tcW w:w="2569" w:type="dxa"/>
            <w:vAlign w:val="center"/>
          </w:tcPr>
          <w:p w14:paraId="6A828DF2" w14:textId="1EE25FC8" w:rsidR="00852985" w:rsidRPr="00C220B8" w:rsidRDefault="00852985" w:rsidP="00852985">
            <w:pPr>
              <w:jc w:val="left"/>
              <w:rPr>
                <w:b/>
                <w:sz w:val="18"/>
              </w:rPr>
            </w:pPr>
            <w:r w:rsidRPr="00C220B8">
              <w:rPr>
                <w:rFonts w:cstheme="minorHAnsi"/>
                <w:sz w:val="18"/>
              </w:rPr>
              <w:t>RADYOFARMOSOTİKLER VE RADYONÜKLİDLER</w:t>
            </w:r>
          </w:p>
        </w:tc>
        <w:tc>
          <w:tcPr>
            <w:tcW w:w="992" w:type="dxa"/>
            <w:vAlign w:val="center"/>
          </w:tcPr>
          <w:p w14:paraId="2D8C733A" w14:textId="3DF453CB" w:rsidR="00852985" w:rsidRPr="00B52C26" w:rsidRDefault="00852985" w:rsidP="00852985">
            <w:pPr>
              <w:jc w:val="center"/>
              <w:rPr>
                <w:sz w:val="18"/>
                <w:szCs w:val="18"/>
              </w:rPr>
            </w:pPr>
            <w:r>
              <w:rPr>
                <w:sz w:val="18"/>
                <w:szCs w:val="18"/>
              </w:rPr>
              <w:t>75</w:t>
            </w:r>
          </w:p>
        </w:tc>
        <w:tc>
          <w:tcPr>
            <w:tcW w:w="993" w:type="dxa"/>
            <w:vAlign w:val="center"/>
          </w:tcPr>
          <w:p w14:paraId="002D4AA5" w14:textId="7397967E" w:rsidR="00852985" w:rsidRPr="00B52C26" w:rsidRDefault="00852985" w:rsidP="00852985">
            <w:pPr>
              <w:jc w:val="center"/>
              <w:rPr>
                <w:sz w:val="18"/>
                <w:szCs w:val="18"/>
              </w:rPr>
            </w:pPr>
            <w:r>
              <w:rPr>
                <w:sz w:val="18"/>
                <w:szCs w:val="18"/>
              </w:rPr>
              <w:t>%100</w:t>
            </w:r>
          </w:p>
        </w:tc>
        <w:tc>
          <w:tcPr>
            <w:tcW w:w="1134" w:type="dxa"/>
            <w:vAlign w:val="center"/>
          </w:tcPr>
          <w:p w14:paraId="649555DC" w14:textId="77777777" w:rsidR="00852985" w:rsidRPr="00B52C26" w:rsidRDefault="00852985" w:rsidP="00852985">
            <w:pPr>
              <w:jc w:val="center"/>
              <w:rPr>
                <w:sz w:val="18"/>
                <w:szCs w:val="18"/>
              </w:rPr>
            </w:pPr>
          </w:p>
        </w:tc>
        <w:tc>
          <w:tcPr>
            <w:tcW w:w="992" w:type="dxa"/>
            <w:vAlign w:val="center"/>
          </w:tcPr>
          <w:p w14:paraId="500BC26C" w14:textId="77777777" w:rsidR="00852985" w:rsidRPr="00B52C26" w:rsidRDefault="00852985" w:rsidP="00852985">
            <w:pPr>
              <w:jc w:val="center"/>
              <w:rPr>
                <w:sz w:val="18"/>
                <w:szCs w:val="18"/>
              </w:rPr>
            </w:pPr>
          </w:p>
        </w:tc>
        <w:tc>
          <w:tcPr>
            <w:tcW w:w="1134" w:type="dxa"/>
            <w:vAlign w:val="center"/>
          </w:tcPr>
          <w:p w14:paraId="6E2E87DE" w14:textId="77777777" w:rsidR="00852985" w:rsidRPr="00B52C26" w:rsidRDefault="00852985" w:rsidP="00852985">
            <w:pPr>
              <w:jc w:val="center"/>
              <w:rPr>
                <w:sz w:val="18"/>
                <w:szCs w:val="18"/>
              </w:rPr>
            </w:pPr>
          </w:p>
        </w:tc>
      </w:tr>
      <w:tr w:rsidR="00852985" w:rsidRPr="00B52C26" w14:paraId="342793CA" w14:textId="77777777" w:rsidTr="001E6DC7">
        <w:trPr>
          <w:jc w:val="center"/>
        </w:trPr>
        <w:tc>
          <w:tcPr>
            <w:tcW w:w="1259" w:type="dxa"/>
            <w:vAlign w:val="center"/>
          </w:tcPr>
          <w:p w14:paraId="0A3E9A44" w14:textId="6D812EFB" w:rsidR="00852985" w:rsidRPr="00B52C26" w:rsidRDefault="00852985" w:rsidP="00852985">
            <w:pPr>
              <w:jc w:val="left"/>
              <w:rPr>
                <w:sz w:val="18"/>
                <w:szCs w:val="18"/>
              </w:rPr>
            </w:pPr>
            <w:r>
              <w:rPr>
                <w:sz w:val="18"/>
                <w:szCs w:val="18"/>
              </w:rPr>
              <w:t>TGR-2011</w:t>
            </w:r>
          </w:p>
        </w:tc>
        <w:tc>
          <w:tcPr>
            <w:tcW w:w="2569" w:type="dxa"/>
            <w:vAlign w:val="center"/>
          </w:tcPr>
          <w:p w14:paraId="1EB0C6F9" w14:textId="0FF43D49" w:rsidR="00852985" w:rsidRPr="00C220B8" w:rsidRDefault="00852985" w:rsidP="00852985">
            <w:pPr>
              <w:jc w:val="left"/>
              <w:rPr>
                <w:b/>
                <w:sz w:val="18"/>
              </w:rPr>
            </w:pPr>
            <w:r w:rsidRPr="00C220B8">
              <w:rPr>
                <w:sz w:val="18"/>
              </w:rPr>
              <w:t>RADYASYON VE YAŞAM</w:t>
            </w:r>
          </w:p>
        </w:tc>
        <w:tc>
          <w:tcPr>
            <w:tcW w:w="992" w:type="dxa"/>
            <w:vAlign w:val="center"/>
          </w:tcPr>
          <w:p w14:paraId="7ECDEEA2" w14:textId="5763DD1D" w:rsidR="00852985" w:rsidRPr="00B52C26" w:rsidRDefault="00852985" w:rsidP="00852985">
            <w:pPr>
              <w:jc w:val="center"/>
              <w:rPr>
                <w:sz w:val="18"/>
                <w:szCs w:val="18"/>
              </w:rPr>
            </w:pPr>
            <w:r>
              <w:rPr>
                <w:sz w:val="18"/>
                <w:szCs w:val="18"/>
              </w:rPr>
              <w:t>75</w:t>
            </w:r>
          </w:p>
        </w:tc>
        <w:tc>
          <w:tcPr>
            <w:tcW w:w="993" w:type="dxa"/>
            <w:vAlign w:val="center"/>
          </w:tcPr>
          <w:p w14:paraId="3D48B530" w14:textId="1EB1A7F0" w:rsidR="00852985" w:rsidRPr="00B52C26" w:rsidRDefault="00852985" w:rsidP="00852985">
            <w:pPr>
              <w:jc w:val="center"/>
              <w:rPr>
                <w:sz w:val="18"/>
                <w:szCs w:val="18"/>
              </w:rPr>
            </w:pPr>
            <w:r>
              <w:rPr>
                <w:sz w:val="18"/>
                <w:szCs w:val="18"/>
              </w:rPr>
              <w:t>%100</w:t>
            </w:r>
          </w:p>
        </w:tc>
        <w:tc>
          <w:tcPr>
            <w:tcW w:w="1134" w:type="dxa"/>
            <w:vAlign w:val="center"/>
          </w:tcPr>
          <w:p w14:paraId="295BC17D" w14:textId="77777777" w:rsidR="00852985" w:rsidRPr="00B52C26" w:rsidRDefault="00852985" w:rsidP="00852985">
            <w:pPr>
              <w:jc w:val="center"/>
              <w:rPr>
                <w:sz w:val="18"/>
                <w:szCs w:val="18"/>
              </w:rPr>
            </w:pPr>
          </w:p>
        </w:tc>
        <w:tc>
          <w:tcPr>
            <w:tcW w:w="992" w:type="dxa"/>
            <w:vAlign w:val="center"/>
          </w:tcPr>
          <w:p w14:paraId="401AA417" w14:textId="77777777" w:rsidR="00852985" w:rsidRPr="00B52C26" w:rsidRDefault="00852985" w:rsidP="00852985">
            <w:pPr>
              <w:jc w:val="center"/>
              <w:rPr>
                <w:sz w:val="18"/>
                <w:szCs w:val="18"/>
              </w:rPr>
            </w:pPr>
          </w:p>
        </w:tc>
        <w:tc>
          <w:tcPr>
            <w:tcW w:w="1134" w:type="dxa"/>
            <w:vAlign w:val="center"/>
          </w:tcPr>
          <w:p w14:paraId="5915CB5D" w14:textId="77777777" w:rsidR="00852985" w:rsidRPr="00B52C26" w:rsidRDefault="00852985" w:rsidP="00852985">
            <w:pPr>
              <w:jc w:val="center"/>
              <w:rPr>
                <w:sz w:val="18"/>
                <w:szCs w:val="18"/>
              </w:rPr>
            </w:pPr>
          </w:p>
        </w:tc>
      </w:tr>
      <w:tr w:rsidR="00852985" w:rsidRPr="00B52C26" w14:paraId="04DB30F4" w14:textId="77777777" w:rsidTr="001E6DC7">
        <w:trPr>
          <w:jc w:val="center"/>
        </w:trPr>
        <w:tc>
          <w:tcPr>
            <w:tcW w:w="1259" w:type="dxa"/>
            <w:vAlign w:val="center"/>
          </w:tcPr>
          <w:p w14:paraId="279F38C3" w14:textId="1FF52F5A" w:rsidR="00852985" w:rsidRPr="00B52C26" w:rsidRDefault="00852985" w:rsidP="00852985">
            <w:pPr>
              <w:jc w:val="left"/>
              <w:rPr>
                <w:sz w:val="18"/>
                <w:szCs w:val="18"/>
              </w:rPr>
            </w:pPr>
            <w:r>
              <w:rPr>
                <w:sz w:val="18"/>
                <w:szCs w:val="18"/>
              </w:rPr>
              <w:t>TGR-2013</w:t>
            </w:r>
          </w:p>
        </w:tc>
        <w:tc>
          <w:tcPr>
            <w:tcW w:w="2569" w:type="dxa"/>
            <w:vAlign w:val="center"/>
          </w:tcPr>
          <w:p w14:paraId="22515A0C" w14:textId="27DFD4CA" w:rsidR="00852985" w:rsidRPr="00C220B8" w:rsidRDefault="00852985" w:rsidP="00852985">
            <w:pPr>
              <w:jc w:val="left"/>
              <w:rPr>
                <w:b/>
                <w:sz w:val="18"/>
              </w:rPr>
            </w:pPr>
            <w:r w:rsidRPr="00C220B8">
              <w:rPr>
                <w:rFonts w:cstheme="minorHAnsi"/>
                <w:sz w:val="18"/>
              </w:rPr>
              <w:t>YAZ STAJI</w:t>
            </w:r>
          </w:p>
        </w:tc>
        <w:tc>
          <w:tcPr>
            <w:tcW w:w="992" w:type="dxa"/>
            <w:vAlign w:val="center"/>
          </w:tcPr>
          <w:p w14:paraId="25F84398" w14:textId="3A96C9AF" w:rsidR="00852985" w:rsidRPr="00B52C26" w:rsidRDefault="00852985" w:rsidP="00852985">
            <w:pPr>
              <w:jc w:val="center"/>
              <w:rPr>
                <w:sz w:val="18"/>
                <w:szCs w:val="18"/>
              </w:rPr>
            </w:pPr>
            <w:r>
              <w:rPr>
                <w:sz w:val="18"/>
                <w:szCs w:val="18"/>
              </w:rPr>
              <w:t>75</w:t>
            </w:r>
          </w:p>
        </w:tc>
        <w:tc>
          <w:tcPr>
            <w:tcW w:w="993" w:type="dxa"/>
            <w:vAlign w:val="center"/>
          </w:tcPr>
          <w:p w14:paraId="4045F1C4" w14:textId="1C9981C0" w:rsidR="00852985" w:rsidRPr="00B52C26" w:rsidRDefault="00852985" w:rsidP="00852985">
            <w:pPr>
              <w:jc w:val="center"/>
              <w:rPr>
                <w:sz w:val="18"/>
                <w:szCs w:val="18"/>
              </w:rPr>
            </w:pPr>
          </w:p>
        </w:tc>
        <w:tc>
          <w:tcPr>
            <w:tcW w:w="1134" w:type="dxa"/>
            <w:vAlign w:val="center"/>
          </w:tcPr>
          <w:p w14:paraId="5658B3FC" w14:textId="77777777" w:rsidR="00852985" w:rsidRPr="00B52C26" w:rsidRDefault="00852985" w:rsidP="00852985">
            <w:pPr>
              <w:jc w:val="center"/>
              <w:rPr>
                <w:sz w:val="18"/>
                <w:szCs w:val="18"/>
              </w:rPr>
            </w:pPr>
          </w:p>
        </w:tc>
        <w:tc>
          <w:tcPr>
            <w:tcW w:w="992" w:type="dxa"/>
            <w:vAlign w:val="center"/>
          </w:tcPr>
          <w:p w14:paraId="23FDA4D6" w14:textId="65B20904" w:rsidR="00852985" w:rsidRPr="00B52C26" w:rsidRDefault="00852985" w:rsidP="00852985">
            <w:pPr>
              <w:jc w:val="center"/>
              <w:rPr>
                <w:sz w:val="18"/>
                <w:szCs w:val="18"/>
              </w:rPr>
            </w:pPr>
            <w:r>
              <w:rPr>
                <w:sz w:val="18"/>
                <w:szCs w:val="18"/>
              </w:rPr>
              <w:t>%100</w:t>
            </w:r>
          </w:p>
        </w:tc>
        <w:tc>
          <w:tcPr>
            <w:tcW w:w="1134" w:type="dxa"/>
            <w:vAlign w:val="center"/>
          </w:tcPr>
          <w:p w14:paraId="54A97ADC" w14:textId="77777777" w:rsidR="00852985" w:rsidRPr="00B52C26" w:rsidRDefault="00852985" w:rsidP="00852985">
            <w:pPr>
              <w:jc w:val="center"/>
              <w:rPr>
                <w:sz w:val="18"/>
                <w:szCs w:val="18"/>
              </w:rPr>
            </w:pPr>
          </w:p>
        </w:tc>
      </w:tr>
      <w:tr w:rsidR="00852985" w:rsidRPr="00B52C26" w14:paraId="638FAAB1" w14:textId="77777777" w:rsidTr="001E6DC7">
        <w:trPr>
          <w:jc w:val="center"/>
        </w:trPr>
        <w:tc>
          <w:tcPr>
            <w:tcW w:w="1259" w:type="dxa"/>
            <w:vAlign w:val="center"/>
          </w:tcPr>
          <w:p w14:paraId="1EEC0EA4" w14:textId="340D116D" w:rsidR="00852985" w:rsidRPr="00B52C26" w:rsidRDefault="00852985" w:rsidP="00852985">
            <w:pPr>
              <w:jc w:val="left"/>
              <w:rPr>
                <w:sz w:val="18"/>
                <w:szCs w:val="18"/>
              </w:rPr>
            </w:pPr>
            <w:r>
              <w:rPr>
                <w:sz w:val="18"/>
                <w:szCs w:val="18"/>
              </w:rPr>
              <w:t>BLM/SEC-3</w:t>
            </w:r>
          </w:p>
        </w:tc>
        <w:tc>
          <w:tcPr>
            <w:tcW w:w="2569" w:type="dxa"/>
            <w:vAlign w:val="center"/>
          </w:tcPr>
          <w:p w14:paraId="60FA7421" w14:textId="4A1DEFCB" w:rsidR="00852985" w:rsidRPr="00C220B8" w:rsidRDefault="00852985" w:rsidP="00852985">
            <w:pPr>
              <w:jc w:val="left"/>
              <w:rPr>
                <w:b/>
                <w:sz w:val="18"/>
              </w:rPr>
            </w:pPr>
            <w:r w:rsidRPr="00C220B8">
              <w:rPr>
                <w:b/>
                <w:sz w:val="18"/>
              </w:rPr>
              <w:t>BÖLÜM SEÇİMLİ</w:t>
            </w:r>
          </w:p>
        </w:tc>
        <w:tc>
          <w:tcPr>
            <w:tcW w:w="992" w:type="dxa"/>
            <w:vAlign w:val="center"/>
          </w:tcPr>
          <w:p w14:paraId="03460BEE" w14:textId="77777777" w:rsidR="00852985" w:rsidRPr="00B52C26" w:rsidRDefault="00852985" w:rsidP="00852985">
            <w:pPr>
              <w:jc w:val="center"/>
              <w:rPr>
                <w:sz w:val="18"/>
                <w:szCs w:val="18"/>
              </w:rPr>
            </w:pPr>
          </w:p>
        </w:tc>
        <w:tc>
          <w:tcPr>
            <w:tcW w:w="993" w:type="dxa"/>
            <w:vAlign w:val="center"/>
          </w:tcPr>
          <w:p w14:paraId="31445931" w14:textId="19502027" w:rsidR="00852985" w:rsidRPr="00B52C26" w:rsidRDefault="00852985" w:rsidP="00852985">
            <w:pPr>
              <w:jc w:val="center"/>
              <w:rPr>
                <w:sz w:val="18"/>
                <w:szCs w:val="18"/>
              </w:rPr>
            </w:pPr>
            <w:r>
              <w:rPr>
                <w:sz w:val="18"/>
                <w:szCs w:val="18"/>
              </w:rPr>
              <w:t>%100</w:t>
            </w:r>
          </w:p>
        </w:tc>
        <w:tc>
          <w:tcPr>
            <w:tcW w:w="1134" w:type="dxa"/>
            <w:vAlign w:val="center"/>
          </w:tcPr>
          <w:p w14:paraId="261E7B54" w14:textId="77777777" w:rsidR="00852985" w:rsidRPr="00B52C26" w:rsidRDefault="00852985" w:rsidP="00852985">
            <w:pPr>
              <w:jc w:val="center"/>
              <w:rPr>
                <w:sz w:val="18"/>
                <w:szCs w:val="18"/>
              </w:rPr>
            </w:pPr>
          </w:p>
        </w:tc>
        <w:tc>
          <w:tcPr>
            <w:tcW w:w="992" w:type="dxa"/>
            <w:vAlign w:val="center"/>
          </w:tcPr>
          <w:p w14:paraId="7A6E1DC7" w14:textId="77777777" w:rsidR="00852985" w:rsidRPr="00B52C26" w:rsidRDefault="00852985" w:rsidP="00852985">
            <w:pPr>
              <w:jc w:val="center"/>
              <w:rPr>
                <w:sz w:val="18"/>
                <w:szCs w:val="18"/>
              </w:rPr>
            </w:pPr>
          </w:p>
        </w:tc>
        <w:tc>
          <w:tcPr>
            <w:tcW w:w="1134" w:type="dxa"/>
            <w:vAlign w:val="center"/>
          </w:tcPr>
          <w:p w14:paraId="6D795A72" w14:textId="77777777" w:rsidR="00852985" w:rsidRPr="00B52C26" w:rsidRDefault="00852985" w:rsidP="00852985">
            <w:pPr>
              <w:jc w:val="center"/>
              <w:rPr>
                <w:sz w:val="18"/>
                <w:szCs w:val="18"/>
              </w:rPr>
            </w:pPr>
          </w:p>
        </w:tc>
      </w:tr>
      <w:tr w:rsidR="00852985" w:rsidRPr="00B52C26" w14:paraId="11BA70A4" w14:textId="77777777" w:rsidTr="001E6DC7">
        <w:trPr>
          <w:jc w:val="center"/>
        </w:trPr>
        <w:tc>
          <w:tcPr>
            <w:tcW w:w="1259" w:type="dxa"/>
            <w:vAlign w:val="center"/>
          </w:tcPr>
          <w:p w14:paraId="29823C5F" w14:textId="1F05AA94" w:rsidR="00852985" w:rsidRPr="00B52C26" w:rsidRDefault="00852985" w:rsidP="00852985">
            <w:pPr>
              <w:jc w:val="left"/>
              <w:rPr>
                <w:sz w:val="18"/>
                <w:szCs w:val="18"/>
              </w:rPr>
            </w:pPr>
            <w:r>
              <w:rPr>
                <w:sz w:val="18"/>
                <w:szCs w:val="18"/>
              </w:rPr>
              <w:t>MYK/SEC-3</w:t>
            </w:r>
          </w:p>
        </w:tc>
        <w:tc>
          <w:tcPr>
            <w:tcW w:w="2569" w:type="dxa"/>
            <w:vAlign w:val="center"/>
          </w:tcPr>
          <w:p w14:paraId="0452D192" w14:textId="7985094C" w:rsidR="00852985" w:rsidRPr="00C220B8" w:rsidRDefault="00852985" w:rsidP="00852985">
            <w:pPr>
              <w:jc w:val="left"/>
              <w:rPr>
                <w:b/>
                <w:sz w:val="18"/>
              </w:rPr>
            </w:pPr>
            <w:r w:rsidRPr="00C220B8">
              <w:rPr>
                <w:b/>
                <w:sz w:val="18"/>
              </w:rPr>
              <w:t>3. YARIYIL MEYOK</w:t>
            </w:r>
          </w:p>
        </w:tc>
        <w:tc>
          <w:tcPr>
            <w:tcW w:w="992" w:type="dxa"/>
            <w:vAlign w:val="center"/>
          </w:tcPr>
          <w:p w14:paraId="783E8555" w14:textId="77777777" w:rsidR="00852985" w:rsidRPr="00B52C26" w:rsidRDefault="00852985" w:rsidP="00852985">
            <w:pPr>
              <w:jc w:val="center"/>
              <w:rPr>
                <w:sz w:val="18"/>
                <w:szCs w:val="18"/>
              </w:rPr>
            </w:pPr>
          </w:p>
        </w:tc>
        <w:tc>
          <w:tcPr>
            <w:tcW w:w="993" w:type="dxa"/>
            <w:vAlign w:val="center"/>
          </w:tcPr>
          <w:p w14:paraId="118E1008" w14:textId="31EE4352" w:rsidR="00852985" w:rsidRPr="00B52C26" w:rsidRDefault="00852985" w:rsidP="00852985">
            <w:pPr>
              <w:jc w:val="center"/>
              <w:rPr>
                <w:sz w:val="18"/>
                <w:szCs w:val="18"/>
              </w:rPr>
            </w:pPr>
            <w:r>
              <w:rPr>
                <w:sz w:val="18"/>
                <w:szCs w:val="18"/>
              </w:rPr>
              <w:t>%100</w:t>
            </w:r>
          </w:p>
        </w:tc>
        <w:tc>
          <w:tcPr>
            <w:tcW w:w="1134" w:type="dxa"/>
            <w:vAlign w:val="center"/>
          </w:tcPr>
          <w:p w14:paraId="1209CA04" w14:textId="77777777" w:rsidR="00852985" w:rsidRPr="00B52C26" w:rsidRDefault="00852985" w:rsidP="00852985">
            <w:pPr>
              <w:jc w:val="center"/>
              <w:rPr>
                <w:sz w:val="18"/>
                <w:szCs w:val="18"/>
              </w:rPr>
            </w:pPr>
          </w:p>
        </w:tc>
        <w:tc>
          <w:tcPr>
            <w:tcW w:w="992" w:type="dxa"/>
            <w:vAlign w:val="center"/>
          </w:tcPr>
          <w:p w14:paraId="1C97BD64" w14:textId="77777777" w:rsidR="00852985" w:rsidRPr="00B52C26" w:rsidRDefault="00852985" w:rsidP="00852985">
            <w:pPr>
              <w:jc w:val="center"/>
              <w:rPr>
                <w:sz w:val="18"/>
                <w:szCs w:val="18"/>
              </w:rPr>
            </w:pPr>
          </w:p>
        </w:tc>
        <w:tc>
          <w:tcPr>
            <w:tcW w:w="1134" w:type="dxa"/>
            <w:vAlign w:val="center"/>
          </w:tcPr>
          <w:p w14:paraId="0449792D" w14:textId="77777777" w:rsidR="00852985" w:rsidRPr="00B52C26" w:rsidRDefault="00852985" w:rsidP="00852985">
            <w:pPr>
              <w:jc w:val="center"/>
              <w:rPr>
                <w:sz w:val="18"/>
                <w:szCs w:val="18"/>
              </w:rPr>
            </w:pPr>
          </w:p>
        </w:tc>
      </w:tr>
      <w:tr w:rsidR="00852985" w:rsidRPr="00B52C26" w14:paraId="3463997D" w14:textId="77777777" w:rsidTr="001E6DC7">
        <w:trPr>
          <w:jc w:val="center"/>
        </w:trPr>
        <w:tc>
          <w:tcPr>
            <w:tcW w:w="1259" w:type="dxa"/>
            <w:vAlign w:val="center"/>
          </w:tcPr>
          <w:p w14:paraId="7975C867" w14:textId="5A7FD47B" w:rsidR="00852985" w:rsidRPr="00B52C26" w:rsidRDefault="00852985" w:rsidP="00852985">
            <w:pPr>
              <w:jc w:val="left"/>
              <w:rPr>
                <w:sz w:val="18"/>
                <w:szCs w:val="18"/>
              </w:rPr>
            </w:pPr>
            <w:r>
              <w:rPr>
                <w:sz w:val="18"/>
                <w:szCs w:val="18"/>
              </w:rPr>
              <w:lastRenderedPageBreak/>
              <w:t>ATA-2202</w:t>
            </w:r>
          </w:p>
        </w:tc>
        <w:tc>
          <w:tcPr>
            <w:tcW w:w="2569" w:type="dxa"/>
            <w:vAlign w:val="center"/>
          </w:tcPr>
          <w:p w14:paraId="3696003E" w14:textId="03E92B92" w:rsidR="00852985" w:rsidRPr="00C220B8" w:rsidRDefault="00852985" w:rsidP="00852985">
            <w:pPr>
              <w:jc w:val="left"/>
              <w:rPr>
                <w:b/>
                <w:sz w:val="18"/>
              </w:rPr>
            </w:pPr>
            <w:r w:rsidRPr="00C220B8">
              <w:rPr>
                <w:sz w:val="18"/>
              </w:rPr>
              <w:t>ATATÜRK İLKELERİ VE İNKILAP TARİHİ I</w:t>
            </w:r>
          </w:p>
        </w:tc>
        <w:tc>
          <w:tcPr>
            <w:tcW w:w="992" w:type="dxa"/>
            <w:vAlign w:val="center"/>
          </w:tcPr>
          <w:p w14:paraId="339428DC" w14:textId="0C0F4D08" w:rsidR="00852985" w:rsidRPr="00B52C26" w:rsidRDefault="00852985" w:rsidP="00852985">
            <w:pPr>
              <w:jc w:val="center"/>
              <w:rPr>
                <w:sz w:val="18"/>
                <w:szCs w:val="18"/>
              </w:rPr>
            </w:pPr>
            <w:r>
              <w:rPr>
                <w:sz w:val="18"/>
                <w:szCs w:val="18"/>
              </w:rPr>
              <w:t>75</w:t>
            </w:r>
          </w:p>
        </w:tc>
        <w:tc>
          <w:tcPr>
            <w:tcW w:w="993" w:type="dxa"/>
            <w:vAlign w:val="center"/>
          </w:tcPr>
          <w:p w14:paraId="55F04DB2" w14:textId="25E18C2B" w:rsidR="00852985" w:rsidRPr="00B52C26" w:rsidRDefault="00852985" w:rsidP="00852985">
            <w:pPr>
              <w:jc w:val="center"/>
              <w:rPr>
                <w:sz w:val="18"/>
                <w:szCs w:val="18"/>
              </w:rPr>
            </w:pPr>
            <w:r>
              <w:rPr>
                <w:sz w:val="18"/>
                <w:szCs w:val="18"/>
              </w:rPr>
              <w:t>%100</w:t>
            </w:r>
          </w:p>
        </w:tc>
        <w:tc>
          <w:tcPr>
            <w:tcW w:w="1134" w:type="dxa"/>
            <w:vAlign w:val="center"/>
          </w:tcPr>
          <w:p w14:paraId="7EE19454" w14:textId="77777777" w:rsidR="00852985" w:rsidRPr="00B52C26" w:rsidRDefault="00852985" w:rsidP="00852985">
            <w:pPr>
              <w:jc w:val="center"/>
              <w:rPr>
                <w:sz w:val="18"/>
                <w:szCs w:val="18"/>
              </w:rPr>
            </w:pPr>
          </w:p>
        </w:tc>
        <w:tc>
          <w:tcPr>
            <w:tcW w:w="992" w:type="dxa"/>
            <w:vAlign w:val="center"/>
          </w:tcPr>
          <w:p w14:paraId="2F046595" w14:textId="77777777" w:rsidR="00852985" w:rsidRPr="00B52C26" w:rsidRDefault="00852985" w:rsidP="00852985">
            <w:pPr>
              <w:jc w:val="center"/>
              <w:rPr>
                <w:sz w:val="18"/>
                <w:szCs w:val="18"/>
              </w:rPr>
            </w:pPr>
          </w:p>
        </w:tc>
        <w:tc>
          <w:tcPr>
            <w:tcW w:w="1134" w:type="dxa"/>
            <w:vAlign w:val="center"/>
          </w:tcPr>
          <w:p w14:paraId="56B9E3C3" w14:textId="77777777" w:rsidR="00852985" w:rsidRPr="00B52C26" w:rsidRDefault="00852985" w:rsidP="00852985">
            <w:pPr>
              <w:jc w:val="center"/>
              <w:rPr>
                <w:sz w:val="18"/>
                <w:szCs w:val="18"/>
              </w:rPr>
            </w:pPr>
          </w:p>
        </w:tc>
      </w:tr>
      <w:tr w:rsidR="00852985" w:rsidRPr="00B52C26" w14:paraId="29599E95" w14:textId="77777777" w:rsidTr="001E6DC7">
        <w:trPr>
          <w:jc w:val="center"/>
        </w:trPr>
        <w:tc>
          <w:tcPr>
            <w:tcW w:w="1259" w:type="dxa"/>
            <w:vAlign w:val="center"/>
          </w:tcPr>
          <w:p w14:paraId="01FFA02D" w14:textId="6E77E6E6" w:rsidR="00852985" w:rsidRPr="00B52C26" w:rsidRDefault="00852985" w:rsidP="00852985">
            <w:pPr>
              <w:jc w:val="left"/>
              <w:rPr>
                <w:sz w:val="18"/>
                <w:szCs w:val="18"/>
              </w:rPr>
            </w:pPr>
            <w:r>
              <w:rPr>
                <w:sz w:val="18"/>
                <w:szCs w:val="18"/>
              </w:rPr>
              <w:t>TDİ-2202</w:t>
            </w:r>
          </w:p>
        </w:tc>
        <w:tc>
          <w:tcPr>
            <w:tcW w:w="2569" w:type="dxa"/>
            <w:vAlign w:val="center"/>
          </w:tcPr>
          <w:p w14:paraId="46B09E09" w14:textId="23394580" w:rsidR="00852985" w:rsidRPr="00C220B8" w:rsidRDefault="00852985" w:rsidP="00852985">
            <w:pPr>
              <w:jc w:val="left"/>
              <w:rPr>
                <w:b/>
                <w:sz w:val="18"/>
              </w:rPr>
            </w:pPr>
            <w:r w:rsidRPr="00C220B8">
              <w:rPr>
                <w:sz w:val="18"/>
              </w:rPr>
              <w:t>TÜRK DİLİ I</w:t>
            </w:r>
          </w:p>
        </w:tc>
        <w:tc>
          <w:tcPr>
            <w:tcW w:w="992" w:type="dxa"/>
            <w:vAlign w:val="center"/>
          </w:tcPr>
          <w:p w14:paraId="00ABA840" w14:textId="37BAF22B" w:rsidR="00852985" w:rsidRPr="00B52C26" w:rsidRDefault="00852985" w:rsidP="00852985">
            <w:pPr>
              <w:jc w:val="center"/>
              <w:rPr>
                <w:sz w:val="18"/>
                <w:szCs w:val="18"/>
              </w:rPr>
            </w:pPr>
            <w:r>
              <w:rPr>
                <w:sz w:val="18"/>
                <w:szCs w:val="18"/>
              </w:rPr>
              <w:t>75</w:t>
            </w:r>
          </w:p>
        </w:tc>
        <w:tc>
          <w:tcPr>
            <w:tcW w:w="993" w:type="dxa"/>
            <w:vAlign w:val="center"/>
          </w:tcPr>
          <w:p w14:paraId="546255B9" w14:textId="58CB20B7" w:rsidR="00852985" w:rsidRPr="00B52C26" w:rsidRDefault="00852985" w:rsidP="00852985">
            <w:pPr>
              <w:jc w:val="center"/>
              <w:rPr>
                <w:sz w:val="18"/>
                <w:szCs w:val="18"/>
              </w:rPr>
            </w:pPr>
            <w:r>
              <w:rPr>
                <w:sz w:val="18"/>
                <w:szCs w:val="18"/>
              </w:rPr>
              <w:t>%100</w:t>
            </w:r>
          </w:p>
        </w:tc>
        <w:tc>
          <w:tcPr>
            <w:tcW w:w="1134" w:type="dxa"/>
            <w:vAlign w:val="center"/>
          </w:tcPr>
          <w:p w14:paraId="5B7F7612" w14:textId="77777777" w:rsidR="00852985" w:rsidRPr="00B52C26" w:rsidRDefault="00852985" w:rsidP="00852985">
            <w:pPr>
              <w:jc w:val="center"/>
              <w:rPr>
                <w:sz w:val="18"/>
                <w:szCs w:val="18"/>
              </w:rPr>
            </w:pPr>
          </w:p>
        </w:tc>
        <w:tc>
          <w:tcPr>
            <w:tcW w:w="992" w:type="dxa"/>
            <w:vAlign w:val="center"/>
          </w:tcPr>
          <w:p w14:paraId="43E16A01" w14:textId="77777777" w:rsidR="00852985" w:rsidRPr="00B52C26" w:rsidRDefault="00852985" w:rsidP="00852985">
            <w:pPr>
              <w:jc w:val="center"/>
              <w:rPr>
                <w:sz w:val="18"/>
                <w:szCs w:val="18"/>
              </w:rPr>
            </w:pPr>
          </w:p>
        </w:tc>
        <w:tc>
          <w:tcPr>
            <w:tcW w:w="1134" w:type="dxa"/>
            <w:vAlign w:val="center"/>
          </w:tcPr>
          <w:p w14:paraId="39AC7D8F" w14:textId="77777777" w:rsidR="00852985" w:rsidRPr="00B52C26" w:rsidRDefault="00852985" w:rsidP="00852985">
            <w:pPr>
              <w:jc w:val="center"/>
              <w:rPr>
                <w:sz w:val="18"/>
                <w:szCs w:val="18"/>
              </w:rPr>
            </w:pPr>
          </w:p>
        </w:tc>
      </w:tr>
      <w:tr w:rsidR="00852985" w:rsidRPr="00B52C26" w14:paraId="2322D4CC" w14:textId="77777777" w:rsidTr="001E6DC7">
        <w:trPr>
          <w:jc w:val="center"/>
        </w:trPr>
        <w:tc>
          <w:tcPr>
            <w:tcW w:w="1259" w:type="dxa"/>
            <w:vAlign w:val="center"/>
          </w:tcPr>
          <w:p w14:paraId="7DA5D020" w14:textId="05F8C2AD" w:rsidR="00852985" w:rsidRPr="00B52C26" w:rsidRDefault="00852985" w:rsidP="00852985">
            <w:pPr>
              <w:jc w:val="left"/>
              <w:rPr>
                <w:sz w:val="18"/>
                <w:szCs w:val="18"/>
              </w:rPr>
            </w:pPr>
            <w:r>
              <w:rPr>
                <w:sz w:val="18"/>
                <w:szCs w:val="18"/>
              </w:rPr>
              <w:t>TGR-2004</w:t>
            </w:r>
          </w:p>
        </w:tc>
        <w:tc>
          <w:tcPr>
            <w:tcW w:w="2569" w:type="dxa"/>
            <w:vAlign w:val="center"/>
          </w:tcPr>
          <w:p w14:paraId="5D2E450C" w14:textId="1E45B947" w:rsidR="00852985" w:rsidRPr="00C220B8" w:rsidRDefault="00852985" w:rsidP="00852985">
            <w:pPr>
              <w:jc w:val="left"/>
              <w:rPr>
                <w:b/>
                <w:sz w:val="18"/>
              </w:rPr>
            </w:pPr>
            <w:r w:rsidRPr="00C220B8">
              <w:rPr>
                <w:sz w:val="18"/>
              </w:rPr>
              <w:t>RADYASYON KAZALARI</w:t>
            </w:r>
          </w:p>
        </w:tc>
        <w:tc>
          <w:tcPr>
            <w:tcW w:w="992" w:type="dxa"/>
            <w:vAlign w:val="center"/>
          </w:tcPr>
          <w:p w14:paraId="531BCD14" w14:textId="226A04E7" w:rsidR="00852985" w:rsidRPr="00B52C26" w:rsidRDefault="00852985" w:rsidP="00852985">
            <w:pPr>
              <w:jc w:val="center"/>
              <w:rPr>
                <w:sz w:val="18"/>
                <w:szCs w:val="18"/>
              </w:rPr>
            </w:pPr>
            <w:r>
              <w:rPr>
                <w:sz w:val="18"/>
                <w:szCs w:val="18"/>
              </w:rPr>
              <w:t>75</w:t>
            </w:r>
          </w:p>
        </w:tc>
        <w:tc>
          <w:tcPr>
            <w:tcW w:w="993" w:type="dxa"/>
            <w:vAlign w:val="center"/>
          </w:tcPr>
          <w:p w14:paraId="6C974B6F" w14:textId="16AA9FAC" w:rsidR="00852985" w:rsidRPr="00B52C26" w:rsidRDefault="00852985" w:rsidP="00852985">
            <w:pPr>
              <w:jc w:val="center"/>
              <w:rPr>
                <w:sz w:val="18"/>
                <w:szCs w:val="18"/>
              </w:rPr>
            </w:pPr>
            <w:r>
              <w:rPr>
                <w:sz w:val="18"/>
                <w:szCs w:val="18"/>
              </w:rPr>
              <w:t>%100</w:t>
            </w:r>
          </w:p>
        </w:tc>
        <w:tc>
          <w:tcPr>
            <w:tcW w:w="1134" w:type="dxa"/>
            <w:vAlign w:val="center"/>
          </w:tcPr>
          <w:p w14:paraId="0335D2FF" w14:textId="77777777" w:rsidR="00852985" w:rsidRPr="00B52C26" w:rsidRDefault="00852985" w:rsidP="00852985">
            <w:pPr>
              <w:jc w:val="center"/>
              <w:rPr>
                <w:sz w:val="18"/>
                <w:szCs w:val="18"/>
              </w:rPr>
            </w:pPr>
          </w:p>
        </w:tc>
        <w:tc>
          <w:tcPr>
            <w:tcW w:w="992" w:type="dxa"/>
            <w:vAlign w:val="center"/>
          </w:tcPr>
          <w:p w14:paraId="42EC22E1" w14:textId="77777777" w:rsidR="00852985" w:rsidRPr="00B52C26" w:rsidRDefault="00852985" w:rsidP="00852985">
            <w:pPr>
              <w:jc w:val="center"/>
              <w:rPr>
                <w:sz w:val="18"/>
                <w:szCs w:val="18"/>
              </w:rPr>
            </w:pPr>
          </w:p>
        </w:tc>
        <w:tc>
          <w:tcPr>
            <w:tcW w:w="1134" w:type="dxa"/>
            <w:vAlign w:val="center"/>
          </w:tcPr>
          <w:p w14:paraId="7802EBF4" w14:textId="77777777" w:rsidR="00852985" w:rsidRPr="00B52C26" w:rsidRDefault="00852985" w:rsidP="00852985">
            <w:pPr>
              <w:jc w:val="center"/>
              <w:rPr>
                <w:sz w:val="18"/>
                <w:szCs w:val="18"/>
              </w:rPr>
            </w:pPr>
          </w:p>
        </w:tc>
      </w:tr>
      <w:tr w:rsidR="00852985" w:rsidRPr="00B52C26" w14:paraId="64BA4A37" w14:textId="77777777" w:rsidTr="001E6DC7">
        <w:trPr>
          <w:jc w:val="center"/>
        </w:trPr>
        <w:tc>
          <w:tcPr>
            <w:tcW w:w="1259" w:type="dxa"/>
            <w:vAlign w:val="center"/>
          </w:tcPr>
          <w:p w14:paraId="6F4951F6" w14:textId="4E347BBF" w:rsidR="00852985" w:rsidRDefault="00852985" w:rsidP="00852985">
            <w:pPr>
              <w:jc w:val="left"/>
              <w:rPr>
                <w:sz w:val="18"/>
                <w:szCs w:val="18"/>
              </w:rPr>
            </w:pPr>
            <w:r>
              <w:rPr>
                <w:sz w:val="18"/>
                <w:szCs w:val="18"/>
              </w:rPr>
              <w:t>TGR-2006</w:t>
            </w:r>
          </w:p>
        </w:tc>
        <w:tc>
          <w:tcPr>
            <w:tcW w:w="2569" w:type="dxa"/>
            <w:vAlign w:val="center"/>
          </w:tcPr>
          <w:p w14:paraId="6ADA2B3F" w14:textId="4E7C24C7" w:rsidR="00852985" w:rsidRPr="00C220B8" w:rsidRDefault="00852985" w:rsidP="00852985">
            <w:pPr>
              <w:jc w:val="left"/>
              <w:rPr>
                <w:sz w:val="18"/>
              </w:rPr>
            </w:pPr>
            <w:r w:rsidRPr="00C220B8">
              <w:rPr>
                <w:rFonts w:cstheme="minorHAnsi"/>
                <w:sz w:val="18"/>
              </w:rPr>
              <w:t>RADYOLOJİ İNCELEME TEKNİKLERİ</w:t>
            </w:r>
          </w:p>
        </w:tc>
        <w:tc>
          <w:tcPr>
            <w:tcW w:w="992" w:type="dxa"/>
            <w:vAlign w:val="center"/>
          </w:tcPr>
          <w:p w14:paraId="4EBA0AD8" w14:textId="4C0151A2" w:rsidR="00852985" w:rsidRPr="00B52C26" w:rsidRDefault="00852985" w:rsidP="00852985">
            <w:pPr>
              <w:jc w:val="center"/>
              <w:rPr>
                <w:sz w:val="18"/>
                <w:szCs w:val="18"/>
              </w:rPr>
            </w:pPr>
            <w:r>
              <w:rPr>
                <w:sz w:val="18"/>
                <w:szCs w:val="18"/>
              </w:rPr>
              <w:t>75</w:t>
            </w:r>
          </w:p>
        </w:tc>
        <w:tc>
          <w:tcPr>
            <w:tcW w:w="993" w:type="dxa"/>
            <w:vAlign w:val="center"/>
          </w:tcPr>
          <w:p w14:paraId="523EDD27" w14:textId="4A654EED" w:rsidR="00852985" w:rsidRPr="00B52C26" w:rsidRDefault="00852985" w:rsidP="00852985">
            <w:pPr>
              <w:jc w:val="center"/>
              <w:rPr>
                <w:sz w:val="18"/>
                <w:szCs w:val="18"/>
              </w:rPr>
            </w:pPr>
            <w:r>
              <w:rPr>
                <w:sz w:val="18"/>
                <w:szCs w:val="18"/>
              </w:rPr>
              <w:t>%20</w:t>
            </w:r>
          </w:p>
        </w:tc>
        <w:tc>
          <w:tcPr>
            <w:tcW w:w="1134" w:type="dxa"/>
            <w:vAlign w:val="center"/>
          </w:tcPr>
          <w:p w14:paraId="50B71575" w14:textId="77777777" w:rsidR="00852985" w:rsidRPr="00B52C26" w:rsidRDefault="00852985" w:rsidP="00852985">
            <w:pPr>
              <w:jc w:val="center"/>
              <w:rPr>
                <w:sz w:val="18"/>
                <w:szCs w:val="18"/>
              </w:rPr>
            </w:pPr>
          </w:p>
        </w:tc>
        <w:tc>
          <w:tcPr>
            <w:tcW w:w="992" w:type="dxa"/>
            <w:vAlign w:val="center"/>
          </w:tcPr>
          <w:p w14:paraId="1ABEFFC0" w14:textId="2B91B609" w:rsidR="00852985" w:rsidRPr="00B52C26" w:rsidRDefault="00852985" w:rsidP="00852985">
            <w:pPr>
              <w:jc w:val="center"/>
              <w:rPr>
                <w:sz w:val="18"/>
                <w:szCs w:val="18"/>
              </w:rPr>
            </w:pPr>
            <w:r>
              <w:rPr>
                <w:sz w:val="18"/>
                <w:szCs w:val="18"/>
              </w:rPr>
              <w:t>%80</w:t>
            </w:r>
          </w:p>
        </w:tc>
        <w:tc>
          <w:tcPr>
            <w:tcW w:w="1134" w:type="dxa"/>
            <w:vAlign w:val="center"/>
          </w:tcPr>
          <w:p w14:paraId="2C661EDA" w14:textId="77777777" w:rsidR="00852985" w:rsidRPr="00B52C26" w:rsidRDefault="00852985" w:rsidP="00852985">
            <w:pPr>
              <w:jc w:val="center"/>
              <w:rPr>
                <w:sz w:val="18"/>
                <w:szCs w:val="18"/>
              </w:rPr>
            </w:pPr>
          </w:p>
        </w:tc>
      </w:tr>
      <w:tr w:rsidR="00852985" w:rsidRPr="00B52C26" w14:paraId="7C85BD48" w14:textId="77777777" w:rsidTr="001E6DC7">
        <w:trPr>
          <w:jc w:val="center"/>
        </w:trPr>
        <w:tc>
          <w:tcPr>
            <w:tcW w:w="1259" w:type="dxa"/>
            <w:vAlign w:val="center"/>
          </w:tcPr>
          <w:p w14:paraId="1EBE388D" w14:textId="32804333" w:rsidR="00852985" w:rsidRPr="00B52C26" w:rsidRDefault="00852985" w:rsidP="00852985">
            <w:pPr>
              <w:jc w:val="left"/>
              <w:rPr>
                <w:sz w:val="18"/>
                <w:szCs w:val="18"/>
              </w:rPr>
            </w:pPr>
            <w:r>
              <w:rPr>
                <w:sz w:val="18"/>
                <w:szCs w:val="18"/>
              </w:rPr>
              <w:t>TGR-2008</w:t>
            </w:r>
          </w:p>
        </w:tc>
        <w:tc>
          <w:tcPr>
            <w:tcW w:w="2569" w:type="dxa"/>
            <w:vAlign w:val="center"/>
          </w:tcPr>
          <w:p w14:paraId="028C4C6F" w14:textId="73E18DD7" w:rsidR="00852985" w:rsidRPr="00C220B8" w:rsidRDefault="00852985" w:rsidP="00852985">
            <w:pPr>
              <w:jc w:val="left"/>
              <w:rPr>
                <w:b/>
                <w:sz w:val="18"/>
              </w:rPr>
            </w:pPr>
            <w:r w:rsidRPr="00C220B8">
              <w:rPr>
                <w:sz w:val="18"/>
              </w:rPr>
              <w:t>OKSİDATİF STRES VE ANTİOKSİDANLAR</w:t>
            </w:r>
          </w:p>
        </w:tc>
        <w:tc>
          <w:tcPr>
            <w:tcW w:w="992" w:type="dxa"/>
            <w:vAlign w:val="center"/>
          </w:tcPr>
          <w:p w14:paraId="5B5CF9EE" w14:textId="0F564FAF" w:rsidR="00852985" w:rsidRPr="00B52C26" w:rsidRDefault="00852985" w:rsidP="00852985">
            <w:pPr>
              <w:jc w:val="center"/>
              <w:rPr>
                <w:sz w:val="18"/>
                <w:szCs w:val="18"/>
              </w:rPr>
            </w:pPr>
            <w:r>
              <w:rPr>
                <w:sz w:val="18"/>
                <w:szCs w:val="18"/>
              </w:rPr>
              <w:t>75</w:t>
            </w:r>
          </w:p>
        </w:tc>
        <w:tc>
          <w:tcPr>
            <w:tcW w:w="993" w:type="dxa"/>
            <w:vAlign w:val="center"/>
          </w:tcPr>
          <w:p w14:paraId="18ECF91E" w14:textId="0474D2DB" w:rsidR="00852985" w:rsidRPr="00B52C26" w:rsidRDefault="00852985" w:rsidP="00852985">
            <w:pPr>
              <w:jc w:val="center"/>
              <w:rPr>
                <w:sz w:val="18"/>
                <w:szCs w:val="18"/>
              </w:rPr>
            </w:pPr>
            <w:r>
              <w:rPr>
                <w:sz w:val="18"/>
                <w:szCs w:val="18"/>
              </w:rPr>
              <w:t>%100</w:t>
            </w:r>
          </w:p>
        </w:tc>
        <w:tc>
          <w:tcPr>
            <w:tcW w:w="1134" w:type="dxa"/>
            <w:vAlign w:val="center"/>
          </w:tcPr>
          <w:p w14:paraId="561DB7EF" w14:textId="77777777" w:rsidR="00852985" w:rsidRPr="00B52C26" w:rsidRDefault="00852985" w:rsidP="00852985">
            <w:pPr>
              <w:jc w:val="center"/>
              <w:rPr>
                <w:sz w:val="18"/>
                <w:szCs w:val="18"/>
              </w:rPr>
            </w:pPr>
          </w:p>
        </w:tc>
        <w:tc>
          <w:tcPr>
            <w:tcW w:w="992" w:type="dxa"/>
            <w:vAlign w:val="center"/>
          </w:tcPr>
          <w:p w14:paraId="4D2622F7" w14:textId="77777777" w:rsidR="00852985" w:rsidRPr="00B52C26" w:rsidRDefault="00852985" w:rsidP="00852985">
            <w:pPr>
              <w:jc w:val="center"/>
              <w:rPr>
                <w:sz w:val="18"/>
                <w:szCs w:val="18"/>
              </w:rPr>
            </w:pPr>
          </w:p>
        </w:tc>
        <w:tc>
          <w:tcPr>
            <w:tcW w:w="1134" w:type="dxa"/>
            <w:vAlign w:val="center"/>
          </w:tcPr>
          <w:p w14:paraId="4B184116" w14:textId="77777777" w:rsidR="00852985" w:rsidRPr="00B52C26" w:rsidRDefault="00852985" w:rsidP="00852985">
            <w:pPr>
              <w:jc w:val="center"/>
              <w:rPr>
                <w:sz w:val="18"/>
                <w:szCs w:val="18"/>
              </w:rPr>
            </w:pPr>
          </w:p>
        </w:tc>
      </w:tr>
      <w:tr w:rsidR="00852985" w:rsidRPr="00B52C26" w14:paraId="7F1E7372" w14:textId="77777777" w:rsidTr="001E6DC7">
        <w:trPr>
          <w:jc w:val="center"/>
        </w:trPr>
        <w:tc>
          <w:tcPr>
            <w:tcW w:w="1259" w:type="dxa"/>
            <w:vAlign w:val="center"/>
          </w:tcPr>
          <w:p w14:paraId="686DA073" w14:textId="6CB323A4" w:rsidR="00852985" w:rsidRPr="00B52C26" w:rsidRDefault="00852985" w:rsidP="00852985">
            <w:pPr>
              <w:jc w:val="left"/>
              <w:rPr>
                <w:sz w:val="18"/>
                <w:szCs w:val="18"/>
              </w:rPr>
            </w:pPr>
            <w:r>
              <w:rPr>
                <w:sz w:val="18"/>
                <w:szCs w:val="18"/>
              </w:rPr>
              <w:t>BLM/SEC-4</w:t>
            </w:r>
          </w:p>
        </w:tc>
        <w:tc>
          <w:tcPr>
            <w:tcW w:w="2569" w:type="dxa"/>
            <w:vAlign w:val="center"/>
          </w:tcPr>
          <w:p w14:paraId="50B15BD4" w14:textId="62BC4FD4" w:rsidR="00852985" w:rsidRPr="00C220B8" w:rsidRDefault="00852985" w:rsidP="00852985">
            <w:pPr>
              <w:jc w:val="left"/>
              <w:rPr>
                <w:b/>
                <w:sz w:val="18"/>
              </w:rPr>
            </w:pPr>
            <w:r w:rsidRPr="00C220B8">
              <w:rPr>
                <w:b/>
                <w:sz w:val="18"/>
              </w:rPr>
              <w:t>BÖLÜM SEÇİMLİ</w:t>
            </w:r>
          </w:p>
        </w:tc>
        <w:tc>
          <w:tcPr>
            <w:tcW w:w="992" w:type="dxa"/>
            <w:vAlign w:val="center"/>
          </w:tcPr>
          <w:p w14:paraId="3F1CBE1D" w14:textId="77777777" w:rsidR="00852985" w:rsidRPr="00B52C26" w:rsidRDefault="00852985" w:rsidP="00852985">
            <w:pPr>
              <w:jc w:val="center"/>
              <w:rPr>
                <w:sz w:val="18"/>
                <w:szCs w:val="18"/>
              </w:rPr>
            </w:pPr>
          </w:p>
        </w:tc>
        <w:tc>
          <w:tcPr>
            <w:tcW w:w="993" w:type="dxa"/>
            <w:vAlign w:val="center"/>
          </w:tcPr>
          <w:p w14:paraId="4CB6402B" w14:textId="10C9CB97" w:rsidR="00852985" w:rsidRPr="00B52C26" w:rsidRDefault="00852985" w:rsidP="00852985">
            <w:pPr>
              <w:jc w:val="center"/>
              <w:rPr>
                <w:sz w:val="18"/>
                <w:szCs w:val="18"/>
              </w:rPr>
            </w:pPr>
            <w:r>
              <w:rPr>
                <w:sz w:val="18"/>
                <w:szCs w:val="18"/>
              </w:rPr>
              <w:t>%100</w:t>
            </w:r>
          </w:p>
        </w:tc>
        <w:tc>
          <w:tcPr>
            <w:tcW w:w="1134" w:type="dxa"/>
            <w:vAlign w:val="center"/>
          </w:tcPr>
          <w:p w14:paraId="06C87F1A" w14:textId="77777777" w:rsidR="00852985" w:rsidRPr="00B52C26" w:rsidRDefault="00852985" w:rsidP="00852985">
            <w:pPr>
              <w:jc w:val="center"/>
              <w:rPr>
                <w:sz w:val="18"/>
                <w:szCs w:val="18"/>
              </w:rPr>
            </w:pPr>
          </w:p>
        </w:tc>
        <w:tc>
          <w:tcPr>
            <w:tcW w:w="992" w:type="dxa"/>
            <w:vAlign w:val="center"/>
          </w:tcPr>
          <w:p w14:paraId="54C0B4E0" w14:textId="77777777" w:rsidR="00852985" w:rsidRPr="00B52C26" w:rsidRDefault="00852985" w:rsidP="00852985">
            <w:pPr>
              <w:jc w:val="center"/>
              <w:rPr>
                <w:sz w:val="18"/>
                <w:szCs w:val="18"/>
              </w:rPr>
            </w:pPr>
          </w:p>
        </w:tc>
        <w:tc>
          <w:tcPr>
            <w:tcW w:w="1134" w:type="dxa"/>
            <w:vAlign w:val="center"/>
          </w:tcPr>
          <w:p w14:paraId="7FE7EA8F" w14:textId="77777777" w:rsidR="00852985" w:rsidRPr="00B52C26" w:rsidRDefault="00852985" w:rsidP="00852985">
            <w:pPr>
              <w:jc w:val="center"/>
              <w:rPr>
                <w:sz w:val="18"/>
                <w:szCs w:val="18"/>
              </w:rPr>
            </w:pPr>
          </w:p>
        </w:tc>
      </w:tr>
      <w:tr w:rsidR="00852985" w:rsidRPr="00B52C26" w14:paraId="2E972E10" w14:textId="77777777" w:rsidTr="001E6DC7">
        <w:trPr>
          <w:jc w:val="center"/>
        </w:trPr>
        <w:tc>
          <w:tcPr>
            <w:tcW w:w="1259" w:type="dxa"/>
            <w:vAlign w:val="center"/>
          </w:tcPr>
          <w:p w14:paraId="605BF0AB" w14:textId="653C879F" w:rsidR="00852985" w:rsidRPr="00B52C26" w:rsidRDefault="00852985" w:rsidP="00852985">
            <w:pPr>
              <w:jc w:val="left"/>
              <w:rPr>
                <w:sz w:val="18"/>
                <w:szCs w:val="18"/>
              </w:rPr>
            </w:pPr>
            <w:r>
              <w:rPr>
                <w:sz w:val="18"/>
                <w:szCs w:val="18"/>
              </w:rPr>
              <w:t>MYK/SEC-4</w:t>
            </w:r>
          </w:p>
        </w:tc>
        <w:tc>
          <w:tcPr>
            <w:tcW w:w="2569" w:type="dxa"/>
            <w:vAlign w:val="center"/>
          </w:tcPr>
          <w:p w14:paraId="422CBFB1" w14:textId="6D4F5513" w:rsidR="00852985" w:rsidRPr="00C220B8" w:rsidRDefault="00852985" w:rsidP="00852985">
            <w:pPr>
              <w:jc w:val="left"/>
              <w:rPr>
                <w:b/>
                <w:sz w:val="18"/>
              </w:rPr>
            </w:pPr>
            <w:r w:rsidRPr="00C220B8">
              <w:rPr>
                <w:b/>
                <w:sz w:val="18"/>
              </w:rPr>
              <w:t>4. YARIYIL MEYOK</w:t>
            </w:r>
          </w:p>
        </w:tc>
        <w:tc>
          <w:tcPr>
            <w:tcW w:w="992" w:type="dxa"/>
            <w:vAlign w:val="center"/>
          </w:tcPr>
          <w:p w14:paraId="49C2AE89" w14:textId="77777777" w:rsidR="00852985" w:rsidRPr="00B52C26" w:rsidRDefault="00852985" w:rsidP="00852985">
            <w:pPr>
              <w:jc w:val="center"/>
              <w:rPr>
                <w:sz w:val="18"/>
                <w:szCs w:val="18"/>
              </w:rPr>
            </w:pPr>
          </w:p>
        </w:tc>
        <w:tc>
          <w:tcPr>
            <w:tcW w:w="993" w:type="dxa"/>
            <w:vAlign w:val="center"/>
          </w:tcPr>
          <w:p w14:paraId="4CAE9150" w14:textId="4C91E573" w:rsidR="00852985" w:rsidRPr="00B52C26" w:rsidRDefault="00852985" w:rsidP="00852985">
            <w:pPr>
              <w:jc w:val="center"/>
              <w:rPr>
                <w:sz w:val="18"/>
                <w:szCs w:val="18"/>
              </w:rPr>
            </w:pPr>
            <w:r>
              <w:rPr>
                <w:sz w:val="18"/>
                <w:szCs w:val="18"/>
              </w:rPr>
              <w:t>%100</w:t>
            </w:r>
          </w:p>
        </w:tc>
        <w:tc>
          <w:tcPr>
            <w:tcW w:w="1134" w:type="dxa"/>
            <w:vAlign w:val="center"/>
          </w:tcPr>
          <w:p w14:paraId="60099835" w14:textId="77777777" w:rsidR="00852985" w:rsidRPr="00B52C26" w:rsidRDefault="00852985" w:rsidP="00852985">
            <w:pPr>
              <w:jc w:val="center"/>
              <w:rPr>
                <w:sz w:val="18"/>
                <w:szCs w:val="18"/>
              </w:rPr>
            </w:pPr>
          </w:p>
        </w:tc>
        <w:tc>
          <w:tcPr>
            <w:tcW w:w="992" w:type="dxa"/>
            <w:vAlign w:val="center"/>
          </w:tcPr>
          <w:p w14:paraId="6B21038A" w14:textId="77777777" w:rsidR="00852985" w:rsidRPr="00B52C26" w:rsidRDefault="00852985" w:rsidP="00852985">
            <w:pPr>
              <w:jc w:val="center"/>
              <w:rPr>
                <w:sz w:val="18"/>
                <w:szCs w:val="18"/>
              </w:rPr>
            </w:pPr>
          </w:p>
        </w:tc>
        <w:tc>
          <w:tcPr>
            <w:tcW w:w="1134" w:type="dxa"/>
            <w:vAlign w:val="center"/>
          </w:tcPr>
          <w:p w14:paraId="6C91C09D" w14:textId="77777777" w:rsidR="00852985" w:rsidRPr="00B52C26" w:rsidRDefault="00852985" w:rsidP="00852985">
            <w:pPr>
              <w:jc w:val="center"/>
              <w:rPr>
                <w:sz w:val="18"/>
                <w:szCs w:val="18"/>
              </w:rPr>
            </w:pPr>
          </w:p>
        </w:tc>
      </w:tr>
    </w:tbl>
    <w:p w14:paraId="0FA5711C" w14:textId="70D48A48" w:rsidR="005B206E" w:rsidRPr="00B52C26" w:rsidRDefault="005B206E" w:rsidP="00B31319">
      <w:pPr>
        <w:pStyle w:val="Tablo"/>
      </w:pPr>
      <w:r w:rsidRPr="00B52C26">
        <w:t>Tablo 5.3</w:t>
      </w:r>
      <w:r w:rsidR="00B31319" w:rsidRPr="00B52C26">
        <w:t>.</w:t>
      </w:r>
      <w:r w:rsidRPr="00B52C26">
        <w:t xml:space="preserve"> Programa/alana özgü öğrenim çıktılarını sağlayan mesleki dersler</w:t>
      </w: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992"/>
        <w:gridCol w:w="851"/>
        <w:gridCol w:w="567"/>
        <w:gridCol w:w="567"/>
        <w:gridCol w:w="589"/>
        <w:gridCol w:w="850"/>
        <w:gridCol w:w="4678"/>
      </w:tblGrid>
      <w:tr w:rsidR="00301146" w:rsidRPr="00B52C26" w14:paraId="358E00CF" w14:textId="77777777" w:rsidTr="000D557E">
        <w:trPr>
          <w:jc w:val="center"/>
        </w:trPr>
        <w:tc>
          <w:tcPr>
            <w:tcW w:w="1838" w:type="dxa"/>
            <w:vMerge w:val="restart"/>
            <w:vAlign w:val="center"/>
          </w:tcPr>
          <w:p w14:paraId="65585846" w14:textId="77777777" w:rsidR="00301146" w:rsidRPr="00B52C26" w:rsidRDefault="00301146" w:rsidP="00301146">
            <w:pPr>
              <w:jc w:val="center"/>
              <w:rPr>
                <w:sz w:val="18"/>
                <w:szCs w:val="18"/>
              </w:rPr>
            </w:pPr>
            <w:r w:rsidRPr="00B52C26">
              <w:rPr>
                <w:sz w:val="18"/>
                <w:szCs w:val="18"/>
              </w:rPr>
              <w:t>Ders Adı</w:t>
            </w:r>
          </w:p>
        </w:tc>
        <w:tc>
          <w:tcPr>
            <w:tcW w:w="992" w:type="dxa"/>
            <w:vMerge w:val="restart"/>
            <w:vAlign w:val="center"/>
          </w:tcPr>
          <w:p w14:paraId="52CD14E1" w14:textId="4E6F5971" w:rsidR="00301146" w:rsidRPr="00B52C26" w:rsidRDefault="00301146" w:rsidP="00301146">
            <w:pPr>
              <w:jc w:val="center"/>
              <w:rPr>
                <w:sz w:val="18"/>
                <w:szCs w:val="18"/>
              </w:rPr>
            </w:pPr>
            <w:r w:rsidRPr="00B52C26">
              <w:rPr>
                <w:sz w:val="18"/>
                <w:szCs w:val="18"/>
              </w:rPr>
              <w:t>Öğretim Dili</w:t>
            </w:r>
          </w:p>
        </w:tc>
        <w:tc>
          <w:tcPr>
            <w:tcW w:w="851" w:type="dxa"/>
            <w:vMerge w:val="restart"/>
            <w:vAlign w:val="center"/>
          </w:tcPr>
          <w:p w14:paraId="093F6141" w14:textId="5B01AB82" w:rsidR="00301146" w:rsidRPr="00B52C26" w:rsidRDefault="00301146" w:rsidP="00301146">
            <w:pPr>
              <w:jc w:val="center"/>
              <w:rPr>
                <w:sz w:val="18"/>
                <w:szCs w:val="18"/>
                <w:vertAlign w:val="superscript"/>
              </w:rPr>
            </w:pPr>
            <w:r>
              <w:rPr>
                <w:sz w:val="18"/>
                <w:szCs w:val="18"/>
              </w:rPr>
              <w:t>Zorunlu/ Seçmeli</w:t>
            </w:r>
          </w:p>
        </w:tc>
        <w:tc>
          <w:tcPr>
            <w:tcW w:w="2573" w:type="dxa"/>
            <w:gridSpan w:val="4"/>
            <w:vAlign w:val="center"/>
          </w:tcPr>
          <w:p w14:paraId="2892CB69" w14:textId="5507D444" w:rsidR="00301146" w:rsidRPr="00B52C26" w:rsidRDefault="00301146" w:rsidP="00B31319">
            <w:pPr>
              <w:jc w:val="center"/>
              <w:rPr>
                <w:sz w:val="18"/>
                <w:szCs w:val="18"/>
              </w:rPr>
            </w:pPr>
            <w:r w:rsidRPr="00B52C26">
              <w:rPr>
                <w:sz w:val="18"/>
                <w:szCs w:val="18"/>
              </w:rPr>
              <w:t>Programa/alana özgü öğrenim çıktılarını sağlayan mesleki derslerin</w:t>
            </w:r>
          </w:p>
        </w:tc>
        <w:tc>
          <w:tcPr>
            <w:tcW w:w="4678" w:type="dxa"/>
            <w:vMerge w:val="restart"/>
            <w:vAlign w:val="center"/>
          </w:tcPr>
          <w:p w14:paraId="5F82BCB3" w14:textId="7709080D" w:rsidR="00301146" w:rsidRPr="00B52C26" w:rsidRDefault="00301146" w:rsidP="00AD2BE0">
            <w:pPr>
              <w:jc w:val="center"/>
              <w:rPr>
                <w:sz w:val="18"/>
                <w:szCs w:val="18"/>
              </w:rPr>
            </w:pPr>
            <w:r w:rsidRPr="00B52C26">
              <w:rPr>
                <w:sz w:val="18"/>
                <w:szCs w:val="18"/>
              </w:rPr>
              <w:t>Program Çıktısı</w:t>
            </w:r>
            <w:r w:rsidRPr="00B52C26">
              <w:rPr>
                <w:rStyle w:val="DipnotBavurusu"/>
                <w:sz w:val="18"/>
                <w:szCs w:val="18"/>
              </w:rPr>
              <w:footnoteReference w:id="8"/>
            </w:r>
          </w:p>
        </w:tc>
      </w:tr>
      <w:tr w:rsidR="00301146" w:rsidRPr="00B52C26" w14:paraId="63F4BEC2" w14:textId="77777777" w:rsidTr="000D557E">
        <w:trPr>
          <w:jc w:val="center"/>
        </w:trPr>
        <w:tc>
          <w:tcPr>
            <w:tcW w:w="1838" w:type="dxa"/>
            <w:vMerge/>
            <w:vAlign w:val="center"/>
          </w:tcPr>
          <w:p w14:paraId="23C1E09D" w14:textId="77777777" w:rsidR="00301146" w:rsidRPr="00B52C26" w:rsidRDefault="00301146" w:rsidP="00AD2BE0">
            <w:pPr>
              <w:widowControl w:val="0"/>
              <w:pBdr>
                <w:top w:val="nil"/>
                <w:left w:val="nil"/>
                <w:bottom w:val="nil"/>
                <w:right w:val="nil"/>
                <w:between w:val="nil"/>
              </w:pBdr>
              <w:spacing w:line="276" w:lineRule="auto"/>
              <w:jc w:val="left"/>
              <w:rPr>
                <w:sz w:val="18"/>
                <w:szCs w:val="18"/>
              </w:rPr>
            </w:pPr>
          </w:p>
        </w:tc>
        <w:tc>
          <w:tcPr>
            <w:tcW w:w="992" w:type="dxa"/>
            <w:vMerge/>
          </w:tcPr>
          <w:p w14:paraId="3BBE1C0A" w14:textId="77777777" w:rsidR="00301146" w:rsidRPr="00B52C26" w:rsidRDefault="00301146" w:rsidP="00AD2BE0">
            <w:pPr>
              <w:widowControl w:val="0"/>
              <w:pBdr>
                <w:top w:val="nil"/>
                <w:left w:val="nil"/>
                <w:bottom w:val="nil"/>
                <w:right w:val="nil"/>
                <w:between w:val="nil"/>
              </w:pBdr>
              <w:spacing w:line="276" w:lineRule="auto"/>
              <w:jc w:val="left"/>
              <w:rPr>
                <w:sz w:val="18"/>
                <w:szCs w:val="18"/>
              </w:rPr>
            </w:pPr>
          </w:p>
        </w:tc>
        <w:tc>
          <w:tcPr>
            <w:tcW w:w="851" w:type="dxa"/>
            <w:vMerge/>
            <w:vAlign w:val="center"/>
          </w:tcPr>
          <w:p w14:paraId="5FD2B196" w14:textId="20A6D821" w:rsidR="00301146" w:rsidRPr="00B52C26" w:rsidRDefault="00301146" w:rsidP="00AD2BE0">
            <w:pPr>
              <w:widowControl w:val="0"/>
              <w:pBdr>
                <w:top w:val="nil"/>
                <w:left w:val="nil"/>
                <w:bottom w:val="nil"/>
                <w:right w:val="nil"/>
                <w:between w:val="nil"/>
              </w:pBdr>
              <w:spacing w:line="276" w:lineRule="auto"/>
              <w:jc w:val="left"/>
              <w:rPr>
                <w:sz w:val="18"/>
                <w:szCs w:val="18"/>
              </w:rPr>
            </w:pPr>
          </w:p>
        </w:tc>
        <w:tc>
          <w:tcPr>
            <w:tcW w:w="567" w:type="dxa"/>
            <w:vAlign w:val="center"/>
          </w:tcPr>
          <w:p w14:paraId="159CBCAF" w14:textId="2C49F84D" w:rsidR="00301146" w:rsidRPr="00B52C26" w:rsidRDefault="00301146" w:rsidP="00AD2BE0">
            <w:pPr>
              <w:jc w:val="center"/>
              <w:rPr>
                <w:sz w:val="18"/>
                <w:szCs w:val="18"/>
              </w:rPr>
            </w:pPr>
            <w:r w:rsidRPr="00B52C26">
              <w:rPr>
                <w:sz w:val="18"/>
                <w:szCs w:val="18"/>
              </w:rPr>
              <w:t>T</w:t>
            </w:r>
          </w:p>
        </w:tc>
        <w:tc>
          <w:tcPr>
            <w:tcW w:w="567" w:type="dxa"/>
            <w:vAlign w:val="center"/>
          </w:tcPr>
          <w:p w14:paraId="38FF3408" w14:textId="2CC77140" w:rsidR="00301146" w:rsidRPr="00B52C26" w:rsidRDefault="00301146" w:rsidP="00AD2BE0">
            <w:pPr>
              <w:jc w:val="center"/>
              <w:rPr>
                <w:sz w:val="18"/>
                <w:szCs w:val="18"/>
              </w:rPr>
            </w:pPr>
            <w:r w:rsidRPr="00B52C26">
              <w:rPr>
                <w:sz w:val="18"/>
                <w:szCs w:val="18"/>
              </w:rPr>
              <w:t>U</w:t>
            </w:r>
          </w:p>
        </w:tc>
        <w:tc>
          <w:tcPr>
            <w:tcW w:w="589" w:type="dxa"/>
            <w:vAlign w:val="center"/>
          </w:tcPr>
          <w:p w14:paraId="317BE20F" w14:textId="7A505E77" w:rsidR="00301146" w:rsidRPr="00B52C26" w:rsidRDefault="00301146" w:rsidP="00AD2BE0">
            <w:pPr>
              <w:jc w:val="center"/>
              <w:rPr>
                <w:sz w:val="18"/>
                <w:szCs w:val="18"/>
              </w:rPr>
            </w:pPr>
            <w:r w:rsidRPr="00B52C26">
              <w:rPr>
                <w:sz w:val="18"/>
                <w:szCs w:val="18"/>
              </w:rPr>
              <w:t>K</w:t>
            </w:r>
          </w:p>
        </w:tc>
        <w:tc>
          <w:tcPr>
            <w:tcW w:w="850" w:type="dxa"/>
            <w:vAlign w:val="center"/>
          </w:tcPr>
          <w:p w14:paraId="6AD2464C" w14:textId="68065AA1" w:rsidR="00301146" w:rsidRPr="00B52C26" w:rsidRDefault="00301146" w:rsidP="00AD2BE0">
            <w:pPr>
              <w:jc w:val="center"/>
              <w:rPr>
                <w:sz w:val="18"/>
                <w:szCs w:val="18"/>
              </w:rPr>
            </w:pPr>
            <w:r w:rsidRPr="00B52C26">
              <w:rPr>
                <w:sz w:val="18"/>
                <w:szCs w:val="18"/>
              </w:rPr>
              <w:t>AKTS</w:t>
            </w:r>
          </w:p>
        </w:tc>
        <w:tc>
          <w:tcPr>
            <w:tcW w:w="4678" w:type="dxa"/>
            <w:vMerge/>
            <w:vAlign w:val="center"/>
          </w:tcPr>
          <w:p w14:paraId="1FDFB378" w14:textId="0C821FC2" w:rsidR="00301146" w:rsidRPr="00B52C26" w:rsidRDefault="00301146" w:rsidP="00AD2BE0">
            <w:pPr>
              <w:jc w:val="center"/>
              <w:rPr>
                <w:sz w:val="18"/>
                <w:szCs w:val="18"/>
              </w:rPr>
            </w:pPr>
          </w:p>
        </w:tc>
      </w:tr>
      <w:tr w:rsidR="00301146" w:rsidRPr="00B52C26" w14:paraId="24B8C653" w14:textId="77777777" w:rsidTr="00C629E8">
        <w:trPr>
          <w:jc w:val="center"/>
        </w:trPr>
        <w:tc>
          <w:tcPr>
            <w:tcW w:w="10932" w:type="dxa"/>
            <w:gridSpan w:val="8"/>
            <w:shd w:val="clear" w:color="auto" w:fill="C0C0C0"/>
            <w:vAlign w:val="center"/>
          </w:tcPr>
          <w:p w14:paraId="3F471336" w14:textId="52352B1B" w:rsidR="00301146" w:rsidRPr="00B52C26" w:rsidRDefault="00301146" w:rsidP="00AD2BE0">
            <w:pPr>
              <w:jc w:val="left"/>
              <w:rPr>
                <w:sz w:val="18"/>
                <w:szCs w:val="18"/>
              </w:rPr>
            </w:pPr>
            <w:r w:rsidRPr="00B52C26">
              <w:rPr>
                <w:sz w:val="18"/>
                <w:szCs w:val="18"/>
              </w:rPr>
              <w:t>1. Yarıyıl</w:t>
            </w:r>
          </w:p>
        </w:tc>
      </w:tr>
      <w:tr w:rsidR="008C1A95" w:rsidRPr="00B52C26" w14:paraId="60CC42CD" w14:textId="77777777" w:rsidTr="000D557E">
        <w:trPr>
          <w:trHeight w:val="283"/>
          <w:jc w:val="center"/>
        </w:trPr>
        <w:tc>
          <w:tcPr>
            <w:tcW w:w="1838" w:type="dxa"/>
            <w:vAlign w:val="center"/>
          </w:tcPr>
          <w:p w14:paraId="5F9D3179" w14:textId="69606DAE" w:rsidR="008C1A95" w:rsidRPr="00B52C26" w:rsidRDefault="008C1A95" w:rsidP="008C1A95">
            <w:pPr>
              <w:jc w:val="center"/>
              <w:rPr>
                <w:sz w:val="18"/>
                <w:szCs w:val="18"/>
              </w:rPr>
            </w:pPr>
            <w:r w:rsidRPr="00C220B8">
              <w:rPr>
                <w:sz w:val="18"/>
              </w:rPr>
              <w:t>İŞ SAĞLIĞI VE GÜVENLİĞİ</w:t>
            </w:r>
          </w:p>
        </w:tc>
        <w:tc>
          <w:tcPr>
            <w:tcW w:w="992" w:type="dxa"/>
            <w:vAlign w:val="center"/>
          </w:tcPr>
          <w:p w14:paraId="78D541D6" w14:textId="76A8765B" w:rsidR="008C1A95" w:rsidRPr="00B52C26" w:rsidRDefault="008C1A95" w:rsidP="008C1A95">
            <w:pPr>
              <w:jc w:val="left"/>
              <w:rPr>
                <w:sz w:val="18"/>
                <w:szCs w:val="18"/>
              </w:rPr>
            </w:pPr>
            <w:r>
              <w:rPr>
                <w:sz w:val="18"/>
                <w:szCs w:val="18"/>
              </w:rPr>
              <w:t>TÜRKÇE</w:t>
            </w:r>
          </w:p>
        </w:tc>
        <w:tc>
          <w:tcPr>
            <w:tcW w:w="851" w:type="dxa"/>
            <w:vAlign w:val="center"/>
          </w:tcPr>
          <w:p w14:paraId="2C7FC833" w14:textId="37D18708" w:rsidR="008C1A95" w:rsidRPr="00B52C26" w:rsidRDefault="008C1A95" w:rsidP="008C1A95">
            <w:pPr>
              <w:jc w:val="left"/>
              <w:rPr>
                <w:sz w:val="18"/>
                <w:szCs w:val="18"/>
              </w:rPr>
            </w:pPr>
            <w:r>
              <w:rPr>
                <w:sz w:val="18"/>
                <w:szCs w:val="18"/>
              </w:rPr>
              <w:t>Zorunlu</w:t>
            </w:r>
          </w:p>
        </w:tc>
        <w:tc>
          <w:tcPr>
            <w:tcW w:w="567" w:type="dxa"/>
            <w:vAlign w:val="center"/>
          </w:tcPr>
          <w:p w14:paraId="3D300CD1" w14:textId="69D5988C" w:rsidR="008C1A95" w:rsidRPr="00B52C26" w:rsidRDefault="008C1A95" w:rsidP="008C1A95">
            <w:pPr>
              <w:jc w:val="center"/>
              <w:rPr>
                <w:sz w:val="18"/>
                <w:szCs w:val="18"/>
              </w:rPr>
            </w:pPr>
            <w:r>
              <w:rPr>
                <w:sz w:val="18"/>
                <w:szCs w:val="18"/>
              </w:rPr>
              <w:t>2</w:t>
            </w:r>
          </w:p>
        </w:tc>
        <w:tc>
          <w:tcPr>
            <w:tcW w:w="567" w:type="dxa"/>
            <w:vAlign w:val="center"/>
          </w:tcPr>
          <w:p w14:paraId="776881EB" w14:textId="68FC84E7" w:rsidR="008C1A95" w:rsidRPr="00B52C26" w:rsidRDefault="008C1A95" w:rsidP="008C1A95">
            <w:pPr>
              <w:jc w:val="center"/>
              <w:rPr>
                <w:sz w:val="18"/>
                <w:szCs w:val="18"/>
              </w:rPr>
            </w:pPr>
            <w:r w:rsidRPr="008C1A95">
              <w:rPr>
                <w:sz w:val="18"/>
              </w:rPr>
              <w:t>0</w:t>
            </w:r>
          </w:p>
        </w:tc>
        <w:tc>
          <w:tcPr>
            <w:tcW w:w="589" w:type="dxa"/>
            <w:vAlign w:val="center"/>
          </w:tcPr>
          <w:p w14:paraId="7F4D05F5" w14:textId="160BFEFD" w:rsidR="008C1A95" w:rsidRPr="00B52C26" w:rsidRDefault="008C1A95" w:rsidP="008C1A95">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48EA964B" w14:textId="43FCBD9B" w:rsidR="008C1A95" w:rsidRPr="00B52C26" w:rsidRDefault="008C1A95" w:rsidP="008C1A95">
            <w:pPr>
              <w:jc w:val="center"/>
              <w:rPr>
                <w:sz w:val="18"/>
                <w:szCs w:val="18"/>
              </w:rPr>
            </w:pPr>
            <w:r>
              <w:rPr>
                <w:sz w:val="18"/>
                <w:szCs w:val="18"/>
              </w:rPr>
              <w:t>2</w:t>
            </w:r>
          </w:p>
        </w:tc>
        <w:tc>
          <w:tcPr>
            <w:tcW w:w="4678" w:type="dxa"/>
            <w:vAlign w:val="center"/>
          </w:tcPr>
          <w:p w14:paraId="6A9492AF" w14:textId="7019F6CB" w:rsidR="008C1A95" w:rsidRPr="00B52C26" w:rsidRDefault="00DA1F86" w:rsidP="00DA1F86">
            <w:pPr>
              <w:jc w:val="left"/>
              <w:rPr>
                <w:sz w:val="18"/>
                <w:szCs w:val="18"/>
              </w:rPr>
            </w:pPr>
            <w:r w:rsidRPr="00DA1F86">
              <w:rPr>
                <w:sz w:val="18"/>
                <w:szCs w:val="18"/>
              </w:rPr>
              <w:t>Birey ve halk sağlığı iş güvenliği ve çevre koruma konularında yeterli bilince sahip olur.</w:t>
            </w:r>
          </w:p>
        </w:tc>
      </w:tr>
      <w:tr w:rsidR="008C1A95" w:rsidRPr="00B52C26" w14:paraId="1AC97894" w14:textId="77777777" w:rsidTr="000D557E">
        <w:trPr>
          <w:jc w:val="center"/>
        </w:trPr>
        <w:tc>
          <w:tcPr>
            <w:tcW w:w="1838" w:type="dxa"/>
            <w:vAlign w:val="center"/>
          </w:tcPr>
          <w:p w14:paraId="172B9CA6" w14:textId="335CA6DF" w:rsidR="008C1A95" w:rsidRPr="00B52C26" w:rsidRDefault="008C1A95" w:rsidP="008C1A95">
            <w:pPr>
              <w:jc w:val="center"/>
              <w:rPr>
                <w:sz w:val="18"/>
                <w:szCs w:val="18"/>
              </w:rPr>
            </w:pPr>
            <w:r w:rsidRPr="00C220B8">
              <w:rPr>
                <w:sz w:val="18"/>
              </w:rPr>
              <w:t>ANATOMİ</w:t>
            </w:r>
          </w:p>
        </w:tc>
        <w:tc>
          <w:tcPr>
            <w:tcW w:w="992" w:type="dxa"/>
            <w:vAlign w:val="center"/>
          </w:tcPr>
          <w:p w14:paraId="799D5601" w14:textId="7C360F0D" w:rsidR="008C1A95" w:rsidRPr="00B52C26" w:rsidRDefault="008C1A95" w:rsidP="008C1A95">
            <w:pPr>
              <w:jc w:val="left"/>
              <w:rPr>
                <w:sz w:val="18"/>
                <w:szCs w:val="18"/>
              </w:rPr>
            </w:pPr>
            <w:r>
              <w:rPr>
                <w:sz w:val="18"/>
                <w:szCs w:val="18"/>
              </w:rPr>
              <w:t>TÜRKÇE</w:t>
            </w:r>
          </w:p>
        </w:tc>
        <w:tc>
          <w:tcPr>
            <w:tcW w:w="851" w:type="dxa"/>
            <w:vAlign w:val="center"/>
          </w:tcPr>
          <w:p w14:paraId="7F254E8A" w14:textId="40EC5B10" w:rsidR="008C1A95" w:rsidRPr="00B52C26" w:rsidRDefault="008C1A95" w:rsidP="008C1A95">
            <w:pPr>
              <w:jc w:val="left"/>
              <w:rPr>
                <w:sz w:val="18"/>
                <w:szCs w:val="18"/>
              </w:rPr>
            </w:pPr>
            <w:r>
              <w:rPr>
                <w:sz w:val="18"/>
                <w:szCs w:val="18"/>
              </w:rPr>
              <w:t>Zorunlu</w:t>
            </w:r>
          </w:p>
        </w:tc>
        <w:tc>
          <w:tcPr>
            <w:tcW w:w="567" w:type="dxa"/>
            <w:vAlign w:val="center"/>
          </w:tcPr>
          <w:p w14:paraId="5542F3DA" w14:textId="424A213B" w:rsidR="008C1A95" w:rsidRPr="00B52C26" w:rsidRDefault="008C1A95" w:rsidP="008C1A95">
            <w:pPr>
              <w:jc w:val="center"/>
              <w:rPr>
                <w:sz w:val="18"/>
                <w:szCs w:val="18"/>
              </w:rPr>
            </w:pPr>
            <w:r>
              <w:rPr>
                <w:sz w:val="18"/>
                <w:szCs w:val="18"/>
              </w:rPr>
              <w:t>2</w:t>
            </w:r>
          </w:p>
        </w:tc>
        <w:tc>
          <w:tcPr>
            <w:tcW w:w="567" w:type="dxa"/>
            <w:vAlign w:val="center"/>
          </w:tcPr>
          <w:p w14:paraId="0491C572" w14:textId="3A838A54" w:rsidR="008C1A95" w:rsidRPr="00B52C26" w:rsidRDefault="008C1A95" w:rsidP="008C1A95">
            <w:pPr>
              <w:jc w:val="center"/>
              <w:rPr>
                <w:sz w:val="18"/>
                <w:szCs w:val="18"/>
              </w:rPr>
            </w:pPr>
            <w:r w:rsidRPr="008C1A95">
              <w:rPr>
                <w:sz w:val="18"/>
              </w:rPr>
              <w:t>0</w:t>
            </w:r>
          </w:p>
        </w:tc>
        <w:tc>
          <w:tcPr>
            <w:tcW w:w="589" w:type="dxa"/>
            <w:vAlign w:val="center"/>
          </w:tcPr>
          <w:p w14:paraId="67505252" w14:textId="77777777" w:rsidR="008C1A95" w:rsidRPr="00B52C26" w:rsidRDefault="008C1A95" w:rsidP="008C1A95">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0F72FE91" w14:textId="5202AA6A" w:rsidR="008C1A95" w:rsidRPr="00B52C26" w:rsidRDefault="008C1A95" w:rsidP="008C1A95">
            <w:pPr>
              <w:jc w:val="center"/>
              <w:rPr>
                <w:sz w:val="18"/>
                <w:szCs w:val="18"/>
              </w:rPr>
            </w:pPr>
            <w:r>
              <w:rPr>
                <w:sz w:val="18"/>
                <w:szCs w:val="18"/>
              </w:rPr>
              <w:t>4</w:t>
            </w:r>
          </w:p>
        </w:tc>
        <w:tc>
          <w:tcPr>
            <w:tcW w:w="4678" w:type="dxa"/>
            <w:vAlign w:val="center"/>
          </w:tcPr>
          <w:p w14:paraId="499CADEF" w14:textId="40C35E97" w:rsidR="008C1A95" w:rsidRPr="00B52C26" w:rsidRDefault="00DA1F86" w:rsidP="00DA1F86">
            <w:pPr>
              <w:jc w:val="left"/>
              <w:rPr>
                <w:sz w:val="18"/>
                <w:szCs w:val="18"/>
              </w:rPr>
            </w:pPr>
            <w:r w:rsidRPr="00DA1F86">
              <w:rPr>
                <w:sz w:val="18"/>
                <w:szCs w:val="18"/>
              </w:rPr>
              <w:t>Alanında edindiği temel düzeydeki bilgi ve becerileri eleştirel bir düzeyde geliştirir.</w:t>
            </w:r>
          </w:p>
        </w:tc>
      </w:tr>
      <w:tr w:rsidR="008C1A95" w:rsidRPr="00B52C26" w14:paraId="6205CF91" w14:textId="77777777" w:rsidTr="000D557E">
        <w:trPr>
          <w:jc w:val="center"/>
        </w:trPr>
        <w:tc>
          <w:tcPr>
            <w:tcW w:w="1838" w:type="dxa"/>
            <w:vAlign w:val="center"/>
          </w:tcPr>
          <w:p w14:paraId="24D1B4D4" w14:textId="047A79C1" w:rsidR="008C1A95" w:rsidRPr="00B52C26" w:rsidRDefault="008C1A95" w:rsidP="008C1A95">
            <w:pPr>
              <w:jc w:val="center"/>
              <w:rPr>
                <w:sz w:val="18"/>
                <w:szCs w:val="18"/>
              </w:rPr>
            </w:pPr>
            <w:r>
              <w:rPr>
                <w:rFonts w:cstheme="minorHAnsi"/>
                <w:color w:val="333333"/>
                <w:sz w:val="18"/>
              </w:rPr>
              <w:t>RADYASYON GÜVENLİĞİ VE RADYASY</w:t>
            </w:r>
            <w:r w:rsidRPr="00C220B8">
              <w:rPr>
                <w:rFonts w:cstheme="minorHAnsi"/>
                <w:color w:val="333333"/>
                <w:sz w:val="18"/>
              </w:rPr>
              <w:t>ONDAN KORUNMA</w:t>
            </w:r>
          </w:p>
        </w:tc>
        <w:tc>
          <w:tcPr>
            <w:tcW w:w="992" w:type="dxa"/>
            <w:vAlign w:val="center"/>
          </w:tcPr>
          <w:p w14:paraId="1C12E93B" w14:textId="466E39AC" w:rsidR="008C1A95" w:rsidRPr="00B52C26" w:rsidRDefault="008C1A95" w:rsidP="008C1A95">
            <w:pPr>
              <w:jc w:val="left"/>
              <w:rPr>
                <w:sz w:val="18"/>
                <w:szCs w:val="18"/>
              </w:rPr>
            </w:pPr>
            <w:r>
              <w:rPr>
                <w:sz w:val="18"/>
                <w:szCs w:val="18"/>
              </w:rPr>
              <w:t>TÜRKÇE</w:t>
            </w:r>
          </w:p>
        </w:tc>
        <w:tc>
          <w:tcPr>
            <w:tcW w:w="851" w:type="dxa"/>
            <w:vAlign w:val="center"/>
          </w:tcPr>
          <w:p w14:paraId="1C8A4976" w14:textId="0DA7528E" w:rsidR="008C1A95" w:rsidRPr="00B52C26" w:rsidRDefault="008C1A95" w:rsidP="008C1A95">
            <w:pPr>
              <w:jc w:val="left"/>
              <w:rPr>
                <w:sz w:val="18"/>
                <w:szCs w:val="18"/>
              </w:rPr>
            </w:pPr>
            <w:r>
              <w:rPr>
                <w:sz w:val="18"/>
                <w:szCs w:val="18"/>
              </w:rPr>
              <w:t>Zorunlu</w:t>
            </w:r>
          </w:p>
        </w:tc>
        <w:tc>
          <w:tcPr>
            <w:tcW w:w="567" w:type="dxa"/>
            <w:vAlign w:val="center"/>
          </w:tcPr>
          <w:p w14:paraId="00310338" w14:textId="30E99D44" w:rsidR="008C1A95" w:rsidRPr="00B52C26" w:rsidRDefault="008C1A95" w:rsidP="008C1A95">
            <w:pPr>
              <w:jc w:val="center"/>
              <w:rPr>
                <w:sz w:val="18"/>
                <w:szCs w:val="18"/>
              </w:rPr>
            </w:pPr>
            <w:r>
              <w:rPr>
                <w:sz w:val="18"/>
                <w:szCs w:val="18"/>
              </w:rPr>
              <w:t>2</w:t>
            </w:r>
          </w:p>
        </w:tc>
        <w:tc>
          <w:tcPr>
            <w:tcW w:w="567" w:type="dxa"/>
            <w:vAlign w:val="center"/>
          </w:tcPr>
          <w:p w14:paraId="73553C87" w14:textId="635E8E62" w:rsidR="008C1A95" w:rsidRPr="00B52C26" w:rsidRDefault="008C1A95" w:rsidP="008C1A95">
            <w:pPr>
              <w:jc w:val="center"/>
              <w:rPr>
                <w:sz w:val="18"/>
                <w:szCs w:val="18"/>
              </w:rPr>
            </w:pPr>
            <w:r w:rsidRPr="008C1A95">
              <w:rPr>
                <w:sz w:val="18"/>
              </w:rPr>
              <w:t>0</w:t>
            </w:r>
          </w:p>
        </w:tc>
        <w:tc>
          <w:tcPr>
            <w:tcW w:w="589" w:type="dxa"/>
            <w:vAlign w:val="center"/>
          </w:tcPr>
          <w:p w14:paraId="2800084C" w14:textId="77777777" w:rsidR="008C1A95" w:rsidRPr="00B52C26" w:rsidRDefault="008C1A95" w:rsidP="008C1A95">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244B1A36" w14:textId="4B508CCF" w:rsidR="008C1A95" w:rsidRPr="00B52C26" w:rsidRDefault="008C1A95" w:rsidP="008C1A95">
            <w:pPr>
              <w:jc w:val="center"/>
              <w:rPr>
                <w:sz w:val="18"/>
                <w:szCs w:val="18"/>
              </w:rPr>
            </w:pPr>
            <w:r>
              <w:rPr>
                <w:sz w:val="18"/>
                <w:szCs w:val="18"/>
              </w:rPr>
              <w:t>4</w:t>
            </w:r>
          </w:p>
        </w:tc>
        <w:tc>
          <w:tcPr>
            <w:tcW w:w="4678" w:type="dxa"/>
            <w:vAlign w:val="center"/>
          </w:tcPr>
          <w:p w14:paraId="703951D8" w14:textId="1E66E272" w:rsidR="008C1A95" w:rsidRPr="00B52C26" w:rsidRDefault="00DA1F86" w:rsidP="00DA1F86">
            <w:pPr>
              <w:jc w:val="left"/>
              <w:rPr>
                <w:sz w:val="18"/>
                <w:szCs w:val="18"/>
              </w:rPr>
            </w:pPr>
            <w:r w:rsidRPr="00DA1F86">
              <w:rPr>
                <w:sz w:val="18"/>
                <w:szCs w:val="18"/>
              </w:rPr>
              <w:t>Radyasyon ve radyasyondan korunmayı bilir.</w:t>
            </w:r>
          </w:p>
        </w:tc>
      </w:tr>
      <w:tr w:rsidR="008C1A95" w:rsidRPr="00B52C26" w14:paraId="2866A464" w14:textId="77777777" w:rsidTr="000D557E">
        <w:trPr>
          <w:jc w:val="center"/>
        </w:trPr>
        <w:tc>
          <w:tcPr>
            <w:tcW w:w="1838" w:type="dxa"/>
            <w:vAlign w:val="center"/>
          </w:tcPr>
          <w:p w14:paraId="4B87DA4D" w14:textId="699D9230" w:rsidR="008C1A95" w:rsidRPr="00B52C26" w:rsidRDefault="008C1A95" w:rsidP="008C1A95">
            <w:pPr>
              <w:jc w:val="center"/>
              <w:rPr>
                <w:sz w:val="18"/>
                <w:szCs w:val="18"/>
              </w:rPr>
            </w:pPr>
            <w:r w:rsidRPr="00C220B8">
              <w:rPr>
                <w:sz w:val="18"/>
              </w:rPr>
              <w:t>RADYOLOJİYE GİRİŞ VE TEMEL FİZİK</w:t>
            </w:r>
          </w:p>
        </w:tc>
        <w:tc>
          <w:tcPr>
            <w:tcW w:w="992" w:type="dxa"/>
            <w:vAlign w:val="center"/>
          </w:tcPr>
          <w:p w14:paraId="35CE900B" w14:textId="6716C79B" w:rsidR="008C1A95" w:rsidRPr="00B52C26" w:rsidRDefault="008C1A95" w:rsidP="008C1A95">
            <w:pPr>
              <w:jc w:val="left"/>
              <w:rPr>
                <w:sz w:val="18"/>
                <w:szCs w:val="18"/>
              </w:rPr>
            </w:pPr>
            <w:r>
              <w:rPr>
                <w:sz w:val="18"/>
                <w:szCs w:val="18"/>
              </w:rPr>
              <w:t>TÜRKÇE</w:t>
            </w:r>
          </w:p>
        </w:tc>
        <w:tc>
          <w:tcPr>
            <w:tcW w:w="851" w:type="dxa"/>
            <w:vAlign w:val="center"/>
          </w:tcPr>
          <w:p w14:paraId="5078C831" w14:textId="6FF48416" w:rsidR="008C1A95" w:rsidRPr="00B52C26" w:rsidRDefault="008C1A95" w:rsidP="008C1A95">
            <w:pPr>
              <w:jc w:val="left"/>
              <w:rPr>
                <w:sz w:val="18"/>
                <w:szCs w:val="18"/>
              </w:rPr>
            </w:pPr>
            <w:r>
              <w:rPr>
                <w:sz w:val="18"/>
                <w:szCs w:val="18"/>
              </w:rPr>
              <w:t>Zorunlu</w:t>
            </w:r>
          </w:p>
        </w:tc>
        <w:tc>
          <w:tcPr>
            <w:tcW w:w="567" w:type="dxa"/>
            <w:vAlign w:val="center"/>
          </w:tcPr>
          <w:p w14:paraId="44A4E39B" w14:textId="0D430276" w:rsidR="008C1A95" w:rsidRPr="00B52C26" w:rsidRDefault="008C1A95" w:rsidP="008C1A95">
            <w:pPr>
              <w:jc w:val="center"/>
              <w:rPr>
                <w:sz w:val="18"/>
                <w:szCs w:val="18"/>
              </w:rPr>
            </w:pPr>
            <w:r>
              <w:rPr>
                <w:sz w:val="18"/>
                <w:szCs w:val="18"/>
              </w:rPr>
              <w:t>2</w:t>
            </w:r>
          </w:p>
        </w:tc>
        <w:tc>
          <w:tcPr>
            <w:tcW w:w="567" w:type="dxa"/>
            <w:vAlign w:val="center"/>
          </w:tcPr>
          <w:p w14:paraId="04BC890E" w14:textId="5173B91E" w:rsidR="008C1A95" w:rsidRPr="00B52C26" w:rsidRDefault="008C1A95" w:rsidP="008C1A95">
            <w:pPr>
              <w:jc w:val="center"/>
              <w:rPr>
                <w:sz w:val="18"/>
                <w:szCs w:val="18"/>
              </w:rPr>
            </w:pPr>
            <w:r w:rsidRPr="008C1A95">
              <w:rPr>
                <w:sz w:val="18"/>
              </w:rPr>
              <w:t>0</w:t>
            </w:r>
          </w:p>
        </w:tc>
        <w:tc>
          <w:tcPr>
            <w:tcW w:w="589" w:type="dxa"/>
            <w:vAlign w:val="center"/>
          </w:tcPr>
          <w:p w14:paraId="4FE28619" w14:textId="77777777" w:rsidR="008C1A95" w:rsidRPr="00B52C26" w:rsidRDefault="008C1A95" w:rsidP="008C1A95">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403F46C6" w14:textId="6C36B50B" w:rsidR="008C1A95" w:rsidRPr="00B52C26" w:rsidRDefault="008C1A95" w:rsidP="008C1A95">
            <w:pPr>
              <w:jc w:val="center"/>
              <w:rPr>
                <w:sz w:val="18"/>
                <w:szCs w:val="18"/>
              </w:rPr>
            </w:pPr>
            <w:r>
              <w:rPr>
                <w:sz w:val="18"/>
                <w:szCs w:val="18"/>
              </w:rPr>
              <w:t>2</w:t>
            </w:r>
          </w:p>
        </w:tc>
        <w:tc>
          <w:tcPr>
            <w:tcW w:w="4678" w:type="dxa"/>
            <w:vAlign w:val="center"/>
          </w:tcPr>
          <w:p w14:paraId="568ADDAA" w14:textId="72AE08C1" w:rsidR="008C1A95" w:rsidRPr="00B52C26" w:rsidRDefault="00DA1F86" w:rsidP="00DA1F86">
            <w:pPr>
              <w:jc w:val="left"/>
              <w:rPr>
                <w:sz w:val="18"/>
                <w:szCs w:val="18"/>
              </w:rPr>
            </w:pPr>
            <w:r w:rsidRPr="00DA1F86">
              <w:rPr>
                <w:sz w:val="18"/>
                <w:szCs w:val="18"/>
              </w:rPr>
              <w:t>Tıbbi görüntüleme teknikleri alanı ile ilgili konularda sahip olduğu temel bilgi ve becerileri kullanır.</w:t>
            </w:r>
          </w:p>
        </w:tc>
      </w:tr>
      <w:tr w:rsidR="008C1A95" w:rsidRPr="00B52C26" w14:paraId="2213C5D9" w14:textId="77777777" w:rsidTr="000D557E">
        <w:trPr>
          <w:jc w:val="center"/>
        </w:trPr>
        <w:tc>
          <w:tcPr>
            <w:tcW w:w="1838" w:type="dxa"/>
            <w:vAlign w:val="center"/>
          </w:tcPr>
          <w:p w14:paraId="006C2DCB" w14:textId="5CFE3AAA" w:rsidR="008C1A95" w:rsidRPr="00B52C26" w:rsidRDefault="008C1A95" w:rsidP="008C1A95">
            <w:pPr>
              <w:jc w:val="center"/>
              <w:rPr>
                <w:sz w:val="18"/>
                <w:szCs w:val="18"/>
              </w:rPr>
            </w:pPr>
            <w:r w:rsidRPr="00C220B8">
              <w:rPr>
                <w:sz w:val="18"/>
              </w:rPr>
              <w:t>TIBBİ GÖRÜNTÜLEME I</w:t>
            </w:r>
          </w:p>
        </w:tc>
        <w:tc>
          <w:tcPr>
            <w:tcW w:w="992" w:type="dxa"/>
            <w:vAlign w:val="center"/>
          </w:tcPr>
          <w:p w14:paraId="512584E2" w14:textId="127C26B9" w:rsidR="008C1A95" w:rsidRPr="00B52C26" w:rsidRDefault="008C1A95" w:rsidP="008C1A95">
            <w:pPr>
              <w:jc w:val="left"/>
              <w:rPr>
                <w:sz w:val="18"/>
                <w:szCs w:val="18"/>
              </w:rPr>
            </w:pPr>
            <w:r>
              <w:rPr>
                <w:sz w:val="18"/>
                <w:szCs w:val="18"/>
              </w:rPr>
              <w:t>TÜRKÇE</w:t>
            </w:r>
          </w:p>
        </w:tc>
        <w:tc>
          <w:tcPr>
            <w:tcW w:w="851" w:type="dxa"/>
            <w:vAlign w:val="center"/>
          </w:tcPr>
          <w:p w14:paraId="2767BE87" w14:textId="3FE63BE2" w:rsidR="008C1A95" w:rsidRPr="00B52C26" w:rsidRDefault="008C1A95" w:rsidP="008C1A95">
            <w:pPr>
              <w:jc w:val="left"/>
              <w:rPr>
                <w:sz w:val="18"/>
                <w:szCs w:val="18"/>
              </w:rPr>
            </w:pPr>
            <w:r>
              <w:rPr>
                <w:sz w:val="18"/>
                <w:szCs w:val="18"/>
              </w:rPr>
              <w:t>Zorunlu</w:t>
            </w:r>
          </w:p>
        </w:tc>
        <w:tc>
          <w:tcPr>
            <w:tcW w:w="567" w:type="dxa"/>
            <w:vAlign w:val="center"/>
          </w:tcPr>
          <w:p w14:paraId="5204F99D" w14:textId="5EC22AA7" w:rsidR="008C1A95" w:rsidRPr="00B52C26" w:rsidRDefault="008C1A95" w:rsidP="008C1A95">
            <w:pPr>
              <w:jc w:val="center"/>
              <w:rPr>
                <w:sz w:val="18"/>
                <w:szCs w:val="18"/>
              </w:rPr>
            </w:pPr>
            <w:r>
              <w:rPr>
                <w:sz w:val="18"/>
                <w:szCs w:val="18"/>
              </w:rPr>
              <w:t>2</w:t>
            </w:r>
          </w:p>
        </w:tc>
        <w:tc>
          <w:tcPr>
            <w:tcW w:w="567" w:type="dxa"/>
            <w:vAlign w:val="center"/>
          </w:tcPr>
          <w:p w14:paraId="23E8DB32" w14:textId="59EB34F0" w:rsidR="008C1A95" w:rsidRPr="00B52C26" w:rsidRDefault="008C1A95" w:rsidP="008C1A95">
            <w:pPr>
              <w:jc w:val="center"/>
              <w:rPr>
                <w:sz w:val="18"/>
                <w:szCs w:val="18"/>
              </w:rPr>
            </w:pPr>
            <w:r>
              <w:rPr>
                <w:sz w:val="18"/>
                <w:szCs w:val="18"/>
              </w:rPr>
              <w:t>8</w:t>
            </w:r>
          </w:p>
        </w:tc>
        <w:tc>
          <w:tcPr>
            <w:tcW w:w="589" w:type="dxa"/>
            <w:vAlign w:val="center"/>
          </w:tcPr>
          <w:p w14:paraId="372DDADE" w14:textId="77777777" w:rsidR="008C1A95" w:rsidRPr="00B52C26" w:rsidRDefault="008C1A95" w:rsidP="008C1A95">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753237FC" w14:textId="7D58B29E" w:rsidR="008C1A95" w:rsidRPr="00B52C26" w:rsidRDefault="008C1A95" w:rsidP="008C1A95">
            <w:pPr>
              <w:jc w:val="center"/>
              <w:rPr>
                <w:sz w:val="18"/>
                <w:szCs w:val="18"/>
              </w:rPr>
            </w:pPr>
            <w:r>
              <w:rPr>
                <w:sz w:val="18"/>
                <w:szCs w:val="18"/>
              </w:rPr>
              <w:t>12</w:t>
            </w:r>
          </w:p>
        </w:tc>
        <w:tc>
          <w:tcPr>
            <w:tcW w:w="4678" w:type="dxa"/>
            <w:vAlign w:val="center"/>
          </w:tcPr>
          <w:p w14:paraId="229AA760" w14:textId="3C57A01F" w:rsidR="008C1A95" w:rsidRPr="00B52C26" w:rsidRDefault="00DA1F86" w:rsidP="00DA1F86">
            <w:pPr>
              <w:jc w:val="left"/>
              <w:rPr>
                <w:sz w:val="18"/>
                <w:szCs w:val="18"/>
              </w:rPr>
            </w:pPr>
            <w:r w:rsidRPr="00DA1F86">
              <w:rPr>
                <w:sz w:val="18"/>
                <w:szCs w:val="18"/>
              </w:rPr>
              <w:t>Tıbbi görüntüleme teknikleri alanı ile ilgili konularda sahip olduğu temel bilgi ve becerileri kullanır.</w:t>
            </w:r>
          </w:p>
        </w:tc>
      </w:tr>
      <w:tr w:rsidR="008C1A95" w:rsidRPr="00B52C26" w14:paraId="634BF0A9" w14:textId="77777777" w:rsidTr="000D557E">
        <w:trPr>
          <w:jc w:val="center"/>
        </w:trPr>
        <w:tc>
          <w:tcPr>
            <w:tcW w:w="1838" w:type="dxa"/>
            <w:vAlign w:val="center"/>
          </w:tcPr>
          <w:p w14:paraId="4050EB96" w14:textId="201D75EF" w:rsidR="008C1A95" w:rsidRPr="00B52C26" w:rsidRDefault="008C1A95" w:rsidP="008C1A95">
            <w:pPr>
              <w:jc w:val="center"/>
              <w:rPr>
                <w:sz w:val="18"/>
                <w:szCs w:val="18"/>
              </w:rPr>
            </w:pPr>
            <w:r w:rsidRPr="00C220B8">
              <w:rPr>
                <w:sz w:val="18"/>
              </w:rPr>
              <w:t>YABANCI DİL I</w:t>
            </w:r>
          </w:p>
        </w:tc>
        <w:tc>
          <w:tcPr>
            <w:tcW w:w="992" w:type="dxa"/>
            <w:vAlign w:val="center"/>
          </w:tcPr>
          <w:p w14:paraId="7B6AA16C" w14:textId="7E941B2C" w:rsidR="008C1A95" w:rsidRPr="00B52C26" w:rsidRDefault="008C1A95" w:rsidP="008C1A95">
            <w:pPr>
              <w:jc w:val="left"/>
              <w:rPr>
                <w:sz w:val="18"/>
                <w:szCs w:val="18"/>
              </w:rPr>
            </w:pPr>
            <w:r>
              <w:rPr>
                <w:sz w:val="18"/>
                <w:szCs w:val="18"/>
              </w:rPr>
              <w:t>TÜRKÇE</w:t>
            </w:r>
          </w:p>
        </w:tc>
        <w:tc>
          <w:tcPr>
            <w:tcW w:w="851" w:type="dxa"/>
            <w:vAlign w:val="center"/>
          </w:tcPr>
          <w:p w14:paraId="44BF9476" w14:textId="12E37188" w:rsidR="008C1A95" w:rsidRPr="00B52C26" w:rsidRDefault="008C1A95" w:rsidP="008C1A95">
            <w:pPr>
              <w:jc w:val="left"/>
              <w:rPr>
                <w:sz w:val="18"/>
                <w:szCs w:val="18"/>
              </w:rPr>
            </w:pPr>
            <w:r>
              <w:rPr>
                <w:sz w:val="18"/>
                <w:szCs w:val="18"/>
              </w:rPr>
              <w:t>Zorunlu</w:t>
            </w:r>
          </w:p>
        </w:tc>
        <w:tc>
          <w:tcPr>
            <w:tcW w:w="567" w:type="dxa"/>
            <w:vAlign w:val="center"/>
          </w:tcPr>
          <w:p w14:paraId="04AF3FD3" w14:textId="2F5AC716" w:rsidR="008C1A95" w:rsidRPr="00B52C26" w:rsidRDefault="008C1A95" w:rsidP="008C1A95">
            <w:pPr>
              <w:jc w:val="center"/>
              <w:rPr>
                <w:sz w:val="18"/>
                <w:szCs w:val="18"/>
              </w:rPr>
            </w:pPr>
            <w:r>
              <w:rPr>
                <w:sz w:val="18"/>
                <w:szCs w:val="18"/>
              </w:rPr>
              <w:t>2</w:t>
            </w:r>
          </w:p>
        </w:tc>
        <w:tc>
          <w:tcPr>
            <w:tcW w:w="567" w:type="dxa"/>
            <w:vAlign w:val="center"/>
          </w:tcPr>
          <w:p w14:paraId="523023AB" w14:textId="5F9194A1" w:rsidR="008C1A95" w:rsidRPr="00B52C26" w:rsidRDefault="008C1A95" w:rsidP="008C1A95">
            <w:pPr>
              <w:jc w:val="center"/>
              <w:rPr>
                <w:sz w:val="18"/>
                <w:szCs w:val="18"/>
              </w:rPr>
            </w:pPr>
            <w:r w:rsidRPr="008C1A95">
              <w:rPr>
                <w:sz w:val="18"/>
              </w:rPr>
              <w:t>0</w:t>
            </w:r>
          </w:p>
        </w:tc>
        <w:tc>
          <w:tcPr>
            <w:tcW w:w="589" w:type="dxa"/>
            <w:vAlign w:val="center"/>
          </w:tcPr>
          <w:p w14:paraId="1BD542CC" w14:textId="77777777" w:rsidR="008C1A95" w:rsidRPr="00B52C26" w:rsidRDefault="008C1A95" w:rsidP="008C1A95">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5F704042" w14:textId="4ED7ECE5" w:rsidR="008C1A95" w:rsidRPr="00B52C26" w:rsidRDefault="008C1A95" w:rsidP="008C1A95">
            <w:pPr>
              <w:jc w:val="center"/>
              <w:rPr>
                <w:sz w:val="18"/>
                <w:szCs w:val="18"/>
              </w:rPr>
            </w:pPr>
            <w:r>
              <w:rPr>
                <w:sz w:val="18"/>
                <w:szCs w:val="18"/>
              </w:rPr>
              <w:t>2</w:t>
            </w:r>
          </w:p>
        </w:tc>
        <w:tc>
          <w:tcPr>
            <w:tcW w:w="4678" w:type="dxa"/>
            <w:vAlign w:val="center"/>
          </w:tcPr>
          <w:p w14:paraId="705E0DFF" w14:textId="77777777" w:rsidR="008C1A95" w:rsidRPr="00B52C26" w:rsidRDefault="008C1A95" w:rsidP="008C1A95">
            <w:pPr>
              <w:jc w:val="center"/>
              <w:rPr>
                <w:sz w:val="18"/>
                <w:szCs w:val="18"/>
              </w:rPr>
            </w:pPr>
          </w:p>
        </w:tc>
      </w:tr>
      <w:tr w:rsidR="008C1A95" w:rsidRPr="00B52C26" w14:paraId="6BBCC233" w14:textId="77777777" w:rsidTr="000D557E">
        <w:trPr>
          <w:jc w:val="center"/>
        </w:trPr>
        <w:tc>
          <w:tcPr>
            <w:tcW w:w="1838" w:type="dxa"/>
            <w:vAlign w:val="center"/>
          </w:tcPr>
          <w:p w14:paraId="02E4B8BC" w14:textId="25421410" w:rsidR="008C1A95" w:rsidRPr="00B52C26" w:rsidRDefault="008C1A95" w:rsidP="008C1A95">
            <w:pPr>
              <w:jc w:val="center"/>
              <w:rPr>
                <w:sz w:val="18"/>
                <w:szCs w:val="18"/>
              </w:rPr>
            </w:pPr>
            <w:r w:rsidRPr="00C220B8">
              <w:rPr>
                <w:b/>
                <w:sz w:val="18"/>
              </w:rPr>
              <w:t>BÖLÜM SEÇİMLİ</w:t>
            </w:r>
          </w:p>
        </w:tc>
        <w:tc>
          <w:tcPr>
            <w:tcW w:w="992" w:type="dxa"/>
            <w:vAlign w:val="center"/>
          </w:tcPr>
          <w:p w14:paraId="1B8FB0E2" w14:textId="3A871C57" w:rsidR="008C1A95" w:rsidRPr="00B52C26" w:rsidRDefault="008C1A95" w:rsidP="008C1A95">
            <w:pPr>
              <w:jc w:val="left"/>
              <w:rPr>
                <w:sz w:val="18"/>
                <w:szCs w:val="18"/>
              </w:rPr>
            </w:pPr>
            <w:r>
              <w:rPr>
                <w:sz w:val="18"/>
                <w:szCs w:val="18"/>
              </w:rPr>
              <w:t>TÜRKÇE</w:t>
            </w:r>
          </w:p>
        </w:tc>
        <w:tc>
          <w:tcPr>
            <w:tcW w:w="851" w:type="dxa"/>
            <w:vAlign w:val="center"/>
          </w:tcPr>
          <w:p w14:paraId="72818480" w14:textId="6C56F657" w:rsidR="008C1A95" w:rsidRPr="00B52C26" w:rsidRDefault="008C1A95" w:rsidP="008C1A95">
            <w:pPr>
              <w:jc w:val="left"/>
              <w:rPr>
                <w:sz w:val="18"/>
                <w:szCs w:val="18"/>
              </w:rPr>
            </w:pPr>
            <w:r>
              <w:rPr>
                <w:sz w:val="18"/>
                <w:szCs w:val="18"/>
              </w:rPr>
              <w:t>Seçmeli</w:t>
            </w:r>
          </w:p>
        </w:tc>
        <w:tc>
          <w:tcPr>
            <w:tcW w:w="567" w:type="dxa"/>
            <w:vAlign w:val="center"/>
          </w:tcPr>
          <w:p w14:paraId="6DC50E65" w14:textId="4894600C" w:rsidR="008C1A95" w:rsidRPr="00B52C26" w:rsidRDefault="008C1A95" w:rsidP="008C1A95">
            <w:pPr>
              <w:jc w:val="center"/>
              <w:rPr>
                <w:sz w:val="18"/>
                <w:szCs w:val="18"/>
              </w:rPr>
            </w:pPr>
            <w:r>
              <w:rPr>
                <w:sz w:val="18"/>
                <w:szCs w:val="18"/>
              </w:rPr>
              <w:t>2</w:t>
            </w:r>
          </w:p>
        </w:tc>
        <w:tc>
          <w:tcPr>
            <w:tcW w:w="567" w:type="dxa"/>
            <w:vAlign w:val="center"/>
          </w:tcPr>
          <w:p w14:paraId="3BC6281C" w14:textId="6EFFD16E" w:rsidR="008C1A95" w:rsidRPr="00B52C26" w:rsidRDefault="008C1A95" w:rsidP="008C1A95">
            <w:pPr>
              <w:jc w:val="center"/>
              <w:rPr>
                <w:sz w:val="18"/>
                <w:szCs w:val="18"/>
              </w:rPr>
            </w:pPr>
            <w:r w:rsidRPr="008C1A95">
              <w:rPr>
                <w:sz w:val="18"/>
              </w:rPr>
              <w:t>0</w:t>
            </w:r>
          </w:p>
        </w:tc>
        <w:tc>
          <w:tcPr>
            <w:tcW w:w="589" w:type="dxa"/>
            <w:vAlign w:val="center"/>
          </w:tcPr>
          <w:p w14:paraId="3BFD97E8" w14:textId="77777777" w:rsidR="008C1A95" w:rsidRPr="00B52C26" w:rsidRDefault="008C1A95" w:rsidP="008C1A95">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0AB9820A" w14:textId="4D67FB5A" w:rsidR="008C1A95" w:rsidRPr="00B52C26" w:rsidRDefault="008C1A95" w:rsidP="008C1A95">
            <w:pPr>
              <w:jc w:val="center"/>
              <w:rPr>
                <w:sz w:val="18"/>
                <w:szCs w:val="18"/>
              </w:rPr>
            </w:pPr>
            <w:r>
              <w:rPr>
                <w:sz w:val="18"/>
                <w:szCs w:val="18"/>
              </w:rPr>
              <w:t>2</w:t>
            </w:r>
          </w:p>
        </w:tc>
        <w:tc>
          <w:tcPr>
            <w:tcW w:w="4678" w:type="dxa"/>
            <w:vAlign w:val="center"/>
          </w:tcPr>
          <w:p w14:paraId="09BE7C8C" w14:textId="77777777" w:rsidR="008C1A95" w:rsidRPr="00B52C26" w:rsidRDefault="008C1A95" w:rsidP="008C1A95">
            <w:pPr>
              <w:jc w:val="center"/>
              <w:rPr>
                <w:sz w:val="18"/>
                <w:szCs w:val="18"/>
              </w:rPr>
            </w:pPr>
          </w:p>
        </w:tc>
      </w:tr>
      <w:tr w:rsidR="008C1A95" w:rsidRPr="00B52C26" w14:paraId="7857DE1E" w14:textId="77777777" w:rsidTr="000D557E">
        <w:trPr>
          <w:jc w:val="center"/>
        </w:trPr>
        <w:tc>
          <w:tcPr>
            <w:tcW w:w="1838" w:type="dxa"/>
            <w:vAlign w:val="center"/>
          </w:tcPr>
          <w:p w14:paraId="28E08851" w14:textId="7308732A" w:rsidR="008C1A95" w:rsidRPr="00B52C26" w:rsidRDefault="008C1A95" w:rsidP="008C1A95">
            <w:pPr>
              <w:jc w:val="center"/>
              <w:rPr>
                <w:sz w:val="18"/>
                <w:szCs w:val="18"/>
              </w:rPr>
            </w:pPr>
            <w:r w:rsidRPr="00C220B8">
              <w:rPr>
                <w:b/>
                <w:sz w:val="18"/>
              </w:rPr>
              <w:t>1. YARIYIL MEYOK</w:t>
            </w:r>
          </w:p>
        </w:tc>
        <w:tc>
          <w:tcPr>
            <w:tcW w:w="992" w:type="dxa"/>
            <w:vAlign w:val="center"/>
          </w:tcPr>
          <w:p w14:paraId="48DA5EAC" w14:textId="5F356569" w:rsidR="008C1A95" w:rsidRPr="00B52C26" w:rsidRDefault="008C1A95" w:rsidP="008C1A95">
            <w:pPr>
              <w:jc w:val="left"/>
              <w:rPr>
                <w:sz w:val="18"/>
                <w:szCs w:val="18"/>
              </w:rPr>
            </w:pPr>
            <w:r>
              <w:rPr>
                <w:sz w:val="18"/>
                <w:szCs w:val="18"/>
              </w:rPr>
              <w:t>TÜRKÇE</w:t>
            </w:r>
          </w:p>
        </w:tc>
        <w:tc>
          <w:tcPr>
            <w:tcW w:w="851" w:type="dxa"/>
            <w:vAlign w:val="center"/>
          </w:tcPr>
          <w:p w14:paraId="7C6EBEC1" w14:textId="1E804616" w:rsidR="008C1A95" w:rsidRPr="00B52C26" w:rsidRDefault="008C1A95" w:rsidP="008C1A95">
            <w:pPr>
              <w:jc w:val="left"/>
              <w:rPr>
                <w:sz w:val="18"/>
                <w:szCs w:val="18"/>
              </w:rPr>
            </w:pPr>
            <w:r>
              <w:rPr>
                <w:sz w:val="18"/>
                <w:szCs w:val="18"/>
              </w:rPr>
              <w:t>Seçmeli</w:t>
            </w:r>
          </w:p>
        </w:tc>
        <w:tc>
          <w:tcPr>
            <w:tcW w:w="567" w:type="dxa"/>
            <w:vAlign w:val="center"/>
          </w:tcPr>
          <w:p w14:paraId="3F98DCE3" w14:textId="7F358A04" w:rsidR="008C1A95" w:rsidRPr="00B52C26" w:rsidRDefault="008C1A95" w:rsidP="008C1A95">
            <w:pPr>
              <w:jc w:val="center"/>
              <w:rPr>
                <w:sz w:val="18"/>
                <w:szCs w:val="18"/>
              </w:rPr>
            </w:pPr>
            <w:r>
              <w:rPr>
                <w:sz w:val="18"/>
                <w:szCs w:val="18"/>
              </w:rPr>
              <w:t>2</w:t>
            </w:r>
          </w:p>
        </w:tc>
        <w:tc>
          <w:tcPr>
            <w:tcW w:w="567" w:type="dxa"/>
            <w:vAlign w:val="center"/>
          </w:tcPr>
          <w:p w14:paraId="665EC428" w14:textId="67126D35" w:rsidR="008C1A95" w:rsidRPr="00B52C26" w:rsidRDefault="008C1A95" w:rsidP="008C1A95">
            <w:pPr>
              <w:jc w:val="center"/>
              <w:rPr>
                <w:sz w:val="18"/>
                <w:szCs w:val="18"/>
              </w:rPr>
            </w:pPr>
            <w:r w:rsidRPr="008C1A95">
              <w:rPr>
                <w:sz w:val="18"/>
              </w:rPr>
              <w:t>0</w:t>
            </w:r>
          </w:p>
        </w:tc>
        <w:tc>
          <w:tcPr>
            <w:tcW w:w="589" w:type="dxa"/>
            <w:vAlign w:val="center"/>
          </w:tcPr>
          <w:p w14:paraId="5C982E9C" w14:textId="77777777" w:rsidR="008C1A95" w:rsidRPr="00B52C26" w:rsidRDefault="008C1A95" w:rsidP="008C1A95">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55410F15" w14:textId="4D2434EF" w:rsidR="008C1A95" w:rsidRPr="00B52C26" w:rsidRDefault="008C1A95" w:rsidP="008C1A95">
            <w:pPr>
              <w:jc w:val="center"/>
              <w:rPr>
                <w:sz w:val="18"/>
                <w:szCs w:val="18"/>
              </w:rPr>
            </w:pPr>
            <w:r>
              <w:rPr>
                <w:sz w:val="18"/>
                <w:szCs w:val="18"/>
              </w:rPr>
              <w:t>2</w:t>
            </w:r>
          </w:p>
        </w:tc>
        <w:tc>
          <w:tcPr>
            <w:tcW w:w="4678" w:type="dxa"/>
            <w:vAlign w:val="center"/>
          </w:tcPr>
          <w:p w14:paraId="3BEC6E7F" w14:textId="77777777" w:rsidR="008C1A95" w:rsidRPr="00B52C26" w:rsidRDefault="008C1A95" w:rsidP="008C1A95">
            <w:pPr>
              <w:jc w:val="center"/>
              <w:rPr>
                <w:sz w:val="18"/>
                <w:szCs w:val="18"/>
              </w:rPr>
            </w:pPr>
          </w:p>
        </w:tc>
      </w:tr>
      <w:tr w:rsidR="008C1A95" w:rsidRPr="00B52C26" w14:paraId="6D48342B" w14:textId="77777777" w:rsidTr="00C629E8">
        <w:trPr>
          <w:jc w:val="center"/>
        </w:trPr>
        <w:tc>
          <w:tcPr>
            <w:tcW w:w="10932" w:type="dxa"/>
            <w:gridSpan w:val="8"/>
            <w:shd w:val="clear" w:color="auto" w:fill="BFBFBF" w:themeFill="background1" w:themeFillShade="BF"/>
            <w:vAlign w:val="center"/>
          </w:tcPr>
          <w:p w14:paraId="285F5B8F" w14:textId="7B77FD0F" w:rsidR="008C1A95" w:rsidRPr="00B52C26" w:rsidRDefault="008C1A95" w:rsidP="008C1A95">
            <w:pPr>
              <w:jc w:val="left"/>
              <w:rPr>
                <w:sz w:val="18"/>
                <w:szCs w:val="18"/>
              </w:rPr>
            </w:pPr>
            <w:r>
              <w:rPr>
                <w:sz w:val="18"/>
                <w:szCs w:val="18"/>
              </w:rPr>
              <w:t>2</w:t>
            </w:r>
            <w:r w:rsidRPr="00B52C26">
              <w:rPr>
                <w:sz w:val="18"/>
                <w:szCs w:val="18"/>
              </w:rPr>
              <w:t>. Yarıyıl</w:t>
            </w:r>
          </w:p>
        </w:tc>
      </w:tr>
      <w:tr w:rsidR="008C1A95" w:rsidRPr="00B52C26" w14:paraId="3B1333AC" w14:textId="77777777" w:rsidTr="000D557E">
        <w:trPr>
          <w:jc w:val="center"/>
        </w:trPr>
        <w:tc>
          <w:tcPr>
            <w:tcW w:w="1838" w:type="dxa"/>
            <w:vAlign w:val="center"/>
          </w:tcPr>
          <w:p w14:paraId="5FF93FE9" w14:textId="3A6EFDE3" w:rsidR="008C1A95" w:rsidRPr="00B52C26" w:rsidRDefault="008C1A95" w:rsidP="008C1A95">
            <w:pPr>
              <w:jc w:val="center"/>
              <w:rPr>
                <w:sz w:val="18"/>
                <w:szCs w:val="18"/>
              </w:rPr>
            </w:pPr>
            <w:r w:rsidRPr="00C220B8">
              <w:rPr>
                <w:rFonts w:cstheme="minorHAnsi"/>
                <w:sz w:val="18"/>
              </w:rPr>
              <w:t>NÜKLEER TIP</w:t>
            </w:r>
          </w:p>
        </w:tc>
        <w:tc>
          <w:tcPr>
            <w:tcW w:w="992" w:type="dxa"/>
            <w:vAlign w:val="center"/>
          </w:tcPr>
          <w:p w14:paraId="6E7CC76B" w14:textId="4F0EB8C4" w:rsidR="008C1A95" w:rsidRPr="00B52C26" w:rsidRDefault="008C1A95" w:rsidP="008C1A95">
            <w:pPr>
              <w:jc w:val="left"/>
              <w:rPr>
                <w:sz w:val="18"/>
                <w:szCs w:val="18"/>
              </w:rPr>
            </w:pPr>
            <w:r>
              <w:rPr>
                <w:sz w:val="18"/>
                <w:szCs w:val="18"/>
              </w:rPr>
              <w:t>TÜRKÇE</w:t>
            </w:r>
          </w:p>
        </w:tc>
        <w:tc>
          <w:tcPr>
            <w:tcW w:w="851" w:type="dxa"/>
            <w:vAlign w:val="center"/>
          </w:tcPr>
          <w:p w14:paraId="7815AFDF" w14:textId="02D3261A" w:rsidR="008C1A95" w:rsidRPr="00B52C26" w:rsidRDefault="008C1A95" w:rsidP="008C1A95">
            <w:pPr>
              <w:jc w:val="left"/>
              <w:rPr>
                <w:sz w:val="18"/>
                <w:szCs w:val="18"/>
              </w:rPr>
            </w:pPr>
            <w:r>
              <w:rPr>
                <w:sz w:val="18"/>
                <w:szCs w:val="18"/>
              </w:rPr>
              <w:t>Zorunlu</w:t>
            </w:r>
          </w:p>
        </w:tc>
        <w:tc>
          <w:tcPr>
            <w:tcW w:w="567" w:type="dxa"/>
            <w:vAlign w:val="center"/>
          </w:tcPr>
          <w:p w14:paraId="7309033B" w14:textId="0F859902" w:rsidR="008C1A95" w:rsidRPr="008C1A95" w:rsidRDefault="008C1A95" w:rsidP="008C1A95">
            <w:pPr>
              <w:jc w:val="center"/>
              <w:rPr>
                <w:sz w:val="18"/>
                <w:szCs w:val="18"/>
              </w:rPr>
            </w:pPr>
            <w:r w:rsidRPr="008C1A95">
              <w:rPr>
                <w:sz w:val="18"/>
              </w:rPr>
              <w:t>3</w:t>
            </w:r>
          </w:p>
        </w:tc>
        <w:tc>
          <w:tcPr>
            <w:tcW w:w="567" w:type="dxa"/>
            <w:vAlign w:val="center"/>
          </w:tcPr>
          <w:p w14:paraId="3BCDED23" w14:textId="134B9DAC" w:rsidR="008C1A95" w:rsidRPr="008C1A95" w:rsidRDefault="008C1A95" w:rsidP="008C1A95">
            <w:pPr>
              <w:jc w:val="center"/>
              <w:rPr>
                <w:sz w:val="18"/>
                <w:szCs w:val="18"/>
              </w:rPr>
            </w:pPr>
            <w:r w:rsidRPr="008C1A95">
              <w:rPr>
                <w:sz w:val="18"/>
              </w:rPr>
              <w:t>0</w:t>
            </w:r>
          </w:p>
        </w:tc>
        <w:tc>
          <w:tcPr>
            <w:tcW w:w="589" w:type="dxa"/>
            <w:vAlign w:val="center"/>
          </w:tcPr>
          <w:p w14:paraId="660F378C" w14:textId="77777777" w:rsidR="008C1A95" w:rsidRPr="00B52C26" w:rsidRDefault="008C1A95" w:rsidP="008C1A95">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70D2DBE9" w14:textId="469501D0" w:rsidR="008C1A95" w:rsidRPr="008C1A95" w:rsidRDefault="008C1A95" w:rsidP="008C1A95">
            <w:pPr>
              <w:jc w:val="center"/>
              <w:rPr>
                <w:sz w:val="18"/>
                <w:szCs w:val="18"/>
              </w:rPr>
            </w:pPr>
            <w:r w:rsidRPr="008C1A95">
              <w:rPr>
                <w:sz w:val="18"/>
              </w:rPr>
              <w:t>2</w:t>
            </w:r>
          </w:p>
        </w:tc>
        <w:tc>
          <w:tcPr>
            <w:tcW w:w="4678" w:type="dxa"/>
            <w:vAlign w:val="center"/>
          </w:tcPr>
          <w:p w14:paraId="644B629E" w14:textId="40730C8A" w:rsidR="008C1A95" w:rsidRPr="00B52C26" w:rsidRDefault="00DA1F86" w:rsidP="00DA1F86">
            <w:pPr>
              <w:jc w:val="left"/>
              <w:rPr>
                <w:sz w:val="18"/>
                <w:szCs w:val="18"/>
              </w:rPr>
            </w:pPr>
            <w:r w:rsidRPr="00DA1F86">
              <w:rPr>
                <w:sz w:val="18"/>
                <w:szCs w:val="18"/>
              </w:rPr>
              <w:t>Radyoterapi ve nükleer tıp alanında gerekli temel bilgiye sahip olur. Radyasyon ve radyasyondan korunmayı bilir.</w:t>
            </w:r>
          </w:p>
        </w:tc>
      </w:tr>
      <w:tr w:rsidR="008C1A95" w:rsidRPr="00B52C26" w14:paraId="1397F60E" w14:textId="77777777" w:rsidTr="000D557E">
        <w:trPr>
          <w:jc w:val="center"/>
        </w:trPr>
        <w:tc>
          <w:tcPr>
            <w:tcW w:w="1838" w:type="dxa"/>
            <w:vAlign w:val="center"/>
          </w:tcPr>
          <w:p w14:paraId="6AB21304" w14:textId="79696053" w:rsidR="008C1A95" w:rsidRPr="00B52C26" w:rsidRDefault="008C1A95" w:rsidP="008C1A95">
            <w:pPr>
              <w:jc w:val="center"/>
              <w:rPr>
                <w:sz w:val="18"/>
                <w:szCs w:val="18"/>
              </w:rPr>
            </w:pPr>
            <w:r w:rsidRPr="00C220B8">
              <w:rPr>
                <w:rFonts w:cstheme="minorHAnsi"/>
                <w:sz w:val="18"/>
              </w:rPr>
              <w:t>RADYOTERAPİ</w:t>
            </w:r>
          </w:p>
        </w:tc>
        <w:tc>
          <w:tcPr>
            <w:tcW w:w="992" w:type="dxa"/>
            <w:vAlign w:val="center"/>
          </w:tcPr>
          <w:p w14:paraId="18FDEF72" w14:textId="5AA148CA" w:rsidR="008C1A95" w:rsidRPr="00B52C26" w:rsidRDefault="008C1A95" w:rsidP="008C1A95">
            <w:pPr>
              <w:jc w:val="left"/>
              <w:rPr>
                <w:sz w:val="18"/>
                <w:szCs w:val="18"/>
              </w:rPr>
            </w:pPr>
            <w:r>
              <w:rPr>
                <w:sz w:val="18"/>
                <w:szCs w:val="18"/>
              </w:rPr>
              <w:t>TÜRKÇE</w:t>
            </w:r>
          </w:p>
        </w:tc>
        <w:tc>
          <w:tcPr>
            <w:tcW w:w="851" w:type="dxa"/>
            <w:vAlign w:val="center"/>
          </w:tcPr>
          <w:p w14:paraId="4C906FDF" w14:textId="787248DE" w:rsidR="008C1A95" w:rsidRPr="00B52C26" w:rsidRDefault="008C1A95" w:rsidP="008C1A95">
            <w:pPr>
              <w:jc w:val="left"/>
              <w:rPr>
                <w:sz w:val="18"/>
                <w:szCs w:val="18"/>
              </w:rPr>
            </w:pPr>
            <w:r>
              <w:rPr>
                <w:sz w:val="18"/>
                <w:szCs w:val="18"/>
              </w:rPr>
              <w:t>Zorunlu</w:t>
            </w:r>
          </w:p>
        </w:tc>
        <w:tc>
          <w:tcPr>
            <w:tcW w:w="567" w:type="dxa"/>
            <w:vAlign w:val="center"/>
          </w:tcPr>
          <w:p w14:paraId="5C209BAC" w14:textId="56EC8EF3" w:rsidR="008C1A95" w:rsidRPr="008C1A95" w:rsidRDefault="008C1A95" w:rsidP="008C1A95">
            <w:pPr>
              <w:jc w:val="center"/>
              <w:rPr>
                <w:sz w:val="18"/>
                <w:szCs w:val="18"/>
              </w:rPr>
            </w:pPr>
            <w:r w:rsidRPr="008C1A95">
              <w:rPr>
                <w:sz w:val="18"/>
              </w:rPr>
              <w:t>2</w:t>
            </w:r>
          </w:p>
        </w:tc>
        <w:tc>
          <w:tcPr>
            <w:tcW w:w="567" w:type="dxa"/>
            <w:vAlign w:val="center"/>
          </w:tcPr>
          <w:p w14:paraId="6A00F145" w14:textId="4C34D459" w:rsidR="008C1A95" w:rsidRPr="008C1A95" w:rsidRDefault="008C1A95" w:rsidP="008C1A95">
            <w:pPr>
              <w:jc w:val="center"/>
              <w:rPr>
                <w:sz w:val="18"/>
                <w:szCs w:val="18"/>
              </w:rPr>
            </w:pPr>
            <w:r w:rsidRPr="008C1A95">
              <w:rPr>
                <w:sz w:val="18"/>
              </w:rPr>
              <w:t>0</w:t>
            </w:r>
          </w:p>
        </w:tc>
        <w:tc>
          <w:tcPr>
            <w:tcW w:w="589" w:type="dxa"/>
            <w:vAlign w:val="center"/>
          </w:tcPr>
          <w:p w14:paraId="4134D176" w14:textId="77777777" w:rsidR="008C1A95" w:rsidRPr="00B52C26" w:rsidRDefault="008C1A95" w:rsidP="008C1A95">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22547D34" w14:textId="5D736027" w:rsidR="008C1A95" w:rsidRPr="008C1A95" w:rsidRDefault="008C1A95" w:rsidP="008C1A95">
            <w:pPr>
              <w:jc w:val="center"/>
              <w:rPr>
                <w:sz w:val="18"/>
                <w:szCs w:val="18"/>
              </w:rPr>
            </w:pPr>
            <w:r w:rsidRPr="008C1A95">
              <w:rPr>
                <w:sz w:val="18"/>
              </w:rPr>
              <w:t>2</w:t>
            </w:r>
          </w:p>
        </w:tc>
        <w:tc>
          <w:tcPr>
            <w:tcW w:w="4678" w:type="dxa"/>
            <w:vAlign w:val="center"/>
          </w:tcPr>
          <w:p w14:paraId="1E53E57F" w14:textId="7B68C5AE" w:rsidR="008C1A95" w:rsidRPr="00B52C26" w:rsidRDefault="00DA1F86" w:rsidP="00DA1F86">
            <w:pPr>
              <w:jc w:val="left"/>
              <w:rPr>
                <w:sz w:val="18"/>
                <w:szCs w:val="18"/>
              </w:rPr>
            </w:pPr>
            <w:r w:rsidRPr="00DA1F86">
              <w:rPr>
                <w:sz w:val="18"/>
                <w:szCs w:val="18"/>
              </w:rPr>
              <w:t>Radyoterapi ve nükleer tıp alanında gerekli temel bilgiye sahip olur. Radyasyon ve radyasyondan korunmayı bilir.</w:t>
            </w:r>
          </w:p>
        </w:tc>
      </w:tr>
      <w:tr w:rsidR="008C1A95" w:rsidRPr="00B52C26" w14:paraId="3FBE68F8" w14:textId="77777777" w:rsidTr="000D557E">
        <w:trPr>
          <w:jc w:val="center"/>
        </w:trPr>
        <w:tc>
          <w:tcPr>
            <w:tcW w:w="1838" w:type="dxa"/>
            <w:vAlign w:val="center"/>
          </w:tcPr>
          <w:p w14:paraId="29B02A06" w14:textId="53626488" w:rsidR="008C1A95" w:rsidRPr="00B52C26" w:rsidRDefault="008C1A95" w:rsidP="008C1A95">
            <w:pPr>
              <w:jc w:val="center"/>
              <w:rPr>
                <w:sz w:val="18"/>
                <w:szCs w:val="18"/>
              </w:rPr>
            </w:pPr>
            <w:r w:rsidRPr="00C220B8">
              <w:rPr>
                <w:rFonts w:cstheme="minorHAnsi"/>
                <w:sz w:val="18"/>
              </w:rPr>
              <w:t>İLK YARDIM</w:t>
            </w:r>
          </w:p>
        </w:tc>
        <w:tc>
          <w:tcPr>
            <w:tcW w:w="992" w:type="dxa"/>
            <w:vAlign w:val="center"/>
          </w:tcPr>
          <w:p w14:paraId="6648FDF8" w14:textId="00B7A73A" w:rsidR="008C1A95" w:rsidRPr="00B52C26" w:rsidRDefault="008C1A95" w:rsidP="008C1A95">
            <w:pPr>
              <w:jc w:val="left"/>
              <w:rPr>
                <w:sz w:val="18"/>
                <w:szCs w:val="18"/>
              </w:rPr>
            </w:pPr>
            <w:r>
              <w:rPr>
                <w:sz w:val="18"/>
                <w:szCs w:val="18"/>
              </w:rPr>
              <w:t>TÜRKÇE</w:t>
            </w:r>
          </w:p>
        </w:tc>
        <w:tc>
          <w:tcPr>
            <w:tcW w:w="851" w:type="dxa"/>
            <w:vAlign w:val="center"/>
          </w:tcPr>
          <w:p w14:paraId="19441279" w14:textId="20970C2D" w:rsidR="008C1A95" w:rsidRPr="00B52C26" w:rsidRDefault="008C1A95" w:rsidP="008C1A95">
            <w:pPr>
              <w:jc w:val="left"/>
              <w:rPr>
                <w:sz w:val="18"/>
                <w:szCs w:val="18"/>
              </w:rPr>
            </w:pPr>
            <w:r>
              <w:rPr>
                <w:sz w:val="18"/>
                <w:szCs w:val="18"/>
              </w:rPr>
              <w:t>Zorunlu</w:t>
            </w:r>
          </w:p>
        </w:tc>
        <w:tc>
          <w:tcPr>
            <w:tcW w:w="567" w:type="dxa"/>
            <w:vAlign w:val="center"/>
          </w:tcPr>
          <w:p w14:paraId="63857DB4" w14:textId="21C32C88" w:rsidR="008C1A95" w:rsidRPr="008C1A95" w:rsidRDefault="008C1A95" w:rsidP="008C1A95">
            <w:pPr>
              <w:jc w:val="center"/>
              <w:rPr>
                <w:sz w:val="18"/>
                <w:szCs w:val="18"/>
              </w:rPr>
            </w:pPr>
            <w:r w:rsidRPr="008C1A95">
              <w:rPr>
                <w:sz w:val="18"/>
              </w:rPr>
              <w:t>2</w:t>
            </w:r>
          </w:p>
        </w:tc>
        <w:tc>
          <w:tcPr>
            <w:tcW w:w="567" w:type="dxa"/>
            <w:vAlign w:val="center"/>
          </w:tcPr>
          <w:p w14:paraId="133442C0" w14:textId="57901AD9" w:rsidR="008C1A95" w:rsidRPr="008C1A95" w:rsidRDefault="008C1A95" w:rsidP="008C1A95">
            <w:pPr>
              <w:jc w:val="center"/>
              <w:rPr>
                <w:sz w:val="18"/>
                <w:szCs w:val="18"/>
              </w:rPr>
            </w:pPr>
            <w:r w:rsidRPr="008C1A95">
              <w:rPr>
                <w:sz w:val="18"/>
              </w:rPr>
              <w:t>1</w:t>
            </w:r>
          </w:p>
        </w:tc>
        <w:tc>
          <w:tcPr>
            <w:tcW w:w="589" w:type="dxa"/>
            <w:vAlign w:val="center"/>
          </w:tcPr>
          <w:p w14:paraId="56F189DA" w14:textId="77777777" w:rsidR="008C1A95" w:rsidRPr="00B52C26" w:rsidRDefault="008C1A95" w:rsidP="008C1A95">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0B4262B0" w14:textId="2E3C9EF9" w:rsidR="008C1A95" w:rsidRPr="008C1A95" w:rsidRDefault="008C1A95" w:rsidP="008C1A95">
            <w:pPr>
              <w:jc w:val="center"/>
              <w:rPr>
                <w:sz w:val="18"/>
                <w:szCs w:val="18"/>
              </w:rPr>
            </w:pPr>
            <w:r w:rsidRPr="008C1A95">
              <w:rPr>
                <w:sz w:val="18"/>
              </w:rPr>
              <w:t>3</w:t>
            </w:r>
          </w:p>
        </w:tc>
        <w:tc>
          <w:tcPr>
            <w:tcW w:w="4678" w:type="dxa"/>
            <w:vAlign w:val="center"/>
          </w:tcPr>
          <w:p w14:paraId="0CD0C266" w14:textId="77777777" w:rsidR="008C1A95" w:rsidRPr="00B52C26" w:rsidRDefault="008C1A95" w:rsidP="008C1A95">
            <w:pPr>
              <w:jc w:val="center"/>
              <w:rPr>
                <w:sz w:val="18"/>
                <w:szCs w:val="18"/>
              </w:rPr>
            </w:pPr>
          </w:p>
        </w:tc>
      </w:tr>
      <w:tr w:rsidR="008C1A95" w:rsidRPr="00B52C26" w14:paraId="7B39C97E" w14:textId="77777777" w:rsidTr="000D557E">
        <w:trPr>
          <w:jc w:val="center"/>
        </w:trPr>
        <w:tc>
          <w:tcPr>
            <w:tcW w:w="1838" w:type="dxa"/>
            <w:vAlign w:val="center"/>
          </w:tcPr>
          <w:p w14:paraId="1822BA00" w14:textId="5DBAE55A" w:rsidR="008C1A95" w:rsidRPr="00B52C26" w:rsidRDefault="008C1A95" w:rsidP="008C1A95">
            <w:pPr>
              <w:jc w:val="center"/>
              <w:rPr>
                <w:sz w:val="18"/>
                <w:szCs w:val="18"/>
              </w:rPr>
            </w:pPr>
            <w:r w:rsidRPr="00C220B8">
              <w:rPr>
                <w:sz w:val="18"/>
              </w:rPr>
              <w:t>RADYOLOJİK ANATOMİ</w:t>
            </w:r>
          </w:p>
        </w:tc>
        <w:tc>
          <w:tcPr>
            <w:tcW w:w="992" w:type="dxa"/>
            <w:vAlign w:val="center"/>
          </w:tcPr>
          <w:p w14:paraId="0746530B" w14:textId="65FD8C37" w:rsidR="008C1A95" w:rsidRPr="00B52C26" w:rsidRDefault="008C1A95" w:rsidP="008C1A95">
            <w:pPr>
              <w:jc w:val="left"/>
              <w:rPr>
                <w:sz w:val="18"/>
                <w:szCs w:val="18"/>
              </w:rPr>
            </w:pPr>
            <w:r>
              <w:rPr>
                <w:sz w:val="18"/>
                <w:szCs w:val="18"/>
              </w:rPr>
              <w:t>TÜRKÇE</w:t>
            </w:r>
          </w:p>
        </w:tc>
        <w:tc>
          <w:tcPr>
            <w:tcW w:w="851" w:type="dxa"/>
            <w:vAlign w:val="center"/>
          </w:tcPr>
          <w:p w14:paraId="2FEC7396" w14:textId="4AF90C52" w:rsidR="008C1A95" w:rsidRPr="00B52C26" w:rsidRDefault="008C1A95" w:rsidP="008C1A95">
            <w:pPr>
              <w:jc w:val="left"/>
              <w:rPr>
                <w:sz w:val="18"/>
                <w:szCs w:val="18"/>
              </w:rPr>
            </w:pPr>
            <w:r>
              <w:rPr>
                <w:sz w:val="18"/>
                <w:szCs w:val="18"/>
              </w:rPr>
              <w:t>Zorunlu</w:t>
            </w:r>
          </w:p>
        </w:tc>
        <w:tc>
          <w:tcPr>
            <w:tcW w:w="567" w:type="dxa"/>
            <w:vAlign w:val="center"/>
          </w:tcPr>
          <w:p w14:paraId="1D1B09E0" w14:textId="4E62CE93" w:rsidR="008C1A95" w:rsidRPr="008C1A95" w:rsidRDefault="008C1A95" w:rsidP="008C1A95">
            <w:pPr>
              <w:jc w:val="center"/>
              <w:rPr>
                <w:sz w:val="18"/>
                <w:szCs w:val="18"/>
              </w:rPr>
            </w:pPr>
            <w:r w:rsidRPr="008C1A95">
              <w:rPr>
                <w:sz w:val="18"/>
              </w:rPr>
              <w:t>2</w:t>
            </w:r>
          </w:p>
        </w:tc>
        <w:tc>
          <w:tcPr>
            <w:tcW w:w="567" w:type="dxa"/>
            <w:vAlign w:val="center"/>
          </w:tcPr>
          <w:p w14:paraId="31569BAF" w14:textId="3F9BABC7" w:rsidR="008C1A95" w:rsidRPr="008C1A95" w:rsidRDefault="008C1A95" w:rsidP="008C1A95">
            <w:pPr>
              <w:jc w:val="center"/>
              <w:rPr>
                <w:sz w:val="18"/>
                <w:szCs w:val="18"/>
              </w:rPr>
            </w:pPr>
            <w:r w:rsidRPr="008C1A95">
              <w:rPr>
                <w:sz w:val="18"/>
              </w:rPr>
              <w:t>0</w:t>
            </w:r>
          </w:p>
        </w:tc>
        <w:tc>
          <w:tcPr>
            <w:tcW w:w="589" w:type="dxa"/>
            <w:vAlign w:val="center"/>
          </w:tcPr>
          <w:p w14:paraId="629F6316" w14:textId="77777777" w:rsidR="008C1A95" w:rsidRPr="00B52C26" w:rsidRDefault="008C1A95" w:rsidP="008C1A95">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17A92D05" w14:textId="66AB7206" w:rsidR="008C1A95" w:rsidRPr="008C1A95" w:rsidRDefault="008C1A95" w:rsidP="008C1A95">
            <w:pPr>
              <w:jc w:val="center"/>
              <w:rPr>
                <w:sz w:val="18"/>
                <w:szCs w:val="18"/>
              </w:rPr>
            </w:pPr>
            <w:r w:rsidRPr="008C1A95">
              <w:rPr>
                <w:sz w:val="18"/>
              </w:rPr>
              <w:t>6</w:t>
            </w:r>
          </w:p>
        </w:tc>
        <w:tc>
          <w:tcPr>
            <w:tcW w:w="4678" w:type="dxa"/>
            <w:vAlign w:val="center"/>
          </w:tcPr>
          <w:p w14:paraId="5030CD1E" w14:textId="1992DBD0" w:rsidR="008C1A95" w:rsidRPr="00B52C26" w:rsidRDefault="00DA1F86" w:rsidP="00DA1F86">
            <w:pPr>
              <w:jc w:val="left"/>
              <w:rPr>
                <w:sz w:val="18"/>
                <w:szCs w:val="18"/>
              </w:rPr>
            </w:pPr>
            <w:r w:rsidRPr="00DA1F86">
              <w:rPr>
                <w:sz w:val="18"/>
                <w:szCs w:val="18"/>
              </w:rPr>
              <w:t>Tıbbi görüntüleme teknikleri alanı ile ilgili konularda sahip olduğu temel bilgi ve becerileri kullanır.</w:t>
            </w:r>
          </w:p>
        </w:tc>
      </w:tr>
      <w:tr w:rsidR="008C1A95" w:rsidRPr="00B52C26" w14:paraId="06959F56" w14:textId="77777777" w:rsidTr="000D557E">
        <w:trPr>
          <w:jc w:val="center"/>
        </w:trPr>
        <w:tc>
          <w:tcPr>
            <w:tcW w:w="1838" w:type="dxa"/>
            <w:vAlign w:val="center"/>
          </w:tcPr>
          <w:p w14:paraId="68C77CB1" w14:textId="4F5A86AC" w:rsidR="008C1A95" w:rsidRPr="00B52C26" w:rsidRDefault="008C1A95" w:rsidP="008C1A95">
            <w:pPr>
              <w:jc w:val="center"/>
              <w:rPr>
                <w:sz w:val="18"/>
                <w:szCs w:val="18"/>
              </w:rPr>
            </w:pPr>
            <w:r w:rsidRPr="00C220B8">
              <w:rPr>
                <w:sz w:val="18"/>
              </w:rPr>
              <w:t>TIBBİ GÖRÜNTÜLEME II</w:t>
            </w:r>
          </w:p>
        </w:tc>
        <w:tc>
          <w:tcPr>
            <w:tcW w:w="992" w:type="dxa"/>
            <w:vAlign w:val="center"/>
          </w:tcPr>
          <w:p w14:paraId="48077043" w14:textId="5EED4900" w:rsidR="008C1A95" w:rsidRPr="00B52C26" w:rsidRDefault="008C1A95" w:rsidP="008C1A95">
            <w:pPr>
              <w:jc w:val="left"/>
              <w:rPr>
                <w:sz w:val="18"/>
                <w:szCs w:val="18"/>
              </w:rPr>
            </w:pPr>
            <w:r>
              <w:rPr>
                <w:sz w:val="18"/>
                <w:szCs w:val="18"/>
              </w:rPr>
              <w:t>TÜRKÇE</w:t>
            </w:r>
          </w:p>
        </w:tc>
        <w:tc>
          <w:tcPr>
            <w:tcW w:w="851" w:type="dxa"/>
            <w:vAlign w:val="center"/>
          </w:tcPr>
          <w:p w14:paraId="606A8BA3" w14:textId="50168101" w:rsidR="008C1A95" w:rsidRPr="00B52C26" w:rsidRDefault="008C1A95" w:rsidP="008C1A95">
            <w:pPr>
              <w:jc w:val="left"/>
              <w:rPr>
                <w:sz w:val="18"/>
                <w:szCs w:val="18"/>
              </w:rPr>
            </w:pPr>
            <w:r>
              <w:rPr>
                <w:sz w:val="18"/>
                <w:szCs w:val="18"/>
              </w:rPr>
              <w:t>Zorunlu</w:t>
            </w:r>
          </w:p>
        </w:tc>
        <w:tc>
          <w:tcPr>
            <w:tcW w:w="567" w:type="dxa"/>
            <w:vAlign w:val="center"/>
          </w:tcPr>
          <w:p w14:paraId="727BC920" w14:textId="5219CAFB" w:rsidR="008C1A95" w:rsidRPr="008C1A95" w:rsidRDefault="008C1A95" w:rsidP="008C1A95">
            <w:pPr>
              <w:jc w:val="center"/>
              <w:rPr>
                <w:sz w:val="18"/>
                <w:szCs w:val="18"/>
              </w:rPr>
            </w:pPr>
            <w:r w:rsidRPr="008C1A95">
              <w:rPr>
                <w:sz w:val="18"/>
              </w:rPr>
              <w:t>2</w:t>
            </w:r>
          </w:p>
        </w:tc>
        <w:tc>
          <w:tcPr>
            <w:tcW w:w="567" w:type="dxa"/>
            <w:vAlign w:val="center"/>
          </w:tcPr>
          <w:p w14:paraId="11DFB375" w14:textId="428CE948" w:rsidR="008C1A95" w:rsidRPr="008C1A95" w:rsidRDefault="008C1A95" w:rsidP="008C1A95">
            <w:pPr>
              <w:jc w:val="center"/>
              <w:rPr>
                <w:sz w:val="18"/>
                <w:szCs w:val="18"/>
              </w:rPr>
            </w:pPr>
            <w:r w:rsidRPr="008C1A95">
              <w:rPr>
                <w:sz w:val="18"/>
              </w:rPr>
              <w:t>8</w:t>
            </w:r>
          </w:p>
        </w:tc>
        <w:tc>
          <w:tcPr>
            <w:tcW w:w="589" w:type="dxa"/>
            <w:vAlign w:val="center"/>
          </w:tcPr>
          <w:p w14:paraId="4DF45975" w14:textId="77777777" w:rsidR="008C1A95" w:rsidRPr="00B52C26" w:rsidRDefault="008C1A95" w:rsidP="008C1A95">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3218C20F" w14:textId="5A423987" w:rsidR="008C1A95" w:rsidRPr="008C1A95" w:rsidRDefault="008C1A95" w:rsidP="008C1A95">
            <w:pPr>
              <w:jc w:val="center"/>
              <w:rPr>
                <w:sz w:val="18"/>
                <w:szCs w:val="18"/>
              </w:rPr>
            </w:pPr>
            <w:r w:rsidRPr="008C1A95">
              <w:rPr>
                <w:sz w:val="18"/>
              </w:rPr>
              <w:t>10</w:t>
            </w:r>
          </w:p>
        </w:tc>
        <w:tc>
          <w:tcPr>
            <w:tcW w:w="4678" w:type="dxa"/>
            <w:vAlign w:val="center"/>
          </w:tcPr>
          <w:p w14:paraId="7AD98A25" w14:textId="1D4AD8D3" w:rsidR="008C1A95" w:rsidRPr="00B52C26" w:rsidRDefault="00DA1F86" w:rsidP="00DA1F86">
            <w:pPr>
              <w:jc w:val="left"/>
              <w:rPr>
                <w:sz w:val="18"/>
                <w:szCs w:val="18"/>
              </w:rPr>
            </w:pPr>
            <w:r w:rsidRPr="00DA1F86">
              <w:rPr>
                <w:sz w:val="18"/>
                <w:szCs w:val="18"/>
              </w:rPr>
              <w:t>Tıbbi görüntüleme teknikleri alanı ile ilgili konularda sahip olduğu temel bilgi ve becerileri kullanır.</w:t>
            </w:r>
          </w:p>
        </w:tc>
      </w:tr>
      <w:tr w:rsidR="008C1A95" w:rsidRPr="00B52C26" w14:paraId="2A891052" w14:textId="77777777" w:rsidTr="000D557E">
        <w:trPr>
          <w:jc w:val="center"/>
        </w:trPr>
        <w:tc>
          <w:tcPr>
            <w:tcW w:w="1838" w:type="dxa"/>
            <w:vAlign w:val="center"/>
          </w:tcPr>
          <w:p w14:paraId="533BB33C" w14:textId="0A5FF4CF" w:rsidR="008C1A95" w:rsidRPr="00B52C26" w:rsidRDefault="008C1A95" w:rsidP="008C1A95">
            <w:pPr>
              <w:jc w:val="center"/>
              <w:rPr>
                <w:sz w:val="18"/>
                <w:szCs w:val="18"/>
              </w:rPr>
            </w:pPr>
            <w:r w:rsidRPr="00C220B8">
              <w:rPr>
                <w:sz w:val="18"/>
              </w:rPr>
              <w:t>FİZYOLOJİ</w:t>
            </w:r>
          </w:p>
        </w:tc>
        <w:tc>
          <w:tcPr>
            <w:tcW w:w="992" w:type="dxa"/>
            <w:vAlign w:val="center"/>
          </w:tcPr>
          <w:p w14:paraId="3457E9E0" w14:textId="1E3F5CD4" w:rsidR="008C1A95" w:rsidRPr="00B52C26" w:rsidRDefault="008C1A95" w:rsidP="008C1A95">
            <w:pPr>
              <w:jc w:val="left"/>
              <w:rPr>
                <w:sz w:val="18"/>
                <w:szCs w:val="18"/>
              </w:rPr>
            </w:pPr>
            <w:r>
              <w:rPr>
                <w:sz w:val="18"/>
                <w:szCs w:val="18"/>
              </w:rPr>
              <w:t>TÜRKÇE</w:t>
            </w:r>
          </w:p>
        </w:tc>
        <w:tc>
          <w:tcPr>
            <w:tcW w:w="851" w:type="dxa"/>
            <w:vAlign w:val="center"/>
          </w:tcPr>
          <w:p w14:paraId="2BB4117D" w14:textId="7FD8EA42" w:rsidR="008C1A95" w:rsidRPr="00B52C26" w:rsidRDefault="008C1A95" w:rsidP="008C1A95">
            <w:pPr>
              <w:jc w:val="left"/>
              <w:rPr>
                <w:sz w:val="18"/>
                <w:szCs w:val="18"/>
              </w:rPr>
            </w:pPr>
            <w:r>
              <w:rPr>
                <w:sz w:val="18"/>
                <w:szCs w:val="18"/>
              </w:rPr>
              <w:t>Zorunlu</w:t>
            </w:r>
          </w:p>
        </w:tc>
        <w:tc>
          <w:tcPr>
            <w:tcW w:w="567" w:type="dxa"/>
            <w:vAlign w:val="center"/>
          </w:tcPr>
          <w:p w14:paraId="360FBD74" w14:textId="32DE50CA" w:rsidR="008C1A95" w:rsidRPr="008C1A95" w:rsidRDefault="008C1A95" w:rsidP="008C1A95">
            <w:pPr>
              <w:jc w:val="center"/>
              <w:rPr>
                <w:sz w:val="18"/>
                <w:szCs w:val="18"/>
              </w:rPr>
            </w:pPr>
            <w:r w:rsidRPr="008C1A95">
              <w:rPr>
                <w:sz w:val="18"/>
              </w:rPr>
              <w:t>2</w:t>
            </w:r>
          </w:p>
        </w:tc>
        <w:tc>
          <w:tcPr>
            <w:tcW w:w="567" w:type="dxa"/>
            <w:vAlign w:val="center"/>
          </w:tcPr>
          <w:p w14:paraId="14E3EB34" w14:textId="15CE22DD" w:rsidR="008C1A95" w:rsidRPr="008C1A95" w:rsidRDefault="008C1A95" w:rsidP="008C1A95">
            <w:pPr>
              <w:jc w:val="center"/>
              <w:rPr>
                <w:sz w:val="18"/>
                <w:szCs w:val="18"/>
              </w:rPr>
            </w:pPr>
            <w:r w:rsidRPr="008C1A95">
              <w:rPr>
                <w:sz w:val="18"/>
              </w:rPr>
              <w:t>0</w:t>
            </w:r>
          </w:p>
        </w:tc>
        <w:tc>
          <w:tcPr>
            <w:tcW w:w="589" w:type="dxa"/>
            <w:vAlign w:val="center"/>
          </w:tcPr>
          <w:p w14:paraId="06C2D820" w14:textId="77777777" w:rsidR="008C1A95" w:rsidRPr="00B52C26" w:rsidRDefault="008C1A95" w:rsidP="008C1A95">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7BE9F9DF" w14:textId="39A5D8B8" w:rsidR="008C1A95" w:rsidRPr="008C1A95" w:rsidRDefault="008C1A95" w:rsidP="008C1A95">
            <w:pPr>
              <w:jc w:val="center"/>
              <w:rPr>
                <w:sz w:val="18"/>
                <w:szCs w:val="18"/>
              </w:rPr>
            </w:pPr>
            <w:r w:rsidRPr="008C1A95">
              <w:rPr>
                <w:sz w:val="18"/>
              </w:rPr>
              <w:t>3</w:t>
            </w:r>
          </w:p>
        </w:tc>
        <w:tc>
          <w:tcPr>
            <w:tcW w:w="4678" w:type="dxa"/>
            <w:vAlign w:val="center"/>
          </w:tcPr>
          <w:p w14:paraId="5A23CD55" w14:textId="59A91294" w:rsidR="008C1A95" w:rsidRPr="00B52C26" w:rsidRDefault="00DA1F86" w:rsidP="00DA1F86">
            <w:pPr>
              <w:jc w:val="left"/>
              <w:rPr>
                <w:sz w:val="18"/>
                <w:szCs w:val="18"/>
              </w:rPr>
            </w:pPr>
            <w:r w:rsidRPr="00DA1F86">
              <w:rPr>
                <w:sz w:val="18"/>
                <w:szCs w:val="18"/>
              </w:rPr>
              <w:t>Alanında edindiği temel düzeydeki bilgi ve becerileri eleştirel bir düzeyde geliştirir.</w:t>
            </w:r>
          </w:p>
        </w:tc>
      </w:tr>
      <w:tr w:rsidR="008C1A95" w:rsidRPr="00B52C26" w14:paraId="38EE27D9" w14:textId="77777777" w:rsidTr="000D557E">
        <w:trPr>
          <w:jc w:val="center"/>
        </w:trPr>
        <w:tc>
          <w:tcPr>
            <w:tcW w:w="1838" w:type="dxa"/>
            <w:vAlign w:val="center"/>
          </w:tcPr>
          <w:p w14:paraId="7C75C998" w14:textId="3F9FDD7D" w:rsidR="008C1A95" w:rsidRPr="00B52C26" w:rsidRDefault="008C1A95" w:rsidP="008C1A95">
            <w:pPr>
              <w:jc w:val="center"/>
              <w:rPr>
                <w:sz w:val="18"/>
                <w:szCs w:val="18"/>
              </w:rPr>
            </w:pPr>
            <w:r w:rsidRPr="00C220B8">
              <w:rPr>
                <w:b/>
                <w:sz w:val="18"/>
              </w:rPr>
              <w:t>BÖLÜM SEÇİMLİ</w:t>
            </w:r>
          </w:p>
        </w:tc>
        <w:tc>
          <w:tcPr>
            <w:tcW w:w="992" w:type="dxa"/>
            <w:vAlign w:val="center"/>
          </w:tcPr>
          <w:p w14:paraId="4DC3BF88" w14:textId="7300D375" w:rsidR="008C1A95" w:rsidRPr="00B52C26" w:rsidRDefault="008C1A95" w:rsidP="008C1A95">
            <w:pPr>
              <w:jc w:val="left"/>
              <w:rPr>
                <w:sz w:val="18"/>
                <w:szCs w:val="18"/>
              </w:rPr>
            </w:pPr>
            <w:r>
              <w:rPr>
                <w:sz w:val="18"/>
                <w:szCs w:val="18"/>
              </w:rPr>
              <w:t>TÜRKÇE</w:t>
            </w:r>
          </w:p>
        </w:tc>
        <w:tc>
          <w:tcPr>
            <w:tcW w:w="851" w:type="dxa"/>
            <w:vAlign w:val="center"/>
          </w:tcPr>
          <w:p w14:paraId="6997B339" w14:textId="01BD218D" w:rsidR="008C1A95" w:rsidRPr="00B52C26" w:rsidRDefault="008C1A95" w:rsidP="008C1A95">
            <w:pPr>
              <w:jc w:val="left"/>
              <w:rPr>
                <w:sz w:val="18"/>
                <w:szCs w:val="18"/>
              </w:rPr>
            </w:pPr>
            <w:r>
              <w:rPr>
                <w:sz w:val="18"/>
                <w:szCs w:val="18"/>
              </w:rPr>
              <w:t>Seçmeli</w:t>
            </w:r>
          </w:p>
        </w:tc>
        <w:tc>
          <w:tcPr>
            <w:tcW w:w="567" w:type="dxa"/>
            <w:vAlign w:val="center"/>
          </w:tcPr>
          <w:p w14:paraId="7BC38458" w14:textId="155C5461" w:rsidR="008C1A95" w:rsidRPr="00B52C26" w:rsidRDefault="008C1A95" w:rsidP="008C1A95">
            <w:pPr>
              <w:jc w:val="center"/>
              <w:rPr>
                <w:sz w:val="18"/>
                <w:szCs w:val="18"/>
              </w:rPr>
            </w:pPr>
            <w:r w:rsidRPr="008C1A95">
              <w:rPr>
                <w:sz w:val="18"/>
              </w:rPr>
              <w:t>2</w:t>
            </w:r>
          </w:p>
        </w:tc>
        <w:tc>
          <w:tcPr>
            <w:tcW w:w="567" w:type="dxa"/>
            <w:vAlign w:val="center"/>
          </w:tcPr>
          <w:p w14:paraId="16B920BA" w14:textId="121DD519" w:rsidR="008C1A95" w:rsidRPr="00B52C26" w:rsidRDefault="008C1A95" w:rsidP="008C1A95">
            <w:pPr>
              <w:jc w:val="center"/>
              <w:rPr>
                <w:sz w:val="18"/>
                <w:szCs w:val="18"/>
              </w:rPr>
            </w:pPr>
            <w:r w:rsidRPr="008C1A95">
              <w:rPr>
                <w:sz w:val="18"/>
              </w:rPr>
              <w:t>0</w:t>
            </w:r>
          </w:p>
        </w:tc>
        <w:tc>
          <w:tcPr>
            <w:tcW w:w="589" w:type="dxa"/>
            <w:vAlign w:val="center"/>
          </w:tcPr>
          <w:p w14:paraId="572943AE" w14:textId="77777777" w:rsidR="008C1A95" w:rsidRPr="00B52C26" w:rsidRDefault="008C1A95" w:rsidP="008C1A95">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65164852" w14:textId="2A77DB2B" w:rsidR="008C1A95" w:rsidRPr="008C1A95" w:rsidRDefault="008C1A95" w:rsidP="008C1A95">
            <w:pPr>
              <w:jc w:val="center"/>
              <w:rPr>
                <w:sz w:val="18"/>
                <w:szCs w:val="18"/>
              </w:rPr>
            </w:pPr>
            <w:r w:rsidRPr="008C1A95">
              <w:rPr>
                <w:b/>
                <w:sz w:val="18"/>
              </w:rPr>
              <w:t>2</w:t>
            </w:r>
          </w:p>
        </w:tc>
        <w:tc>
          <w:tcPr>
            <w:tcW w:w="4678" w:type="dxa"/>
            <w:vAlign w:val="center"/>
          </w:tcPr>
          <w:p w14:paraId="22E15106" w14:textId="77777777" w:rsidR="008C1A95" w:rsidRPr="00B52C26" w:rsidRDefault="008C1A95" w:rsidP="008C1A95">
            <w:pPr>
              <w:jc w:val="center"/>
              <w:rPr>
                <w:sz w:val="18"/>
                <w:szCs w:val="18"/>
              </w:rPr>
            </w:pPr>
          </w:p>
        </w:tc>
      </w:tr>
      <w:tr w:rsidR="008C1A95" w:rsidRPr="00B52C26" w14:paraId="434471EE" w14:textId="77777777" w:rsidTr="000D557E">
        <w:trPr>
          <w:jc w:val="center"/>
        </w:trPr>
        <w:tc>
          <w:tcPr>
            <w:tcW w:w="1838" w:type="dxa"/>
            <w:vAlign w:val="center"/>
          </w:tcPr>
          <w:p w14:paraId="3052C42E" w14:textId="4FBCBD04" w:rsidR="008C1A95" w:rsidRPr="00B52C26" w:rsidRDefault="008C1A95" w:rsidP="008C1A95">
            <w:pPr>
              <w:jc w:val="center"/>
              <w:rPr>
                <w:sz w:val="18"/>
                <w:szCs w:val="18"/>
              </w:rPr>
            </w:pPr>
            <w:r w:rsidRPr="00C220B8">
              <w:rPr>
                <w:b/>
                <w:sz w:val="18"/>
              </w:rPr>
              <w:t>2. YARIYIL MEYOK</w:t>
            </w:r>
          </w:p>
        </w:tc>
        <w:tc>
          <w:tcPr>
            <w:tcW w:w="992" w:type="dxa"/>
            <w:vAlign w:val="center"/>
          </w:tcPr>
          <w:p w14:paraId="723CD912" w14:textId="16AC3566" w:rsidR="008C1A95" w:rsidRPr="00B52C26" w:rsidRDefault="008C1A95" w:rsidP="008C1A95">
            <w:pPr>
              <w:jc w:val="left"/>
              <w:rPr>
                <w:sz w:val="18"/>
                <w:szCs w:val="18"/>
              </w:rPr>
            </w:pPr>
            <w:r>
              <w:rPr>
                <w:sz w:val="18"/>
                <w:szCs w:val="18"/>
              </w:rPr>
              <w:t>TÜRKÇE</w:t>
            </w:r>
          </w:p>
        </w:tc>
        <w:tc>
          <w:tcPr>
            <w:tcW w:w="851" w:type="dxa"/>
            <w:vAlign w:val="center"/>
          </w:tcPr>
          <w:p w14:paraId="236088DE" w14:textId="67894698" w:rsidR="008C1A95" w:rsidRPr="00B52C26" w:rsidRDefault="008C1A95" w:rsidP="008C1A95">
            <w:pPr>
              <w:jc w:val="left"/>
              <w:rPr>
                <w:sz w:val="18"/>
                <w:szCs w:val="18"/>
              </w:rPr>
            </w:pPr>
            <w:r>
              <w:rPr>
                <w:sz w:val="18"/>
                <w:szCs w:val="18"/>
              </w:rPr>
              <w:t>Seçmeli</w:t>
            </w:r>
          </w:p>
        </w:tc>
        <w:tc>
          <w:tcPr>
            <w:tcW w:w="567" w:type="dxa"/>
            <w:vAlign w:val="center"/>
          </w:tcPr>
          <w:p w14:paraId="496F73E8" w14:textId="5C76D8F9" w:rsidR="008C1A95" w:rsidRPr="00B52C26" w:rsidRDefault="008C1A95" w:rsidP="008C1A95">
            <w:pPr>
              <w:jc w:val="center"/>
              <w:rPr>
                <w:sz w:val="18"/>
                <w:szCs w:val="18"/>
              </w:rPr>
            </w:pPr>
            <w:r w:rsidRPr="008C1A95">
              <w:rPr>
                <w:sz w:val="18"/>
              </w:rPr>
              <w:t>2</w:t>
            </w:r>
          </w:p>
        </w:tc>
        <w:tc>
          <w:tcPr>
            <w:tcW w:w="567" w:type="dxa"/>
            <w:vAlign w:val="center"/>
          </w:tcPr>
          <w:p w14:paraId="53BE5B27" w14:textId="566EB421" w:rsidR="008C1A95" w:rsidRPr="00B52C26" w:rsidRDefault="008C1A95" w:rsidP="008C1A95">
            <w:pPr>
              <w:jc w:val="center"/>
              <w:rPr>
                <w:sz w:val="18"/>
                <w:szCs w:val="18"/>
              </w:rPr>
            </w:pPr>
            <w:r w:rsidRPr="008C1A95">
              <w:rPr>
                <w:sz w:val="18"/>
              </w:rPr>
              <w:t>0</w:t>
            </w:r>
          </w:p>
        </w:tc>
        <w:tc>
          <w:tcPr>
            <w:tcW w:w="589" w:type="dxa"/>
            <w:vAlign w:val="center"/>
          </w:tcPr>
          <w:p w14:paraId="48BBD922" w14:textId="77777777" w:rsidR="008C1A95" w:rsidRPr="00B52C26" w:rsidRDefault="008C1A95" w:rsidP="008C1A95">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6985D1C1" w14:textId="531FCFAB" w:rsidR="008C1A95" w:rsidRPr="008C1A95" w:rsidRDefault="008C1A95" w:rsidP="008C1A95">
            <w:pPr>
              <w:jc w:val="center"/>
              <w:rPr>
                <w:sz w:val="18"/>
                <w:szCs w:val="18"/>
              </w:rPr>
            </w:pPr>
            <w:r w:rsidRPr="008C1A95">
              <w:rPr>
                <w:b/>
                <w:sz w:val="18"/>
              </w:rPr>
              <w:t>2</w:t>
            </w:r>
          </w:p>
        </w:tc>
        <w:tc>
          <w:tcPr>
            <w:tcW w:w="4678" w:type="dxa"/>
            <w:vAlign w:val="center"/>
          </w:tcPr>
          <w:p w14:paraId="4DCCC23D" w14:textId="77777777" w:rsidR="008C1A95" w:rsidRPr="00B52C26" w:rsidRDefault="008C1A95" w:rsidP="008C1A95">
            <w:pPr>
              <w:jc w:val="center"/>
              <w:rPr>
                <w:sz w:val="18"/>
                <w:szCs w:val="18"/>
              </w:rPr>
            </w:pPr>
          </w:p>
        </w:tc>
      </w:tr>
      <w:tr w:rsidR="008C1A95" w:rsidRPr="00B52C26" w14:paraId="1F0A2D02" w14:textId="77777777" w:rsidTr="00C629E8">
        <w:trPr>
          <w:jc w:val="center"/>
        </w:trPr>
        <w:tc>
          <w:tcPr>
            <w:tcW w:w="10932" w:type="dxa"/>
            <w:gridSpan w:val="8"/>
            <w:shd w:val="clear" w:color="auto" w:fill="BFBFBF" w:themeFill="background1" w:themeFillShade="BF"/>
            <w:vAlign w:val="center"/>
          </w:tcPr>
          <w:p w14:paraId="2F77B93D" w14:textId="004C6D9D" w:rsidR="008C1A95" w:rsidRPr="00B52C26" w:rsidRDefault="008C1A95" w:rsidP="008C1A95">
            <w:pPr>
              <w:jc w:val="left"/>
              <w:rPr>
                <w:sz w:val="18"/>
                <w:szCs w:val="18"/>
              </w:rPr>
            </w:pPr>
            <w:r>
              <w:rPr>
                <w:sz w:val="18"/>
                <w:szCs w:val="18"/>
              </w:rPr>
              <w:t>3. Yarıyıl</w:t>
            </w:r>
          </w:p>
        </w:tc>
      </w:tr>
      <w:tr w:rsidR="00DA1F86" w:rsidRPr="00B52C26" w14:paraId="2C750799" w14:textId="77777777" w:rsidTr="000D557E">
        <w:trPr>
          <w:jc w:val="center"/>
        </w:trPr>
        <w:tc>
          <w:tcPr>
            <w:tcW w:w="1838" w:type="dxa"/>
            <w:vAlign w:val="center"/>
          </w:tcPr>
          <w:p w14:paraId="646D6304" w14:textId="1E4C762C" w:rsidR="00DA1F86" w:rsidRPr="00B52C26" w:rsidRDefault="00DA1F86" w:rsidP="00DA1F86">
            <w:pPr>
              <w:jc w:val="center"/>
              <w:rPr>
                <w:sz w:val="18"/>
                <w:szCs w:val="18"/>
              </w:rPr>
            </w:pPr>
            <w:r w:rsidRPr="00C220B8">
              <w:rPr>
                <w:rFonts w:cstheme="minorHAnsi"/>
                <w:sz w:val="18"/>
              </w:rPr>
              <w:t xml:space="preserve">RADYOLOJİ İNCELEME TEKNİKLERİ </w:t>
            </w:r>
          </w:p>
        </w:tc>
        <w:tc>
          <w:tcPr>
            <w:tcW w:w="992" w:type="dxa"/>
            <w:vAlign w:val="center"/>
          </w:tcPr>
          <w:p w14:paraId="47F5EB5E" w14:textId="765E366B" w:rsidR="00DA1F86" w:rsidRPr="00B52C26" w:rsidRDefault="00DA1F86" w:rsidP="00DA1F86">
            <w:pPr>
              <w:jc w:val="left"/>
              <w:rPr>
                <w:sz w:val="18"/>
                <w:szCs w:val="18"/>
              </w:rPr>
            </w:pPr>
            <w:r>
              <w:rPr>
                <w:sz w:val="18"/>
                <w:szCs w:val="18"/>
              </w:rPr>
              <w:t>TÜRKÇE</w:t>
            </w:r>
          </w:p>
        </w:tc>
        <w:tc>
          <w:tcPr>
            <w:tcW w:w="851" w:type="dxa"/>
            <w:vAlign w:val="center"/>
          </w:tcPr>
          <w:p w14:paraId="537C809F" w14:textId="175AAF2B" w:rsidR="00DA1F86" w:rsidRPr="00B52C26" w:rsidRDefault="00DA1F86" w:rsidP="00DA1F86">
            <w:pPr>
              <w:jc w:val="left"/>
              <w:rPr>
                <w:sz w:val="18"/>
                <w:szCs w:val="18"/>
              </w:rPr>
            </w:pPr>
            <w:r>
              <w:rPr>
                <w:sz w:val="18"/>
                <w:szCs w:val="18"/>
              </w:rPr>
              <w:t>Zorunlu</w:t>
            </w:r>
          </w:p>
        </w:tc>
        <w:tc>
          <w:tcPr>
            <w:tcW w:w="567" w:type="dxa"/>
            <w:vAlign w:val="center"/>
          </w:tcPr>
          <w:p w14:paraId="6A5F2A60" w14:textId="347A3857" w:rsidR="00DA1F86" w:rsidRPr="008C1A95" w:rsidRDefault="00DA1F86" w:rsidP="00DA1F86">
            <w:pPr>
              <w:jc w:val="center"/>
              <w:rPr>
                <w:sz w:val="18"/>
                <w:szCs w:val="18"/>
              </w:rPr>
            </w:pPr>
            <w:r w:rsidRPr="008C1A95">
              <w:rPr>
                <w:sz w:val="18"/>
              </w:rPr>
              <w:t>2</w:t>
            </w:r>
          </w:p>
        </w:tc>
        <w:tc>
          <w:tcPr>
            <w:tcW w:w="567" w:type="dxa"/>
            <w:vAlign w:val="center"/>
          </w:tcPr>
          <w:p w14:paraId="5FE9A42D" w14:textId="4FD0244A" w:rsidR="00DA1F86" w:rsidRPr="008C1A95" w:rsidRDefault="00DA1F86" w:rsidP="00DA1F86">
            <w:pPr>
              <w:jc w:val="center"/>
              <w:rPr>
                <w:sz w:val="18"/>
                <w:szCs w:val="18"/>
              </w:rPr>
            </w:pPr>
            <w:r w:rsidRPr="008C1A95">
              <w:rPr>
                <w:sz w:val="18"/>
              </w:rPr>
              <w:t>8</w:t>
            </w:r>
          </w:p>
        </w:tc>
        <w:tc>
          <w:tcPr>
            <w:tcW w:w="589" w:type="dxa"/>
            <w:vAlign w:val="center"/>
          </w:tcPr>
          <w:p w14:paraId="214C437E" w14:textId="77777777" w:rsidR="00DA1F86" w:rsidRPr="00B52C26" w:rsidRDefault="00DA1F86" w:rsidP="00DA1F86">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05C5F6E5" w14:textId="72B8559E" w:rsidR="00DA1F86" w:rsidRPr="00DA1F86" w:rsidRDefault="00DA1F86" w:rsidP="00DA1F86">
            <w:pPr>
              <w:jc w:val="center"/>
              <w:rPr>
                <w:sz w:val="18"/>
                <w:szCs w:val="18"/>
              </w:rPr>
            </w:pPr>
            <w:r w:rsidRPr="00DA1F86">
              <w:rPr>
                <w:sz w:val="18"/>
              </w:rPr>
              <w:t>8</w:t>
            </w:r>
          </w:p>
        </w:tc>
        <w:tc>
          <w:tcPr>
            <w:tcW w:w="4678" w:type="dxa"/>
            <w:vAlign w:val="center"/>
          </w:tcPr>
          <w:p w14:paraId="169D528F" w14:textId="5A6A138F" w:rsidR="00DA1F86" w:rsidRPr="00B52C26" w:rsidRDefault="00DA1F86" w:rsidP="00DA1F86">
            <w:pPr>
              <w:jc w:val="left"/>
              <w:rPr>
                <w:sz w:val="18"/>
                <w:szCs w:val="18"/>
              </w:rPr>
            </w:pPr>
            <w:r w:rsidRPr="00DA1F86">
              <w:rPr>
                <w:sz w:val="18"/>
                <w:szCs w:val="18"/>
              </w:rPr>
              <w:t>Tıbbi görüntüleme teknikleri alanı ile ilgili konularda sahip olduğu temel bilgi ve becerileri kullanır.</w:t>
            </w:r>
          </w:p>
        </w:tc>
      </w:tr>
      <w:tr w:rsidR="00DA1F86" w:rsidRPr="00B52C26" w14:paraId="0F36BB99" w14:textId="77777777" w:rsidTr="000D557E">
        <w:trPr>
          <w:jc w:val="center"/>
        </w:trPr>
        <w:tc>
          <w:tcPr>
            <w:tcW w:w="1838" w:type="dxa"/>
            <w:vAlign w:val="center"/>
          </w:tcPr>
          <w:p w14:paraId="2E96B9E5" w14:textId="0CFEC7AF" w:rsidR="00DA1F86" w:rsidRPr="00B52C26" w:rsidRDefault="00DA1F86" w:rsidP="00DA1F86">
            <w:pPr>
              <w:jc w:val="center"/>
              <w:rPr>
                <w:sz w:val="18"/>
                <w:szCs w:val="18"/>
              </w:rPr>
            </w:pPr>
            <w:r w:rsidRPr="00C220B8">
              <w:rPr>
                <w:rFonts w:cstheme="minorHAnsi"/>
                <w:sz w:val="18"/>
              </w:rPr>
              <w:t>SAĞLIK FİZİĞİ</w:t>
            </w:r>
          </w:p>
        </w:tc>
        <w:tc>
          <w:tcPr>
            <w:tcW w:w="992" w:type="dxa"/>
            <w:vAlign w:val="center"/>
          </w:tcPr>
          <w:p w14:paraId="67664DF8" w14:textId="253F4DDB" w:rsidR="00DA1F86" w:rsidRPr="00B52C26" w:rsidRDefault="00DA1F86" w:rsidP="00DA1F86">
            <w:pPr>
              <w:jc w:val="left"/>
              <w:rPr>
                <w:sz w:val="18"/>
                <w:szCs w:val="18"/>
              </w:rPr>
            </w:pPr>
            <w:r>
              <w:rPr>
                <w:sz w:val="18"/>
                <w:szCs w:val="18"/>
              </w:rPr>
              <w:t>TÜRKÇE</w:t>
            </w:r>
          </w:p>
        </w:tc>
        <w:tc>
          <w:tcPr>
            <w:tcW w:w="851" w:type="dxa"/>
            <w:vAlign w:val="center"/>
          </w:tcPr>
          <w:p w14:paraId="5ACA23BF" w14:textId="089A96C4" w:rsidR="00DA1F86" w:rsidRPr="00B52C26" w:rsidRDefault="00DA1F86" w:rsidP="00DA1F86">
            <w:pPr>
              <w:jc w:val="left"/>
              <w:rPr>
                <w:sz w:val="18"/>
                <w:szCs w:val="18"/>
              </w:rPr>
            </w:pPr>
            <w:r>
              <w:rPr>
                <w:sz w:val="18"/>
                <w:szCs w:val="18"/>
              </w:rPr>
              <w:t>Zorunlu</w:t>
            </w:r>
          </w:p>
        </w:tc>
        <w:tc>
          <w:tcPr>
            <w:tcW w:w="567" w:type="dxa"/>
            <w:vAlign w:val="center"/>
          </w:tcPr>
          <w:p w14:paraId="17CA2B82" w14:textId="7F0D1E0B" w:rsidR="00DA1F86" w:rsidRPr="008C1A95" w:rsidRDefault="00DA1F86" w:rsidP="00DA1F86">
            <w:pPr>
              <w:jc w:val="center"/>
              <w:rPr>
                <w:sz w:val="18"/>
                <w:szCs w:val="18"/>
              </w:rPr>
            </w:pPr>
            <w:r w:rsidRPr="008C1A95">
              <w:rPr>
                <w:sz w:val="18"/>
              </w:rPr>
              <w:t>2</w:t>
            </w:r>
          </w:p>
        </w:tc>
        <w:tc>
          <w:tcPr>
            <w:tcW w:w="567" w:type="dxa"/>
            <w:vAlign w:val="center"/>
          </w:tcPr>
          <w:p w14:paraId="41F3DAE4" w14:textId="3546932B" w:rsidR="00DA1F86" w:rsidRPr="008C1A95" w:rsidRDefault="00DA1F86" w:rsidP="00DA1F86">
            <w:pPr>
              <w:jc w:val="center"/>
              <w:rPr>
                <w:sz w:val="18"/>
                <w:szCs w:val="18"/>
              </w:rPr>
            </w:pPr>
            <w:r w:rsidRPr="008C1A95">
              <w:rPr>
                <w:sz w:val="18"/>
              </w:rPr>
              <w:t>0</w:t>
            </w:r>
          </w:p>
        </w:tc>
        <w:tc>
          <w:tcPr>
            <w:tcW w:w="589" w:type="dxa"/>
            <w:vAlign w:val="center"/>
          </w:tcPr>
          <w:p w14:paraId="43212D4D" w14:textId="77777777" w:rsidR="00DA1F86" w:rsidRPr="00B52C26" w:rsidRDefault="00DA1F86" w:rsidP="00DA1F86">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6AD3BFF5" w14:textId="24B97F51" w:rsidR="00DA1F86" w:rsidRPr="00DA1F86" w:rsidRDefault="00DA1F86" w:rsidP="00DA1F86">
            <w:pPr>
              <w:jc w:val="center"/>
              <w:rPr>
                <w:sz w:val="18"/>
                <w:szCs w:val="18"/>
              </w:rPr>
            </w:pPr>
            <w:r w:rsidRPr="00DA1F86">
              <w:rPr>
                <w:sz w:val="18"/>
              </w:rPr>
              <w:t>2</w:t>
            </w:r>
          </w:p>
        </w:tc>
        <w:tc>
          <w:tcPr>
            <w:tcW w:w="4678" w:type="dxa"/>
            <w:vAlign w:val="center"/>
          </w:tcPr>
          <w:p w14:paraId="587803CD" w14:textId="32076C3E" w:rsidR="00DA1F86" w:rsidRPr="00B52C26" w:rsidRDefault="00DA1F86" w:rsidP="00DA1F86">
            <w:pPr>
              <w:jc w:val="left"/>
              <w:rPr>
                <w:sz w:val="18"/>
                <w:szCs w:val="18"/>
              </w:rPr>
            </w:pPr>
            <w:r w:rsidRPr="00DA1F86">
              <w:rPr>
                <w:sz w:val="18"/>
                <w:szCs w:val="18"/>
              </w:rPr>
              <w:t>Tıbbi görüntüleme teknikleri alanı ile ilgili konularda sahip olduğu temel bilgi ve becerileri kullanır.</w:t>
            </w:r>
          </w:p>
        </w:tc>
      </w:tr>
      <w:tr w:rsidR="00DA1F86" w:rsidRPr="00B52C26" w14:paraId="1358A463" w14:textId="77777777" w:rsidTr="000D557E">
        <w:trPr>
          <w:jc w:val="center"/>
        </w:trPr>
        <w:tc>
          <w:tcPr>
            <w:tcW w:w="1838" w:type="dxa"/>
            <w:vAlign w:val="center"/>
          </w:tcPr>
          <w:p w14:paraId="716C0EB2" w14:textId="2D968644" w:rsidR="00DA1F86" w:rsidRPr="00B52C26" w:rsidRDefault="00DA1F86" w:rsidP="00DA1F86">
            <w:pPr>
              <w:jc w:val="center"/>
              <w:rPr>
                <w:sz w:val="18"/>
                <w:szCs w:val="18"/>
              </w:rPr>
            </w:pPr>
            <w:r w:rsidRPr="00C220B8">
              <w:rPr>
                <w:rFonts w:cstheme="minorHAnsi"/>
                <w:sz w:val="18"/>
              </w:rPr>
              <w:t>RADYOBİYOLOJİ</w:t>
            </w:r>
          </w:p>
        </w:tc>
        <w:tc>
          <w:tcPr>
            <w:tcW w:w="992" w:type="dxa"/>
            <w:vAlign w:val="center"/>
          </w:tcPr>
          <w:p w14:paraId="597CB694" w14:textId="02A9A6DD" w:rsidR="00DA1F86" w:rsidRPr="00B52C26" w:rsidRDefault="00DA1F86" w:rsidP="00DA1F86">
            <w:pPr>
              <w:jc w:val="left"/>
              <w:rPr>
                <w:sz w:val="18"/>
                <w:szCs w:val="18"/>
              </w:rPr>
            </w:pPr>
            <w:r>
              <w:rPr>
                <w:sz w:val="18"/>
                <w:szCs w:val="18"/>
              </w:rPr>
              <w:t>TÜRKÇE</w:t>
            </w:r>
          </w:p>
        </w:tc>
        <w:tc>
          <w:tcPr>
            <w:tcW w:w="851" w:type="dxa"/>
            <w:vAlign w:val="center"/>
          </w:tcPr>
          <w:p w14:paraId="2075259B" w14:textId="41731CB0" w:rsidR="00DA1F86" w:rsidRPr="00B52C26" w:rsidRDefault="00DA1F86" w:rsidP="00DA1F86">
            <w:pPr>
              <w:jc w:val="left"/>
              <w:rPr>
                <w:sz w:val="18"/>
                <w:szCs w:val="18"/>
              </w:rPr>
            </w:pPr>
            <w:r>
              <w:rPr>
                <w:sz w:val="18"/>
                <w:szCs w:val="18"/>
              </w:rPr>
              <w:t>Zorunlu</w:t>
            </w:r>
          </w:p>
        </w:tc>
        <w:tc>
          <w:tcPr>
            <w:tcW w:w="567" w:type="dxa"/>
            <w:vAlign w:val="center"/>
          </w:tcPr>
          <w:p w14:paraId="49307CFB" w14:textId="6F88A62B" w:rsidR="00DA1F86" w:rsidRPr="008C1A95" w:rsidRDefault="00DA1F86" w:rsidP="00DA1F86">
            <w:pPr>
              <w:jc w:val="center"/>
              <w:rPr>
                <w:sz w:val="18"/>
                <w:szCs w:val="18"/>
              </w:rPr>
            </w:pPr>
            <w:r w:rsidRPr="008C1A95">
              <w:rPr>
                <w:sz w:val="18"/>
              </w:rPr>
              <w:t>2</w:t>
            </w:r>
          </w:p>
        </w:tc>
        <w:tc>
          <w:tcPr>
            <w:tcW w:w="567" w:type="dxa"/>
            <w:vAlign w:val="center"/>
          </w:tcPr>
          <w:p w14:paraId="64378292" w14:textId="685BBFBF" w:rsidR="00DA1F86" w:rsidRPr="008C1A95" w:rsidRDefault="00DA1F86" w:rsidP="00DA1F86">
            <w:pPr>
              <w:jc w:val="center"/>
              <w:rPr>
                <w:sz w:val="18"/>
                <w:szCs w:val="18"/>
              </w:rPr>
            </w:pPr>
            <w:r w:rsidRPr="008C1A95">
              <w:rPr>
                <w:sz w:val="18"/>
              </w:rPr>
              <w:t>0</w:t>
            </w:r>
          </w:p>
        </w:tc>
        <w:tc>
          <w:tcPr>
            <w:tcW w:w="589" w:type="dxa"/>
            <w:vAlign w:val="center"/>
          </w:tcPr>
          <w:p w14:paraId="40990FA1" w14:textId="77777777" w:rsidR="00DA1F86" w:rsidRPr="00B52C26" w:rsidRDefault="00DA1F86" w:rsidP="00DA1F86">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4AF95F3E" w14:textId="7B561612" w:rsidR="00DA1F86" w:rsidRPr="00DA1F86" w:rsidRDefault="00DA1F86" w:rsidP="00DA1F86">
            <w:pPr>
              <w:jc w:val="center"/>
              <w:rPr>
                <w:sz w:val="18"/>
                <w:szCs w:val="18"/>
              </w:rPr>
            </w:pPr>
            <w:r w:rsidRPr="00DA1F86">
              <w:rPr>
                <w:sz w:val="18"/>
              </w:rPr>
              <w:t>2</w:t>
            </w:r>
          </w:p>
        </w:tc>
        <w:tc>
          <w:tcPr>
            <w:tcW w:w="4678" w:type="dxa"/>
            <w:vAlign w:val="center"/>
          </w:tcPr>
          <w:p w14:paraId="5BC79980" w14:textId="44A401C7" w:rsidR="00DA1F86" w:rsidRPr="00B52C26" w:rsidRDefault="00DA1F86" w:rsidP="00DA1F86">
            <w:pPr>
              <w:jc w:val="center"/>
              <w:rPr>
                <w:sz w:val="18"/>
                <w:szCs w:val="18"/>
              </w:rPr>
            </w:pPr>
            <w:r w:rsidRPr="00DA1F86">
              <w:rPr>
                <w:sz w:val="18"/>
                <w:szCs w:val="18"/>
              </w:rPr>
              <w:t>Radyasyon ve radyasyondan korunmayı bilir.</w:t>
            </w:r>
          </w:p>
        </w:tc>
      </w:tr>
      <w:tr w:rsidR="00DA1F86" w:rsidRPr="00B52C26" w14:paraId="49E0DED9" w14:textId="77777777" w:rsidTr="000D557E">
        <w:trPr>
          <w:jc w:val="center"/>
        </w:trPr>
        <w:tc>
          <w:tcPr>
            <w:tcW w:w="1838" w:type="dxa"/>
            <w:vAlign w:val="center"/>
          </w:tcPr>
          <w:p w14:paraId="7C2AD457" w14:textId="782072D0" w:rsidR="00DA1F86" w:rsidRPr="00B52C26" w:rsidRDefault="00DA1F86" w:rsidP="00DA1F86">
            <w:pPr>
              <w:jc w:val="center"/>
              <w:rPr>
                <w:sz w:val="18"/>
                <w:szCs w:val="18"/>
              </w:rPr>
            </w:pPr>
            <w:r w:rsidRPr="00C220B8">
              <w:rPr>
                <w:rFonts w:cstheme="minorHAnsi"/>
                <w:sz w:val="18"/>
              </w:rPr>
              <w:t>HASTALIKLAR BİLGİSİ</w:t>
            </w:r>
          </w:p>
        </w:tc>
        <w:tc>
          <w:tcPr>
            <w:tcW w:w="992" w:type="dxa"/>
            <w:vAlign w:val="center"/>
          </w:tcPr>
          <w:p w14:paraId="122106D8" w14:textId="0FE19578" w:rsidR="00DA1F86" w:rsidRPr="00B52C26" w:rsidRDefault="00DA1F86" w:rsidP="00DA1F86">
            <w:pPr>
              <w:jc w:val="left"/>
              <w:rPr>
                <w:sz w:val="18"/>
                <w:szCs w:val="18"/>
              </w:rPr>
            </w:pPr>
            <w:r>
              <w:rPr>
                <w:sz w:val="18"/>
                <w:szCs w:val="18"/>
              </w:rPr>
              <w:t>TÜRKÇE</w:t>
            </w:r>
          </w:p>
        </w:tc>
        <w:tc>
          <w:tcPr>
            <w:tcW w:w="851" w:type="dxa"/>
            <w:vAlign w:val="center"/>
          </w:tcPr>
          <w:p w14:paraId="18103C0D" w14:textId="5C2FD277" w:rsidR="00DA1F86" w:rsidRPr="00B52C26" w:rsidRDefault="00DA1F86" w:rsidP="00DA1F86">
            <w:pPr>
              <w:jc w:val="left"/>
              <w:rPr>
                <w:sz w:val="18"/>
                <w:szCs w:val="18"/>
              </w:rPr>
            </w:pPr>
            <w:r>
              <w:rPr>
                <w:sz w:val="18"/>
                <w:szCs w:val="18"/>
              </w:rPr>
              <w:t>Zorunlu</w:t>
            </w:r>
          </w:p>
        </w:tc>
        <w:tc>
          <w:tcPr>
            <w:tcW w:w="567" w:type="dxa"/>
            <w:vAlign w:val="center"/>
          </w:tcPr>
          <w:p w14:paraId="41DC7F50" w14:textId="22D7F39B" w:rsidR="00DA1F86" w:rsidRPr="008C1A95" w:rsidRDefault="00DA1F86" w:rsidP="00DA1F86">
            <w:pPr>
              <w:jc w:val="center"/>
              <w:rPr>
                <w:sz w:val="18"/>
                <w:szCs w:val="18"/>
              </w:rPr>
            </w:pPr>
            <w:r w:rsidRPr="008C1A95">
              <w:rPr>
                <w:sz w:val="18"/>
              </w:rPr>
              <w:t>2</w:t>
            </w:r>
          </w:p>
        </w:tc>
        <w:tc>
          <w:tcPr>
            <w:tcW w:w="567" w:type="dxa"/>
            <w:vAlign w:val="center"/>
          </w:tcPr>
          <w:p w14:paraId="430CE991" w14:textId="51A94664" w:rsidR="00DA1F86" w:rsidRPr="008C1A95" w:rsidRDefault="00DA1F86" w:rsidP="00DA1F86">
            <w:pPr>
              <w:jc w:val="center"/>
              <w:rPr>
                <w:sz w:val="18"/>
                <w:szCs w:val="18"/>
              </w:rPr>
            </w:pPr>
            <w:r w:rsidRPr="008C1A95">
              <w:rPr>
                <w:sz w:val="18"/>
              </w:rPr>
              <w:t>0</w:t>
            </w:r>
          </w:p>
        </w:tc>
        <w:tc>
          <w:tcPr>
            <w:tcW w:w="589" w:type="dxa"/>
            <w:vAlign w:val="center"/>
          </w:tcPr>
          <w:p w14:paraId="616940C8" w14:textId="77777777" w:rsidR="00DA1F86" w:rsidRPr="00B52C26" w:rsidRDefault="00DA1F86" w:rsidP="00DA1F86">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1DE72215" w14:textId="3099B3F7" w:rsidR="00DA1F86" w:rsidRPr="00DA1F86" w:rsidRDefault="00DA1F86" w:rsidP="00DA1F86">
            <w:pPr>
              <w:jc w:val="center"/>
              <w:rPr>
                <w:sz w:val="18"/>
                <w:szCs w:val="18"/>
              </w:rPr>
            </w:pPr>
            <w:r w:rsidRPr="00DA1F86">
              <w:rPr>
                <w:sz w:val="18"/>
              </w:rPr>
              <w:t>2</w:t>
            </w:r>
          </w:p>
        </w:tc>
        <w:tc>
          <w:tcPr>
            <w:tcW w:w="4678" w:type="dxa"/>
            <w:vAlign w:val="center"/>
          </w:tcPr>
          <w:p w14:paraId="471348E9" w14:textId="6EB7E49F" w:rsidR="00DA1F86" w:rsidRPr="00B52C26" w:rsidRDefault="00DA1F86" w:rsidP="00DA1F86">
            <w:pPr>
              <w:jc w:val="left"/>
              <w:rPr>
                <w:sz w:val="18"/>
                <w:szCs w:val="18"/>
              </w:rPr>
            </w:pPr>
            <w:r w:rsidRPr="00DA1F86">
              <w:rPr>
                <w:sz w:val="18"/>
                <w:szCs w:val="18"/>
              </w:rPr>
              <w:t>Birey ve halk sağlığı iş güvenliği ve çevre koruma konularında yeterli bilince sahip olur.</w:t>
            </w:r>
          </w:p>
        </w:tc>
      </w:tr>
      <w:tr w:rsidR="00DA1F86" w:rsidRPr="00B52C26" w14:paraId="3E62596F" w14:textId="77777777" w:rsidTr="000D557E">
        <w:trPr>
          <w:jc w:val="center"/>
        </w:trPr>
        <w:tc>
          <w:tcPr>
            <w:tcW w:w="1838" w:type="dxa"/>
            <w:vAlign w:val="center"/>
          </w:tcPr>
          <w:p w14:paraId="7A0DCBB9" w14:textId="31AA1013" w:rsidR="00DA1F86" w:rsidRPr="00B52C26" w:rsidRDefault="00DA1F86" w:rsidP="00DA1F86">
            <w:pPr>
              <w:jc w:val="center"/>
              <w:rPr>
                <w:sz w:val="18"/>
                <w:szCs w:val="18"/>
              </w:rPr>
            </w:pPr>
            <w:r w:rsidRPr="00C220B8">
              <w:rPr>
                <w:rFonts w:cstheme="minorHAnsi"/>
                <w:sz w:val="18"/>
              </w:rPr>
              <w:t>YAZ STAJI</w:t>
            </w:r>
          </w:p>
        </w:tc>
        <w:tc>
          <w:tcPr>
            <w:tcW w:w="992" w:type="dxa"/>
            <w:vAlign w:val="center"/>
          </w:tcPr>
          <w:p w14:paraId="7E4D6FCA" w14:textId="64377182" w:rsidR="00DA1F86" w:rsidRPr="00B52C26" w:rsidRDefault="00DA1F86" w:rsidP="00DA1F86">
            <w:pPr>
              <w:jc w:val="left"/>
              <w:rPr>
                <w:sz w:val="18"/>
                <w:szCs w:val="18"/>
              </w:rPr>
            </w:pPr>
            <w:r>
              <w:rPr>
                <w:sz w:val="18"/>
                <w:szCs w:val="18"/>
              </w:rPr>
              <w:t>TÜRKÇE</w:t>
            </w:r>
          </w:p>
        </w:tc>
        <w:tc>
          <w:tcPr>
            <w:tcW w:w="851" w:type="dxa"/>
            <w:vAlign w:val="center"/>
          </w:tcPr>
          <w:p w14:paraId="7BC694AF" w14:textId="3E0A6271" w:rsidR="00DA1F86" w:rsidRPr="00B52C26" w:rsidRDefault="00DA1F86" w:rsidP="00DA1F86">
            <w:pPr>
              <w:jc w:val="left"/>
              <w:rPr>
                <w:sz w:val="18"/>
                <w:szCs w:val="18"/>
              </w:rPr>
            </w:pPr>
            <w:r>
              <w:rPr>
                <w:sz w:val="18"/>
                <w:szCs w:val="18"/>
              </w:rPr>
              <w:t>Zorunlu</w:t>
            </w:r>
          </w:p>
        </w:tc>
        <w:tc>
          <w:tcPr>
            <w:tcW w:w="567" w:type="dxa"/>
            <w:vAlign w:val="center"/>
          </w:tcPr>
          <w:p w14:paraId="0C430AF8" w14:textId="65FE564C" w:rsidR="00DA1F86" w:rsidRPr="008C1A95" w:rsidRDefault="00DA1F86" w:rsidP="00DA1F86">
            <w:pPr>
              <w:jc w:val="center"/>
              <w:rPr>
                <w:sz w:val="18"/>
                <w:szCs w:val="18"/>
              </w:rPr>
            </w:pPr>
            <w:r w:rsidRPr="008C1A95">
              <w:rPr>
                <w:sz w:val="18"/>
              </w:rPr>
              <w:t>2</w:t>
            </w:r>
          </w:p>
        </w:tc>
        <w:tc>
          <w:tcPr>
            <w:tcW w:w="567" w:type="dxa"/>
            <w:vAlign w:val="center"/>
          </w:tcPr>
          <w:p w14:paraId="03087648" w14:textId="694197FE" w:rsidR="00DA1F86" w:rsidRPr="008C1A95" w:rsidRDefault="00DA1F86" w:rsidP="00DA1F86">
            <w:pPr>
              <w:jc w:val="center"/>
              <w:rPr>
                <w:sz w:val="18"/>
                <w:szCs w:val="18"/>
              </w:rPr>
            </w:pPr>
            <w:r w:rsidRPr="008C1A95">
              <w:rPr>
                <w:sz w:val="18"/>
              </w:rPr>
              <w:t>0</w:t>
            </w:r>
          </w:p>
        </w:tc>
        <w:tc>
          <w:tcPr>
            <w:tcW w:w="589" w:type="dxa"/>
            <w:vAlign w:val="center"/>
          </w:tcPr>
          <w:p w14:paraId="76AE65BF" w14:textId="77777777" w:rsidR="00DA1F86" w:rsidRPr="00B52C26" w:rsidRDefault="00DA1F86" w:rsidP="00DA1F86">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1B823612" w14:textId="1399D54A" w:rsidR="00DA1F86" w:rsidRPr="00DA1F86" w:rsidRDefault="00DA1F86" w:rsidP="00DA1F86">
            <w:pPr>
              <w:jc w:val="center"/>
              <w:rPr>
                <w:sz w:val="18"/>
                <w:szCs w:val="18"/>
              </w:rPr>
            </w:pPr>
            <w:r w:rsidRPr="00DA1F86">
              <w:rPr>
                <w:sz w:val="18"/>
              </w:rPr>
              <w:t>8</w:t>
            </w:r>
          </w:p>
        </w:tc>
        <w:tc>
          <w:tcPr>
            <w:tcW w:w="4678" w:type="dxa"/>
            <w:vAlign w:val="center"/>
          </w:tcPr>
          <w:p w14:paraId="6D61074F" w14:textId="77777777" w:rsidR="00DA1F86" w:rsidRPr="00B52C26" w:rsidRDefault="00DA1F86" w:rsidP="00DA1F86">
            <w:pPr>
              <w:jc w:val="center"/>
              <w:rPr>
                <w:sz w:val="18"/>
                <w:szCs w:val="18"/>
              </w:rPr>
            </w:pPr>
          </w:p>
        </w:tc>
      </w:tr>
      <w:tr w:rsidR="00DA1F86" w:rsidRPr="00B52C26" w14:paraId="3C31D310" w14:textId="77777777" w:rsidTr="000D557E">
        <w:trPr>
          <w:jc w:val="center"/>
        </w:trPr>
        <w:tc>
          <w:tcPr>
            <w:tcW w:w="1838" w:type="dxa"/>
            <w:vAlign w:val="center"/>
          </w:tcPr>
          <w:p w14:paraId="73877C38" w14:textId="2F6F5734" w:rsidR="00DA1F86" w:rsidRPr="00B52C26" w:rsidRDefault="00DA1F86" w:rsidP="00DA1F86">
            <w:pPr>
              <w:jc w:val="center"/>
              <w:rPr>
                <w:sz w:val="18"/>
                <w:szCs w:val="18"/>
              </w:rPr>
            </w:pPr>
            <w:r w:rsidRPr="00C220B8">
              <w:rPr>
                <w:rFonts w:cstheme="minorHAnsi"/>
                <w:sz w:val="18"/>
              </w:rPr>
              <w:lastRenderedPageBreak/>
              <w:t>RADYOFARMOSOTİKLER VE RADYONÜKLİDLER</w:t>
            </w:r>
          </w:p>
        </w:tc>
        <w:tc>
          <w:tcPr>
            <w:tcW w:w="992" w:type="dxa"/>
            <w:vAlign w:val="center"/>
          </w:tcPr>
          <w:p w14:paraId="2FB55EDD" w14:textId="5D712AAC" w:rsidR="00DA1F86" w:rsidRPr="00B52C26" w:rsidRDefault="00DA1F86" w:rsidP="00DA1F86">
            <w:pPr>
              <w:jc w:val="left"/>
              <w:rPr>
                <w:sz w:val="18"/>
                <w:szCs w:val="18"/>
              </w:rPr>
            </w:pPr>
            <w:r>
              <w:rPr>
                <w:sz w:val="18"/>
                <w:szCs w:val="18"/>
              </w:rPr>
              <w:t>TÜRKÇE</w:t>
            </w:r>
          </w:p>
        </w:tc>
        <w:tc>
          <w:tcPr>
            <w:tcW w:w="851" w:type="dxa"/>
            <w:vAlign w:val="center"/>
          </w:tcPr>
          <w:p w14:paraId="5C051B20" w14:textId="597EFEF2" w:rsidR="00DA1F86" w:rsidRPr="00B52C26" w:rsidRDefault="00DA1F86" w:rsidP="00DA1F86">
            <w:pPr>
              <w:jc w:val="left"/>
              <w:rPr>
                <w:sz w:val="18"/>
                <w:szCs w:val="18"/>
              </w:rPr>
            </w:pPr>
            <w:r>
              <w:rPr>
                <w:sz w:val="18"/>
                <w:szCs w:val="18"/>
              </w:rPr>
              <w:t>Zorunlu</w:t>
            </w:r>
          </w:p>
        </w:tc>
        <w:tc>
          <w:tcPr>
            <w:tcW w:w="567" w:type="dxa"/>
            <w:vAlign w:val="center"/>
          </w:tcPr>
          <w:p w14:paraId="4AEE8878" w14:textId="1470EB2E" w:rsidR="00DA1F86" w:rsidRPr="008C1A95" w:rsidRDefault="00DA1F86" w:rsidP="00DA1F86">
            <w:pPr>
              <w:jc w:val="center"/>
              <w:rPr>
                <w:sz w:val="18"/>
                <w:szCs w:val="18"/>
              </w:rPr>
            </w:pPr>
            <w:r w:rsidRPr="008C1A95">
              <w:rPr>
                <w:sz w:val="18"/>
              </w:rPr>
              <w:t>2</w:t>
            </w:r>
          </w:p>
        </w:tc>
        <w:tc>
          <w:tcPr>
            <w:tcW w:w="567" w:type="dxa"/>
            <w:vAlign w:val="center"/>
          </w:tcPr>
          <w:p w14:paraId="3BF6485F" w14:textId="4AFAF982" w:rsidR="00DA1F86" w:rsidRPr="008C1A95" w:rsidRDefault="00DA1F86" w:rsidP="00DA1F86">
            <w:pPr>
              <w:jc w:val="center"/>
              <w:rPr>
                <w:sz w:val="18"/>
                <w:szCs w:val="18"/>
              </w:rPr>
            </w:pPr>
            <w:r w:rsidRPr="008C1A95">
              <w:rPr>
                <w:sz w:val="18"/>
              </w:rPr>
              <w:t>0</w:t>
            </w:r>
          </w:p>
        </w:tc>
        <w:tc>
          <w:tcPr>
            <w:tcW w:w="589" w:type="dxa"/>
            <w:vAlign w:val="center"/>
          </w:tcPr>
          <w:p w14:paraId="72434A1D" w14:textId="77777777" w:rsidR="00DA1F86" w:rsidRPr="00B52C26" w:rsidRDefault="00DA1F86" w:rsidP="00DA1F86">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1A7F2011" w14:textId="0F982119" w:rsidR="00DA1F86" w:rsidRPr="00DA1F86" w:rsidRDefault="00DA1F86" w:rsidP="00DA1F86">
            <w:pPr>
              <w:jc w:val="center"/>
              <w:rPr>
                <w:sz w:val="18"/>
                <w:szCs w:val="18"/>
              </w:rPr>
            </w:pPr>
            <w:r w:rsidRPr="00DA1F86">
              <w:rPr>
                <w:sz w:val="18"/>
              </w:rPr>
              <w:t>2</w:t>
            </w:r>
          </w:p>
        </w:tc>
        <w:tc>
          <w:tcPr>
            <w:tcW w:w="4678" w:type="dxa"/>
            <w:vAlign w:val="center"/>
          </w:tcPr>
          <w:p w14:paraId="19FDE473" w14:textId="0CFE0F1A" w:rsidR="00DA1F86" w:rsidRPr="00B52C26" w:rsidRDefault="00DA1F86" w:rsidP="00DA1F86">
            <w:pPr>
              <w:jc w:val="left"/>
              <w:rPr>
                <w:sz w:val="18"/>
                <w:szCs w:val="18"/>
              </w:rPr>
            </w:pPr>
            <w:r w:rsidRPr="00DA1F86">
              <w:rPr>
                <w:sz w:val="18"/>
                <w:szCs w:val="18"/>
              </w:rPr>
              <w:t>Radyoterapi ve nükleer tıp alanında gerekli temel bilgiye sahip olur. Radyasyon ve radyasyondan korunmayı bilir.</w:t>
            </w:r>
          </w:p>
        </w:tc>
      </w:tr>
      <w:tr w:rsidR="00DA1F86" w:rsidRPr="00B52C26" w14:paraId="3FF71404" w14:textId="77777777" w:rsidTr="000D557E">
        <w:trPr>
          <w:jc w:val="center"/>
        </w:trPr>
        <w:tc>
          <w:tcPr>
            <w:tcW w:w="1838" w:type="dxa"/>
            <w:vAlign w:val="center"/>
          </w:tcPr>
          <w:p w14:paraId="40B0AA17" w14:textId="78076A6B" w:rsidR="00DA1F86" w:rsidRPr="00B52C26" w:rsidRDefault="00DA1F86" w:rsidP="00DA1F86">
            <w:pPr>
              <w:jc w:val="center"/>
              <w:rPr>
                <w:sz w:val="18"/>
                <w:szCs w:val="18"/>
              </w:rPr>
            </w:pPr>
            <w:r w:rsidRPr="00C220B8">
              <w:rPr>
                <w:sz w:val="18"/>
              </w:rPr>
              <w:t>RADYASYON VE YAŞAM</w:t>
            </w:r>
          </w:p>
        </w:tc>
        <w:tc>
          <w:tcPr>
            <w:tcW w:w="992" w:type="dxa"/>
            <w:vAlign w:val="center"/>
          </w:tcPr>
          <w:p w14:paraId="547A079A" w14:textId="4F8A8946" w:rsidR="00DA1F86" w:rsidRPr="00B52C26" w:rsidRDefault="00DA1F86" w:rsidP="00DA1F86">
            <w:pPr>
              <w:jc w:val="left"/>
              <w:rPr>
                <w:sz w:val="18"/>
                <w:szCs w:val="18"/>
              </w:rPr>
            </w:pPr>
            <w:r>
              <w:rPr>
                <w:sz w:val="18"/>
                <w:szCs w:val="18"/>
              </w:rPr>
              <w:t>TÜRKÇE</w:t>
            </w:r>
          </w:p>
        </w:tc>
        <w:tc>
          <w:tcPr>
            <w:tcW w:w="851" w:type="dxa"/>
            <w:vAlign w:val="center"/>
          </w:tcPr>
          <w:p w14:paraId="68827137" w14:textId="10C12CC2" w:rsidR="00DA1F86" w:rsidRPr="00B52C26" w:rsidRDefault="00DA1F86" w:rsidP="00DA1F86">
            <w:pPr>
              <w:jc w:val="left"/>
              <w:rPr>
                <w:sz w:val="18"/>
                <w:szCs w:val="18"/>
              </w:rPr>
            </w:pPr>
            <w:r>
              <w:rPr>
                <w:sz w:val="18"/>
                <w:szCs w:val="18"/>
              </w:rPr>
              <w:t>Zorunlu</w:t>
            </w:r>
          </w:p>
        </w:tc>
        <w:tc>
          <w:tcPr>
            <w:tcW w:w="567" w:type="dxa"/>
            <w:vAlign w:val="center"/>
          </w:tcPr>
          <w:p w14:paraId="6F3E35C0" w14:textId="1942DA1A" w:rsidR="00DA1F86" w:rsidRPr="008C1A95" w:rsidRDefault="00DA1F86" w:rsidP="00DA1F86">
            <w:pPr>
              <w:jc w:val="center"/>
              <w:rPr>
                <w:sz w:val="18"/>
                <w:szCs w:val="18"/>
              </w:rPr>
            </w:pPr>
            <w:r w:rsidRPr="008C1A95">
              <w:rPr>
                <w:sz w:val="18"/>
              </w:rPr>
              <w:t>2</w:t>
            </w:r>
          </w:p>
        </w:tc>
        <w:tc>
          <w:tcPr>
            <w:tcW w:w="567" w:type="dxa"/>
            <w:vAlign w:val="center"/>
          </w:tcPr>
          <w:p w14:paraId="40A100BC" w14:textId="34B5E42C" w:rsidR="00DA1F86" w:rsidRPr="008C1A95" w:rsidRDefault="00DA1F86" w:rsidP="00DA1F86">
            <w:pPr>
              <w:jc w:val="center"/>
              <w:rPr>
                <w:sz w:val="18"/>
                <w:szCs w:val="18"/>
              </w:rPr>
            </w:pPr>
            <w:r w:rsidRPr="008C1A95">
              <w:rPr>
                <w:sz w:val="18"/>
              </w:rPr>
              <w:t>0</w:t>
            </w:r>
          </w:p>
        </w:tc>
        <w:tc>
          <w:tcPr>
            <w:tcW w:w="589" w:type="dxa"/>
            <w:vAlign w:val="center"/>
          </w:tcPr>
          <w:p w14:paraId="7BA5FB0B" w14:textId="77777777" w:rsidR="00DA1F86" w:rsidRPr="00B52C26" w:rsidRDefault="00DA1F86" w:rsidP="00DA1F86">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299CD187" w14:textId="5A3A6BCF" w:rsidR="00DA1F86" w:rsidRPr="00DA1F86" w:rsidRDefault="00DA1F86" w:rsidP="00DA1F86">
            <w:pPr>
              <w:jc w:val="center"/>
              <w:rPr>
                <w:sz w:val="18"/>
                <w:szCs w:val="18"/>
              </w:rPr>
            </w:pPr>
            <w:r w:rsidRPr="00DA1F86">
              <w:rPr>
                <w:sz w:val="18"/>
              </w:rPr>
              <w:t>2</w:t>
            </w:r>
          </w:p>
        </w:tc>
        <w:tc>
          <w:tcPr>
            <w:tcW w:w="4678" w:type="dxa"/>
            <w:vAlign w:val="center"/>
          </w:tcPr>
          <w:p w14:paraId="001EFDB1" w14:textId="3EE03C88" w:rsidR="00DA1F86" w:rsidRPr="00B52C26" w:rsidRDefault="00DA1F86" w:rsidP="00DA1F86">
            <w:pPr>
              <w:jc w:val="left"/>
              <w:rPr>
                <w:sz w:val="18"/>
                <w:szCs w:val="18"/>
              </w:rPr>
            </w:pPr>
            <w:r w:rsidRPr="00DA1F86">
              <w:rPr>
                <w:sz w:val="18"/>
                <w:szCs w:val="18"/>
              </w:rPr>
              <w:t>Alanında edindiği temel düzeydeki bilgi ve becerileri eleştirel bir düzeyde geliştirir.</w:t>
            </w:r>
          </w:p>
        </w:tc>
      </w:tr>
      <w:tr w:rsidR="00DA1F86" w:rsidRPr="00B52C26" w14:paraId="5E8B5855" w14:textId="77777777" w:rsidTr="000D557E">
        <w:trPr>
          <w:jc w:val="center"/>
        </w:trPr>
        <w:tc>
          <w:tcPr>
            <w:tcW w:w="1838" w:type="dxa"/>
            <w:vAlign w:val="center"/>
          </w:tcPr>
          <w:p w14:paraId="746D0804" w14:textId="5DDEB849" w:rsidR="00DA1F86" w:rsidRPr="00B52C26" w:rsidRDefault="00DA1F86" w:rsidP="00DA1F86">
            <w:pPr>
              <w:jc w:val="center"/>
              <w:rPr>
                <w:sz w:val="18"/>
                <w:szCs w:val="18"/>
              </w:rPr>
            </w:pPr>
            <w:r w:rsidRPr="00C220B8">
              <w:rPr>
                <w:b/>
                <w:sz w:val="18"/>
              </w:rPr>
              <w:t>BÖLÜM SEÇİMLİ</w:t>
            </w:r>
          </w:p>
        </w:tc>
        <w:tc>
          <w:tcPr>
            <w:tcW w:w="992" w:type="dxa"/>
            <w:vAlign w:val="center"/>
          </w:tcPr>
          <w:p w14:paraId="15D97020" w14:textId="4450AFFF" w:rsidR="00DA1F86" w:rsidRPr="00B52C26" w:rsidRDefault="00DA1F86" w:rsidP="00DA1F86">
            <w:pPr>
              <w:jc w:val="left"/>
              <w:rPr>
                <w:sz w:val="18"/>
                <w:szCs w:val="18"/>
              </w:rPr>
            </w:pPr>
            <w:r>
              <w:rPr>
                <w:sz w:val="18"/>
                <w:szCs w:val="18"/>
              </w:rPr>
              <w:t>TÜRKÇE</w:t>
            </w:r>
          </w:p>
        </w:tc>
        <w:tc>
          <w:tcPr>
            <w:tcW w:w="851" w:type="dxa"/>
            <w:vAlign w:val="center"/>
          </w:tcPr>
          <w:p w14:paraId="51AF3A0A" w14:textId="667C9D8E" w:rsidR="00DA1F86" w:rsidRPr="00B52C26" w:rsidRDefault="00DA1F86" w:rsidP="00DA1F86">
            <w:pPr>
              <w:jc w:val="left"/>
              <w:rPr>
                <w:sz w:val="18"/>
                <w:szCs w:val="18"/>
              </w:rPr>
            </w:pPr>
            <w:r>
              <w:rPr>
                <w:sz w:val="18"/>
                <w:szCs w:val="18"/>
              </w:rPr>
              <w:t>Seçmeli</w:t>
            </w:r>
          </w:p>
        </w:tc>
        <w:tc>
          <w:tcPr>
            <w:tcW w:w="567" w:type="dxa"/>
            <w:vAlign w:val="center"/>
          </w:tcPr>
          <w:p w14:paraId="4A52773C" w14:textId="08270654" w:rsidR="00DA1F86" w:rsidRPr="00B52C26" w:rsidRDefault="00DA1F86" w:rsidP="00DA1F86">
            <w:pPr>
              <w:jc w:val="center"/>
              <w:rPr>
                <w:sz w:val="18"/>
                <w:szCs w:val="18"/>
              </w:rPr>
            </w:pPr>
            <w:r w:rsidRPr="008C1A95">
              <w:rPr>
                <w:sz w:val="18"/>
              </w:rPr>
              <w:t>2</w:t>
            </w:r>
          </w:p>
        </w:tc>
        <w:tc>
          <w:tcPr>
            <w:tcW w:w="567" w:type="dxa"/>
            <w:vAlign w:val="center"/>
          </w:tcPr>
          <w:p w14:paraId="58B51E53" w14:textId="5C2A8C12" w:rsidR="00DA1F86" w:rsidRPr="00B52C26" w:rsidRDefault="00DA1F86" w:rsidP="00DA1F86">
            <w:pPr>
              <w:jc w:val="center"/>
              <w:rPr>
                <w:sz w:val="18"/>
                <w:szCs w:val="18"/>
              </w:rPr>
            </w:pPr>
            <w:r w:rsidRPr="008C1A95">
              <w:rPr>
                <w:sz w:val="18"/>
              </w:rPr>
              <w:t>0</w:t>
            </w:r>
          </w:p>
        </w:tc>
        <w:tc>
          <w:tcPr>
            <w:tcW w:w="589" w:type="dxa"/>
            <w:vAlign w:val="center"/>
          </w:tcPr>
          <w:p w14:paraId="375934B6" w14:textId="77777777" w:rsidR="00DA1F86" w:rsidRPr="00B52C26" w:rsidRDefault="00DA1F86" w:rsidP="00DA1F86">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74480CCB" w14:textId="0E46D917" w:rsidR="00DA1F86" w:rsidRPr="00DA1F86" w:rsidRDefault="00DA1F86" w:rsidP="00DA1F86">
            <w:pPr>
              <w:jc w:val="center"/>
              <w:rPr>
                <w:sz w:val="18"/>
                <w:szCs w:val="18"/>
              </w:rPr>
            </w:pPr>
            <w:r w:rsidRPr="00DA1F86">
              <w:rPr>
                <w:b/>
                <w:sz w:val="18"/>
              </w:rPr>
              <w:t>2</w:t>
            </w:r>
          </w:p>
        </w:tc>
        <w:tc>
          <w:tcPr>
            <w:tcW w:w="4678" w:type="dxa"/>
            <w:vAlign w:val="center"/>
          </w:tcPr>
          <w:p w14:paraId="0B1FD06B" w14:textId="77777777" w:rsidR="00DA1F86" w:rsidRPr="00B52C26" w:rsidRDefault="00DA1F86" w:rsidP="00DA1F86">
            <w:pPr>
              <w:jc w:val="center"/>
              <w:rPr>
                <w:sz w:val="18"/>
                <w:szCs w:val="18"/>
              </w:rPr>
            </w:pPr>
          </w:p>
        </w:tc>
      </w:tr>
      <w:tr w:rsidR="00DA1F86" w:rsidRPr="00B52C26" w14:paraId="5B35EBB9" w14:textId="77777777" w:rsidTr="000D557E">
        <w:trPr>
          <w:jc w:val="center"/>
        </w:trPr>
        <w:tc>
          <w:tcPr>
            <w:tcW w:w="1838" w:type="dxa"/>
            <w:vAlign w:val="center"/>
          </w:tcPr>
          <w:p w14:paraId="0B4FC8F9" w14:textId="55B53B35" w:rsidR="00DA1F86" w:rsidRPr="00B52C26" w:rsidRDefault="00DA1F86" w:rsidP="00DA1F86">
            <w:pPr>
              <w:jc w:val="center"/>
              <w:rPr>
                <w:sz w:val="18"/>
                <w:szCs w:val="18"/>
              </w:rPr>
            </w:pPr>
            <w:r w:rsidRPr="00C220B8">
              <w:rPr>
                <w:b/>
                <w:sz w:val="18"/>
              </w:rPr>
              <w:t>3. YARIYIL MEYOK</w:t>
            </w:r>
          </w:p>
        </w:tc>
        <w:tc>
          <w:tcPr>
            <w:tcW w:w="992" w:type="dxa"/>
            <w:vAlign w:val="center"/>
          </w:tcPr>
          <w:p w14:paraId="108CDC49" w14:textId="24AD4C4D" w:rsidR="00DA1F86" w:rsidRPr="00B52C26" w:rsidRDefault="00DA1F86" w:rsidP="00DA1F86">
            <w:pPr>
              <w:jc w:val="left"/>
              <w:rPr>
                <w:sz w:val="18"/>
                <w:szCs w:val="18"/>
              </w:rPr>
            </w:pPr>
            <w:r>
              <w:rPr>
                <w:sz w:val="18"/>
                <w:szCs w:val="18"/>
              </w:rPr>
              <w:t>TÜRKÇE</w:t>
            </w:r>
          </w:p>
        </w:tc>
        <w:tc>
          <w:tcPr>
            <w:tcW w:w="851" w:type="dxa"/>
            <w:vAlign w:val="center"/>
          </w:tcPr>
          <w:p w14:paraId="0EDDB06F" w14:textId="2754FCF7" w:rsidR="00DA1F86" w:rsidRPr="00B52C26" w:rsidRDefault="00DA1F86" w:rsidP="00DA1F86">
            <w:pPr>
              <w:jc w:val="left"/>
              <w:rPr>
                <w:sz w:val="18"/>
                <w:szCs w:val="18"/>
              </w:rPr>
            </w:pPr>
            <w:r>
              <w:rPr>
                <w:sz w:val="18"/>
                <w:szCs w:val="18"/>
              </w:rPr>
              <w:t>Seçmeli</w:t>
            </w:r>
          </w:p>
        </w:tc>
        <w:tc>
          <w:tcPr>
            <w:tcW w:w="567" w:type="dxa"/>
            <w:vAlign w:val="center"/>
          </w:tcPr>
          <w:p w14:paraId="69C639BC" w14:textId="387D9E14" w:rsidR="00DA1F86" w:rsidRPr="00B52C26" w:rsidRDefault="00DA1F86" w:rsidP="00DA1F86">
            <w:pPr>
              <w:jc w:val="center"/>
              <w:rPr>
                <w:sz w:val="18"/>
                <w:szCs w:val="18"/>
              </w:rPr>
            </w:pPr>
            <w:r w:rsidRPr="008C1A95">
              <w:rPr>
                <w:sz w:val="18"/>
              </w:rPr>
              <w:t>2</w:t>
            </w:r>
          </w:p>
        </w:tc>
        <w:tc>
          <w:tcPr>
            <w:tcW w:w="567" w:type="dxa"/>
            <w:vAlign w:val="center"/>
          </w:tcPr>
          <w:p w14:paraId="74A1CFF7" w14:textId="46264972" w:rsidR="00DA1F86" w:rsidRPr="00B52C26" w:rsidRDefault="00DA1F86" w:rsidP="00DA1F86">
            <w:pPr>
              <w:jc w:val="center"/>
              <w:rPr>
                <w:sz w:val="18"/>
                <w:szCs w:val="18"/>
              </w:rPr>
            </w:pPr>
            <w:r w:rsidRPr="008C1A95">
              <w:rPr>
                <w:sz w:val="18"/>
              </w:rPr>
              <w:t>0</w:t>
            </w:r>
          </w:p>
        </w:tc>
        <w:tc>
          <w:tcPr>
            <w:tcW w:w="589" w:type="dxa"/>
            <w:vAlign w:val="center"/>
          </w:tcPr>
          <w:p w14:paraId="7EB41B6E" w14:textId="77777777" w:rsidR="00DA1F86" w:rsidRPr="00B52C26" w:rsidRDefault="00DA1F86" w:rsidP="00DA1F86">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5E8D4FF5" w14:textId="4F03089E" w:rsidR="00DA1F86" w:rsidRPr="00DA1F86" w:rsidRDefault="00DA1F86" w:rsidP="00DA1F86">
            <w:pPr>
              <w:jc w:val="center"/>
              <w:rPr>
                <w:sz w:val="18"/>
                <w:szCs w:val="18"/>
              </w:rPr>
            </w:pPr>
            <w:r w:rsidRPr="00DA1F86">
              <w:rPr>
                <w:b/>
                <w:sz w:val="18"/>
              </w:rPr>
              <w:t>2</w:t>
            </w:r>
          </w:p>
        </w:tc>
        <w:tc>
          <w:tcPr>
            <w:tcW w:w="4678" w:type="dxa"/>
            <w:vAlign w:val="center"/>
          </w:tcPr>
          <w:p w14:paraId="6E4153BA" w14:textId="77777777" w:rsidR="00DA1F86" w:rsidRPr="00B52C26" w:rsidRDefault="00DA1F86" w:rsidP="00DA1F86">
            <w:pPr>
              <w:jc w:val="center"/>
              <w:rPr>
                <w:sz w:val="18"/>
                <w:szCs w:val="18"/>
              </w:rPr>
            </w:pPr>
          </w:p>
        </w:tc>
      </w:tr>
      <w:tr w:rsidR="00DA1F86" w:rsidRPr="00B52C26" w14:paraId="70B163C6" w14:textId="77777777" w:rsidTr="00C629E8">
        <w:trPr>
          <w:jc w:val="center"/>
        </w:trPr>
        <w:tc>
          <w:tcPr>
            <w:tcW w:w="10932" w:type="dxa"/>
            <w:gridSpan w:val="8"/>
            <w:shd w:val="clear" w:color="auto" w:fill="BFBFBF" w:themeFill="background1" w:themeFillShade="BF"/>
            <w:vAlign w:val="center"/>
          </w:tcPr>
          <w:p w14:paraId="37847CB8" w14:textId="3CD410B6" w:rsidR="00DA1F86" w:rsidRPr="00B52C26" w:rsidRDefault="00DA1F86" w:rsidP="00DA1F86">
            <w:pPr>
              <w:jc w:val="left"/>
              <w:rPr>
                <w:sz w:val="18"/>
                <w:szCs w:val="18"/>
              </w:rPr>
            </w:pPr>
            <w:r>
              <w:rPr>
                <w:sz w:val="18"/>
                <w:szCs w:val="18"/>
              </w:rPr>
              <w:t>4. Yarıyıl</w:t>
            </w:r>
          </w:p>
        </w:tc>
      </w:tr>
      <w:tr w:rsidR="00DA1F86" w:rsidRPr="00B52C26" w14:paraId="6BF2C2A1" w14:textId="77777777" w:rsidTr="000D557E">
        <w:trPr>
          <w:jc w:val="center"/>
        </w:trPr>
        <w:tc>
          <w:tcPr>
            <w:tcW w:w="1838" w:type="dxa"/>
            <w:vAlign w:val="center"/>
          </w:tcPr>
          <w:p w14:paraId="34D4F52C" w14:textId="6E20D08E" w:rsidR="00DA1F86" w:rsidRPr="00B52C26" w:rsidRDefault="00DA1F86" w:rsidP="00DA1F86">
            <w:pPr>
              <w:jc w:val="center"/>
              <w:rPr>
                <w:sz w:val="18"/>
                <w:szCs w:val="18"/>
              </w:rPr>
            </w:pPr>
            <w:r w:rsidRPr="00C220B8">
              <w:rPr>
                <w:sz w:val="18"/>
              </w:rPr>
              <w:t>ATATÜRK İLKELERİ VE İNKILAP TARİHİ I</w:t>
            </w:r>
          </w:p>
        </w:tc>
        <w:tc>
          <w:tcPr>
            <w:tcW w:w="992" w:type="dxa"/>
            <w:vAlign w:val="center"/>
          </w:tcPr>
          <w:p w14:paraId="68CE5F6A" w14:textId="7BEDCC52" w:rsidR="00DA1F86" w:rsidRPr="00B52C26" w:rsidRDefault="00DA1F86" w:rsidP="00DA1F86">
            <w:pPr>
              <w:jc w:val="left"/>
              <w:rPr>
                <w:sz w:val="18"/>
                <w:szCs w:val="18"/>
              </w:rPr>
            </w:pPr>
            <w:r>
              <w:rPr>
                <w:sz w:val="18"/>
                <w:szCs w:val="18"/>
              </w:rPr>
              <w:t>TÜRKÇE</w:t>
            </w:r>
          </w:p>
        </w:tc>
        <w:tc>
          <w:tcPr>
            <w:tcW w:w="851" w:type="dxa"/>
            <w:vAlign w:val="center"/>
          </w:tcPr>
          <w:p w14:paraId="502F5BD2" w14:textId="6CC465FD" w:rsidR="00DA1F86" w:rsidRPr="00B52C26" w:rsidRDefault="00DA1F86" w:rsidP="00DA1F86">
            <w:pPr>
              <w:jc w:val="left"/>
              <w:rPr>
                <w:sz w:val="18"/>
                <w:szCs w:val="18"/>
              </w:rPr>
            </w:pPr>
            <w:r>
              <w:rPr>
                <w:sz w:val="18"/>
                <w:szCs w:val="18"/>
              </w:rPr>
              <w:t>Zorunlu</w:t>
            </w:r>
          </w:p>
        </w:tc>
        <w:tc>
          <w:tcPr>
            <w:tcW w:w="567" w:type="dxa"/>
            <w:vAlign w:val="center"/>
          </w:tcPr>
          <w:p w14:paraId="43E259DC" w14:textId="0AA3C830" w:rsidR="00DA1F86" w:rsidRPr="00DA1F86" w:rsidRDefault="00DA1F86" w:rsidP="00DA1F86">
            <w:pPr>
              <w:jc w:val="center"/>
              <w:rPr>
                <w:sz w:val="18"/>
                <w:szCs w:val="18"/>
              </w:rPr>
            </w:pPr>
            <w:r w:rsidRPr="00DA1F86">
              <w:rPr>
                <w:sz w:val="18"/>
                <w:szCs w:val="18"/>
              </w:rPr>
              <w:t>4</w:t>
            </w:r>
          </w:p>
        </w:tc>
        <w:tc>
          <w:tcPr>
            <w:tcW w:w="567" w:type="dxa"/>
            <w:vAlign w:val="center"/>
          </w:tcPr>
          <w:p w14:paraId="5D9E2D34" w14:textId="48438259" w:rsidR="00DA1F86" w:rsidRPr="00DA1F86" w:rsidRDefault="00DA1F86" w:rsidP="00DA1F86">
            <w:pPr>
              <w:jc w:val="center"/>
              <w:rPr>
                <w:sz w:val="18"/>
                <w:szCs w:val="18"/>
              </w:rPr>
            </w:pPr>
            <w:r w:rsidRPr="00DA1F86">
              <w:rPr>
                <w:sz w:val="18"/>
                <w:szCs w:val="18"/>
              </w:rPr>
              <w:t>0</w:t>
            </w:r>
          </w:p>
        </w:tc>
        <w:tc>
          <w:tcPr>
            <w:tcW w:w="589" w:type="dxa"/>
            <w:vAlign w:val="center"/>
          </w:tcPr>
          <w:p w14:paraId="18390D64" w14:textId="77777777" w:rsidR="00DA1F86" w:rsidRPr="00B52C26" w:rsidRDefault="00DA1F86" w:rsidP="00DA1F86">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5FC38593" w14:textId="62D72C1D" w:rsidR="00DA1F86" w:rsidRPr="00DA1F86" w:rsidRDefault="00DA1F86" w:rsidP="00DA1F86">
            <w:pPr>
              <w:jc w:val="center"/>
              <w:rPr>
                <w:sz w:val="18"/>
                <w:szCs w:val="18"/>
              </w:rPr>
            </w:pPr>
            <w:r w:rsidRPr="00DA1F86">
              <w:rPr>
                <w:sz w:val="18"/>
                <w:szCs w:val="18"/>
              </w:rPr>
              <w:t>4</w:t>
            </w:r>
          </w:p>
        </w:tc>
        <w:tc>
          <w:tcPr>
            <w:tcW w:w="4678" w:type="dxa"/>
            <w:vAlign w:val="center"/>
          </w:tcPr>
          <w:p w14:paraId="6AE846D8" w14:textId="77777777" w:rsidR="00DA1F86" w:rsidRPr="00B52C26" w:rsidRDefault="00DA1F86" w:rsidP="00DA1F86">
            <w:pPr>
              <w:jc w:val="center"/>
              <w:rPr>
                <w:sz w:val="18"/>
                <w:szCs w:val="18"/>
              </w:rPr>
            </w:pPr>
          </w:p>
        </w:tc>
      </w:tr>
      <w:tr w:rsidR="00DA1F86" w:rsidRPr="00B52C26" w14:paraId="0410D642" w14:textId="77777777" w:rsidTr="000D557E">
        <w:trPr>
          <w:jc w:val="center"/>
        </w:trPr>
        <w:tc>
          <w:tcPr>
            <w:tcW w:w="1838" w:type="dxa"/>
            <w:vAlign w:val="center"/>
          </w:tcPr>
          <w:p w14:paraId="53C8E85D" w14:textId="45899305" w:rsidR="00DA1F86" w:rsidRPr="00B52C26" w:rsidRDefault="00DA1F86" w:rsidP="00DA1F86">
            <w:pPr>
              <w:jc w:val="center"/>
              <w:rPr>
                <w:sz w:val="18"/>
                <w:szCs w:val="18"/>
              </w:rPr>
            </w:pPr>
            <w:r w:rsidRPr="00C220B8">
              <w:rPr>
                <w:sz w:val="18"/>
              </w:rPr>
              <w:t>TÜRK DİLİ I</w:t>
            </w:r>
          </w:p>
        </w:tc>
        <w:tc>
          <w:tcPr>
            <w:tcW w:w="992" w:type="dxa"/>
            <w:vAlign w:val="center"/>
          </w:tcPr>
          <w:p w14:paraId="5D87293A" w14:textId="49DA0740" w:rsidR="00DA1F86" w:rsidRPr="00B52C26" w:rsidRDefault="00DA1F86" w:rsidP="00DA1F86">
            <w:pPr>
              <w:jc w:val="left"/>
              <w:rPr>
                <w:sz w:val="18"/>
                <w:szCs w:val="18"/>
              </w:rPr>
            </w:pPr>
            <w:r>
              <w:rPr>
                <w:sz w:val="18"/>
                <w:szCs w:val="18"/>
              </w:rPr>
              <w:t>TÜRKÇE</w:t>
            </w:r>
          </w:p>
        </w:tc>
        <w:tc>
          <w:tcPr>
            <w:tcW w:w="851" w:type="dxa"/>
            <w:vAlign w:val="center"/>
          </w:tcPr>
          <w:p w14:paraId="25457010" w14:textId="4C54F352" w:rsidR="00DA1F86" w:rsidRPr="00B52C26" w:rsidRDefault="00DA1F86" w:rsidP="00DA1F86">
            <w:pPr>
              <w:jc w:val="left"/>
              <w:rPr>
                <w:sz w:val="18"/>
                <w:szCs w:val="18"/>
              </w:rPr>
            </w:pPr>
            <w:r>
              <w:rPr>
                <w:sz w:val="18"/>
                <w:szCs w:val="18"/>
              </w:rPr>
              <w:t>Zorunlu</w:t>
            </w:r>
          </w:p>
        </w:tc>
        <w:tc>
          <w:tcPr>
            <w:tcW w:w="567" w:type="dxa"/>
            <w:vAlign w:val="center"/>
          </w:tcPr>
          <w:p w14:paraId="73E8CF0E" w14:textId="60EC70EA" w:rsidR="00DA1F86" w:rsidRPr="00DA1F86" w:rsidRDefault="00DA1F86" w:rsidP="00DA1F86">
            <w:pPr>
              <w:jc w:val="center"/>
              <w:rPr>
                <w:sz w:val="18"/>
                <w:szCs w:val="18"/>
              </w:rPr>
            </w:pPr>
            <w:r w:rsidRPr="00DA1F86">
              <w:rPr>
                <w:sz w:val="18"/>
                <w:szCs w:val="18"/>
              </w:rPr>
              <w:t>4</w:t>
            </w:r>
          </w:p>
        </w:tc>
        <w:tc>
          <w:tcPr>
            <w:tcW w:w="567" w:type="dxa"/>
            <w:vAlign w:val="center"/>
          </w:tcPr>
          <w:p w14:paraId="455C4399" w14:textId="69B4A004" w:rsidR="00DA1F86" w:rsidRPr="00DA1F86" w:rsidRDefault="00DA1F86" w:rsidP="00DA1F86">
            <w:pPr>
              <w:jc w:val="center"/>
              <w:rPr>
                <w:sz w:val="18"/>
                <w:szCs w:val="18"/>
              </w:rPr>
            </w:pPr>
            <w:r w:rsidRPr="00DA1F86">
              <w:rPr>
                <w:sz w:val="18"/>
                <w:szCs w:val="18"/>
              </w:rPr>
              <w:t>0</w:t>
            </w:r>
          </w:p>
        </w:tc>
        <w:tc>
          <w:tcPr>
            <w:tcW w:w="589" w:type="dxa"/>
            <w:vAlign w:val="center"/>
          </w:tcPr>
          <w:p w14:paraId="7F9A13A1" w14:textId="77777777" w:rsidR="00DA1F86" w:rsidRPr="00B52C26" w:rsidRDefault="00DA1F86" w:rsidP="00DA1F86">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54EFF987" w14:textId="73C42EE5" w:rsidR="00DA1F86" w:rsidRPr="00DA1F86" w:rsidRDefault="00DA1F86" w:rsidP="00DA1F86">
            <w:pPr>
              <w:jc w:val="center"/>
              <w:rPr>
                <w:sz w:val="18"/>
                <w:szCs w:val="18"/>
              </w:rPr>
            </w:pPr>
            <w:r w:rsidRPr="00DA1F86">
              <w:rPr>
                <w:sz w:val="18"/>
                <w:szCs w:val="18"/>
              </w:rPr>
              <w:t>4</w:t>
            </w:r>
          </w:p>
        </w:tc>
        <w:tc>
          <w:tcPr>
            <w:tcW w:w="4678" w:type="dxa"/>
            <w:vAlign w:val="center"/>
          </w:tcPr>
          <w:p w14:paraId="15449B91" w14:textId="77777777" w:rsidR="00DA1F86" w:rsidRPr="00B52C26" w:rsidRDefault="00DA1F86" w:rsidP="00DA1F86">
            <w:pPr>
              <w:jc w:val="center"/>
              <w:rPr>
                <w:sz w:val="18"/>
                <w:szCs w:val="18"/>
              </w:rPr>
            </w:pPr>
          </w:p>
        </w:tc>
      </w:tr>
      <w:tr w:rsidR="00DA1F86" w:rsidRPr="00B52C26" w14:paraId="64D471C2" w14:textId="77777777" w:rsidTr="000D557E">
        <w:trPr>
          <w:jc w:val="center"/>
        </w:trPr>
        <w:tc>
          <w:tcPr>
            <w:tcW w:w="1838" w:type="dxa"/>
            <w:vAlign w:val="center"/>
          </w:tcPr>
          <w:p w14:paraId="1A8DC34C" w14:textId="72077F28" w:rsidR="00DA1F86" w:rsidRPr="00B52C26" w:rsidRDefault="00DA1F86" w:rsidP="00DA1F86">
            <w:pPr>
              <w:jc w:val="center"/>
              <w:rPr>
                <w:sz w:val="18"/>
                <w:szCs w:val="18"/>
              </w:rPr>
            </w:pPr>
            <w:r w:rsidRPr="00C220B8">
              <w:rPr>
                <w:sz w:val="18"/>
              </w:rPr>
              <w:t>YABANCI DİL I</w:t>
            </w:r>
          </w:p>
        </w:tc>
        <w:tc>
          <w:tcPr>
            <w:tcW w:w="992" w:type="dxa"/>
            <w:vAlign w:val="center"/>
          </w:tcPr>
          <w:p w14:paraId="4B8A0CCE" w14:textId="24A610BA" w:rsidR="00DA1F86" w:rsidRPr="00B52C26" w:rsidRDefault="00DA1F86" w:rsidP="00DA1F86">
            <w:pPr>
              <w:jc w:val="left"/>
              <w:rPr>
                <w:sz w:val="18"/>
                <w:szCs w:val="18"/>
              </w:rPr>
            </w:pPr>
            <w:r>
              <w:rPr>
                <w:sz w:val="18"/>
                <w:szCs w:val="18"/>
              </w:rPr>
              <w:t>TÜRKÇE</w:t>
            </w:r>
          </w:p>
        </w:tc>
        <w:tc>
          <w:tcPr>
            <w:tcW w:w="851" w:type="dxa"/>
            <w:vAlign w:val="center"/>
          </w:tcPr>
          <w:p w14:paraId="0A1A1EA5" w14:textId="11DC7854" w:rsidR="00DA1F86" w:rsidRPr="00B52C26" w:rsidRDefault="00DA1F86" w:rsidP="00DA1F86">
            <w:pPr>
              <w:jc w:val="left"/>
              <w:rPr>
                <w:sz w:val="18"/>
                <w:szCs w:val="18"/>
              </w:rPr>
            </w:pPr>
            <w:r>
              <w:rPr>
                <w:sz w:val="18"/>
                <w:szCs w:val="18"/>
              </w:rPr>
              <w:t>Zorunlu</w:t>
            </w:r>
          </w:p>
        </w:tc>
        <w:tc>
          <w:tcPr>
            <w:tcW w:w="567" w:type="dxa"/>
            <w:vAlign w:val="center"/>
          </w:tcPr>
          <w:p w14:paraId="27165152" w14:textId="516B9F94" w:rsidR="00DA1F86" w:rsidRPr="00DA1F86" w:rsidRDefault="00DA1F86" w:rsidP="00DA1F86">
            <w:pPr>
              <w:jc w:val="center"/>
              <w:rPr>
                <w:sz w:val="18"/>
                <w:szCs w:val="18"/>
              </w:rPr>
            </w:pPr>
            <w:r w:rsidRPr="00DA1F86">
              <w:rPr>
                <w:sz w:val="18"/>
                <w:szCs w:val="18"/>
              </w:rPr>
              <w:t>4</w:t>
            </w:r>
          </w:p>
        </w:tc>
        <w:tc>
          <w:tcPr>
            <w:tcW w:w="567" w:type="dxa"/>
            <w:vAlign w:val="center"/>
          </w:tcPr>
          <w:p w14:paraId="1E3A852B" w14:textId="28D5E0B6" w:rsidR="00DA1F86" w:rsidRPr="00DA1F86" w:rsidRDefault="00DA1F86" w:rsidP="00DA1F86">
            <w:pPr>
              <w:jc w:val="center"/>
              <w:rPr>
                <w:sz w:val="18"/>
                <w:szCs w:val="18"/>
              </w:rPr>
            </w:pPr>
            <w:r w:rsidRPr="00DA1F86">
              <w:rPr>
                <w:sz w:val="18"/>
                <w:szCs w:val="18"/>
              </w:rPr>
              <w:t>0</w:t>
            </w:r>
          </w:p>
        </w:tc>
        <w:tc>
          <w:tcPr>
            <w:tcW w:w="589" w:type="dxa"/>
            <w:vAlign w:val="center"/>
          </w:tcPr>
          <w:p w14:paraId="461375F2" w14:textId="77777777" w:rsidR="00DA1F86" w:rsidRPr="00B52C26" w:rsidRDefault="00DA1F86" w:rsidP="00DA1F86">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73A0AF02" w14:textId="484809A4" w:rsidR="00DA1F86" w:rsidRPr="00DA1F86" w:rsidRDefault="00DA1F86" w:rsidP="00DA1F86">
            <w:pPr>
              <w:jc w:val="center"/>
              <w:rPr>
                <w:sz w:val="18"/>
                <w:szCs w:val="18"/>
              </w:rPr>
            </w:pPr>
            <w:r w:rsidRPr="00DA1F86">
              <w:rPr>
                <w:sz w:val="18"/>
                <w:szCs w:val="18"/>
              </w:rPr>
              <w:t>4</w:t>
            </w:r>
          </w:p>
        </w:tc>
        <w:tc>
          <w:tcPr>
            <w:tcW w:w="4678" w:type="dxa"/>
            <w:vAlign w:val="center"/>
          </w:tcPr>
          <w:p w14:paraId="7666E7B8" w14:textId="77777777" w:rsidR="00DA1F86" w:rsidRPr="00B52C26" w:rsidRDefault="00DA1F86" w:rsidP="00DA1F86">
            <w:pPr>
              <w:jc w:val="center"/>
              <w:rPr>
                <w:sz w:val="18"/>
                <w:szCs w:val="18"/>
              </w:rPr>
            </w:pPr>
          </w:p>
        </w:tc>
      </w:tr>
      <w:tr w:rsidR="00DA1F86" w:rsidRPr="00B52C26" w14:paraId="03D83F31" w14:textId="77777777" w:rsidTr="000D557E">
        <w:trPr>
          <w:jc w:val="center"/>
        </w:trPr>
        <w:tc>
          <w:tcPr>
            <w:tcW w:w="1838" w:type="dxa"/>
            <w:vAlign w:val="center"/>
          </w:tcPr>
          <w:p w14:paraId="4A907A0B" w14:textId="5200F04D" w:rsidR="00DA1F86" w:rsidRPr="00B52C26" w:rsidRDefault="00DA1F86" w:rsidP="00DA1F86">
            <w:pPr>
              <w:jc w:val="center"/>
              <w:rPr>
                <w:sz w:val="18"/>
                <w:szCs w:val="18"/>
              </w:rPr>
            </w:pPr>
            <w:r w:rsidRPr="00C220B8">
              <w:rPr>
                <w:sz w:val="18"/>
              </w:rPr>
              <w:t>RADYASYON KAZALARI</w:t>
            </w:r>
          </w:p>
        </w:tc>
        <w:tc>
          <w:tcPr>
            <w:tcW w:w="992" w:type="dxa"/>
            <w:vAlign w:val="center"/>
          </w:tcPr>
          <w:p w14:paraId="23A6C4F3" w14:textId="090FA63F" w:rsidR="00DA1F86" w:rsidRPr="00B52C26" w:rsidRDefault="00DA1F86" w:rsidP="00DA1F86">
            <w:pPr>
              <w:jc w:val="left"/>
              <w:rPr>
                <w:sz w:val="18"/>
                <w:szCs w:val="18"/>
              </w:rPr>
            </w:pPr>
            <w:r>
              <w:rPr>
                <w:sz w:val="18"/>
                <w:szCs w:val="18"/>
              </w:rPr>
              <w:t>TÜRKÇE</w:t>
            </w:r>
          </w:p>
        </w:tc>
        <w:tc>
          <w:tcPr>
            <w:tcW w:w="851" w:type="dxa"/>
            <w:vAlign w:val="center"/>
          </w:tcPr>
          <w:p w14:paraId="4FDE66A8" w14:textId="3869846C" w:rsidR="00DA1F86" w:rsidRPr="00B52C26" w:rsidRDefault="00DA1F86" w:rsidP="00DA1F86">
            <w:pPr>
              <w:jc w:val="left"/>
              <w:rPr>
                <w:sz w:val="18"/>
                <w:szCs w:val="18"/>
              </w:rPr>
            </w:pPr>
            <w:r>
              <w:rPr>
                <w:sz w:val="18"/>
                <w:szCs w:val="18"/>
              </w:rPr>
              <w:t>Zorunlu</w:t>
            </w:r>
          </w:p>
        </w:tc>
        <w:tc>
          <w:tcPr>
            <w:tcW w:w="567" w:type="dxa"/>
            <w:vAlign w:val="center"/>
          </w:tcPr>
          <w:p w14:paraId="221526B5" w14:textId="301A67D5" w:rsidR="00DA1F86" w:rsidRPr="00DA1F86" w:rsidRDefault="00DA1F86" w:rsidP="00DA1F86">
            <w:pPr>
              <w:jc w:val="center"/>
              <w:rPr>
                <w:sz w:val="18"/>
                <w:szCs w:val="18"/>
              </w:rPr>
            </w:pPr>
            <w:r w:rsidRPr="00DA1F86">
              <w:rPr>
                <w:sz w:val="18"/>
                <w:szCs w:val="18"/>
              </w:rPr>
              <w:t>2</w:t>
            </w:r>
          </w:p>
        </w:tc>
        <w:tc>
          <w:tcPr>
            <w:tcW w:w="567" w:type="dxa"/>
            <w:vAlign w:val="center"/>
          </w:tcPr>
          <w:p w14:paraId="207AA1E8" w14:textId="000E1553" w:rsidR="00DA1F86" w:rsidRPr="00DA1F86" w:rsidRDefault="00DA1F86" w:rsidP="00DA1F86">
            <w:pPr>
              <w:jc w:val="center"/>
              <w:rPr>
                <w:sz w:val="18"/>
                <w:szCs w:val="18"/>
              </w:rPr>
            </w:pPr>
            <w:r w:rsidRPr="00DA1F86">
              <w:rPr>
                <w:sz w:val="18"/>
                <w:szCs w:val="18"/>
              </w:rPr>
              <w:t>0</w:t>
            </w:r>
          </w:p>
        </w:tc>
        <w:tc>
          <w:tcPr>
            <w:tcW w:w="589" w:type="dxa"/>
            <w:vAlign w:val="center"/>
          </w:tcPr>
          <w:p w14:paraId="1BA204F2" w14:textId="77777777" w:rsidR="00DA1F86" w:rsidRPr="00B52C26" w:rsidRDefault="00DA1F86" w:rsidP="00DA1F86">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31A46C37" w14:textId="0EA6BB90" w:rsidR="00DA1F86" w:rsidRPr="00DA1F86" w:rsidRDefault="00DA1F86" w:rsidP="00DA1F86">
            <w:pPr>
              <w:jc w:val="center"/>
              <w:rPr>
                <w:sz w:val="18"/>
                <w:szCs w:val="18"/>
              </w:rPr>
            </w:pPr>
            <w:r w:rsidRPr="00DA1F86">
              <w:rPr>
                <w:sz w:val="18"/>
                <w:szCs w:val="18"/>
              </w:rPr>
              <w:t>2</w:t>
            </w:r>
          </w:p>
        </w:tc>
        <w:tc>
          <w:tcPr>
            <w:tcW w:w="4678" w:type="dxa"/>
            <w:vAlign w:val="center"/>
          </w:tcPr>
          <w:p w14:paraId="0BD84B95" w14:textId="75BCFE44" w:rsidR="00DA1F86" w:rsidRPr="00B52C26" w:rsidRDefault="00DA1F86" w:rsidP="00DA1F86">
            <w:pPr>
              <w:jc w:val="left"/>
              <w:rPr>
                <w:sz w:val="18"/>
                <w:szCs w:val="18"/>
              </w:rPr>
            </w:pPr>
            <w:r w:rsidRPr="00DA1F86">
              <w:rPr>
                <w:sz w:val="18"/>
                <w:szCs w:val="18"/>
              </w:rPr>
              <w:t>Alanında edindiği temel düzeydeki bilgi ve becerileri eleştirel bir düzeyde geliştirir.</w:t>
            </w:r>
          </w:p>
        </w:tc>
      </w:tr>
      <w:tr w:rsidR="00DA1F86" w:rsidRPr="00B52C26" w14:paraId="0D9D9D46" w14:textId="77777777" w:rsidTr="000D557E">
        <w:trPr>
          <w:jc w:val="center"/>
        </w:trPr>
        <w:tc>
          <w:tcPr>
            <w:tcW w:w="1838" w:type="dxa"/>
            <w:vAlign w:val="center"/>
          </w:tcPr>
          <w:p w14:paraId="56B582BB" w14:textId="4309EC4A" w:rsidR="00DA1F86" w:rsidRPr="00B52C26" w:rsidRDefault="00DA1F86" w:rsidP="00DA1F86">
            <w:pPr>
              <w:jc w:val="center"/>
              <w:rPr>
                <w:sz w:val="18"/>
                <w:szCs w:val="18"/>
              </w:rPr>
            </w:pPr>
            <w:r w:rsidRPr="00C220B8">
              <w:rPr>
                <w:sz w:val="18"/>
              </w:rPr>
              <w:t>OKSİDATİF STRES VE ANTİOKSİDANLAR</w:t>
            </w:r>
          </w:p>
        </w:tc>
        <w:tc>
          <w:tcPr>
            <w:tcW w:w="992" w:type="dxa"/>
            <w:vAlign w:val="center"/>
          </w:tcPr>
          <w:p w14:paraId="0C652CA8" w14:textId="6EBAB08A" w:rsidR="00DA1F86" w:rsidRPr="00B52C26" w:rsidRDefault="00DA1F86" w:rsidP="00DA1F86">
            <w:pPr>
              <w:jc w:val="left"/>
              <w:rPr>
                <w:sz w:val="18"/>
                <w:szCs w:val="18"/>
              </w:rPr>
            </w:pPr>
            <w:r>
              <w:rPr>
                <w:sz w:val="18"/>
                <w:szCs w:val="18"/>
              </w:rPr>
              <w:t>TÜRKÇE</w:t>
            </w:r>
          </w:p>
        </w:tc>
        <w:tc>
          <w:tcPr>
            <w:tcW w:w="851" w:type="dxa"/>
            <w:vAlign w:val="center"/>
          </w:tcPr>
          <w:p w14:paraId="206EF203" w14:textId="0B13A049" w:rsidR="00DA1F86" w:rsidRPr="00B52C26" w:rsidRDefault="00DA1F86" w:rsidP="00DA1F86">
            <w:pPr>
              <w:jc w:val="left"/>
              <w:rPr>
                <w:sz w:val="18"/>
                <w:szCs w:val="18"/>
              </w:rPr>
            </w:pPr>
            <w:r>
              <w:rPr>
                <w:sz w:val="18"/>
                <w:szCs w:val="18"/>
              </w:rPr>
              <w:t>Zorunlu</w:t>
            </w:r>
          </w:p>
        </w:tc>
        <w:tc>
          <w:tcPr>
            <w:tcW w:w="567" w:type="dxa"/>
            <w:vAlign w:val="center"/>
          </w:tcPr>
          <w:p w14:paraId="5B4733C8" w14:textId="3754B472" w:rsidR="00DA1F86" w:rsidRPr="00DA1F86" w:rsidRDefault="00DA1F86" w:rsidP="00DA1F86">
            <w:pPr>
              <w:jc w:val="center"/>
              <w:rPr>
                <w:sz w:val="18"/>
                <w:szCs w:val="18"/>
              </w:rPr>
            </w:pPr>
            <w:r w:rsidRPr="00DA1F86">
              <w:rPr>
                <w:sz w:val="18"/>
                <w:szCs w:val="18"/>
              </w:rPr>
              <w:t>2</w:t>
            </w:r>
          </w:p>
        </w:tc>
        <w:tc>
          <w:tcPr>
            <w:tcW w:w="567" w:type="dxa"/>
            <w:vAlign w:val="center"/>
          </w:tcPr>
          <w:p w14:paraId="559A5F90" w14:textId="479B4219" w:rsidR="00DA1F86" w:rsidRPr="00DA1F86" w:rsidRDefault="00DA1F86" w:rsidP="00DA1F86">
            <w:pPr>
              <w:jc w:val="center"/>
              <w:rPr>
                <w:sz w:val="18"/>
                <w:szCs w:val="18"/>
              </w:rPr>
            </w:pPr>
            <w:r w:rsidRPr="00DA1F86">
              <w:rPr>
                <w:sz w:val="18"/>
                <w:szCs w:val="18"/>
              </w:rPr>
              <w:t>0</w:t>
            </w:r>
          </w:p>
        </w:tc>
        <w:tc>
          <w:tcPr>
            <w:tcW w:w="589" w:type="dxa"/>
            <w:vAlign w:val="center"/>
          </w:tcPr>
          <w:p w14:paraId="1E510456" w14:textId="77777777" w:rsidR="00DA1F86" w:rsidRPr="00B52C26" w:rsidRDefault="00DA1F86" w:rsidP="00DA1F86">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252015BC" w14:textId="2D7634C4" w:rsidR="00DA1F86" w:rsidRPr="00DA1F86" w:rsidRDefault="00DA1F86" w:rsidP="00DA1F86">
            <w:pPr>
              <w:jc w:val="center"/>
              <w:rPr>
                <w:sz w:val="18"/>
                <w:szCs w:val="18"/>
              </w:rPr>
            </w:pPr>
            <w:r w:rsidRPr="00DA1F86">
              <w:rPr>
                <w:sz w:val="18"/>
                <w:szCs w:val="18"/>
              </w:rPr>
              <w:t>2</w:t>
            </w:r>
          </w:p>
        </w:tc>
        <w:tc>
          <w:tcPr>
            <w:tcW w:w="4678" w:type="dxa"/>
            <w:vAlign w:val="center"/>
          </w:tcPr>
          <w:p w14:paraId="5AEE9381" w14:textId="4C8CE45B" w:rsidR="00DA1F86" w:rsidRPr="00B52C26" w:rsidRDefault="00DA1F86" w:rsidP="00DA1F86">
            <w:pPr>
              <w:jc w:val="left"/>
              <w:rPr>
                <w:sz w:val="18"/>
                <w:szCs w:val="18"/>
              </w:rPr>
            </w:pPr>
            <w:r w:rsidRPr="00DA1F86">
              <w:rPr>
                <w:sz w:val="18"/>
                <w:szCs w:val="18"/>
              </w:rPr>
              <w:t>Alanında edindiği temel düzeydeki bilgi ve becerileri eleştirel bir düzeyde geliştirir.</w:t>
            </w:r>
          </w:p>
        </w:tc>
      </w:tr>
      <w:tr w:rsidR="00DA1F86" w:rsidRPr="00B52C26" w14:paraId="4264AC2E" w14:textId="77777777" w:rsidTr="000D557E">
        <w:trPr>
          <w:jc w:val="center"/>
        </w:trPr>
        <w:tc>
          <w:tcPr>
            <w:tcW w:w="1838" w:type="dxa"/>
            <w:vAlign w:val="center"/>
          </w:tcPr>
          <w:p w14:paraId="5AF21605" w14:textId="0AF8D7A1" w:rsidR="00DA1F86" w:rsidRPr="00B52C26" w:rsidRDefault="00DA1F86" w:rsidP="00DA1F86">
            <w:pPr>
              <w:jc w:val="center"/>
              <w:rPr>
                <w:sz w:val="18"/>
                <w:szCs w:val="18"/>
              </w:rPr>
            </w:pPr>
            <w:r w:rsidRPr="00C220B8">
              <w:rPr>
                <w:rFonts w:cstheme="minorHAnsi"/>
                <w:sz w:val="18"/>
              </w:rPr>
              <w:t>RADYOLOJİ İNCELEME TEKNİKLERİ</w:t>
            </w:r>
          </w:p>
        </w:tc>
        <w:tc>
          <w:tcPr>
            <w:tcW w:w="992" w:type="dxa"/>
            <w:vAlign w:val="center"/>
          </w:tcPr>
          <w:p w14:paraId="144399C2" w14:textId="0774FD6E" w:rsidR="00DA1F86" w:rsidRPr="00B52C26" w:rsidRDefault="00DA1F86" w:rsidP="00DA1F86">
            <w:pPr>
              <w:jc w:val="left"/>
              <w:rPr>
                <w:sz w:val="18"/>
                <w:szCs w:val="18"/>
              </w:rPr>
            </w:pPr>
            <w:r>
              <w:rPr>
                <w:sz w:val="18"/>
                <w:szCs w:val="18"/>
              </w:rPr>
              <w:t>TÜRKÇE</w:t>
            </w:r>
          </w:p>
        </w:tc>
        <w:tc>
          <w:tcPr>
            <w:tcW w:w="851" w:type="dxa"/>
            <w:vAlign w:val="center"/>
          </w:tcPr>
          <w:p w14:paraId="006E5616" w14:textId="2E2B1272" w:rsidR="00DA1F86" w:rsidRPr="00B52C26" w:rsidRDefault="00DA1F86" w:rsidP="00DA1F86">
            <w:pPr>
              <w:jc w:val="left"/>
              <w:rPr>
                <w:sz w:val="18"/>
                <w:szCs w:val="18"/>
              </w:rPr>
            </w:pPr>
            <w:r>
              <w:rPr>
                <w:sz w:val="18"/>
                <w:szCs w:val="18"/>
              </w:rPr>
              <w:t>Zorunlu</w:t>
            </w:r>
          </w:p>
        </w:tc>
        <w:tc>
          <w:tcPr>
            <w:tcW w:w="567" w:type="dxa"/>
            <w:vAlign w:val="center"/>
          </w:tcPr>
          <w:p w14:paraId="23E93CB8" w14:textId="2A43818A" w:rsidR="00DA1F86" w:rsidRPr="00DA1F86" w:rsidRDefault="00DA1F86" w:rsidP="00DA1F86">
            <w:pPr>
              <w:jc w:val="center"/>
              <w:rPr>
                <w:sz w:val="18"/>
                <w:szCs w:val="18"/>
              </w:rPr>
            </w:pPr>
            <w:r w:rsidRPr="00DA1F86">
              <w:rPr>
                <w:sz w:val="18"/>
                <w:szCs w:val="18"/>
              </w:rPr>
              <w:t>2</w:t>
            </w:r>
          </w:p>
        </w:tc>
        <w:tc>
          <w:tcPr>
            <w:tcW w:w="567" w:type="dxa"/>
            <w:vAlign w:val="center"/>
          </w:tcPr>
          <w:p w14:paraId="45CB378F" w14:textId="7ACD5768" w:rsidR="00DA1F86" w:rsidRPr="00DA1F86" w:rsidRDefault="00DA1F86" w:rsidP="00DA1F86">
            <w:pPr>
              <w:jc w:val="center"/>
              <w:rPr>
                <w:sz w:val="18"/>
                <w:szCs w:val="18"/>
              </w:rPr>
            </w:pPr>
            <w:r w:rsidRPr="00DA1F86">
              <w:rPr>
                <w:sz w:val="18"/>
                <w:szCs w:val="18"/>
              </w:rPr>
              <w:t>8</w:t>
            </w:r>
          </w:p>
        </w:tc>
        <w:tc>
          <w:tcPr>
            <w:tcW w:w="589" w:type="dxa"/>
            <w:vAlign w:val="center"/>
          </w:tcPr>
          <w:p w14:paraId="201F50B1" w14:textId="77777777" w:rsidR="00DA1F86" w:rsidRPr="00B52C26" w:rsidRDefault="00DA1F86" w:rsidP="00DA1F86">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6C67491A" w14:textId="2AD3188C" w:rsidR="00DA1F86" w:rsidRPr="00DA1F86" w:rsidRDefault="00DA1F86" w:rsidP="00DA1F86">
            <w:pPr>
              <w:jc w:val="center"/>
              <w:rPr>
                <w:sz w:val="18"/>
                <w:szCs w:val="18"/>
              </w:rPr>
            </w:pPr>
            <w:r w:rsidRPr="00DA1F86">
              <w:rPr>
                <w:sz w:val="18"/>
                <w:szCs w:val="18"/>
              </w:rPr>
              <w:t>10</w:t>
            </w:r>
          </w:p>
        </w:tc>
        <w:tc>
          <w:tcPr>
            <w:tcW w:w="4678" w:type="dxa"/>
            <w:vAlign w:val="center"/>
          </w:tcPr>
          <w:p w14:paraId="516C4A21" w14:textId="30ABD68A" w:rsidR="00DA1F86" w:rsidRPr="00B52C26" w:rsidRDefault="00DA1F86" w:rsidP="00DA1F86">
            <w:pPr>
              <w:jc w:val="left"/>
              <w:rPr>
                <w:sz w:val="18"/>
                <w:szCs w:val="18"/>
              </w:rPr>
            </w:pPr>
            <w:r w:rsidRPr="00DA1F86">
              <w:rPr>
                <w:sz w:val="18"/>
                <w:szCs w:val="18"/>
              </w:rPr>
              <w:t>Tıbbi görüntüleme teknikleri alanı ile ilgili konularda sahip olduğu temel bilgi ve becerileri kullanır.</w:t>
            </w:r>
          </w:p>
        </w:tc>
      </w:tr>
      <w:tr w:rsidR="00DA1F86" w:rsidRPr="00B52C26" w14:paraId="06A6F264" w14:textId="77777777" w:rsidTr="000D557E">
        <w:trPr>
          <w:jc w:val="center"/>
        </w:trPr>
        <w:tc>
          <w:tcPr>
            <w:tcW w:w="1838" w:type="dxa"/>
            <w:vAlign w:val="center"/>
          </w:tcPr>
          <w:p w14:paraId="2778A8D0" w14:textId="456F5CB5" w:rsidR="00DA1F86" w:rsidRPr="00B52C26" w:rsidRDefault="00DA1F86" w:rsidP="00DA1F86">
            <w:pPr>
              <w:jc w:val="center"/>
              <w:rPr>
                <w:sz w:val="18"/>
                <w:szCs w:val="18"/>
              </w:rPr>
            </w:pPr>
            <w:r w:rsidRPr="00C220B8">
              <w:rPr>
                <w:b/>
                <w:sz w:val="18"/>
              </w:rPr>
              <w:t>BÖLÜM SEÇİMLİ</w:t>
            </w:r>
          </w:p>
        </w:tc>
        <w:tc>
          <w:tcPr>
            <w:tcW w:w="992" w:type="dxa"/>
            <w:vAlign w:val="center"/>
          </w:tcPr>
          <w:p w14:paraId="5AF0FB6B" w14:textId="5C44558F" w:rsidR="00DA1F86" w:rsidRPr="00B52C26" w:rsidRDefault="00DA1F86" w:rsidP="00DA1F86">
            <w:pPr>
              <w:jc w:val="left"/>
              <w:rPr>
                <w:sz w:val="18"/>
                <w:szCs w:val="18"/>
              </w:rPr>
            </w:pPr>
            <w:r>
              <w:rPr>
                <w:sz w:val="18"/>
                <w:szCs w:val="18"/>
              </w:rPr>
              <w:t>TÜRKÇE</w:t>
            </w:r>
          </w:p>
        </w:tc>
        <w:tc>
          <w:tcPr>
            <w:tcW w:w="851" w:type="dxa"/>
            <w:vAlign w:val="center"/>
          </w:tcPr>
          <w:p w14:paraId="69EA1920" w14:textId="44932591" w:rsidR="00DA1F86" w:rsidRPr="00B52C26" w:rsidRDefault="00DA1F86" w:rsidP="00DA1F86">
            <w:pPr>
              <w:jc w:val="left"/>
              <w:rPr>
                <w:sz w:val="18"/>
                <w:szCs w:val="18"/>
              </w:rPr>
            </w:pPr>
            <w:r>
              <w:rPr>
                <w:sz w:val="18"/>
                <w:szCs w:val="18"/>
              </w:rPr>
              <w:t>Seçmeli</w:t>
            </w:r>
          </w:p>
        </w:tc>
        <w:tc>
          <w:tcPr>
            <w:tcW w:w="567" w:type="dxa"/>
            <w:vAlign w:val="center"/>
          </w:tcPr>
          <w:p w14:paraId="54D2D7FC" w14:textId="716444BC" w:rsidR="00DA1F86" w:rsidRPr="00DA1F86" w:rsidRDefault="00DA1F86" w:rsidP="00DA1F86">
            <w:pPr>
              <w:jc w:val="center"/>
              <w:rPr>
                <w:sz w:val="18"/>
                <w:szCs w:val="18"/>
              </w:rPr>
            </w:pPr>
            <w:r w:rsidRPr="00DA1F86">
              <w:rPr>
                <w:sz w:val="18"/>
                <w:szCs w:val="18"/>
              </w:rPr>
              <w:t>2</w:t>
            </w:r>
          </w:p>
        </w:tc>
        <w:tc>
          <w:tcPr>
            <w:tcW w:w="567" w:type="dxa"/>
            <w:vAlign w:val="center"/>
          </w:tcPr>
          <w:p w14:paraId="37B4C5F3" w14:textId="2EADD09E" w:rsidR="00DA1F86" w:rsidRPr="00DA1F86" w:rsidRDefault="00DA1F86" w:rsidP="00DA1F86">
            <w:pPr>
              <w:jc w:val="center"/>
              <w:rPr>
                <w:sz w:val="18"/>
                <w:szCs w:val="18"/>
              </w:rPr>
            </w:pPr>
            <w:r w:rsidRPr="00DA1F86">
              <w:rPr>
                <w:sz w:val="18"/>
                <w:szCs w:val="18"/>
              </w:rPr>
              <w:t>0</w:t>
            </w:r>
          </w:p>
        </w:tc>
        <w:tc>
          <w:tcPr>
            <w:tcW w:w="589" w:type="dxa"/>
            <w:vAlign w:val="center"/>
          </w:tcPr>
          <w:p w14:paraId="2D1AC83B" w14:textId="77777777" w:rsidR="00DA1F86" w:rsidRPr="00B52C26" w:rsidRDefault="00DA1F86" w:rsidP="00DA1F86">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778047D0" w14:textId="7F61886D" w:rsidR="00DA1F86" w:rsidRPr="00DA1F86" w:rsidRDefault="00DA1F86" w:rsidP="00DA1F86">
            <w:pPr>
              <w:jc w:val="center"/>
              <w:rPr>
                <w:sz w:val="18"/>
                <w:szCs w:val="18"/>
              </w:rPr>
            </w:pPr>
            <w:r w:rsidRPr="00DA1F86">
              <w:rPr>
                <w:b/>
                <w:sz w:val="18"/>
                <w:szCs w:val="18"/>
              </w:rPr>
              <w:t>2</w:t>
            </w:r>
          </w:p>
        </w:tc>
        <w:tc>
          <w:tcPr>
            <w:tcW w:w="4678" w:type="dxa"/>
            <w:vAlign w:val="center"/>
          </w:tcPr>
          <w:p w14:paraId="0F4FE23D" w14:textId="77777777" w:rsidR="00DA1F86" w:rsidRPr="00B52C26" w:rsidRDefault="00DA1F86" w:rsidP="00DA1F86">
            <w:pPr>
              <w:jc w:val="center"/>
              <w:rPr>
                <w:sz w:val="18"/>
                <w:szCs w:val="18"/>
              </w:rPr>
            </w:pPr>
          </w:p>
        </w:tc>
      </w:tr>
      <w:tr w:rsidR="00DA1F86" w:rsidRPr="00B52C26" w14:paraId="79F20420" w14:textId="77777777" w:rsidTr="000D557E">
        <w:trPr>
          <w:jc w:val="center"/>
        </w:trPr>
        <w:tc>
          <w:tcPr>
            <w:tcW w:w="1838" w:type="dxa"/>
            <w:vAlign w:val="center"/>
          </w:tcPr>
          <w:p w14:paraId="34BB5185" w14:textId="5C15049D" w:rsidR="00DA1F86" w:rsidRPr="00B52C26" w:rsidRDefault="00DA1F86" w:rsidP="00DA1F86">
            <w:pPr>
              <w:jc w:val="center"/>
              <w:rPr>
                <w:sz w:val="18"/>
                <w:szCs w:val="18"/>
              </w:rPr>
            </w:pPr>
            <w:r w:rsidRPr="00C220B8">
              <w:rPr>
                <w:b/>
                <w:sz w:val="18"/>
              </w:rPr>
              <w:t>4. YARIYIL MEYOK</w:t>
            </w:r>
          </w:p>
        </w:tc>
        <w:tc>
          <w:tcPr>
            <w:tcW w:w="992" w:type="dxa"/>
            <w:vAlign w:val="center"/>
          </w:tcPr>
          <w:p w14:paraId="11332C51" w14:textId="2D5EEC2E" w:rsidR="00DA1F86" w:rsidRPr="00B52C26" w:rsidRDefault="00DA1F86" w:rsidP="00DA1F86">
            <w:pPr>
              <w:jc w:val="left"/>
              <w:rPr>
                <w:sz w:val="18"/>
                <w:szCs w:val="18"/>
              </w:rPr>
            </w:pPr>
            <w:r>
              <w:rPr>
                <w:sz w:val="18"/>
                <w:szCs w:val="18"/>
              </w:rPr>
              <w:t>TÜRKÇE</w:t>
            </w:r>
          </w:p>
        </w:tc>
        <w:tc>
          <w:tcPr>
            <w:tcW w:w="851" w:type="dxa"/>
            <w:vAlign w:val="center"/>
          </w:tcPr>
          <w:p w14:paraId="7337E076" w14:textId="2D975ED4" w:rsidR="00DA1F86" w:rsidRPr="00B52C26" w:rsidRDefault="00DA1F86" w:rsidP="00DA1F86">
            <w:pPr>
              <w:jc w:val="left"/>
              <w:rPr>
                <w:sz w:val="18"/>
                <w:szCs w:val="18"/>
              </w:rPr>
            </w:pPr>
            <w:r>
              <w:rPr>
                <w:sz w:val="18"/>
                <w:szCs w:val="18"/>
              </w:rPr>
              <w:t>Seçmeli</w:t>
            </w:r>
          </w:p>
        </w:tc>
        <w:tc>
          <w:tcPr>
            <w:tcW w:w="567" w:type="dxa"/>
            <w:vAlign w:val="center"/>
          </w:tcPr>
          <w:p w14:paraId="41AB022F" w14:textId="5D28FBAA" w:rsidR="00DA1F86" w:rsidRPr="00DA1F86" w:rsidRDefault="00DA1F86" w:rsidP="00DA1F86">
            <w:pPr>
              <w:jc w:val="center"/>
              <w:rPr>
                <w:sz w:val="18"/>
                <w:szCs w:val="18"/>
              </w:rPr>
            </w:pPr>
            <w:r w:rsidRPr="00DA1F86">
              <w:rPr>
                <w:sz w:val="18"/>
                <w:szCs w:val="18"/>
              </w:rPr>
              <w:t>2</w:t>
            </w:r>
          </w:p>
        </w:tc>
        <w:tc>
          <w:tcPr>
            <w:tcW w:w="567" w:type="dxa"/>
            <w:vAlign w:val="center"/>
          </w:tcPr>
          <w:p w14:paraId="587F8D87" w14:textId="084B806D" w:rsidR="00DA1F86" w:rsidRPr="00DA1F86" w:rsidRDefault="00DA1F86" w:rsidP="00DA1F86">
            <w:pPr>
              <w:jc w:val="center"/>
              <w:rPr>
                <w:sz w:val="18"/>
                <w:szCs w:val="18"/>
              </w:rPr>
            </w:pPr>
            <w:r w:rsidRPr="00DA1F86">
              <w:rPr>
                <w:sz w:val="18"/>
                <w:szCs w:val="18"/>
              </w:rPr>
              <w:t>0</w:t>
            </w:r>
          </w:p>
        </w:tc>
        <w:tc>
          <w:tcPr>
            <w:tcW w:w="589" w:type="dxa"/>
            <w:vAlign w:val="center"/>
          </w:tcPr>
          <w:p w14:paraId="306566AF" w14:textId="77777777" w:rsidR="00DA1F86" w:rsidRPr="00B52C26" w:rsidRDefault="00DA1F86" w:rsidP="00DA1F86">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3D211DF8" w14:textId="5BBBA812" w:rsidR="00DA1F86" w:rsidRPr="00DA1F86" w:rsidRDefault="00DA1F86" w:rsidP="00DA1F86">
            <w:pPr>
              <w:jc w:val="center"/>
              <w:rPr>
                <w:sz w:val="18"/>
                <w:szCs w:val="18"/>
              </w:rPr>
            </w:pPr>
            <w:r w:rsidRPr="00DA1F86">
              <w:rPr>
                <w:b/>
                <w:sz w:val="18"/>
                <w:szCs w:val="18"/>
              </w:rPr>
              <w:t>2</w:t>
            </w:r>
          </w:p>
        </w:tc>
        <w:tc>
          <w:tcPr>
            <w:tcW w:w="4678" w:type="dxa"/>
            <w:vAlign w:val="center"/>
          </w:tcPr>
          <w:p w14:paraId="3A877721" w14:textId="77777777" w:rsidR="00DA1F86" w:rsidRPr="00B52C26" w:rsidRDefault="00DA1F86" w:rsidP="00DA1F86">
            <w:pPr>
              <w:jc w:val="center"/>
              <w:rPr>
                <w:sz w:val="18"/>
                <w:szCs w:val="18"/>
              </w:rPr>
            </w:pPr>
          </w:p>
        </w:tc>
      </w:tr>
      <w:tr w:rsidR="00DA1F86" w:rsidRPr="00B52C26" w14:paraId="4FBB2A06" w14:textId="77777777" w:rsidTr="00225DBA">
        <w:trPr>
          <w:jc w:val="center"/>
        </w:trPr>
        <w:tc>
          <w:tcPr>
            <w:tcW w:w="10932" w:type="dxa"/>
            <w:gridSpan w:val="8"/>
            <w:shd w:val="clear" w:color="auto" w:fill="A6A6A6" w:themeFill="background1" w:themeFillShade="A6"/>
            <w:vAlign w:val="center"/>
          </w:tcPr>
          <w:p w14:paraId="1AE7F553" w14:textId="24174FCF" w:rsidR="00DA1F86" w:rsidRPr="00B52C26" w:rsidRDefault="00DA1F86" w:rsidP="00DA1F86">
            <w:pPr>
              <w:jc w:val="left"/>
              <w:rPr>
                <w:sz w:val="18"/>
                <w:szCs w:val="18"/>
              </w:rPr>
            </w:pPr>
            <w:r>
              <w:rPr>
                <w:sz w:val="18"/>
                <w:szCs w:val="18"/>
              </w:rPr>
              <w:t>4. Yarıyıl (3+1)</w:t>
            </w:r>
          </w:p>
        </w:tc>
      </w:tr>
      <w:tr w:rsidR="00DA1F86" w:rsidRPr="00B52C26" w14:paraId="7C79E2E5" w14:textId="77777777" w:rsidTr="000D557E">
        <w:trPr>
          <w:jc w:val="center"/>
        </w:trPr>
        <w:tc>
          <w:tcPr>
            <w:tcW w:w="1838" w:type="dxa"/>
            <w:vAlign w:val="bottom"/>
          </w:tcPr>
          <w:p w14:paraId="7A95C9E7" w14:textId="34E546AF" w:rsidR="00DA1F86" w:rsidRPr="00B52C26" w:rsidRDefault="00DA1F86" w:rsidP="00DA1F86">
            <w:pPr>
              <w:jc w:val="center"/>
              <w:rPr>
                <w:sz w:val="18"/>
                <w:szCs w:val="18"/>
              </w:rPr>
            </w:pPr>
            <w:r w:rsidRPr="00C220B8">
              <w:rPr>
                <w:color w:val="000000"/>
                <w:sz w:val="18"/>
              </w:rPr>
              <w:t>İŞ YERİ UYGULAMASI EĞİTİMİ</w:t>
            </w:r>
          </w:p>
        </w:tc>
        <w:tc>
          <w:tcPr>
            <w:tcW w:w="992" w:type="dxa"/>
            <w:vAlign w:val="center"/>
          </w:tcPr>
          <w:p w14:paraId="5F6FA4FE" w14:textId="5AD566E3" w:rsidR="00DA1F86" w:rsidRPr="00B52C26" w:rsidRDefault="00DA1F86" w:rsidP="00DA1F86">
            <w:pPr>
              <w:jc w:val="left"/>
              <w:rPr>
                <w:sz w:val="18"/>
                <w:szCs w:val="18"/>
              </w:rPr>
            </w:pPr>
            <w:r>
              <w:rPr>
                <w:sz w:val="18"/>
                <w:szCs w:val="18"/>
              </w:rPr>
              <w:t>TÜRKÇE</w:t>
            </w:r>
          </w:p>
        </w:tc>
        <w:tc>
          <w:tcPr>
            <w:tcW w:w="851" w:type="dxa"/>
            <w:vAlign w:val="center"/>
          </w:tcPr>
          <w:p w14:paraId="59198AB3" w14:textId="47D8FEF6" w:rsidR="00DA1F86" w:rsidRPr="00B52C26" w:rsidRDefault="00DA1F86" w:rsidP="00DA1F86">
            <w:pPr>
              <w:jc w:val="left"/>
              <w:rPr>
                <w:sz w:val="18"/>
                <w:szCs w:val="18"/>
              </w:rPr>
            </w:pPr>
            <w:r>
              <w:rPr>
                <w:sz w:val="18"/>
                <w:szCs w:val="18"/>
              </w:rPr>
              <w:t>Zorunlu</w:t>
            </w:r>
          </w:p>
        </w:tc>
        <w:tc>
          <w:tcPr>
            <w:tcW w:w="567" w:type="dxa"/>
            <w:vAlign w:val="center"/>
          </w:tcPr>
          <w:p w14:paraId="43EADA7B" w14:textId="77777777" w:rsidR="00DA1F86" w:rsidRPr="00B52C26" w:rsidRDefault="00DA1F86" w:rsidP="00DA1F86">
            <w:pPr>
              <w:jc w:val="center"/>
              <w:rPr>
                <w:sz w:val="18"/>
                <w:szCs w:val="18"/>
              </w:rPr>
            </w:pPr>
          </w:p>
        </w:tc>
        <w:tc>
          <w:tcPr>
            <w:tcW w:w="567" w:type="dxa"/>
            <w:vAlign w:val="center"/>
          </w:tcPr>
          <w:p w14:paraId="23CC7847" w14:textId="1BCBC800" w:rsidR="00DA1F86" w:rsidRPr="00B52C26" w:rsidRDefault="00DA1F86" w:rsidP="00DA1F86">
            <w:pPr>
              <w:jc w:val="center"/>
              <w:rPr>
                <w:sz w:val="18"/>
                <w:szCs w:val="18"/>
              </w:rPr>
            </w:pPr>
            <w:r>
              <w:rPr>
                <w:sz w:val="18"/>
                <w:szCs w:val="18"/>
              </w:rPr>
              <w:t>40</w:t>
            </w:r>
          </w:p>
        </w:tc>
        <w:tc>
          <w:tcPr>
            <w:tcW w:w="589" w:type="dxa"/>
            <w:vAlign w:val="center"/>
          </w:tcPr>
          <w:p w14:paraId="762EFC3A" w14:textId="77777777" w:rsidR="00DA1F86" w:rsidRPr="00B52C26" w:rsidRDefault="00DA1F86" w:rsidP="00DA1F86">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038F455E" w14:textId="51492E39" w:rsidR="00DA1F86" w:rsidRPr="00B52C26" w:rsidRDefault="00DA1F86" w:rsidP="00DA1F86">
            <w:pPr>
              <w:jc w:val="center"/>
              <w:rPr>
                <w:sz w:val="18"/>
                <w:szCs w:val="18"/>
              </w:rPr>
            </w:pPr>
            <w:r>
              <w:rPr>
                <w:sz w:val="18"/>
                <w:szCs w:val="18"/>
              </w:rPr>
              <w:t>18</w:t>
            </w:r>
          </w:p>
        </w:tc>
        <w:tc>
          <w:tcPr>
            <w:tcW w:w="4678" w:type="dxa"/>
            <w:vAlign w:val="center"/>
          </w:tcPr>
          <w:p w14:paraId="2A64EA36" w14:textId="4B522FDE" w:rsidR="00DA1F86" w:rsidRPr="00B52C26" w:rsidRDefault="00DA1F86" w:rsidP="00DA1F86">
            <w:pPr>
              <w:jc w:val="left"/>
              <w:rPr>
                <w:sz w:val="18"/>
                <w:szCs w:val="18"/>
              </w:rPr>
            </w:pPr>
            <w:r w:rsidRPr="00DA1F86">
              <w:rPr>
                <w:sz w:val="18"/>
                <w:szCs w:val="18"/>
              </w:rPr>
              <w:t>Tıbbi görüntüleme teknikleri alanı ile ilgili konularda sahip olduğu temel bilgi ve becerileri kullanır.</w:t>
            </w:r>
          </w:p>
        </w:tc>
      </w:tr>
      <w:tr w:rsidR="00DA1F86" w:rsidRPr="00B52C26" w14:paraId="0F512873" w14:textId="77777777" w:rsidTr="000D557E">
        <w:trPr>
          <w:jc w:val="center"/>
        </w:trPr>
        <w:tc>
          <w:tcPr>
            <w:tcW w:w="1838" w:type="dxa"/>
            <w:vAlign w:val="center"/>
          </w:tcPr>
          <w:p w14:paraId="27695D9B" w14:textId="6AB9FDCE" w:rsidR="00DA1F86" w:rsidRPr="00B52C26" w:rsidRDefault="00DA1F86" w:rsidP="00DA1F86">
            <w:pPr>
              <w:jc w:val="center"/>
              <w:rPr>
                <w:sz w:val="18"/>
                <w:szCs w:val="18"/>
              </w:rPr>
            </w:pPr>
            <w:r w:rsidRPr="00C220B8">
              <w:rPr>
                <w:sz w:val="18"/>
              </w:rPr>
              <w:t>ATATÜRK İLKELERİ VE İNKILAP TARİHİ I</w:t>
            </w:r>
          </w:p>
        </w:tc>
        <w:tc>
          <w:tcPr>
            <w:tcW w:w="992" w:type="dxa"/>
            <w:vAlign w:val="center"/>
          </w:tcPr>
          <w:p w14:paraId="1038DB47" w14:textId="7C4AAAE3" w:rsidR="00DA1F86" w:rsidRPr="00B52C26" w:rsidRDefault="00DA1F86" w:rsidP="00DA1F86">
            <w:pPr>
              <w:jc w:val="left"/>
              <w:rPr>
                <w:sz w:val="18"/>
                <w:szCs w:val="18"/>
              </w:rPr>
            </w:pPr>
            <w:r>
              <w:rPr>
                <w:sz w:val="18"/>
                <w:szCs w:val="18"/>
              </w:rPr>
              <w:t>TÜRKÇE</w:t>
            </w:r>
          </w:p>
        </w:tc>
        <w:tc>
          <w:tcPr>
            <w:tcW w:w="851" w:type="dxa"/>
            <w:vAlign w:val="center"/>
          </w:tcPr>
          <w:p w14:paraId="7040EFB5" w14:textId="578ACB9C" w:rsidR="00DA1F86" w:rsidRPr="00B52C26" w:rsidRDefault="00DA1F86" w:rsidP="00DA1F86">
            <w:pPr>
              <w:jc w:val="left"/>
              <w:rPr>
                <w:sz w:val="18"/>
                <w:szCs w:val="18"/>
              </w:rPr>
            </w:pPr>
            <w:r>
              <w:rPr>
                <w:sz w:val="18"/>
                <w:szCs w:val="18"/>
              </w:rPr>
              <w:t>Zorunlu</w:t>
            </w:r>
          </w:p>
        </w:tc>
        <w:tc>
          <w:tcPr>
            <w:tcW w:w="567" w:type="dxa"/>
            <w:vAlign w:val="center"/>
          </w:tcPr>
          <w:p w14:paraId="0638E672" w14:textId="0D6E07EE" w:rsidR="00DA1F86" w:rsidRPr="00B52C26" w:rsidRDefault="00DA1F86" w:rsidP="00DA1F86">
            <w:pPr>
              <w:jc w:val="center"/>
              <w:rPr>
                <w:sz w:val="18"/>
                <w:szCs w:val="18"/>
              </w:rPr>
            </w:pPr>
            <w:r w:rsidRPr="00DA1F86">
              <w:rPr>
                <w:sz w:val="18"/>
                <w:szCs w:val="18"/>
              </w:rPr>
              <w:t>4</w:t>
            </w:r>
          </w:p>
        </w:tc>
        <w:tc>
          <w:tcPr>
            <w:tcW w:w="567" w:type="dxa"/>
            <w:vAlign w:val="center"/>
          </w:tcPr>
          <w:p w14:paraId="4FED6846" w14:textId="5132DB99" w:rsidR="00DA1F86" w:rsidRPr="00B52C26" w:rsidRDefault="00DA1F86" w:rsidP="00DA1F86">
            <w:pPr>
              <w:jc w:val="center"/>
              <w:rPr>
                <w:sz w:val="18"/>
                <w:szCs w:val="18"/>
              </w:rPr>
            </w:pPr>
            <w:r w:rsidRPr="00DA1F86">
              <w:rPr>
                <w:sz w:val="18"/>
                <w:szCs w:val="18"/>
              </w:rPr>
              <w:t>0</w:t>
            </w:r>
          </w:p>
        </w:tc>
        <w:tc>
          <w:tcPr>
            <w:tcW w:w="589" w:type="dxa"/>
            <w:vAlign w:val="center"/>
          </w:tcPr>
          <w:p w14:paraId="61C61C7F" w14:textId="77777777" w:rsidR="00DA1F86" w:rsidRPr="00B52C26" w:rsidRDefault="00DA1F86" w:rsidP="00DA1F86">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08401087" w14:textId="271F67E2" w:rsidR="00DA1F86" w:rsidRPr="00B52C26" w:rsidRDefault="00DA1F86" w:rsidP="00DA1F86">
            <w:pPr>
              <w:jc w:val="center"/>
              <w:rPr>
                <w:sz w:val="18"/>
                <w:szCs w:val="18"/>
              </w:rPr>
            </w:pPr>
            <w:r w:rsidRPr="00DA1F86">
              <w:rPr>
                <w:sz w:val="18"/>
                <w:szCs w:val="18"/>
              </w:rPr>
              <w:t>4</w:t>
            </w:r>
          </w:p>
        </w:tc>
        <w:tc>
          <w:tcPr>
            <w:tcW w:w="4678" w:type="dxa"/>
            <w:vAlign w:val="center"/>
          </w:tcPr>
          <w:p w14:paraId="1CC6BD19" w14:textId="77777777" w:rsidR="00DA1F86" w:rsidRPr="00B52C26" w:rsidRDefault="00DA1F86" w:rsidP="00DA1F86">
            <w:pPr>
              <w:jc w:val="center"/>
              <w:rPr>
                <w:sz w:val="18"/>
                <w:szCs w:val="18"/>
              </w:rPr>
            </w:pPr>
          </w:p>
        </w:tc>
      </w:tr>
      <w:tr w:rsidR="00DA1F86" w:rsidRPr="00B52C26" w14:paraId="6DAC0808" w14:textId="77777777" w:rsidTr="000D557E">
        <w:trPr>
          <w:jc w:val="center"/>
        </w:trPr>
        <w:tc>
          <w:tcPr>
            <w:tcW w:w="1838" w:type="dxa"/>
            <w:vAlign w:val="center"/>
          </w:tcPr>
          <w:p w14:paraId="4630C4E0" w14:textId="02B21756" w:rsidR="00DA1F86" w:rsidRPr="00B52C26" w:rsidRDefault="00DA1F86" w:rsidP="00DA1F86">
            <w:pPr>
              <w:jc w:val="center"/>
              <w:rPr>
                <w:sz w:val="18"/>
                <w:szCs w:val="18"/>
              </w:rPr>
            </w:pPr>
            <w:r w:rsidRPr="00C220B8">
              <w:rPr>
                <w:sz w:val="18"/>
              </w:rPr>
              <w:t>TÜRK DİLİ I</w:t>
            </w:r>
          </w:p>
        </w:tc>
        <w:tc>
          <w:tcPr>
            <w:tcW w:w="992" w:type="dxa"/>
            <w:vAlign w:val="center"/>
          </w:tcPr>
          <w:p w14:paraId="57FD8CDB" w14:textId="0535F4CB" w:rsidR="00DA1F86" w:rsidRPr="00B52C26" w:rsidRDefault="00DA1F86" w:rsidP="00DA1F86">
            <w:pPr>
              <w:jc w:val="left"/>
              <w:rPr>
                <w:sz w:val="18"/>
                <w:szCs w:val="18"/>
              </w:rPr>
            </w:pPr>
            <w:r>
              <w:rPr>
                <w:sz w:val="18"/>
                <w:szCs w:val="18"/>
              </w:rPr>
              <w:t>TÜRKÇE</w:t>
            </w:r>
          </w:p>
        </w:tc>
        <w:tc>
          <w:tcPr>
            <w:tcW w:w="851" w:type="dxa"/>
            <w:vAlign w:val="center"/>
          </w:tcPr>
          <w:p w14:paraId="35119257" w14:textId="01FCCC38" w:rsidR="00DA1F86" w:rsidRPr="00B52C26" w:rsidRDefault="00DA1F86" w:rsidP="00DA1F86">
            <w:pPr>
              <w:jc w:val="left"/>
              <w:rPr>
                <w:sz w:val="18"/>
                <w:szCs w:val="18"/>
              </w:rPr>
            </w:pPr>
            <w:r>
              <w:rPr>
                <w:sz w:val="18"/>
                <w:szCs w:val="18"/>
              </w:rPr>
              <w:t>Zorunlu</w:t>
            </w:r>
          </w:p>
        </w:tc>
        <w:tc>
          <w:tcPr>
            <w:tcW w:w="567" w:type="dxa"/>
            <w:vAlign w:val="center"/>
          </w:tcPr>
          <w:p w14:paraId="7E27D2D7" w14:textId="7AE100C5" w:rsidR="00DA1F86" w:rsidRPr="00B52C26" w:rsidRDefault="00DA1F86" w:rsidP="00DA1F86">
            <w:pPr>
              <w:jc w:val="center"/>
              <w:rPr>
                <w:sz w:val="18"/>
                <w:szCs w:val="18"/>
              </w:rPr>
            </w:pPr>
            <w:r w:rsidRPr="00DA1F86">
              <w:rPr>
                <w:sz w:val="18"/>
                <w:szCs w:val="18"/>
              </w:rPr>
              <w:t>4</w:t>
            </w:r>
          </w:p>
        </w:tc>
        <w:tc>
          <w:tcPr>
            <w:tcW w:w="567" w:type="dxa"/>
            <w:vAlign w:val="center"/>
          </w:tcPr>
          <w:p w14:paraId="58D08DFF" w14:textId="24E78432" w:rsidR="00DA1F86" w:rsidRPr="00B52C26" w:rsidRDefault="00DA1F86" w:rsidP="00DA1F86">
            <w:pPr>
              <w:jc w:val="center"/>
              <w:rPr>
                <w:sz w:val="18"/>
                <w:szCs w:val="18"/>
              </w:rPr>
            </w:pPr>
            <w:r w:rsidRPr="00DA1F86">
              <w:rPr>
                <w:sz w:val="18"/>
                <w:szCs w:val="18"/>
              </w:rPr>
              <w:t>0</w:t>
            </w:r>
          </w:p>
        </w:tc>
        <w:tc>
          <w:tcPr>
            <w:tcW w:w="589" w:type="dxa"/>
            <w:vAlign w:val="center"/>
          </w:tcPr>
          <w:p w14:paraId="53E44E45" w14:textId="77777777" w:rsidR="00DA1F86" w:rsidRPr="00B52C26" w:rsidRDefault="00DA1F86" w:rsidP="00DA1F86">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789B96B6" w14:textId="60C74B1A" w:rsidR="00DA1F86" w:rsidRPr="00B52C26" w:rsidRDefault="00DA1F86" w:rsidP="00DA1F86">
            <w:pPr>
              <w:jc w:val="center"/>
              <w:rPr>
                <w:sz w:val="18"/>
                <w:szCs w:val="18"/>
              </w:rPr>
            </w:pPr>
            <w:r w:rsidRPr="00DA1F86">
              <w:rPr>
                <w:sz w:val="18"/>
                <w:szCs w:val="18"/>
              </w:rPr>
              <w:t>4</w:t>
            </w:r>
          </w:p>
        </w:tc>
        <w:tc>
          <w:tcPr>
            <w:tcW w:w="4678" w:type="dxa"/>
            <w:vAlign w:val="center"/>
          </w:tcPr>
          <w:p w14:paraId="03F1C8AB" w14:textId="77777777" w:rsidR="00DA1F86" w:rsidRPr="00B52C26" w:rsidRDefault="00DA1F86" w:rsidP="00DA1F86">
            <w:pPr>
              <w:jc w:val="center"/>
              <w:rPr>
                <w:sz w:val="18"/>
                <w:szCs w:val="18"/>
              </w:rPr>
            </w:pPr>
          </w:p>
        </w:tc>
      </w:tr>
      <w:tr w:rsidR="00DA1F86" w:rsidRPr="00B52C26" w14:paraId="25E97787" w14:textId="77777777" w:rsidTr="000D557E">
        <w:trPr>
          <w:jc w:val="center"/>
        </w:trPr>
        <w:tc>
          <w:tcPr>
            <w:tcW w:w="1838" w:type="dxa"/>
            <w:vAlign w:val="center"/>
          </w:tcPr>
          <w:p w14:paraId="665F8B7B" w14:textId="5A333ADA" w:rsidR="00DA1F86" w:rsidRPr="00B52C26" w:rsidRDefault="00DA1F86" w:rsidP="00DA1F86">
            <w:pPr>
              <w:jc w:val="center"/>
              <w:rPr>
                <w:sz w:val="18"/>
                <w:szCs w:val="18"/>
              </w:rPr>
            </w:pPr>
            <w:r w:rsidRPr="00C220B8">
              <w:rPr>
                <w:sz w:val="18"/>
              </w:rPr>
              <w:t>YABANCI DİL I</w:t>
            </w:r>
          </w:p>
        </w:tc>
        <w:tc>
          <w:tcPr>
            <w:tcW w:w="992" w:type="dxa"/>
            <w:vAlign w:val="center"/>
          </w:tcPr>
          <w:p w14:paraId="7A76DE99" w14:textId="7A65A8D2" w:rsidR="00DA1F86" w:rsidRPr="00B52C26" w:rsidRDefault="00DA1F86" w:rsidP="00DA1F86">
            <w:pPr>
              <w:jc w:val="left"/>
              <w:rPr>
                <w:sz w:val="18"/>
                <w:szCs w:val="18"/>
              </w:rPr>
            </w:pPr>
            <w:r>
              <w:rPr>
                <w:sz w:val="18"/>
                <w:szCs w:val="18"/>
              </w:rPr>
              <w:t>TÜRKÇE</w:t>
            </w:r>
          </w:p>
        </w:tc>
        <w:tc>
          <w:tcPr>
            <w:tcW w:w="851" w:type="dxa"/>
            <w:vAlign w:val="center"/>
          </w:tcPr>
          <w:p w14:paraId="3D468985" w14:textId="290A7242" w:rsidR="00DA1F86" w:rsidRPr="00B52C26" w:rsidRDefault="00DA1F86" w:rsidP="00DA1F86">
            <w:pPr>
              <w:jc w:val="left"/>
              <w:rPr>
                <w:sz w:val="18"/>
                <w:szCs w:val="18"/>
              </w:rPr>
            </w:pPr>
            <w:r>
              <w:rPr>
                <w:sz w:val="18"/>
                <w:szCs w:val="18"/>
              </w:rPr>
              <w:t>Zorunlu</w:t>
            </w:r>
          </w:p>
        </w:tc>
        <w:tc>
          <w:tcPr>
            <w:tcW w:w="567" w:type="dxa"/>
            <w:vAlign w:val="center"/>
          </w:tcPr>
          <w:p w14:paraId="5616898F" w14:textId="58991596" w:rsidR="00DA1F86" w:rsidRPr="00B52C26" w:rsidRDefault="00DA1F86" w:rsidP="00DA1F86">
            <w:pPr>
              <w:jc w:val="center"/>
              <w:rPr>
                <w:sz w:val="18"/>
                <w:szCs w:val="18"/>
              </w:rPr>
            </w:pPr>
            <w:r w:rsidRPr="00DA1F86">
              <w:rPr>
                <w:sz w:val="18"/>
                <w:szCs w:val="18"/>
              </w:rPr>
              <w:t>4</w:t>
            </w:r>
          </w:p>
        </w:tc>
        <w:tc>
          <w:tcPr>
            <w:tcW w:w="567" w:type="dxa"/>
            <w:vAlign w:val="center"/>
          </w:tcPr>
          <w:p w14:paraId="39A80F69" w14:textId="03DDFFFA" w:rsidR="00DA1F86" w:rsidRPr="00B52C26" w:rsidRDefault="00DA1F86" w:rsidP="00DA1F86">
            <w:pPr>
              <w:jc w:val="center"/>
              <w:rPr>
                <w:sz w:val="18"/>
                <w:szCs w:val="18"/>
              </w:rPr>
            </w:pPr>
            <w:r w:rsidRPr="00DA1F86">
              <w:rPr>
                <w:sz w:val="18"/>
                <w:szCs w:val="18"/>
              </w:rPr>
              <w:t>0</w:t>
            </w:r>
          </w:p>
        </w:tc>
        <w:tc>
          <w:tcPr>
            <w:tcW w:w="589" w:type="dxa"/>
            <w:vAlign w:val="center"/>
          </w:tcPr>
          <w:p w14:paraId="7F640E86" w14:textId="77777777" w:rsidR="00DA1F86" w:rsidRPr="00B52C26" w:rsidRDefault="00DA1F86" w:rsidP="00DA1F86">
            <w:pPr>
              <w:widowControl w:val="0"/>
              <w:pBdr>
                <w:top w:val="nil"/>
                <w:left w:val="nil"/>
                <w:bottom w:val="nil"/>
                <w:right w:val="nil"/>
                <w:between w:val="nil"/>
              </w:pBdr>
              <w:ind w:left="425" w:hanging="425"/>
              <w:jc w:val="center"/>
              <w:rPr>
                <w:color w:val="000000"/>
                <w:sz w:val="18"/>
                <w:szCs w:val="18"/>
              </w:rPr>
            </w:pPr>
          </w:p>
        </w:tc>
        <w:tc>
          <w:tcPr>
            <w:tcW w:w="850" w:type="dxa"/>
            <w:vAlign w:val="center"/>
          </w:tcPr>
          <w:p w14:paraId="3C8E33A6" w14:textId="76B1BD2F" w:rsidR="00DA1F86" w:rsidRPr="00B52C26" w:rsidRDefault="00DA1F86" w:rsidP="00DA1F86">
            <w:pPr>
              <w:jc w:val="center"/>
              <w:rPr>
                <w:sz w:val="18"/>
                <w:szCs w:val="18"/>
              </w:rPr>
            </w:pPr>
            <w:r w:rsidRPr="00DA1F86">
              <w:rPr>
                <w:sz w:val="18"/>
                <w:szCs w:val="18"/>
              </w:rPr>
              <w:t>4</w:t>
            </w:r>
          </w:p>
        </w:tc>
        <w:tc>
          <w:tcPr>
            <w:tcW w:w="4678" w:type="dxa"/>
            <w:vAlign w:val="center"/>
          </w:tcPr>
          <w:p w14:paraId="366042A5" w14:textId="77777777" w:rsidR="00DA1F86" w:rsidRPr="00B52C26" w:rsidRDefault="00DA1F86" w:rsidP="00DA1F86">
            <w:pPr>
              <w:jc w:val="center"/>
              <w:rPr>
                <w:sz w:val="18"/>
                <w:szCs w:val="18"/>
              </w:rPr>
            </w:pPr>
          </w:p>
        </w:tc>
      </w:tr>
    </w:tbl>
    <w:p w14:paraId="3FAD30E7" w14:textId="03FD2A0C" w:rsidR="00236E89" w:rsidRPr="00B52C26" w:rsidRDefault="00EF5B25" w:rsidP="00B31319">
      <w:pPr>
        <w:pStyle w:val="Balk2"/>
      </w:pPr>
      <w:r w:rsidRPr="00B52C26">
        <w:t>Ölçüt 6. Öğretim Kadrosu</w:t>
      </w:r>
    </w:p>
    <w:p w14:paraId="7D6F5596" w14:textId="77777777" w:rsidR="005E325B" w:rsidRPr="00B52C26" w:rsidRDefault="00EF5B25" w:rsidP="00DE77E4">
      <w:pPr>
        <w:pStyle w:val="ListeParagraf"/>
        <w:keepLines/>
        <w:numPr>
          <w:ilvl w:val="2"/>
          <w:numId w:val="32"/>
        </w:numPr>
        <w:pBdr>
          <w:top w:val="nil"/>
          <w:left w:val="nil"/>
          <w:bottom w:val="nil"/>
          <w:right w:val="nil"/>
          <w:between w:val="nil"/>
        </w:pBdr>
        <w:ind w:left="1276" w:hanging="567"/>
        <w:rPr>
          <w:color w:val="000000"/>
          <w:sz w:val="22"/>
          <w:szCs w:val="22"/>
        </w:rPr>
      </w:pPr>
      <w:r w:rsidRPr="00B52C26">
        <w:rPr>
          <w:b/>
          <w:color w:val="000000"/>
          <w:sz w:val="22"/>
          <w:szCs w:val="22"/>
        </w:rPr>
        <w:t>Tablo 6.1</w:t>
      </w:r>
      <w:r w:rsidR="005E325B" w:rsidRPr="00B52C26">
        <w:rPr>
          <w:color w:val="000000"/>
          <w:sz w:val="22"/>
          <w:szCs w:val="22"/>
        </w:rPr>
        <w:t>’i doldurunuz. Bu tabloda</w:t>
      </w:r>
      <w:r w:rsidRPr="00B52C26">
        <w:rPr>
          <w:color w:val="000000"/>
          <w:sz w:val="22"/>
          <w:szCs w:val="22"/>
        </w:rPr>
        <w:t>, programı yürüten bölümde yer alan tam zamanlı, yarı zamanlı ve ek görevli tüm öğretim üyeleri ve öğretim görevlileri yer almalıdır. Bu tabloları doldururken yeteri kadar satır ekleyebilirsiniz.</w:t>
      </w:r>
    </w:p>
    <w:p w14:paraId="7EF78790" w14:textId="361ACE3D" w:rsidR="00236E89" w:rsidRPr="00B52C26" w:rsidRDefault="005E325B" w:rsidP="00DE77E4">
      <w:pPr>
        <w:pStyle w:val="ListeParagraf"/>
        <w:keepLines/>
        <w:numPr>
          <w:ilvl w:val="2"/>
          <w:numId w:val="32"/>
        </w:numPr>
        <w:pBdr>
          <w:top w:val="nil"/>
          <w:left w:val="nil"/>
          <w:bottom w:val="nil"/>
          <w:right w:val="nil"/>
          <w:between w:val="nil"/>
        </w:pBdr>
        <w:ind w:left="1276" w:hanging="567"/>
        <w:rPr>
          <w:color w:val="000000"/>
          <w:sz w:val="22"/>
          <w:szCs w:val="22"/>
        </w:rPr>
      </w:pPr>
      <w:r w:rsidRPr="00B52C26">
        <w:rPr>
          <w:b/>
          <w:color w:val="000000"/>
          <w:sz w:val="22"/>
          <w:szCs w:val="22"/>
        </w:rPr>
        <w:t>Tablo 6.1</w:t>
      </w:r>
      <w:r w:rsidRPr="00B52C26">
        <w:rPr>
          <w:color w:val="000000"/>
          <w:sz w:val="22"/>
          <w:szCs w:val="22"/>
        </w:rPr>
        <w:t>’e göre ö</w:t>
      </w:r>
      <w:r w:rsidR="00EF5B25" w:rsidRPr="00B52C26">
        <w:rPr>
          <w:color w:val="000000"/>
          <w:sz w:val="22"/>
          <w:szCs w:val="22"/>
        </w:rPr>
        <w:t xml:space="preserve">ğretim kadrosunun </w:t>
      </w:r>
      <w:r w:rsidR="00EF5B25" w:rsidRPr="00B52C26">
        <w:rPr>
          <w:sz w:val="22"/>
          <w:szCs w:val="22"/>
        </w:rPr>
        <w:t>eğitim öğretim faaliyetleri ve program eğitim planı</w:t>
      </w:r>
      <w:r w:rsidRPr="00B52C26">
        <w:rPr>
          <w:sz w:val="22"/>
          <w:szCs w:val="22"/>
        </w:rPr>
        <w:t>na göre</w:t>
      </w:r>
      <w:r w:rsidR="00EF5B25" w:rsidRPr="00B52C26">
        <w:rPr>
          <w:sz w:val="22"/>
          <w:szCs w:val="22"/>
        </w:rPr>
        <w:t xml:space="preserve"> </w:t>
      </w:r>
      <w:r w:rsidR="00EF5B25" w:rsidRPr="00B52C26">
        <w:rPr>
          <w:color w:val="000000"/>
          <w:sz w:val="22"/>
          <w:szCs w:val="22"/>
        </w:rPr>
        <w:t>yeterliliğini irdeleyiniz.</w:t>
      </w:r>
      <w:r w:rsidRPr="00B52C26">
        <w:rPr>
          <w:color w:val="000000"/>
          <w:sz w:val="22"/>
          <w:szCs w:val="22"/>
        </w:rPr>
        <w:t xml:space="preserve"> Ders vermekle yükümlü olan öğretim </w:t>
      </w:r>
      <w:r w:rsidR="00805586" w:rsidRPr="00B52C26">
        <w:rPr>
          <w:color w:val="000000"/>
          <w:sz w:val="22"/>
          <w:szCs w:val="22"/>
        </w:rPr>
        <w:t>elemanlarının</w:t>
      </w:r>
      <w:r w:rsidRPr="00B52C26">
        <w:rPr>
          <w:color w:val="000000"/>
          <w:sz w:val="22"/>
          <w:szCs w:val="22"/>
        </w:rPr>
        <w:t xml:space="preserve"> özet özgeçmişlerini belirtilen formata uygun olarak </w:t>
      </w:r>
      <w:r w:rsidRPr="00B52C26">
        <w:rPr>
          <w:b/>
          <w:bCs/>
          <w:color w:val="000000"/>
          <w:sz w:val="22"/>
          <w:szCs w:val="22"/>
        </w:rPr>
        <w:t>Ek I.2</w:t>
      </w:r>
      <w:r w:rsidRPr="00B52C26">
        <w:rPr>
          <w:color w:val="000000"/>
          <w:sz w:val="22"/>
          <w:szCs w:val="22"/>
        </w:rPr>
        <w:t>’de veriniz.</w:t>
      </w:r>
    </w:p>
    <w:p w14:paraId="79C7E976" w14:textId="1524F6A9" w:rsidR="005E325B" w:rsidRDefault="005E325B" w:rsidP="00DE77E4">
      <w:pPr>
        <w:pStyle w:val="ListeParagraf"/>
        <w:keepLines/>
        <w:numPr>
          <w:ilvl w:val="1"/>
          <w:numId w:val="32"/>
        </w:numPr>
        <w:pBdr>
          <w:top w:val="nil"/>
          <w:left w:val="nil"/>
          <w:bottom w:val="nil"/>
          <w:right w:val="nil"/>
          <w:between w:val="nil"/>
        </w:pBdr>
        <w:ind w:left="1276" w:hanging="567"/>
        <w:rPr>
          <w:color w:val="000000"/>
          <w:sz w:val="22"/>
          <w:szCs w:val="22"/>
        </w:rPr>
      </w:pPr>
      <w:r w:rsidRPr="00B52C26">
        <w:rPr>
          <w:color w:val="000000"/>
          <w:sz w:val="22"/>
          <w:szCs w:val="22"/>
        </w:rPr>
        <w:t xml:space="preserve">Öğretim elemanlarına yönelik teşvik </w:t>
      </w:r>
      <w:r w:rsidR="007B317C" w:rsidRPr="00B52C26">
        <w:rPr>
          <w:color w:val="000000"/>
          <w:sz w:val="22"/>
          <w:szCs w:val="22"/>
        </w:rPr>
        <w:t xml:space="preserve">ve ödüllendirilme mekanizmalarını açıklayınız ve sürecin adil ve şeffaf şekilde yürütüldüğüne </w:t>
      </w:r>
      <w:r w:rsidRPr="00B52C26">
        <w:rPr>
          <w:color w:val="000000"/>
          <w:sz w:val="22"/>
          <w:szCs w:val="22"/>
        </w:rPr>
        <w:t>dair kanıtları sununuz.</w:t>
      </w:r>
    </w:p>
    <w:p w14:paraId="46176CAA" w14:textId="37659890" w:rsidR="0042028A" w:rsidRPr="0042028A" w:rsidRDefault="0042028A" w:rsidP="0042028A">
      <w:pPr>
        <w:pStyle w:val="ListeParagraf"/>
        <w:keepLines/>
        <w:pBdr>
          <w:top w:val="nil"/>
          <w:left w:val="nil"/>
          <w:bottom w:val="nil"/>
          <w:right w:val="nil"/>
          <w:between w:val="nil"/>
        </w:pBdr>
        <w:ind w:left="1276"/>
        <w:rPr>
          <w:color w:val="000000"/>
          <w:sz w:val="22"/>
          <w:szCs w:val="22"/>
        </w:rPr>
      </w:pPr>
      <w:r w:rsidRPr="0042028A">
        <w:rPr>
          <w:color w:val="000000"/>
          <w:sz w:val="22"/>
          <w:szCs w:val="22"/>
        </w:rPr>
        <w:t>Meslek Yüksekokulunda, eğitim faaliyetlerinde yaratıcı, yenilikçi ve etkili eğitim sunan öğretim elemanlarının belirlenmesi, teşvik edilmesi ve ödüllendirilmesi için sistemli bir mekanizma bulunmamasının yanında araştırma odaklı teşvik sistemi kullanılmaktadır. Ayrıca, üniversitenin</w:t>
      </w:r>
      <w:r>
        <w:rPr>
          <w:color w:val="000000"/>
          <w:sz w:val="22"/>
          <w:szCs w:val="22"/>
        </w:rPr>
        <w:t xml:space="preserve"> ve yüksekokulumuz</w:t>
      </w:r>
      <w:r w:rsidRPr="0042028A">
        <w:rPr>
          <w:color w:val="000000"/>
          <w:sz w:val="22"/>
          <w:szCs w:val="22"/>
        </w:rPr>
        <w:t xml:space="preserve"> web sitesinde </w:t>
      </w:r>
      <w:r>
        <w:rPr>
          <w:color w:val="000000"/>
          <w:sz w:val="22"/>
          <w:szCs w:val="22"/>
        </w:rPr>
        <w:t xml:space="preserve">programlarımıza özgü haberler, etkinlikler, duyurular ve </w:t>
      </w:r>
      <w:r w:rsidRPr="0042028A">
        <w:rPr>
          <w:color w:val="000000"/>
          <w:sz w:val="22"/>
          <w:szCs w:val="22"/>
        </w:rPr>
        <w:t>öğretim elemanlarına yönelik tebrik mesajları paylaşılmaktadır.</w:t>
      </w:r>
    </w:p>
    <w:p w14:paraId="426428D7" w14:textId="31F2DF1D" w:rsidR="00236E89" w:rsidRDefault="00EF5B25" w:rsidP="00DE77E4">
      <w:pPr>
        <w:pStyle w:val="ListeParagraf"/>
        <w:keepLines/>
        <w:numPr>
          <w:ilvl w:val="1"/>
          <w:numId w:val="32"/>
        </w:numPr>
        <w:pBdr>
          <w:top w:val="nil"/>
          <w:left w:val="nil"/>
          <w:bottom w:val="nil"/>
          <w:right w:val="nil"/>
          <w:between w:val="nil"/>
        </w:pBdr>
        <w:ind w:left="1276" w:hanging="567"/>
        <w:rPr>
          <w:color w:val="000000"/>
          <w:sz w:val="22"/>
          <w:szCs w:val="22"/>
        </w:rPr>
      </w:pPr>
      <w:r w:rsidRPr="00B52C26">
        <w:rPr>
          <w:color w:val="000000"/>
          <w:sz w:val="22"/>
          <w:szCs w:val="22"/>
        </w:rPr>
        <w:t xml:space="preserve">Öğretim </w:t>
      </w:r>
      <w:r w:rsidR="007B317C" w:rsidRPr="00B52C26">
        <w:rPr>
          <w:color w:val="000000"/>
          <w:sz w:val="22"/>
          <w:szCs w:val="22"/>
        </w:rPr>
        <w:t>elemanı</w:t>
      </w:r>
      <w:r w:rsidRPr="00B52C26">
        <w:rPr>
          <w:color w:val="000000"/>
          <w:sz w:val="22"/>
          <w:szCs w:val="22"/>
        </w:rPr>
        <w:t xml:space="preserve"> atama ve yükseltme kriterlerini Ölçüt 6.3’te belirtilen hususları da göz önüne alarak, açıklayınız</w:t>
      </w:r>
    </w:p>
    <w:p w14:paraId="4D663659" w14:textId="689F44A9" w:rsidR="00AB1333" w:rsidRPr="00B52C26" w:rsidRDefault="00AB1333" w:rsidP="00AB1333">
      <w:pPr>
        <w:pStyle w:val="ListeParagraf"/>
        <w:keepLines/>
        <w:pBdr>
          <w:top w:val="nil"/>
          <w:left w:val="nil"/>
          <w:bottom w:val="nil"/>
          <w:right w:val="nil"/>
          <w:between w:val="nil"/>
        </w:pBdr>
        <w:ind w:left="1276"/>
        <w:rPr>
          <w:color w:val="000000"/>
          <w:sz w:val="22"/>
          <w:szCs w:val="22"/>
        </w:rPr>
      </w:pPr>
      <w:r w:rsidRPr="00AB1333">
        <w:rPr>
          <w:color w:val="000000"/>
          <w:sz w:val="22"/>
          <w:szCs w:val="22"/>
        </w:rPr>
        <w:lastRenderedPageBreak/>
        <w:t>Öğretim elemanlarının atama, yükseltme ve görevlendirme süreçleri ve kriterleri belirlenerek kamuoyuna açıklanmakta, atama işlemlerinde 2547 sayılı Yükseköğretim Kanunu temel alınmaktadır. Yükseltilme ve görevlendirme süreçlerinde ise üniversitenin ilgili yönetmeliklerinin güncel halleri referans alınmaktadır. Birimlerden gelen öğretim elemanı talepleri, söz konusu alana getireceği yenilik açısından değerlendirilmekte, mevzuata uygun biçimde ilanlar düzenlenmekte, personel alım ve atama işlemleri gerçekleştirilmektedir.</w:t>
      </w:r>
    </w:p>
    <w:p w14:paraId="177F88DD" w14:textId="15675ED0" w:rsidR="00236E89" w:rsidRPr="00B52C26" w:rsidRDefault="007B317C" w:rsidP="00DE77E4">
      <w:pPr>
        <w:pStyle w:val="ListeParagraf"/>
        <w:keepLines/>
        <w:numPr>
          <w:ilvl w:val="1"/>
          <w:numId w:val="32"/>
        </w:numPr>
        <w:pBdr>
          <w:top w:val="nil"/>
          <w:left w:val="nil"/>
          <w:bottom w:val="nil"/>
          <w:right w:val="nil"/>
          <w:between w:val="nil"/>
        </w:pBdr>
        <w:ind w:left="1276" w:hanging="567"/>
        <w:rPr>
          <w:color w:val="000000"/>
          <w:sz w:val="22"/>
          <w:szCs w:val="22"/>
        </w:rPr>
      </w:pPr>
      <w:r w:rsidRPr="00B52C26">
        <w:rPr>
          <w:b/>
          <w:color w:val="000000"/>
          <w:sz w:val="22"/>
          <w:szCs w:val="22"/>
        </w:rPr>
        <w:t>Tablo 6.2</w:t>
      </w:r>
      <w:r w:rsidRPr="00B52C26">
        <w:rPr>
          <w:color w:val="000000"/>
          <w:sz w:val="22"/>
          <w:szCs w:val="22"/>
        </w:rPr>
        <w:t>’yi doldurunuz.  Bu tabloda, programı yürüten bölümde yer alan tam zamanlı, yarı zamanlı ve ek görevli tüm öğretim üyeleri ve öğretim görevlileri yer almalıdır.  Programda öğretim elemanlarının niteliklerine göre adil ve şeffaf ders dağılım sürecinin nasıl yürütüldüğünü açıklayınız.</w:t>
      </w:r>
    </w:p>
    <w:p w14:paraId="1682D5B8" w14:textId="00FA613F" w:rsidR="007B317C" w:rsidRPr="00B52C26" w:rsidRDefault="007B317C" w:rsidP="0031674A">
      <w:pPr>
        <w:pStyle w:val="Tablo"/>
      </w:pPr>
      <w:r w:rsidRPr="00A26972">
        <w:rPr>
          <w:highlight w:val="yellow"/>
        </w:rPr>
        <w:t>Tablo 6.1</w:t>
      </w:r>
      <w:r w:rsidR="00AE1590" w:rsidRPr="00A26972">
        <w:rPr>
          <w:highlight w:val="yellow"/>
        </w:rPr>
        <w:t>.</w:t>
      </w:r>
      <w:r w:rsidRPr="00A26972">
        <w:rPr>
          <w:highlight w:val="yellow"/>
        </w:rPr>
        <w:t xml:space="preserve"> Öğretim Kadrosunun Analizi</w:t>
      </w:r>
    </w:p>
    <w:p w14:paraId="344DB3E9" w14:textId="735CE693" w:rsidR="007B317C" w:rsidRPr="00B52C26" w:rsidRDefault="007B317C" w:rsidP="0031674A">
      <w:pPr>
        <w:keepNext/>
        <w:pBdr>
          <w:top w:val="nil"/>
          <w:left w:val="nil"/>
          <w:bottom w:val="nil"/>
          <w:right w:val="nil"/>
          <w:between w:val="nil"/>
        </w:pBdr>
        <w:jc w:val="center"/>
        <w:rPr>
          <w:color w:val="000000"/>
          <w:sz w:val="22"/>
          <w:szCs w:val="22"/>
        </w:rPr>
      </w:pPr>
      <w:r w:rsidRPr="00B52C26">
        <w:rPr>
          <w:color w:val="000000"/>
          <w:sz w:val="22"/>
          <w:szCs w:val="22"/>
        </w:rPr>
        <w:t>[</w:t>
      </w:r>
      <w:r w:rsidR="00A35CDC">
        <w:rPr>
          <w:color w:val="000000"/>
          <w:sz w:val="22"/>
          <w:szCs w:val="22"/>
        </w:rPr>
        <w:t>Tıbbi Görüntüleme Teknikleri Programı</w:t>
      </w:r>
      <w:r w:rsidRPr="00B52C26">
        <w:rPr>
          <w:color w:val="000000"/>
          <w:sz w:val="22"/>
          <w:szCs w:val="22"/>
        </w:rPr>
        <w:t>]</w:t>
      </w:r>
    </w:p>
    <w:p w14:paraId="23FBB0BC" w14:textId="77777777" w:rsidR="007B317C" w:rsidRPr="00B52C26" w:rsidRDefault="007B317C" w:rsidP="0031674A">
      <w:pPr>
        <w:keepNext/>
        <w:rPr>
          <w:sz w:val="22"/>
          <w:szCs w:val="22"/>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7"/>
        <w:gridCol w:w="777"/>
        <w:gridCol w:w="782"/>
        <w:gridCol w:w="1147"/>
        <w:gridCol w:w="992"/>
        <w:gridCol w:w="1134"/>
        <w:gridCol w:w="1276"/>
        <w:gridCol w:w="1134"/>
        <w:gridCol w:w="1275"/>
      </w:tblGrid>
      <w:tr w:rsidR="007B317C" w:rsidRPr="00B52C26" w14:paraId="16811A1B" w14:textId="77777777" w:rsidTr="00DE77E4">
        <w:trPr>
          <w:trHeight w:val="20"/>
          <w:jc w:val="center"/>
        </w:trPr>
        <w:tc>
          <w:tcPr>
            <w:tcW w:w="1117" w:type="dxa"/>
            <w:vMerge w:val="restart"/>
            <w:vAlign w:val="center"/>
          </w:tcPr>
          <w:p w14:paraId="09B7F3E4" w14:textId="0BB7FBEB" w:rsidR="007B317C" w:rsidRPr="00B52C26" w:rsidRDefault="007B317C" w:rsidP="00AD2BE0">
            <w:pPr>
              <w:jc w:val="center"/>
              <w:rPr>
                <w:sz w:val="18"/>
                <w:szCs w:val="18"/>
              </w:rPr>
            </w:pPr>
            <w:r w:rsidRPr="00B52C26">
              <w:rPr>
                <w:sz w:val="18"/>
                <w:szCs w:val="18"/>
              </w:rPr>
              <w:t>Öğretim Elemanının Adı</w:t>
            </w:r>
            <w:r w:rsidR="00B31319" w:rsidRPr="00B52C26">
              <w:rPr>
                <w:rStyle w:val="DipnotBavurusu"/>
                <w:sz w:val="18"/>
                <w:szCs w:val="18"/>
              </w:rPr>
              <w:footnoteReference w:id="9"/>
            </w:r>
          </w:p>
        </w:tc>
        <w:tc>
          <w:tcPr>
            <w:tcW w:w="777" w:type="dxa"/>
            <w:vMerge w:val="restart"/>
            <w:vAlign w:val="center"/>
          </w:tcPr>
          <w:p w14:paraId="71143244" w14:textId="77777777" w:rsidR="007B317C" w:rsidRPr="00B52C26" w:rsidRDefault="007B317C" w:rsidP="00AD2BE0">
            <w:pPr>
              <w:jc w:val="center"/>
              <w:rPr>
                <w:sz w:val="18"/>
                <w:szCs w:val="18"/>
              </w:rPr>
            </w:pPr>
            <w:r w:rsidRPr="00B52C26">
              <w:rPr>
                <w:sz w:val="18"/>
                <w:szCs w:val="18"/>
              </w:rPr>
              <w:t>Unvanı</w:t>
            </w:r>
          </w:p>
        </w:tc>
        <w:tc>
          <w:tcPr>
            <w:tcW w:w="782" w:type="dxa"/>
            <w:vMerge w:val="restart"/>
            <w:vAlign w:val="center"/>
          </w:tcPr>
          <w:p w14:paraId="2ED93CA3" w14:textId="77777777" w:rsidR="007B317C" w:rsidRPr="00B52C26" w:rsidRDefault="007B317C" w:rsidP="00AD2BE0">
            <w:pPr>
              <w:jc w:val="center"/>
              <w:rPr>
                <w:sz w:val="18"/>
                <w:szCs w:val="18"/>
              </w:rPr>
            </w:pPr>
            <w:r w:rsidRPr="00B52C26">
              <w:rPr>
                <w:sz w:val="18"/>
                <w:szCs w:val="18"/>
              </w:rPr>
              <w:t>Aldığı Son Derece</w:t>
            </w:r>
          </w:p>
        </w:tc>
        <w:tc>
          <w:tcPr>
            <w:tcW w:w="3273" w:type="dxa"/>
            <w:gridSpan w:val="3"/>
            <w:vAlign w:val="center"/>
          </w:tcPr>
          <w:p w14:paraId="5EF7FC46" w14:textId="77777777" w:rsidR="007B317C" w:rsidRPr="00B52C26" w:rsidRDefault="007B317C" w:rsidP="00AD2BE0">
            <w:pPr>
              <w:jc w:val="center"/>
              <w:rPr>
                <w:sz w:val="18"/>
                <w:szCs w:val="18"/>
              </w:rPr>
            </w:pPr>
            <w:r w:rsidRPr="00B52C26">
              <w:rPr>
                <w:sz w:val="18"/>
                <w:szCs w:val="18"/>
              </w:rPr>
              <w:t>Deneyim Süresi, Yıl</w:t>
            </w:r>
          </w:p>
        </w:tc>
        <w:tc>
          <w:tcPr>
            <w:tcW w:w="3685" w:type="dxa"/>
            <w:gridSpan w:val="3"/>
            <w:vAlign w:val="center"/>
          </w:tcPr>
          <w:p w14:paraId="6A95F912" w14:textId="451C051A" w:rsidR="007B317C" w:rsidRPr="00B52C26" w:rsidRDefault="007B317C" w:rsidP="00AD2BE0">
            <w:pPr>
              <w:jc w:val="center"/>
              <w:rPr>
                <w:sz w:val="18"/>
                <w:szCs w:val="18"/>
              </w:rPr>
            </w:pPr>
            <w:r w:rsidRPr="00B52C26">
              <w:rPr>
                <w:sz w:val="18"/>
                <w:szCs w:val="18"/>
              </w:rPr>
              <w:t>Etkinlik Düzeyi (yüksek, orta, düşük, yok)</w:t>
            </w:r>
            <w:r w:rsidR="00B31319" w:rsidRPr="00B52C26">
              <w:rPr>
                <w:rStyle w:val="DipnotBavurusu"/>
                <w:sz w:val="18"/>
                <w:szCs w:val="18"/>
              </w:rPr>
              <w:footnoteReference w:id="10"/>
            </w:r>
          </w:p>
        </w:tc>
      </w:tr>
      <w:tr w:rsidR="007B317C" w:rsidRPr="00B52C26" w14:paraId="22B9E22D" w14:textId="77777777" w:rsidTr="00DE77E4">
        <w:trPr>
          <w:trHeight w:val="20"/>
          <w:jc w:val="center"/>
        </w:trPr>
        <w:tc>
          <w:tcPr>
            <w:tcW w:w="1117" w:type="dxa"/>
            <w:vMerge/>
            <w:vAlign w:val="center"/>
          </w:tcPr>
          <w:p w14:paraId="71D34D3B" w14:textId="77777777" w:rsidR="007B317C" w:rsidRPr="00B52C26" w:rsidRDefault="007B317C" w:rsidP="00AD2BE0">
            <w:pPr>
              <w:widowControl w:val="0"/>
              <w:pBdr>
                <w:top w:val="nil"/>
                <w:left w:val="nil"/>
                <w:bottom w:val="nil"/>
                <w:right w:val="nil"/>
                <w:between w:val="nil"/>
              </w:pBdr>
              <w:spacing w:line="276" w:lineRule="auto"/>
              <w:jc w:val="left"/>
              <w:rPr>
                <w:sz w:val="18"/>
                <w:szCs w:val="18"/>
              </w:rPr>
            </w:pPr>
          </w:p>
        </w:tc>
        <w:tc>
          <w:tcPr>
            <w:tcW w:w="777" w:type="dxa"/>
            <w:vMerge/>
            <w:vAlign w:val="center"/>
          </w:tcPr>
          <w:p w14:paraId="5246BEF4" w14:textId="77777777" w:rsidR="007B317C" w:rsidRPr="00B52C26" w:rsidRDefault="007B317C" w:rsidP="00AD2BE0">
            <w:pPr>
              <w:widowControl w:val="0"/>
              <w:pBdr>
                <w:top w:val="nil"/>
                <w:left w:val="nil"/>
                <w:bottom w:val="nil"/>
                <w:right w:val="nil"/>
                <w:between w:val="nil"/>
              </w:pBdr>
              <w:spacing w:line="276" w:lineRule="auto"/>
              <w:jc w:val="left"/>
              <w:rPr>
                <w:sz w:val="18"/>
                <w:szCs w:val="18"/>
              </w:rPr>
            </w:pPr>
          </w:p>
        </w:tc>
        <w:tc>
          <w:tcPr>
            <w:tcW w:w="782" w:type="dxa"/>
            <w:vMerge/>
            <w:vAlign w:val="center"/>
          </w:tcPr>
          <w:p w14:paraId="7F186D7B" w14:textId="77777777" w:rsidR="007B317C" w:rsidRPr="00B52C26" w:rsidRDefault="007B317C" w:rsidP="00AD2BE0">
            <w:pPr>
              <w:widowControl w:val="0"/>
              <w:pBdr>
                <w:top w:val="nil"/>
                <w:left w:val="nil"/>
                <w:bottom w:val="nil"/>
                <w:right w:val="nil"/>
                <w:between w:val="nil"/>
              </w:pBdr>
              <w:spacing w:line="276" w:lineRule="auto"/>
              <w:jc w:val="left"/>
              <w:rPr>
                <w:sz w:val="18"/>
                <w:szCs w:val="18"/>
              </w:rPr>
            </w:pPr>
          </w:p>
        </w:tc>
        <w:tc>
          <w:tcPr>
            <w:tcW w:w="1147" w:type="dxa"/>
            <w:vAlign w:val="center"/>
          </w:tcPr>
          <w:p w14:paraId="672CF587" w14:textId="77777777" w:rsidR="007B317C" w:rsidRPr="00B52C26" w:rsidRDefault="007B317C" w:rsidP="00AD2BE0">
            <w:pPr>
              <w:jc w:val="center"/>
              <w:rPr>
                <w:sz w:val="18"/>
                <w:szCs w:val="18"/>
              </w:rPr>
            </w:pPr>
            <w:r w:rsidRPr="00B52C26">
              <w:rPr>
                <w:sz w:val="18"/>
                <w:szCs w:val="18"/>
              </w:rPr>
              <w:t>Kamu/</w:t>
            </w:r>
          </w:p>
          <w:p w14:paraId="42D420F9" w14:textId="77777777" w:rsidR="007B317C" w:rsidRPr="00B52C26" w:rsidRDefault="007B317C" w:rsidP="00AD2BE0">
            <w:pPr>
              <w:jc w:val="center"/>
              <w:rPr>
                <w:sz w:val="18"/>
                <w:szCs w:val="18"/>
              </w:rPr>
            </w:pPr>
            <w:r w:rsidRPr="00B52C26">
              <w:rPr>
                <w:sz w:val="18"/>
                <w:szCs w:val="18"/>
              </w:rPr>
              <w:t>Sanayi Deneyimi</w:t>
            </w:r>
          </w:p>
        </w:tc>
        <w:tc>
          <w:tcPr>
            <w:tcW w:w="992" w:type="dxa"/>
            <w:vAlign w:val="center"/>
          </w:tcPr>
          <w:p w14:paraId="5F01BDA2" w14:textId="77777777" w:rsidR="007B317C" w:rsidRPr="00B52C26" w:rsidRDefault="007B317C" w:rsidP="00AD2BE0">
            <w:pPr>
              <w:jc w:val="center"/>
              <w:rPr>
                <w:sz w:val="18"/>
                <w:szCs w:val="18"/>
              </w:rPr>
            </w:pPr>
            <w:r w:rsidRPr="00B52C26">
              <w:rPr>
                <w:sz w:val="18"/>
                <w:szCs w:val="18"/>
              </w:rPr>
              <w:t>Öğretim Deneyimi</w:t>
            </w:r>
          </w:p>
        </w:tc>
        <w:tc>
          <w:tcPr>
            <w:tcW w:w="1134" w:type="dxa"/>
            <w:vAlign w:val="center"/>
          </w:tcPr>
          <w:p w14:paraId="60D4CD23" w14:textId="77777777" w:rsidR="007B317C" w:rsidRPr="00B52C26" w:rsidRDefault="007B317C" w:rsidP="00AD2BE0">
            <w:pPr>
              <w:jc w:val="center"/>
              <w:rPr>
                <w:sz w:val="18"/>
                <w:szCs w:val="18"/>
              </w:rPr>
            </w:pPr>
            <w:r w:rsidRPr="00B52C26">
              <w:rPr>
                <w:sz w:val="18"/>
                <w:szCs w:val="18"/>
              </w:rPr>
              <w:t>Bu Kurumdaki Deneyimi</w:t>
            </w:r>
          </w:p>
        </w:tc>
        <w:tc>
          <w:tcPr>
            <w:tcW w:w="1276" w:type="dxa"/>
            <w:vAlign w:val="center"/>
          </w:tcPr>
          <w:p w14:paraId="5ECE9706" w14:textId="77777777" w:rsidR="007B317C" w:rsidRPr="00B52C26" w:rsidRDefault="007B317C" w:rsidP="00AD2BE0">
            <w:pPr>
              <w:jc w:val="center"/>
              <w:rPr>
                <w:sz w:val="18"/>
                <w:szCs w:val="18"/>
              </w:rPr>
            </w:pPr>
            <w:r w:rsidRPr="00B52C26">
              <w:rPr>
                <w:sz w:val="18"/>
                <w:szCs w:val="18"/>
              </w:rPr>
              <w:t>Mesleki Kuruluşlarda</w:t>
            </w:r>
          </w:p>
        </w:tc>
        <w:tc>
          <w:tcPr>
            <w:tcW w:w="1134" w:type="dxa"/>
            <w:vAlign w:val="center"/>
          </w:tcPr>
          <w:p w14:paraId="36849CD1" w14:textId="77777777" w:rsidR="007B317C" w:rsidRPr="00B52C26" w:rsidRDefault="007B317C" w:rsidP="00AD2BE0">
            <w:pPr>
              <w:jc w:val="center"/>
              <w:rPr>
                <w:sz w:val="18"/>
                <w:szCs w:val="18"/>
              </w:rPr>
            </w:pPr>
            <w:r w:rsidRPr="00B52C26">
              <w:rPr>
                <w:sz w:val="18"/>
                <w:szCs w:val="18"/>
              </w:rPr>
              <w:t>Araştırmada</w:t>
            </w:r>
          </w:p>
        </w:tc>
        <w:tc>
          <w:tcPr>
            <w:tcW w:w="1275" w:type="dxa"/>
            <w:vAlign w:val="center"/>
          </w:tcPr>
          <w:p w14:paraId="1880DD63" w14:textId="77777777" w:rsidR="007B317C" w:rsidRPr="00B52C26" w:rsidRDefault="007B317C" w:rsidP="00AD2BE0">
            <w:pPr>
              <w:jc w:val="center"/>
              <w:rPr>
                <w:sz w:val="18"/>
                <w:szCs w:val="18"/>
              </w:rPr>
            </w:pPr>
            <w:r w:rsidRPr="00B52C26">
              <w:rPr>
                <w:sz w:val="18"/>
                <w:szCs w:val="18"/>
              </w:rPr>
              <w:t>Sanayiye Verilen Danışmanlıkta</w:t>
            </w:r>
          </w:p>
        </w:tc>
      </w:tr>
      <w:tr w:rsidR="007B317C" w:rsidRPr="00B52C26" w14:paraId="66C493F2" w14:textId="77777777" w:rsidTr="00DE77E4">
        <w:trPr>
          <w:jc w:val="center"/>
        </w:trPr>
        <w:tc>
          <w:tcPr>
            <w:tcW w:w="1117" w:type="dxa"/>
            <w:vAlign w:val="center"/>
          </w:tcPr>
          <w:p w14:paraId="3C8968FE" w14:textId="7F1CA1DD" w:rsidR="007B317C" w:rsidRPr="00B52C26" w:rsidRDefault="00753768" w:rsidP="00AD2BE0">
            <w:pPr>
              <w:jc w:val="center"/>
              <w:rPr>
                <w:sz w:val="18"/>
                <w:szCs w:val="18"/>
              </w:rPr>
            </w:pPr>
            <w:r>
              <w:rPr>
                <w:sz w:val="18"/>
                <w:szCs w:val="18"/>
              </w:rPr>
              <w:t>Suat ÇAKINA</w:t>
            </w:r>
          </w:p>
        </w:tc>
        <w:tc>
          <w:tcPr>
            <w:tcW w:w="777" w:type="dxa"/>
            <w:vAlign w:val="center"/>
          </w:tcPr>
          <w:p w14:paraId="7E8DABBD" w14:textId="2B75AA53" w:rsidR="007B317C" w:rsidRPr="00B52C26" w:rsidRDefault="00753768" w:rsidP="00AD2BE0">
            <w:pPr>
              <w:jc w:val="center"/>
              <w:rPr>
                <w:sz w:val="18"/>
                <w:szCs w:val="18"/>
              </w:rPr>
            </w:pPr>
            <w:r>
              <w:rPr>
                <w:sz w:val="18"/>
                <w:szCs w:val="18"/>
              </w:rPr>
              <w:t>Doç.Dr</w:t>
            </w:r>
          </w:p>
        </w:tc>
        <w:tc>
          <w:tcPr>
            <w:tcW w:w="782" w:type="dxa"/>
            <w:vAlign w:val="center"/>
          </w:tcPr>
          <w:p w14:paraId="1C027F34" w14:textId="232B0FE3" w:rsidR="007B317C" w:rsidRPr="00B52C26" w:rsidRDefault="00753768" w:rsidP="00AD2BE0">
            <w:pPr>
              <w:jc w:val="center"/>
              <w:rPr>
                <w:sz w:val="18"/>
                <w:szCs w:val="18"/>
              </w:rPr>
            </w:pPr>
            <w:r>
              <w:rPr>
                <w:sz w:val="18"/>
                <w:szCs w:val="18"/>
              </w:rPr>
              <w:t>3/3</w:t>
            </w:r>
          </w:p>
        </w:tc>
        <w:tc>
          <w:tcPr>
            <w:tcW w:w="1147" w:type="dxa"/>
            <w:vAlign w:val="center"/>
          </w:tcPr>
          <w:p w14:paraId="26D6A604" w14:textId="57F0C38B" w:rsidR="007B317C" w:rsidRPr="00B52C26" w:rsidRDefault="00C77963" w:rsidP="00AD2BE0">
            <w:pPr>
              <w:jc w:val="center"/>
              <w:rPr>
                <w:sz w:val="18"/>
                <w:szCs w:val="18"/>
              </w:rPr>
            </w:pPr>
            <w:r>
              <w:rPr>
                <w:sz w:val="18"/>
                <w:szCs w:val="18"/>
              </w:rPr>
              <w:t>-</w:t>
            </w:r>
          </w:p>
        </w:tc>
        <w:tc>
          <w:tcPr>
            <w:tcW w:w="992" w:type="dxa"/>
            <w:vAlign w:val="center"/>
          </w:tcPr>
          <w:p w14:paraId="13AB9CCE" w14:textId="16328AA1" w:rsidR="007B317C" w:rsidRPr="00B52C26" w:rsidRDefault="00C77963" w:rsidP="00AD2BE0">
            <w:pPr>
              <w:jc w:val="center"/>
              <w:rPr>
                <w:sz w:val="18"/>
                <w:szCs w:val="18"/>
              </w:rPr>
            </w:pPr>
            <w:r>
              <w:rPr>
                <w:sz w:val="18"/>
                <w:szCs w:val="18"/>
              </w:rPr>
              <w:t>11</w:t>
            </w:r>
          </w:p>
        </w:tc>
        <w:tc>
          <w:tcPr>
            <w:tcW w:w="1134" w:type="dxa"/>
            <w:vAlign w:val="center"/>
          </w:tcPr>
          <w:p w14:paraId="39AB4AE6" w14:textId="2BAEB0D0" w:rsidR="007B317C" w:rsidRPr="00B52C26" w:rsidRDefault="00C77963" w:rsidP="00AD2BE0">
            <w:pPr>
              <w:jc w:val="center"/>
              <w:rPr>
                <w:sz w:val="18"/>
                <w:szCs w:val="18"/>
              </w:rPr>
            </w:pPr>
            <w:r>
              <w:rPr>
                <w:sz w:val="18"/>
                <w:szCs w:val="18"/>
              </w:rPr>
              <w:t>11</w:t>
            </w:r>
          </w:p>
        </w:tc>
        <w:tc>
          <w:tcPr>
            <w:tcW w:w="1276" w:type="dxa"/>
            <w:vAlign w:val="center"/>
          </w:tcPr>
          <w:p w14:paraId="7B653F01" w14:textId="4A8A9897" w:rsidR="007B317C" w:rsidRPr="00B52C26" w:rsidRDefault="00C77963" w:rsidP="00AD2BE0">
            <w:pPr>
              <w:jc w:val="center"/>
              <w:rPr>
                <w:sz w:val="18"/>
                <w:szCs w:val="18"/>
              </w:rPr>
            </w:pPr>
            <w:r>
              <w:rPr>
                <w:sz w:val="18"/>
                <w:szCs w:val="18"/>
              </w:rPr>
              <w:t>-</w:t>
            </w:r>
          </w:p>
        </w:tc>
        <w:tc>
          <w:tcPr>
            <w:tcW w:w="1134" w:type="dxa"/>
            <w:vAlign w:val="center"/>
          </w:tcPr>
          <w:p w14:paraId="762F0751" w14:textId="3C51251C" w:rsidR="007B317C" w:rsidRPr="00B52C26" w:rsidRDefault="00C77963" w:rsidP="00AD2BE0">
            <w:pPr>
              <w:jc w:val="center"/>
              <w:rPr>
                <w:sz w:val="18"/>
                <w:szCs w:val="18"/>
              </w:rPr>
            </w:pPr>
            <w:r>
              <w:rPr>
                <w:sz w:val="18"/>
                <w:szCs w:val="18"/>
              </w:rPr>
              <w:t>Orta</w:t>
            </w:r>
          </w:p>
        </w:tc>
        <w:tc>
          <w:tcPr>
            <w:tcW w:w="1275" w:type="dxa"/>
            <w:vAlign w:val="center"/>
          </w:tcPr>
          <w:p w14:paraId="0538954E" w14:textId="420CC4AD" w:rsidR="007B317C" w:rsidRPr="00B52C26" w:rsidRDefault="00C77963" w:rsidP="00AD2BE0">
            <w:pPr>
              <w:jc w:val="center"/>
              <w:rPr>
                <w:sz w:val="18"/>
                <w:szCs w:val="18"/>
              </w:rPr>
            </w:pPr>
            <w:r>
              <w:rPr>
                <w:sz w:val="18"/>
                <w:szCs w:val="18"/>
              </w:rPr>
              <w:t>-</w:t>
            </w:r>
          </w:p>
        </w:tc>
      </w:tr>
      <w:tr w:rsidR="007B317C" w:rsidRPr="00B52C26" w14:paraId="07536F65" w14:textId="77777777" w:rsidTr="00DE77E4">
        <w:trPr>
          <w:jc w:val="center"/>
        </w:trPr>
        <w:tc>
          <w:tcPr>
            <w:tcW w:w="1117" w:type="dxa"/>
            <w:vAlign w:val="center"/>
          </w:tcPr>
          <w:p w14:paraId="1E6C971D" w14:textId="49D39E73" w:rsidR="007B317C" w:rsidRPr="00B52C26" w:rsidRDefault="00753768" w:rsidP="00753768">
            <w:pPr>
              <w:jc w:val="center"/>
              <w:rPr>
                <w:sz w:val="18"/>
                <w:szCs w:val="18"/>
              </w:rPr>
            </w:pPr>
            <w:r>
              <w:rPr>
                <w:sz w:val="18"/>
                <w:szCs w:val="18"/>
              </w:rPr>
              <w:t>Gülçin ÖZCAN ATEŞ</w:t>
            </w:r>
          </w:p>
        </w:tc>
        <w:tc>
          <w:tcPr>
            <w:tcW w:w="777" w:type="dxa"/>
            <w:vAlign w:val="center"/>
          </w:tcPr>
          <w:p w14:paraId="46EDF21A" w14:textId="42DBA116" w:rsidR="007B317C" w:rsidRPr="00B52C26" w:rsidRDefault="00753768" w:rsidP="00AD2BE0">
            <w:pPr>
              <w:jc w:val="center"/>
              <w:rPr>
                <w:sz w:val="18"/>
                <w:szCs w:val="18"/>
              </w:rPr>
            </w:pPr>
            <w:r>
              <w:rPr>
                <w:sz w:val="18"/>
                <w:szCs w:val="18"/>
              </w:rPr>
              <w:t>Dr. Öğr. Üyesi</w:t>
            </w:r>
          </w:p>
        </w:tc>
        <w:tc>
          <w:tcPr>
            <w:tcW w:w="782" w:type="dxa"/>
            <w:vAlign w:val="center"/>
          </w:tcPr>
          <w:p w14:paraId="316D9C9F" w14:textId="77777777" w:rsidR="007B317C" w:rsidRPr="00B52C26" w:rsidRDefault="007B317C" w:rsidP="00AD2BE0">
            <w:pPr>
              <w:jc w:val="center"/>
              <w:rPr>
                <w:sz w:val="18"/>
                <w:szCs w:val="18"/>
              </w:rPr>
            </w:pPr>
          </w:p>
        </w:tc>
        <w:tc>
          <w:tcPr>
            <w:tcW w:w="1147" w:type="dxa"/>
            <w:vAlign w:val="center"/>
          </w:tcPr>
          <w:p w14:paraId="551E5D0C" w14:textId="77777777" w:rsidR="007B317C" w:rsidRPr="00B52C26" w:rsidRDefault="007B317C" w:rsidP="00AD2BE0">
            <w:pPr>
              <w:jc w:val="center"/>
              <w:rPr>
                <w:sz w:val="18"/>
                <w:szCs w:val="18"/>
              </w:rPr>
            </w:pPr>
          </w:p>
        </w:tc>
        <w:tc>
          <w:tcPr>
            <w:tcW w:w="992" w:type="dxa"/>
            <w:vAlign w:val="center"/>
          </w:tcPr>
          <w:p w14:paraId="08E474AC" w14:textId="77777777" w:rsidR="007B317C" w:rsidRPr="00B52C26" w:rsidRDefault="007B317C" w:rsidP="00AD2BE0">
            <w:pPr>
              <w:jc w:val="center"/>
              <w:rPr>
                <w:sz w:val="18"/>
                <w:szCs w:val="18"/>
              </w:rPr>
            </w:pPr>
          </w:p>
        </w:tc>
        <w:tc>
          <w:tcPr>
            <w:tcW w:w="1134" w:type="dxa"/>
            <w:vAlign w:val="center"/>
          </w:tcPr>
          <w:p w14:paraId="3F5C9FC2" w14:textId="77777777" w:rsidR="007B317C" w:rsidRPr="00B52C26" w:rsidRDefault="007B317C" w:rsidP="00AD2BE0">
            <w:pPr>
              <w:jc w:val="center"/>
              <w:rPr>
                <w:sz w:val="18"/>
                <w:szCs w:val="18"/>
              </w:rPr>
            </w:pPr>
          </w:p>
        </w:tc>
        <w:tc>
          <w:tcPr>
            <w:tcW w:w="1276" w:type="dxa"/>
            <w:vAlign w:val="center"/>
          </w:tcPr>
          <w:p w14:paraId="5F69B4EF" w14:textId="77777777" w:rsidR="007B317C" w:rsidRPr="00B52C26" w:rsidRDefault="007B317C" w:rsidP="00AD2BE0">
            <w:pPr>
              <w:jc w:val="center"/>
              <w:rPr>
                <w:sz w:val="18"/>
                <w:szCs w:val="18"/>
              </w:rPr>
            </w:pPr>
          </w:p>
        </w:tc>
        <w:tc>
          <w:tcPr>
            <w:tcW w:w="1134" w:type="dxa"/>
            <w:vAlign w:val="center"/>
          </w:tcPr>
          <w:p w14:paraId="754F1E65" w14:textId="77777777" w:rsidR="007B317C" w:rsidRPr="00B52C26" w:rsidRDefault="007B317C" w:rsidP="00AD2BE0">
            <w:pPr>
              <w:jc w:val="center"/>
              <w:rPr>
                <w:sz w:val="18"/>
                <w:szCs w:val="18"/>
              </w:rPr>
            </w:pPr>
          </w:p>
        </w:tc>
        <w:tc>
          <w:tcPr>
            <w:tcW w:w="1275" w:type="dxa"/>
            <w:vAlign w:val="center"/>
          </w:tcPr>
          <w:p w14:paraId="774E0645" w14:textId="77777777" w:rsidR="007B317C" w:rsidRPr="00B52C26" w:rsidRDefault="007B317C" w:rsidP="00AD2BE0">
            <w:pPr>
              <w:jc w:val="center"/>
              <w:rPr>
                <w:sz w:val="18"/>
                <w:szCs w:val="18"/>
              </w:rPr>
            </w:pPr>
          </w:p>
        </w:tc>
      </w:tr>
    </w:tbl>
    <w:p w14:paraId="12B24813" w14:textId="6D6FD2A2" w:rsidR="00236E89" w:rsidRPr="00B52C26" w:rsidRDefault="005C319C" w:rsidP="00B31319">
      <w:pPr>
        <w:pStyle w:val="Tablo"/>
      </w:pPr>
      <w:bookmarkStart w:id="30" w:name="_heading=h.3fwokq0" w:colFirst="0" w:colLast="0"/>
      <w:bookmarkEnd w:id="30"/>
      <w:r>
        <w:t>T</w:t>
      </w:r>
      <w:r w:rsidR="007B317C" w:rsidRPr="00B52C26">
        <w:t>ablo 6.2</w:t>
      </w:r>
      <w:r w:rsidR="00AE1590" w:rsidRPr="00B52C26">
        <w:t>.</w:t>
      </w:r>
      <w:r w:rsidR="007B317C" w:rsidRPr="00B52C26">
        <w:t xml:space="preserve"> Öğretim Kadrosu </w:t>
      </w:r>
      <w:r w:rsidR="00EF5B25" w:rsidRPr="00B52C26">
        <w:t>Yük Özeti</w:t>
      </w:r>
    </w:p>
    <w:p w14:paraId="5C83C6CF" w14:textId="0FEE9344" w:rsidR="00236E89" w:rsidRPr="00B52C26" w:rsidRDefault="00EF5B25">
      <w:pPr>
        <w:pBdr>
          <w:top w:val="nil"/>
          <w:left w:val="nil"/>
          <w:bottom w:val="nil"/>
          <w:right w:val="nil"/>
          <w:between w:val="nil"/>
        </w:pBdr>
        <w:jc w:val="center"/>
        <w:rPr>
          <w:color w:val="000000"/>
          <w:sz w:val="22"/>
          <w:szCs w:val="22"/>
        </w:rPr>
      </w:pPr>
      <w:r w:rsidRPr="00B52C26">
        <w:rPr>
          <w:color w:val="000000"/>
          <w:sz w:val="22"/>
          <w:szCs w:val="22"/>
        </w:rPr>
        <w:t>[</w:t>
      </w:r>
      <w:r w:rsidR="00A26972">
        <w:rPr>
          <w:color w:val="000000"/>
          <w:sz w:val="22"/>
          <w:szCs w:val="22"/>
        </w:rPr>
        <w:t>Tıbbi Görüntüleme Teknikleri Programı</w:t>
      </w:r>
      <w:r w:rsidRPr="00B52C26">
        <w:rPr>
          <w:color w:val="000000"/>
          <w:sz w:val="22"/>
          <w:szCs w:val="22"/>
        </w:rPr>
        <w:t>]</w:t>
      </w:r>
    </w:p>
    <w:p w14:paraId="466EDF19" w14:textId="77777777" w:rsidR="00236E89" w:rsidRPr="00B52C26" w:rsidRDefault="00236E89">
      <w:pPr>
        <w:pBdr>
          <w:top w:val="nil"/>
          <w:left w:val="nil"/>
          <w:bottom w:val="nil"/>
          <w:right w:val="nil"/>
          <w:between w:val="nil"/>
        </w:pBdr>
        <w:jc w:val="center"/>
        <w:rPr>
          <w:i/>
          <w:color w:val="000000"/>
          <w:sz w:val="22"/>
          <w:szCs w:val="22"/>
        </w:rPr>
      </w:pPr>
    </w:p>
    <w:tbl>
      <w:tblPr>
        <w:tblStyle w:val="a5"/>
        <w:tblW w:w="734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5"/>
        <w:gridCol w:w="1817"/>
        <w:gridCol w:w="1559"/>
        <w:gridCol w:w="1417"/>
        <w:gridCol w:w="1160"/>
      </w:tblGrid>
      <w:tr w:rsidR="00236E89" w:rsidRPr="00B52C26" w14:paraId="7F96FB95" w14:textId="77777777" w:rsidTr="00F133AF">
        <w:trPr>
          <w:trHeight w:val="428"/>
          <w:jc w:val="center"/>
        </w:trPr>
        <w:tc>
          <w:tcPr>
            <w:tcW w:w="1395" w:type="dxa"/>
            <w:vMerge w:val="restart"/>
            <w:vAlign w:val="center"/>
          </w:tcPr>
          <w:p w14:paraId="26718B24" w14:textId="77777777" w:rsidR="00236E89" w:rsidRPr="00B52C26" w:rsidRDefault="00EF5B25">
            <w:pPr>
              <w:jc w:val="center"/>
              <w:rPr>
                <w:sz w:val="18"/>
                <w:szCs w:val="18"/>
              </w:rPr>
            </w:pPr>
            <w:r w:rsidRPr="00B52C26">
              <w:rPr>
                <w:sz w:val="18"/>
                <w:szCs w:val="18"/>
              </w:rPr>
              <w:t>Öğretim Elemanının Adı Soyadı (Unvanı)</w:t>
            </w:r>
          </w:p>
        </w:tc>
        <w:tc>
          <w:tcPr>
            <w:tcW w:w="1817" w:type="dxa"/>
            <w:vMerge w:val="restart"/>
            <w:vAlign w:val="center"/>
          </w:tcPr>
          <w:p w14:paraId="6CF39B5F" w14:textId="77777777" w:rsidR="00236E89" w:rsidRPr="00B52C26" w:rsidRDefault="00EF5B25">
            <w:pPr>
              <w:jc w:val="center"/>
              <w:rPr>
                <w:sz w:val="18"/>
                <w:szCs w:val="18"/>
              </w:rPr>
            </w:pPr>
            <w:r w:rsidRPr="00B52C26">
              <w:rPr>
                <w:sz w:val="18"/>
                <w:szCs w:val="18"/>
              </w:rPr>
              <w:t xml:space="preserve">Verdiği Dersler </w:t>
            </w:r>
          </w:p>
          <w:p w14:paraId="589C8DA9" w14:textId="0C694076" w:rsidR="00236E89" w:rsidRPr="00B52C26" w:rsidRDefault="00EF5B25">
            <w:pPr>
              <w:jc w:val="center"/>
              <w:rPr>
                <w:sz w:val="18"/>
                <w:szCs w:val="18"/>
              </w:rPr>
            </w:pPr>
            <w:r w:rsidRPr="00B52C26">
              <w:rPr>
                <w:sz w:val="18"/>
                <w:szCs w:val="18"/>
              </w:rPr>
              <w:t>(Dersin Kodu/ Kredisi/ Dönemi/ Yılı)</w:t>
            </w:r>
            <w:r w:rsidR="00B31319" w:rsidRPr="00B52C26">
              <w:rPr>
                <w:rStyle w:val="DipnotBavurusu"/>
                <w:sz w:val="18"/>
                <w:szCs w:val="18"/>
              </w:rPr>
              <w:footnoteReference w:id="11"/>
            </w:r>
          </w:p>
        </w:tc>
        <w:tc>
          <w:tcPr>
            <w:tcW w:w="4136" w:type="dxa"/>
            <w:gridSpan w:val="3"/>
            <w:vAlign w:val="center"/>
          </w:tcPr>
          <w:p w14:paraId="08F379DE" w14:textId="220894B9" w:rsidR="00236E89" w:rsidRPr="00B52C26" w:rsidRDefault="00EF5B25">
            <w:pPr>
              <w:jc w:val="center"/>
              <w:rPr>
                <w:sz w:val="18"/>
                <w:szCs w:val="18"/>
              </w:rPr>
            </w:pPr>
            <w:r w:rsidRPr="00B52C26">
              <w:rPr>
                <w:sz w:val="18"/>
                <w:szCs w:val="18"/>
              </w:rPr>
              <w:t>Toplam Etkinlik Dağılımı</w:t>
            </w:r>
            <w:r w:rsidR="00B31319" w:rsidRPr="00B52C26">
              <w:rPr>
                <w:rStyle w:val="DipnotBavurusu"/>
                <w:sz w:val="18"/>
                <w:szCs w:val="18"/>
              </w:rPr>
              <w:footnoteReference w:id="12"/>
            </w:r>
          </w:p>
        </w:tc>
      </w:tr>
      <w:tr w:rsidR="00236E89" w:rsidRPr="00B52C26" w14:paraId="451FE58D" w14:textId="77777777" w:rsidTr="00F133AF">
        <w:trPr>
          <w:trHeight w:val="744"/>
          <w:jc w:val="center"/>
        </w:trPr>
        <w:tc>
          <w:tcPr>
            <w:tcW w:w="1395" w:type="dxa"/>
            <w:vMerge/>
            <w:vAlign w:val="center"/>
          </w:tcPr>
          <w:p w14:paraId="5E3E7D56" w14:textId="77777777" w:rsidR="00236E89" w:rsidRPr="00B52C26" w:rsidRDefault="00236E89">
            <w:pPr>
              <w:widowControl w:val="0"/>
              <w:pBdr>
                <w:top w:val="nil"/>
                <w:left w:val="nil"/>
                <w:bottom w:val="nil"/>
                <w:right w:val="nil"/>
                <w:between w:val="nil"/>
              </w:pBdr>
              <w:spacing w:line="276" w:lineRule="auto"/>
              <w:jc w:val="left"/>
              <w:rPr>
                <w:sz w:val="18"/>
                <w:szCs w:val="18"/>
              </w:rPr>
            </w:pPr>
          </w:p>
        </w:tc>
        <w:tc>
          <w:tcPr>
            <w:tcW w:w="1817" w:type="dxa"/>
            <w:vMerge/>
            <w:vAlign w:val="center"/>
          </w:tcPr>
          <w:p w14:paraId="1E5B2FF9" w14:textId="77777777" w:rsidR="00236E89" w:rsidRPr="00B52C26" w:rsidRDefault="00236E89">
            <w:pPr>
              <w:widowControl w:val="0"/>
              <w:pBdr>
                <w:top w:val="nil"/>
                <w:left w:val="nil"/>
                <w:bottom w:val="nil"/>
                <w:right w:val="nil"/>
                <w:between w:val="nil"/>
              </w:pBdr>
              <w:spacing w:line="276" w:lineRule="auto"/>
              <w:jc w:val="left"/>
              <w:rPr>
                <w:sz w:val="18"/>
                <w:szCs w:val="18"/>
              </w:rPr>
            </w:pPr>
          </w:p>
        </w:tc>
        <w:tc>
          <w:tcPr>
            <w:tcW w:w="1559" w:type="dxa"/>
            <w:vAlign w:val="center"/>
          </w:tcPr>
          <w:p w14:paraId="2B4C343B" w14:textId="77777777" w:rsidR="00236E89" w:rsidRPr="00B52C26" w:rsidRDefault="00EF5B25">
            <w:pPr>
              <w:jc w:val="center"/>
              <w:rPr>
                <w:sz w:val="18"/>
                <w:szCs w:val="18"/>
              </w:rPr>
            </w:pPr>
            <w:r w:rsidRPr="00B52C26">
              <w:rPr>
                <w:sz w:val="18"/>
                <w:szCs w:val="18"/>
              </w:rPr>
              <w:t>Öğretim</w:t>
            </w:r>
          </w:p>
        </w:tc>
        <w:tc>
          <w:tcPr>
            <w:tcW w:w="1417" w:type="dxa"/>
            <w:vAlign w:val="center"/>
          </w:tcPr>
          <w:p w14:paraId="257C8DEE" w14:textId="1199555A" w:rsidR="00236E89" w:rsidRPr="00B52C26" w:rsidRDefault="00EF5B25">
            <w:pPr>
              <w:jc w:val="center"/>
              <w:rPr>
                <w:sz w:val="18"/>
                <w:szCs w:val="18"/>
              </w:rPr>
            </w:pPr>
            <w:r w:rsidRPr="00B52C26">
              <w:rPr>
                <w:sz w:val="18"/>
                <w:szCs w:val="18"/>
              </w:rPr>
              <w:t>Araştırma</w:t>
            </w:r>
            <w:r w:rsidR="00B31319" w:rsidRPr="00B52C26">
              <w:rPr>
                <w:rStyle w:val="DipnotBavurusu"/>
                <w:sz w:val="18"/>
                <w:szCs w:val="18"/>
              </w:rPr>
              <w:footnoteReference w:id="13"/>
            </w:r>
          </w:p>
        </w:tc>
        <w:tc>
          <w:tcPr>
            <w:tcW w:w="1160" w:type="dxa"/>
            <w:vAlign w:val="center"/>
          </w:tcPr>
          <w:p w14:paraId="365DBCC7" w14:textId="77777777" w:rsidR="00236E89" w:rsidRPr="00B52C26" w:rsidRDefault="00EF5B25">
            <w:pPr>
              <w:tabs>
                <w:tab w:val="left" w:pos="24928"/>
              </w:tabs>
              <w:jc w:val="center"/>
              <w:rPr>
                <w:sz w:val="18"/>
                <w:szCs w:val="18"/>
              </w:rPr>
            </w:pPr>
            <w:r w:rsidRPr="00B52C26">
              <w:rPr>
                <w:sz w:val="18"/>
                <w:szCs w:val="18"/>
              </w:rPr>
              <w:t>Diğer</w:t>
            </w:r>
          </w:p>
        </w:tc>
      </w:tr>
      <w:tr w:rsidR="005C319C" w:rsidRPr="00B52C26" w14:paraId="2E6A0D77" w14:textId="77777777" w:rsidTr="0031674A">
        <w:trPr>
          <w:trHeight w:val="210"/>
          <w:jc w:val="center"/>
        </w:trPr>
        <w:tc>
          <w:tcPr>
            <w:tcW w:w="1395" w:type="dxa"/>
            <w:vMerge w:val="restart"/>
            <w:vAlign w:val="center"/>
          </w:tcPr>
          <w:p w14:paraId="73B62218" w14:textId="1B046C2B" w:rsidR="005C319C" w:rsidRPr="00B52C26" w:rsidRDefault="005C319C" w:rsidP="0031674A">
            <w:pPr>
              <w:jc w:val="center"/>
              <w:rPr>
                <w:sz w:val="18"/>
                <w:szCs w:val="18"/>
              </w:rPr>
            </w:pPr>
            <w:r>
              <w:rPr>
                <w:sz w:val="18"/>
                <w:szCs w:val="18"/>
              </w:rPr>
              <w:t>Ahmet Ali BERBER (Doç.Dr)</w:t>
            </w:r>
          </w:p>
        </w:tc>
        <w:tc>
          <w:tcPr>
            <w:tcW w:w="1817" w:type="dxa"/>
            <w:vAlign w:val="center"/>
          </w:tcPr>
          <w:p w14:paraId="66F01AC7" w14:textId="3627E803" w:rsidR="005C319C" w:rsidRDefault="005C319C" w:rsidP="00AF31DC">
            <w:pPr>
              <w:jc w:val="center"/>
              <w:rPr>
                <w:sz w:val="18"/>
                <w:szCs w:val="18"/>
              </w:rPr>
            </w:pPr>
            <w:r w:rsidRPr="000070D1">
              <w:rPr>
                <w:sz w:val="18"/>
                <w:szCs w:val="18"/>
              </w:rPr>
              <w:t xml:space="preserve">EEG Laboratuvar Uygulamaları </w:t>
            </w:r>
            <w:r>
              <w:rPr>
                <w:sz w:val="18"/>
                <w:szCs w:val="18"/>
              </w:rPr>
              <w:t>(ELE-1001/8/GÜZ/2025)</w:t>
            </w:r>
          </w:p>
          <w:p w14:paraId="2D46E4B0" w14:textId="77777777" w:rsidR="005C319C" w:rsidRPr="00B52C26" w:rsidRDefault="005C319C" w:rsidP="0031674A">
            <w:pPr>
              <w:jc w:val="center"/>
              <w:rPr>
                <w:sz w:val="18"/>
                <w:szCs w:val="18"/>
              </w:rPr>
            </w:pPr>
          </w:p>
        </w:tc>
        <w:tc>
          <w:tcPr>
            <w:tcW w:w="1559" w:type="dxa"/>
            <w:vAlign w:val="center"/>
          </w:tcPr>
          <w:p w14:paraId="13BFF20E" w14:textId="004030BE" w:rsidR="005C319C" w:rsidRPr="00B52C26" w:rsidRDefault="005C319C" w:rsidP="0031674A">
            <w:pPr>
              <w:jc w:val="center"/>
              <w:rPr>
                <w:sz w:val="18"/>
                <w:szCs w:val="18"/>
              </w:rPr>
            </w:pPr>
            <w:r>
              <w:rPr>
                <w:sz w:val="18"/>
                <w:szCs w:val="18"/>
              </w:rPr>
              <w:t>%100</w:t>
            </w:r>
          </w:p>
        </w:tc>
        <w:tc>
          <w:tcPr>
            <w:tcW w:w="1417" w:type="dxa"/>
            <w:vAlign w:val="center"/>
          </w:tcPr>
          <w:p w14:paraId="45B5CCD1" w14:textId="77777777" w:rsidR="005C319C" w:rsidRPr="00B52C26" w:rsidRDefault="005C319C" w:rsidP="0031674A">
            <w:pPr>
              <w:jc w:val="center"/>
              <w:rPr>
                <w:sz w:val="18"/>
                <w:szCs w:val="18"/>
              </w:rPr>
            </w:pPr>
          </w:p>
        </w:tc>
        <w:tc>
          <w:tcPr>
            <w:tcW w:w="1160" w:type="dxa"/>
            <w:vAlign w:val="center"/>
          </w:tcPr>
          <w:p w14:paraId="6A7F3D93" w14:textId="62D3724A" w:rsidR="005C319C" w:rsidRPr="00B52C26" w:rsidRDefault="005C319C" w:rsidP="0031674A">
            <w:pPr>
              <w:jc w:val="center"/>
              <w:rPr>
                <w:sz w:val="18"/>
                <w:szCs w:val="18"/>
              </w:rPr>
            </w:pPr>
          </w:p>
        </w:tc>
      </w:tr>
      <w:tr w:rsidR="005C319C" w:rsidRPr="00B52C26" w14:paraId="7228D72E" w14:textId="77777777" w:rsidTr="0031674A">
        <w:trPr>
          <w:trHeight w:val="210"/>
          <w:jc w:val="center"/>
        </w:trPr>
        <w:tc>
          <w:tcPr>
            <w:tcW w:w="1395" w:type="dxa"/>
            <w:vMerge/>
            <w:vAlign w:val="center"/>
          </w:tcPr>
          <w:p w14:paraId="0165EDE7" w14:textId="77777777" w:rsidR="005C319C" w:rsidRDefault="005C319C" w:rsidP="0031674A">
            <w:pPr>
              <w:jc w:val="center"/>
              <w:rPr>
                <w:sz w:val="18"/>
                <w:szCs w:val="18"/>
              </w:rPr>
            </w:pPr>
          </w:p>
        </w:tc>
        <w:tc>
          <w:tcPr>
            <w:tcW w:w="1817" w:type="dxa"/>
            <w:vAlign w:val="center"/>
          </w:tcPr>
          <w:p w14:paraId="45BFE348" w14:textId="50F6E35B" w:rsidR="005C319C" w:rsidRDefault="005C319C" w:rsidP="00AF31DC">
            <w:pPr>
              <w:jc w:val="center"/>
              <w:rPr>
                <w:sz w:val="18"/>
                <w:szCs w:val="18"/>
              </w:rPr>
            </w:pPr>
            <w:r>
              <w:rPr>
                <w:sz w:val="18"/>
                <w:szCs w:val="18"/>
              </w:rPr>
              <w:t xml:space="preserve">UP </w:t>
            </w:r>
            <w:r w:rsidRPr="00630720">
              <w:rPr>
                <w:sz w:val="18"/>
                <w:szCs w:val="18"/>
              </w:rPr>
              <w:t>Laboratuvar Uygulamaları</w:t>
            </w:r>
            <w:r>
              <w:rPr>
                <w:sz w:val="18"/>
                <w:szCs w:val="18"/>
              </w:rPr>
              <w:t xml:space="preserve"> (</w:t>
            </w:r>
            <w:r w:rsidRPr="00630720">
              <w:rPr>
                <w:sz w:val="18"/>
                <w:szCs w:val="18"/>
              </w:rPr>
              <w:t>E</w:t>
            </w:r>
            <w:r>
              <w:rPr>
                <w:sz w:val="18"/>
                <w:szCs w:val="18"/>
              </w:rPr>
              <w:t>LE</w:t>
            </w:r>
            <w:r w:rsidRPr="00630720">
              <w:rPr>
                <w:sz w:val="18"/>
                <w:szCs w:val="18"/>
              </w:rPr>
              <w:t>-2005</w:t>
            </w:r>
            <w:r>
              <w:rPr>
                <w:sz w:val="18"/>
                <w:szCs w:val="18"/>
              </w:rPr>
              <w:t>/8/GÜZ/2025)</w:t>
            </w:r>
          </w:p>
          <w:p w14:paraId="3E6477BB" w14:textId="77777777" w:rsidR="005C319C" w:rsidRPr="000070D1" w:rsidRDefault="005C319C" w:rsidP="00AF31DC">
            <w:pPr>
              <w:jc w:val="center"/>
              <w:rPr>
                <w:sz w:val="18"/>
                <w:szCs w:val="18"/>
              </w:rPr>
            </w:pPr>
          </w:p>
        </w:tc>
        <w:tc>
          <w:tcPr>
            <w:tcW w:w="1559" w:type="dxa"/>
            <w:vAlign w:val="center"/>
          </w:tcPr>
          <w:p w14:paraId="2F521F59" w14:textId="09C9CB4C" w:rsidR="005C319C" w:rsidRPr="00B52C26" w:rsidRDefault="005C319C" w:rsidP="0031674A">
            <w:pPr>
              <w:jc w:val="center"/>
              <w:rPr>
                <w:sz w:val="18"/>
                <w:szCs w:val="18"/>
              </w:rPr>
            </w:pPr>
            <w:r>
              <w:rPr>
                <w:sz w:val="18"/>
                <w:szCs w:val="18"/>
              </w:rPr>
              <w:t>%100</w:t>
            </w:r>
          </w:p>
        </w:tc>
        <w:tc>
          <w:tcPr>
            <w:tcW w:w="1417" w:type="dxa"/>
            <w:vAlign w:val="center"/>
          </w:tcPr>
          <w:p w14:paraId="7C89532C" w14:textId="77777777" w:rsidR="005C319C" w:rsidRPr="00B52C26" w:rsidRDefault="005C319C" w:rsidP="0031674A">
            <w:pPr>
              <w:jc w:val="center"/>
              <w:rPr>
                <w:sz w:val="18"/>
                <w:szCs w:val="18"/>
              </w:rPr>
            </w:pPr>
          </w:p>
        </w:tc>
        <w:tc>
          <w:tcPr>
            <w:tcW w:w="1160" w:type="dxa"/>
            <w:vAlign w:val="center"/>
          </w:tcPr>
          <w:p w14:paraId="3B48C7E1" w14:textId="77777777" w:rsidR="005C319C" w:rsidRPr="00B52C26" w:rsidRDefault="005C319C" w:rsidP="0031674A">
            <w:pPr>
              <w:jc w:val="center"/>
              <w:rPr>
                <w:sz w:val="18"/>
                <w:szCs w:val="18"/>
              </w:rPr>
            </w:pPr>
          </w:p>
        </w:tc>
      </w:tr>
      <w:tr w:rsidR="005C319C" w:rsidRPr="00B52C26" w14:paraId="2A7E81E9" w14:textId="77777777" w:rsidTr="0031674A">
        <w:trPr>
          <w:trHeight w:val="210"/>
          <w:jc w:val="center"/>
        </w:trPr>
        <w:tc>
          <w:tcPr>
            <w:tcW w:w="1395" w:type="dxa"/>
            <w:vMerge/>
            <w:vAlign w:val="center"/>
          </w:tcPr>
          <w:p w14:paraId="4BA2BC3C" w14:textId="77777777" w:rsidR="005C319C" w:rsidRDefault="005C319C" w:rsidP="0031674A">
            <w:pPr>
              <w:jc w:val="center"/>
              <w:rPr>
                <w:sz w:val="18"/>
                <w:szCs w:val="18"/>
              </w:rPr>
            </w:pPr>
          </w:p>
        </w:tc>
        <w:tc>
          <w:tcPr>
            <w:tcW w:w="1817" w:type="dxa"/>
            <w:vAlign w:val="center"/>
          </w:tcPr>
          <w:p w14:paraId="3D1C1D31" w14:textId="34BB16C7" w:rsidR="005C319C" w:rsidRPr="000070D1" w:rsidRDefault="005C319C" w:rsidP="00AF31DC">
            <w:pPr>
              <w:jc w:val="center"/>
              <w:rPr>
                <w:sz w:val="18"/>
                <w:szCs w:val="18"/>
              </w:rPr>
            </w:pPr>
            <w:r w:rsidRPr="00AF31DC">
              <w:rPr>
                <w:sz w:val="18"/>
                <w:szCs w:val="18"/>
              </w:rPr>
              <w:t>Hücre Bilgisi</w:t>
            </w:r>
            <w:r>
              <w:rPr>
                <w:sz w:val="18"/>
                <w:szCs w:val="18"/>
              </w:rPr>
              <w:t xml:space="preserve"> (BLM-SEC1/2/GÜZ/2025)</w:t>
            </w:r>
          </w:p>
        </w:tc>
        <w:tc>
          <w:tcPr>
            <w:tcW w:w="1559" w:type="dxa"/>
            <w:vAlign w:val="center"/>
          </w:tcPr>
          <w:p w14:paraId="7A98C101" w14:textId="6E13BE7E" w:rsidR="005C319C" w:rsidRPr="00B52C26" w:rsidRDefault="005C319C" w:rsidP="0031674A">
            <w:pPr>
              <w:jc w:val="center"/>
              <w:rPr>
                <w:sz w:val="18"/>
                <w:szCs w:val="18"/>
              </w:rPr>
            </w:pPr>
            <w:r>
              <w:rPr>
                <w:sz w:val="18"/>
                <w:szCs w:val="18"/>
              </w:rPr>
              <w:t>%100</w:t>
            </w:r>
          </w:p>
        </w:tc>
        <w:tc>
          <w:tcPr>
            <w:tcW w:w="1417" w:type="dxa"/>
            <w:vAlign w:val="center"/>
          </w:tcPr>
          <w:p w14:paraId="51314C42" w14:textId="77777777" w:rsidR="005C319C" w:rsidRPr="00B52C26" w:rsidRDefault="005C319C" w:rsidP="0031674A">
            <w:pPr>
              <w:jc w:val="center"/>
              <w:rPr>
                <w:sz w:val="18"/>
                <w:szCs w:val="18"/>
              </w:rPr>
            </w:pPr>
          </w:p>
        </w:tc>
        <w:tc>
          <w:tcPr>
            <w:tcW w:w="1160" w:type="dxa"/>
            <w:vAlign w:val="center"/>
          </w:tcPr>
          <w:p w14:paraId="6B47546B" w14:textId="77777777" w:rsidR="005C319C" w:rsidRPr="00B52C26" w:rsidRDefault="005C319C" w:rsidP="0031674A">
            <w:pPr>
              <w:jc w:val="center"/>
              <w:rPr>
                <w:sz w:val="18"/>
                <w:szCs w:val="18"/>
              </w:rPr>
            </w:pPr>
          </w:p>
        </w:tc>
      </w:tr>
      <w:tr w:rsidR="005C319C" w:rsidRPr="00B52C26" w14:paraId="537ABD69" w14:textId="77777777" w:rsidTr="0031674A">
        <w:trPr>
          <w:trHeight w:val="210"/>
          <w:jc w:val="center"/>
        </w:trPr>
        <w:tc>
          <w:tcPr>
            <w:tcW w:w="1395" w:type="dxa"/>
            <w:vMerge/>
            <w:vAlign w:val="center"/>
          </w:tcPr>
          <w:p w14:paraId="133F7865" w14:textId="77777777" w:rsidR="005C319C" w:rsidRDefault="005C319C" w:rsidP="0031674A">
            <w:pPr>
              <w:jc w:val="center"/>
              <w:rPr>
                <w:sz w:val="18"/>
                <w:szCs w:val="18"/>
              </w:rPr>
            </w:pPr>
          </w:p>
        </w:tc>
        <w:tc>
          <w:tcPr>
            <w:tcW w:w="1817" w:type="dxa"/>
            <w:vAlign w:val="center"/>
          </w:tcPr>
          <w:p w14:paraId="04FA6B40" w14:textId="7397D862" w:rsidR="005C319C" w:rsidRPr="000070D1" w:rsidRDefault="005C319C" w:rsidP="00AF31DC">
            <w:pPr>
              <w:jc w:val="center"/>
              <w:rPr>
                <w:sz w:val="18"/>
                <w:szCs w:val="18"/>
              </w:rPr>
            </w:pPr>
            <w:r w:rsidRPr="00AF31DC">
              <w:rPr>
                <w:sz w:val="18"/>
                <w:szCs w:val="18"/>
              </w:rPr>
              <w:t>Teknoloji Okur Yazarlığı</w:t>
            </w:r>
            <w:r>
              <w:rPr>
                <w:sz w:val="18"/>
                <w:szCs w:val="18"/>
              </w:rPr>
              <w:t xml:space="preserve"> (MYK-SEC1/2/GÜZ/2025)</w:t>
            </w:r>
          </w:p>
        </w:tc>
        <w:tc>
          <w:tcPr>
            <w:tcW w:w="1559" w:type="dxa"/>
            <w:vAlign w:val="center"/>
          </w:tcPr>
          <w:p w14:paraId="15F11E57" w14:textId="703EA612" w:rsidR="005C319C" w:rsidRPr="00B52C26" w:rsidRDefault="005C319C" w:rsidP="0031674A">
            <w:pPr>
              <w:jc w:val="center"/>
              <w:rPr>
                <w:sz w:val="18"/>
                <w:szCs w:val="18"/>
              </w:rPr>
            </w:pPr>
            <w:r>
              <w:rPr>
                <w:sz w:val="18"/>
                <w:szCs w:val="18"/>
              </w:rPr>
              <w:t>%100</w:t>
            </w:r>
          </w:p>
        </w:tc>
        <w:tc>
          <w:tcPr>
            <w:tcW w:w="1417" w:type="dxa"/>
            <w:vAlign w:val="center"/>
          </w:tcPr>
          <w:p w14:paraId="5E25A9E6" w14:textId="77777777" w:rsidR="005C319C" w:rsidRPr="00B52C26" w:rsidRDefault="005C319C" w:rsidP="0031674A">
            <w:pPr>
              <w:jc w:val="center"/>
              <w:rPr>
                <w:sz w:val="18"/>
                <w:szCs w:val="18"/>
              </w:rPr>
            </w:pPr>
          </w:p>
        </w:tc>
        <w:tc>
          <w:tcPr>
            <w:tcW w:w="1160" w:type="dxa"/>
            <w:vAlign w:val="center"/>
          </w:tcPr>
          <w:p w14:paraId="65F3C288" w14:textId="77777777" w:rsidR="005C319C" w:rsidRPr="00B52C26" w:rsidRDefault="005C319C" w:rsidP="0031674A">
            <w:pPr>
              <w:jc w:val="center"/>
              <w:rPr>
                <w:sz w:val="18"/>
                <w:szCs w:val="18"/>
              </w:rPr>
            </w:pPr>
          </w:p>
        </w:tc>
      </w:tr>
      <w:tr w:rsidR="005C319C" w:rsidRPr="00B52C26" w14:paraId="02E759B9" w14:textId="77777777" w:rsidTr="0031674A">
        <w:trPr>
          <w:trHeight w:val="210"/>
          <w:jc w:val="center"/>
        </w:trPr>
        <w:tc>
          <w:tcPr>
            <w:tcW w:w="1395" w:type="dxa"/>
            <w:vMerge/>
            <w:vAlign w:val="center"/>
          </w:tcPr>
          <w:p w14:paraId="1F8243E7" w14:textId="77777777" w:rsidR="005C319C" w:rsidRDefault="005C319C" w:rsidP="0031674A">
            <w:pPr>
              <w:jc w:val="center"/>
              <w:rPr>
                <w:sz w:val="18"/>
                <w:szCs w:val="18"/>
              </w:rPr>
            </w:pPr>
          </w:p>
        </w:tc>
        <w:tc>
          <w:tcPr>
            <w:tcW w:w="1817" w:type="dxa"/>
            <w:vAlign w:val="center"/>
          </w:tcPr>
          <w:p w14:paraId="6373C52A" w14:textId="1C528412" w:rsidR="005C319C" w:rsidRPr="000070D1" w:rsidRDefault="005C319C" w:rsidP="00AF31DC">
            <w:pPr>
              <w:jc w:val="center"/>
              <w:rPr>
                <w:sz w:val="18"/>
                <w:szCs w:val="18"/>
              </w:rPr>
            </w:pPr>
            <w:r w:rsidRPr="00AF31DC">
              <w:rPr>
                <w:sz w:val="18"/>
                <w:szCs w:val="18"/>
              </w:rPr>
              <w:t>Kariyer Planlama</w:t>
            </w:r>
            <w:r>
              <w:rPr>
                <w:sz w:val="18"/>
                <w:szCs w:val="18"/>
              </w:rPr>
              <w:t xml:space="preserve"> (BLM-SEC3/2/GÜZ/2025) </w:t>
            </w:r>
          </w:p>
        </w:tc>
        <w:tc>
          <w:tcPr>
            <w:tcW w:w="1559" w:type="dxa"/>
            <w:vAlign w:val="center"/>
          </w:tcPr>
          <w:p w14:paraId="6B5FCAB3" w14:textId="6AD41B52" w:rsidR="005C319C" w:rsidRPr="00B52C26" w:rsidRDefault="005C319C" w:rsidP="0031674A">
            <w:pPr>
              <w:jc w:val="center"/>
              <w:rPr>
                <w:sz w:val="18"/>
                <w:szCs w:val="18"/>
              </w:rPr>
            </w:pPr>
            <w:r>
              <w:rPr>
                <w:sz w:val="18"/>
                <w:szCs w:val="18"/>
              </w:rPr>
              <w:t>%100</w:t>
            </w:r>
          </w:p>
        </w:tc>
        <w:tc>
          <w:tcPr>
            <w:tcW w:w="1417" w:type="dxa"/>
            <w:vAlign w:val="center"/>
          </w:tcPr>
          <w:p w14:paraId="54F02B30" w14:textId="77777777" w:rsidR="005C319C" w:rsidRPr="00B52C26" w:rsidRDefault="005C319C" w:rsidP="0031674A">
            <w:pPr>
              <w:jc w:val="center"/>
              <w:rPr>
                <w:sz w:val="18"/>
                <w:szCs w:val="18"/>
              </w:rPr>
            </w:pPr>
          </w:p>
        </w:tc>
        <w:tc>
          <w:tcPr>
            <w:tcW w:w="1160" w:type="dxa"/>
            <w:vAlign w:val="center"/>
          </w:tcPr>
          <w:p w14:paraId="1CB5BB83" w14:textId="77777777" w:rsidR="005C319C" w:rsidRPr="00B52C26" w:rsidRDefault="005C319C" w:rsidP="0031674A">
            <w:pPr>
              <w:jc w:val="center"/>
              <w:rPr>
                <w:sz w:val="18"/>
                <w:szCs w:val="18"/>
              </w:rPr>
            </w:pPr>
          </w:p>
        </w:tc>
      </w:tr>
      <w:tr w:rsidR="005C319C" w:rsidRPr="00B52C26" w14:paraId="16713AA5" w14:textId="77777777" w:rsidTr="0031674A">
        <w:trPr>
          <w:trHeight w:val="210"/>
          <w:jc w:val="center"/>
        </w:trPr>
        <w:tc>
          <w:tcPr>
            <w:tcW w:w="1395" w:type="dxa"/>
            <w:vMerge/>
            <w:vAlign w:val="center"/>
          </w:tcPr>
          <w:p w14:paraId="0F8E7D86" w14:textId="77777777" w:rsidR="005C319C" w:rsidRDefault="005C319C" w:rsidP="0031674A">
            <w:pPr>
              <w:jc w:val="center"/>
              <w:rPr>
                <w:sz w:val="18"/>
                <w:szCs w:val="18"/>
              </w:rPr>
            </w:pPr>
          </w:p>
        </w:tc>
        <w:tc>
          <w:tcPr>
            <w:tcW w:w="1817" w:type="dxa"/>
            <w:vAlign w:val="center"/>
          </w:tcPr>
          <w:p w14:paraId="687241DD" w14:textId="036B0810" w:rsidR="005C319C" w:rsidRPr="000070D1" w:rsidRDefault="005C319C" w:rsidP="00AF31DC">
            <w:pPr>
              <w:jc w:val="center"/>
              <w:rPr>
                <w:sz w:val="18"/>
                <w:szCs w:val="18"/>
              </w:rPr>
            </w:pPr>
            <w:r w:rsidRPr="00AF31DC">
              <w:rPr>
                <w:sz w:val="18"/>
                <w:szCs w:val="18"/>
              </w:rPr>
              <w:t>Sitogenetik</w:t>
            </w:r>
            <w:r>
              <w:rPr>
                <w:sz w:val="18"/>
                <w:szCs w:val="18"/>
              </w:rPr>
              <w:t xml:space="preserve">  (MYK-SEC3/2/GÜZ/2025)</w:t>
            </w:r>
          </w:p>
        </w:tc>
        <w:tc>
          <w:tcPr>
            <w:tcW w:w="1559" w:type="dxa"/>
            <w:vAlign w:val="center"/>
          </w:tcPr>
          <w:p w14:paraId="0255A05E" w14:textId="079DA2B9" w:rsidR="005C319C" w:rsidRPr="00B52C26" w:rsidRDefault="005C319C" w:rsidP="0031674A">
            <w:pPr>
              <w:jc w:val="center"/>
              <w:rPr>
                <w:sz w:val="18"/>
                <w:szCs w:val="18"/>
              </w:rPr>
            </w:pPr>
            <w:r>
              <w:rPr>
                <w:sz w:val="18"/>
                <w:szCs w:val="18"/>
              </w:rPr>
              <w:t>%100</w:t>
            </w:r>
          </w:p>
        </w:tc>
        <w:tc>
          <w:tcPr>
            <w:tcW w:w="1417" w:type="dxa"/>
            <w:vAlign w:val="center"/>
          </w:tcPr>
          <w:p w14:paraId="29F5EAE6" w14:textId="77777777" w:rsidR="005C319C" w:rsidRPr="00B52C26" w:rsidRDefault="005C319C" w:rsidP="0031674A">
            <w:pPr>
              <w:jc w:val="center"/>
              <w:rPr>
                <w:sz w:val="18"/>
                <w:szCs w:val="18"/>
              </w:rPr>
            </w:pPr>
          </w:p>
        </w:tc>
        <w:tc>
          <w:tcPr>
            <w:tcW w:w="1160" w:type="dxa"/>
            <w:vAlign w:val="center"/>
          </w:tcPr>
          <w:p w14:paraId="5A414E99" w14:textId="77777777" w:rsidR="005C319C" w:rsidRPr="00B52C26" w:rsidRDefault="005C319C" w:rsidP="0031674A">
            <w:pPr>
              <w:jc w:val="center"/>
              <w:rPr>
                <w:sz w:val="18"/>
                <w:szCs w:val="18"/>
              </w:rPr>
            </w:pPr>
          </w:p>
        </w:tc>
      </w:tr>
      <w:tr w:rsidR="00476868" w:rsidRPr="00B52C26" w14:paraId="317BF8B5" w14:textId="77777777" w:rsidTr="0031674A">
        <w:trPr>
          <w:trHeight w:val="126"/>
          <w:jc w:val="center"/>
        </w:trPr>
        <w:tc>
          <w:tcPr>
            <w:tcW w:w="1395" w:type="dxa"/>
            <w:vMerge w:val="restart"/>
            <w:vAlign w:val="center"/>
          </w:tcPr>
          <w:p w14:paraId="359358A3" w14:textId="4A3897D0" w:rsidR="00476868" w:rsidRPr="00B52C26" w:rsidRDefault="00476868" w:rsidP="005C319C">
            <w:pPr>
              <w:jc w:val="center"/>
              <w:rPr>
                <w:sz w:val="18"/>
                <w:szCs w:val="18"/>
              </w:rPr>
            </w:pPr>
            <w:r>
              <w:rPr>
                <w:sz w:val="18"/>
                <w:szCs w:val="18"/>
              </w:rPr>
              <w:t>Suat ÇAKINA (Doç.Dr.)</w:t>
            </w:r>
          </w:p>
        </w:tc>
        <w:tc>
          <w:tcPr>
            <w:tcW w:w="1817" w:type="dxa"/>
            <w:vAlign w:val="center"/>
          </w:tcPr>
          <w:p w14:paraId="70BC26D9" w14:textId="1E76AF1E" w:rsidR="00476868" w:rsidRPr="00B52C26" w:rsidRDefault="00476868" w:rsidP="005C319C">
            <w:pPr>
              <w:jc w:val="center"/>
              <w:rPr>
                <w:sz w:val="18"/>
                <w:szCs w:val="18"/>
              </w:rPr>
            </w:pPr>
            <w:r w:rsidRPr="005C319C">
              <w:rPr>
                <w:sz w:val="18"/>
                <w:szCs w:val="18"/>
              </w:rPr>
              <w:t>Radyasyon Güvenliği ve  Radyasyondan Korunma</w:t>
            </w:r>
            <w:r>
              <w:rPr>
                <w:sz w:val="18"/>
                <w:szCs w:val="18"/>
              </w:rPr>
              <w:t xml:space="preserve"> (</w:t>
            </w:r>
            <w:r w:rsidRPr="005C319C">
              <w:rPr>
                <w:sz w:val="18"/>
                <w:szCs w:val="18"/>
              </w:rPr>
              <w:t>TGR-1005</w:t>
            </w:r>
            <w:r>
              <w:rPr>
                <w:sz w:val="18"/>
                <w:szCs w:val="18"/>
              </w:rPr>
              <w:t>/4/GÜZ/2025)</w:t>
            </w:r>
          </w:p>
        </w:tc>
        <w:tc>
          <w:tcPr>
            <w:tcW w:w="1559" w:type="dxa"/>
            <w:vAlign w:val="center"/>
          </w:tcPr>
          <w:p w14:paraId="7D2B5787" w14:textId="3039404A" w:rsidR="00476868" w:rsidRPr="00B52C26" w:rsidRDefault="00476868" w:rsidP="005C319C">
            <w:pPr>
              <w:jc w:val="center"/>
              <w:rPr>
                <w:sz w:val="18"/>
                <w:szCs w:val="18"/>
              </w:rPr>
            </w:pPr>
            <w:r>
              <w:rPr>
                <w:sz w:val="18"/>
                <w:szCs w:val="18"/>
              </w:rPr>
              <w:t>%100</w:t>
            </w:r>
          </w:p>
        </w:tc>
        <w:tc>
          <w:tcPr>
            <w:tcW w:w="1417" w:type="dxa"/>
            <w:vAlign w:val="center"/>
          </w:tcPr>
          <w:p w14:paraId="02C9CA43" w14:textId="77777777" w:rsidR="00476868" w:rsidRPr="00B52C26" w:rsidRDefault="00476868" w:rsidP="005C319C">
            <w:pPr>
              <w:jc w:val="center"/>
              <w:rPr>
                <w:sz w:val="18"/>
                <w:szCs w:val="18"/>
              </w:rPr>
            </w:pPr>
          </w:p>
        </w:tc>
        <w:tc>
          <w:tcPr>
            <w:tcW w:w="1160" w:type="dxa"/>
            <w:vAlign w:val="center"/>
          </w:tcPr>
          <w:p w14:paraId="12611554" w14:textId="77777777" w:rsidR="00476868" w:rsidRPr="00B52C26" w:rsidRDefault="00476868" w:rsidP="005C319C">
            <w:pPr>
              <w:jc w:val="center"/>
              <w:rPr>
                <w:sz w:val="18"/>
                <w:szCs w:val="18"/>
              </w:rPr>
            </w:pPr>
          </w:p>
        </w:tc>
      </w:tr>
      <w:tr w:rsidR="00476868" w:rsidRPr="00B52C26" w14:paraId="7F9543CB" w14:textId="77777777" w:rsidTr="0031674A">
        <w:trPr>
          <w:trHeight w:val="44"/>
          <w:jc w:val="center"/>
        </w:trPr>
        <w:tc>
          <w:tcPr>
            <w:tcW w:w="1395" w:type="dxa"/>
            <w:vMerge/>
            <w:vAlign w:val="center"/>
          </w:tcPr>
          <w:p w14:paraId="7C010347" w14:textId="77777777" w:rsidR="00476868" w:rsidRPr="00B52C26" w:rsidRDefault="00476868" w:rsidP="005C319C">
            <w:pPr>
              <w:jc w:val="center"/>
              <w:rPr>
                <w:sz w:val="18"/>
                <w:szCs w:val="18"/>
              </w:rPr>
            </w:pPr>
          </w:p>
        </w:tc>
        <w:tc>
          <w:tcPr>
            <w:tcW w:w="1817" w:type="dxa"/>
            <w:vAlign w:val="center"/>
          </w:tcPr>
          <w:p w14:paraId="4DE7BE97" w14:textId="6128EDF9" w:rsidR="00476868" w:rsidRPr="00B52C26" w:rsidRDefault="00476868" w:rsidP="005C319C">
            <w:pPr>
              <w:jc w:val="center"/>
              <w:rPr>
                <w:sz w:val="18"/>
                <w:szCs w:val="18"/>
              </w:rPr>
            </w:pPr>
            <w:r w:rsidRPr="005C319C">
              <w:rPr>
                <w:sz w:val="18"/>
                <w:szCs w:val="18"/>
              </w:rPr>
              <w:t>Tıbbi Görüntüleme 1 (U )</w:t>
            </w:r>
            <w:r>
              <w:rPr>
                <w:sz w:val="18"/>
                <w:szCs w:val="18"/>
              </w:rPr>
              <w:t xml:space="preserve"> (</w:t>
            </w:r>
            <w:r w:rsidRPr="005C319C">
              <w:rPr>
                <w:sz w:val="18"/>
                <w:szCs w:val="18"/>
              </w:rPr>
              <w:t>TGR-1009</w:t>
            </w:r>
            <w:r>
              <w:rPr>
                <w:sz w:val="18"/>
                <w:szCs w:val="18"/>
              </w:rPr>
              <w:t>/12/GÜZ/2025)</w:t>
            </w:r>
          </w:p>
        </w:tc>
        <w:tc>
          <w:tcPr>
            <w:tcW w:w="1559" w:type="dxa"/>
            <w:vAlign w:val="center"/>
          </w:tcPr>
          <w:p w14:paraId="4E87942D" w14:textId="1F6419CC" w:rsidR="00476868" w:rsidRPr="00B52C26" w:rsidRDefault="00476868" w:rsidP="005C319C">
            <w:pPr>
              <w:jc w:val="center"/>
              <w:rPr>
                <w:sz w:val="18"/>
                <w:szCs w:val="18"/>
              </w:rPr>
            </w:pPr>
            <w:r>
              <w:rPr>
                <w:sz w:val="18"/>
                <w:szCs w:val="18"/>
              </w:rPr>
              <w:t>%100</w:t>
            </w:r>
          </w:p>
        </w:tc>
        <w:tc>
          <w:tcPr>
            <w:tcW w:w="1417" w:type="dxa"/>
            <w:vAlign w:val="center"/>
          </w:tcPr>
          <w:p w14:paraId="424C5CB6" w14:textId="77777777" w:rsidR="00476868" w:rsidRPr="00B52C26" w:rsidRDefault="00476868" w:rsidP="005C319C">
            <w:pPr>
              <w:jc w:val="center"/>
              <w:rPr>
                <w:sz w:val="18"/>
                <w:szCs w:val="18"/>
              </w:rPr>
            </w:pPr>
          </w:p>
        </w:tc>
        <w:tc>
          <w:tcPr>
            <w:tcW w:w="1160" w:type="dxa"/>
            <w:vAlign w:val="center"/>
          </w:tcPr>
          <w:p w14:paraId="068D8E35" w14:textId="77777777" w:rsidR="00476868" w:rsidRPr="00B52C26" w:rsidRDefault="00476868" w:rsidP="005C319C">
            <w:pPr>
              <w:jc w:val="center"/>
              <w:rPr>
                <w:sz w:val="18"/>
                <w:szCs w:val="18"/>
              </w:rPr>
            </w:pPr>
          </w:p>
        </w:tc>
      </w:tr>
      <w:tr w:rsidR="00476868" w:rsidRPr="00B52C26" w14:paraId="2776CFEA" w14:textId="77777777" w:rsidTr="0031674A">
        <w:trPr>
          <w:trHeight w:val="44"/>
          <w:jc w:val="center"/>
        </w:trPr>
        <w:tc>
          <w:tcPr>
            <w:tcW w:w="1395" w:type="dxa"/>
            <w:vMerge/>
            <w:vAlign w:val="center"/>
          </w:tcPr>
          <w:p w14:paraId="2A7D2C6D" w14:textId="77777777" w:rsidR="00476868" w:rsidRPr="00B52C26" w:rsidRDefault="00476868" w:rsidP="005C319C">
            <w:pPr>
              <w:jc w:val="center"/>
              <w:rPr>
                <w:sz w:val="18"/>
                <w:szCs w:val="18"/>
              </w:rPr>
            </w:pPr>
          </w:p>
        </w:tc>
        <w:tc>
          <w:tcPr>
            <w:tcW w:w="1817" w:type="dxa"/>
            <w:vAlign w:val="center"/>
          </w:tcPr>
          <w:p w14:paraId="1F1E1543" w14:textId="2BE0ADD5" w:rsidR="00476868" w:rsidRPr="005C319C" w:rsidRDefault="00476868" w:rsidP="005C319C">
            <w:pPr>
              <w:jc w:val="center"/>
              <w:rPr>
                <w:sz w:val="18"/>
                <w:szCs w:val="18"/>
              </w:rPr>
            </w:pPr>
            <w:r w:rsidRPr="005C319C">
              <w:rPr>
                <w:sz w:val="18"/>
                <w:szCs w:val="18"/>
              </w:rPr>
              <w:t>Radyoloji İnceleme Teknikleri I (U)</w:t>
            </w:r>
            <w:r>
              <w:rPr>
                <w:sz w:val="18"/>
                <w:szCs w:val="18"/>
              </w:rPr>
              <w:t xml:space="preserve"> (</w:t>
            </w:r>
            <w:r w:rsidRPr="005C319C">
              <w:rPr>
                <w:sz w:val="18"/>
                <w:szCs w:val="18"/>
              </w:rPr>
              <w:t>TG</w:t>
            </w:r>
            <w:r>
              <w:rPr>
                <w:sz w:val="18"/>
                <w:szCs w:val="18"/>
              </w:rPr>
              <w:t>P-2001/12/GÜZ/2025)</w:t>
            </w:r>
          </w:p>
        </w:tc>
        <w:tc>
          <w:tcPr>
            <w:tcW w:w="1559" w:type="dxa"/>
            <w:vAlign w:val="center"/>
          </w:tcPr>
          <w:p w14:paraId="60225FA3" w14:textId="3551EE89" w:rsidR="00476868" w:rsidRDefault="00476868" w:rsidP="005C319C">
            <w:pPr>
              <w:jc w:val="center"/>
              <w:rPr>
                <w:sz w:val="18"/>
                <w:szCs w:val="18"/>
              </w:rPr>
            </w:pPr>
            <w:r>
              <w:rPr>
                <w:sz w:val="18"/>
                <w:szCs w:val="18"/>
              </w:rPr>
              <w:t>%100</w:t>
            </w:r>
          </w:p>
        </w:tc>
        <w:tc>
          <w:tcPr>
            <w:tcW w:w="1417" w:type="dxa"/>
            <w:vAlign w:val="center"/>
          </w:tcPr>
          <w:p w14:paraId="21BBE82D" w14:textId="77777777" w:rsidR="00476868" w:rsidRPr="00B52C26" w:rsidRDefault="00476868" w:rsidP="005C319C">
            <w:pPr>
              <w:jc w:val="center"/>
              <w:rPr>
                <w:sz w:val="18"/>
                <w:szCs w:val="18"/>
              </w:rPr>
            </w:pPr>
          </w:p>
        </w:tc>
        <w:tc>
          <w:tcPr>
            <w:tcW w:w="1160" w:type="dxa"/>
            <w:vAlign w:val="center"/>
          </w:tcPr>
          <w:p w14:paraId="40C6D8C5" w14:textId="77777777" w:rsidR="00476868" w:rsidRPr="00B52C26" w:rsidRDefault="00476868" w:rsidP="005C319C">
            <w:pPr>
              <w:jc w:val="center"/>
              <w:rPr>
                <w:sz w:val="18"/>
                <w:szCs w:val="18"/>
              </w:rPr>
            </w:pPr>
          </w:p>
        </w:tc>
      </w:tr>
      <w:tr w:rsidR="00476868" w:rsidRPr="00B52C26" w14:paraId="1BB45E91" w14:textId="77777777" w:rsidTr="0031674A">
        <w:trPr>
          <w:trHeight w:val="28"/>
          <w:jc w:val="center"/>
        </w:trPr>
        <w:tc>
          <w:tcPr>
            <w:tcW w:w="1395" w:type="dxa"/>
            <w:vMerge/>
            <w:vAlign w:val="center"/>
          </w:tcPr>
          <w:p w14:paraId="1C56B9F6" w14:textId="77777777" w:rsidR="00476868" w:rsidRPr="00B52C26" w:rsidRDefault="00476868" w:rsidP="005C319C">
            <w:pPr>
              <w:jc w:val="center"/>
              <w:rPr>
                <w:sz w:val="18"/>
                <w:szCs w:val="18"/>
              </w:rPr>
            </w:pPr>
          </w:p>
        </w:tc>
        <w:tc>
          <w:tcPr>
            <w:tcW w:w="1817" w:type="dxa"/>
            <w:vAlign w:val="center"/>
          </w:tcPr>
          <w:p w14:paraId="4628C58B" w14:textId="0C9DF194" w:rsidR="00476868" w:rsidRPr="00B52C26" w:rsidRDefault="00476868" w:rsidP="005C319C">
            <w:pPr>
              <w:jc w:val="center"/>
              <w:rPr>
                <w:sz w:val="18"/>
                <w:szCs w:val="18"/>
              </w:rPr>
            </w:pPr>
            <w:r w:rsidRPr="005C319C">
              <w:rPr>
                <w:sz w:val="18"/>
                <w:szCs w:val="18"/>
              </w:rPr>
              <w:t>Radyobiyoloji</w:t>
            </w:r>
            <w:r>
              <w:rPr>
                <w:sz w:val="18"/>
                <w:szCs w:val="18"/>
              </w:rPr>
              <w:t xml:space="preserve"> (</w:t>
            </w:r>
            <w:r w:rsidRPr="005C319C">
              <w:rPr>
                <w:sz w:val="18"/>
                <w:szCs w:val="18"/>
              </w:rPr>
              <w:t>TGP-2005</w:t>
            </w:r>
            <w:r>
              <w:rPr>
                <w:sz w:val="18"/>
                <w:szCs w:val="18"/>
              </w:rPr>
              <w:t>/2/GÜZ/2025)</w:t>
            </w:r>
          </w:p>
        </w:tc>
        <w:tc>
          <w:tcPr>
            <w:tcW w:w="1559" w:type="dxa"/>
            <w:vAlign w:val="center"/>
          </w:tcPr>
          <w:p w14:paraId="252F41A9" w14:textId="5E3E6273" w:rsidR="00476868" w:rsidRPr="00B52C26" w:rsidRDefault="00476868" w:rsidP="005C319C">
            <w:pPr>
              <w:jc w:val="center"/>
              <w:rPr>
                <w:sz w:val="18"/>
                <w:szCs w:val="18"/>
              </w:rPr>
            </w:pPr>
            <w:r>
              <w:rPr>
                <w:sz w:val="18"/>
                <w:szCs w:val="18"/>
              </w:rPr>
              <w:t>%100</w:t>
            </w:r>
          </w:p>
        </w:tc>
        <w:tc>
          <w:tcPr>
            <w:tcW w:w="1417" w:type="dxa"/>
            <w:vAlign w:val="center"/>
          </w:tcPr>
          <w:p w14:paraId="20F6B3E8" w14:textId="77777777" w:rsidR="00476868" w:rsidRPr="00B52C26" w:rsidRDefault="00476868" w:rsidP="005C319C">
            <w:pPr>
              <w:jc w:val="center"/>
              <w:rPr>
                <w:sz w:val="18"/>
                <w:szCs w:val="18"/>
              </w:rPr>
            </w:pPr>
          </w:p>
        </w:tc>
        <w:tc>
          <w:tcPr>
            <w:tcW w:w="1160" w:type="dxa"/>
            <w:vAlign w:val="center"/>
          </w:tcPr>
          <w:p w14:paraId="33609802" w14:textId="77777777" w:rsidR="00476868" w:rsidRPr="00B52C26" w:rsidRDefault="00476868" w:rsidP="005C319C">
            <w:pPr>
              <w:jc w:val="center"/>
              <w:rPr>
                <w:sz w:val="18"/>
                <w:szCs w:val="18"/>
              </w:rPr>
            </w:pPr>
          </w:p>
        </w:tc>
      </w:tr>
      <w:tr w:rsidR="00476868" w:rsidRPr="00B52C26" w14:paraId="1DE7649D" w14:textId="77777777" w:rsidTr="0031674A">
        <w:trPr>
          <w:trHeight w:val="306"/>
          <w:jc w:val="center"/>
        </w:trPr>
        <w:tc>
          <w:tcPr>
            <w:tcW w:w="1395" w:type="dxa"/>
            <w:vMerge/>
            <w:vAlign w:val="center"/>
          </w:tcPr>
          <w:p w14:paraId="719CB258" w14:textId="77777777" w:rsidR="00476868" w:rsidRPr="00B52C26" w:rsidRDefault="00476868" w:rsidP="005C319C">
            <w:pPr>
              <w:jc w:val="center"/>
              <w:rPr>
                <w:sz w:val="18"/>
                <w:szCs w:val="18"/>
              </w:rPr>
            </w:pPr>
          </w:p>
        </w:tc>
        <w:tc>
          <w:tcPr>
            <w:tcW w:w="1817" w:type="dxa"/>
            <w:vAlign w:val="center"/>
          </w:tcPr>
          <w:p w14:paraId="2372D9B9" w14:textId="65912A72" w:rsidR="00476868" w:rsidRPr="00B52C26" w:rsidRDefault="00476868" w:rsidP="005C319C">
            <w:pPr>
              <w:jc w:val="center"/>
              <w:rPr>
                <w:sz w:val="18"/>
                <w:szCs w:val="18"/>
              </w:rPr>
            </w:pPr>
            <w:r w:rsidRPr="005C319C">
              <w:rPr>
                <w:sz w:val="18"/>
                <w:szCs w:val="18"/>
              </w:rPr>
              <w:t>Sağlık Fiziği</w:t>
            </w:r>
            <w:r>
              <w:rPr>
                <w:sz w:val="18"/>
                <w:szCs w:val="18"/>
              </w:rPr>
              <w:t xml:space="preserve"> (</w:t>
            </w:r>
            <w:r w:rsidRPr="005C319C">
              <w:rPr>
                <w:sz w:val="18"/>
                <w:szCs w:val="18"/>
              </w:rPr>
              <w:t>TGP-2003</w:t>
            </w:r>
            <w:r>
              <w:rPr>
                <w:sz w:val="18"/>
                <w:szCs w:val="18"/>
              </w:rPr>
              <w:t>/2/GÜZ/2025)</w:t>
            </w:r>
          </w:p>
        </w:tc>
        <w:tc>
          <w:tcPr>
            <w:tcW w:w="1559" w:type="dxa"/>
            <w:vAlign w:val="center"/>
          </w:tcPr>
          <w:p w14:paraId="08175C83" w14:textId="1C75D92B" w:rsidR="00476868" w:rsidRPr="00B52C26" w:rsidRDefault="00476868" w:rsidP="005C319C">
            <w:pPr>
              <w:jc w:val="center"/>
              <w:rPr>
                <w:sz w:val="18"/>
                <w:szCs w:val="18"/>
              </w:rPr>
            </w:pPr>
            <w:r>
              <w:rPr>
                <w:sz w:val="18"/>
                <w:szCs w:val="18"/>
              </w:rPr>
              <w:t>%100</w:t>
            </w:r>
          </w:p>
        </w:tc>
        <w:tc>
          <w:tcPr>
            <w:tcW w:w="1417" w:type="dxa"/>
            <w:vAlign w:val="center"/>
          </w:tcPr>
          <w:p w14:paraId="0344B9F4" w14:textId="77777777" w:rsidR="00476868" w:rsidRPr="00B52C26" w:rsidRDefault="00476868" w:rsidP="005C319C">
            <w:pPr>
              <w:jc w:val="center"/>
              <w:rPr>
                <w:sz w:val="18"/>
                <w:szCs w:val="18"/>
              </w:rPr>
            </w:pPr>
          </w:p>
        </w:tc>
        <w:tc>
          <w:tcPr>
            <w:tcW w:w="1160" w:type="dxa"/>
            <w:vAlign w:val="center"/>
          </w:tcPr>
          <w:p w14:paraId="7E9E6721" w14:textId="77777777" w:rsidR="00476868" w:rsidRPr="00B52C26" w:rsidRDefault="00476868" w:rsidP="005C319C">
            <w:pPr>
              <w:jc w:val="center"/>
              <w:rPr>
                <w:sz w:val="18"/>
                <w:szCs w:val="18"/>
              </w:rPr>
            </w:pPr>
          </w:p>
        </w:tc>
      </w:tr>
      <w:tr w:rsidR="00476868" w:rsidRPr="00B52C26" w14:paraId="25ADD8E3" w14:textId="77777777" w:rsidTr="0031674A">
        <w:trPr>
          <w:trHeight w:val="306"/>
          <w:jc w:val="center"/>
        </w:trPr>
        <w:tc>
          <w:tcPr>
            <w:tcW w:w="1395" w:type="dxa"/>
            <w:vMerge/>
            <w:vAlign w:val="center"/>
          </w:tcPr>
          <w:p w14:paraId="76C668D2" w14:textId="77777777" w:rsidR="00476868" w:rsidRPr="00B52C26" w:rsidRDefault="00476868" w:rsidP="005C319C">
            <w:pPr>
              <w:jc w:val="center"/>
              <w:rPr>
                <w:sz w:val="18"/>
                <w:szCs w:val="18"/>
              </w:rPr>
            </w:pPr>
          </w:p>
        </w:tc>
        <w:tc>
          <w:tcPr>
            <w:tcW w:w="1817" w:type="dxa"/>
            <w:vAlign w:val="center"/>
          </w:tcPr>
          <w:p w14:paraId="34B024D8" w14:textId="7769886C" w:rsidR="00476868" w:rsidRPr="005C319C" w:rsidRDefault="00476868" w:rsidP="005C319C">
            <w:pPr>
              <w:jc w:val="center"/>
              <w:rPr>
                <w:sz w:val="18"/>
                <w:szCs w:val="18"/>
              </w:rPr>
            </w:pPr>
            <w:r w:rsidRPr="005C319C">
              <w:rPr>
                <w:sz w:val="18"/>
                <w:szCs w:val="18"/>
              </w:rPr>
              <w:t>Fizik</w:t>
            </w:r>
            <w:r>
              <w:rPr>
                <w:sz w:val="18"/>
                <w:szCs w:val="18"/>
              </w:rPr>
              <w:t xml:space="preserve"> (BLM-SEC1/2/GÜZ/2025)</w:t>
            </w:r>
          </w:p>
        </w:tc>
        <w:tc>
          <w:tcPr>
            <w:tcW w:w="1559" w:type="dxa"/>
            <w:vAlign w:val="center"/>
          </w:tcPr>
          <w:p w14:paraId="64824351" w14:textId="30914229" w:rsidR="00476868" w:rsidRDefault="00476868" w:rsidP="005C319C">
            <w:pPr>
              <w:jc w:val="center"/>
              <w:rPr>
                <w:sz w:val="18"/>
                <w:szCs w:val="18"/>
              </w:rPr>
            </w:pPr>
            <w:r>
              <w:rPr>
                <w:sz w:val="18"/>
                <w:szCs w:val="18"/>
              </w:rPr>
              <w:t>%100</w:t>
            </w:r>
          </w:p>
        </w:tc>
        <w:tc>
          <w:tcPr>
            <w:tcW w:w="1417" w:type="dxa"/>
            <w:vAlign w:val="center"/>
          </w:tcPr>
          <w:p w14:paraId="745D53E3" w14:textId="77777777" w:rsidR="00476868" w:rsidRPr="00B52C26" w:rsidRDefault="00476868" w:rsidP="005C319C">
            <w:pPr>
              <w:jc w:val="center"/>
              <w:rPr>
                <w:sz w:val="18"/>
                <w:szCs w:val="18"/>
              </w:rPr>
            </w:pPr>
          </w:p>
        </w:tc>
        <w:tc>
          <w:tcPr>
            <w:tcW w:w="1160" w:type="dxa"/>
            <w:vAlign w:val="center"/>
          </w:tcPr>
          <w:p w14:paraId="3B682706" w14:textId="77777777" w:rsidR="00476868" w:rsidRPr="00B52C26" w:rsidRDefault="00476868" w:rsidP="005C319C">
            <w:pPr>
              <w:jc w:val="center"/>
              <w:rPr>
                <w:sz w:val="18"/>
                <w:szCs w:val="18"/>
              </w:rPr>
            </w:pPr>
          </w:p>
        </w:tc>
      </w:tr>
      <w:tr w:rsidR="00476868" w:rsidRPr="00B52C26" w14:paraId="60A7C13D" w14:textId="77777777" w:rsidTr="0031674A">
        <w:trPr>
          <w:trHeight w:val="306"/>
          <w:jc w:val="center"/>
        </w:trPr>
        <w:tc>
          <w:tcPr>
            <w:tcW w:w="1395" w:type="dxa"/>
            <w:vMerge/>
            <w:vAlign w:val="center"/>
          </w:tcPr>
          <w:p w14:paraId="20A294FA" w14:textId="77777777" w:rsidR="00476868" w:rsidRPr="00B52C26" w:rsidRDefault="00476868" w:rsidP="005C319C">
            <w:pPr>
              <w:jc w:val="center"/>
              <w:rPr>
                <w:sz w:val="18"/>
                <w:szCs w:val="18"/>
              </w:rPr>
            </w:pPr>
          </w:p>
        </w:tc>
        <w:tc>
          <w:tcPr>
            <w:tcW w:w="1817" w:type="dxa"/>
            <w:vAlign w:val="center"/>
          </w:tcPr>
          <w:p w14:paraId="183A05C0" w14:textId="12FAA01B" w:rsidR="00476868" w:rsidRPr="005C319C" w:rsidRDefault="00476868" w:rsidP="005C319C">
            <w:pPr>
              <w:jc w:val="center"/>
              <w:rPr>
                <w:sz w:val="18"/>
                <w:szCs w:val="18"/>
              </w:rPr>
            </w:pPr>
            <w:r w:rsidRPr="005C319C">
              <w:rPr>
                <w:sz w:val="18"/>
                <w:szCs w:val="18"/>
              </w:rPr>
              <w:t>Radyasyon Kazaları</w:t>
            </w:r>
            <w:r>
              <w:rPr>
                <w:sz w:val="18"/>
                <w:szCs w:val="18"/>
              </w:rPr>
              <w:t xml:space="preserve">  (MYK-SEC3/2/GÜZ/2025)</w:t>
            </w:r>
          </w:p>
        </w:tc>
        <w:tc>
          <w:tcPr>
            <w:tcW w:w="1559" w:type="dxa"/>
            <w:vAlign w:val="center"/>
          </w:tcPr>
          <w:p w14:paraId="04FB62CE" w14:textId="4FA3FB6E" w:rsidR="00476868" w:rsidRDefault="00476868" w:rsidP="005C319C">
            <w:pPr>
              <w:jc w:val="center"/>
              <w:rPr>
                <w:sz w:val="18"/>
                <w:szCs w:val="18"/>
              </w:rPr>
            </w:pPr>
            <w:r>
              <w:rPr>
                <w:sz w:val="18"/>
                <w:szCs w:val="18"/>
              </w:rPr>
              <w:t>%100</w:t>
            </w:r>
          </w:p>
        </w:tc>
        <w:tc>
          <w:tcPr>
            <w:tcW w:w="1417" w:type="dxa"/>
            <w:vAlign w:val="center"/>
          </w:tcPr>
          <w:p w14:paraId="3B0A3A53" w14:textId="77777777" w:rsidR="00476868" w:rsidRPr="00B52C26" w:rsidRDefault="00476868" w:rsidP="005C319C">
            <w:pPr>
              <w:jc w:val="center"/>
              <w:rPr>
                <w:sz w:val="18"/>
                <w:szCs w:val="18"/>
              </w:rPr>
            </w:pPr>
          </w:p>
        </w:tc>
        <w:tc>
          <w:tcPr>
            <w:tcW w:w="1160" w:type="dxa"/>
            <w:vAlign w:val="center"/>
          </w:tcPr>
          <w:p w14:paraId="126C528E" w14:textId="77777777" w:rsidR="00476868" w:rsidRPr="00B52C26" w:rsidRDefault="00476868" w:rsidP="005C319C">
            <w:pPr>
              <w:jc w:val="center"/>
              <w:rPr>
                <w:sz w:val="18"/>
                <w:szCs w:val="18"/>
              </w:rPr>
            </w:pPr>
          </w:p>
        </w:tc>
      </w:tr>
      <w:tr w:rsidR="00476868" w:rsidRPr="00B52C26" w14:paraId="793CB9F9" w14:textId="77777777" w:rsidTr="0031674A">
        <w:trPr>
          <w:trHeight w:val="306"/>
          <w:jc w:val="center"/>
        </w:trPr>
        <w:tc>
          <w:tcPr>
            <w:tcW w:w="1395" w:type="dxa"/>
            <w:vMerge w:val="restart"/>
            <w:vAlign w:val="center"/>
          </w:tcPr>
          <w:p w14:paraId="7ADE213E" w14:textId="016000DF" w:rsidR="00476868" w:rsidRPr="00B52C26" w:rsidRDefault="00476868" w:rsidP="005C319C">
            <w:pPr>
              <w:jc w:val="center"/>
              <w:rPr>
                <w:sz w:val="18"/>
                <w:szCs w:val="18"/>
              </w:rPr>
            </w:pPr>
            <w:r>
              <w:rPr>
                <w:sz w:val="18"/>
                <w:szCs w:val="18"/>
              </w:rPr>
              <w:t>Gülçin ÖZCAN ATEŞ (Dr. Öğr. Üyesi)</w:t>
            </w:r>
          </w:p>
        </w:tc>
        <w:tc>
          <w:tcPr>
            <w:tcW w:w="1817" w:type="dxa"/>
            <w:vAlign w:val="center"/>
          </w:tcPr>
          <w:p w14:paraId="36AE3B97" w14:textId="6AE25E57" w:rsidR="00476868" w:rsidRPr="005C319C" w:rsidRDefault="00476868" w:rsidP="005C319C">
            <w:pPr>
              <w:jc w:val="center"/>
              <w:rPr>
                <w:sz w:val="18"/>
                <w:szCs w:val="18"/>
              </w:rPr>
            </w:pPr>
            <w:r w:rsidRPr="005C319C">
              <w:rPr>
                <w:sz w:val="18"/>
                <w:szCs w:val="18"/>
              </w:rPr>
              <w:t>Tıbbi Görüntüleme 1 (U )</w:t>
            </w:r>
            <w:r>
              <w:rPr>
                <w:sz w:val="18"/>
                <w:szCs w:val="18"/>
              </w:rPr>
              <w:t xml:space="preserve"> (</w:t>
            </w:r>
            <w:r w:rsidRPr="005C319C">
              <w:rPr>
                <w:sz w:val="18"/>
                <w:szCs w:val="18"/>
              </w:rPr>
              <w:t>TGR-1009</w:t>
            </w:r>
            <w:r>
              <w:rPr>
                <w:sz w:val="18"/>
                <w:szCs w:val="18"/>
              </w:rPr>
              <w:t>/12/GÜZ/2025)</w:t>
            </w:r>
          </w:p>
        </w:tc>
        <w:tc>
          <w:tcPr>
            <w:tcW w:w="1559" w:type="dxa"/>
            <w:vAlign w:val="center"/>
          </w:tcPr>
          <w:p w14:paraId="5530D144" w14:textId="094A307C" w:rsidR="00476868" w:rsidRDefault="00476868" w:rsidP="005C319C">
            <w:pPr>
              <w:jc w:val="center"/>
              <w:rPr>
                <w:sz w:val="18"/>
                <w:szCs w:val="18"/>
              </w:rPr>
            </w:pPr>
            <w:r>
              <w:rPr>
                <w:sz w:val="18"/>
                <w:szCs w:val="18"/>
              </w:rPr>
              <w:t>%100</w:t>
            </w:r>
          </w:p>
        </w:tc>
        <w:tc>
          <w:tcPr>
            <w:tcW w:w="1417" w:type="dxa"/>
            <w:vAlign w:val="center"/>
          </w:tcPr>
          <w:p w14:paraId="4CD90D7F" w14:textId="77777777" w:rsidR="00476868" w:rsidRPr="00B52C26" w:rsidRDefault="00476868" w:rsidP="005C319C">
            <w:pPr>
              <w:jc w:val="center"/>
              <w:rPr>
                <w:sz w:val="18"/>
                <w:szCs w:val="18"/>
              </w:rPr>
            </w:pPr>
          </w:p>
        </w:tc>
        <w:tc>
          <w:tcPr>
            <w:tcW w:w="1160" w:type="dxa"/>
            <w:vAlign w:val="center"/>
          </w:tcPr>
          <w:p w14:paraId="3DE79B47" w14:textId="77777777" w:rsidR="00476868" w:rsidRPr="00B52C26" w:rsidRDefault="00476868" w:rsidP="005C319C">
            <w:pPr>
              <w:jc w:val="center"/>
              <w:rPr>
                <w:sz w:val="18"/>
                <w:szCs w:val="18"/>
              </w:rPr>
            </w:pPr>
          </w:p>
        </w:tc>
      </w:tr>
      <w:tr w:rsidR="00476868" w:rsidRPr="00B52C26" w14:paraId="1E3EA217" w14:textId="77777777" w:rsidTr="0031674A">
        <w:trPr>
          <w:trHeight w:val="306"/>
          <w:jc w:val="center"/>
        </w:trPr>
        <w:tc>
          <w:tcPr>
            <w:tcW w:w="1395" w:type="dxa"/>
            <w:vMerge/>
            <w:vAlign w:val="center"/>
          </w:tcPr>
          <w:p w14:paraId="15A28E92" w14:textId="77777777" w:rsidR="00476868" w:rsidRPr="00B52C26" w:rsidRDefault="00476868" w:rsidP="005C319C">
            <w:pPr>
              <w:jc w:val="center"/>
              <w:rPr>
                <w:sz w:val="18"/>
                <w:szCs w:val="18"/>
              </w:rPr>
            </w:pPr>
          </w:p>
        </w:tc>
        <w:tc>
          <w:tcPr>
            <w:tcW w:w="1817" w:type="dxa"/>
            <w:vAlign w:val="center"/>
          </w:tcPr>
          <w:p w14:paraId="184422BA" w14:textId="7E32C8B4" w:rsidR="00476868" w:rsidRPr="005C319C" w:rsidRDefault="00476868" w:rsidP="005C319C">
            <w:pPr>
              <w:jc w:val="center"/>
              <w:rPr>
                <w:sz w:val="18"/>
                <w:szCs w:val="18"/>
              </w:rPr>
            </w:pPr>
            <w:r w:rsidRPr="005C319C">
              <w:rPr>
                <w:sz w:val="18"/>
                <w:szCs w:val="18"/>
              </w:rPr>
              <w:t>Radyoloji İnceleme Teknikleri I (U)</w:t>
            </w:r>
            <w:r>
              <w:rPr>
                <w:sz w:val="18"/>
                <w:szCs w:val="18"/>
              </w:rPr>
              <w:t xml:space="preserve"> (</w:t>
            </w:r>
            <w:r w:rsidRPr="005C319C">
              <w:rPr>
                <w:sz w:val="18"/>
                <w:szCs w:val="18"/>
              </w:rPr>
              <w:t>TG</w:t>
            </w:r>
            <w:r>
              <w:rPr>
                <w:sz w:val="18"/>
                <w:szCs w:val="18"/>
              </w:rPr>
              <w:t>P-2001/12/GÜZ/2025)</w:t>
            </w:r>
          </w:p>
        </w:tc>
        <w:tc>
          <w:tcPr>
            <w:tcW w:w="1559" w:type="dxa"/>
            <w:vAlign w:val="center"/>
          </w:tcPr>
          <w:p w14:paraId="08F4E914" w14:textId="7D4AA26A" w:rsidR="00476868" w:rsidRDefault="00476868" w:rsidP="005C319C">
            <w:pPr>
              <w:jc w:val="center"/>
              <w:rPr>
                <w:sz w:val="18"/>
                <w:szCs w:val="18"/>
              </w:rPr>
            </w:pPr>
            <w:r>
              <w:rPr>
                <w:sz w:val="18"/>
                <w:szCs w:val="18"/>
              </w:rPr>
              <w:t>%100</w:t>
            </w:r>
          </w:p>
        </w:tc>
        <w:tc>
          <w:tcPr>
            <w:tcW w:w="1417" w:type="dxa"/>
            <w:vAlign w:val="center"/>
          </w:tcPr>
          <w:p w14:paraId="369E5DE3" w14:textId="77777777" w:rsidR="00476868" w:rsidRPr="00B52C26" w:rsidRDefault="00476868" w:rsidP="005C319C">
            <w:pPr>
              <w:jc w:val="center"/>
              <w:rPr>
                <w:sz w:val="18"/>
                <w:szCs w:val="18"/>
              </w:rPr>
            </w:pPr>
          </w:p>
        </w:tc>
        <w:tc>
          <w:tcPr>
            <w:tcW w:w="1160" w:type="dxa"/>
            <w:vAlign w:val="center"/>
          </w:tcPr>
          <w:p w14:paraId="74849B16" w14:textId="77777777" w:rsidR="00476868" w:rsidRPr="00B52C26" w:rsidRDefault="00476868" w:rsidP="005C319C">
            <w:pPr>
              <w:jc w:val="center"/>
              <w:rPr>
                <w:sz w:val="18"/>
                <w:szCs w:val="18"/>
              </w:rPr>
            </w:pPr>
          </w:p>
        </w:tc>
      </w:tr>
      <w:tr w:rsidR="00476868" w:rsidRPr="00B52C26" w14:paraId="786C1E95" w14:textId="77777777" w:rsidTr="0031674A">
        <w:trPr>
          <w:trHeight w:val="306"/>
          <w:jc w:val="center"/>
        </w:trPr>
        <w:tc>
          <w:tcPr>
            <w:tcW w:w="1395" w:type="dxa"/>
            <w:vMerge/>
            <w:vAlign w:val="center"/>
          </w:tcPr>
          <w:p w14:paraId="00DD91F0" w14:textId="77777777" w:rsidR="00476868" w:rsidRPr="00B52C26" w:rsidRDefault="00476868" w:rsidP="00476868">
            <w:pPr>
              <w:jc w:val="center"/>
              <w:rPr>
                <w:sz w:val="18"/>
                <w:szCs w:val="18"/>
              </w:rPr>
            </w:pPr>
          </w:p>
        </w:tc>
        <w:tc>
          <w:tcPr>
            <w:tcW w:w="1817" w:type="dxa"/>
            <w:vAlign w:val="center"/>
          </w:tcPr>
          <w:p w14:paraId="4F346334" w14:textId="0E976A68" w:rsidR="00476868" w:rsidRPr="005C319C" w:rsidRDefault="00476868" w:rsidP="00476868">
            <w:pPr>
              <w:jc w:val="center"/>
              <w:rPr>
                <w:sz w:val="18"/>
                <w:szCs w:val="18"/>
              </w:rPr>
            </w:pPr>
            <w:r w:rsidRPr="005C319C">
              <w:rPr>
                <w:sz w:val="18"/>
                <w:szCs w:val="18"/>
              </w:rPr>
              <w:t>Hastalıklar Bilgisi</w:t>
            </w:r>
            <w:r>
              <w:rPr>
                <w:sz w:val="18"/>
                <w:szCs w:val="18"/>
              </w:rPr>
              <w:t xml:space="preserve"> (</w:t>
            </w:r>
            <w:r w:rsidRPr="005C319C">
              <w:rPr>
                <w:sz w:val="18"/>
                <w:szCs w:val="18"/>
              </w:rPr>
              <w:t>TGP-2007</w:t>
            </w:r>
            <w:r>
              <w:rPr>
                <w:sz w:val="18"/>
                <w:szCs w:val="18"/>
              </w:rPr>
              <w:t>/2/GÜZ/2025)</w:t>
            </w:r>
          </w:p>
        </w:tc>
        <w:tc>
          <w:tcPr>
            <w:tcW w:w="1559" w:type="dxa"/>
            <w:vAlign w:val="center"/>
          </w:tcPr>
          <w:p w14:paraId="27CE9284" w14:textId="48DDF1C4" w:rsidR="00476868" w:rsidRDefault="00476868" w:rsidP="00476868">
            <w:pPr>
              <w:jc w:val="center"/>
              <w:rPr>
                <w:sz w:val="18"/>
                <w:szCs w:val="18"/>
              </w:rPr>
            </w:pPr>
            <w:r>
              <w:rPr>
                <w:sz w:val="18"/>
                <w:szCs w:val="18"/>
              </w:rPr>
              <w:t>%100</w:t>
            </w:r>
          </w:p>
        </w:tc>
        <w:tc>
          <w:tcPr>
            <w:tcW w:w="1417" w:type="dxa"/>
            <w:vAlign w:val="center"/>
          </w:tcPr>
          <w:p w14:paraId="3AD7A1FA" w14:textId="77777777" w:rsidR="00476868" w:rsidRPr="00B52C26" w:rsidRDefault="00476868" w:rsidP="00476868">
            <w:pPr>
              <w:jc w:val="center"/>
              <w:rPr>
                <w:sz w:val="18"/>
                <w:szCs w:val="18"/>
              </w:rPr>
            </w:pPr>
          </w:p>
        </w:tc>
        <w:tc>
          <w:tcPr>
            <w:tcW w:w="1160" w:type="dxa"/>
            <w:vAlign w:val="center"/>
          </w:tcPr>
          <w:p w14:paraId="7D6DCD5B" w14:textId="77777777" w:rsidR="00476868" w:rsidRPr="00B52C26" w:rsidRDefault="00476868" w:rsidP="00476868">
            <w:pPr>
              <w:jc w:val="center"/>
              <w:rPr>
                <w:sz w:val="18"/>
                <w:szCs w:val="18"/>
              </w:rPr>
            </w:pPr>
          </w:p>
        </w:tc>
      </w:tr>
      <w:tr w:rsidR="00476868" w:rsidRPr="00B52C26" w14:paraId="3E67FCC8" w14:textId="77777777" w:rsidTr="0031674A">
        <w:trPr>
          <w:trHeight w:val="306"/>
          <w:jc w:val="center"/>
        </w:trPr>
        <w:tc>
          <w:tcPr>
            <w:tcW w:w="1395" w:type="dxa"/>
            <w:vMerge/>
            <w:vAlign w:val="center"/>
          </w:tcPr>
          <w:p w14:paraId="5821BFAC" w14:textId="77777777" w:rsidR="00476868" w:rsidRPr="00B52C26" w:rsidRDefault="00476868" w:rsidP="00476868">
            <w:pPr>
              <w:jc w:val="center"/>
              <w:rPr>
                <w:sz w:val="18"/>
                <w:szCs w:val="18"/>
              </w:rPr>
            </w:pPr>
          </w:p>
        </w:tc>
        <w:tc>
          <w:tcPr>
            <w:tcW w:w="1817" w:type="dxa"/>
            <w:vAlign w:val="center"/>
          </w:tcPr>
          <w:p w14:paraId="21C30400" w14:textId="06E8062E" w:rsidR="00476868" w:rsidRPr="005C319C" w:rsidRDefault="00476868" w:rsidP="00476868">
            <w:pPr>
              <w:jc w:val="center"/>
              <w:rPr>
                <w:sz w:val="18"/>
                <w:szCs w:val="18"/>
              </w:rPr>
            </w:pPr>
            <w:r w:rsidRPr="005C319C">
              <w:rPr>
                <w:sz w:val="18"/>
                <w:szCs w:val="18"/>
              </w:rPr>
              <w:t>Radyasyon ve Yaşam</w:t>
            </w:r>
            <w:r>
              <w:rPr>
                <w:sz w:val="18"/>
                <w:szCs w:val="18"/>
              </w:rPr>
              <w:t xml:space="preserve"> (</w:t>
            </w:r>
            <w:r w:rsidRPr="005C319C">
              <w:rPr>
                <w:sz w:val="18"/>
                <w:szCs w:val="18"/>
              </w:rPr>
              <w:t>TGR-2011</w:t>
            </w:r>
            <w:r>
              <w:rPr>
                <w:sz w:val="18"/>
                <w:szCs w:val="18"/>
              </w:rPr>
              <w:t>/2/GÜZ/2025)</w:t>
            </w:r>
          </w:p>
        </w:tc>
        <w:tc>
          <w:tcPr>
            <w:tcW w:w="1559" w:type="dxa"/>
            <w:vAlign w:val="center"/>
          </w:tcPr>
          <w:p w14:paraId="517D37A9" w14:textId="0590C9CB" w:rsidR="00476868" w:rsidRDefault="00476868" w:rsidP="00476868">
            <w:pPr>
              <w:jc w:val="center"/>
              <w:rPr>
                <w:sz w:val="18"/>
                <w:szCs w:val="18"/>
              </w:rPr>
            </w:pPr>
            <w:r>
              <w:rPr>
                <w:sz w:val="18"/>
                <w:szCs w:val="18"/>
              </w:rPr>
              <w:t>%100</w:t>
            </w:r>
          </w:p>
        </w:tc>
        <w:tc>
          <w:tcPr>
            <w:tcW w:w="1417" w:type="dxa"/>
            <w:vAlign w:val="center"/>
          </w:tcPr>
          <w:p w14:paraId="4BCD290F" w14:textId="77777777" w:rsidR="00476868" w:rsidRPr="00B52C26" w:rsidRDefault="00476868" w:rsidP="00476868">
            <w:pPr>
              <w:jc w:val="center"/>
              <w:rPr>
                <w:sz w:val="18"/>
                <w:szCs w:val="18"/>
              </w:rPr>
            </w:pPr>
          </w:p>
        </w:tc>
        <w:tc>
          <w:tcPr>
            <w:tcW w:w="1160" w:type="dxa"/>
            <w:vAlign w:val="center"/>
          </w:tcPr>
          <w:p w14:paraId="18ACF60D" w14:textId="77777777" w:rsidR="00476868" w:rsidRPr="00B52C26" w:rsidRDefault="00476868" w:rsidP="00476868">
            <w:pPr>
              <w:jc w:val="center"/>
              <w:rPr>
                <w:sz w:val="18"/>
                <w:szCs w:val="18"/>
              </w:rPr>
            </w:pPr>
          </w:p>
        </w:tc>
      </w:tr>
      <w:tr w:rsidR="00476868" w:rsidRPr="00B52C26" w14:paraId="545C0632" w14:textId="77777777" w:rsidTr="0031674A">
        <w:trPr>
          <w:trHeight w:val="306"/>
          <w:jc w:val="center"/>
        </w:trPr>
        <w:tc>
          <w:tcPr>
            <w:tcW w:w="1395" w:type="dxa"/>
            <w:vMerge/>
            <w:vAlign w:val="center"/>
          </w:tcPr>
          <w:p w14:paraId="42C400D7" w14:textId="77777777" w:rsidR="00476868" w:rsidRPr="00B52C26" w:rsidRDefault="00476868" w:rsidP="00476868">
            <w:pPr>
              <w:jc w:val="center"/>
              <w:rPr>
                <w:sz w:val="18"/>
                <w:szCs w:val="18"/>
              </w:rPr>
            </w:pPr>
          </w:p>
        </w:tc>
        <w:tc>
          <w:tcPr>
            <w:tcW w:w="1817" w:type="dxa"/>
            <w:vAlign w:val="center"/>
          </w:tcPr>
          <w:p w14:paraId="74610FEB" w14:textId="54B7DB09" w:rsidR="00476868" w:rsidRPr="005C319C" w:rsidRDefault="00476868" w:rsidP="00476868">
            <w:pPr>
              <w:jc w:val="center"/>
              <w:rPr>
                <w:sz w:val="18"/>
                <w:szCs w:val="18"/>
              </w:rPr>
            </w:pPr>
            <w:r w:rsidRPr="00476868">
              <w:rPr>
                <w:sz w:val="18"/>
                <w:szCs w:val="18"/>
              </w:rPr>
              <w:t>Gıda Mikrobiyolojisi</w:t>
            </w:r>
            <w:r>
              <w:rPr>
                <w:sz w:val="18"/>
                <w:szCs w:val="18"/>
              </w:rPr>
              <w:t xml:space="preserve"> (MYK-SEC1/2/GÜZ/2025) </w:t>
            </w:r>
          </w:p>
        </w:tc>
        <w:tc>
          <w:tcPr>
            <w:tcW w:w="1559" w:type="dxa"/>
            <w:vAlign w:val="center"/>
          </w:tcPr>
          <w:p w14:paraId="4AACA614" w14:textId="19ABD90C" w:rsidR="00476868" w:rsidRDefault="00476868" w:rsidP="00476868">
            <w:pPr>
              <w:jc w:val="center"/>
              <w:rPr>
                <w:sz w:val="18"/>
                <w:szCs w:val="18"/>
              </w:rPr>
            </w:pPr>
            <w:r>
              <w:rPr>
                <w:sz w:val="18"/>
                <w:szCs w:val="18"/>
              </w:rPr>
              <w:t>%100</w:t>
            </w:r>
          </w:p>
        </w:tc>
        <w:tc>
          <w:tcPr>
            <w:tcW w:w="1417" w:type="dxa"/>
            <w:vAlign w:val="center"/>
          </w:tcPr>
          <w:p w14:paraId="5C6C22E8" w14:textId="77777777" w:rsidR="00476868" w:rsidRPr="00B52C26" w:rsidRDefault="00476868" w:rsidP="00476868">
            <w:pPr>
              <w:jc w:val="center"/>
              <w:rPr>
                <w:sz w:val="18"/>
                <w:szCs w:val="18"/>
              </w:rPr>
            </w:pPr>
          </w:p>
        </w:tc>
        <w:tc>
          <w:tcPr>
            <w:tcW w:w="1160" w:type="dxa"/>
            <w:vAlign w:val="center"/>
          </w:tcPr>
          <w:p w14:paraId="3B840FB9" w14:textId="77777777" w:rsidR="00476868" w:rsidRPr="00B52C26" w:rsidRDefault="00476868" w:rsidP="00476868">
            <w:pPr>
              <w:jc w:val="center"/>
              <w:rPr>
                <w:sz w:val="18"/>
                <w:szCs w:val="18"/>
              </w:rPr>
            </w:pPr>
          </w:p>
        </w:tc>
      </w:tr>
    </w:tbl>
    <w:p w14:paraId="087FA7AB" w14:textId="77777777" w:rsidR="00236E89" w:rsidRPr="00B52C26" w:rsidRDefault="00EF5B25" w:rsidP="00B31319">
      <w:pPr>
        <w:pStyle w:val="Balk2"/>
      </w:pPr>
      <w:bookmarkStart w:id="31" w:name="_heading=h.1v1yuxt" w:colFirst="0" w:colLast="0"/>
      <w:bookmarkStart w:id="32" w:name="_heading=h.4f1mdlm" w:colFirst="0" w:colLast="0"/>
      <w:bookmarkEnd w:id="31"/>
      <w:bookmarkEnd w:id="32"/>
      <w:r w:rsidRPr="00B52C26">
        <w:t>Ölçüt 7. Altyapı</w:t>
      </w:r>
    </w:p>
    <w:p w14:paraId="2450130E" w14:textId="4373012C" w:rsidR="00236E89" w:rsidRPr="00AB1333" w:rsidRDefault="00EF5B25" w:rsidP="00DE77E4">
      <w:pPr>
        <w:pStyle w:val="ListeParagraf"/>
        <w:numPr>
          <w:ilvl w:val="2"/>
          <w:numId w:val="15"/>
        </w:numPr>
        <w:pBdr>
          <w:top w:val="nil"/>
          <w:left w:val="nil"/>
          <w:bottom w:val="nil"/>
          <w:right w:val="nil"/>
          <w:between w:val="nil"/>
        </w:pBdr>
        <w:ind w:left="1276" w:hanging="567"/>
        <w:rPr>
          <w:b/>
          <w:color w:val="000000"/>
          <w:sz w:val="22"/>
          <w:szCs w:val="22"/>
        </w:rPr>
      </w:pPr>
      <w:r w:rsidRPr="00B52C26">
        <w:rPr>
          <w:color w:val="000000"/>
          <w:sz w:val="22"/>
          <w:szCs w:val="22"/>
        </w:rPr>
        <w:t>Sınıflar, laboratuvarlar ve diğer araç-gereçlerin program eğitim amaçlarına ve program çıktılarına ulaşmak için yeterli ve öğrenmeye yönelik bir atmosfer hazırlamaya yardımcı olduğunu, niteliksel ve niceliksel verilere dayalı olarak gösteriniz. Burada, yalnızca programı yürüten bölümün kendi altyapısı değil, program öğrencileri için destek bölümlerinde kullanılan altyapı da irdelenmelidir.</w:t>
      </w:r>
    </w:p>
    <w:p w14:paraId="2E00C6BC" w14:textId="4F3A26AF" w:rsidR="00AB1333" w:rsidRPr="00AB1333" w:rsidRDefault="00AB1333" w:rsidP="00AB1333">
      <w:pPr>
        <w:pStyle w:val="ListeParagraf"/>
        <w:pBdr>
          <w:top w:val="nil"/>
          <w:left w:val="nil"/>
          <w:bottom w:val="nil"/>
          <w:right w:val="nil"/>
          <w:between w:val="nil"/>
        </w:pBdr>
        <w:ind w:left="1276"/>
        <w:rPr>
          <w:color w:val="000000"/>
          <w:sz w:val="22"/>
          <w:szCs w:val="22"/>
        </w:rPr>
      </w:pPr>
      <w:r w:rsidRPr="00AB1333">
        <w:rPr>
          <w:color w:val="000000"/>
          <w:sz w:val="22"/>
          <w:szCs w:val="22"/>
        </w:rPr>
        <w:t>Meslek Yüksekokulumuzda 10 adet derslik mevcut olup, bunların tamamında ve laboratuvarlarımızın birçoğunda projeksiyon cihazı bulunmaktadır. Okulumuzda bir adet toplantı salonu mevcut olup, ihtiyaca cevap verecek donanıma sahiptir. Meslek Yüksekokulumuz konferans, seminer, panel, sunum gibi bilimsel faaliyetlerin gerçekleştirildiği, mefruşat ve ses sisteminin yeterli düzeyde dizayn edildiği 250 kişilik modern bir konferans salonuna sahiptir. Konferans salonumuzda öğretim elemanlarımız haricinde, alanında uzman kişiler bilimsel çalışmalarını sergileme olanağı bulabilmektedir. Konferans salonumuzda öğretim elemanlarımız haricinde, alanında uzman kişiler bilimsel çalışmalarını sergileme olanağı bulabilmektedir. Kampüs alanı içerisinde öğrencilerimizin ve çalışanlarımızın hijyenik koşullarda öğle ve akşam yemeklerini yiyebilecekleri bir adet yemekhane, bir adet kantin mevcuttur. Anatomi, Genetik, CPR simülasyon, Moleküler, Mikrobiyoloji, Hücre kültürü, Öğrenci uygulama laboratuvarı bulunmaktadır.</w:t>
      </w:r>
    </w:p>
    <w:p w14:paraId="2EF7C1F3" w14:textId="760ECB5A" w:rsidR="00236E89" w:rsidRPr="00B52C26" w:rsidRDefault="00EF5B25" w:rsidP="00DE77E4">
      <w:pPr>
        <w:pStyle w:val="ListeParagraf"/>
        <w:numPr>
          <w:ilvl w:val="2"/>
          <w:numId w:val="15"/>
        </w:numPr>
        <w:pBdr>
          <w:top w:val="nil"/>
          <w:left w:val="nil"/>
          <w:bottom w:val="nil"/>
          <w:right w:val="nil"/>
          <w:between w:val="nil"/>
        </w:pBdr>
        <w:ind w:left="1276" w:hanging="567"/>
        <w:rPr>
          <w:color w:val="000000"/>
          <w:sz w:val="22"/>
          <w:szCs w:val="22"/>
        </w:rPr>
      </w:pPr>
      <w:r w:rsidRPr="00B52C26">
        <w:rPr>
          <w:color w:val="000000"/>
          <w:sz w:val="22"/>
          <w:szCs w:val="22"/>
        </w:rPr>
        <w:lastRenderedPageBreak/>
        <w:t xml:space="preserve">Önlisans eğitiminde kullanılan başlıca eğitim ve laboratuvar araç-gereçlerini </w:t>
      </w:r>
      <w:r w:rsidRPr="00B52C26">
        <w:rPr>
          <w:b/>
          <w:bCs/>
          <w:color w:val="000000"/>
          <w:sz w:val="22"/>
          <w:szCs w:val="22"/>
        </w:rPr>
        <w:t>Ek I.3</w:t>
      </w:r>
      <w:r w:rsidRPr="00B52C26">
        <w:rPr>
          <w:color w:val="000000"/>
          <w:sz w:val="22"/>
          <w:szCs w:val="22"/>
        </w:rPr>
        <w:t>’te veriniz ve bu araç-gereçlerin önlisans eğitiminde nasıl kullanıldığını açıklayınız.</w:t>
      </w:r>
    </w:p>
    <w:p w14:paraId="71D85427" w14:textId="38C17207" w:rsidR="00236E89" w:rsidRDefault="00EF5B25" w:rsidP="00DE77E4">
      <w:pPr>
        <w:numPr>
          <w:ilvl w:val="1"/>
          <w:numId w:val="15"/>
        </w:numPr>
        <w:pBdr>
          <w:top w:val="nil"/>
          <w:left w:val="nil"/>
          <w:bottom w:val="nil"/>
          <w:right w:val="nil"/>
          <w:between w:val="nil"/>
        </w:pBdr>
        <w:ind w:left="1276" w:hanging="567"/>
        <w:rPr>
          <w:color w:val="000000"/>
          <w:sz w:val="22"/>
          <w:szCs w:val="22"/>
        </w:rPr>
      </w:pPr>
      <w:r w:rsidRPr="00B52C26">
        <w:rPr>
          <w:color w:val="000000"/>
          <w:sz w:val="22"/>
          <w:szCs w:val="22"/>
        </w:rPr>
        <w:t>Öğrencilerin ders dışı etkinlik yapmalarına olanak veren alan ve altyapıları kapsamında anlatınız.</w:t>
      </w:r>
    </w:p>
    <w:p w14:paraId="0474F60B" w14:textId="77777777" w:rsidR="00B972F5" w:rsidRPr="00B972F5" w:rsidRDefault="00B972F5" w:rsidP="00B972F5">
      <w:pPr>
        <w:pBdr>
          <w:top w:val="nil"/>
          <w:left w:val="nil"/>
          <w:bottom w:val="nil"/>
          <w:right w:val="nil"/>
          <w:between w:val="nil"/>
        </w:pBdr>
        <w:ind w:left="1276"/>
        <w:rPr>
          <w:color w:val="000000"/>
          <w:sz w:val="22"/>
          <w:szCs w:val="22"/>
        </w:rPr>
      </w:pPr>
      <w:r w:rsidRPr="00B972F5">
        <w:rPr>
          <w:color w:val="000000"/>
          <w:sz w:val="22"/>
          <w:szCs w:val="22"/>
        </w:rPr>
        <w:t>Meslek Yüksekokulumuz konferans, seminer, panel, sunum gibi bilimsel faaliyetlerin gerçekleştirildiği, mefruşat ve ses sisteminin yeterli düzeyde dizayn edildiği 250 kişilik modern bir konferans salonuna sahiptir. Konferans salonumuzda öğretim elemanlarımız haricinde, alanında uzman kişiler bilimsel çalışmalarını sergileme olanağı bulabilmektedir. Kampüs alanı içerisinde öğrencilerimizin ve çalışanlarımızın hijyenik koşullarda öğle ve akşam yemeklerini yiyebilecekleri bir adet yemekhane, bir adet kantin mevcuttur.</w:t>
      </w:r>
    </w:p>
    <w:p w14:paraId="160FC3EA" w14:textId="77777777" w:rsidR="00B972F5" w:rsidRPr="00B972F5" w:rsidRDefault="00B972F5" w:rsidP="00B972F5">
      <w:pPr>
        <w:pBdr>
          <w:top w:val="nil"/>
          <w:left w:val="nil"/>
          <w:bottom w:val="nil"/>
          <w:right w:val="nil"/>
          <w:between w:val="nil"/>
        </w:pBdr>
        <w:ind w:left="1276"/>
        <w:rPr>
          <w:color w:val="000000"/>
          <w:sz w:val="22"/>
          <w:szCs w:val="22"/>
        </w:rPr>
      </w:pPr>
      <w:r w:rsidRPr="00B972F5">
        <w:rPr>
          <w:color w:val="000000"/>
          <w:sz w:val="22"/>
          <w:szCs w:val="22"/>
        </w:rPr>
        <w:t>Sosyal aktivitelerde kullanılan Çanakkale’de Terzioğlu Kampüsümüz ve Dardanos Yerleşkemizdeki sosyal tesis imkânları öğrencilerimize sunulmaktadır. Öğrencilerimiz, sağlıkla ilgili sorunlarında Çanakkale Onsekiz Mart Üniversitesi Eğitim ve Araştırma Hastanesi’ne başvurabilmektedir. Eğitim- Öğretim yılı başlarken oryantasyon programları ile meslek yüksekokulumu ve programlarımız tanıtılmaktadır. Üniversitemiz bünyesinde her yıl bahar şenlikleri yapılmaktadır. Bahar şenlikleri boyunca çok sayıda konser, yarışma ve sosyal faaliyet gerçekleşmektedir. Öğrencilerin mezuniyet töreni Troya Kültür Merkezinde gerçekleştirilmektedir. Öğrencilerinin mesleki açılardan yetkin olmaları için  çaba sarf etmenin yanında, her birinin etkili konuşma, anlatım, iletişim ve tartışma açılarından donanımlı ulusal ve evrensel - duyarlılığı olan entelektüeller olarak yetişmeleri hedefini de güdülmektedir. Bu amaçlarla öğrenci toplulukları bulunmakta ve bunlar meslek yüksekokulumuzun konferans salonundan faydalanmaktadır. Ancak yine de mevcut binamızın artık yetersiz kapasitesi nedeniyle yeni bina ihtiyacımız olduğundan konu hakkında bazı eksiklerimiz bulunmakta fakat bunlar da yeni binamızın inşası ile giderilmeye çalışılmaktadır.</w:t>
      </w:r>
    </w:p>
    <w:p w14:paraId="75DB9928" w14:textId="77777777" w:rsidR="00B972F5" w:rsidRPr="00B972F5" w:rsidRDefault="00B972F5" w:rsidP="00B972F5">
      <w:pPr>
        <w:pBdr>
          <w:top w:val="nil"/>
          <w:left w:val="nil"/>
          <w:bottom w:val="nil"/>
          <w:right w:val="nil"/>
          <w:between w:val="nil"/>
        </w:pBdr>
        <w:ind w:left="1276"/>
        <w:rPr>
          <w:color w:val="000000"/>
          <w:sz w:val="22"/>
          <w:szCs w:val="22"/>
        </w:rPr>
      </w:pPr>
      <w:r w:rsidRPr="00B972F5">
        <w:rPr>
          <w:color w:val="000000"/>
          <w:sz w:val="22"/>
          <w:szCs w:val="22"/>
        </w:rPr>
        <w:t>Sosyal Alanlar: Bina girişinde bir adet öğrenci kantini ve boş zaman aktiviteleri için gerekli oyun ekipmanları mevcuttur. Kampüs alanı içerisinde öğrencilerimizin ve çalışanlarımızın hijyenik koşullarda öğle ve akşam yemeklerini yiyebilecekleri bir adet yemekhane, bir adet kantin mevcuttur. Bir adet Internet Cafe, spor aktivitelerinin gerçekleştiği bir adet basketbol sahası, bir adet futbol sahası, bir adet hentbol ve voleybol sahası mevcuttur. Sosyal aktivitelerde kullanılan ayrıca bir adet amfi tiyatro mevcuttur.</w:t>
      </w:r>
    </w:p>
    <w:p w14:paraId="704042D1" w14:textId="048F99BB" w:rsidR="00B972F5" w:rsidRPr="00B52C26" w:rsidRDefault="00B972F5" w:rsidP="00B972F5">
      <w:pPr>
        <w:pBdr>
          <w:top w:val="nil"/>
          <w:left w:val="nil"/>
          <w:bottom w:val="nil"/>
          <w:right w:val="nil"/>
          <w:between w:val="nil"/>
        </w:pBdr>
        <w:ind w:left="1276"/>
        <w:rPr>
          <w:color w:val="000000"/>
          <w:sz w:val="22"/>
          <w:szCs w:val="22"/>
        </w:rPr>
      </w:pPr>
      <w:r w:rsidRPr="00B972F5">
        <w:rPr>
          <w:color w:val="000000"/>
          <w:sz w:val="22"/>
          <w:szCs w:val="22"/>
        </w:rPr>
        <w:t>Öğrenci Toplulukları: Meslek Yüksekokulumuzun Kuş gözlemciliği ve Sosyal Yardımlaşama adında öğrenci toplulukları bulunmaktadır</w:t>
      </w:r>
    </w:p>
    <w:p w14:paraId="4C3797B1" w14:textId="45E94E9B" w:rsidR="00F04776" w:rsidRDefault="00F04776" w:rsidP="00DE77E4">
      <w:pPr>
        <w:numPr>
          <w:ilvl w:val="1"/>
          <w:numId w:val="15"/>
        </w:numPr>
        <w:pBdr>
          <w:top w:val="nil"/>
          <w:left w:val="nil"/>
          <w:bottom w:val="nil"/>
          <w:right w:val="nil"/>
          <w:between w:val="nil"/>
        </w:pBdr>
        <w:ind w:left="1276" w:hanging="567"/>
        <w:rPr>
          <w:color w:val="000000"/>
          <w:sz w:val="22"/>
          <w:szCs w:val="22"/>
        </w:rPr>
      </w:pPr>
      <w:r w:rsidRPr="00B52C26">
        <w:rPr>
          <w:color w:val="000000"/>
          <w:sz w:val="22"/>
          <w:szCs w:val="22"/>
        </w:rPr>
        <w:t>Öğretim ortamında ve öğrenci laboratuvarlarında alınmış olan güvenlik, ilk yardım ve İSG önlemlerini, program türünün gerektirdiği özel önlemleri de belirterek açıklayınız.</w:t>
      </w:r>
    </w:p>
    <w:p w14:paraId="22797863" w14:textId="532389EF" w:rsidR="00B972F5" w:rsidRPr="00B52C26" w:rsidRDefault="00B972F5" w:rsidP="00B972F5">
      <w:pPr>
        <w:pBdr>
          <w:top w:val="nil"/>
          <w:left w:val="nil"/>
          <w:bottom w:val="nil"/>
          <w:right w:val="nil"/>
          <w:between w:val="nil"/>
        </w:pBdr>
        <w:ind w:left="1276"/>
        <w:rPr>
          <w:color w:val="000000"/>
          <w:sz w:val="22"/>
          <w:szCs w:val="22"/>
        </w:rPr>
      </w:pPr>
      <w:r w:rsidRPr="00B972F5">
        <w:rPr>
          <w:color w:val="000000"/>
          <w:sz w:val="22"/>
          <w:szCs w:val="22"/>
        </w:rPr>
        <w:t>Öğretim ortamımızda ve öğrenci laboratuvarlarında alınmış olan uyarı levhaları bulunmakta, İSG ve ilk yardımla ilgili ders müfredatta yer almaktadır.</w:t>
      </w:r>
    </w:p>
    <w:p w14:paraId="7E38646A" w14:textId="156F84DF" w:rsidR="00236E89" w:rsidRDefault="00EF5B25" w:rsidP="00DE77E4">
      <w:pPr>
        <w:numPr>
          <w:ilvl w:val="1"/>
          <w:numId w:val="15"/>
        </w:numPr>
        <w:pBdr>
          <w:top w:val="nil"/>
          <w:left w:val="nil"/>
          <w:bottom w:val="nil"/>
          <w:right w:val="nil"/>
          <w:between w:val="nil"/>
        </w:pBdr>
        <w:ind w:left="1276" w:hanging="567"/>
        <w:rPr>
          <w:color w:val="000000"/>
          <w:sz w:val="22"/>
          <w:szCs w:val="22"/>
        </w:rPr>
      </w:pPr>
      <w:r w:rsidRPr="00B52C26">
        <w:rPr>
          <w:color w:val="000000"/>
          <w:sz w:val="22"/>
          <w:szCs w:val="22"/>
        </w:rPr>
        <w:t>Öğrencile</w:t>
      </w:r>
      <w:r w:rsidR="00F04776" w:rsidRPr="00B52C26">
        <w:rPr>
          <w:color w:val="000000"/>
          <w:sz w:val="22"/>
          <w:szCs w:val="22"/>
        </w:rPr>
        <w:t xml:space="preserve">re </w:t>
      </w:r>
      <w:r w:rsidR="00A63B35" w:rsidRPr="00B52C26">
        <w:rPr>
          <w:color w:val="000000"/>
          <w:sz w:val="22"/>
          <w:szCs w:val="22"/>
        </w:rPr>
        <w:t>alan ile ilgili araçları</w:t>
      </w:r>
      <w:r w:rsidRPr="00B52C26">
        <w:rPr>
          <w:color w:val="000000"/>
          <w:sz w:val="22"/>
          <w:szCs w:val="22"/>
        </w:rPr>
        <w:t xml:space="preserve"> kulla</w:t>
      </w:r>
      <w:r w:rsidR="00F04776" w:rsidRPr="00B52C26">
        <w:rPr>
          <w:color w:val="000000"/>
          <w:sz w:val="22"/>
          <w:szCs w:val="22"/>
        </w:rPr>
        <w:t xml:space="preserve">nmayı öğrenmeleri için sağlanan bilgiye erişim olanakları </w:t>
      </w:r>
      <w:r w:rsidRPr="00B52C26">
        <w:rPr>
          <w:color w:val="000000"/>
          <w:sz w:val="22"/>
          <w:szCs w:val="22"/>
        </w:rPr>
        <w:t>anlatınız.</w:t>
      </w:r>
    </w:p>
    <w:p w14:paraId="724919D4" w14:textId="0449F3FE" w:rsidR="00B972F5" w:rsidRPr="00B52C26" w:rsidRDefault="00B972F5" w:rsidP="00B972F5">
      <w:pPr>
        <w:pBdr>
          <w:top w:val="nil"/>
          <w:left w:val="nil"/>
          <w:bottom w:val="nil"/>
          <w:right w:val="nil"/>
          <w:between w:val="nil"/>
        </w:pBdr>
        <w:ind w:left="1276"/>
        <w:rPr>
          <w:color w:val="000000"/>
          <w:sz w:val="22"/>
          <w:szCs w:val="22"/>
        </w:rPr>
      </w:pPr>
      <w:r w:rsidRPr="00B972F5">
        <w:rPr>
          <w:color w:val="000000"/>
          <w:sz w:val="22"/>
          <w:szCs w:val="22"/>
        </w:rPr>
        <w:t>Bir adet bilgisayar laboratuvarımız bulunmaktadır. Bunun yanında ders laboratuvarımız öğrencilerimize açıktır. Yine bilgiye erişim konusunda üniversitemiz kütüphanesi çevrimiçi ve yüz yüze şekilde öğrencilerimize hizmet sunmaktadır.</w:t>
      </w:r>
    </w:p>
    <w:p w14:paraId="2B50D153" w14:textId="242203DC" w:rsidR="00F04776" w:rsidRDefault="00F04776" w:rsidP="00DE77E4">
      <w:pPr>
        <w:numPr>
          <w:ilvl w:val="1"/>
          <w:numId w:val="15"/>
        </w:numPr>
        <w:pBdr>
          <w:top w:val="nil"/>
          <w:left w:val="nil"/>
          <w:bottom w:val="nil"/>
          <w:right w:val="nil"/>
          <w:between w:val="nil"/>
        </w:pBdr>
        <w:ind w:left="1276" w:hanging="567"/>
        <w:rPr>
          <w:color w:val="000000"/>
          <w:sz w:val="22"/>
          <w:szCs w:val="22"/>
        </w:rPr>
      </w:pPr>
      <w:r w:rsidRPr="00B52C26">
        <w:rPr>
          <w:color w:val="000000"/>
          <w:sz w:val="22"/>
          <w:szCs w:val="22"/>
        </w:rPr>
        <w:t xml:space="preserve">Engelliler için alınmış olan altyapı düzenlemelerini anlatınız. </w:t>
      </w:r>
    </w:p>
    <w:p w14:paraId="47FAC552" w14:textId="362D06C9" w:rsidR="00B972F5" w:rsidRPr="00B972F5" w:rsidRDefault="00B972F5" w:rsidP="00B972F5">
      <w:pPr>
        <w:pBdr>
          <w:top w:val="nil"/>
          <w:left w:val="nil"/>
          <w:bottom w:val="nil"/>
          <w:right w:val="nil"/>
          <w:between w:val="nil"/>
        </w:pBdr>
        <w:ind w:left="1276"/>
        <w:rPr>
          <w:color w:val="000000"/>
          <w:sz w:val="22"/>
          <w:szCs w:val="22"/>
        </w:rPr>
      </w:pPr>
      <w:r w:rsidRPr="00B972F5">
        <w:rPr>
          <w:color w:val="000000"/>
          <w:sz w:val="22"/>
          <w:szCs w:val="22"/>
        </w:rPr>
        <w:t>Engelli bireyler için Meslek yüksekokulumuzda merdivenlerin yanında engelli rampaları, görme engelli bireyler için yer belirteçleri bulunmaktadır. Aynı zamanda meslek yüksekokulumuzda aktif şekilde çalışan asansör ve engelli lavaboları bulunmaktadır.</w:t>
      </w:r>
    </w:p>
    <w:p w14:paraId="1BE2F1C7" w14:textId="26ACD1F4" w:rsidR="00B972F5" w:rsidRDefault="00DE77E4" w:rsidP="00DE77E4">
      <w:pPr>
        <w:pBdr>
          <w:top w:val="nil"/>
          <w:left w:val="nil"/>
          <w:bottom w:val="nil"/>
          <w:right w:val="nil"/>
          <w:between w:val="nil"/>
        </w:pBdr>
        <w:ind w:left="1276" w:hanging="567"/>
        <w:rPr>
          <w:color w:val="000000"/>
          <w:sz w:val="22"/>
          <w:szCs w:val="22"/>
        </w:rPr>
      </w:pPr>
      <w:r w:rsidRPr="00B52C26">
        <w:rPr>
          <w:color w:val="000000"/>
          <w:sz w:val="22"/>
          <w:szCs w:val="22"/>
        </w:rPr>
        <w:t>7.6.1.</w:t>
      </w:r>
      <w:r w:rsidRPr="00B52C26">
        <w:rPr>
          <w:color w:val="000000"/>
          <w:sz w:val="22"/>
          <w:szCs w:val="22"/>
        </w:rPr>
        <w:tab/>
      </w:r>
      <w:r w:rsidR="00EF5B25" w:rsidRPr="00B52C26">
        <w:rPr>
          <w:color w:val="000000"/>
          <w:sz w:val="22"/>
          <w:szCs w:val="22"/>
        </w:rPr>
        <w:t>Öğrencilerin kullanımına sunulan bilgisayar ve enformatik altyapılarını anlatınız ve bunların yeterliliğini irdeleyiniz.</w:t>
      </w:r>
    </w:p>
    <w:p w14:paraId="4EFF5169" w14:textId="08812342" w:rsidR="00B972F5" w:rsidRPr="00B972F5" w:rsidRDefault="00B972F5" w:rsidP="00B972F5">
      <w:pPr>
        <w:pBdr>
          <w:top w:val="nil"/>
          <w:left w:val="nil"/>
          <w:bottom w:val="nil"/>
          <w:right w:val="nil"/>
          <w:between w:val="nil"/>
        </w:pBdr>
        <w:ind w:left="1276"/>
        <w:rPr>
          <w:color w:val="000000"/>
          <w:sz w:val="22"/>
          <w:szCs w:val="22"/>
        </w:rPr>
      </w:pPr>
      <w:r w:rsidRPr="00B972F5">
        <w:rPr>
          <w:color w:val="000000"/>
          <w:sz w:val="22"/>
          <w:szCs w:val="22"/>
        </w:rPr>
        <w:t>Öğrencilerimizin kullanıma sunulan bilgisayar ve enformatik altyapıların başında bilgisayar laboratuvarımız gelmektedir. Bilgisayar laboratuvarımızın içerisinde 20 adet bilgisayar bulunmaktadır.</w:t>
      </w:r>
      <w:r w:rsidR="00193429">
        <w:rPr>
          <w:color w:val="000000"/>
          <w:sz w:val="22"/>
          <w:szCs w:val="22"/>
        </w:rPr>
        <w:t xml:space="preserve"> Ayrıca öğrencilerimizin internete kolayca ulaşabileceği kampüs içersinde </w:t>
      </w:r>
      <w:r w:rsidR="00193429" w:rsidRPr="00193429">
        <w:rPr>
          <w:color w:val="000000"/>
          <w:sz w:val="22"/>
          <w:szCs w:val="22"/>
        </w:rPr>
        <w:t>Eduroam (Kablosuz Ağ)</w:t>
      </w:r>
      <w:r w:rsidR="00193429">
        <w:rPr>
          <w:color w:val="000000"/>
          <w:sz w:val="22"/>
          <w:szCs w:val="22"/>
        </w:rPr>
        <w:t xml:space="preserve"> mevcuttur.</w:t>
      </w:r>
    </w:p>
    <w:p w14:paraId="0C5D3C3E" w14:textId="5D325160" w:rsidR="00F04776" w:rsidRDefault="00F04776" w:rsidP="00DE77E4">
      <w:pPr>
        <w:pStyle w:val="ListeParagraf"/>
        <w:numPr>
          <w:ilvl w:val="2"/>
          <w:numId w:val="33"/>
        </w:numPr>
        <w:pBdr>
          <w:top w:val="nil"/>
          <w:left w:val="nil"/>
          <w:bottom w:val="nil"/>
          <w:right w:val="nil"/>
          <w:between w:val="nil"/>
        </w:pBdr>
        <w:ind w:left="1276" w:hanging="567"/>
        <w:rPr>
          <w:color w:val="000000"/>
          <w:sz w:val="22"/>
          <w:szCs w:val="22"/>
        </w:rPr>
      </w:pPr>
      <w:r w:rsidRPr="00B52C26">
        <w:rPr>
          <w:color w:val="000000"/>
          <w:sz w:val="22"/>
          <w:szCs w:val="22"/>
        </w:rPr>
        <w:lastRenderedPageBreak/>
        <w:t>Öğretim elemanlarının kullanımına sunulan bilgisayar ve enformatik altyapılarını anlatınız ve bunların yeterliliğini irdeleyiniz.</w:t>
      </w:r>
    </w:p>
    <w:p w14:paraId="6E68A4C4" w14:textId="792F47BF" w:rsidR="00193429" w:rsidRPr="00193429" w:rsidRDefault="00193429" w:rsidP="00193429">
      <w:pPr>
        <w:pStyle w:val="ListeParagraf"/>
        <w:pBdr>
          <w:top w:val="nil"/>
          <w:left w:val="nil"/>
          <w:bottom w:val="nil"/>
          <w:right w:val="nil"/>
          <w:between w:val="nil"/>
        </w:pBdr>
        <w:ind w:left="1276"/>
        <w:rPr>
          <w:color w:val="000000"/>
          <w:sz w:val="22"/>
          <w:szCs w:val="22"/>
        </w:rPr>
      </w:pPr>
      <w:r w:rsidRPr="00193429">
        <w:rPr>
          <w:color w:val="000000"/>
          <w:sz w:val="22"/>
          <w:szCs w:val="22"/>
        </w:rPr>
        <w:t xml:space="preserve">Her öğretim elemanının odasında kullanımına sunulan birer bilgisayar bulunmaktadır. Bunun yanında meslek yüksekokulumuzda indirme ve yükleme (downlaoad ve upload) hızı yüksek yenilenmiş bir internet alt yapısı kullanılmaktadır. Öğretim elemanlarımız </w:t>
      </w:r>
      <w:r>
        <w:rPr>
          <w:color w:val="000000"/>
          <w:sz w:val="22"/>
          <w:szCs w:val="22"/>
        </w:rPr>
        <w:t>ÇOMÜ-ÜBYS</w:t>
      </w:r>
      <w:r w:rsidRPr="00193429">
        <w:rPr>
          <w:color w:val="000000"/>
          <w:sz w:val="22"/>
          <w:szCs w:val="22"/>
        </w:rPr>
        <w:t xml:space="preserve"> bağlantısını kullanarak bilgisayardan internete bağlanabilmektedir. Aynı zamanda talep eden öğretim elemanlarımıza yazıcı cihazı sağlanmaktadır. Bunların yanında öğretim elemanlarımızın kullanımına sunulan kırtasiye malzemeleri MYO tarafından temin edilmektedir.</w:t>
      </w:r>
    </w:p>
    <w:p w14:paraId="02CC9D6D" w14:textId="77777777" w:rsidR="00236E89" w:rsidRPr="00B52C26" w:rsidRDefault="00EF5B25" w:rsidP="00B31319">
      <w:pPr>
        <w:pStyle w:val="Balk2"/>
      </w:pPr>
      <w:bookmarkStart w:id="33" w:name="_heading=h.2u6wntf" w:colFirst="0" w:colLast="0"/>
      <w:bookmarkEnd w:id="33"/>
      <w:r w:rsidRPr="00B52C26">
        <w:t>Ölçüt 8. Yönetim ve İdari Birimlerin Yapısı</w:t>
      </w:r>
    </w:p>
    <w:p w14:paraId="7EC00EFF" w14:textId="4A4E4459" w:rsidR="00236E89" w:rsidRDefault="00EF5B25" w:rsidP="00DE77E4">
      <w:pPr>
        <w:numPr>
          <w:ilvl w:val="1"/>
          <w:numId w:val="5"/>
        </w:numPr>
        <w:pBdr>
          <w:top w:val="nil"/>
          <w:left w:val="nil"/>
          <w:bottom w:val="nil"/>
          <w:right w:val="nil"/>
          <w:between w:val="nil"/>
        </w:pBdr>
        <w:ind w:left="1276" w:hanging="567"/>
        <w:rPr>
          <w:color w:val="000000"/>
        </w:rPr>
      </w:pPr>
      <w:r w:rsidRPr="00B52C26">
        <w:rPr>
          <w:color w:val="000000"/>
        </w:rPr>
        <w:t xml:space="preserve">Misyon ile uyumlu ve stratejik amaç ve hedeflerini gerçekleştirmeyi sağlayacak yönetim modeli ve organizasyonel yapılanması </w:t>
      </w:r>
      <w:r w:rsidR="00EE078F" w:rsidRPr="00B52C26">
        <w:rPr>
          <w:color w:val="000000"/>
          <w:sz w:val="22"/>
          <w:szCs w:val="22"/>
        </w:rPr>
        <w:t xml:space="preserve">ile ilgili </w:t>
      </w:r>
      <w:r w:rsidR="00EE078F" w:rsidRPr="00B52C26">
        <w:rPr>
          <w:color w:val="000000"/>
        </w:rPr>
        <w:t>süreçleri açıklayınız.</w:t>
      </w:r>
    </w:p>
    <w:p w14:paraId="37A0FA0D" w14:textId="527454A5" w:rsidR="00C90981" w:rsidRPr="00B52C26" w:rsidRDefault="00C90981" w:rsidP="00C90981">
      <w:pPr>
        <w:pBdr>
          <w:top w:val="nil"/>
          <w:left w:val="nil"/>
          <w:bottom w:val="nil"/>
          <w:right w:val="nil"/>
          <w:between w:val="nil"/>
        </w:pBdr>
        <w:ind w:left="1276"/>
        <w:rPr>
          <w:color w:val="000000"/>
        </w:rPr>
      </w:pPr>
      <w:r w:rsidRPr="00C90981">
        <w:rPr>
          <w:color w:val="000000"/>
        </w:rPr>
        <w:t xml:space="preserve">Meslek Yüksekokulunun üst yönetim organları müdür, müdür yardımcıları ve meslek yüksekokulu yönetim kurulundan oluşmaktadır. Ayrıca her bir program için rektör tarafından atanan bölüm başkanları mevcuttur. İdari yapısı bir yüksekokul sekreteri ve </w:t>
      </w:r>
      <w:r>
        <w:rPr>
          <w:color w:val="000000"/>
        </w:rPr>
        <w:t>6</w:t>
      </w:r>
      <w:r w:rsidRPr="00C90981">
        <w:rPr>
          <w:color w:val="000000"/>
        </w:rPr>
        <w:t xml:space="preserve"> adet idari personelden oluşmaktadır. Müdür çalışmalarını rektöre bağlı olarak sürdürmektedir. Meslek yüksekokulumuzun yönetim organizasyon şeması web sayfamızda paylaşılmıştır.</w:t>
      </w:r>
    </w:p>
    <w:p w14:paraId="290C59E1" w14:textId="5A727D7F" w:rsidR="00236E89" w:rsidRDefault="00EF5B25" w:rsidP="00DE77E4">
      <w:pPr>
        <w:numPr>
          <w:ilvl w:val="1"/>
          <w:numId w:val="5"/>
        </w:numPr>
        <w:pBdr>
          <w:top w:val="nil"/>
          <w:left w:val="nil"/>
          <w:bottom w:val="nil"/>
          <w:right w:val="nil"/>
          <w:between w:val="nil"/>
        </w:pBdr>
        <w:ind w:left="1276" w:hanging="567"/>
        <w:rPr>
          <w:color w:val="000000"/>
        </w:rPr>
      </w:pPr>
      <w:r w:rsidRPr="00B52C26">
        <w:rPr>
          <w:color w:val="000000"/>
        </w:rPr>
        <w:t>İnsan kaynakların</w:t>
      </w:r>
      <w:r w:rsidR="00A63B35" w:rsidRPr="00B52C26">
        <w:rPr>
          <w:color w:val="000000"/>
        </w:rPr>
        <w:t>ın</w:t>
      </w:r>
      <w:r w:rsidRPr="00B52C26">
        <w:rPr>
          <w:color w:val="000000"/>
        </w:rPr>
        <w:t xml:space="preserve"> etkin ve verimli kullandığını güvence altına alan tanımlı politika ve süreçler </w:t>
      </w:r>
      <w:r w:rsidR="00EE078F" w:rsidRPr="00B52C26">
        <w:rPr>
          <w:color w:val="000000"/>
        </w:rPr>
        <w:t>açıklayınız</w:t>
      </w:r>
      <w:r w:rsidR="00C90981">
        <w:rPr>
          <w:color w:val="000000"/>
        </w:rPr>
        <w:t>.</w:t>
      </w:r>
    </w:p>
    <w:p w14:paraId="7545473A" w14:textId="3FE9EA38" w:rsidR="00C90981" w:rsidRPr="00B52C26" w:rsidRDefault="00C90981" w:rsidP="00C90981">
      <w:pPr>
        <w:pBdr>
          <w:top w:val="nil"/>
          <w:left w:val="nil"/>
          <w:bottom w:val="nil"/>
          <w:right w:val="nil"/>
          <w:between w:val="nil"/>
        </w:pBdr>
        <w:ind w:left="1276"/>
        <w:rPr>
          <w:color w:val="000000"/>
        </w:rPr>
      </w:pPr>
      <w:r w:rsidRPr="00C90981">
        <w:rPr>
          <w:color w:val="000000"/>
        </w:rPr>
        <w:t>Meslek yüksekokulu  insan kaynakları yönetimi, stratejik planları ve kalite güvence sistemleri çerçevesinde Personel Dairesi Başkanlığı tarafından yürütülmektedir. İnsan kaynakları yönetimi kanun, yönetmelik ve yönergelerin vermiş olduğu ölçütler çerçevesinde şeffaf, açık ve liyakat ile yerine getirilmektedir. İnsan kaynakları yönetimi ile ilgili yazılı bir politikamız bulunmamaktadır.</w:t>
      </w:r>
    </w:p>
    <w:p w14:paraId="59E0E647" w14:textId="0BCB4F06" w:rsidR="00236E89" w:rsidRDefault="00A63B35" w:rsidP="00DE77E4">
      <w:pPr>
        <w:numPr>
          <w:ilvl w:val="1"/>
          <w:numId w:val="5"/>
        </w:numPr>
        <w:pBdr>
          <w:top w:val="nil"/>
          <w:left w:val="nil"/>
          <w:bottom w:val="nil"/>
          <w:right w:val="nil"/>
          <w:between w:val="nil"/>
        </w:pBdr>
        <w:ind w:left="1276" w:hanging="567"/>
        <w:rPr>
          <w:color w:val="000000"/>
        </w:rPr>
      </w:pPr>
      <w:r w:rsidRPr="00B52C26">
        <w:rPr>
          <w:color w:val="000000"/>
        </w:rPr>
        <w:t xml:space="preserve"> </w:t>
      </w:r>
      <w:r w:rsidR="00EF5B25" w:rsidRPr="00B52C26">
        <w:rPr>
          <w:color w:val="000000"/>
        </w:rPr>
        <w:t xml:space="preserve">Akademik ve idari personele yönelik tanımlı hizmet içi eğitim süreçleri </w:t>
      </w:r>
      <w:r w:rsidR="00EE078F" w:rsidRPr="00B52C26">
        <w:rPr>
          <w:color w:val="000000"/>
        </w:rPr>
        <w:t>açıklayınız.</w:t>
      </w:r>
      <w:r w:rsidR="00EE078F" w:rsidRPr="00B52C26">
        <w:rPr>
          <w:rStyle w:val="DipnotBavurusu"/>
          <w:color w:val="000000"/>
        </w:rPr>
        <w:footnoteReference w:id="14"/>
      </w:r>
    </w:p>
    <w:p w14:paraId="11A34325" w14:textId="2DDD3122" w:rsidR="00C90981" w:rsidRPr="00B52C26" w:rsidRDefault="00C90981" w:rsidP="00C90981">
      <w:pPr>
        <w:pBdr>
          <w:top w:val="nil"/>
          <w:left w:val="nil"/>
          <w:bottom w:val="nil"/>
          <w:right w:val="nil"/>
          <w:between w:val="nil"/>
        </w:pBdr>
        <w:ind w:left="1276"/>
        <w:rPr>
          <w:color w:val="000000"/>
        </w:rPr>
      </w:pPr>
      <w:r w:rsidRPr="00C90981">
        <w:rPr>
          <w:color w:val="000000"/>
        </w:rPr>
        <w:t>Akademik ve idari personele yönelik hayat boyu öğrenme anlayışı çerçevesinde üniversite çalışanlarının hizmet içi eğitimleri, Hizmet İçi Eğitim Yönergesi çerçevesinde yürütülmektedir.</w:t>
      </w:r>
    </w:p>
    <w:p w14:paraId="754A326B" w14:textId="2B44C7E1" w:rsidR="00C90981" w:rsidRDefault="00A63B35" w:rsidP="00DE77E4">
      <w:pPr>
        <w:pBdr>
          <w:top w:val="nil"/>
          <w:left w:val="nil"/>
          <w:bottom w:val="nil"/>
          <w:right w:val="nil"/>
          <w:between w:val="nil"/>
        </w:pBdr>
        <w:ind w:left="1276" w:hanging="567"/>
        <w:rPr>
          <w:color w:val="000000"/>
        </w:rPr>
      </w:pPr>
      <w:r w:rsidRPr="00B52C26">
        <w:rPr>
          <w:color w:val="000000"/>
        </w:rPr>
        <w:t>8.4.</w:t>
      </w:r>
      <w:r w:rsidR="00DE77E4" w:rsidRPr="00B52C26">
        <w:rPr>
          <w:color w:val="000000"/>
        </w:rPr>
        <w:tab/>
      </w:r>
      <w:r w:rsidR="00EF5B25" w:rsidRPr="00B52C26">
        <w:rPr>
          <w:color w:val="000000"/>
        </w:rPr>
        <w:t>Eğitim öğretim faaliyetlerine ilişkin kamuoyunu bilgilendirmeyi ilkesel olarak benimseme</w:t>
      </w:r>
      <w:r w:rsidR="00EE078F" w:rsidRPr="00B52C26">
        <w:rPr>
          <w:color w:val="000000"/>
        </w:rPr>
        <w:t>k üzere bir politika tanımlanmış olmalı ve</w:t>
      </w:r>
      <w:r w:rsidR="00EF5B25" w:rsidRPr="00B52C26">
        <w:rPr>
          <w:color w:val="000000"/>
        </w:rPr>
        <w:t xml:space="preserve"> kamuoyunu bilgilendirme yöntem ve süreçleri</w:t>
      </w:r>
      <w:r w:rsidR="00EE078F" w:rsidRPr="00B52C26">
        <w:rPr>
          <w:color w:val="000000"/>
        </w:rPr>
        <w:t>nin</w:t>
      </w:r>
      <w:r w:rsidR="00EF5B25" w:rsidRPr="00B52C26">
        <w:rPr>
          <w:color w:val="000000"/>
        </w:rPr>
        <w:t xml:space="preserve"> </w:t>
      </w:r>
      <w:r w:rsidR="00EE078F" w:rsidRPr="00B52C26">
        <w:rPr>
          <w:color w:val="000000"/>
        </w:rPr>
        <w:t>işletildiğine dair kanıtları sunulmalıdır.</w:t>
      </w:r>
    </w:p>
    <w:p w14:paraId="08B4C282" w14:textId="3A972B1E" w:rsidR="00C90981" w:rsidRPr="00B52C26" w:rsidRDefault="00C90981" w:rsidP="00C90981">
      <w:pPr>
        <w:pBdr>
          <w:top w:val="nil"/>
          <w:left w:val="nil"/>
          <w:bottom w:val="nil"/>
          <w:right w:val="nil"/>
          <w:between w:val="nil"/>
        </w:pBdr>
        <w:ind w:left="1276"/>
        <w:rPr>
          <w:color w:val="000000"/>
        </w:rPr>
      </w:pPr>
      <w:r w:rsidRPr="00C90981">
        <w:rPr>
          <w:color w:val="000000"/>
        </w:rPr>
        <w:t>Meslek Yüksekokulumuz yönetimde şeffaflık ve kamuoyunu bilgilendirmeyi prensip olarak benimsemiş; geçtiğimiz yıllarda hazırlanan Kurum İç Değerlendirme Raporlarında (KİDR) da belirtildiği üzere, bilgi akışının sağlanması amacıyla Bilgi İşlem Dairesi Başkanlığı tarafından kullanılan kanallar ayrıntılı olarak düzenlenmiştir. Ayrıca üniversitenin ana web sayfasında yer alan hızlı erişim sekmesi üzerinden gerek öğrenci gerek personelin ihtiyaç duyacakları bilgilere kolaylıkla ulaşmaları mümkün kılınmıştır.</w:t>
      </w:r>
    </w:p>
    <w:p w14:paraId="3A801BAE" w14:textId="77777777" w:rsidR="00236E89" w:rsidRPr="00B52C26" w:rsidRDefault="00EF5B25" w:rsidP="00B31319">
      <w:pPr>
        <w:pStyle w:val="Balk2"/>
      </w:pPr>
      <w:bookmarkStart w:id="34" w:name="_heading=h.19c6y18" w:colFirst="0" w:colLast="0"/>
      <w:bookmarkStart w:id="35" w:name="_heading=h.3tbugp1" w:colFirst="0" w:colLast="0"/>
      <w:bookmarkEnd w:id="34"/>
      <w:bookmarkEnd w:id="35"/>
      <w:r w:rsidRPr="00B52C26">
        <w:t xml:space="preserve">Ölçüt </w:t>
      </w:r>
      <w:r w:rsidR="00A63B35" w:rsidRPr="00B52C26">
        <w:t>9</w:t>
      </w:r>
      <w:r w:rsidRPr="00B52C26">
        <w:t>. Disipline Özgü Ölçütler</w:t>
      </w:r>
    </w:p>
    <w:p w14:paraId="724C0FDA" w14:textId="21E3B60D" w:rsidR="00236E89" w:rsidRDefault="00A63B35" w:rsidP="00DE77E4">
      <w:pPr>
        <w:pBdr>
          <w:top w:val="nil"/>
          <w:left w:val="nil"/>
          <w:bottom w:val="nil"/>
          <w:right w:val="nil"/>
          <w:between w:val="nil"/>
        </w:pBdr>
        <w:ind w:left="1276" w:hanging="567"/>
        <w:rPr>
          <w:color w:val="000000"/>
        </w:rPr>
      </w:pPr>
      <w:bookmarkStart w:id="36" w:name="_heading=h.28h4qwu" w:colFirst="0" w:colLast="0"/>
      <w:bookmarkEnd w:id="36"/>
      <w:r w:rsidRPr="00B52C26">
        <w:rPr>
          <w:color w:val="000000"/>
        </w:rPr>
        <w:t>9.1.</w:t>
      </w:r>
      <w:r w:rsidR="00DE77E4" w:rsidRPr="00B52C26">
        <w:rPr>
          <w:color w:val="000000"/>
        </w:rPr>
        <w:tab/>
      </w:r>
      <w:r w:rsidR="00EF5B25" w:rsidRPr="00B52C26">
        <w:rPr>
          <w:color w:val="000000"/>
        </w:rPr>
        <w:t>Program eğitim planı, dersler, ölçme-değerlendirme yöntemleri aracılığıyla programa özgü ölçütlerin nasıl sağlandığını anlatınız.</w:t>
      </w:r>
    </w:p>
    <w:p w14:paraId="71F28FB2" w14:textId="77777777" w:rsidR="005C70AB" w:rsidRPr="005C70AB" w:rsidRDefault="005C70AB" w:rsidP="005C70AB">
      <w:pPr>
        <w:pBdr>
          <w:top w:val="nil"/>
          <w:left w:val="nil"/>
          <w:bottom w:val="nil"/>
          <w:right w:val="nil"/>
          <w:between w:val="nil"/>
        </w:pBdr>
        <w:ind w:left="1276"/>
        <w:rPr>
          <w:color w:val="000000"/>
          <w:sz w:val="22"/>
          <w:szCs w:val="22"/>
        </w:rPr>
      </w:pPr>
      <w:r w:rsidRPr="005C70AB">
        <w:rPr>
          <w:color w:val="000000"/>
          <w:sz w:val="22"/>
          <w:szCs w:val="22"/>
        </w:rPr>
        <w:lastRenderedPageBreak/>
        <w:t>Programa özgü ölçütleri sağlamak amacıyla öğrencilerimize program ölçütleriyle örtüşen dersler verilmektedir. Program amaçlarına ulaşma kapsamında Tıbbi Görüntüleme Teknikleri Programı’nın misyonu ve eğitim amaçları mezunların erişmeyi istedikleri kariyer hedefleri ve mesleki beklentileriyle uyumludur. Yeterli mesleki donanıma sahip, sürekli iyileşmeyi ve yaşam boyu öğrenmeyi ilke edinmiş, çağın gerektirdiği niteliklere sahip Tıbbi Görüntüleme Teknikeri yetiştirebilmek için programın öz görevi ile uyumlu amaçlar yukarıdaki bölümlerde de zaten detaylı olarak aktarılmıştır. Programın bu amaçları ve öz görevi tüm iç ve dış paydaşlarımızın görüşleri alınarak benimsenmiş ve bölgesel, ulusal ve küresel ölçekteki gelişmeler de dikkate alınarak gerekli zamanlarda tüm paydaşlarla istişare edilip güncellenmiştir.</w:t>
      </w:r>
    </w:p>
    <w:p w14:paraId="37CBDE93" w14:textId="017F84F9" w:rsidR="005C70AB" w:rsidRPr="00B52C26" w:rsidRDefault="005C70AB" w:rsidP="005C70AB">
      <w:pPr>
        <w:pBdr>
          <w:top w:val="nil"/>
          <w:left w:val="nil"/>
          <w:bottom w:val="nil"/>
          <w:right w:val="nil"/>
          <w:between w:val="nil"/>
        </w:pBdr>
        <w:ind w:left="1276"/>
        <w:rPr>
          <w:color w:val="000000"/>
          <w:sz w:val="22"/>
          <w:szCs w:val="22"/>
        </w:rPr>
      </w:pPr>
      <w:r w:rsidRPr="005C70AB">
        <w:rPr>
          <w:color w:val="000000"/>
          <w:sz w:val="22"/>
          <w:szCs w:val="22"/>
        </w:rPr>
        <w:t>Programımız bu kapsamda mezunlarının, nitelikli biçimde yetişmiş işgücü potansiyeli olarak, çalışacakları sektörle ilgili ulusal ve uluslararası platformda yaşanan güncel gelişmeleri takip eden, iletişim becerisi yüksek, özgüveni tam, girişimci ve yenilikçi uzmanlar olarak hizmet vermelerini hedeflemektedir. Bu doğrultuda ise öğrencilere insan gücü, bilgi ve teknolojiden en iyi biçimde yararlanmayı sağlayacak çalışma düzeninin planlanması için hastane ortamında çalışma bilgilerini arttırmaya yönelik teorik bilgiler verilmekte, uygulamalı derslerle de öğrenciler hastanelerde iş hayatına hazırlanmaktadır.</w:t>
      </w:r>
    </w:p>
    <w:p w14:paraId="55C3991D" w14:textId="1E865DA6" w:rsidR="00236E89" w:rsidRPr="00B52C26" w:rsidRDefault="00A63B35" w:rsidP="005C70AB">
      <w:pPr>
        <w:rPr>
          <w:b/>
          <w:sz w:val="22"/>
          <w:szCs w:val="22"/>
        </w:rPr>
      </w:pPr>
      <w:bookmarkStart w:id="37" w:name="_heading=h.nmf14n" w:colFirst="0" w:colLast="0"/>
      <w:bookmarkEnd w:id="37"/>
      <w:r w:rsidRPr="00B52C26">
        <w:rPr>
          <w:b/>
          <w:sz w:val="22"/>
          <w:szCs w:val="22"/>
        </w:rPr>
        <w:br w:type="page"/>
      </w:r>
      <w:r w:rsidR="00EF5B25" w:rsidRPr="00B52C26">
        <w:rPr>
          <w:b/>
          <w:sz w:val="22"/>
          <w:szCs w:val="22"/>
        </w:rPr>
        <w:lastRenderedPageBreak/>
        <w:t xml:space="preserve"> I – PROGRAMA İLİŞKİN EK BİLGİLER</w:t>
      </w:r>
    </w:p>
    <w:p w14:paraId="656AE73B" w14:textId="11C71F69" w:rsidR="00236E89" w:rsidRPr="00B52C26" w:rsidRDefault="00EF5B25" w:rsidP="00AE6E4F">
      <w:pPr>
        <w:pBdr>
          <w:top w:val="nil"/>
          <w:left w:val="nil"/>
          <w:bottom w:val="nil"/>
          <w:right w:val="nil"/>
          <w:between w:val="nil"/>
        </w:pBdr>
        <w:spacing w:before="240"/>
        <w:jc w:val="left"/>
        <w:rPr>
          <w:b/>
          <w:color w:val="000000"/>
          <w:sz w:val="22"/>
          <w:szCs w:val="22"/>
        </w:rPr>
      </w:pPr>
      <w:bookmarkStart w:id="38" w:name="_heading=h.37m2jsg" w:colFirst="0" w:colLast="0"/>
      <w:bookmarkEnd w:id="38"/>
      <w:r w:rsidRPr="00B52C26">
        <w:rPr>
          <w:b/>
          <w:color w:val="000000"/>
          <w:sz w:val="22"/>
          <w:szCs w:val="22"/>
        </w:rPr>
        <w:t>I.1 Ders İzlenceleri</w:t>
      </w:r>
      <w:r w:rsidR="00E2575F" w:rsidRPr="00B52C26">
        <w:rPr>
          <w:rStyle w:val="DipnotBavurusu"/>
          <w:color w:val="000000"/>
          <w:sz w:val="22"/>
          <w:szCs w:val="22"/>
        </w:rPr>
        <w:footnoteReference w:id="15"/>
      </w:r>
    </w:p>
    <w:p w14:paraId="5135BAB1" w14:textId="48263FB6" w:rsidR="00236E89" w:rsidRDefault="00EF5B25">
      <w:pPr>
        <w:pBdr>
          <w:top w:val="nil"/>
          <w:left w:val="nil"/>
          <w:bottom w:val="nil"/>
          <w:right w:val="nil"/>
          <w:between w:val="nil"/>
        </w:pBdr>
        <w:ind w:firstLine="709"/>
        <w:rPr>
          <w:color w:val="000000"/>
          <w:sz w:val="22"/>
          <w:szCs w:val="22"/>
        </w:rPr>
      </w:pPr>
      <w:r w:rsidRPr="00B52C26">
        <w:rPr>
          <w:color w:val="000000"/>
          <w:sz w:val="22"/>
          <w:szCs w:val="22"/>
        </w:rPr>
        <w:t>Ders izlencelerini burada veriniz. Ders izlenceleri için kullanılacak format her ders için aynı olmalı, verilen bilgi ders başına iki sayfayı geçmemeli ve aşağıdaki hususları içermelidir:</w:t>
      </w:r>
    </w:p>
    <w:p w14:paraId="7E670ABF" w14:textId="49072D35" w:rsidR="006C09CA" w:rsidRDefault="006C09CA" w:rsidP="006C09CA">
      <w:pPr>
        <w:pBdr>
          <w:top w:val="nil"/>
          <w:left w:val="nil"/>
          <w:bottom w:val="nil"/>
          <w:right w:val="nil"/>
          <w:between w:val="nil"/>
        </w:pBdr>
        <w:ind w:firstLine="709"/>
        <w:jc w:val="center"/>
        <w:rPr>
          <w:b/>
          <w:color w:val="000000"/>
          <w:sz w:val="22"/>
          <w:szCs w:val="22"/>
        </w:rPr>
      </w:pPr>
      <w:r w:rsidRPr="006C09CA">
        <w:rPr>
          <w:b/>
          <w:color w:val="000000"/>
          <w:sz w:val="22"/>
          <w:szCs w:val="22"/>
        </w:rPr>
        <w:t xml:space="preserve">1. </w:t>
      </w:r>
      <w:r>
        <w:rPr>
          <w:b/>
          <w:color w:val="000000"/>
          <w:sz w:val="22"/>
          <w:szCs w:val="22"/>
        </w:rPr>
        <w:t>YARIYIL</w:t>
      </w:r>
    </w:p>
    <w:p w14:paraId="335E1DF3" w14:textId="31B5A2C5" w:rsidR="006C09CA" w:rsidRPr="006C09CA" w:rsidRDefault="006C09CA" w:rsidP="006C09CA">
      <w:pPr>
        <w:pBdr>
          <w:top w:val="nil"/>
          <w:left w:val="nil"/>
          <w:bottom w:val="nil"/>
          <w:right w:val="nil"/>
          <w:between w:val="nil"/>
        </w:pBdr>
        <w:ind w:firstLine="709"/>
        <w:jc w:val="center"/>
        <w:rPr>
          <w:b/>
          <w:color w:val="000000"/>
          <w:sz w:val="22"/>
          <w:szCs w:val="22"/>
        </w:rPr>
      </w:pPr>
    </w:p>
    <w:tbl>
      <w:tblPr>
        <w:tblStyle w:val="TabloKlavuzu"/>
        <w:tblW w:w="0" w:type="auto"/>
        <w:tblLook w:val="04A0" w:firstRow="1" w:lastRow="0" w:firstColumn="1" w:lastColumn="0" w:noHBand="0" w:noVBand="1"/>
      </w:tblPr>
      <w:tblGrid>
        <w:gridCol w:w="9061"/>
      </w:tblGrid>
      <w:tr w:rsidR="006C09CA" w14:paraId="569017B0" w14:textId="77777777" w:rsidTr="006C09CA">
        <w:tc>
          <w:tcPr>
            <w:tcW w:w="9061" w:type="dxa"/>
          </w:tcPr>
          <w:p w14:paraId="0C98A21E" w14:textId="6450FED8" w:rsidR="006C09CA" w:rsidRDefault="006C09CA">
            <w:pPr>
              <w:rPr>
                <w:strike/>
                <w:color w:val="FF0000"/>
                <w:sz w:val="22"/>
                <w:szCs w:val="22"/>
              </w:rPr>
            </w:pPr>
            <w:bookmarkStart w:id="39" w:name="_heading=h.1mrcu09" w:colFirst="0" w:colLast="0"/>
            <w:bookmarkEnd w:id="39"/>
            <w:r>
              <w:rPr>
                <w:noProof/>
              </w:rPr>
              <w:lastRenderedPageBreak/>
              <w:drawing>
                <wp:inline distT="0" distB="0" distL="0" distR="0" wp14:anchorId="124DA353" wp14:editId="477F6E7C">
                  <wp:extent cx="5760085" cy="7891780"/>
                  <wp:effectExtent l="0" t="0" r="0" b="0"/>
                  <wp:docPr id="619938083" name="Resim 61993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85" cy="7891780"/>
                          </a:xfrm>
                          <a:prstGeom prst="rect">
                            <a:avLst/>
                          </a:prstGeom>
                        </pic:spPr>
                      </pic:pic>
                    </a:graphicData>
                  </a:graphic>
                </wp:inline>
              </w:drawing>
            </w:r>
          </w:p>
        </w:tc>
      </w:tr>
      <w:tr w:rsidR="006C09CA" w14:paraId="4D3999BD" w14:textId="77777777" w:rsidTr="006C09CA">
        <w:tc>
          <w:tcPr>
            <w:tcW w:w="9061" w:type="dxa"/>
          </w:tcPr>
          <w:p w14:paraId="70E99D04" w14:textId="007B3775" w:rsidR="006C09CA" w:rsidRDefault="006C09CA">
            <w:pPr>
              <w:rPr>
                <w:strike/>
                <w:color w:val="FF0000"/>
                <w:sz w:val="22"/>
                <w:szCs w:val="22"/>
              </w:rPr>
            </w:pPr>
            <w:r>
              <w:rPr>
                <w:noProof/>
              </w:rPr>
              <w:lastRenderedPageBreak/>
              <w:drawing>
                <wp:inline distT="0" distB="0" distL="0" distR="0" wp14:anchorId="120B303D" wp14:editId="5246587F">
                  <wp:extent cx="5760085" cy="7346315"/>
                  <wp:effectExtent l="0" t="0" r="0" b="6985"/>
                  <wp:docPr id="619938084" name="Resim 61993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085" cy="7346315"/>
                          </a:xfrm>
                          <a:prstGeom prst="rect">
                            <a:avLst/>
                          </a:prstGeom>
                        </pic:spPr>
                      </pic:pic>
                    </a:graphicData>
                  </a:graphic>
                </wp:inline>
              </w:drawing>
            </w:r>
          </w:p>
        </w:tc>
      </w:tr>
      <w:tr w:rsidR="006C09CA" w14:paraId="65C811CA" w14:textId="77777777" w:rsidTr="006C09CA">
        <w:tc>
          <w:tcPr>
            <w:tcW w:w="9061" w:type="dxa"/>
          </w:tcPr>
          <w:p w14:paraId="35CBC818" w14:textId="173D6809" w:rsidR="006C09CA" w:rsidRDefault="006C09CA">
            <w:pPr>
              <w:rPr>
                <w:strike/>
                <w:color w:val="FF0000"/>
                <w:sz w:val="22"/>
                <w:szCs w:val="22"/>
              </w:rPr>
            </w:pPr>
            <w:r>
              <w:rPr>
                <w:noProof/>
              </w:rPr>
              <w:lastRenderedPageBreak/>
              <w:drawing>
                <wp:inline distT="0" distB="0" distL="0" distR="0" wp14:anchorId="29CCEEF9" wp14:editId="35F887CC">
                  <wp:extent cx="5760085" cy="8154035"/>
                  <wp:effectExtent l="0" t="0" r="0" b="0"/>
                  <wp:docPr id="619938085" name="Resim 61993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085" cy="8154035"/>
                          </a:xfrm>
                          <a:prstGeom prst="rect">
                            <a:avLst/>
                          </a:prstGeom>
                        </pic:spPr>
                      </pic:pic>
                    </a:graphicData>
                  </a:graphic>
                </wp:inline>
              </w:drawing>
            </w:r>
          </w:p>
        </w:tc>
      </w:tr>
      <w:tr w:rsidR="006C09CA" w14:paraId="310F94F2" w14:textId="77777777" w:rsidTr="006C09CA">
        <w:tc>
          <w:tcPr>
            <w:tcW w:w="9061" w:type="dxa"/>
          </w:tcPr>
          <w:p w14:paraId="475F60C1" w14:textId="2A99D8D9" w:rsidR="006C09CA" w:rsidRDefault="006C09CA">
            <w:pPr>
              <w:rPr>
                <w:strike/>
                <w:color w:val="FF0000"/>
                <w:sz w:val="22"/>
                <w:szCs w:val="22"/>
              </w:rPr>
            </w:pPr>
            <w:r>
              <w:rPr>
                <w:noProof/>
              </w:rPr>
              <w:lastRenderedPageBreak/>
              <w:drawing>
                <wp:inline distT="0" distB="0" distL="0" distR="0" wp14:anchorId="6B20C92F" wp14:editId="63D2ED6F">
                  <wp:extent cx="5760085" cy="8221980"/>
                  <wp:effectExtent l="0" t="0" r="0" b="7620"/>
                  <wp:docPr id="619938086" name="Resim 61993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8221980"/>
                          </a:xfrm>
                          <a:prstGeom prst="rect">
                            <a:avLst/>
                          </a:prstGeom>
                        </pic:spPr>
                      </pic:pic>
                    </a:graphicData>
                  </a:graphic>
                </wp:inline>
              </w:drawing>
            </w:r>
          </w:p>
        </w:tc>
      </w:tr>
      <w:tr w:rsidR="006C09CA" w14:paraId="353F1846" w14:textId="77777777" w:rsidTr="006C09CA">
        <w:tc>
          <w:tcPr>
            <w:tcW w:w="9061" w:type="dxa"/>
          </w:tcPr>
          <w:p w14:paraId="3DD1D0AB" w14:textId="5CDCA665" w:rsidR="006C09CA" w:rsidRDefault="006C09CA">
            <w:pPr>
              <w:rPr>
                <w:strike/>
                <w:color w:val="FF0000"/>
                <w:sz w:val="22"/>
                <w:szCs w:val="22"/>
              </w:rPr>
            </w:pPr>
            <w:r>
              <w:rPr>
                <w:noProof/>
              </w:rPr>
              <w:lastRenderedPageBreak/>
              <w:drawing>
                <wp:inline distT="0" distB="0" distL="0" distR="0" wp14:anchorId="17E84E94" wp14:editId="461B4E18">
                  <wp:extent cx="5760085" cy="8246110"/>
                  <wp:effectExtent l="0" t="0" r="0" b="2540"/>
                  <wp:docPr id="619938087" name="Resim 61993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085" cy="8246110"/>
                          </a:xfrm>
                          <a:prstGeom prst="rect">
                            <a:avLst/>
                          </a:prstGeom>
                        </pic:spPr>
                      </pic:pic>
                    </a:graphicData>
                  </a:graphic>
                </wp:inline>
              </w:drawing>
            </w:r>
          </w:p>
        </w:tc>
      </w:tr>
      <w:tr w:rsidR="006C09CA" w14:paraId="31C0FE24" w14:textId="77777777" w:rsidTr="006C09CA">
        <w:tc>
          <w:tcPr>
            <w:tcW w:w="9061" w:type="dxa"/>
          </w:tcPr>
          <w:p w14:paraId="5092FB56" w14:textId="39009AC1" w:rsidR="006C09CA" w:rsidRDefault="006C09CA">
            <w:pPr>
              <w:rPr>
                <w:strike/>
                <w:color w:val="FF0000"/>
                <w:sz w:val="22"/>
                <w:szCs w:val="22"/>
              </w:rPr>
            </w:pPr>
            <w:r>
              <w:rPr>
                <w:noProof/>
              </w:rPr>
              <w:lastRenderedPageBreak/>
              <w:drawing>
                <wp:inline distT="0" distB="0" distL="0" distR="0" wp14:anchorId="673DBAF3" wp14:editId="4639D824">
                  <wp:extent cx="5760085" cy="8211820"/>
                  <wp:effectExtent l="0" t="0" r="0" b="0"/>
                  <wp:docPr id="619938088" name="Resim 61993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8211820"/>
                          </a:xfrm>
                          <a:prstGeom prst="rect">
                            <a:avLst/>
                          </a:prstGeom>
                        </pic:spPr>
                      </pic:pic>
                    </a:graphicData>
                  </a:graphic>
                </wp:inline>
              </w:drawing>
            </w:r>
          </w:p>
        </w:tc>
      </w:tr>
      <w:tr w:rsidR="006C09CA" w14:paraId="318E1A03" w14:textId="77777777" w:rsidTr="006C09CA">
        <w:tc>
          <w:tcPr>
            <w:tcW w:w="9061" w:type="dxa"/>
          </w:tcPr>
          <w:p w14:paraId="53E27422" w14:textId="0F76422A" w:rsidR="006C09CA" w:rsidRDefault="006C09CA">
            <w:pPr>
              <w:rPr>
                <w:strike/>
                <w:color w:val="FF0000"/>
                <w:sz w:val="22"/>
                <w:szCs w:val="22"/>
              </w:rPr>
            </w:pPr>
            <w:r>
              <w:rPr>
                <w:noProof/>
              </w:rPr>
              <w:lastRenderedPageBreak/>
              <w:drawing>
                <wp:inline distT="0" distB="0" distL="0" distR="0" wp14:anchorId="46D4FA4F" wp14:editId="73937340">
                  <wp:extent cx="5760085" cy="7822565"/>
                  <wp:effectExtent l="0" t="0" r="0" b="6985"/>
                  <wp:docPr id="619938089" name="Resim 61993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7822565"/>
                          </a:xfrm>
                          <a:prstGeom prst="rect">
                            <a:avLst/>
                          </a:prstGeom>
                        </pic:spPr>
                      </pic:pic>
                    </a:graphicData>
                  </a:graphic>
                </wp:inline>
              </w:drawing>
            </w:r>
          </w:p>
        </w:tc>
      </w:tr>
      <w:tr w:rsidR="006C09CA" w14:paraId="205C3EC6" w14:textId="77777777" w:rsidTr="006C09CA">
        <w:tc>
          <w:tcPr>
            <w:tcW w:w="9061" w:type="dxa"/>
          </w:tcPr>
          <w:p w14:paraId="3388C0E1" w14:textId="6EBD5B8F" w:rsidR="006C09CA" w:rsidRDefault="006C09CA">
            <w:pPr>
              <w:rPr>
                <w:strike/>
                <w:color w:val="FF0000"/>
                <w:sz w:val="22"/>
                <w:szCs w:val="22"/>
              </w:rPr>
            </w:pPr>
            <w:r>
              <w:rPr>
                <w:noProof/>
              </w:rPr>
              <w:lastRenderedPageBreak/>
              <w:drawing>
                <wp:inline distT="0" distB="0" distL="0" distR="0" wp14:anchorId="716E7B47" wp14:editId="367C4476">
                  <wp:extent cx="5760085" cy="8192770"/>
                  <wp:effectExtent l="0" t="0" r="0" b="0"/>
                  <wp:docPr id="619938090" name="Resim 619938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8192770"/>
                          </a:xfrm>
                          <a:prstGeom prst="rect">
                            <a:avLst/>
                          </a:prstGeom>
                        </pic:spPr>
                      </pic:pic>
                    </a:graphicData>
                  </a:graphic>
                </wp:inline>
              </w:drawing>
            </w:r>
          </w:p>
        </w:tc>
      </w:tr>
      <w:tr w:rsidR="006C09CA" w14:paraId="50831517" w14:textId="77777777" w:rsidTr="006C09CA">
        <w:tc>
          <w:tcPr>
            <w:tcW w:w="9061" w:type="dxa"/>
          </w:tcPr>
          <w:p w14:paraId="24C9104D" w14:textId="2892A6F1" w:rsidR="006C09CA" w:rsidRDefault="006C09CA">
            <w:pPr>
              <w:rPr>
                <w:strike/>
                <w:color w:val="FF0000"/>
                <w:sz w:val="22"/>
                <w:szCs w:val="22"/>
              </w:rPr>
            </w:pPr>
            <w:r>
              <w:rPr>
                <w:noProof/>
              </w:rPr>
              <w:lastRenderedPageBreak/>
              <w:drawing>
                <wp:inline distT="0" distB="0" distL="0" distR="0" wp14:anchorId="1D1B34C2" wp14:editId="37C3BBB6">
                  <wp:extent cx="5760085" cy="7982585"/>
                  <wp:effectExtent l="0" t="0" r="0" b="0"/>
                  <wp:docPr id="619938091" name="Resim 61993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85" cy="7982585"/>
                          </a:xfrm>
                          <a:prstGeom prst="rect">
                            <a:avLst/>
                          </a:prstGeom>
                        </pic:spPr>
                      </pic:pic>
                    </a:graphicData>
                  </a:graphic>
                </wp:inline>
              </w:drawing>
            </w:r>
          </w:p>
        </w:tc>
      </w:tr>
      <w:tr w:rsidR="006C09CA" w14:paraId="03A2B1C0" w14:textId="77777777" w:rsidTr="006C09CA">
        <w:tc>
          <w:tcPr>
            <w:tcW w:w="9061" w:type="dxa"/>
          </w:tcPr>
          <w:p w14:paraId="6294DB01" w14:textId="581FCAC6" w:rsidR="006C09CA" w:rsidRDefault="006C09CA">
            <w:pPr>
              <w:rPr>
                <w:strike/>
                <w:color w:val="FF0000"/>
                <w:sz w:val="22"/>
                <w:szCs w:val="22"/>
              </w:rPr>
            </w:pPr>
            <w:r>
              <w:rPr>
                <w:noProof/>
              </w:rPr>
              <w:lastRenderedPageBreak/>
              <w:drawing>
                <wp:inline distT="0" distB="0" distL="0" distR="0" wp14:anchorId="56B2FDCC" wp14:editId="2BBF5C38">
                  <wp:extent cx="5760085" cy="8465185"/>
                  <wp:effectExtent l="0" t="0" r="0" b="0"/>
                  <wp:docPr id="619938092" name="Resim 61993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8465185"/>
                          </a:xfrm>
                          <a:prstGeom prst="rect">
                            <a:avLst/>
                          </a:prstGeom>
                        </pic:spPr>
                      </pic:pic>
                    </a:graphicData>
                  </a:graphic>
                </wp:inline>
              </w:drawing>
            </w:r>
          </w:p>
        </w:tc>
      </w:tr>
      <w:tr w:rsidR="006C09CA" w14:paraId="71A7CD2B" w14:textId="77777777" w:rsidTr="006C09CA">
        <w:tc>
          <w:tcPr>
            <w:tcW w:w="9061" w:type="dxa"/>
          </w:tcPr>
          <w:p w14:paraId="6A7A51FA" w14:textId="575B9767" w:rsidR="006C09CA" w:rsidRDefault="006C09CA">
            <w:pPr>
              <w:rPr>
                <w:strike/>
                <w:color w:val="FF0000"/>
                <w:sz w:val="22"/>
                <w:szCs w:val="22"/>
              </w:rPr>
            </w:pPr>
            <w:r>
              <w:rPr>
                <w:noProof/>
              </w:rPr>
              <w:lastRenderedPageBreak/>
              <w:drawing>
                <wp:inline distT="0" distB="0" distL="0" distR="0" wp14:anchorId="6FCC41ED" wp14:editId="0A0A1670">
                  <wp:extent cx="5760085" cy="7816850"/>
                  <wp:effectExtent l="0" t="0" r="0" b="0"/>
                  <wp:docPr id="619938093" name="Resim 61993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7816850"/>
                          </a:xfrm>
                          <a:prstGeom prst="rect">
                            <a:avLst/>
                          </a:prstGeom>
                        </pic:spPr>
                      </pic:pic>
                    </a:graphicData>
                  </a:graphic>
                </wp:inline>
              </w:drawing>
            </w:r>
          </w:p>
        </w:tc>
      </w:tr>
      <w:tr w:rsidR="006C09CA" w14:paraId="4B782A7B" w14:textId="77777777" w:rsidTr="006C09CA">
        <w:tc>
          <w:tcPr>
            <w:tcW w:w="9061" w:type="dxa"/>
          </w:tcPr>
          <w:p w14:paraId="43A92834" w14:textId="07603C04" w:rsidR="006C09CA" w:rsidRDefault="006C09CA">
            <w:pPr>
              <w:rPr>
                <w:strike/>
                <w:color w:val="FF0000"/>
                <w:sz w:val="22"/>
                <w:szCs w:val="22"/>
              </w:rPr>
            </w:pPr>
            <w:r>
              <w:rPr>
                <w:noProof/>
              </w:rPr>
              <w:lastRenderedPageBreak/>
              <w:drawing>
                <wp:inline distT="0" distB="0" distL="0" distR="0" wp14:anchorId="11EB2BF7" wp14:editId="0602534A">
                  <wp:extent cx="5760085" cy="7202170"/>
                  <wp:effectExtent l="0" t="0" r="0" b="0"/>
                  <wp:docPr id="619938094" name="Resim 61993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085" cy="7202170"/>
                          </a:xfrm>
                          <a:prstGeom prst="rect">
                            <a:avLst/>
                          </a:prstGeom>
                        </pic:spPr>
                      </pic:pic>
                    </a:graphicData>
                  </a:graphic>
                </wp:inline>
              </w:drawing>
            </w:r>
          </w:p>
        </w:tc>
      </w:tr>
    </w:tbl>
    <w:p w14:paraId="7F6B3B67" w14:textId="2E247842" w:rsidR="00236E89" w:rsidRPr="00B52C26" w:rsidRDefault="00236E89">
      <w:pPr>
        <w:rPr>
          <w:strike/>
          <w:color w:val="FF0000"/>
          <w:sz w:val="22"/>
          <w:szCs w:val="22"/>
        </w:rPr>
      </w:pPr>
    </w:p>
    <w:p w14:paraId="55203BC0" w14:textId="77777777" w:rsidR="006C09CA" w:rsidRDefault="006C09CA" w:rsidP="00AE6E4F">
      <w:pPr>
        <w:pBdr>
          <w:top w:val="nil"/>
          <w:left w:val="nil"/>
          <w:bottom w:val="nil"/>
          <w:right w:val="nil"/>
          <w:between w:val="nil"/>
        </w:pBdr>
        <w:spacing w:before="240"/>
        <w:jc w:val="left"/>
        <w:rPr>
          <w:b/>
          <w:color w:val="000000"/>
          <w:sz w:val="22"/>
          <w:szCs w:val="22"/>
        </w:rPr>
      </w:pPr>
      <w:bookmarkStart w:id="40" w:name="_heading=h.46r0co2" w:colFirst="0" w:colLast="0"/>
      <w:bookmarkEnd w:id="40"/>
    </w:p>
    <w:p w14:paraId="4F8B3393" w14:textId="77777777" w:rsidR="006C09CA" w:rsidRDefault="006C09CA" w:rsidP="00AE6E4F">
      <w:pPr>
        <w:pBdr>
          <w:top w:val="nil"/>
          <w:left w:val="nil"/>
          <w:bottom w:val="nil"/>
          <w:right w:val="nil"/>
          <w:between w:val="nil"/>
        </w:pBdr>
        <w:spacing w:before="240"/>
        <w:jc w:val="left"/>
        <w:rPr>
          <w:b/>
          <w:color w:val="000000"/>
          <w:sz w:val="22"/>
          <w:szCs w:val="22"/>
        </w:rPr>
      </w:pPr>
    </w:p>
    <w:p w14:paraId="6D783D65" w14:textId="77777777" w:rsidR="006C09CA" w:rsidRDefault="006C09CA" w:rsidP="00AE6E4F">
      <w:pPr>
        <w:pBdr>
          <w:top w:val="nil"/>
          <w:left w:val="nil"/>
          <w:bottom w:val="nil"/>
          <w:right w:val="nil"/>
          <w:between w:val="nil"/>
        </w:pBdr>
        <w:spacing w:before="240"/>
        <w:jc w:val="left"/>
        <w:rPr>
          <w:b/>
          <w:color w:val="000000"/>
          <w:sz w:val="22"/>
          <w:szCs w:val="22"/>
        </w:rPr>
      </w:pPr>
    </w:p>
    <w:p w14:paraId="1D705050" w14:textId="56263E67" w:rsidR="00831B47" w:rsidRDefault="00831B47" w:rsidP="00AE6E4F">
      <w:pPr>
        <w:pBdr>
          <w:top w:val="nil"/>
          <w:left w:val="nil"/>
          <w:bottom w:val="nil"/>
          <w:right w:val="nil"/>
          <w:between w:val="nil"/>
        </w:pBdr>
        <w:spacing w:before="240"/>
        <w:jc w:val="left"/>
        <w:rPr>
          <w:b/>
          <w:color w:val="000000"/>
          <w:sz w:val="22"/>
          <w:szCs w:val="22"/>
        </w:rPr>
      </w:pPr>
      <w:r>
        <w:rPr>
          <w:b/>
          <w:color w:val="000000"/>
          <w:sz w:val="22"/>
          <w:szCs w:val="22"/>
        </w:rPr>
        <w:lastRenderedPageBreak/>
        <w:t>2. YARIYIL</w:t>
      </w:r>
    </w:p>
    <w:tbl>
      <w:tblPr>
        <w:tblStyle w:val="TabloKlavuzu"/>
        <w:tblW w:w="0" w:type="auto"/>
        <w:tblLook w:val="04A0" w:firstRow="1" w:lastRow="0" w:firstColumn="1" w:lastColumn="0" w:noHBand="0" w:noVBand="1"/>
      </w:tblPr>
      <w:tblGrid>
        <w:gridCol w:w="9061"/>
      </w:tblGrid>
      <w:tr w:rsidR="00831B47" w14:paraId="284030FD" w14:textId="77777777" w:rsidTr="00831B47">
        <w:tc>
          <w:tcPr>
            <w:tcW w:w="9061" w:type="dxa"/>
          </w:tcPr>
          <w:p w14:paraId="0518ECC7" w14:textId="6CDB3CE8" w:rsidR="00831B47" w:rsidRDefault="00831B47" w:rsidP="00AE6E4F">
            <w:pPr>
              <w:spacing w:before="240"/>
              <w:jc w:val="left"/>
              <w:rPr>
                <w:b/>
                <w:color w:val="000000"/>
                <w:sz w:val="22"/>
                <w:szCs w:val="22"/>
              </w:rPr>
            </w:pPr>
            <w:r>
              <w:rPr>
                <w:noProof/>
              </w:rPr>
              <w:drawing>
                <wp:inline distT="0" distB="0" distL="0" distR="0" wp14:anchorId="31BC755C" wp14:editId="25EF259D">
                  <wp:extent cx="5760085" cy="8167370"/>
                  <wp:effectExtent l="0" t="0" r="0" b="5080"/>
                  <wp:docPr id="619938095" name="Resim 61993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85" cy="8167370"/>
                          </a:xfrm>
                          <a:prstGeom prst="rect">
                            <a:avLst/>
                          </a:prstGeom>
                        </pic:spPr>
                      </pic:pic>
                    </a:graphicData>
                  </a:graphic>
                </wp:inline>
              </w:drawing>
            </w:r>
          </w:p>
        </w:tc>
      </w:tr>
      <w:tr w:rsidR="00831B47" w14:paraId="4E34FA0A" w14:textId="77777777" w:rsidTr="00831B47">
        <w:tc>
          <w:tcPr>
            <w:tcW w:w="9061" w:type="dxa"/>
          </w:tcPr>
          <w:p w14:paraId="41A41135" w14:textId="630031F2" w:rsidR="00831B47" w:rsidRDefault="00831B47" w:rsidP="00AE6E4F">
            <w:pPr>
              <w:spacing w:before="240"/>
              <w:jc w:val="left"/>
              <w:rPr>
                <w:b/>
                <w:color w:val="000000"/>
                <w:sz w:val="22"/>
                <w:szCs w:val="22"/>
              </w:rPr>
            </w:pPr>
            <w:r>
              <w:rPr>
                <w:noProof/>
              </w:rPr>
              <w:lastRenderedPageBreak/>
              <w:drawing>
                <wp:inline distT="0" distB="0" distL="0" distR="0" wp14:anchorId="1989056E" wp14:editId="38A211BF">
                  <wp:extent cx="5760085" cy="7897495"/>
                  <wp:effectExtent l="0" t="0" r="0" b="8255"/>
                  <wp:docPr id="619938096" name="Resim 61993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85" cy="7897495"/>
                          </a:xfrm>
                          <a:prstGeom prst="rect">
                            <a:avLst/>
                          </a:prstGeom>
                        </pic:spPr>
                      </pic:pic>
                    </a:graphicData>
                  </a:graphic>
                </wp:inline>
              </w:drawing>
            </w:r>
          </w:p>
        </w:tc>
      </w:tr>
      <w:tr w:rsidR="00831B47" w14:paraId="1DA3D0E1" w14:textId="77777777" w:rsidTr="00831B47">
        <w:tc>
          <w:tcPr>
            <w:tcW w:w="9061" w:type="dxa"/>
          </w:tcPr>
          <w:p w14:paraId="61693F07" w14:textId="7206D016" w:rsidR="00831B47" w:rsidRDefault="00831B47" w:rsidP="00AE6E4F">
            <w:pPr>
              <w:spacing w:before="240"/>
              <w:jc w:val="left"/>
              <w:rPr>
                <w:b/>
                <w:color w:val="000000"/>
                <w:sz w:val="22"/>
                <w:szCs w:val="22"/>
              </w:rPr>
            </w:pPr>
            <w:r>
              <w:rPr>
                <w:noProof/>
              </w:rPr>
              <w:lastRenderedPageBreak/>
              <w:drawing>
                <wp:inline distT="0" distB="0" distL="0" distR="0" wp14:anchorId="0A69D980" wp14:editId="19C9C092">
                  <wp:extent cx="5760085" cy="8202295"/>
                  <wp:effectExtent l="0" t="0" r="0" b="8255"/>
                  <wp:docPr id="619938097" name="Resim 619938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085" cy="8202295"/>
                          </a:xfrm>
                          <a:prstGeom prst="rect">
                            <a:avLst/>
                          </a:prstGeom>
                        </pic:spPr>
                      </pic:pic>
                    </a:graphicData>
                  </a:graphic>
                </wp:inline>
              </w:drawing>
            </w:r>
          </w:p>
        </w:tc>
      </w:tr>
      <w:tr w:rsidR="00831B47" w14:paraId="44BA61E3" w14:textId="77777777" w:rsidTr="00831B47">
        <w:tc>
          <w:tcPr>
            <w:tcW w:w="9061" w:type="dxa"/>
          </w:tcPr>
          <w:p w14:paraId="3090F958" w14:textId="600B7DB4" w:rsidR="00831B47" w:rsidRDefault="00831B47" w:rsidP="00AE6E4F">
            <w:pPr>
              <w:spacing w:before="240"/>
              <w:jc w:val="left"/>
              <w:rPr>
                <w:b/>
                <w:color w:val="000000"/>
                <w:sz w:val="22"/>
                <w:szCs w:val="22"/>
              </w:rPr>
            </w:pPr>
            <w:r>
              <w:rPr>
                <w:noProof/>
              </w:rPr>
              <w:lastRenderedPageBreak/>
              <w:drawing>
                <wp:inline distT="0" distB="0" distL="0" distR="0" wp14:anchorId="33E24034" wp14:editId="09C5CE41">
                  <wp:extent cx="5760085" cy="6713855"/>
                  <wp:effectExtent l="0" t="0" r="0" b="0"/>
                  <wp:docPr id="619938098" name="Resim 61993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085" cy="6713855"/>
                          </a:xfrm>
                          <a:prstGeom prst="rect">
                            <a:avLst/>
                          </a:prstGeom>
                        </pic:spPr>
                      </pic:pic>
                    </a:graphicData>
                  </a:graphic>
                </wp:inline>
              </w:drawing>
            </w:r>
          </w:p>
        </w:tc>
      </w:tr>
      <w:tr w:rsidR="00831B47" w14:paraId="5D26469B" w14:textId="77777777" w:rsidTr="00831B47">
        <w:tc>
          <w:tcPr>
            <w:tcW w:w="9061" w:type="dxa"/>
          </w:tcPr>
          <w:p w14:paraId="3D4A0ECB" w14:textId="56CA5A1C" w:rsidR="00831B47" w:rsidRDefault="00831B47" w:rsidP="00AE6E4F">
            <w:pPr>
              <w:spacing w:before="240"/>
              <w:jc w:val="left"/>
              <w:rPr>
                <w:b/>
                <w:color w:val="000000"/>
                <w:sz w:val="22"/>
                <w:szCs w:val="22"/>
              </w:rPr>
            </w:pPr>
            <w:r>
              <w:rPr>
                <w:noProof/>
              </w:rPr>
              <w:lastRenderedPageBreak/>
              <w:drawing>
                <wp:inline distT="0" distB="0" distL="0" distR="0" wp14:anchorId="2BEFBEC1" wp14:editId="2775AD75">
                  <wp:extent cx="5760085" cy="7841615"/>
                  <wp:effectExtent l="0" t="0" r="0" b="6985"/>
                  <wp:docPr id="619938099" name="Resim 61993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085" cy="7841615"/>
                          </a:xfrm>
                          <a:prstGeom prst="rect">
                            <a:avLst/>
                          </a:prstGeom>
                        </pic:spPr>
                      </pic:pic>
                    </a:graphicData>
                  </a:graphic>
                </wp:inline>
              </w:drawing>
            </w:r>
          </w:p>
        </w:tc>
      </w:tr>
      <w:tr w:rsidR="00831B47" w14:paraId="70766242" w14:textId="77777777" w:rsidTr="00831B47">
        <w:tc>
          <w:tcPr>
            <w:tcW w:w="9061" w:type="dxa"/>
          </w:tcPr>
          <w:p w14:paraId="206F7F61" w14:textId="5B58913C" w:rsidR="00831B47" w:rsidRDefault="00831B47" w:rsidP="00AE6E4F">
            <w:pPr>
              <w:spacing w:before="240"/>
              <w:jc w:val="left"/>
              <w:rPr>
                <w:b/>
                <w:color w:val="000000"/>
                <w:sz w:val="22"/>
                <w:szCs w:val="22"/>
              </w:rPr>
            </w:pPr>
            <w:r>
              <w:rPr>
                <w:noProof/>
              </w:rPr>
              <w:lastRenderedPageBreak/>
              <w:drawing>
                <wp:inline distT="0" distB="0" distL="0" distR="0" wp14:anchorId="6FC89531" wp14:editId="7D10764D">
                  <wp:extent cx="5760085" cy="7334250"/>
                  <wp:effectExtent l="0" t="0" r="0" b="0"/>
                  <wp:docPr id="619938100" name="Resim 61993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085" cy="7334250"/>
                          </a:xfrm>
                          <a:prstGeom prst="rect">
                            <a:avLst/>
                          </a:prstGeom>
                        </pic:spPr>
                      </pic:pic>
                    </a:graphicData>
                  </a:graphic>
                </wp:inline>
              </w:drawing>
            </w:r>
          </w:p>
        </w:tc>
      </w:tr>
      <w:tr w:rsidR="00831B47" w14:paraId="2952DED7" w14:textId="77777777" w:rsidTr="00831B47">
        <w:tc>
          <w:tcPr>
            <w:tcW w:w="9061" w:type="dxa"/>
          </w:tcPr>
          <w:p w14:paraId="08A47CC2" w14:textId="129288A8" w:rsidR="00831B47" w:rsidRDefault="000678A0" w:rsidP="00AE6E4F">
            <w:pPr>
              <w:spacing w:before="240"/>
              <w:jc w:val="left"/>
              <w:rPr>
                <w:b/>
                <w:color w:val="000000"/>
                <w:sz w:val="22"/>
                <w:szCs w:val="22"/>
              </w:rPr>
            </w:pPr>
            <w:r>
              <w:rPr>
                <w:noProof/>
              </w:rPr>
              <w:lastRenderedPageBreak/>
              <w:drawing>
                <wp:inline distT="0" distB="0" distL="0" distR="0" wp14:anchorId="1A9144FD" wp14:editId="52105AFA">
                  <wp:extent cx="5760085" cy="7811135"/>
                  <wp:effectExtent l="0" t="0" r="0" b="0"/>
                  <wp:docPr id="619938101" name="Resim 6199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085" cy="7811135"/>
                          </a:xfrm>
                          <a:prstGeom prst="rect">
                            <a:avLst/>
                          </a:prstGeom>
                        </pic:spPr>
                      </pic:pic>
                    </a:graphicData>
                  </a:graphic>
                </wp:inline>
              </w:drawing>
            </w:r>
          </w:p>
        </w:tc>
      </w:tr>
      <w:tr w:rsidR="00831B47" w14:paraId="6D37AEA5" w14:textId="77777777" w:rsidTr="00831B47">
        <w:tc>
          <w:tcPr>
            <w:tcW w:w="9061" w:type="dxa"/>
          </w:tcPr>
          <w:p w14:paraId="6B3BB911" w14:textId="611680C2" w:rsidR="00831B47" w:rsidRDefault="000678A0" w:rsidP="00AE6E4F">
            <w:pPr>
              <w:spacing w:before="240"/>
              <w:jc w:val="left"/>
              <w:rPr>
                <w:b/>
                <w:color w:val="000000"/>
                <w:sz w:val="22"/>
                <w:szCs w:val="22"/>
              </w:rPr>
            </w:pPr>
            <w:r>
              <w:rPr>
                <w:noProof/>
              </w:rPr>
              <w:lastRenderedPageBreak/>
              <w:drawing>
                <wp:inline distT="0" distB="0" distL="0" distR="0" wp14:anchorId="3756766F" wp14:editId="0B0A3FA4">
                  <wp:extent cx="5760085" cy="7787005"/>
                  <wp:effectExtent l="0" t="0" r="0" b="4445"/>
                  <wp:docPr id="619938102" name="Resim 61993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85" cy="7787005"/>
                          </a:xfrm>
                          <a:prstGeom prst="rect">
                            <a:avLst/>
                          </a:prstGeom>
                        </pic:spPr>
                      </pic:pic>
                    </a:graphicData>
                  </a:graphic>
                </wp:inline>
              </w:drawing>
            </w:r>
          </w:p>
        </w:tc>
      </w:tr>
      <w:tr w:rsidR="00924A96" w14:paraId="75FF7EFE" w14:textId="77777777" w:rsidTr="00831B47">
        <w:tc>
          <w:tcPr>
            <w:tcW w:w="9061" w:type="dxa"/>
          </w:tcPr>
          <w:p w14:paraId="2CCE00C0" w14:textId="1EB5EF70" w:rsidR="00924A96" w:rsidRDefault="00924A96" w:rsidP="00AE6E4F">
            <w:pPr>
              <w:spacing w:before="240"/>
              <w:jc w:val="left"/>
              <w:rPr>
                <w:noProof/>
              </w:rPr>
            </w:pPr>
            <w:r>
              <w:rPr>
                <w:noProof/>
              </w:rPr>
              <w:lastRenderedPageBreak/>
              <w:drawing>
                <wp:inline distT="0" distB="0" distL="0" distR="0" wp14:anchorId="44AF64BE" wp14:editId="17B8AAB0">
                  <wp:extent cx="5760085" cy="6797675"/>
                  <wp:effectExtent l="0" t="0" r="0" b="3175"/>
                  <wp:docPr id="619938103" name="Resim 619938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6797675"/>
                          </a:xfrm>
                          <a:prstGeom prst="rect">
                            <a:avLst/>
                          </a:prstGeom>
                        </pic:spPr>
                      </pic:pic>
                    </a:graphicData>
                  </a:graphic>
                </wp:inline>
              </w:drawing>
            </w:r>
          </w:p>
        </w:tc>
      </w:tr>
      <w:tr w:rsidR="00924A96" w14:paraId="5BA4E937" w14:textId="77777777" w:rsidTr="00831B47">
        <w:tc>
          <w:tcPr>
            <w:tcW w:w="9061" w:type="dxa"/>
          </w:tcPr>
          <w:p w14:paraId="575E6711" w14:textId="78081FA9" w:rsidR="00924A96" w:rsidRDefault="00924A96" w:rsidP="00AE6E4F">
            <w:pPr>
              <w:spacing w:before="240"/>
              <w:jc w:val="left"/>
              <w:rPr>
                <w:noProof/>
              </w:rPr>
            </w:pPr>
            <w:r>
              <w:rPr>
                <w:noProof/>
              </w:rPr>
              <w:lastRenderedPageBreak/>
              <w:drawing>
                <wp:inline distT="0" distB="0" distL="0" distR="0" wp14:anchorId="6AB38FDA" wp14:editId="05A288F9">
                  <wp:extent cx="5760085" cy="7682865"/>
                  <wp:effectExtent l="0" t="0" r="0" b="0"/>
                  <wp:docPr id="619938104" name="Resim 619938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7682865"/>
                          </a:xfrm>
                          <a:prstGeom prst="rect">
                            <a:avLst/>
                          </a:prstGeom>
                        </pic:spPr>
                      </pic:pic>
                    </a:graphicData>
                  </a:graphic>
                </wp:inline>
              </w:drawing>
            </w:r>
          </w:p>
        </w:tc>
      </w:tr>
      <w:tr w:rsidR="00924A96" w14:paraId="56622BB4" w14:textId="77777777" w:rsidTr="00831B47">
        <w:tc>
          <w:tcPr>
            <w:tcW w:w="9061" w:type="dxa"/>
          </w:tcPr>
          <w:p w14:paraId="616E0FD4" w14:textId="62A3B88B" w:rsidR="00924A96" w:rsidRDefault="00924A96" w:rsidP="00AE6E4F">
            <w:pPr>
              <w:spacing w:before="240"/>
              <w:jc w:val="left"/>
              <w:rPr>
                <w:noProof/>
              </w:rPr>
            </w:pPr>
            <w:r>
              <w:rPr>
                <w:noProof/>
              </w:rPr>
              <w:lastRenderedPageBreak/>
              <w:drawing>
                <wp:inline distT="0" distB="0" distL="0" distR="0" wp14:anchorId="3DEB8C41" wp14:editId="107078B3">
                  <wp:extent cx="5760085" cy="7031355"/>
                  <wp:effectExtent l="0" t="0" r="0" b="0"/>
                  <wp:docPr id="619938105" name="Resim 61993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7031355"/>
                          </a:xfrm>
                          <a:prstGeom prst="rect">
                            <a:avLst/>
                          </a:prstGeom>
                        </pic:spPr>
                      </pic:pic>
                    </a:graphicData>
                  </a:graphic>
                </wp:inline>
              </w:drawing>
            </w:r>
          </w:p>
        </w:tc>
      </w:tr>
      <w:tr w:rsidR="00924A96" w14:paraId="1163C2D6" w14:textId="77777777" w:rsidTr="00831B47">
        <w:tc>
          <w:tcPr>
            <w:tcW w:w="9061" w:type="dxa"/>
          </w:tcPr>
          <w:p w14:paraId="464CF51A" w14:textId="3D5912A9" w:rsidR="00924A96" w:rsidRDefault="00924A96" w:rsidP="00AE6E4F">
            <w:pPr>
              <w:spacing w:before="240"/>
              <w:jc w:val="left"/>
              <w:rPr>
                <w:noProof/>
              </w:rPr>
            </w:pPr>
            <w:r>
              <w:rPr>
                <w:noProof/>
              </w:rPr>
              <w:lastRenderedPageBreak/>
              <w:drawing>
                <wp:inline distT="0" distB="0" distL="0" distR="0" wp14:anchorId="1D2DABD9" wp14:editId="7C265E1F">
                  <wp:extent cx="5760085" cy="7584440"/>
                  <wp:effectExtent l="0" t="0" r="0" b="0"/>
                  <wp:docPr id="619938106" name="Resim 61993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7584440"/>
                          </a:xfrm>
                          <a:prstGeom prst="rect">
                            <a:avLst/>
                          </a:prstGeom>
                        </pic:spPr>
                      </pic:pic>
                    </a:graphicData>
                  </a:graphic>
                </wp:inline>
              </w:drawing>
            </w:r>
          </w:p>
        </w:tc>
      </w:tr>
    </w:tbl>
    <w:p w14:paraId="1434D5B4" w14:textId="63FF33AA" w:rsidR="00831B47" w:rsidRDefault="00924A96" w:rsidP="00924A96">
      <w:pPr>
        <w:pBdr>
          <w:top w:val="nil"/>
          <w:left w:val="nil"/>
          <w:bottom w:val="nil"/>
          <w:right w:val="nil"/>
          <w:between w:val="nil"/>
        </w:pBdr>
        <w:spacing w:before="240"/>
        <w:jc w:val="center"/>
        <w:rPr>
          <w:b/>
          <w:color w:val="000000"/>
          <w:sz w:val="22"/>
          <w:szCs w:val="22"/>
        </w:rPr>
      </w:pPr>
      <w:r>
        <w:rPr>
          <w:b/>
          <w:color w:val="000000"/>
          <w:sz w:val="22"/>
          <w:szCs w:val="22"/>
        </w:rPr>
        <w:t>3. YARIYIL</w:t>
      </w:r>
    </w:p>
    <w:tbl>
      <w:tblPr>
        <w:tblStyle w:val="TabloKlavuzu"/>
        <w:tblW w:w="0" w:type="auto"/>
        <w:tblLook w:val="04A0" w:firstRow="1" w:lastRow="0" w:firstColumn="1" w:lastColumn="0" w:noHBand="0" w:noVBand="1"/>
      </w:tblPr>
      <w:tblGrid>
        <w:gridCol w:w="9061"/>
      </w:tblGrid>
      <w:tr w:rsidR="00924A96" w14:paraId="272A2732" w14:textId="77777777" w:rsidTr="00924A96">
        <w:tc>
          <w:tcPr>
            <w:tcW w:w="9061" w:type="dxa"/>
          </w:tcPr>
          <w:p w14:paraId="3652F267" w14:textId="641ADFCA" w:rsidR="00924A96" w:rsidRDefault="00924A96" w:rsidP="00924A96">
            <w:pPr>
              <w:spacing w:before="240"/>
              <w:jc w:val="center"/>
              <w:rPr>
                <w:b/>
                <w:color w:val="000000"/>
                <w:sz w:val="22"/>
                <w:szCs w:val="22"/>
              </w:rPr>
            </w:pPr>
            <w:r>
              <w:rPr>
                <w:noProof/>
              </w:rPr>
              <w:lastRenderedPageBreak/>
              <w:drawing>
                <wp:inline distT="0" distB="0" distL="0" distR="0" wp14:anchorId="7608219F" wp14:editId="30FEB76A">
                  <wp:extent cx="5760085" cy="8292465"/>
                  <wp:effectExtent l="0" t="0" r="0" b="0"/>
                  <wp:docPr id="619938107" name="Resim 61993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8292465"/>
                          </a:xfrm>
                          <a:prstGeom prst="rect">
                            <a:avLst/>
                          </a:prstGeom>
                        </pic:spPr>
                      </pic:pic>
                    </a:graphicData>
                  </a:graphic>
                </wp:inline>
              </w:drawing>
            </w:r>
          </w:p>
        </w:tc>
      </w:tr>
      <w:tr w:rsidR="00924A96" w14:paraId="6BC3ED4C" w14:textId="77777777" w:rsidTr="00924A96">
        <w:tc>
          <w:tcPr>
            <w:tcW w:w="9061" w:type="dxa"/>
          </w:tcPr>
          <w:p w14:paraId="172E7179" w14:textId="6FDCD88D" w:rsidR="00924A96" w:rsidRDefault="00924A96" w:rsidP="00924A96">
            <w:pPr>
              <w:spacing w:before="240"/>
              <w:jc w:val="center"/>
              <w:rPr>
                <w:b/>
                <w:color w:val="000000"/>
                <w:sz w:val="22"/>
                <w:szCs w:val="22"/>
              </w:rPr>
            </w:pPr>
            <w:r>
              <w:rPr>
                <w:noProof/>
              </w:rPr>
              <w:lastRenderedPageBreak/>
              <w:drawing>
                <wp:inline distT="0" distB="0" distL="0" distR="0" wp14:anchorId="066C7E43" wp14:editId="0B348D43">
                  <wp:extent cx="5760085" cy="8192770"/>
                  <wp:effectExtent l="0" t="0" r="0" b="0"/>
                  <wp:docPr id="619938108" name="Resim 61993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8192770"/>
                          </a:xfrm>
                          <a:prstGeom prst="rect">
                            <a:avLst/>
                          </a:prstGeom>
                        </pic:spPr>
                      </pic:pic>
                    </a:graphicData>
                  </a:graphic>
                </wp:inline>
              </w:drawing>
            </w:r>
          </w:p>
        </w:tc>
      </w:tr>
      <w:tr w:rsidR="00924A96" w14:paraId="22804340" w14:textId="77777777" w:rsidTr="00924A96">
        <w:tc>
          <w:tcPr>
            <w:tcW w:w="9061" w:type="dxa"/>
          </w:tcPr>
          <w:p w14:paraId="56735B3E" w14:textId="57679FCA" w:rsidR="00924A96" w:rsidRDefault="002C7005" w:rsidP="00924A96">
            <w:pPr>
              <w:spacing w:before="240"/>
              <w:jc w:val="center"/>
              <w:rPr>
                <w:b/>
                <w:color w:val="000000"/>
                <w:sz w:val="22"/>
                <w:szCs w:val="22"/>
              </w:rPr>
            </w:pPr>
            <w:r>
              <w:rPr>
                <w:noProof/>
              </w:rPr>
              <w:lastRenderedPageBreak/>
              <w:drawing>
                <wp:inline distT="0" distB="0" distL="0" distR="0" wp14:anchorId="3D69F0C3" wp14:editId="2446344B">
                  <wp:extent cx="5760085" cy="7823835"/>
                  <wp:effectExtent l="0" t="0" r="0" b="5715"/>
                  <wp:docPr id="619938109" name="Resim 61993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085" cy="7823835"/>
                          </a:xfrm>
                          <a:prstGeom prst="rect">
                            <a:avLst/>
                          </a:prstGeom>
                        </pic:spPr>
                      </pic:pic>
                    </a:graphicData>
                  </a:graphic>
                </wp:inline>
              </w:drawing>
            </w:r>
          </w:p>
        </w:tc>
      </w:tr>
      <w:tr w:rsidR="00924A96" w14:paraId="081B3AB8" w14:textId="77777777" w:rsidTr="00924A96">
        <w:tc>
          <w:tcPr>
            <w:tcW w:w="9061" w:type="dxa"/>
          </w:tcPr>
          <w:p w14:paraId="2DA0AD0B" w14:textId="4DFE3026" w:rsidR="00924A96" w:rsidRDefault="002C7005" w:rsidP="00924A96">
            <w:pPr>
              <w:spacing w:before="240"/>
              <w:jc w:val="center"/>
              <w:rPr>
                <w:b/>
                <w:color w:val="000000"/>
                <w:sz w:val="22"/>
                <w:szCs w:val="22"/>
              </w:rPr>
            </w:pPr>
            <w:r>
              <w:rPr>
                <w:noProof/>
              </w:rPr>
              <w:lastRenderedPageBreak/>
              <w:drawing>
                <wp:inline distT="0" distB="0" distL="0" distR="0" wp14:anchorId="2B89F2F4" wp14:editId="663A499D">
                  <wp:extent cx="5760085" cy="7430135"/>
                  <wp:effectExtent l="0" t="0" r="0" b="0"/>
                  <wp:docPr id="619938110" name="Resim 61993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085" cy="7430135"/>
                          </a:xfrm>
                          <a:prstGeom prst="rect">
                            <a:avLst/>
                          </a:prstGeom>
                        </pic:spPr>
                      </pic:pic>
                    </a:graphicData>
                  </a:graphic>
                </wp:inline>
              </w:drawing>
            </w:r>
          </w:p>
        </w:tc>
      </w:tr>
      <w:tr w:rsidR="00924A96" w14:paraId="2EFB02DA" w14:textId="77777777" w:rsidTr="00924A96">
        <w:tc>
          <w:tcPr>
            <w:tcW w:w="9061" w:type="dxa"/>
          </w:tcPr>
          <w:p w14:paraId="17A84F68" w14:textId="3499B2F5" w:rsidR="00924A96" w:rsidRDefault="002C7005" w:rsidP="00924A96">
            <w:pPr>
              <w:spacing w:before="240"/>
              <w:jc w:val="center"/>
              <w:rPr>
                <w:b/>
                <w:color w:val="000000"/>
                <w:sz w:val="22"/>
                <w:szCs w:val="22"/>
              </w:rPr>
            </w:pPr>
            <w:r>
              <w:rPr>
                <w:noProof/>
              </w:rPr>
              <w:lastRenderedPageBreak/>
              <w:drawing>
                <wp:inline distT="0" distB="0" distL="0" distR="0" wp14:anchorId="07731DD9" wp14:editId="664CD430">
                  <wp:extent cx="5760085" cy="8226425"/>
                  <wp:effectExtent l="0" t="0" r="0" b="3175"/>
                  <wp:docPr id="619938111" name="Resim 61993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8226425"/>
                          </a:xfrm>
                          <a:prstGeom prst="rect">
                            <a:avLst/>
                          </a:prstGeom>
                        </pic:spPr>
                      </pic:pic>
                    </a:graphicData>
                  </a:graphic>
                </wp:inline>
              </w:drawing>
            </w:r>
          </w:p>
        </w:tc>
      </w:tr>
      <w:tr w:rsidR="00924A96" w14:paraId="6C93BD12" w14:textId="77777777" w:rsidTr="00924A96">
        <w:tc>
          <w:tcPr>
            <w:tcW w:w="9061" w:type="dxa"/>
          </w:tcPr>
          <w:p w14:paraId="6EA93644" w14:textId="23A98FAD" w:rsidR="00924A96" w:rsidRDefault="002C7005" w:rsidP="00924A96">
            <w:pPr>
              <w:spacing w:before="240"/>
              <w:jc w:val="center"/>
              <w:rPr>
                <w:b/>
                <w:color w:val="000000"/>
                <w:sz w:val="22"/>
                <w:szCs w:val="22"/>
              </w:rPr>
            </w:pPr>
            <w:r>
              <w:rPr>
                <w:noProof/>
              </w:rPr>
              <w:lastRenderedPageBreak/>
              <w:drawing>
                <wp:inline distT="0" distB="0" distL="0" distR="0" wp14:anchorId="3AF9A322" wp14:editId="15F42D8A">
                  <wp:extent cx="5760085" cy="6559550"/>
                  <wp:effectExtent l="0" t="0" r="0" b="0"/>
                  <wp:docPr id="619938112" name="Resim 61993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085" cy="6559550"/>
                          </a:xfrm>
                          <a:prstGeom prst="rect">
                            <a:avLst/>
                          </a:prstGeom>
                        </pic:spPr>
                      </pic:pic>
                    </a:graphicData>
                  </a:graphic>
                </wp:inline>
              </w:drawing>
            </w:r>
          </w:p>
        </w:tc>
      </w:tr>
      <w:tr w:rsidR="00924A96" w14:paraId="1747B700" w14:textId="77777777" w:rsidTr="00924A96">
        <w:tc>
          <w:tcPr>
            <w:tcW w:w="9061" w:type="dxa"/>
          </w:tcPr>
          <w:p w14:paraId="7AC94ACE" w14:textId="7D8A1407" w:rsidR="00924A96" w:rsidRDefault="002C7005" w:rsidP="00924A96">
            <w:pPr>
              <w:spacing w:before="240"/>
              <w:jc w:val="center"/>
              <w:rPr>
                <w:b/>
                <w:color w:val="000000"/>
                <w:sz w:val="22"/>
                <w:szCs w:val="22"/>
              </w:rPr>
            </w:pPr>
            <w:r>
              <w:rPr>
                <w:noProof/>
              </w:rPr>
              <w:lastRenderedPageBreak/>
              <w:drawing>
                <wp:inline distT="0" distB="0" distL="0" distR="0" wp14:anchorId="352F3BEB" wp14:editId="701A6515">
                  <wp:extent cx="5760085" cy="8069580"/>
                  <wp:effectExtent l="0" t="0" r="0" b="7620"/>
                  <wp:docPr id="619938113" name="Resim 61993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085" cy="8069580"/>
                          </a:xfrm>
                          <a:prstGeom prst="rect">
                            <a:avLst/>
                          </a:prstGeom>
                        </pic:spPr>
                      </pic:pic>
                    </a:graphicData>
                  </a:graphic>
                </wp:inline>
              </w:drawing>
            </w:r>
          </w:p>
        </w:tc>
      </w:tr>
      <w:tr w:rsidR="00924A96" w14:paraId="164CF240" w14:textId="77777777" w:rsidTr="00924A96">
        <w:tc>
          <w:tcPr>
            <w:tcW w:w="9061" w:type="dxa"/>
          </w:tcPr>
          <w:p w14:paraId="35443FB6" w14:textId="2331DAF2" w:rsidR="00924A96" w:rsidRDefault="002C7005" w:rsidP="00924A96">
            <w:pPr>
              <w:spacing w:before="240"/>
              <w:jc w:val="center"/>
              <w:rPr>
                <w:b/>
                <w:color w:val="000000"/>
                <w:sz w:val="22"/>
                <w:szCs w:val="22"/>
              </w:rPr>
            </w:pPr>
            <w:r>
              <w:rPr>
                <w:noProof/>
              </w:rPr>
              <w:lastRenderedPageBreak/>
              <w:drawing>
                <wp:inline distT="0" distB="0" distL="0" distR="0" wp14:anchorId="4AA946C3" wp14:editId="5B0C804E">
                  <wp:extent cx="5760085" cy="7823200"/>
                  <wp:effectExtent l="0" t="0" r="0" b="6350"/>
                  <wp:docPr id="619938114" name="Resim 619938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085" cy="7823200"/>
                          </a:xfrm>
                          <a:prstGeom prst="rect">
                            <a:avLst/>
                          </a:prstGeom>
                        </pic:spPr>
                      </pic:pic>
                    </a:graphicData>
                  </a:graphic>
                </wp:inline>
              </w:drawing>
            </w:r>
          </w:p>
        </w:tc>
      </w:tr>
      <w:tr w:rsidR="00924A96" w14:paraId="2E481529" w14:textId="77777777" w:rsidTr="00924A96">
        <w:tc>
          <w:tcPr>
            <w:tcW w:w="9061" w:type="dxa"/>
          </w:tcPr>
          <w:p w14:paraId="6A49DA49" w14:textId="244F7B69" w:rsidR="00924A96" w:rsidRDefault="002C7005" w:rsidP="00924A96">
            <w:pPr>
              <w:spacing w:before="240"/>
              <w:jc w:val="center"/>
              <w:rPr>
                <w:b/>
                <w:color w:val="000000"/>
                <w:sz w:val="22"/>
                <w:szCs w:val="22"/>
              </w:rPr>
            </w:pPr>
            <w:r>
              <w:rPr>
                <w:noProof/>
              </w:rPr>
              <w:lastRenderedPageBreak/>
              <w:drawing>
                <wp:inline distT="0" distB="0" distL="0" distR="0" wp14:anchorId="183E3EEB" wp14:editId="270073B2">
                  <wp:extent cx="5760085" cy="8305165"/>
                  <wp:effectExtent l="0" t="0" r="0" b="635"/>
                  <wp:docPr id="619938115" name="Resim 61993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085" cy="8305165"/>
                          </a:xfrm>
                          <a:prstGeom prst="rect">
                            <a:avLst/>
                          </a:prstGeom>
                        </pic:spPr>
                      </pic:pic>
                    </a:graphicData>
                  </a:graphic>
                </wp:inline>
              </w:drawing>
            </w:r>
          </w:p>
        </w:tc>
      </w:tr>
      <w:tr w:rsidR="00924A96" w14:paraId="744D0028" w14:textId="77777777" w:rsidTr="00924A96">
        <w:tc>
          <w:tcPr>
            <w:tcW w:w="9061" w:type="dxa"/>
          </w:tcPr>
          <w:p w14:paraId="68392BAA" w14:textId="126722A3" w:rsidR="00924A96" w:rsidRDefault="002C7005" w:rsidP="00924A96">
            <w:pPr>
              <w:spacing w:before="240"/>
              <w:jc w:val="center"/>
              <w:rPr>
                <w:b/>
                <w:color w:val="000000"/>
                <w:sz w:val="22"/>
                <w:szCs w:val="22"/>
              </w:rPr>
            </w:pPr>
            <w:r>
              <w:rPr>
                <w:noProof/>
              </w:rPr>
              <w:lastRenderedPageBreak/>
              <w:drawing>
                <wp:inline distT="0" distB="0" distL="0" distR="0" wp14:anchorId="19A88D47" wp14:editId="724089E6">
                  <wp:extent cx="5760085" cy="7070090"/>
                  <wp:effectExtent l="0" t="0" r="0" b="0"/>
                  <wp:docPr id="619938116" name="Resim 61993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085" cy="7070090"/>
                          </a:xfrm>
                          <a:prstGeom prst="rect">
                            <a:avLst/>
                          </a:prstGeom>
                        </pic:spPr>
                      </pic:pic>
                    </a:graphicData>
                  </a:graphic>
                </wp:inline>
              </w:drawing>
            </w:r>
          </w:p>
        </w:tc>
      </w:tr>
      <w:tr w:rsidR="00924A96" w14:paraId="79F4FFB9" w14:textId="77777777" w:rsidTr="00924A96">
        <w:tc>
          <w:tcPr>
            <w:tcW w:w="9061" w:type="dxa"/>
          </w:tcPr>
          <w:p w14:paraId="374555B0" w14:textId="49133313" w:rsidR="00924A96" w:rsidRDefault="00E54AB7" w:rsidP="00924A96">
            <w:pPr>
              <w:spacing w:before="240"/>
              <w:jc w:val="center"/>
              <w:rPr>
                <w:b/>
                <w:color w:val="000000"/>
                <w:sz w:val="22"/>
                <w:szCs w:val="22"/>
              </w:rPr>
            </w:pPr>
            <w:r>
              <w:rPr>
                <w:noProof/>
              </w:rPr>
              <w:lastRenderedPageBreak/>
              <w:drawing>
                <wp:inline distT="0" distB="0" distL="0" distR="0" wp14:anchorId="009B3CBE" wp14:editId="5E75FA85">
                  <wp:extent cx="5760085" cy="8189595"/>
                  <wp:effectExtent l="0" t="0" r="0" b="1905"/>
                  <wp:docPr id="619938117" name="Resim 61993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085" cy="8189595"/>
                          </a:xfrm>
                          <a:prstGeom prst="rect">
                            <a:avLst/>
                          </a:prstGeom>
                        </pic:spPr>
                      </pic:pic>
                    </a:graphicData>
                  </a:graphic>
                </wp:inline>
              </w:drawing>
            </w:r>
          </w:p>
        </w:tc>
      </w:tr>
      <w:tr w:rsidR="00924A96" w14:paraId="6695E6B9" w14:textId="77777777" w:rsidTr="00924A96">
        <w:tc>
          <w:tcPr>
            <w:tcW w:w="9061" w:type="dxa"/>
          </w:tcPr>
          <w:p w14:paraId="0559F197" w14:textId="06665568" w:rsidR="00924A96" w:rsidRDefault="00E54AB7" w:rsidP="00924A96">
            <w:pPr>
              <w:spacing w:before="240"/>
              <w:jc w:val="center"/>
              <w:rPr>
                <w:b/>
                <w:color w:val="000000"/>
                <w:sz w:val="22"/>
                <w:szCs w:val="22"/>
              </w:rPr>
            </w:pPr>
            <w:r>
              <w:rPr>
                <w:noProof/>
              </w:rPr>
              <w:lastRenderedPageBreak/>
              <w:drawing>
                <wp:inline distT="0" distB="0" distL="0" distR="0" wp14:anchorId="1EE71E7F" wp14:editId="2389ABF4">
                  <wp:extent cx="5760085" cy="8284210"/>
                  <wp:effectExtent l="0" t="0" r="0" b="2540"/>
                  <wp:docPr id="619938118" name="Resim 61993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085" cy="8284210"/>
                          </a:xfrm>
                          <a:prstGeom prst="rect">
                            <a:avLst/>
                          </a:prstGeom>
                        </pic:spPr>
                      </pic:pic>
                    </a:graphicData>
                  </a:graphic>
                </wp:inline>
              </w:drawing>
            </w:r>
          </w:p>
        </w:tc>
      </w:tr>
      <w:tr w:rsidR="00924A96" w14:paraId="43A6D1DD" w14:textId="77777777" w:rsidTr="00924A96">
        <w:tc>
          <w:tcPr>
            <w:tcW w:w="9061" w:type="dxa"/>
          </w:tcPr>
          <w:p w14:paraId="2CF810BC" w14:textId="0BA5E602" w:rsidR="00924A96" w:rsidRDefault="00E54AB7" w:rsidP="00924A96">
            <w:pPr>
              <w:spacing w:before="240"/>
              <w:jc w:val="center"/>
              <w:rPr>
                <w:b/>
                <w:color w:val="000000"/>
                <w:sz w:val="22"/>
                <w:szCs w:val="22"/>
              </w:rPr>
            </w:pPr>
            <w:r>
              <w:rPr>
                <w:noProof/>
              </w:rPr>
              <w:lastRenderedPageBreak/>
              <w:drawing>
                <wp:inline distT="0" distB="0" distL="0" distR="0" wp14:anchorId="76757F37" wp14:editId="149E4C6E">
                  <wp:extent cx="5760085" cy="7931150"/>
                  <wp:effectExtent l="0" t="0" r="0" b="0"/>
                  <wp:docPr id="619938119" name="Resim 61993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085" cy="7931150"/>
                          </a:xfrm>
                          <a:prstGeom prst="rect">
                            <a:avLst/>
                          </a:prstGeom>
                        </pic:spPr>
                      </pic:pic>
                    </a:graphicData>
                  </a:graphic>
                </wp:inline>
              </w:drawing>
            </w:r>
          </w:p>
        </w:tc>
      </w:tr>
      <w:tr w:rsidR="00924A96" w14:paraId="2BCC4A3F" w14:textId="77777777" w:rsidTr="00924A96">
        <w:tc>
          <w:tcPr>
            <w:tcW w:w="9061" w:type="dxa"/>
          </w:tcPr>
          <w:p w14:paraId="12178815" w14:textId="4F864288" w:rsidR="00924A96" w:rsidRDefault="00E54AB7" w:rsidP="00924A96">
            <w:pPr>
              <w:spacing w:before="240"/>
              <w:jc w:val="center"/>
              <w:rPr>
                <w:b/>
                <w:color w:val="000000"/>
                <w:sz w:val="22"/>
                <w:szCs w:val="22"/>
              </w:rPr>
            </w:pPr>
            <w:r>
              <w:rPr>
                <w:noProof/>
              </w:rPr>
              <w:lastRenderedPageBreak/>
              <w:drawing>
                <wp:inline distT="0" distB="0" distL="0" distR="0" wp14:anchorId="6CB32AC1" wp14:editId="307C15AA">
                  <wp:extent cx="5760085" cy="8366125"/>
                  <wp:effectExtent l="0" t="0" r="0" b="0"/>
                  <wp:docPr id="619938120" name="Resim 619938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085" cy="8366125"/>
                          </a:xfrm>
                          <a:prstGeom prst="rect">
                            <a:avLst/>
                          </a:prstGeom>
                        </pic:spPr>
                      </pic:pic>
                    </a:graphicData>
                  </a:graphic>
                </wp:inline>
              </w:drawing>
            </w:r>
          </w:p>
        </w:tc>
      </w:tr>
      <w:tr w:rsidR="00924A96" w14:paraId="0E3CBC84" w14:textId="77777777" w:rsidTr="00924A96">
        <w:tc>
          <w:tcPr>
            <w:tcW w:w="9061" w:type="dxa"/>
          </w:tcPr>
          <w:p w14:paraId="7B5886EA" w14:textId="6D04AC09" w:rsidR="00924A96" w:rsidRDefault="00E54AB7" w:rsidP="00924A96">
            <w:pPr>
              <w:spacing w:before="240"/>
              <w:jc w:val="center"/>
              <w:rPr>
                <w:b/>
                <w:color w:val="000000"/>
                <w:sz w:val="22"/>
                <w:szCs w:val="22"/>
              </w:rPr>
            </w:pPr>
            <w:r>
              <w:rPr>
                <w:noProof/>
              </w:rPr>
              <w:lastRenderedPageBreak/>
              <w:drawing>
                <wp:inline distT="0" distB="0" distL="0" distR="0" wp14:anchorId="6748CAAE" wp14:editId="6E946753">
                  <wp:extent cx="5760085" cy="7211060"/>
                  <wp:effectExtent l="0" t="0" r="0" b="8890"/>
                  <wp:docPr id="619938121" name="Resim 61993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085" cy="7211060"/>
                          </a:xfrm>
                          <a:prstGeom prst="rect">
                            <a:avLst/>
                          </a:prstGeom>
                        </pic:spPr>
                      </pic:pic>
                    </a:graphicData>
                  </a:graphic>
                </wp:inline>
              </w:drawing>
            </w:r>
          </w:p>
        </w:tc>
      </w:tr>
    </w:tbl>
    <w:p w14:paraId="506DFE43" w14:textId="57992281" w:rsidR="00924A96" w:rsidRDefault="00E54AB7" w:rsidP="00924A96">
      <w:pPr>
        <w:pBdr>
          <w:top w:val="nil"/>
          <w:left w:val="nil"/>
          <w:bottom w:val="nil"/>
          <w:right w:val="nil"/>
          <w:between w:val="nil"/>
        </w:pBdr>
        <w:spacing w:before="240"/>
        <w:jc w:val="center"/>
        <w:rPr>
          <w:b/>
          <w:color w:val="000000"/>
          <w:sz w:val="22"/>
          <w:szCs w:val="22"/>
        </w:rPr>
      </w:pPr>
      <w:r>
        <w:rPr>
          <w:b/>
          <w:color w:val="000000"/>
          <w:sz w:val="22"/>
          <w:szCs w:val="22"/>
        </w:rPr>
        <w:t>4. YARIYIL</w:t>
      </w:r>
    </w:p>
    <w:tbl>
      <w:tblPr>
        <w:tblStyle w:val="TabloKlavuzu"/>
        <w:tblW w:w="0" w:type="auto"/>
        <w:tblLook w:val="04A0" w:firstRow="1" w:lastRow="0" w:firstColumn="1" w:lastColumn="0" w:noHBand="0" w:noVBand="1"/>
      </w:tblPr>
      <w:tblGrid>
        <w:gridCol w:w="9061"/>
      </w:tblGrid>
      <w:tr w:rsidR="00D77588" w14:paraId="231C4C8A" w14:textId="77777777" w:rsidTr="00D77588">
        <w:tc>
          <w:tcPr>
            <w:tcW w:w="9061" w:type="dxa"/>
          </w:tcPr>
          <w:p w14:paraId="43801116" w14:textId="67E80FD5" w:rsidR="00D77588" w:rsidRDefault="00D77588" w:rsidP="00924A96">
            <w:pPr>
              <w:spacing w:before="240"/>
              <w:jc w:val="center"/>
              <w:rPr>
                <w:b/>
                <w:color w:val="000000"/>
                <w:sz w:val="22"/>
                <w:szCs w:val="22"/>
              </w:rPr>
            </w:pPr>
            <w:r>
              <w:rPr>
                <w:noProof/>
              </w:rPr>
              <w:lastRenderedPageBreak/>
              <w:drawing>
                <wp:inline distT="0" distB="0" distL="0" distR="0" wp14:anchorId="4CB4421C" wp14:editId="3A58FCF2">
                  <wp:extent cx="5760085" cy="8328025"/>
                  <wp:effectExtent l="0" t="0" r="0" b="0"/>
                  <wp:docPr id="619938122" name="Resim 61993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085" cy="8328025"/>
                          </a:xfrm>
                          <a:prstGeom prst="rect">
                            <a:avLst/>
                          </a:prstGeom>
                        </pic:spPr>
                      </pic:pic>
                    </a:graphicData>
                  </a:graphic>
                </wp:inline>
              </w:drawing>
            </w:r>
          </w:p>
        </w:tc>
      </w:tr>
      <w:tr w:rsidR="00D77588" w14:paraId="1709184D" w14:textId="77777777" w:rsidTr="00D77588">
        <w:tc>
          <w:tcPr>
            <w:tcW w:w="9061" w:type="dxa"/>
          </w:tcPr>
          <w:p w14:paraId="0FB111EB" w14:textId="5647A2E4" w:rsidR="00D77588" w:rsidRDefault="00D77588" w:rsidP="00924A96">
            <w:pPr>
              <w:spacing w:before="240"/>
              <w:jc w:val="center"/>
              <w:rPr>
                <w:b/>
                <w:color w:val="000000"/>
                <w:sz w:val="22"/>
                <w:szCs w:val="22"/>
              </w:rPr>
            </w:pPr>
            <w:r>
              <w:rPr>
                <w:noProof/>
              </w:rPr>
              <w:lastRenderedPageBreak/>
              <w:drawing>
                <wp:inline distT="0" distB="0" distL="0" distR="0" wp14:anchorId="1540F8BF" wp14:editId="78936AC9">
                  <wp:extent cx="5760085" cy="8181975"/>
                  <wp:effectExtent l="0" t="0" r="0" b="9525"/>
                  <wp:docPr id="619938123" name="Resim 619938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085" cy="8181975"/>
                          </a:xfrm>
                          <a:prstGeom prst="rect">
                            <a:avLst/>
                          </a:prstGeom>
                        </pic:spPr>
                      </pic:pic>
                    </a:graphicData>
                  </a:graphic>
                </wp:inline>
              </w:drawing>
            </w:r>
          </w:p>
        </w:tc>
      </w:tr>
      <w:tr w:rsidR="00D77588" w14:paraId="4020F699" w14:textId="77777777" w:rsidTr="00D77588">
        <w:tc>
          <w:tcPr>
            <w:tcW w:w="9061" w:type="dxa"/>
          </w:tcPr>
          <w:p w14:paraId="52F5F0BA" w14:textId="71784BC4" w:rsidR="00D77588" w:rsidRDefault="00D77588" w:rsidP="00924A96">
            <w:pPr>
              <w:spacing w:before="240"/>
              <w:jc w:val="center"/>
              <w:rPr>
                <w:b/>
                <w:color w:val="000000"/>
                <w:sz w:val="22"/>
                <w:szCs w:val="22"/>
              </w:rPr>
            </w:pPr>
            <w:r>
              <w:rPr>
                <w:noProof/>
              </w:rPr>
              <w:lastRenderedPageBreak/>
              <w:drawing>
                <wp:inline distT="0" distB="0" distL="0" distR="0" wp14:anchorId="2EFF9B09" wp14:editId="1EEB736D">
                  <wp:extent cx="5760085" cy="8079740"/>
                  <wp:effectExtent l="0" t="0" r="0" b="0"/>
                  <wp:docPr id="619938124" name="Resim 619938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085" cy="8079740"/>
                          </a:xfrm>
                          <a:prstGeom prst="rect">
                            <a:avLst/>
                          </a:prstGeom>
                        </pic:spPr>
                      </pic:pic>
                    </a:graphicData>
                  </a:graphic>
                </wp:inline>
              </w:drawing>
            </w:r>
          </w:p>
        </w:tc>
      </w:tr>
      <w:tr w:rsidR="00D77588" w14:paraId="7EBE2212" w14:textId="77777777" w:rsidTr="00D77588">
        <w:tc>
          <w:tcPr>
            <w:tcW w:w="9061" w:type="dxa"/>
          </w:tcPr>
          <w:p w14:paraId="4BA11C0E" w14:textId="1A3616BE" w:rsidR="00D77588" w:rsidRDefault="00D77588" w:rsidP="00924A96">
            <w:pPr>
              <w:spacing w:before="240"/>
              <w:jc w:val="center"/>
              <w:rPr>
                <w:b/>
                <w:color w:val="000000"/>
                <w:sz w:val="22"/>
                <w:szCs w:val="22"/>
              </w:rPr>
            </w:pPr>
            <w:r>
              <w:rPr>
                <w:noProof/>
              </w:rPr>
              <w:lastRenderedPageBreak/>
              <w:drawing>
                <wp:inline distT="0" distB="0" distL="0" distR="0" wp14:anchorId="28133165" wp14:editId="035AC4A5">
                  <wp:extent cx="5760085" cy="7364095"/>
                  <wp:effectExtent l="0" t="0" r="0" b="8255"/>
                  <wp:docPr id="619938125" name="Resim 619938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085" cy="7364095"/>
                          </a:xfrm>
                          <a:prstGeom prst="rect">
                            <a:avLst/>
                          </a:prstGeom>
                        </pic:spPr>
                      </pic:pic>
                    </a:graphicData>
                  </a:graphic>
                </wp:inline>
              </w:drawing>
            </w:r>
          </w:p>
        </w:tc>
      </w:tr>
      <w:tr w:rsidR="00D77588" w14:paraId="01502D5E" w14:textId="77777777" w:rsidTr="00D77588">
        <w:tc>
          <w:tcPr>
            <w:tcW w:w="9061" w:type="dxa"/>
          </w:tcPr>
          <w:p w14:paraId="5F2DF656" w14:textId="18E5AEE2" w:rsidR="00D77588" w:rsidRDefault="00D77588" w:rsidP="00924A96">
            <w:pPr>
              <w:spacing w:before="240"/>
              <w:jc w:val="center"/>
              <w:rPr>
                <w:b/>
                <w:color w:val="000000"/>
                <w:sz w:val="22"/>
                <w:szCs w:val="22"/>
              </w:rPr>
            </w:pPr>
            <w:r>
              <w:rPr>
                <w:noProof/>
              </w:rPr>
              <w:lastRenderedPageBreak/>
              <w:drawing>
                <wp:inline distT="0" distB="0" distL="0" distR="0" wp14:anchorId="3E72D1FE" wp14:editId="55EED876">
                  <wp:extent cx="5760085" cy="8053705"/>
                  <wp:effectExtent l="0" t="0" r="0" b="4445"/>
                  <wp:docPr id="619938126" name="Resim 61993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085" cy="8053705"/>
                          </a:xfrm>
                          <a:prstGeom prst="rect">
                            <a:avLst/>
                          </a:prstGeom>
                        </pic:spPr>
                      </pic:pic>
                    </a:graphicData>
                  </a:graphic>
                </wp:inline>
              </w:drawing>
            </w:r>
          </w:p>
        </w:tc>
      </w:tr>
      <w:tr w:rsidR="00D77588" w14:paraId="3A803EB0" w14:textId="77777777" w:rsidTr="00D77588">
        <w:tc>
          <w:tcPr>
            <w:tcW w:w="9061" w:type="dxa"/>
          </w:tcPr>
          <w:p w14:paraId="7BE926BE" w14:textId="0C452DB1" w:rsidR="00D77588" w:rsidRDefault="007C4DCE" w:rsidP="00924A96">
            <w:pPr>
              <w:spacing w:before="240"/>
              <w:jc w:val="center"/>
              <w:rPr>
                <w:b/>
                <w:color w:val="000000"/>
                <w:sz w:val="22"/>
                <w:szCs w:val="22"/>
              </w:rPr>
            </w:pPr>
            <w:r>
              <w:rPr>
                <w:noProof/>
              </w:rPr>
              <w:lastRenderedPageBreak/>
              <w:drawing>
                <wp:inline distT="0" distB="0" distL="0" distR="0" wp14:anchorId="54F68C08" wp14:editId="1166F99B">
                  <wp:extent cx="5760085" cy="8304530"/>
                  <wp:effectExtent l="0" t="0" r="0" b="1270"/>
                  <wp:docPr id="619938127" name="Resim 61993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085" cy="8304530"/>
                          </a:xfrm>
                          <a:prstGeom prst="rect">
                            <a:avLst/>
                          </a:prstGeom>
                        </pic:spPr>
                      </pic:pic>
                    </a:graphicData>
                  </a:graphic>
                </wp:inline>
              </w:drawing>
            </w:r>
          </w:p>
        </w:tc>
      </w:tr>
      <w:tr w:rsidR="00D77588" w14:paraId="25CAAFD5" w14:textId="77777777" w:rsidTr="00D77588">
        <w:tc>
          <w:tcPr>
            <w:tcW w:w="9061" w:type="dxa"/>
          </w:tcPr>
          <w:p w14:paraId="64F1A819" w14:textId="657F692E" w:rsidR="00D77588" w:rsidRDefault="007C4DCE" w:rsidP="00924A96">
            <w:pPr>
              <w:spacing w:before="240"/>
              <w:jc w:val="center"/>
              <w:rPr>
                <w:b/>
                <w:color w:val="000000"/>
                <w:sz w:val="22"/>
                <w:szCs w:val="22"/>
              </w:rPr>
            </w:pPr>
            <w:r>
              <w:rPr>
                <w:noProof/>
              </w:rPr>
              <w:lastRenderedPageBreak/>
              <w:drawing>
                <wp:inline distT="0" distB="0" distL="0" distR="0" wp14:anchorId="63F2FFCC" wp14:editId="7C4C1923">
                  <wp:extent cx="5760085" cy="7975600"/>
                  <wp:effectExtent l="0" t="0" r="0" b="6350"/>
                  <wp:docPr id="619938128" name="Resim 619938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085" cy="7975600"/>
                          </a:xfrm>
                          <a:prstGeom prst="rect">
                            <a:avLst/>
                          </a:prstGeom>
                        </pic:spPr>
                      </pic:pic>
                    </a:graphicData>
                  </a:graphic>
                </wp:inline>
              </w:drawing>
            </w:r>
          </w:p>
        </w:tc>
      </w:tr>
      <w:tr w:rsidR="00D77588" w14:paraId="7F8B7269" w14:textId="77777777" w:rsidTr="00D77588">
        <w:tc>
          <w:tcPr>
            <w:tcW w:w="9061" w:type="dxa"/>
          </w:tcPr>
          <w:p w14:paraId="6BC855AB" w14:textId="20BCA393" w:rsidR="00D77588" w:rsidRDefault="007C4DCE" w:rsidP="00924A96">
            <w:pPr>
              <w:spacing w:before="240"/>
              <w:jc w:val="center"/>
              <w:rPr>
                <w:b/>
                <w:color w:val="000000"/>
                <w:sz w:val="22"/>
                <w:szCs w:val="22"/>
              </w:rPr>
            </w:pPr>
            <w:r>
              <w:rPr>
                <w:noProof/>
              </w:rPr>
              <w:lastRenderedPageBreak/>
              <w:drawing>
                <wp:inline distT="0" distB="0" distL="0" distR="0" wp14:anchorId="7FDBFDB7" wp14:editId="35A141FA">
                  <wp:extent cx="5760085" cy="7388225"/>
                  <wp:effectExtent l="0" t="0" r="0" b="3175"/>
                  <wp:docPr id="619938129" name="Resim 61993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085" cy="7388225"/>
                          </a:xfrm>
                          <a:prstGeom prst="rect">
                            <a:avLst/>
                          </a:prstGeom>
                        </pic:spPr>
                      </pic:pic>
                    </a:graphicData>
                  </a:graphic>
                </wp:inline>
              </w:drawing>
            </w:r>
          </w:p>
        </w:tc>
      </w:tr>
      <w:tr w:rsidR="00D77588" w14:paraId="272491FC" w14:textId="77777777" w:rsidTr="00D77588">
        <w:tc>
          <w:tcPr>
            <w:tcW w:w="9061" w:type="dxa"/>
          </w:tcPr>
          <w:p w14:paraId="19B3F0AB" w14:textId="2A7AA48C" w:rsidR="00D77588" w:rsidRDefault="007C4DCE" w:rsidP="00924A96">
            <w:pPr>
              <w:spacing w:before="240"/>
              <w:jc w:val="center"/>
              <w:rPr>
                <w:b/>
                <w:color w:val="000000"/>
                <w:sz w:val="22"/>
                <w:szCs w:val="22"/>
              </w:rPr>
            </w:pPr>
            <w:r>
              <w:rPr>
                <w:noProof/>
              </w:rPr>
              <w:lastRenderedPageBreak/>
              <w:drawing>
                <wp:inline distT="0" distB="0" distL="0" distR="0" wp14:anchorId="3E07524C" wp14:editId="39ECF35E">
                  <wp:extent cx="5760085" cy="7739380"/>
                  <wp:effectExtent l="0" t="0" r="0" b="0"/>
                  <wp:docPr id="619938130" name="Resim 61993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085" cy="7739380"/>
                          </a:xfrm>
                          <a:prstGeom prst="rect">
                            <a:avLst/>
                          </a:prstGeom>
                        </pic:spPr>
                      </pic:pic>
                    </a:graphicData>
                  </a:graphic>
                </wp:inline>
              </w:drawing>
            </w:r>
          </w:p>
        </w:tc>
      </w:tr>
      <w:tr w:rsidR="00D77588" w14:paraId="3C0921BE" w14:textId="77777777" w:rsidTr="00D77588">
        <w:tc>
          <w:tcPr>
            <w:tcW w:w="9061" w:type="dxa"/>
          </w:tcPr>
          <w:p w14:paraId="5C080DE0" w14:textId="2C5E306B" w:rsidR="00D77588" w:rsidRDefault="007C4DCE" w:rsidP="00924A96">
            <w:pPr>
              <w:spacing w:before="240"/>
              <w:jc w:val="center"/>
              <w:rPr>
                <w:b/>
                <w:color w:val="000000"/>
                <w:sz w:val="22"/>
                <w:szCs w:val="22"/>
              </w:rPr>
            </w:pPr>
            <w:r>
              <w:rPr>
                <w:noProof/>
              </w:rPr>
              <w:lastRenderedPageBreak/>
              <w:drawing>
                <wp:inline distT="0" distB="0" distL="0" distR="0" wp14:anchorId="3474545C" wp14:editId="6DD51EF1">
                  <wp:extent cx="5760085" cy="7712710"/>
                  <wp:effectExtent l="0" t="0" r="0" b="2540"/>
                  <wp:docPr id="619938131" name="Resim 619938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085" cy="7712710"/>
                          </a:xfrm>
                          <a:prstGeom prst="rect">
                            <a:avLst/>
                          </a:prstGeom>
                        </pic:spPr>
                      </pic:pic>
                    </a:graphicData>
                  </a:graphic>
                </wp:inline>
              </w:drawing>
            </w:r>
          </w:p>
        </w:tc>
      </w:tr>
    </w:tbl>
    <w:p w14:paraId="28CDA1CE" w14:textId="77777777" w:rsidR="00E54AB7" w:rsidRDefault="00E54AB7" w:rsidP="00924A96">
      <w:pPr>
        <w:pBdr>
          <w:top w:val="nil"/>
          <w:left w:val="nil"/>
          <w:bottom w:val="nil"/>
          <w:right w:val="nil"/>
          <w:between w:val="nil"/>
        </w:pBdr>
        <w:spacing w:before="240"/>
        <w:jc w:val="center"/>
        <w:rPr>
          <w:b/>
          <w:color w:val="000000"/>
          <w:sz w:val="22"/>
          <w:szCs w:val="22"/>
        </w:rPr>
      </w:pPr>
    </w:p>
    <w:p w14:paraId="56BD1131" w14:textId="77777777" w:rsidR="00831B47" w:rsidRDefault="00831B47" w:rsidP="00AE6E4F">
      <w:pPr>
        <w:pBdr>
          <w:top w:val="nil"/>
          <w:left w:val="nil"/>
          <w:bottom w:val="nil"/>
          <w:right w:val="nil"/>
          <w:between w:val="nil"/>
        </w:pBdr>
        <w:spacing w:before="240"/>
        <w:jc w:val="left"/>
        <w:rPr>
          <w:b/>
          <w:color w:val="000000"/>
          <w:sz w:val="22"/>
          <w:szCs w:val="22"/>
        </w:rPr>
      </w:pPr>
    </w:p>
    <w:p w14:paraId="5D5A9914" w14:textId="78C5C901" w:rsidR="00236E89" w:rsidRPr="00BF5531" w:rsidRDefault="00EF5B25" w:rsidP="00AE6E4F">
      <w:pPr>
        <w:pBdr>
          <w:top w:val="nil"/>
          <w:left w:val="nil"/>
          <w:bottom w:val="nil"/>
          <w:right w:val="nil"/>
          <w:between w:val="nil"/>
        </w:pBdr>
        <w:spacing w:before="240"/>
        <w:jc w:val="left"/>
        <w:rPr>
          <w:b/>
          <w:sz w:val="22"/>
          <w:szCs w:val="22"/>
        </w:rPr>
      </w:pPr>
      <w:r w:rsidRPr="00BF5531">
        <w:rPr>
          <w:b/>
          <w:sz w:val="22"/>
          <w:szCs w:val="22"/>
          <w:highlight w:val="yellow"/>
        </w:rPr>
        <w:lastRenderedPageBreak/>
        <w:t>I.2 Öğretim Elemanların Özgeçmişleri</w:t>
      </w:r>
    </w:p>
    <w:p w14:paraId="67AE559C" w14:textId="77777777" w:rsidR="00827570" w:rsidRDefault="00827570">
      <w:pPr>
        <w:pBdr>
          <w:top w:val="nil"/>
          <w:left w:val="nil"/>
          <w:bottom w:val="nil"/>
          <w:right w:val="nil"/>
          <w:between w:val="nil"/>
        </w:pBdr>
        <w:ind w:firstLine="709"/>
        <w:rPr>
          <w:color w:val="000000"/>
          <w:sz w:val="22"/>
          <w:szCs w:val="22"/>
        </w:rPr>
      </w:pPr>
    </w:p>
    <w:p w14:paraId="14AC1E5A" w14:textId="0F4BD434" w:rsidR="00782D0B" w:rsidRPr="00782D0B" w:rsidRDefault="00782D0B" w:rsidP="00827570">
      <w:pPr>
        <w:pBdr>
          <w:top w:val="nil"/>
          <w:left w:val="nil"/>
          <w:bottom w:val="nil"/>
          <w:right w:val="nil"/>
          <w:between w:val="nil"/>
        </w:pBdr>
      </w:pPr>
      <w:r>
        <w:rPr>
          <w:color w:val="000000"/>
          <w:sz w:val="22"/>
          <w:szCs w:val="22"/>
        </w:rPr>
        <w:t>Doç.Dr. Ahmet Ali BERBER (Bölüm Başkanı)</w:t>
      </w:r>
      <w:r w:rsidR="00827570">
        <w:rPr>
          <w:color w:val="000000"/>
          <w:sz w:val="22"/>
          <w:szCs w:val="22"/>
        </w:rPr>
        <w:t xml:space="preserve">, </w:t>
      </w:r>
      <w:r w:rsidRPr="00782D0B">
        <w:t xml:space="preserve">Çanakkale Onsekiz Mart Üniversitesi Çanakkale Sağlık Hizmetleri Meslek Yüksekokulunda </w:t>
      </w:r>
      <w:r>
        <w:t xml:space="preserve"> Tıbbi Hizmetler ve Teknikler Bölüm başkanı olarak </w:t>
      </w:r>
      <w:r w:rsidRPr="00782D0B">
        <w:t>görev yapmaktadır.</w:t>
      </w:r>
    </w:p>
    <w:p w14:paraId="2A152263" w14:textId="77777777" w:rsidR="00782D0B" w:rsidRPr="00782D0B" w:rsidRDefault="00782D0B" w:rsidP="00782D0B">
      <w:pPr>
        <w:spacing w:before="100" w:beforeAutospacing="1" w:after="100" w:afterAutospacing="1"/>
        <w:jc w:val="left"/>
      </w:pPr>
      <w:r w:rsidRPr="00782D0B">
        <w:t>Lisans eğitimini 2005 yılında Bursa Uludağ Üniversitesi Fen-Edebiyat Fakültesi Biyoloji Bölümünde tamamlamıştır. Yüksek lisans derecesini 2008 yılında, doktora derecesini ise 2013 yılında Sakarya Üniversitesi Fen Bilimleri Enstitüsü Biyoloji Anabilim Dalında almıştır.</w:t>
      </w:r>
    </w:p>
    <w:p w14:paraId="07D4F294" w14:textId="77777777" w:rsidR="00782D0B" w:rsidRPr="00782D0B" w:rsidRDefault="00782D0B" w:rsidP="00782D0B">
      <w:pPr>
        <w:spacing w:before="100" w:beforeAutospacing="1" w:after="100" w:afterAutospacing="1"/>
        <w:jc w:val="left"/>
      </w:pPr>
      <w:r w:rsidRPr="00782D0B">
        <w:t>Akademik görevine 2006 yılında Sakarya Üniversitesinde Araştırma Görevlisi olarak başlamıştır. 2013–2016 yılları arasında Araştırma Görevlisi Dr. olarak görev yapmıştır. 2016 yılında Çanakkale Onsekiz Mart Üniversitesine atanmış; 2016–2018 yılları arasında Yardımcı Doçent Doktor, 2018–2021 yılları arasında Doktor Öğretim Üyesi olarak görev yapmıştır. 2021 yılında Doçent unvanını almıştır.</w:t>
      </w:r>
    </w:p>
    <w:p w14:paraId="0F6ADD9A" w14:textId="77777777" w:rsidR="00782D0B" w:rsidRPr="00782D0B" w:rsidRDefault="00782D0B" w:rsidP="00782D0B">
      <w:pPr>
        <w:spacing w:before="100" w:beforeAutospacing="1" w:after="100" w:afterAutospacing="1"/>
        <w:jc w:val="left"/>
      </w:pPr>
      <w:r w:rsidRPr="00782D0B">
        <w:t>Ulusal ve uluslararası projelerde araştırmacı olarak görev almıştır. Çalışmaları ağırlıklı olarak moleküler biyoloji, genotoksisite ve çevresel toksikoloji alanlarındadır. Patent veya faydalı model kaydı bulunmamaktadır.</w:t>
      </w:r>
    </w:p>
    <w:p w14:paraId="11C41B83" w14:textId="77777777" w:rsidR="00782D0B" w:rsidRPr="00782D0B" w:rsidRDefault="00782D0B" w:rsidP="00782D0B">
      <w:pPr>
        <w:spacing w:before="100" w:beforeAutospacing="1" w:after="100" w:afterAutospacing="1"/>
        <w:jc w:val="left"/>
      </w:pPr>
      <w:r w:rsidRPr="00782D0B">
        <w:t>Son üç yıl içinde SCI-Expanded indeksli dergiler başta olmak üzere Scopus ve ulusal hakemli dergilerde bilimsel yayınlar yapmıştır. Aynı dönemde ön lisans düzeyinde mesleki dersler vermiş, akademik kurul ve hakemlik faaliyetlerinde bulunmuştur.</w:t>
      </w:r>
    </w:p>
    <w:p w14:paraId="2B603DC4" w14:textId="77777777" w:rsidR="00782D0B" w:rsidRPr="00782D0B" w:rsidRDefault="00782D0B" w:rsidP="00782D0B">
      <w:pPr>
        <w:spacing w:before="100" w:beforeAutospacing="1" w:after="100" w:afterAutospacing="1"/>
        <w:jc w:val="left"/>
      </w:pPr>
      <w:r w:rsidRPr="00782D0B">
        <w:t>Ulusal ve uluslararası bilimsel kuruluşlara üyedir. Son üç yıl içinde kongre, sempozyum ve benzeri bilimsel etkinliklere katılarak mesleki gelişim faaliyetlerini sürdürmüştür. Bildirilmiş akademik ödülü bulunmamaktadır.</w:t>
      </w:r>
    </w:p>
    <w:p w14:paraId="0E76C915" w14:textId="77777777" w:rsidR="00782D0B" w:rsidRDefault="00782D0B">
      <w:pPr>
        <w:pBdr>
          <w:top w:val="nil"/>
          <w:left w:val="nil"/>
          <w:bottom w:val="nil"/>
          <w:right w:val="nil"/>
          <w:between w:val="nil"/>
        </w:pBdr>
        <w:ind w:firstLine="709"/>
        <w:rPr>
          <w:color w:val="000000"/>
          <w:sz w:val="22"/>
          <w:szCs w:val="22"/>
        </w:rPr>
      </w:pPr>
    </w:p>
    <w:p w14:paraId="59CEBDE4" w14:textId="6B57C4D2" w:rsidR="00782D0B" w:rsidRDefault="00782D0B">
      <w:pPr>
        <w:pBdr>
          <w:top w:val="nil"/>
          <w:left w:val="nil"/>
          <w:bottom w:val="nil"/>
          <w:right w:val="nil"/>
          <w:between w:val="nil"/>
        </w:pBdr>
        <w:ind w:firstLine="709"/>
        <w:rPr>
          <w:color w:val="000000"/>
          <w:sz w:val="22"/>
          <w:szCs w:val="22"/>
        </w:rPr>
      </w:pPr>
    </w:p>
    <w:p w14:paraId="5CEAC1F9" w14:textId="0E4CF686" w:rsidR="00782D0B" w:rsidRPr="00782D0B" w:rsidRDefault="00782D0B" w:rsidP="00827570">
      <w:pPr>
        <w:pBdr>
          <w:top w:val="nil"/>
          <w:left w:val="nil"/>
          <w:bottom w:val="nil"/>
          <w:right w:val="nil"/>
          <w:between w:val="nil"/>
        </w:pBdr>
      </w:pPr>
      <w:r w:rsidRPr="00827570">
        <w:rPr>
          <w:b/>
          <w:color w:val="000000"/>
          <w:sz w:val="22"/>
          <w:szCs w:val="22"/>
        </w:rPr>
        <w:t>Doç.Dr. Suat ÇAKINA</w:t>
      </w:r>
      <w:r w:rsidR="00827570" w:rsidRPr="00827570">
        <w:rPr>
          <w:b/>
          <w:color w:val="000000"/>
          <w:sz w:val="22"/>
          <w:szCs w:val="22"/>
        </w:rPr>
        <w:t>,</w:t>
      </w:r>
      <w:r w:rsidR="00827570">
        <w:rPr>
          <w:color w:val="000000"/>
          <w:sz w:val="22"/>
          <w:szCs w:val="22"/>
        </w:rPr>
        <w:t xml:space="preserve"> </w:t>
      </w:r>
      <w:r w:rsidRPr="00782D0B">
        <w:t>Çanakkale Onsekiz Mart Üniversitesi Çanakkale Sağlık Hizmetleri Meslek Yüksekokulu Tıbbi Hizmetler ve Teknikler Bölümünde görev yapmaktadır. Lisans eğitimini Trakya Üniversitesi Fen-Edebiyat Fakültesi Fizik Bölümünde tamamlamış; yüksek lisans ve doktora derecelerini Trakya Üniversitesi Sağlık Bilimleri Enstitüsünde Biyofizik ve Sağlık Fiziği alanlarında almıştır.</w:t>
      </w:r>
    </w:p>
    <w:p w14:paraId="35206245" w14:textId="77777777" w:rsidR="00782D0B" w:rsidRPr="00782D0B" w:rsidRDefault="00782D0B" w:rsidP="00782D0B">
      <w:pPr>
        <w:spacing w:before="100" w:beforeAutospacing="1" w:after="100" w:afterAutospacing="1"/>
        <w:jc w:val="left"/>
      </w:pPr>
      <w:r w:rsidRPr="00782D0B">
        <w:t>2015 yılında Çanakkale Onsekiz Mart Üniversitesi’nde akademik görevine başlayan Çakına, 2018 yılında Dr. Öğretim Üyesi, 2021 yılında Doçent unvanını almıştır. Araştırma alanları arasında biyofizik, sağlık fiziği, radyobiyoloji, oksidatif stres, radyasyonun biyolojik etkileri ve moleküler biyobelirteçler yer almaktadır.</w:t>
      </w:r>
    </w:p>
    <w:p w14:paraId="3666D1BA" w14:textId="77777777" w:rsidR="00782D0B" w:rsidRPr="00782D0B" w:rsidRDefault="00782D0B" w:rsidP="00782D0B">
      <w:pPr>
        <w:spacing w:before="100" w:beforeAutospacing="1" w:after="100" w:afterAutospacing="1"/>
        <w:jc w:val="left"/>
      </w:pPr>
      <w:r w:rsidRPr="00782D0B">
        <w:t>SCI/SCI-Expanded ve Scopus indeksli dergilerde yayımlanmış çok sayıda makalesi bulunan Çakına’nın, ayrıca ulusal ve uluslararası kitaplarda bölüm yazarlıkları bulunmaktadır. Ön lisans düzeyinde radyobiyoloji, sağlık fiziği, radyasyon güvenliği ve tıbbi görüntüleme alanlarında dersler vermekte; bilimsel hakemlik, akademik kurullarda görev alma ve mesleki gelişim faaliyetlerine aktif olarak katılmaktadır.</w:t>
      </w:r>
    </w:p>
    <w:p w14:paraId="1D88E097" w14:textId="77777777" w:rsidR="00782D0B" w:rsidRDefault="00782D0B">
      <w:pPr>
        <w:pBdr>
          <w:top w:val="nil"/>
          <w:left w:val="nil"/>
          <w:bottom w:val="nil"/>
          <w:right w:val="nil"/>
          <w:between w:val="nil"/>
        </w:pBdr>
        <w:ind w:firstLine="709"/>
        <w:rPr>
          <w:color w:val="000000"/>
          <w:sz w:val="22"/>
          <w:szCs w:val="22"/>
        </w:rPr>
      </w:pPr>
    </w:p>
    <w:p w14:paraId="0E037984" w14:textId="36598855" w:rsidR="00782D0B" w:rsidRDefault="00782D0B">
      <w:pPr>
        <w:pBdr>
          <w:top w:val="nil"/>
          <w:left w:val="nil"/>
          <w:bottom w:val="nil"/>
          <w:right w:val="nil"/>
          <w:between w:val="nil"/>
        </w:pBdr>
        <w:ind w:firstLine="709"/>
        <w:rPr>
          <w:color w:val="000000"/>
          <w:sz w:val="22"/>
          <w:szCs w:val="22"/>
        </w:rPr>
      </w:pPr>
    </w:p>
    <w:p w14:paraId="5B865164" w14:textId="5557006A" w:rsidR="00782D0B" w:rsidRPr="00782D0B" w:rsidRDefault="00782D0B" w:rsidP="00782D0B">
      <w:pPr>
        <w:pStyle w:val="NormalWeb"/>
        <w:rPr>
          <w:rFonts w:ascii="Times New Roman" w:hAnsi="Times New Roman"/>
          <w:sz w:val="24"/>
          <w:szCs w:val="24"/>
          <w:lang w:val="tr-TR" w:eastAsia="tr-TR"/>
        </w:rPr>
      </w:pPr>
      <w:r w:rsidRPr="00782D0B">
        <w:rPr>
          <w:rFonts w:ascii="Times New Roman" w:hAnsi="Times New Roman"/>
          <w:b/>
          <w:bCs/>
          <w:sz w:val="24"/>
          <w:szCs w:val="24"/>
          <w:lang w:val="tr-TR" w:eastAsia="tr-TR"/>
        </w:rPr>
        <w:lastRenderedPageBreak/>
        <w:t>Dr. Öğr. Üyesi Gülçin Özcan Ateş</w:t>
      </w:r>
      <w:r w:rsidRPr="00782D0B">
        <w:rPr>
          <w:rFonts w:ascii="Times New Roman" w:hAnsi="Times New Roman"/>
          <w:sz w:val="24"/>
          <w:szCs w:val="24"/>
          <w:lang w:val="tr-TR" w:eastAsia="tr-TR"/>
        </w:rPr>
        <w:t>, Çanakkale Onsekiz Mart Üniversitesi Çanakkale Sağlık Hizmetleri Meslek Yüksekokulu Tıbbi Hizmetler ve Teknikler Bölümünde görev yapmaktadır.</w:t>
      </w:r>
    </w:p>
    <w:p w14:paraId="4AED46B0" w14:textId="77777777" w:rsidR="00782D0B" w:rsidRPr="00782D0B" w:rsidRDefault="00782D0B" w:rsidP="00782D0B">
      <w:pPr>
        <w:spacing w:before="100" w:beforeAutospacing="1" w:after="100" w:afterAutospacing="1"/>
        <w:jc w:val="left"/>
      </w:pPr>
      <w:r w:rsidRPr="00782D0B">
        <w:t>Lisans eğitimini 2010 yılında Çanakkale Onsekiz Mart Üniversitesi Fen Fakültesi Biyoloji Bölümünde tamamlamıştır. Yüksek lisans derecelerini 2013 yılında Gıda Mühendisliği, 2020 yılında Tıbbi Mikrobiyoloji alanlarında almıştır. Doktora derecesini 2017 yılında Biyoloji alanında tamamlamış olup, İş Güvenliği alanındaki doktora eğitimi devam etmektedir.</w:t>
      </w:r>
    </w:p>
    <w:p w14:paraId="0BBDB438" w14:textId="77777777" w:rsidR="00782D0B" w:rsidRPr="00782D0B" w:rsidRDefault="00782D0B" w:rsidP="00782D0B">
      <w:pPr>
        <w:spacing w:before="100" w:beforeAutospacing="1" w:after="100" w:afterAutospacing="1"/>
        <w:jc w:val="left"/>
      </w:pPr>
      <w:r w:rsidRPr="00782D0B">
        <w:t>Akademik görevine 2019 yılında Çanakkale Onsekiz Mart Üniversitesinde Dr. Öğretim Üyesi olarak atanmıştır ve halen aynı unvanla görev yapmaktadır. Aynı dönemde bölüm başkan yardımcılığı, enstitü müdür yardımcılığı ve çeşitli kurul üyeliklerinde bulunmuştur.</w:t>
      </w:r>
    </w:p>
    <w:p w14:paraId="07B77980" w14:textId="77777777" w:rsidR="00782D0B" w:rsidRPr="00782D0B" w:rsidRDefault="00782D0B" w:rsidP="00782D0B">
      <w:pPr>
        <w:spacing w:before="100" w:beforeAutospacing="1" w:after="100" w:afterAutospacing="1"/>
        <w:jc w:val="left"/>
      </w:pPr>
      <w:r w:rsidRPr="00782D0B">
        <w:t>Bilimsel çalışmaları ağırlıklı olarak mikoloji, tıbbi mikrobiyoloji ve gıda mikrobiyolojisi alanlarındadır. Ulusal ve uluslararası projelerde yürütücü ve araştırmacı olarak görev almıştır. Patent veya tescilli buluşu bulunmamaktadır.</w:t>
      </w:r>
    </w:p>
    <w:p w14:paraId="24BCDCF9" w14:textId="77777777" w:rsidR="00782D0B" w:rsidRPr="00782D0B" w:rsidRDefault="00782D0B" w:rsidP="00782D0B">
      <w:pPr>
        <w:spacing w:before="100" w:beforeAutospacing="1" w:after="100" w:afterAutospacing="1"/>
        <w:jc w:val="left"/>
      </w:pPr>
      <w:r w:rsidRPr="00782D0B">
        <w:t>Son üç yıl içinde SCI-Expanded, ESCI, Scopus ve TR Dizin kapsamındaki dergilerde çok sayıda bilimsel yayını bulunmaktadır. Aynı dönemde ön lisans düzeyinde dersler vermiş, akademik kurul, etik kurul ve hakemlik faaliyetlerinde yer almıştır.</w:t>
      </w:r>
    </w:p>
    <w:p w14:paraId="7C75FC25" w14:textId="77777777" w:rsidR="00782D0B" w:rsidRPr="00782D0B" w:rsidRDefault="00782D0B" w:rsidP="00782D0B">
      <w:pPr>
        <w:spacing w:before="100" w:beforeAutospacing="1" w:after="100" w:afterAutospacing="1"/>
        <w:jc w:val="left"/>
      </w:pPr>
      <w:r w:rsidRPr="00782D0B">
        <w:t>Türk Mikrobiyoloji Cemiyeti üyesidir. Son üç yıl içinde kongre, sempozyum ve bilimsel toplantılara aktif olarak katılmış, mesleki gelişimine yönelik eğitim ve sertifika programlarını sürdürmüştür. Bildirilmiş akademik ödülü bulunmamaktadır.</w:t>
      </w:r>
    </w:p>
    <w:p w14:paraId="23CFF461" w14:textId="55945EA9" w:rsidR="00782D0B" w:rsidRDefault="00782D0B">
      <w:pPr>
        <w:pBdr>
          <w:top w:val="nil"/>
          <w:left w:val="nil"/>
          <w:bottom w:val="nil"/>
          <w:right w:val="nil"/>
          <w:between w:val="nil"/>
        </w:pBdr>
        <w:ind w:firstLine="709"/>
        <w:rPr>
          <w:color w:val="000000"/>
          <w:sz w:val="22"/>
          <w:szCs w:val="22"/>
        </w:rPr>
      </w:pPr>
    </w:p>
    <w:p w14:paraId="66B10ADB" w14:textId="77777777" w:rsidR="00236E89" w:rsidRPr="00B52C26" w:rsidRDefault="00EF5B25" w:rsidP="00AE6E4F">
      <w:pPr>
        <w:pBdr>
          <w:top w:val="nil"/>
          <w:left w:val="nil"/>
          <w:bottom w:val="nil"/>
          <w:right w:val="nil"/>
          <w:between w:val="nil"/>
        </w:pBdr>
        <w:spacing w:before="240"/>
        <w:jc w:val="left"/>
        <w:rPr>
          <w:b/>
          <w:color w:val="000000"/>
          <w:sz w:val="22"/>
          <w:szCs w:val="22"/>
        </w:rPr>
      </w:pPr>
      <w:bookmarkStart w:id="41" w:name="_heading=h.2lwamvv" w:colFirst="0" w:colLast="0"/>
      <w:bookmarkStart w:id="42" w:name="_heading=h.111kx3o" w:colFirst="0" w:colLast="0"/>
      <w:bookmarkEnd w:id="41"/>
      <w:bookmarkEnd w:id="42"/>
      <w:r w:rsidRPr="00B52C26">
        <w:rPr>
          <w:b/>
          <w:color w:val="000000"/>
          <w:sz w:val="22"/>
          <w:szCs w:val="22"/>
        </w:rPr>
        <w:t>I.3 Teçhizat</w:t>
      </w:r>
    </w:p>
    <w:p w14:paraId="30FA5E1C" w14:textId="730669ED" w:rsidR="00236E89" w:rsidRDefault="00EF5B25">
      <w:pPr>
        <w:pBdr>
          <w:top w:val="nil"/>
          <w:left w:val="nil"/>
          <w:bottom w:val="nil"/>
          <w:right w:val="nil"/>
          <w:between w:val="nil"/>
        </w:pBdr>
        <w:ind w:firstLine="709"/>
        <w:rPr>
          <w:color w:val="000000"/>
          <w:sz w:val="22"/>
          <w:szCs w:val="22"/>
        </w:rPr>
      </w:pPr>
      <w:bookmarkStart w:id="43" w:name="_heading=h.3l18frh" w:colFirst="0" w:colLast="0"/>
      <w:bookmarkEnd w:id="43"/>
      <w:r w:rsidRPr="00B52C26">
        <w:rPr>
          <w:color w:val="000000"/>
          <w:sz w:val="22"/>
          <w:szCs w:val="22"/>
        </w:rPr>
        <w:t>Önlisans eğitiminde kullanılan başlıca eğitim ve laboratuvar teçhizatını açıklayınız.</w:t>
      </w:r>
    </w:p>
    <w:p w14:paraId="44140E64" w14:textId="77777777" w:rsidR="0045123A" w:rsidRDefault="0045123A">
      <w:pPr>
        <w:pBdr>
          <w:top w:val="nil"/>
          <w:left w:val="nil"/>
          <w:bottom w:val="nil"/>
          <w:right w:val="nil"/>
          <w:between w:val="nil"/>
        </w:pBdr>
        <w:ind w:firstLine="709"/>
      </w:pPr>
      <w:r>
        <w:t>rogramın yürütülmesi için gerekli fiziki altyapı yeterli düzeydedir. Eğitim-öğretim faaliyetleri, derslikler, uygulama laboratuvarları ve bilgisayar destekli eğitim alanlarında gerçekleştirilmektedir. Derslikler, öğrenci sayısına uygun kapasitede olup projeksiyon cihazı, bilgisayar ve internet erişimi gibi temel donanımlara sahiptir. Uygulamalı eğitimler için kullanılan laboratuvarlar, programın öğrenme çıktılarıyla uyumlu cihaz ve ekipmanlarla desteklenmiştir. Öğrenciler, kütüphane, çalışma alanları ve ortak kullanım alanlarından yararlanabilmektedir. Fiziki imkânlar düzenli olarak gözden geçirilmekte ve ihtiyaçlar doğrultusunda iyileştirme çalışmaları yapılmaktadır.</w:t>
      </w:r>
    </w:p>
    <w:p w14:paraId="581AA268" w14:textId="7DF1E611" w:rsidR="0045123A" w:rsidRPr="00B52C26" w:rsidRDefault="0045123A">
      <w:pPr>
        <w:pBdr>
          <w:top w:val="nil"/>
          <w:left w:val="nil"/>
          <w:bottom w:val="nil"/>
          <w:right w:val="nil"/>
          <w:between w:val="nil"/>
        </w:pBdr>
        <w:ind w:firstLine="709"/>
        <w:rPr>
          <w:color w:val="000000"/>
          <w:sz w:val="22"/>
          <w:szCs w:val="22"/>
        </w:rPr>
      </w:pPr>
      <w:r>
        <w:t>Tıbbi Görüntüleme Programının eğitim-öğretim faaliyetleri, programa özgü teorik ve uygulamalı eğitimi destekleyecek fiziki imkânlar kullanılarak yürütülmektedir. Dersler, projeksiyon sistemi ve internet erişimi bulunan yeterli kapasiteli dersliklerde gerçekleştirilmektedir. Uygulamalı eğitimler için kullanılan laboratuvarlarda röntgen cihazı, bulunmaktadır. Laboratuvar donanımı, öğrencilerin mesleki becerilerini geliştirmeye ve program öğrenme çıktılarının kazandırılmasına olanak sağlayacak niteliktedir. Öğrenciler ayrıca kütüphane, bilgisayar laboratuvarları ve ortak çalışma alanlarından yararlanabilmektedir. Fiziki altyapı, program gereksinimleri doğrultusunda düzenli olarak gözden geçirilmekte ve iyileştirme çalışmaları sürdürülmektedir.</w:t>
      </w:r>
    </w:p>
    <w:p w14:paraId="61EFDD93" w14:textId="77777777" w:rsidR="00236E89" w:rsidRPr="00B52C26" w:rsidRDefault="00EF5B25" w:rsidP="00AE6E4F">
      <w:pPr>
        <w:pBdr>
          <w:top w:val="nil"/>
          <w:left w:val="nil"/>
          <w:bottom w:val="nil"/>
          <w:right w:val="nil"/>
          <w:between w:val="nil"/>
        </w:pBdr>
        <w:spacing w:before="240"/>
        <w:jc w:val="left"/>
        <w:rPr>
          <w:b/>
          <w:color w:val="000000"/>
          <w:sz w:val="22"/>
          <w:szCs w:val="22"/>
        </w:rPr>
      </w:pPr>
      <w:bookmarkStart w:id="44" w:name="_heading=h.206ipza" w:colFirst="0" w:colLast="0"/>
      <w:bookmarkEnd w:id="44"/>
      <w:r w:rsidRPr="00B52C26">
        <w:rPr>
          <w:b/>
          <w:color w:val="000000"/>
          <w:sz w:val="22"/>
          <w:szCs w:val="22"/>
        </w:rPr>
        <w:t>I.4 Diğer Bilgiler</w:t>
      </w:r>
    </w:p>
    <w:p w14:paraId="4A144BCF" w14:textId="48B6C6B2" w:rsidR="00236E89" w:rsidRPr="00B52C26" w:rsidRDefault="00EF5B25">
      <w:pPr>
        <w:pBdr>
          <w:top w:val="nil"/>
          <w:left w:val="nil"/>
          <w:bottom w:val="nil"/>
          <w:right w:val="nil"/>
          <w:between w:val="nil"/>
        </w:pBdr>
        <w:ind w:firstLine="709"/>
        <w:rPr>
          <w:color w:val="000000"/>
          <w:sz w:val="22"/>
          <w:szCs w:val="22"/>
        </w:rPr>
      </w:pPr>
      <w:r w:rsidRPr="00B52C26">
        <w:rPr>
          <w:color w:val="000000"/>
          <w:sz w:val="22"/>
          <w:szCs w:val="22"/>
        </w:rPr>
        <w:t>Kurum bu bölümü ÖDR'de yer almasını uygun göreceği bilgiler için kullanabilir.</w:t>
      </w:r>
    </w:p>
    <w:p w14:paraId="07AD2443" w14:textId="4C4A4E82" w:rsidR="00236E89" w:rsidRPr="00B52C26" w:rsidRDefault="00045132" w:rsidP="000435A6">
      <w:pPr>
        <w:rPr>
          <w:b/>
          <w:sz w:val="22"/>
          <w:szCs w:val="22"/>
        </w:rPr>
      </w:pPr>
      <w:bookmarkStart w:id="45" w:name="_heading=h.4k668n3" w:colFirst="0" w:colLast="0"/>
      <w:bookmarkEnd w:id="45"/>
      <w:r w:rsidRPr="00B52C26">
        <w:rPr>
          <w:b/>
          <w:sz w:val="22"/>
          <w:szCs w:val="22"/>
        </w:rPr>
        <w:br w:type="page"/>
      </w:r>
      <w:r w:rsidR="00EF5B25" w:rsidRPr="00B52C26">
        <w:rPr>
          <w:b/>
          <w:sz w:val="22"/>
          <w:szCs w:val="22"/>
        </w:rPr>
        <w:lastRenderedPageBreak/>
        <w:t>EK II – KURUM PROFİLİ</w:t>
      </w:r>
    </w:p>
    <w:p w14:paraId="1854CC93" w14:textId="77777777" w:rsidR="00236E89" w:rsidRPr="00B52C26" w:rsidRDefault="00236E89">
      <w:pPr>
        <w:pBdr>
          <w:top w:val="nil"/>
          <w:left w:val="nil"/>
          <w:bottom w:val="nil"/>
          <w:right w:val="nil"/>
          <w:between w:val="nil"/>
        </w:pBdr>
        <w:ind w:firstLine="709"/>
        <w:rPr>
          <w:sz w:val="22"/>
          <w:szCs w:val="22"/>
        </w:rPr>
      </w:pPr>
    </w:p>
    <w:p w14:paraId="0838D9A7" w14:textId="77777777" w:rsidR="00236E89" w:rsidRPr="00B52C26" w:rsidRDefault="00EF5B25">
      <w:pPr>
        <w:pBdr>
          <w:top w:val="nil"/>
          <w:left w:val="nil"/>
          <w:bottom w:val="nil"/>
          <w:right w:val="nil"/>
          <w:between w:val="nil"/>
        </w:pBdr>
        <w:jc w:val="left"/>
        <w:rPr>
          <w:b/>
          <w:color w:val="000000"/>
          <w:sz w:val="22"/>
          <w:szCs w:val="22"/>
        </w:rPr>
      </w:pPr>
      <w:r w:rsidRPr="00B52C26">
        <w:rPr>
          <w:b/>
          <w:color w:val="000000"/>
          <w:sz w:val="22"/>
          <w:szCs w:val="22"/>
        </w:rPr>
        <w:t>II.1 Üniversiteye İlişkin Bilgiler</w:t>
      </w:r>
    </w:p>
    <w:p w14:paraId="0802A2A1" w14:textId="77777777" w:rsidR="00236E89" w:rsidRPr="00B52C26" w:rsidRDefault="00236E89">
      <w:pPr>
        <w:pBdr>
          <w:top w:val="nil"/>
          <w:left w:val="nil"/>
          <w:bottom w:val="nil"/>
          <w:right w:val="nil"/>
          <w:between w:val="nil"/>
        </w:pBdr>
        <w:ind w:firstLine="709"/>
        <w:rPr>
          <w:color w:val="000000"/>
          <w:sz w:val="22"/>
          <w:szCs w:val="22"/>
        </w:rPr>
      </w:pPr>
    </w:p>
    <w:p w14:paraId="6825AE7D" w14:textId="77777777" w:rsidR="00236E89" w:rsidRPr="00B52C26" w:rsidRDefault="00EF5B25">
      <w:pPr>
        <w:pBdr>
          <w:top w:val="nil"/>
          <w:left w:val="nil"/>
          <w:bottom w:val="nil"/>
          <w:right w:val="nil"/>
          <w:between w:val="nil"/>
        </w:pBdr>
        <w:ind w:firstLine="709"/>
        <w:rPr>
          <w:color w:val="000000"/>
          <w:sz w:val="22"/>
          <w:szCs w:val="22"/>
        </w:rPr>
      </w:pPr>
      <w:r w:rsidRPr="00B52C26">
        <w:rPr>
          <w:color w:val="000000"/>
          <w:sz w:val="22"/>
          <w:szCs w:val="22"/>
        </w:rPr>
        <w:t>Değerlendirme takımı, programı yürüten bölüm yanında, onun bağlı bulunduğu meslek yüksekokulu ve üniversite hakkında bazı genel bilgilere de gereksinim duyacaktır. Bu bilgiler ÖDR’ye ek, ayrı bir belge olarak Ek II – Kurum Profili başlığı altında hazırlanmalıdır. Ek II belgesi birden fazla program akreditasyonu için başvuru yapılmış olsa bile, tüm programlar için ortak olmalıdır.</w:t>
      </w:r>
    </w:p>
    <w:p w14:paraId="08A3CD80" w14:textId="77777777" w:rsidR="00236E89" w:rsidRPr="00B52C26" w:rsidRDefault="00236E89">
      <w:pPr>
        <w:pBdr>
          <w:top w:val="nil"/>
          <w:left w:val="nil"/>
          <w:bottom w:val="nil"/>
          <w:right w:val="nil"/>
          <w:between w:val="nil"/>
        </w:pBdr>
        <w:ind w:firstLine="709"/>
        <w:rPr>
          <w:color w:val="000000"/>
          <w:sz w:val="22"/>
          <w:szCs w:val="22"/>
        </w:rPr>
      </w:pPr>
    </w:p>
    <w:tbl>
      <w:tblPr>
        <w:tblStyle w:val="aa"/>
        <w:tblW w:w="9067"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098"/>
        <w:gridCol w:w="3969"/>
      </w:tblGrid>
      <w:tr w:rsidR="00236E89" w:rsidRPr="00B52C26" w14:paraId="5C7DCAD8" w14:textId="77777777">
        <w:trPr>
          <w:jc w:val="center"/>
        </w:trPr>
        <w:tc>
          <w:tcPr>
            <w:tcW w:w="9067" w:type="dxa"/>
            <w:gridSpan w:val="2"/>
          </w:tcPr>
          <w:p w14:paraId="0F0F640C" w14:textId="77777777" w:rsidR="00236E89" w:rsidRPr="00B52C26" w:rsidRDefault="00EF5B25">
            <w:pPr>
              <w:rPr>
                <w:sz w:val="18"/>
                <w:szCs w:val="18"/>
              </w:rPr>
            </w:pPr>
            <w:r w:rsidRPr="00B52C26">
              <w:rPr>
                <w:b/>
                <w:sz w:val="18"/>
                <w:szCs w:val="18"/>
              </w:rPr>
              <w:t>Üniversiteye ilişkin bilgiler</w:t>
            </w:r>
          </w:p>
        </w:tc>
      </w:tr>
      <w:tr w:rsidR="00236E89" w:rsidRPr="00B52C26" w14:paraId="07BDF674" w14:textId="77777777" w:rsidTr="00E2575F">
        <w:trPr>
          <w:jc w:val="center"/>
        </w:trPr>
        <w:tc>
          <w:tcPr>
            <w:tcW w:w="5098" w:type="dxa"/>
          </w:tcPr>
          <w:p w14:paraId="60DB99EE" w14:textId="77777777" w:rsidR="00236E89" w:rsidRPr="00B52C26" w:rsidRDefault="00EF5B25">
            <w:pPr>
              <w:rPr>
                <w:sz w:val="18"/>
                <w:szCs w:val="18"/>
              </w:rPr>
            </w:pPr>
            <w:r w:rsidRPr="00B52C26">
              <w:rPr>
                <w:sz w:val="18"/>
                <w:szCs w:val="18"/>
              </w:rPr>
              <w:t>Üniversite Adı</w:t>
            </w:r>
          </w:p>
        </w:tc>
        <w:tc>
          <w:tcPr>
            <w:tcW w:w="3969" w:type="dxa"/>
          </w:tcPr>
          <w:p w14:paraId="63AD3B04" w14:textId="7F8BEB93" w:rsidR="00236E89" w:rsidRPr="00B52C26" w:rsidRDefault="00EF5B25">
            <w:pPr>
              <w:rPr>
                <w:sz w:val="18"/>
                <w:szCs w:val="18"/>
              </w:rPr>
            </w:pPr>
            <w:r w:rsidRPr="00B52C26">
              <w:rPr>
                <w:sz w:val="18"/>
                <w:szCs w:val="18"/>
              </w:rPr>
              <w:t>:</w:t>
            </w:r>
            <w:r w:rsidR="00210722">
              <w:rPr>
                <w:sz w:val="18"/>
                <w:szCs w:val="18"/>
              </w:rPr>
              <w:t>Çanakkale Onsekiz Mart Üniversitesi</w:t>
            </w:r>
          </w:p>
        </w:tc>
      </w:tr>
      <w:tr w:rsidR="00236E89" w:rsidRPr="00B52C26" w14:paraId="54AE859C" w14:textId="77777777" w:rsidTr="00E2575F">
        <w:trPr>
          <w:jc w:val="center"/>
        </w:trPr>
        <w:tc>
          <w:tcPr>
            <w:tcW w:w="5098" w:type="dxa"/>
          </w:tcPr>
          <w:p w14:paraId="1DA46622" w14:textId="77777777" w:rsidR="00236E89" w:rsidRPr="00B52C26" w:rsidRDefault="00EF5B25">
            <w:pPr>
              <w:rPr>
                <w:sz w:val="18"/>
                <w:szCs w:val="18"/>
              </w:rPr>
            </w:pPr>
            <w:r w:rsidRPr="00B52C26">
              <w:rPr>
                <w:sz w:val="18"/>
                <w:szCs w:val="18"/>
              </w:rPr>
              <w:t>Web adresi</w:t>
            </w:r>
          </w:p>
        </w:tc>
        <w:tc>
          <w:tcPr>
            <w:tcW w:w="3969" w:type="dxa"/>
          </w:tcPr>
          <w:p w14:paraId="46EEDD59" w14:textId="51705BAE" w:rsidR="00236E89" w:rsidRPr="00B52C26" w:rsidRDefault="00EF5B25">
            <w:pPr>
              <w:rPr>
                <w:sz w:val="18"/>
                <w:szCs w:val="18"/>
              </w:rPr>
            </w:pPr>
            <w:r w:rsidRPr="00B52C26">
              <w:rPr>
                <w:sz w:val="18"/>
                <w:szCs w:val="18"/>
              </w:rPr>
              <w:t>:</w:t>
            </w:r>
            <w:r w:rsidR="00210722">
              <w:t xml:space="preserve"> </w:t>
            </w:r>
            <w:r w:rsidR="00210722" w:rsidRPr="00210722">
              <w:rPr>
                <w:sz w:val="18"/>
                <w:szCs w:val="18"/>
              </w:rPr>
              <w:t>https://www.comu.edu.tr/</w:t>
            </w:r>
          </w:p>
        </w:tc>
      </w:tr>
      <w:tr w:rsidR="00236E89" w:rsidRPr="00B52C26" w14:paraId="5EFFFB1E" w14:textId="77777777" w:rsidTr="00E2575F">
        <w:trPr>
          <w:jc w:val="center"/>
        </w:trPr>
        <w:tc>
          <w:tcPr>
            <w:tcW w:w="5098" w:type="dxa"/>
          </w:tcPr>
          <w:p w14:paraId="46488930" w14:textId="77777777" w:rsidR="00236E89" w:rsidRPr="00B52C26" w:rsidRDefault="00EF5B25">
            <w:pPr>
              <w:rPr>
                <w:sz w:val="18"/>
                <w:szCs w:val="18"/>
              </w:rPr>
            </w:pPr>
            <w:r w:rsidRPr="00B52C26">
              <w:rPr>
                <w:sz w:val="18"/>
                <w:szCs w:val="18"/>
              </w:rPr>
              <w:t>Adres</w:t>
            </w:r>
          </w:p>
        </w:tc>
        <w:tc>
          <w:tcPr>
            <w:tcW w:w="3969" w:type="dxa"/>
          </w:tcPr>
          <w:p w14:paraId="67C3D645" w14:textId="469E4BDD" w:rsidR="00236E89" w:rsidRPr="00B52C26" w:rsidRDefault="00EF5B25">
            <w:pPr>
              <w:rPr>
                <w:sz w:val="18"/>
                <w:szCs w:val="18"/>
              </w:rPr>
            </w:pPr>
            <w:r w:rsidRPr="00B52C26">
              <w:rPr>
                <w:sz w:val="18"/>
                <w:szCs w:val="18"/>
              </w:rPr>
              <w:t>:</w:t>
            </w:r>
            <w:r w:rsidR="00210722">
              <w:rPr>
                <w:sz w:val="18"/>
                <w:szCs w:val="18"/>
              </w:rPr>
              <w:t>Terzioğlu Yerleşkesi, Çanakkale, Türkiye</w:t>
            </w:r>
          </w:p>
        </w:tc>
      </w:tr>
      <w:tr w:rsidR="00236E89" w:rsidRPr="00B52C26" w14:paraId="06A13730" w14:textId="77777777" w:rsidTr="00E2575F">
        <w:trPr>
          <w:jc w:val="center"/>
        </w:trPr>
        <w:tc>
          <w:tcPr>
            <w:tcW w:w="5098" w:type="dxa"/>
          </w:tcPr>
          <w:p w14:paraId="1D5196E0" w14:textId="77777777" w:rsidR="00236E89" w:rsidRPr="00B52C26" w:rsidRDefault="00EF5B25">
            <w:pPr>
              <w:rPr>
                <w:sz w:val="18"/>
                <w:szCs w:val="18"/>
              </w:rPr>
            </w:pPr>
            <w:r w:rsidRPr="00B52C26">
              <w:rPr>
                <w:sz w:val="18"/>
                <w:szCs w:val="18"/>
              </w:rPr>
              <w:t>Yönetim statüsü (devlet, vakıf)</w:t>
            </w:r>
          </w:p>
        </w:tc>
        <w:tc>
          <w:tcPr>
            <w:tcW w:w="3969" w:type="dxa"/>
          </w:tcPr>
          <w:p w14:paraId="5E15D535" w14:textId="4CD10D15" w:rsidR="00236E89" w:rsidRPr="00B52C26" w:rsidRDefault="00EF5B25">
            <w:pPr>
              <w:rPr>
                <w:sz w:val="18"/>
                <w:szCs w:val="18"/>
              </w:rPr>
            </w:pPr>
            <w:r w:rsidRPr="00B52C26">
              <w:rPr>
                <w:sz w:val="18"/>
                <w:szCs w:val="18"/>
              </w:rPr>
              <w:t>:</w:t>
            </w:r>
            <w:r w:rsidR="00210722">
              <w:rPr>
                <w:sz w:val="18"/>
                <w:szCs w:val="18"/>
              </w:rPr>
              <w:t>Devlet Ünivrsitesi</w:t>
            </w:r>
          </w:p>
        </w:tc>
      </w:tr>
      <w:tr w:rsidR="00236E89" w:rsidRPr="00B52C26" w14:paraId="41AC3627" w14:textId="77777777" w:rsidTr="00E2575F">
        <w:trPr>
          <w:jc w:val="center"/>
        </w:trPr>
        <w:tc>
          <w:tcPr>
            <w:tcW w:w="5098" w:type="dxa"/>
          </w:tcPr>
          <w:p w14:paraId="71CED33F" w14:textId="77777777" w:rsidR="00236E89" w:rsidRPr="00B52C26" w:rsidRDefault="00EF5B25">
            <w:pPr>
              <w:rPr>
                <w:sz w:val="18"/>
                <w:szCs w:val="18"/>
              </w:rPr>
            </w:pPr>
            <w:r w:rsidRPr="00B52C26">
              <w:rPr>
                <w:sz w:val="18"/>
                <w:szCs w:val="18"/>
              </w:rPr>
              <w:t>İlk öğrenci aldığı eğitim öğretim yılı</w:t>
            </w:r>
          </w:p>
        </w:tc>
        <w:tc>
          <w:tcPr>
            <w:tcW w:w="3969" w:type="dxa"/>
          </w:tcPr>
          <w:p w14:paraId="268B1B8A" w14:textId="1D5740AA" w:rsidR="00236E89" w:rsidRPr="00B52C26" w:rsidRDefault="00EF5B25">
            <w:pPr>
              <w:rPr>
                <w:sz w:val="18"/>
                <w:szCs w:val="18"/>
              </w:rPr>
            </w:pPr>
            <w:r w:rsidRPr="00B52C26">
              <w:rPr>
                <w:sz w:val="18"/>
                <w:szCs w:val="18"/>
              </w:rPr>
              <w:t>:</w:t>
            </w:r>
            <w:r w:rsidR="00210722">
              <w:rPr>
                <w:sz w:val="18"/>
                <w:szCs w:val="18"/>
              </w:rPr>
              <w:t>1992</w:t>
            </w:r>
          </w:p>
        </w:tc>
      </w:tr>
      <w:tr w:rsidR="00236E89" w:rsidRPr="00B52C26" w14:paraId="36A87F45" w14:textId="77777777">
        <w:trPr>
          <w:jc w:val="center"/>
        </w:trPr>
        <w:tc>
          <w:tcPr>
            <w:tcW w:w="9067" w:type="dxa"/>
            <w:gridSpan w:val="2"/>
          </w:tcPr>
          <w:p w14:paraId="06A658C7" w14:textId="77777777" w:rsidR="00236E89" w:rsidRPr="00B52C26" w:rsidRDefault="00EF5B25">
            <w:pPr>
              <w:rPr>
                <w:sz w:val="18"/>
                <w:szCs w:val="18"/>
              </w:rPr>
            </w:pPr>
            <w:r w:rsidRPr="00B52C26">
              <w:rPr>
                <w:b/>
                <w:sz w:val="18"/>
                <w:szCs w:val="18"/>
              </w:rPr>
              <w:t>Üniversite yönetimi ile ilgili bilgiler</w:t>
            </w:r>
          </w:p>
        </w:tc>
      </w:tr>
      <w:tr w:rsidR="00236E89" w:rsidRPr="00B52C26" w14:paraId="310EDC94" w14:textId="77777777" w:rsidTr="00E2575F">
        <w:trPr>
          <w:jc w:val="center"/>
        </w:trPr>
        <w:tc>
          <w:tcPr>
            <w:tcW w:w="5098" w:type="dxa"/>
          </w:tcPr>
          <w:p w14:paraId="79273DA6" w14:textId="77777777" w:rsidR="00236E89" w:rsidRPr="00B52C26" w:rsidRDefault="00EF5B25">
            <w:pPr>
              <w:rPr>
                <w:sz w:val="18"/>
                <w:szCs w:val="18"/>
              </w:rPr>
            </w:pPr>
            <w:r w:rsidRPr="00B52C26">
              <w:rPr>
                <w:sz w:val="18"/>
                <w:szCs w:val="18"/>
              </w:rPr>
              <w:t>Rektör Adı Soyadı (alan/meslek/disiplin)</w:t>
            </w:r>
          </w:p>
        </w:tc>
        <w:tc>
          <w:tcPr>
            <w:tcW w:w="3969" w:type="dxa"/>
          </w:tcPr>
          <w:p w14:paraId="7175035C" w14:textId="0D9B55D0" w:rsidR="00236E89" w:rsidRPr="00B52C26" w:rsidRDefault="00EF5B25">
            <w:pPr>
              <w:rPr>
                <w:sz w:val="18"/>
                <w:szCs w:val="18"/>
              </w:rPr>
            </w:pPr>
            <w:r w:rsidRPr="00B52C26">
              <w:rPr>
                <w:sz w:val="18"/>
                <w:szCs w:val="18"/>
              </w:rPr>
              <w:t>:</w:t>
            </w:r>
            <w:r w:rsidR="00210722">
              <w:rPr>
                <w:sz w:val="18"/>
                <w:szCs w:val="18"/>
              </w:rPr>
              <w:t>Prof.Dr. R. Cüneyt ERENOĞLU</w:t>
            </w:r>
          </w:p>
        </w:tc>
      </w:tr>
      <w:tr w:rsidR="00236E89" w:rsidRPr="00B52C26" w14:paraId="4B021DAB" w14:textId="77777777" w:rsidTr="00E2575F">
        <w:trPr>
          <w:jc w:val="center"/>
        </w:trPr>
        <w:tc>
          <w:tcPr>
            <w:tcW w:w="5098" w:type="dxa"/>
          </w:tcPr>
          <w:p w14:paraId="2230F2DC" w14:textId="77777777" w:rsidR="00236E89" w:rsidRPr="00B52C26" w:rsidRDefault="00EF5B25">
            <w:pPr>
              <w:rPr>
                <w:sz w:val="18"/>
                <w:szCs w:val="18"/>
              </w:rPr>
            </w:pPr>
            <w:r w:rsidRPr="00B52C26">
              <w:rPr>
                <w:sz w:val="18"/>
                <w:szCs w:val="18"/>
              </w:rPr>
              <w:t>Rektör Yrd. Adı Soyadı (alan/meslek/disiplin)</w:t>
            </w:r>
          </w:p>
        </w:tc>
        <w:tc>
          <w:tcPr>
            <w:tcW w:w="3969" w:type="dxa"/>
          </w:tcPr>
          <w:p w14:paraId="4AE19446" w14:textId="3401F2B3" w:rsidR="00236E89" w:rsidRPr="00B52C26" w:rsidRDefault="00EF5B25">
            <w:pPr>
              <w:rPr>
                <w:sz w:val="18"/>
                <w:szCs w:val="18"/>
              </w:rPr>
            </w:pPr>
            <w:r w:rsidRPr="00B52C26">
              <w:rPr>
                <w:sz w:val="18"/>
                <w:szCs w:val="18"/>
              </w:rPr>
              <w:t>:</w:t>
            </w:r>
            <w:r w:rsidR="00210722">
              <w:rPr>
                <w:sz w:val="18"/>
                <w:szCs w:val="18"/>
              </w:rPr>
              <w:t>Prof. Dr. Evren KARAYEL GÖKKAYA</w:t>
            </w:r>
          </w:p>
        </w:tc>
      </w:tr>
      <w:tr w:rsidR="00236E89" w:rsidRPr="00B52C26" w14:paraId="11EEB271" w14:textId="77777777" w:rsidTr="00E2575F">
        <w:trPr>
          <w:jc w:val="center"/>
        </w:trPr>
        <w:tc>
          <w:tcPr>
            <w:tcW w:w="5098" w:type="dxa"/>
          </w:tcPr>
          <w:p w14:paraId="2B38F39A" w14:textId="77777777" w:rsidR="00236E89" w:rsidRPr="00B52C26" w:rsidRDefault="00EF5B25">
            <w:pPr>
              <w:rPr>
                <w:sz w:val="18"/>
                <w:szCs w:val="18"/>
              </w:rPr>
            </w:pPr>
            <w:r w:rsidRPr="00B52C26">
              <w:rPr>
                <w:sz w:val="18"/>
                <w:szCs w:val="18"/>
              </w:rPr>
              <w:t>Rektör Yrd. Adı Soyadı (alan/meslek/disiplin)</w:t>
            </w:r>
          </w:p>
        </w:tc>
        <w:tc>
          <w:tcPr>
            <w:tcW w:w="3969" w:type="dxa"/>
          </w:tcPr>
          <w:p w14:paraId="42E6238D" w14:textId="5F81B4BA" w:rsidR="00236E89" w:rsidRPr="00B52C26" w:rsidRDefault="00EF5B25">
            <w:pPr>
              <w:rPr>
                <w:sz w:val="18"/>
                <w:szCs w:val="18"/>
              </w:rPr>
            </w:pPr>
            <w:r w:rsidRPr="00B52C26">
              <w:rPr>
                <w:sz w:val="18"/>
                <w:szCs w:val="18"/>
              </w:rPr>
              <w:t>:</w:t>
            </w:r>
            <w:r w:rsidR="00210722">
              <w:rPr>
                <w:sz w:val="18"/>
                <w:szCs w:val="18"/>
              </w:rPr>
              <w:t>Prof.Dr. Hüsnü Levent DALYANCI</w:t>
            </w:r>
          </w:p>
        </w:tc>
      </w:tr>
      <w:tr w:rsidR="00236E89" w:rsidRPr="00B52C26" w14:paraId="3EA0C6ED" w14:textId="77777777" w:rsidTr="00E2575F">
        <w:trPr>
          <w:jc w:val="center"/>
        </w:trPr>
        <w:tc>
          <w:tcPr>
            <w:tcW w:w="5098" w:type="dxa"/>
          </w:tcPr>
          <w:p w14:paraId="0D4040D7" w14:textId="77777777" w:rsidR="00236E89" w:rsidRPr="00B52C26" w:rsidRDefault="00EF5B25">
            <w:pPr>
              <w:rPr>
                <w:sz w:val="18"/>
                <w:szCs w:val="18"/>
              </w:rPr>
            </w:pPr>
            <w:r w:rsidRPr="00B52C26">
              <w:rPr>
                <w:sz w:val="18"/>
                <w:szCs w:val="18"/>
              </w:rPr>
              <w:t>Rektör Yrd. Adı Soyadı (alan/meslek/disiplin)</w:t>
            </w:r>
          </w:p>
        </w:tc>
        <w:tc>
          <w:tcPr>
            <w:tcW w:w="3969" w:type="dxa"/>
          </w:tcPr>
          <w:p w14:paraId="75043CE3" w14:textId="0193FA0A" w:rsidR="00236E89" w:rsidRPr="00B52C26" w:rsidRDefault="00EF5B25">
            <w:pPr>
              <w:rPr>
                <w:sz w:val="18"/>
                <w:szCs w:val="18"/>
              </w:rPr>
            </w:pPr>
            <w:r w:rsidRPr="00B52C26">
              <w:rPr>
                <w:sz w:val="18"/>
                <w:szCs w:val="18"/>
              </w:rPr>
              <w:t>:</w:t>
            </w:r>
            <w:r w:rsidR="00210722">
              <w:rPr>
                <w:sz w:val="18"/>
                <w:szCs w:val="18"/>
              </w:rPr>
              <w:t>Prof. Dr. Arda AYDIN</w:t>
            </w:r>
          </w:p>
        </w:tc>
      </w:tr>
      <w:tr w:rsidR="00236E89" w:rsidRPr="00B52C26" w14:paraId="74CD9678" w14:textId="77777777" w:rsidTr="00E2575F">
        <w:trPr>
          <w:jc w:val="center"/>
        </w:trPr>
        <w:tc>
          <w:tcPr>
            <w:tcW w:w="5098" w:type="dxa"/>
          </w:tcPr>
          <w:p w14:paraId="38FC52AE" w14:textId="77777777" w:rsidR="00236E89" w:rsidRPr="00B52C26" w:rsidRDefault="00EF5B25">
            <w:pPr>
              <w:rPr>
                <w:sz w:val="18"/>
                <w:szCs w:val="18"/>
              </w:rPr>
            </w:pPr>
            <w:r w:rsidRPr="00B52C26">
              <w:rPr>
                <w:sz w:val="18"/>
                <w:szCs w:val="18"/>
              </w:rPr>
              <w:t>Rektör Yrd. Adı Soyadı (alan/meslek/disiplin)</w:t>
            </w:r>
          </w:p>
        </w:tc>
        <w:tc>
          <w:tcPr>
            <w:tcW w:w="3969" w:type="dxa"/>
          </w:tcPr>
          <w:p w14:paraId="42FCBC38" w14:textId="77777777" w:rsidR="00236E89" w:rsidRPr="00B52C26" w:rsidRDefault="00EF5B25">
            <w:pPr>
              <w:rPr>
                <w:sz w:val="18"/>
                <w:szCs w:val="18"/>
              </w:rPr>
            </w:pPr>
            <w:r w:rsidRPr="00B52C26">
              <w:rPr>
                <w:sz w:val="18"/>
                <w:szCs w:val="18"/>
              </w:rPr>
              <w:t>:</w:t>
            </w:r>
          </w:p>
        </w:tc>
      </w:tr>
      <w:tr w:rsidR="00236E89" w:rsidRPr="00B52C26" w14:paraId="67CBC783" w14:textId="77777777" w:rsidTr="00E2575F">
        <w:trPr>
          <w:jc w:val="center"/>
        </w:trPr>
        <w:tc>
          <w:tcPr>
            <w:tcW w:w="5098" w:type="dxa"/>
          </w:tcPr>
          <w:p w14:paraId="0E12698A" w14:textId="77777777" w:rsidR="00236E89" w:rsidRPr="00B52C26" w:rsidRDefault="00EF5B25">
            <w:pPr>
              <w:rPr>
                <w:sz w:val="18"/>
                <w:szCs w:val="18"/>
              </w:rPr>
            </w:pPr>
            <w:r w:rsidRPr="00B52C26">
              <w:rPr>
                <w:sz w:val="18"/>
                <w:szCs w:val="18"/>
              </w:rPr>
              <w:t>Genel sekreter Adı Soyadı (akademik unvanı /idari)</w:t>
            </w:r>
          </w:p>
        </w:tc>
        <w:tc>
          <w:tcPr>
            <w:tcW w:w="3969" w:type="dxa"/>
          </w:tcPr>
          <w:p w14:paraId="736794FE" w14:textId="126ABF61" w:rsidR="00236E89" w:rsidRPr="00B52C26" w:rsidRDefault="00EF5B25">
            <w:pPr>
              <w:rPr>
                <w:sz w:val="18"/>
                <w:szCs w:val="18"/>
              </w:rPr>
            </w:pPr>
            <w:r w:rsidRPr="00B52C26">
              <w:rPr>
                <w:sz w:val="18"/>
                <w:szCs w:val="18"/>
              </w:rPr>
              <w:t>:</w:t>
            </w:r>
            <w:r w:rsidR="00210722">
              <w:rPr>
                <w:sz w:val="18"/>
                <w:szCs w:val="18"/>
              </w:rPr>
              <w:t>Oğuz ÜNAL</w:t>
            </w:r>
          </w:p>
        </w:tc>
      </w:tr>
      <w:tr w:rsidR="00236E89" w:rsidRPr="00B52C26" w14:paraId="3432A352" w14:textId="77777777">
        <w:trPr>
          <w:jc w:val="center"/>
        </w:trPr>
        <w:tc>
          <w:tcPr>
            <w:tcW w:w="9067" w:type="dxa"/>
            <w:gridSpan w:val="2"/>
          </w:tcPr>
          <w:p w14:paraId="0FB1D485" w14:textId="77777777" w:rsidR="00236E89" w:rsidRPr="00B52C26" w:rsidRDefault="00EF5B25">
            <w:pPr>
              <w:rPr>
                <w:b/>
                <w:sz w:val="18"/>
                <w:szCs w:val="18"/>
              </w:rPr>
            </w:pPr>
            <w:r w:rsidRPr="00B52C26">
              <w:rPr>
                <w:b/>
                <w:sz w:val="18"/>
                <w:szCs w:val="18"/>
              </w:rPr>
              <w:t>Akreditasyon bilgileri</w:t>
            </w:r>
          </w:p>
        </w:tc>
      </w:tr>
      <w:tr w:rsidR="00236E89" w:rsidRPr="00B52C26" w14:paraId="2A2BB9E0" w14:textId="77777777" w:rsidTr="00E2575F">
        <w:trPr>
          <w:jc w:val="center"/>
        </w:trPr>
        <w:tc>
          <w:tcPr>
            <w:tcW w:w="5098" w:type="dxa"/>
          </w:tcPr>
          <w:p w14:paraId="15B052B0" w14:textId="77777777" w:rsidR="00236E89" w:rsidRPr="00B52C26" w:rsidRDefault="00EF5B25">
            <w:pPr>
              <w:rPr>
                <w:sz w:val="18"/>
                <w:szCs w:val="18"/>
              </w:rPr>
            </w:pPr>
            <w:r w:rsidRPr="00B52C26">
              <w:rPr>
                <w:sz w:val="18"/>
                <w:szCs w:val="18"/>
              </w:rPr>
              <w:t>Üniversitenin akredite fakülte sayısı (Kuruluşların adı)</w:t>
            </w:r>
          </w:p>
        </w:tc>
        <w:tc>
          <w:tcPr>
            <w:tcW w:w="3969" w:type="dxa"/>
          </w:tcPr>
          <w:p w14:paraId="2860F1DF" w14:textId="1BEB952D" w:rsidR="00236E89" w:rsidRPr="00B52C26" w:rsidRDefault="00DE7338">
            <w:pPr>
              <w:rPr>
                <w:sz w:val="18"/>
                <w:szCs w:val="18"/>
              </w:rPr>
            </w:pPr>
            <w:r w:rsidRPr="00B52C26">
              <w:rPr>
                <w:sz w:val="18"/>
                <w:szCs w:val="18"/>
              </w:rPr>
              <w:t>:</w:t>
            </w:r>
            <w:r w:rsidR="00210722">
              <w:rPr>
                <w:sz w:val="18"/>
                <w:szCs w:val="18"/>
              </w:rPr>
              <w:t>7</w:t>
            </w:r>
            <w:r w:rsidR="00141BF2">
              <w:rPr>
                <w:sz w:val="18"/>
                <w:szCs w:val="18"/>
              </w:rPr>
              <w:t xml:space="preserve"> (</w:t>
            </w:r>
            <w:r w:rsidR="00141BF2" w:rsidRPr="00141BF2">
              <w:rPr>
                <w:sz w:val="18"/>
                <w:szCs w:val="18"/>
              </w:rPr>
              <w:t>Biga İktisadi Ve İdari Bilimler Fakültesi</w:t>
            </w:r>
            <w:r w:rsidR="00141BF2">
              <w:rPr>
                <w:sz w:val="18"/>
                <w:szCs w:val="18"/>
              </w:rPr>
              <w:t xml:space="preserve">, </w:t>
            </w:r>
            <w:r w:rsidR="00141BF2" w:rsidRPr="00141BF2">
              <w:rPr>
                <w:sz w:val="18"/>
                <w:szCs w:val="18"/>
              </w:rPr>
              <w:t>Biga Uygulamalı Bilimler Fakültesi</w:t>
            </w:r>
            <w:r w:rsidR="00141BF2">
              <w:rPr>
                <w:sz w:val="18"/>
                <w:szCs w:val="18"/>
              </w:rPr>
              <w:t xml:space="preserve">, </w:t>
            </w:r>
            <w:r w:rsidR="00141BF2" w:rsidRPr="00141BF2">
              <w:rPr>
                <w:sz w:val="18"/>
                <w:szCs w:val="18"/>
              </w:rPr>
              <w:t>Eğitim Fakültesi</w:t>
            </w:r>
            <w:r w:rsidR="00141BF2">
              <w:rPr>
                <w:sz w:val="18"/>
                <w:szCs w:val="18"/>
              </w:rPr>
              <w:t xml:space="preserve">, </w:t>
            </w:r>
            <w:r w:rsidR="00141BF2" w:rsidRPr="00141BF2">
              <w:rPr>
                <w:sz w:val="18"/>
                <w:szCs w:val="18"/>
              </w:rPr>
              <w:t>Mühendislik Fakültesi</w:t>
            </w:r>
            <w:r w:rsidR="00141BF2">
              <w:rPr>
                <w:sz w:val="18"/>
                <w:szCs w:val="18"/>
              </w:rPr>
              <w:t>,</w:t>
            </w:r>
            <w:r w:rsidR="00141BF2">
              <w:t xml:space="preserve"> </w:t>
            </w:r>
            <w:r w:rsidR="00141BF2" w:rsidRPr="00141BF2">
              <w:rPr>
                <w:sz w:val="18"/>
                <w:szCs w:val="18"/>
              </w:rPr>
              <w:t>Spor Bilimleri Fakültesi</w:t>
            </w:r>
            <w:r w:rsidR="00141BF2">
              <w:rPr>
                <w:sz w:val="18"/>
                <w:szCs w:val="18"/>
              </w:rPr>
              <w:t>,</w:t>
            </w:r>
            <w:r w:rsidR="00141BF2">
              <w:t xml:space="preserve"> </w:t>
            </w:r>
            <w:r w:rsidR="00141BF2" w:rsidRPr="00141BF2">
              <w:rPr>
                <w:sz w:val="18"/>
                <w:szCs w:val="18"/>
              </w:rPr>
              <w:t>Tıp Fakültesi</w:t>
            </w:r>
            <w:r w:rsidR="00141BF2">
              <w:rPr>
                <w:sz w:val="18"/>
                <w:szCs w:val="18"/>
              </w:rPr>
              <w:t xml:space="preserve">, </w:t>
            </w:r>
            <w:r w:rsidR="00141BF2" w:rsidRPr="00141BF2">
              <w:rPr>
                <w:sz w:val="18"/>
                <w:szCs w:val="18"/>
              </w:rPr>
              <w:t>Turizm Fakültesi</w:t>
            </w:r>
            <w:r w:rsidR="00141BF2">
              <w:rPr>
                <w:sz w:val="18"/>
                <w:szCs w:val="18"/>
              </w:rPr>
              <w:t>)</w:t>
            </w:r>
          </w:p>
        </w:tc>
      </w:tr>
      <w:tr w:rsidR="00E2575F" w:rsidRPr="00B52C26" w14:paraId="73E3AC39" w14:textId="77777777" w:rsidTr="00E2575F">
        <w:trPr>
          <w:jc w:val="center"/>
        </w:trPr>
        <w:tc>
          <w:tcPr>
            <w:tcW w:w="5098" w:type="dxa"/>
          </w:tcPr>
          <w:p w14:paraId="4C3069BB" w14:textId="198C56A1" w:rsidR="00E2575F" w:rsidRPr="00B52C26" w:rsidRDefault="00E2575F">
            <w:pPr>
              <w:rPr>
                <w:sz w:val="18"/>
                <w:szCs w:val="18"/>
              </w:rPr>
            </w:pPr>
            <w:r w:rsidRPr="00B52C26">
              <w:rPr>
                <w:sz w:val="18"/>
                <w:szCs w:val="18"/>
              </w:rPr>
              <w:t>Üniversitenin akredite meslek yüksekokulu sayısı (Kuruluşların adı)</w:t>
            </w:r>
          </w:p>
        </w:tc>
        <w:tc>
          <w:tcPr>
            <w:tcW w:w="3969" w:type="dxa"/>
          </w:tcPr>
          <w:p w14:paraId="78551A6C" w14:textId="21289655" w:rsidR="00E2575F" w:rsidRPr="00B52C26" w:rsidRDefault="00E2575F">
            <w:pPr>
              <w:rPr>
                <w:sz w:val="18"/>
                <w:szCs w:val="18"/>
              </w:rPr>
            </w:pPr>
            <w:r w:rsidRPr="00B52C26">
              <w:rPr>
                <w:sz w:val="18"/>
                <w:szCs w:val="18"/>
              </w:rPr>
              <w:t>:</w:t>
            </w:r>
            <w:r w:rsidR="00141BF2">
              <w:rPr>
                <w:sz w:val="18"/>
                <w:szCs w:val="18"/>
              </w:rPr>
              <w:t>2 (</w:t>
            </w:r>
            <w:r w:rsidR="00141BF2" w:rsidRPr="00141BF2">
              <w:rPr>
                <w:sz w:val="18"/>
                <w:szCs w:val="18"/>
              </w:rPr>
              <w:t>Çanakkale Teknik Bilimler Meslek Yüksekokulu</w:t>
            </w:r>
            <w:r w:rsidR="00141BF2">
              <w:rPr>
                <w:sz w:val="18"/>
                <w:szCs w:val="18"/>
              </w:rPr>
              <w:t xml:space="preserve">,  </w:t>
            </w:r>
            <w:r w:rsidR="00141BF2" w:rsidRPr="00141BF2">
              <w:rPr>
                <w:sz w:val="18"/>
                <w:szCs w:val="18"/>
              </w:rPr>
              <w:t>Lapseki Meslek Yüksekokulu</w:t>
            </w:r>
          </w:p>
        </w:tc>
      </w:tr>
      <w:tr w:rsidR="00236E89" w:rsidRPr="00B52C26" w14:paraId="7328CB8F" w14:textId="77777777" w:rsidTr="00E2575F">
        <w:trPr>
          <w:jc w:val="center"/>
        </w:trPr>
        <w:tc>
          <w:tcPr>
            <w:tcW w:w="5098" w:type="dxa"/>
          </w:tcPr>
          <w:p w14:paraId="46FBCCA8" w14:textId="77777777" w:rsidR="00236E89" w:rsidRPr="00B52C26" w:rsidRDefault="00EF5B25">
            <w:pPr>
              <w:rPr>
                <w:sz w:val="18"/>
                <w:szCs w:val="18"/>
              </w:rPr>
            </w:pPr>
            <w:r w:rsidRPr="00B52C26">
              <w:rPr>
                <w:sz w:val="18"/>
                <w:szCs w:val="18"/>
              </w:rPr>
              <w:t>Üniversitenin akredite program sayısı (Kuruluşların adı)</w:t>
            </w:r>
          </w:p>
        </w:tc>
        <w:tc>
          <w:tcPr>
            <w:tcW w:w="3969" w:type="dxa"/>
          </w:tcPr>
          <w:p w14:paraId="44E72950" w14:textId="1A383E84" w:rsidR="00236E89" w:rsidRPr="00B52C26" w:rsidRDefault="00DE7338">
            <w:pPr>
              <w:rPr>
                <w:sz w:val="18"/>
                <w:szCs w:val="18"/>
              </w:rPr>
            </w:pPr>
            <w:r w:rsidRPr="00B52C26">
              <w:rPr>
                <w:sz w:val="18"/>
                <w:szCs w:val="18"/>
              </w:rPr>
              <w:t>:</w:t>
            </w:r>
            <w:r w:rsidR="00141BF2">
              <w:rPr>
                <w:sz w:val="18"/>
                <w:szCs w:val="18"/>
              </w:rPr>
              <w:t>24 (</w:t>
            </w:r>
            <w:r w:rsidR="00141BF2" w:rsidRPr="00141BF2">
              <w:rPr>
                <w:sz w:val="18"/>
                <w:szCs w:val="18"/>
              </w:rPr>
              <w:t>Çalışma Ekonomisi Ve Endüstri İlişkileri Pr.</w:t>
            </w:r>
            <w:r w:rsidR="00141BF2">
              <w:rPr>
                <w:sz w:val="18"/>
                <w:szCs w:val="18"/>
              </w:rPr>
              <w:t xml:space="preserve">, </w:t>
            </w:r>
            <w:r w:rsidR="00141BF2" w:rsidRPr="00141BF2">
              <w:rPr>
                <w:sz w:val="18"/>
                <w:szCs w:val="18"/>
              </w:rPr>
              <w:t>İktisat Pr.</w:t>
            </w:r>
            <w:r w:rsidR="00141BF2">
              <w:rPr>
                <w:sz w:val="18"/>
                <w:szCs w:val="18"/>
              </w:rPr>
              <w:t>,</w:t>
            </w:r>
            <w:r w:rsidR="00141BF2">
              <w:t xml:space="preserve"> </w:t>
            </w:r>
            <w:r w:rsidR="00141BF2" w:rsidRPr="00141BF2">
              <w:rPr>
                <w:sz w:val="18"/>
                <w:szCs w:val="18"/>
              </w:rPr>
              <w:t>İktisat Pr.</w:t>
            </w:r>
            <w:r w:rsidR="00141BF2">
              <w:rPr>
                <w:sz w:val="18"/>
                <w:szCs w:val="18"/>
              </w:rPr>
              <w:t>,</w:t>
            </w:r>
            <w:r w:rsidR="00141BF2">
              <w:t xml:space="preserve"> </w:t>
            </w:r>
            <w:r w:rsidR="00141BF2" w:rsidRPr="00141BF2">
              <w:rPr>
                <w:sz w:val="18"/>
                <w:szCs w:val="18"/>
              </w:rPr>
              <w:t>Kamu Yönetimi Pr.</w:t>
            </w:r>
            <w:r w:rsidR="00141BF2">
              <w:rPr>
                <w:sz w:val="18"/>
                <w:szCs w:val="18"/>
              </w:rPr>
              <w:t>,</w:t>
            </w:r>
            <w:r w:rsidR="00141BF2">
              <w:t xml:space="preserve"> </w:t>
            </w:r>
            <w:r w:rsidR="00141BF2" w:rsidRPr="00141BF2">
              <w:rPr>
                <w:sz w:val="18"/>
                <w:szCs w:val="18"/>
              </w:rPr>
              <w:t>Uluslararası İlişkiler Pr.</w:t>
            </w:r>
            <w:r w:rsidR="00141BF2">
              <w:rPr>
                <w:sz w:val="18"/>
                <w:szCs w:val="18"/>
              </w:rPr>
              <w:t>,</w:t>
            </w:r>
            <w:r w:rsidR="00141BF2">
              <w:t xml:space="preserve"> </w:t>
            </w:r>
            <w:r w:rsidR="00141BF2" w:rsidRPr="00141BF2">
              <w:rPr>
                <w:sz w:val="18"/>
                <w:szCs w:val="18"/>
              </w:rPr>
              <w:t>Finans Ve Bankacılık Pr.</w:t>
            </w:r>
            <w:r w:rsidR="00141BF2">
              <w:rPr>
                <w:sz w:val="18"/>
                <w:szCs w:val="18"/>
              </w:rPr>
              <w:t>,</w:t>
            </w:r>
            <w:r w:rsidR="00141BF2">
              <w:t xml:space="preserve"> </w:t>
            </w:r>
            <w:r w:rsidR="00141BF2" w:rsidRPr="00141BF2">
              <w:rPr>
                <w:sz w:val="18"/>
                <w:szCs w:val="18"/>
              </w:rPr>
              <w:t>Uluslararası Ticaret Ve Lojistik Pr.</w:t>
            </w:r>
            <w:r w:rsidR="00141BF2">
              <w:rPr>
                <w:sz w:val="18"/>
                <w:szCs w:val="18"/>
              </w:rPr>
              <w:t>,</w:t>
            </w:r>
            <w:r w:rsidR="00141BF2">
              <w:t xml:space="preserve"> </w:t>
            </w:r>
            <w:r w:rsidR="00141BF2" w:rsidRPr="00141BF2">
              <w:rPr>
                <w:sz w:val="18"/>
                <w:szCs w:val="18"/>
              </w:rPr>
              <w:t>Coğrafya Öğretmenliği Pr.</w:t>
            </w:r>
            <w:r w:rsidR="00141BF2">
              <w:rPr>
                <w:sz w:val="18"/>
                <w:szCs w:val="18"/>
              </w:rPr>
              <w:t>,</w:t>
            </w:r>
            <w:r w:rsidR="00141BF2">
              <w:t xml:space="preserve"> </w:t>
            </w:r>
            <w:r w:rsidR="00141BF2" w:rsidRPr="00141BF2">
              <w:rPr>
                <w:sz w:val="18"/>
                <w:szCs w:val="18"/>
              </w:rPr>
              <w:t>Fen Bilgisi Öğretmenliği Pr.</w:t>
            </w:r>
            <w:r w:rsidR="00141BF2">
              <w:rPr>
                <w:sz w:val="18"/>
                <w:szCs w:val="18"/>
              </w:rPr>
              <w:t xml:space="preserve">, </w:t>
            </w:r>
            <w:r w:rsidR="00141BF2" w:rsidRPr="00141BF2">
              <w:rPr>
                <w:sz w:val="18"/>
                <w:szCs w:val="18"/>
              </w:rPr>
              <w:t>İlköğretim Matematik Öğretmenliği Pr.</w:t>
            </w:r>
            <w:r w:rsidR="00141BF2">
              <w:rPr>
                <w:sz w:val="18"/>
                <w:szCs w:val="18"/>
              </w:rPr>
              <w:t>,</w:t>
            </w:r>
            <w:r w:rsidR="00141BF2">
              <w:t xml:space="preserve"> </w:t>
            </w:r>
            <w:r w:rsidR="00141BF2" w:rsidRPr="00141BF2">
              <w:rPr>
                <w:sz w:val="18"/>
                <w:szCs w:val="18"/>
              </w:rPr>
              <w:t>İngilizce Öğretmenliği Pr.</w:t>
            </w:r>
            <w:r w:rsidR="00141BF2">
              <w:rPr>
                <w:sz w:val="18"/>
                <w:szCs w:val="18"/>
              </w:rPr>
              <w:t>,</w:t>
            </w:r>
            <w:r w:rsidR="00141BF2">
              <w:t xml:space="preserve"> </w:t>
            </w:r>
            <w:r w:rsidR="00141BF2" w:rsidRPr="00141BF2">
              <w:rPr>
                <w:sz w:val="18"/>
                <w:szCs w:val="18"/>
              </w:rPr>
              <w:t>Japonca Öğretmenliği Pr.</w:t>
            </w:r>
            <w:r w:rsidR="00141BF2">
              <w:rPr>
                <w:sz w:val="18"/>
                <w:szCs w:val="18"/>
              </w:rPr>
              <w:t>,</w:t>
            </w:r>
            <w:r w:rsidR="00141BF2">
              <w:t xml:space="preserve"> </w:t>
            </w:r>
            <w:r w:rsidR="00141BF2" w:rsidRPr="00141BF2">
              <w:rPr>
                <w:sz w:val="18"/>
                <w:szCs w:val="18"/>
              </w:rPr>
              <w:t>Kimya Öğretmenliği Pr.</w:t>
            </w:r>
            <w:r w:rsidR="00141BF2">
              <w:rPr>
                <w:sz w:val="18"/>
                <w:szCs w:val="18"/>
              </w:rPr>
              <w:t>,</w:t>
            </w:r>
            <w:r w:rsidR="00141BF2">
              <w:t xml:space="preserve"> </w:t>
            </w:r>
            <w:r w:rsidR="00141BF2" w:rsidRPr="00141BF2">
              <w:rPr>
                <w:sz w:val="18"/>
                <w:szCs w:val="18"/>
              </w:rPr>
              <w:t>Okul Öncesi Öğretmenliği Pr.</w:t>
            </w:r>
            <w:r w:rsidR="00141BF2">
              <w:rPr>
                <w:sz w:val="18"/>
                <w:szCs w:val="18"/>
              </w:rPr>
              <w:t>,</w:t>
            </w:r>
            <w:r w:rsidR="00141BF2">
              <w:t xml:space="preserve"> </w:t>
            </w:r>
            <w:r w:rsidR="00141BF2" w:rsidRPr="00141BF2">
              <w:rPr>
                <w:sz w:val="18"/>
                <w:szCs w:val="18"/>
              </w:rPr>
              <w:t>Rehberlik Ve Psikolojik Danışmanlık Pr.</w:t>
            </w:r>
            <w:r w:rsidR="00141BF2">
              <w:rPr>
                <w:sz w:val="18"/>
                <w:szCs w:val="18"/>
              </w:rPr>
              <w:t>,</w:t>
            </w:r>
            <w:r w:rsidR="00141BF2">
              <w:t xml:space="preserve"> </w:t>
            </w:r>
            <w:r w:rsidR="00141BF2" w:rsidRPr="00141BF2">
              <w:rPr>
                <w:sz w:val="18"/>
                <w:szCs w:val="18"/>
              </w:rPr>
              <w:t>Sınıf Öğretmenliği Pr.</w:t>
            </w:r>
            <w:r w:rsidR="00141BF2">
              <w:rPr>
                <w:sz w:val="18"/>
                <w:szCs w:val="18"/>
              </w:rPr>
              <w:t>,</w:t>
            </w:r>
            <w:r w:rsidR="00141BF2">
              <w:t xml:space="preserve"> </w:t>
            </w:r>
            <w:r w:rsidR="00141BF2" w:rsidRPr="00141BF2">
              <w:rPr>
                <w:sz w:val="18"/>
                <w:szCs w:val="18"/>
              </w:rPr>
              <w:t>Harita Mühendisliği Pr.</w:t>
            </w:r>
            <w:r w:rsidR="00141BF2">
              <w:rPr>
                <w:sz w:val="18"/>
                <w:szCs w:val="18"/>
              </w:rPr>
              <w:t>,,</w:t>
            </w:r>
            <w:r w:rsidR="00141BF2">
              <w:t xml:space="preserve"> </w:t>
            </w:r>
            <w:r w:rsidR="00141BF2" w:rsidRPr="00141BF2">
              <w:rPr>
                <w:sz w:val="18"/>
                <w:szCs w:val="18"/>
              </w:rPr>
              <w:t>Antrenörlük Eğitimi Pr.</w:t>
            </w:r>
            <w:r w:rsidR="00141BF2">
              <w:rPr>
                <w:sz w:val="18"/>
                <w:szCs w:val="18"/>
              </w:rPr>
              <w:t>,</w:t>
            </w:r>
            <w:r w:rsidR="00141BF2">
              <w:t xml:space="preserve"> </w:t>
            </w:r>
            <w:r w:rsidR="00141BF2" w:rsidRPr="00141BF2">
              <w:rPr>
                <w:sz w:val="18"/>
                <w:szCs w:val="18"/>
              </w:rPr>
              <w:t>Beden Eğitimi Ve Spor Öğretmenliği Pr.</w:t>
            </w:r>
            <w:r w:rsidR="00141BF2">
              <w:rPr>
                <w:sz w:val="18"/>
                <w:szCs w:val="18"/>
              </w:rPr>
              <w:t>,</w:t>
            </w:r>
            <w:r w:rsidR="00141BF2">
              <w:t xml:space="preserve"> </w:t>
            </w:r>
            <w:r w:rsidR="00141BF2" w:rsidRPr="00141BF2">
              <w:rPr>
                <w:sz w:val="18"/>
                <w:szCs w:val="18"/>
              </w:rPr>
              <w:t>Tıp Pr.</w:t>
            </w:r>
            <w:r w:rsidR="00141BF2">
              <w:rPr>
                <w:sz w:val="18"/>
                <w:szCs w:val="18"/>
              </w:rPr>
              <w:t>,</w:t>
            </w:r>
            <w:r w:rsidR="00141BF2">
              <w:t xml:space="preserve"> </w:t>
            </w:r>
            <w:r w:rsidR="00141BF2" w:rsidRPr="00141BF2">
              <w:rPr>
                <w:sz w:val="18"/>
                <w:szCs w:val="18"/>
              </w:rPr>
              <w:t>Turizm İşletmeciliği Pr.</w:t>
            </w:r>
            <w:r w:rsidR="00141BF2">
              <w:rPr>
                <w:sz w:val="18"/>
                <w:szCs w:val="18"/>
              </w:rPr>
              <w:t xml:space="preserve">, </w:t>
            </w:r>
            <w:r w:rsidR="00141BF2" w:rsidRPr="00141BF2">
              <w:rPr>
                <w:sz w:val="18"/>
                <w:szCs w:val="18"/>
              </w:rPr>
              <w:t>Gıda Kalite Kontrolü ve Analizi</w:t>
            </w:r>
            <w:r w:rsidR="00141BF2">
              <w:rPr>
                <w:sz w:val="18"/>
                <w:szCs w:val="18"/>
              </w:rPr>
              <w:t xml:space="preserve">, </w:t>
            </w:r>
            <w:r w:rsidR="00141BF2" w:rsidRPr="00141BF2">
              <w:rPr>
                <w:sz w:val="18"/>
                <w:szCs w:val="18"/>
              </w:rPr>
              <w:t>İnşaat Teknolojisi</w:t>
            </w:r>
            <w:r w:rsidR="00141BF2">
              <w:rPr>
                <w:sz w:val="18"/>
                <w:szCs w:val="18"/>
              </w:rPr>
              <w:t xml:space="preserve">, </w:t>
            </w:r>
            <w:r w:rsidR="00141BF2" w:rsidRPr="00141BF2">
              <w:rPr>
                <w:sz w:val="18"/>
                <w:szCs w:val="18"/>
              </w:rPr>
              <w:t>Bankacılık ve Sigortacılık</w:t>
            </w:r>
            <w:r w:rsidR="00141BF2">
              <w:rPr>
                <w:sz w:val="18"/>
                <w:szCs w:val="18"/>
              </w:rPr>
              <w:t>)</w:t>
            </w:r>
          </w:p>
        </w:tc>
      </w:tr>
      <w:tr w:rsidR="00236E89" w:rsidRPr="00B52C26" w14:paraId="0F5F1379" w14:textId="77777777">
        <w:trPr>
          <w:jc w:val="center"/>
        </w:trPr>
        <w:tc>
          <w:tcPr>
            <w:tcW w:w="9067" w:type="dxa"/>
            <w:gridSpan w:val="2"/>
          </w:tcPr>
          <w:p w14:paraId="7F16238F" w14:textId="77777777" w:rsidR="00236E89" w:rsidRPr="00B52C26" w:rsidRDefault="00EF5B25">
            <w:pPr>
              <w:rPr>
                <w:sz w:val="18"/>
                <w:szCs w:val="18"/>
              </w:rPr>
            </w:pPr>
            <w:r w:rsidRPr="00B52C26">
              <w:rPr>
                <w:b/>
                <w:sz w:val="18"/>
                <w:szCs w:val="18"/>
              </w:rPr>
              <w:t>Misyon, vizyon, değerler, etik ilkeler, sloganı</w:t>
            </w:r>
          </w:p>
        </w:tc>
      </w:tr>
      <w:tr w:rsidR="00236E89" w:rsidRPr="00B52C26" w14:paraId="4F20E766" w14:textId="77777777" w:rsidTr="00E2575F">
        <w:trPr>
          <w:jc w:val="center"/>
        </w:trPr>
        <w:tc>
          <w:tcPr>
            <w:tcW w:w="5098" w:type="dxa"/>
          </w:tcPr>
          <w:p w14:paraId="4D7AB96F" w14:textId="77777777" w:rsidR="00236E89" w:rsidRPr="00B52C26" w:rsidRDefault="00EF5B25">
            <w:pPr>
              <w:rPr>
                <w:sz w:val="18"/>
                <w:szCs w:val="18"/>
              </w:rPr>
            </w:pPr>
            <w:r w:rsidRPr="00B52C26">
              <w:rPr>
                <w:sz w:val="18"/>
                <w:szCs w:val="18"/>
              </w:rPr>
              <w:t>Üniversitenin misyonu</w:t>
            </w:r>
          </w:p>
        </w:tc>
        <w:tc>
          <w:tcPr>
            <w:tcW w:w="3969" w:type="dxa"/>
          </w:tcPr>
          <w:p w14:paraId="7828C52A" w14:textId="77045549" w:rsidR="00236E89" w:rsidRPr="00B52C26" w:rsidRDefault="00DE7338">
            <w:pPr>
              <w:rPr>
                <w:sz w:val="18"/>
                <w:szCs w:val="18"/>
              </w:rPr>
            </w:pPr>
            <w:r w:rsidRPr="00B52C26">
              <w:rPr>
                <w:sz w:val="18"/>
                <w:szCs w:val="18"/>
              </w:rPr>
              <w:t>:</w:t>
            </w:r>
            <w:r w:rsidR="001E6C46">
              <w:t xml:space="preserve"> </w:t>
            </w:r>
            <w:r w:rsidR="001E6C46" w:rsidRPr="001E6C46">
              <w:rPr>
                <w:sz w:val="18"/>
                <w:szCs w:val="18"/>
              </w:rPr>
              <w:t>Çağdaş, sürdürülebilir ve kapsayıcı eğitim yaklaşımı ile yetkin bireyler yetiştirmek; ürettiği bilimsel bilgi ve teknolojiler ile gerçekleştirdiği kültürel, sportif ve sanatsal faaliyetlerle ulusal ve uluslararası düzeyde topluma katkı sunmaktır.</w:t>
            </w:r>
          </w:p>
        </w:tc>
      </w:tr>
      <w:tr w:rsidR="00236E89" w:rsidRPr="00B52C26" w14:paraId="1B1BE167" w14:textId="77777777" w:rsidTr="00E2575F">
        <w:trPr>
          <w:jc w:val="center"/>
        </w:trPr>
        <w:tc>
          <w:tcPr>
            <w:tcW w:w="5098" w:type="dxa"/>
          </w:tcPr>
          <w:p w14:paraId="3C5A19BC" w14:textId="77777777" w:rsidR="00236E89" w:rsidRPr="00B52C26" w:rsidRDefault="00EF5B25">
            <w:pPr>
              <w:rPr>
                <w:sz w:val="18"/>
                <w:szCs w:val="18"/>
              </w:rPr>
            </w:pPr>
            <w:r w:rsidRPr="00B52C26">
              <w:rPr>
                <w:sz w:val="18"/>
                <w:szCs w:val="18"/>
              </w:rPr>
              <w:t>Üniversitenin vizyonu</w:t>
            </w:r>
          </w:p>
        </w:tc>
        <w:tc>
          <w:tcPr>
            <w:tcW w:w="3969" w:type="dxa"/>
          </w:tcPr>
          <w:p w14:paraId="679A076D" w14:textId="6115F7BE" w:rsidR="00236E89" w:rsidRPr="00B52C26" w:rsidRDefault="00DE7338">
            <w:pPr>
              <w:rPr>
                <w:sz w:val="18"/>
                <w:szCs w:val="18"/>
              </w:rPr>
            </w:pPr>
            <w:r w:rsidRPr="00B52C26">
              <w:rPr>
                <w:sz w:val="18"/>
                <w:szCs w:val="18"/>
              </w:rPr>
              <w:t>:</w:t>
            </w:r>
            <w:r w:rsidR="001E6C46">
              <w:t xml:space="preserve"> </w:t>
            </w:r>
            <w:r w:rsidR="001E6C46" w:rsidRPr="001E6C46">
              <w:rPr>
                <w:sz w:val="18"/>
                <w:szCs w:val="18"/>
              </w:rPr>
              <w:t>Yetiştirdiği yenilikçi ve girişimci bireyler ile toplumun yaşam kalitesine katkıda bulunan bilim, teknoloji, sanat, spor ve kültür alanlarında öncü bir üniversite olmak.</w:t>
            </w:r>
          </w:p>
        </w:tc>
      </w:tr>
      <w:tr w:rsidR="00236E89" w:rsidRPr="00B52C26" w14:paraId="24B2493A" w14:textId="77777777" w:rsidTr="00E2575F">
        <w:trPr>
          <w:jc w:val="center"/>
        </w:trPr>
        <w:tc>
          <w:tcPr>
            <w:tcW w:w="5098" w:type="dxa"/>
          </w:tcPr>
          <w:p w14:paraId="17A2E91D" w14:textId="77777777" w:rsidR="00236E89" w:rsidRPr="00B52C26" w:rsidRDefault="00EF5B25">
            <w:pPr>
              <w:rPr>
                <w:sz w:val="18"/>
                <w:szCs w:val="18"/>
              </w:rPr>
            </w:pPr>
            <w:r w:rsidRPr="00B52C26">
              <w:rPr>
                <w:sz w:val="18"/>
                <w:szCs w:val="18"/>
              </w:rPr>
              <w:t>Üniversitenin değerleri</w:t>
            </w:r>
          </w:p>
        </w:tc>
        <w:tc>
          <w:tcPr>
            <w:tcW w:w="3969" w:type="dxa"/>
          </w:tcPr>
          <w:p w14:paraId="4AD35650" w14:textId="0F486BB3" w:rsidR="001E6C46" w:rsidRPr="001E6C46" w:rsidRDefault="00DE7338" w:rsidP="001E6C46">
            <w:pPr>
              <w:rPr>
                <w:sz w:val="18"/>
                <w:szCs w:val="18"/>
              </w:rPr>
            </w:pPr>
            <w:r w:rsidRPr="00B52C26">
              <w:rPr>
                <w:sz w:val="18"/>
                <w:szCs w:val="18"/>
              </w:rPr>
              <w:t>:</w:t>
            </w:r>
            <w:r w:rsidR="001E6C46">
              <w:t xml:space="preserve"> </w:t>
            </w:r>
            <w:r w:rsidR="001E6C46" w:rsidRPr="001E6C46">
              <w:rPr>
                <w:sz w:val="18"/>
                <w:szCs w:val="18"/>
              </w:rPr>
              <w:t>Çanakkale Onsekiz Mart Üniversitesi; bulunduğu değerli coğrafya içerisinde kuruluşundan bugüne kadar elde ettiği tüm kazanımları ile yüksek değerlere sahip bir üniversite olma yolunda ilerlemektedir.</w:t>
            </w:r>
          </w:p>
          <w:p w14:paraId="28A32191" w14:textId="77777777" w:rsidR="001E6C46" w:rsidRPr="001E6C46" w:rsidRDefault="001E6C46" w:rsidP="001E6C46">
            <w:pPr>
              <w:rPr>
                <w:sz w:val="18"/>
                <w:szCs w:val="18"/>
              </w:rPr>
            </w:pPr>
          </w:p>
          <w:p w14:paraId="154B7DBD" w14:textId="77777777" w:rsidR="001E6C46" w:rsidRPr="001E6C46" w:rsidRDefault="001E6C46" w:rsidP="001E6C46">
            <w:pPr>
              <w:rPr>
                <w:sz w:val="18"/>
                <w:szCs w:val="18"/>
              </w:rPr>
            </w:pPr>
            <w:r w:rsidRPr="001E6C46">
              <w:rPr>
                <w:sz w:val="18"/>
                <w:szCs w:val="18"/>
              </w:rPr>
              <w:t>Bu Değerlerimiz:</w:t>
            </w:r>
          </w:p>
          <w:p w14:paraId="0C2368C5" w14:textId="77777777" w:rsidR="001E6C46" w:rsidRPr="001E6C46" w:rsidRDefault="001E6C46" w:rsidP="001E6C46">
            <w:pPr>
              <w:rPr>
                <w:sz w:val="18"/>
                <w:szCs w:val="18"/>
              </w:rPr>
            </w:pPr>
          </w:p>
          <w:p w14:paraId="45770E61" w14:textId="77777777" w:rsidR="001E6C46" w:rsidRPr="001E6C46" w:rsidRDefault="001E6C46" w:rsidP="001E6C46">
            <w:pPr>
              <w:rPr>
                <w:sz w:val="18"/>
                <w:szCs w:val="18"/>
              </w:rPr>
            </w:pPr>
            <w:r w:rsidRPr="001E6C46">
              <w:rPr>
                <w:sz w:val="18"/>
                <w:szCs w:val="18"/>
              </w:rPr>
              <w:lastRenderedPageBreak/>
              <w:t>Adalet ve Liyakat</w:t>
            </w:r>
          </w:p>
          <w:p w14:paraId="036F7DA7" w14:textId="77777777" w:rsidR="001E6C46" w:rsidRPr="001E6C46" w:rsidRDefault="001E6C46" w:rsidP="001E6C46">
            <w:pPr>
              <w:rPr>
                <w:sz w:val="18"/>
                <w:szCs w:val="18"/>
              </w:rPr>
            </w:pPr>
            <w:r w:rsidRPr="001E6C46">
              <w:rPr>
                <w:sz w:val="18"/>
                <w:szCs w:val="18"/>
              </w:rPr>
              <w:t>Akademik Yetkinlik</w:t>
            </w:r>
          </w:p>
          <w:p w14:paraId="67341E0C" w14:textId="77777777" w:rsidR="001E6C46" w:rsidRPr="001E6C46" w:rsidRDefault="001E6C46" w:rsidP="001E6C46">
            <w:pPr>
              <w:rPr>
                <w:sz w:val="18"/>
                <w:szCs w:val="18"/>
              </w:rPr>
            </w:pPr>
            <w:r w:rsidRPr="001E6C46">
              <w:rPr>
                <w:sz w:val="18"/>
                <w:szCs w:val="18"/>
              </w:rPr>
              <w:t>Kurumsal Aidiyet ve Katılımcılık</w:t>
            </w:r>
          </w:p>
          <w:p w14:paraId="55719CE8" w14:textId="77777777" w:rsidR="001E6C46" w:rsidRPr="001E6C46" w:rsidRDefault="001E6C46" w:rsidP="001E6C46">
            <w:pPr>
              <w:rPr>
                <w:sz w:val="18"/>
                <w:szCs w:val="18"/>
              </w:rPr>
            </w:pPr>
            <w:r w:rsidRPr="001E6C46">
              <w:rPr>
                <w:sz w:val="18"/>
                <w:szCs w:val="18"/>
              </w:rPr>
              <w:t>Topluma ve Doğaya Duyarlılık</w:t>
            </w:r>
          </w:p>
          <w:p w14:paraId="029D555D" w14:textId="77777777" w:rsidR="001E6C46" w:rsidRPr="001E6C46" w:rsidRDefault="001E6C46" w:rsidP="001E6C46">
            <w:pPr>
              <w:rPr>
                <w:sz w:val="18"/>
                <w:szCs w:val="18"/>
              </w:rPr>
            </w:pPr>
            <w:r w:rsidRPr="001E6C46">
              <w:rPr>
                <w:sz w:val="18"/>
                <w:szCs w:val="18"/>
              </w:rPr>
              <w:t>Etik Değerlere Bağlılık</w:t>
            </w:r>
          </w:p>
          <w:p w14:paraId="68E08588" w14:textId="77777777" w:rsidR="001E6C46" w:rsidRPr="001E6C46" w:rsidRDefault="001E6C46" w:rsidP="001E6C46">
            <w:pPr>
              <w:rPr>
                <w:sz w:val="18"/>
                <w:szCs w:val="18"/>
              </w:rPr>
            </w:pPr>
            <w:r w:rsidRPr="001E6C46">
              <w:rPr>
                <w:sz w:val="18"/>
                <w:szCs w:val="18"/>
              </w:rPr>
              <w:t>İnsana ve Farklılıklara Saygı</w:t>
            </w:r>
          </w:p>
          <w:p w14:paraId="086FADD2" w14:textId="77777777" w:rsidR="001E6C46" w:rsidRPr="001E6C46" w:rsidRDefault="001E6C46" w:rsidP="001E6C46">
            <w:pPr>
              <w:rPr>
                <w:sz w:val="18"/>
                <w:szCs w:val="18"/>
              </w:rPr>
            </w:pPr>
            <w:r w:rsidRPr="001E6C46">
              <w:rPr>
                <w:sz w:val="18"/>
                <w:szCs w:val="18"/>
              </w:rPr>
              <w:t>Girişimcilik, Yenilikçilik ve Yaratıcılık</w:t>
            </w:r>
          </w:p>
          <w:p w14:paraId="3F6BFBA0" w14:textId="77777777" w:rsidR="001E6C46" w:rsidRPr="001E6C46" w:rsidRDefault="001E6C46" w:rsidP="001E6C46">
            <w:pPr>
              <w:rPr>
                <w:sz w:val="18"/>
                <w:szCs w:val="18"/>
              </w:rPr>
            </w:pPr>
            <w:r w:rsidRPr="001E6C46">
              <w:rPr>
                <w:sz w:val="18"/>
                <w:szCs w:val="18"/>
              </w:rPr>
              <w:t>Erişilebilirlik, Şeffaflık ve Hesap Verebilirlik</w:t>
            </w:r>
          </w:p>
          <w:p w14:paraId="2CA0F4A7" w14:textId="77777777" w:rsidR="001E6C46" w:rsidRPr="001E6C46" w:rsidRDefault="001E6C46" w:rsidP="001E6C46">
            <w:pPr>
              <w:rPr>
                <w:sz w:val="18"/>
                <w:szCs w:val="18"/>
              </w:rPr>
            </w:pPr>
            <w:r w:rsidRPr="001E6C46">
              <w:rPr>
                <w:sz w:val="18"/>
                <w:szCs w:val="18"/>
              </w:rPr>
              <w:t>Kalite Odaklı Kurum Kültürü</w:t>
            </w:r>
          </w:p>
          <w:p w14:paraId="35D6881B" w14:textId="77777777" w:rsidR="001E6C46" w:rsidRPr="001E6C46" w:rsidRDefault="001E6C46" w:rsidP="001E6C46">
            <w:pPr>
              <w:rPr>
                <w:sz w:val="18"/>
                <w:szCs w:val="18"/>
              </w:rPr>
            </w:pPr>
            <w:r w:rsidRPr="001E6C46">
              <w:rPr>
                <w:sz w:val="18"/>
                <w:szCs w:val="18"/>
              </w:rPr>
              <w:t>Milli ve Manevi Değerlere Bağlılık</w:t>
            </w:r>
          </w:p>
          <w:p w14:paraId="5FD5B5F4" w14:textId="02303AB2" w:rsidR="00236E89" w:rsidRPr="00B52C26" w:rsidRDefault="001E6C46" w:rsidP="001E6C46">
            <w:pPr>
              <w:rPr>
                <w:sz w:val="18"/>
                <w:szCs w:val="18"/>
              </w:rPr>
            </w:pPr>
            <w:r w:rsidRPr="001E6C46">
              <w:rPr>
                <w:sz w:val="18"/>
                <w:szCs w:val="18"/>
              </w:rPr>
              <w:t>Kapsayıcı Eğitim Yaklaşımı</w:t>
            </w:r>
          </w:p>
        </w:tc>
      </w:tr>
      <w:tr w:rsidR="00236E89" w:rsidRPr="00B52C26" w14:paraId="77598D7F" w14:textId="77777777" w:rsidTr="00E2575F">
        <w:trPr>
          <w:jc w:val="center"/>
        </w:trPr>
        <w:tc>
          <w:tcPr>
            <w:tcW w:w="5098" w:type="dxa"/>
          </w:tcPr>
          <w:p w14:paraId="66B00C03" w14:textId="77777777" w:rsidR="00236E89" w:rsidRPr="00B52C26" w:rsidRDefault="00EF5B25">
            <w:pPr>
              <w:rPr>
                <w:sz w:val="18"/>
                <w:szCs w:val="18"/>
              </w:rPr>
            </w:pPr>
            <w:r w:rsidRPr="00B52C26">
              <w:rPr>
                <w:sz w:val="18"/>
                <w:szCs w:val="18"/>
              </w:rPr>
              <w:lastRenderedPageBreak/>
              <w:t>Üniversitenin etik ilkeleri</w:t>
            </w:r>
          </w:p>
        </w:tc>
        <w:tc>
          <w:tcPr>
            <w:tcW w:w="3969" w:type="dxa"/>
          </w:tcPr>
          <w:p w14:paraId="0AC9B60B" w14:textId="0A84DB44" w:rsidR="00236E89" w:rsidRPr="00B52C26" w:rsidRDefault="00DE7338">
            <w:pPr>
              <w:rPr>
                <w:sz w:val="18"/>
                <w:szCs w:val="18"/>
              </w:rPr>
            </w:pPr>
            <w:r w:rsidRPr="00B52C26">
              <w:rPr>
                <w:sz w:val="18"/>
                <w:szCs w:val="18"/>
              </w:rPr>
              <w:t>:</w:t>
            </w:r>
          </w:p>
        </w:tc>
      </w:tr>
      <w:tr w:rsidR="00236E89" w:rsidRPr="00B52C26" w14:paraId="7EA23493" w14:textId="77777777" w:rsidTr="00E2575F">
        <w:trPr>
          <w:jc w:val="center"/>
        </w:trPr>
        <w:tc>
          <w:tcPr>
            <w:tcW w:w="5098" w:type="dxa"/>
          </w:tcPr>
          <w:p w14:paraId="4196489B" w14:textId="77777777" w:rsidR="00236E89" w:rsidRPr="00B52C26" w:rsidRDefault="00EF5B25">
            <w:pPr>
              <w:rPr>
                <w:sz w:val="18"/>
                <w:szCs w:val="18"/>
              </w:rPr>
            </w:pPr>
            <w:r w:rsidRPr="00B52C26">
              <w:rPr>
                <w:sz w:val="18"/>
                <w:szCs w:val="18"/>
              </w:rPr>
              <w:t>Üniversitenin sloganı</w:t>
            </w:r>
          </w:p>
        </w:tc>
        <w:tc>
          <w:tcPr>
            <w:tcW w:w="3969" w:type="dxa"/>
          </w:tcPr>
          <w:p w14:paraId="3D6C4BBC" w14:textId="25DC7D99" w:rsidR="00236E89" w:rsidRPr="00B52C26" w:rsidRDefault="00DE7338">
            <w:pPr>
              <w:rPr>
                <w:sz w:val="18"/>
                <w:szCs w:val="18"/>
              </w:rPr>
            </w:pPr>
            <w:r w:rsidRPr="00B52C26">
              <w:rPr>
                <w:sz w:val="18"/>
                <w:szCs w:val="18"/>
              </w:rPr>
              <w:t>:</w:t>
            </w:r>
          </w:p>
        </w:tc>
      </w:tr>
    </w:tbl>
    <w:p w14:paraId="219B4298" w14:textId="77777777" w:rsidR="00236E89" w:rsidRPr="00B52C26" w:rsidRDefault="00EF5B25" w:rsidP="00B53020">
      <w:pPr>
        <w:pBdr>
          <w:top w:val="nil"/>
          <w:left w:val="nil"/>
          <w:bottom w:val="nil"/>
          <w:right w:val="nil"/>
          <w:between w:val="nil"/>
        </w:pBdr>
        <w:spacing w:before="240"/>
        <w:jc w:val="left"/>
        <w:rPr>
          <w:b/>
          <w:color w:val="000000"/>
          <w:sz w:val="22"/>
          <w:szCs w:val="22"/>
        </w:rPr>
      </w:pPr>
      <w:bookmarkStart w:id="46" w:name="_heading=h.2zbgiuw" w:colFirst="0" w:colLast="0"/>
      <w:bookmarkEnd w:id="46"/>
      <w:r w:rsidRPr="00B52C26">
        <w:rPr>
          <w:b/>
          <w:color w:val="000000"/>
          <w:sz w:val="22"/>
          <w:szCs w:val="22"/>
        </w:rPr>
        <w:t>İdari Destek Birimleri</w:t>
      </w:r>
    </w:p>
    <w:p w14:paraId="5C569057" w14:textId="77777777" w:rsidR="00236E89" w:rsidRPr="00B52C26" w:rsidRDefault="00EF5B25">
      <w:pPr>
        <w:pBdr>
          <w:top w:val="nil"/>
          <w:left w:val="nil"/>
          <w:bottom w:val="nil"/>
          <w:right w:val="nil"/>
          <w:between w:val="nil"/>
        </w:pBdr>
        <w:ind w:firstLine="709"/>
        <w:rPr>
          <w:color w:val="000000"/>
          <w:sz w:val="22"/>
          <w:szCs w:val="22"/>
        </w:rPr>
      </w:pPr>
      <w:bookmarkStart w:id="47" w:name="_heading=h.1egqt2p" w:colFirst="0" w:colLast="0"/>
      <w:bookmarkEnd w:id="47"/>
      <w:r w:rsidRPr="00B52C26">
        <w:rPr>
          <w:color w:val="000000"/>
          <w:sz w:val="22"/>
          <w:szCs w:val="22"/>
        </w:rPr>
        <w:t xml:space="preserve">Programların eğitim amaçlarına ulaşması için gerekli olan (kütüphane, bilgi işlem, öğrenci işleri, sağlık, kültür, kongre, spor, yemekhane, yurt, vb.) destek birimleri hakkında bilgi veriniz. </w:t>
      </w:r>
    </w:p>
    <w:p w14:paraId="018FD72C" w14:textId="77777777" w:rsidR="00B53020" w:rsidRPr="00B52C26" w:rsidRDefault="00B53020">
      <w:pPr>
        <w:rPr>
          <w:b/>
          <w:color w:val="000000"/>
          <w:sz w:val="22"/>
          <w:szCs w:val="22"/>
        </w:rPr>
      </w:pPr>
      <w:bookmarkStart w:id="48" w:name="_heading=h.3ygebqi" w:colFirst="0" w:colLast="0"/>
      <w:bookmarkEnd w:id="48"/>
      <w:r w:rsidRPr="00B52C26">
        <w:rPr>
          <w:b/>
          <w:color w:val="000000"/>
          <w:sz w:val="22"/>
          <w:szCs w:val="22"/>
        </w:rPr>
        <w:br w:type="page"/>
      </w:r>
    </w:p>
    <w:p w14:paraId="76BE2E0B" w14:textId="27F1C7EF" w:rsidR="00236E89" w:rsidRPr="00B52C26" w:rsidRDefault="00EF5B25" w:rsidP="00B53020">
      <w:pPr>
        <w:pBdr>
          <w:top w:val="nil"/>
          <w:left w:val="nil"/>
          <w:bottom w:val="nil"/>
          <w:right w:val="nil"/>
          <w:between w:val="nil"/>
        </w:pBdr>
        <w:spacing w:before="240"/>
        <w:jc w:val="left"/>
        <w:rPr>
          <w:b/>
          <w:color w:val="000000"/>
          <w:sz w:val="22"/>
          <w:szCs w:val="22"/>
        </w:rPr>
      </w:pPr>
      <w:r w:rsidRPr="00B52C26">
        <w:rPr>
          <w:b/>
          <w:color w:val="000000"/>
          <w:sz w:val="22"/>
          <w:szCs w:val="22"/>
        </w:rPr>
        <w:lastRenderedPageBreak/>
        <w:t xml:space="preserve">II.2 Meslek </w:t>
      </w:r>
      <w:r w:rsidR="00C8083A" w:rsidRPr="00B52C26">
        <w:rPr>
          <w:b/>
          <w:color w:val="000000"/>
          <w:sz w:val="22"/>
          <w:szCs w:val="22"/>
        </w:rPr>
        <w:t xml:space="preserve">Yüksekokuluna </w:t>
      </w:r>
      <w:r w:rsidRPr="00B52C26">
        <w:rPr>
          <w:b/>
          <w:color w:val="000000"/>
          <w:sz w:val="22"/>
          <w:szCs w:val="22"/>
        </w:rPr>
        <w:t>İlişkin Bilgiler</w:t>
      </w:r>
    </w:p>
    <w:p w14:paraId="1207FA34" w14:textId="77777777" w:rsidR="00236E89" w:rsidRPr="00B52C26" w:rsidRDefault="00EF5B25" w:rsidP="00B53020">
      <w:pPr>
        <w:pBdr>
          <w:top w:val="nil"/>
          <w:left w:val="nil"/>
          <w:bottom w:val="nil"/>
          <w:right w:val="nil"/>
          <w:between w:val="nil"/>
        </w:pBdr>
        <w:spacing w:before="240" w:after="240"/>
        <w:jc w:val="left"/>
        <w:rPr>
          <w:b/>
          <w:color w:val="000000"/>
          <w:sz w:val="22"/>
          <w:szCs w:val="22"/>
        </w:rPr>
      </w:pPr>
      <w:bookmarkStart w:id="49" w:name="_heading=h.2dlolyb" w:colFirst="0" w:colLast="0"/>
      <w:bookmarkEnd w:id="49"/>
      <w:r w:rsidRPr="00B52C26">
        <w:rPr>
          <w:b/>
          <w:color w:val="000000"/>
          <w:sz w:val="22"/>
          <w:szCs w:val="22"/>
        </w:rPr>
        <w:t>Genel Bilgi</w:t>
      </w:r>
    </w:p>
    <w:tbl>
      <w:tblPr>
        <w:tblStyle w:val="ab"/>
        <w:tblW w:w="8359"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31"/>
        <w:gridCol w:w="3828"/>
      </w:tblGrid>
      <w:tr w:rsidR="00236E89" w:rsidRPr="00B52C26" w14:paraId="365523E1" w14:textId="77777777">
        <w:trPr>
          <w:jc w:val="center"/>
        </w:trPr>
        <w:tc>
          <w:tcPr>
            <w:tcW w:w="8359" w:type="dxa"/>
            <w:gridSpan w:val="2"/>
          </w:tcPr>
          <w:p w14:paraId="11745107" w14:textId="77777777" w:rsidR="00236E89" w:rsidRPr="00B52C26" w:rsidRDefault="00EF5B25">
            <w:pPr>
              <w:rPr>
                <w:sz w:val="18"/>
                <w:szCs w:val="18"/>
              </w:rPr>
            </w:pPr>
            <w:bookmarkStart w:id="50" w:name="_heading=h.sqyw64" w:colFirst="0" w:colLast="0"/>
            <w:bookmarkEnd w:id="50"/>
            <w:r w:rsidRPr="00B52C26">
              <w:rPr>
                <w:b/>
                <w:sz w:val="18"/>
                <w:szCs w:val="18"/>
              </w:rPr>
              <w:t>Meslek Yüksekokul (MYO) ve yönetimi ile ilgili bilgiler</w:t>
            </w:r>
          </w:p>
        </w:tc>
      </w:tr>
      <w:tr w:rsidR="00236E89" w:rsidRPr="00B52C26" w14:paraId="35C3CC09" w14:textId="77777777">
        <w:trPr>
          <w:jc w:val="center"/>
        </w:trPr>
        <w:tc>
          <w:tcPr>
            <w:tcW w:w="4531" w:type="dxa"/>
          </w:tcPr>
          <w:p w14:paraId="7B4E3A43" w14:textId="77777777" w:rsidR="00236E89" w:rsidRPr="00B52C26" w:rsidRDefault="00EF5B25">
            <w:pPr>
              <w:rPr>
                <w:sz w:val="18"/>
                <w:szCs w:val="18"/>
              </w:rPr>
            </w:pPr>
            <w:r w:rsidRPr="00B52C26">
              <w:rPr>
                <w:sz w:val="18"/>
                <w:szCs w:val="18"/>
              </w:rPr>
              <w:t>MYO Adı</w:t>
            </w:r>
          </w:p>
        </w:tc>
        <w:tc>
          <w:tcPr>
            <w:tcW w:w="3828" w:type="dxa"/>
          </w:tcPr>
          <w:p w14:paraId="031E2025" w14:textId="3DD39C8F" w:rsidR="00236E89" w:rsidRPr="00B52C26" w:rsidRDefault="00EF5B25">
            <w:pPr>
              <w:rPr>
                <w:sz w:val="18"/>
                <w:szCs w:val="18"/>
              </w:rPr>
            </w:pPr>
            <w:r w:rsidRPr="00B52C26">
              <w:rPr>
                <w:sz w:val="18"/>
                <w:szCs w:val="18"/>
              </w:rPr>
              <w:t>:</w:t>
            </w:r>
            <w:r w:rsidR="003B156F">
              <w:rPr>
                <w:sz w:val="18"/>
                <w:szCs w:val="18"/>
              </w:rPr>
              <w:t>Sağlık Hizmetleri Meslek Yüksekokulu</w:t>
            </w:r>
          </w:p>
        </w:tc>
      </w:tr>
      <w:tr w:rsidR="00236E89" w:rsidRPr="00B52C26" w14:paraId="6D2CB363" w14:textId="77777777">
        <w:trPr>
          <w:jc w:val="center"/>
        </w:trPr>
        <w:tc>
          <w:tcPr>
            <w:tcW w:w="4531" w:type="dxa"/>
          </w:tcPr>
          <w:p w14:paraId="33774FA3" w14:textId="77777777" w:rsidR="00236E89" w:rsidRPr="00B52C26" w:rsidRDefault="00EF5B25">
            <w:pPr>
              <w:rPr>
                <w:sz w:val="18"/>
                <w:szCs w:val="18"/>
              </w:rPr>
            </w:pPr>
            <w:r w:rsidRPr="00B52C26">
              <w:rPr>
                <w:sz w:val="18"/>
                <w:szCs w:val="18"/>
              </w:rPr>
              <w:t>Web adresi</w:t>
            </w:r>
          </w:p>
        </w:tc>
        <w:tc>
          <w:tcPr>
            <w:tcW w:w="3828" w:type="dxa"/>
          </w:tcPr>
          <w:p w14:paraId="0336ECF2" w14:textId="34B20BBA" w:rsidR="00236E89" w:rsidRPr="00B52C26" w:rsidRDefault="00DE7338">
            <w:pPr>
              <w:rPr>
                <w:sz w:val="18"/>
                <w:szCs w:val="18"/>
              </w:rPr>
            </w:pPr>
            <w:r w:rsidRPr="00B52C26">
              <w:rPr>
                <w:sz w:val="18"/>
                <w:szCs w:val="18"/>
              </w:rPr>
              <w:t>:</w:t>
            </w:r>
            <w:r w:rsidR="003B156F">
              <w:t xml:space="preserve"> </w:t>
            </w:r>
            <w:r w:rsidR="003B156F" w:rsidRPr="003B156F">
              <w:rPr>
                <w:sz w:val="18"/>
                <w:szCs w:val="18"/>
              </w:rPr>
              <w:t>https://shmyo.comu.edu.tr/</w:t>
            </w:r>
          </w:p>
        </w:tc>
      </w:tr>
      <w:tr w:rsidR="00236E89" w:rsidRPr="00B52C26" w14:paraId="731434B8" w14:textId="77777777">
        <w:trPr>
          <w:jc w:val="center"/>
        </w:trPr>
        <w:tc>
          <w:tcPr>
            <w:tcW w:w="4531" w:type="dxa"/>
          </w:tcPr>
          <w:p w14:paraId="66EAD500" w14:textId="77777777" w:rsidR="00236E89" w:rsidRPr="00B52C26" w:rsidRDefault="00EF5B25">
            <w:pPr>
              <w:rPr>
                <w:sz w:val="18"/>
                <w:szCs w:val="18"/>
              </w:rPr>
            </w:pPr>
            <w:r w:rsidRPr="00B52C26">
              <w:rPr>
                <w:sz w:val="18"/>
                <w:szCs w:val="18"/>
              </w:rPr>
              <w:t>İletişim adresi</w:t>
            </w:r>
          </w:p>
        </w:tc>
        <w:tc>
          <w:tcPr>
            <w:tcW w:w="3828" w:type="dxa"/>
          </w:tcPr>
          <w:p w14:paraId="59FA5177" w14:textId="5443C943" w:rsidR="00236E89" w:rsidRPr="00B52C26" w:rsidRDefault="00DE7338">
            <w:pPr>
              <w:rPr>
                <w:sz w:val="18"/>
                <w:szCs w:val="18"/>
              </w:rPr>
            </w:pPr>
            <w:r w:rsidRPr="00B52C26">
              <w:rPr>
                <w:sz w:val="18"/>
                <w:szCs w:val="18"/>
              </w:rPr>
              <w:t>:</w:t>
            </w:r>
            <w:r w:rsidR="003B156F">
              <w:t xml:space="preserve"> </w:t>
            </w:r>
            <w:r w:rsidR="003B156F" w:rsidRPr="003B156F">
              <w:rPr>
                <w:sz w:val="18"/>
                <w:szCs w:val="18"/>
              </w:rPr>
              <w:t>Sağlık Hizmetleri Meslek Yüksekokulu, Terzioğlu Yerleşkesi Merkez/Çanakkale 17100 TÜRKİYE</w:t>
            </w:r>
          </w:p>
        </w:tc>
      </w:tr>
      <w:tr w:rsidR="00236E89" w:rsidRPr="00B52C26" w14:paraId="036BCA89" w14:textId="77777777">
        <w:trPr>
          <w:jc w:val="center"/>
        </w:trPr>
        <w:tc>
          <w:tcPr>
            <w:tcW w:w="4531" w:type="dxa"/>
          </w:tcPr>
          <w:p w14:paraId="693765A9" w14:textId="77777777" w:rsidR="00236E89" w:rsidRPr="00B52C26" w:rsidRDefault="00EF5B25">
            <w:pPr>
              <w:rPr>
                <w:sz w:val="18"/>
                <w:szCs w:val="18"/>
              </w:rPr>
            </w:pPr>
            <w:r w:rsidRPr="00B52C26">
              <w:rPr>
                <w:sz w:val="18"/>
                <w:szCs w:val="18"/>
              </w:rPr>
              <w:t>Müdür Adı Soyadı (unvanı)</w:t>
            </w:r>
          </w:p>
        </w:tc>
        <w:tc>
          <w:tcPr>
            <w:tcW w:w="3828" w:type="dxa"/>
          </w:tcPr>
          <w:p w14:paraId="0D43F71D" w14:textId="3AE89770" w:rsidR="00236E89" w:rsidRPr="00B52C26" w:rsidRDefault="00EF5B25">
            <w:pPr>
              <w:rPr>
                <w:sz w:val="18"/>
                <w:szCs w:val="18"/>
              </w:rPr>
            </w:pPr>
            <w:r w:rsidRPr="00B52C26">
              <w:rPr>
                <w:sz w:val="18"/>
                <w:szCs w:val="18"/>
              </w:rPr>
              <w:t>:</w:t>
            </w:r>
            <w:r w:rsidR="003B156F">
              <w:rPr>
                <w:sz w:val="18"/>
                <w:szCs w:val="18"/>
              </w:rPr>
              <w:t>Dr. Öğr. Üyesi Mustafa EKİCİ</w:t>
            </w:r>
          </w:p>
        </w:tc>
      </w:tr>
      <w:tr w:rsidR="00236E89" w:rsidRPr="00B52C26" w14:paraId="613E3030" w14:textId="77777777">
        <w:trPr>
          <w:jc w:val="center"/>
        </w:trPr>
        <w:tc>
          <w:tcPr>
            <w:tcW w:w="4531" w:type="dxa"/>
          </w:tcPr>
          <w:p w14:paraId="5945A9AF" w14:textId="77777777" w:rsidR="00236E89" w:rsidRPr="00B52C26" w:rsidRDefault="00EF5B25">
            <w:pPr>
              <w:rPr>
                <w:sz w:val="18"/>
                <w:szCs w:val="18"/>
              </w:rPr>
            </w:pPr>
            <w:r w:rsidRPr="00B52C26">
              <w:rPr>
                <w:sz w:val="18"/>
                <w:szCs w:val="18"/>
              </w:rPr>
              <w:t>Müdür Yrd. Adı Soyadı (unvanı)</w:t>
            </w:r>
          </w:p>
        </w:tc>
        <w:tc>
          <w:tcPr>
            <w:tcW w:w="3828" w:type="dxa"/>
          </w:tcPr>
          <w:p w14:paraId="608B7617" w14:textId="3BA7C188" w:rsidR="00236E89" w:rsidRPr="00B52C26" w:rsidRDefault="00EF5B25">
            <w:pPr>
              <w:rPr>
                <w:sz w:val="18"/>
                <w:szCs w:val="18"/>
              </w:rPr>
            </w:pPr>
            <w:r w:rsidRPr="00B52C26">
              <w:rPr>
                <w:sz w:val="18"/>
                <w:szCs w:val="18"/>
              </w:rPr>
              <w:t>:</w:t>
            </w:r>
            <w:r w:rsidR="003B156F">
              <w:rPr>
                <w:sz w:val="18"/>
                <w:szCs w:val="18"/>
              </w:rPr>
              <w:t>Dr. Öğr. Üyesi Nuray YILDIRIM</w:t>
            </w:r>
          </w:p>
        </w:tc>
      </w:tr>
      <w:tr w:rsidR="00236E89" w:rsidRPr="00B52C26" w14:paraId="746A2ECC" w14:textId="77777777">
        <w:trPr>
          <w:jc w:val="center"/>
        </w:trPr>
        <w:tc>
          <w:tcPr>
            <w:tcW w:w="4531" w:type="dxa"/>
          </w:tcPr>
          <w:p w14:paraId="29CB877E" w14:textId="77777777" w:rsidR="00236E89" w:rsidRPr="00B52C26" w:rsidRDefault="00EF5B25">
            <w:pPr>
              <w:rPr>
                <w:sz w:val="18"/>
                <w:szCs w:val="18"/>
              </w:rPr>
            </w:pPr>
            <w:r w:rsidRPr="00B52C26">
              <w:rPr>
                <w:sz w:val="18"/>
                <w:szCs w:val="18"/>
              </w:rPr>
              <w:t>Görev dağılımı</w:t>
            </w:r>
          </w:p>
        </w:tc>
        <w:tc>
          <w:tcPr>
            <w:tcW w:w="3828" w:type="dxa"/>
          </w:tcPr>
          <w:p w14:paraId="0019AF64" w14:textId="2ED0F7AF" w:rsidR="00236E89" w:rsidRPr="00B52C26" w:rsidRDefault="00DE7338">
            <w:pPr>
              <w:rPr>
                <w:sz w:val="18"/>
                <w:szCs w:val="18"/>
              </w:rPr>
            </w:pPr>
            <w:r w:rsidRPr="00B52C26">
              <w:rPr>
                <w:sz w:val="18"/>
                <w:szCs w:val="18"/>
              </w:rPr>
              <w:t>:</w:t>
            </w:r>
          </w:p>
        </w:tc>
      </w:tr>
      <w:tr w:rsidR="00236E89" w:rsidRPr="00B52C26" w14:paraId="69B1DBD1" w14:textId="77777777">
        <w:trPr>
          <w:jc w:val="center"/>
        </w:trPr>
        <w:tc>
          <w:tcPr>
            <w:tcW w:w="4531" w:type="dxa"/>
          </w:tcPr>
          <w:p w14:paraId="28922D0A" w14:textId="77777777" w:rsidR="00236E89" w:rsidRPr="00B52C26" w:rsidRDefault="00EF5B25">
            <w:pPr>
              <w:rPr>
                <w:sz w:val="18"/>
                <w:szCs w:val="18"/>
              </w:rPr>
            </w:pPr>
            <w:r w:rsidRPr="00B52C26">
              <w:rPr>
                <w:sz w:val="18"/>
                <w:szCs w:val="18"/>
              </w:rPr>
              <w:t>Müdür Yrd. Adı Soyadı (unvanı)</w:t>
            </w:r>
          </w:p>
        </w:tc>
        <w:tc>
          <w:tcPr>
            <w:tcW w:w="3828" w:type="dxa"/>
          </w:tcPr>
          <w:p w14:paraId="0AD6B386" w14:textId="77777777" w:rsidR="00236E89" w:rsidRPr="00B52C26" w:rsidRDefault="00EF5B25">
            <w:pPr>
              <w:rPr>
                <w:sz w:val="18"/>
                <w:szCs w:val="18"/>
              </w:rPr>
            </w:pPr>
            <w:r w:rsidRPr="00B52C26">
              <w:rPr>
                <w:sz w:val="18"/>
                <w:szCs w:val="18"/>
              </w:rPr>
              <w:t>:</w:t>
            </w:r>
          </w:p>
        </w:tc>
      </w:tr>
      <w:tr w:rsidR="00236E89" w:rsidRPr="00B52C26" w14:paraId="1BD679A7" w14:textId="77777777">
        <w:trPr>
          <w:jc w:val="center"/>
        </w:trPr>
        <w:tc>
          <w:tcPr>
            <w:tcW w:w="4531" w:type="dxa"/>
          </w:tcPr>
          <w:p w14:paraId="674ACD58" w14:textId="77777777" w:rsidR="00236E89" w:rsidRPr="00B52C26" w:rsidRDefault="00EF5B25">
            <w:pPr>
              <w:rPr>
                <w:sz w:val="18"/>
                <w:szCs w:val="18"/>
              </w:rPr>
            </w:pPr>
            <w:r w:rsidRPr="00B52C26">
              <w:rPr>
                <w:sz w:val="18"/>
                <w:szCs w:val="18"/>
              </w:rPr>
              <w:t>Görev dağılımı</w:t>
            </w:r>
          </w:p>
        </w:tc>
        <w:tc>
          <w:tcPr>
            <w:tcW w:w="3828" w:type="dxa"/>
          </w:tcPr>
          <w:p w14:paraId="3BB4A2CE" w14:textId="21BAC98C" w:rsidR="00236E89" w:rsidRPr="00B52C26" w:rsidRDefault="00DE7338">
            <w:pPr>
              <w:rPr>
                <w:sz w:val="18"/>
                <w:szCs w:val="18"/>
              </w:rPr>
            </w:pPr>
            <w:r w:rsidRPr="00B52C26">
              <w:rPr>
                <w:sz w:val="18"/>
                <w:szCs w:val="18"/>
              </w:rPr>
              <w:t>:</w:t>
            </w:r>
          </w:p>
        </w:tc>
      </w:tr>
      <w:tr w:rsidR="00236E89" w:rsidRPr="00B52C26" w14:paraId="0BCC483A" w14:textId="77777777">
        <w:trPr>
          <w:jc w:val="center"/>
        </w:trPr>
        <w:tc>
          <w:tcPr>
            <w:tcW w:w="8359" w:type="dxa"/>
            <w:gridSpan w:val="2"/>
          </w:tcPr>
          <w:p w14:paraId="0E05B3B8" w14:textId="77777777" w:rsidR="00236E89" w:rsidRPr="00B52C26" w:rsidRDefault="00EF5B25">
            <w:pPr>
              <w:rPr>
                <w:b/>
                <w:sz w:val="18"/>
                <w:szCs w:val="18"/>
              </w:rPr>
            </w:pPr>
            <w:r w:rsidRPr="00B52C26">
              <w:rPr>
                <w:b/>
                <w:sz w:val="18"/>
                <w:szCs w:val="18"/>
              </w:rPr>
              <w:t>Misyon, vizyon, değerler, etik ilkeler, sloganı</w:t>
            </w:r>
          </w:p>
        </w:tc>
      </w:tr>
      <w:tr w:rsidR="00236E89" w:rsidRPr="00B52C26" w14:paraId="5FE38069" w14:textId="77777777">
        <w:trPr>
          <w:jc w:val="center"/>
        </w:trPr>
        <w:tc>
          <w:tcPr>
            <w:tcW w:w="4531" w:type="dxa"/>
          </w:tcPr>
          <w:p w14:paraId="36FB9D42" w14:textId="77777777" w:rsidR="00236E89" w:rsidRPr="00B52C26" w:rsidRDefault="00EF5B25">
            <w:pPr>
              <w:rPr>
                <w:sz w:val="18"/>
                <w:szCs w:val="18"/>
              </w:rPr>
            </w:pPr>
            <w:r w:rsidRPr="00B52C26">
              <w:rPr>
                <w:sz w:val="18"/>
                <w:szCs w:val="18"/>
              </w:rPr>
              <w:t>MYO misyonu</w:t>
            </w:r>
          </w:p>
        </w:tc>
        <w:tc>
          <w:tcPr>
            <w:tcW w:w="3828" w:type="dxa"/>
          </w:tcPr>
          <w:p w14:paraId="6DCCABB0" w14:textId="70F0E2F2" w:rsidR="00236E89" w:rsidRPr="00B52C26" w:rsidRDefault="00DE7338">
            <w:pPr>
              <w:rPr>
                <w:sz w:val="18"/>
                <w:szCs w:val="18"/>
              </w:rPr>
            </w:pPr>
            <w:r w:rsidRPr="00B52C26">
              <w:rPr>
                <w:sz w:val="18"/>
                <w:szCs w:val="18"/>
              </w:rPr>
              <w:t>:</w:t>
            </w:r>
            <w:r w:rsidR="0096452B">
              <w:t xml:space="preserve"> </w:t>
            </w:r>
            <w:r w:rsidR="0096452B" w:rsidRPr="0096452B">
              <w:rPr>
                <w:sz w:val="18"/>
              </w:rPr>
              <w:t>Ç</w:t>
            </w:r>
            <w:r w:rsidR="0096452B" w:rsidRPr="0096452B">
              <w:rPr>
                <w:sz w:val="18"/>
                <w:szCs w:val="18"/>
              </w:rPr>
              <w:t>ağdaş, sürdürülebilir ve kapsayıcı eğitim yaklaşımı ile sağlık hizmetlerine yönelik temel bilgi ve becerileri kazanmış, öncelikle insan sağlığını hedefleyen, yetkin bireyler yetiştirmek; ürettiği bilimsel bilgi ve teknolojiler ile gerçekleştirdiği eğitim, kültür ve spor faaliyetleriyle ulusal ve uluslararası düzeyde topluma katkı sunmaktır.</w:t>
            </w:r>
          </w:p>
        </w:tc>
      </w:tr>
      <w:tr w:rsidR="00236E89" w:rsidRPr="00B52C26" w14:paraId="23B02AC1" w14:textId="77777777">
        <w:trPr>
          <w:jc w:val="center"/>
        </w:trPr>
        <w:tc>
          <w:tcPr>
            <w:tcW w:w="4531" w:type="dxa"/>
          </w:tcPr>
          <w:p w14:paraId="35C2378D" w14:textId="77777777" w:rsidR="00236E89" w:rsidRPr="00B52C26" w:rsidRDefault="00EF5B25">
            <w:pPr>
              <w:rPr>
                <w:sz w:val="18"/>
                <w:szCs w:val="18"/>
              </w:rPr>
            </w:pPr>
            <w:r w:rsidRPr="00B52C26">
              <w:rPr>
                <w:sz w:val="18"/>
                <w:szCs w:val="18"/>
              </w:rPr>
              <w:t>MYO vizyonu</w:t>
            </w:r>
          </w:p>
        </w:tc>
        <w:tc>
          <w:tcPr>
            <w:tcW w:w="3828" w:type="dxa"/>
          </w:tcPr>
          <w:p w14:paraId="76D9FC47" w14:textId="6DCED177" w:rsidR="00236E89" w:rsidRPr="00B52C26" w:rsidRDefault="00DE7338">
            <w:pPr>
              <w:rPr>
                <w:sz w:val="18"/>
                <w:szCs w:val="18"/>
              </w:rPr>
            </w:pPr>
            <w:r w:rsidRPr="00B52C26">
              <w:rPr>
                <w:sz w:val="18"/>
                <w:szCs w:val="18"/>
              </w:rPr>
              <w:t>:</w:t>
            </w:r>
            <w:r w:rsidR="0096452B">
              <w:t xml:space="preserve"> </w:t>
            </w:r>
            <w:r w:rsidR="0096452B" w:rsidRPr="0096452B">
              <w:rPr>
                <w:sz w:val="18"/>
                <w:szCs w:val="18"/>
              </w:rPr>
              <w:t>Yetiştirdiği yenilikçi ve girişimci bireyler ile toplumun yaşam kalitesine katkıda bulunan, sağlık hizmetleri alanında öncü bir meslek yüksekokulu olmaktır.</w:t>
            </w:r>
          </w:p>
        </w:tc>
      </w:tr>
    </w:tbl>
    <w:p w14:paraId="5F118CC3" w14:textId="579A21A0" w:rsidR="00B53020" w:rsidRPr="00B52C26" w:rsidRDefault="00B53020" w:rsidP="00B53020">
      <w:pPr>
        <w:pStyle w:val="Tablo"/>
      </w:pPr>
      <w:r w:rsidRPr="00B52C26">
        <w:t>Meslek Yüksekokulundaki Programlar</w:t>
      </w:r>
    </w:p>
    <w:tbl>
      <w:tblPr>
        <w:tblStyle w:val="af0"/>
        <w:tblW w:w="89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7"/>
        <w:gridCol w:w="851"/>
        <w:gridCol w:w="850"/>
        <w:gridCol w:w="1011"/>
        <w:gridCol w:w="1134"/>
        <w:gridCol w:w="1417"/>
        <w:gridCol w:w="1276"/>
      </w:tblGrid>
      <w:tr w:rsidR="00B53020" w:rsidRPr="00B52C26" w14:paraId="6748569D" w14:textId="77777777" w:rsidTr="00AE6E4F">
        <w:trPr>
          <w:jc w:val="center"/>
        </w:trPr>
        <w:tc>
          <w:tcPr>
            <w:tcW w:w="2397" w:type="dxa"/>
            <w:vMerge w:val="restart"/>
            <w:vAlign w:val="center"/>
          </w:tcPr>
          <w:p w14:paraId="3F520635" w14:textId="77777777" w:rsidR="00B53020" w:rsidRPr="00B52C26" w:rsidRDefault="00B53020" w:rsidP="00AD2BE0">
            <w:pPr>
              <w:jc w:val="left"/>
              <w:rPr>
                <w:sz w:val="20"/>
                <w:szCs w:val="20"/>
              </w:rPr>
            </w:pPr>
            <w:r w:rsidRPr="00B52C26">
              <w:rPr>
                <w:sz w:val="20"/>
                <w:szCs w:val="20"/>
              </w:rPr>
              <w:t>Programın Adı</w:t>
            </w:r>
            <w:r w:rsidRPr="00B52C26">
              <w:rPr>
                <w:rStyle w:val="DipnotBavurusu"/>
                <w:sz w:val="20"/>
                <w:szCs w:val="20"/>
              </w:rPr>
              <w:footnoteReference w:id="16"/>
            </w:r>
          </w:p>
        </w:tc>
        <w:tc>
          <w:tcPr>
            <w:tcW w:w="1701" w:type="dxa"/>
            <w:gridSpan w:val="2"/>
            <w:vAlign w:val="center"/>
          </w:tcPr>
          <w:p w14:paraId="48C4F246" w14:textId="77777777" w:rsidR="00B53020" w:rsidRPr="00B52C26" w:rsidRDefault="00B53020" w:rsidP="00AD2BE0">
            <w:pPr>
              <w:jc w:val="center"/>
              <w:rPr>
                <w:sz w:val="20"/>
                <w:szCs w:val="20"/>
              </w:rPr>
            </w:pPr>
            <w:r w:rsidRPr="00B52C26">
              <w:rPr>
                <w:sz w:val="20"/>
                <w:szCs w:val="20"/>
              </w:rPr>
              <w:t xml:space="preserve">Türü </w:t>
            </w:r>
            <w:r w:rsidRPr="00B52C26">
              <w:rPr>
                <w:rStyle w:val="DipnotBavurusu"/>
                <w:sz w:val="20"/>
                <w:szCs w:val="20"/>
              </w:rPr>
              <w:footnoteReference w:id="17"/>
            </w:r>
          </w:p>
        </w:tc>
        <w:tc>
          <w:tcPr>
            <w:tcW w:w="2145" w:type="dxa"/>
            <w:gridSpan w:val="2"/>
            <w:vAlign w:val="center"/>
          </w:tcPr>
          <w:p w14:paraId="468F4B29" w14:textId="77777777" w:rsidR="00B53020" w:rsidRPr="00B52C26" w:rsidRDefault="00B53020" w:rsidP="00AD2BE0">
            <w:pPr>
              <w:jc w:val="center"/>
              <w:rPr>
                <w:sz w:val="20"/>
                <w:szCs w:val="20"/>
                <w:vertAlign w:val="superscript"/>
              </w:rPr>
            </w:pPr>
            <w:r w:rsidRPr="00B52C26">
              <w:rPr>
                <w:sz w:val="20"/>
                <w:szCs w:val="20"/>
              </w:rPr>
              <w:t xml:space="preserve">Değerlendirme için Başvuruda Bulunmuş </w:t>
            </w:r>
            <w:r w:rsidRPr="00B52C26">
              <w:rPr>
                <w:rStyle w:val="DipnotBavurusu"/>
                <w:sz w:val="20"/>
                <w:szCs w:val="20"/>
              </w:rPr>
              <w:footnoteReference w:id="18"/>
            </w:r>
          </w:p>
        </w:tc>
        <w:tc>
          <w:tcPr>
            <w:tcW w:w="2693" w:type="dxa"/>
            <w:gridSpan w:val="2"/>
            <w:vAlign w:val="center"/>
          </w:tcPr>
          <w:p w14:paraId="024334AC" w14:textId="77777777" w:rsidR="00B53020" w:rsidRPr="00B52C26" w:rsidRDefault="00B53020" w:rsidP="00AD2BE0">
            <w:pPr>
              <w:jc w:val="center"/>
              <w:rPr>
                <w:sz w:val="20"/>
                <w:szCs w:val="20"/>
              </w:rPr>
            </w:pPr>
            <w:r w:rsidRPr="00B52C26">
              <w:rPr>
                <w:sz w:val="20"/>
                <w:szCs w:val="20"/>
              </w:rPr>
              <w:t>Mevcut, ancak Değerlendirme için Başvurmamış</w:t>
            </w:r>
            <w:r w:rsidRPr="00B52C26">
              <w:rPr>
                <w:rStyle w:val="DipnotBavurusu"/>
                <w:sz w:val="20"/>
                <w:szCs w:val="20"/>
              </w:rPr>
              <w:footnoteReference w:id="19"/>
            </w:r>
          </w:p>
        </w:tc>
      </w:tr>
      <w:tr w:rsidR="00B53020" w:rsidRPr="00B52C26" w14:paraId="3BFACC6A" w14:textId="77777777" w:rsidTr="00AE6E4F">
        <w:trPr>
          <w:trHeight w:val="348"/>
          <w:jc w:val="center"/>
        </w:trPr>
        <w:tc>
          <w:tcPr>
            <w:tcW w:w="2397" w:type="dxa"/>
            <w:vMerge/>
            <w:vAlign w:val="center"/>
          </w:tcPr>
          <w:p w14:paraId="5D2FC4B7" w14:textId="77777777" w:rsidR="00B53020" w:rsidRPr="00B52C26" w:rsidRDefault="00B53020" w:rsidP="00AD2BE0">
            <w:pPr>
              <w:widowControl w:val="0"/>
              <w:pBdr>
                <w:top w:val="nil"/>
                <w:left w:val="nil"/>
                <w:bottom w:val="nil"/>
                <w:right w:val="nil"/>
                <w:between w:val="nil"/>
              </w:pBdr>
              <w:spacing w:line="276" w:lineRule="auto"/>
              <w:jc w:val="left"/>
              <w:rPr>
                <w:sz w:val="20"/>
                <w:szCs w:val="20"/>
              </w:rPr>
            </w:pPr>
          </w:p>
        </w:tc>
        <w:tc>
          <w:tcPr>
            <w:tcW w:w="851" w:type="dxa"/>
            <w:vMerge w:val="restart"/>
            <w:vAlign w:val="center"/>
          </w:tcPr>
          <w:p w14:paraId="0C9A7EBE" w14:textId="77777777" w:rsidR="00B53020" w:rsidRPr="00B52C26" w:rsidRDefault="00B53020" w:rsidP="00AD2BE0">
            <w:pPr>
              <w:jc w:val="center"/>
              <w:rPr>
                <w:sz w:val="20"/>
                <w:szCs w:val="20"/>
              </w:rPr>
            </w:pPr>
            <w:r w:rsidRPr="00B52C26">
              <w:rPr>
                <w:sz w:val="20"/>
                <w:szCs w:val="20"/>
              </w:rPr>
              <w:t>Normal Öğretim</w:t>
            </w:r>
          </w:p>
        </w:tc>
        <w:tc>
          <w:tcPr>
            <w:tcW w:w="850" w:type="dxa"/>
            <w:vMerge w:val="restart"/>
            <w:vAlign w:val="center"/>
          </w:tcPr>
          <w:p w14:paraId="1DFD05D5" w14:textId="77777777" w:rsidR="00B53020" w:rsidRPr="00B52C26" w:rsidRDefault="00B53020" w:rsidP="00AD2BE0">
            <w:pPr>
              <w:jc w:val="center"/>
              <w:rPr>
                <w:sz w:val="20"/>
                <w:szCs w:val="20"/>
              </w:rPr>
            </w:pPr>
            <w:r w:rsidRPr="00B52C26">
              <w:rPr>
                <w:sz w:val="20"/>
                <w:szCs w:val="20"/>
              </w:rPr>
              <w:t>İkinci Öğretim</w:t>
            </w:r>
          </w:p>
        </w:tc>
        <w:tc>
          <w:tcPr>
            <w:tcW w:w="2145" w:type="dxa"/>
            <w:gridSpan w:val="2"/>
            <w:vAlign w:val="center"/>
          </w:tcPr>
          <w:p w14:paraId="0ED588CF" w14:textId="77777777" w:rsidR="00B53020" w:rsidRPr="00B52C26" w:rsidRDefault="00B53020" w:rsidP="00AD2BE0">
            <w:pPr>
              <w:jc w:val="center"/>
              <w:rPr>
                <w:sz w:val="20"/>
                <w:szCs w:val="20"/>
              </w:rPr>
            </w:pPr>
            <w:r w:rsidRPr="00B52C26">
              <w:rPr>
                <w:sz w:val="20"/>
                <w:szCs w:val="20"/>
              </w:rPr>
              <w:t>Akreditasyonu</w:t>
            </w:r>
          </w:p>
        </w:tc>
        <w:tc>
          <w:tcPr>
            <w:tcW w:w="2693" w:type="dxa"/>
            <w:gridSpan w:val="2"/>
            <w:vAlign w:val="center"/>
          </w:tcPr>
          <w:p w14:paraId="30EE2B2B" w14:textId="77777777" w:rsidR="00B53020" w:rsidRPr="00B52C26" w:rsidRDefault="00B53020" w:rsidP="00AD2BE0">
            <w:pPr>
              <w:jc w:val="center"/>
              <w:rPr>
                <w:sz w:val="20"/>
                <w:szCs w:val="20"/>
              </w:rPr>
            </w:pPr>
            <w:r w:rsidRPr="00B52C26">
              <w:rPr>
                <w:sz w:val="20"/>
                <w:szCs w:val="20"/>
              </w:rPr>
              <w:t>Akreditasyonu</w:t>
            </w:r>
          </w:p>
        </w:tc>
      </w:tr>
      <w:tr w:rsidR="00B53020" w:rsidRPr="00B52C26" w14:paraId="002DD3C9" w14:textId="77777777" w:rsidTr="00AE6E4F">
        <w:trPr>
          <w:trHeight w:val="345"/>
          <w:jc w:val="center"/>
        </w:trPr>
        <w:tc>
          <w:tcPr>
            <w:tcW w:w="2397" w:type="dxa"/>
            <w:vMerge/>
            <w:vAlign w:val="center"/>
          </w:tcPr>
          <w:p w14:paraId="1F80D667" w14:textId="77777777" w:rsidR="00B53020" w:rsidRPr="00B52C26" w:rsidRDefault="00B53020" w:rsidP="00AD2BE0">
            <w:pPr>
              <w:widowControl w:val="0"/>
              <w:pBdr>
                <w:top w:val="nil"/>
                <w:left w:val="nil"/>
                <w:bottom w:val="nil"/>
                <w:right w:val="nil"/>
                <w:between w:val="nil"/>
              </w:pBdr>
              <w:spacing w:line="276" w:lineRule="auto"/>
              <w:jc w:val="left"/>
              <w:rPr>
                <w:sz w:val="20"/>
                <w:szCs w:val="20"/>
              </w:rPr>
            </w:pPr>
          </w:p>
        </w:tc>
        <w:tc>
          <w:tcPr>
            <w:tcW w:w="851" w:type="dxa"/>
            <w:vMerge/>
          </w:tcPr>
          <w:p w14:paraId="2CADE35E" w14:textId="77777777" w:rsidR="00B53020" w:rsidRPr="00B52C26" w:rsidRDefault="00B53020" w:rsidP="00AD2BE0">
            <w:pPr>
              <w:widowControl w:val="0"/>
              <w:pBdr>
                <w:top w:val="nil"/>
                <w:left w:val="nil"/>
                <w:bottom w:val="nil"/>
                <w:right w:val="nil"/>
                <w:between w:val="nil"/>
              </w:pBdr>
              <w:spacing w:line="276" w:lineRule="auto"/>
              <w:jc w:val="left"/>
              <w:rPr>
                <w:sz w:val="20"/>
                <w:szCs w:val="20"/>
              </w:rPr>
            </w:pPr>
          </w:p>
        </w:tc>
        <w:tc>
          <w:tcPr>
            <w:tcW w:w="850" w:type="dxa"/>
            <w:vMerge/>
          </w:tcPr>
          <w:p w14:paraId="25F85E99" w14:textId="77777777" w:rsidR="00B53020" w:rsidRPr="00B52C26" w:rsidRDefault="00B53020" w:rsidP="00AD2BE0">
            <w:pPr>
              <w:widowControl w:val="0"/>
              <w:pBdr>
                <w:top w:val="nil"/>
                <w:left w:val="nil"/>
                <w:bottom w:val="nil"/>
                <w:right w:val="nil"/>
                <w:between w:val="nil"/>
              </w:pBdr>
              <w:spacing w:line="276" w:lineRule="auto"/>
              <w:jc w:val="left"/>
              <w:rPr>
                <w:sz w:val="20"/>
                <w:szCs w:val="20"/>
              </w:rPr>
            </w:pPr>
          </w:p>
        </w:tc>
        <w:tc>
          <w:tcPr>
            <w:tcW w:w="1011" w:type="dxa"/>
            <w:vAlign w:val="center"/>
          </w:tcPr>
          <w:p w14:paraId="4451D811" w14:textId="77777777" w:rsidR="00B53020" w:rsidRPr="00B52C26" w:rsidRDefault="00B53020" w:rsidP="00AD2BE0">
            <w:pPr>
              <w:jc w:val="center"/>
              <w:rPr>
                <w:sz w:val="20"/>
                <w:szCs w:val="20"/>
              </w:rPr>
            </w:pPr>
            <w:r w:rsidRPr="00B52C26">
              <w:rPr>
                <w:sz w:val="20"/>
                <w:szCs w:val="20"/>
              </w:rPr>
              <w:t>Var</w:t>
            </w:r>
          </w:p>
        </w:tc>
        <w:tc>
          <w:tcPr>
            <w:tcW w:w="1134" w:type="dxa"/>
            <w:vAlign w:val="center"/>
          </w:tcPr>
          <w:p w14:paraId="12DADEC4" w14:textId="77777777" w:rsidR="00B53020" w:rsidRPr="00B52C26" w:rsidRDefault="00B53020" w:rsidP="00AD2BE0">
            <w:pPr>
              <w:jc w:val="center"/>
              <w:rPr>
                <w:sz w:val="20"/>
                <w:szCs w:val="20"/>
              </w:rPr>
            </w:pPr>
            <w:r w:rsidRPr="00B52C26">
              <w:rPr>
                <w:sz w:val="20"/>
                <w:szCs w:val="20"/>
              </w:rPr>
              <w:t>Yok</w:t>
            </w:r>
          </w:p>
        </w:tc>
        <w:tc>
          <w:tcPr>
            <w:tcW w:w="1417" w:type="dxa"/>
            <w:vAlign w:val="center"/>
          </w:tcPr>
          <w:p w14:paraId="71A0CFD4" w14:textId="77777777" w:rsidR="00B53020" w:rsidRPr="00B52C26" w:rsidRDefault="00B53020" w:rsidP="00AD2BE0">
            <w:pPr>
              <w:jc w:val="center"/>
              <w:rPr>
                <w:sz w:val="20"/>
                <w:szCs w:val="20"/>
              </w:rPr>
            </w:pPr>
            <w:r w:rsidRPr="00B52C26">
              <w:rPr>
                <w:sz w:val="20"/>
                <w:szCs w:val="20"/>
              </w:rPr>
              <w:t>Var</w:t>
            </w:r>
          </w:p>
        </w:tc>
        <w:tc>
          <w:tcPr>
            <w:tcW w:w="1276" w:type="dxa"/>
            <w:vAlign w:val="center"/>
          </w:tcPr>
          <w:p w14:paraId="4151F4EC" w14:textId="77777777" w:rsidR="00B53020" w:rsidRPr="00B52C26" w:rsidRDefault="00B53020" w:rsidP="00AD2BE0">
            <w:pPr>
              <w:jc w:val="center"/>
              <w:rPr>
                <w:sz w:val="20"/>
                <w:szCs w:val="20"/>
              </w:rPr>
            </w:pPr>
            <w:r w:rsidRPr="00B52C26">
              <w:rPr>
                <w:sz w:val="20"/>
                <w:szCs w:val="20"/>
              </w:rPr>
              <w:t>Yok</w:t>
            </w:r>
          </w:p>
        </w:tc>
      </w:tr>
      <w:tr w:rsidR="00B53020" w:rsidRPr="00B52C26" w14:paraId="0EA1B996" w14:textId="77777777" w:rsidTr="00AE6E4F">
        <w:trPr>
          <w:trHeight w:val="342"/>
          <w:jc w:val="center"/>
        </w:trPr>
        <w:tc>
          <w:tcPr>
            <w:tcW w:w="2397" w:type="dxa"/>
            <w:vAlign w:val="center"/>
          </w:tcPr>
          <w:p w14:paraId="79227585" w14:textId="3E8083AB" w:rsidR="00B53020" w:rsidRPr="00B52C26" w:rsidRDefault="00B53020" w:rsidP="00AD2BE0">
            <w:pPr>
              <w:jc w:val="left"/>
              <w:rPr>
                <w:sz w:val="20"/>
                <w:szCs w:val="20"/>
              </w:rPr>
            </w:pPr>
            <w:r w:rsidRPr="00B52C26">
              <w:rPr>
                <w:sz w:val="20"/>
                <w:szCs w:val="20"/>
              </w:rPr>
              <w:t>1.</w:t>
            </w:r>
            <w:r w:rsidR="0096452B">
              <w:rPr>
                <w:sz w:val="20"/>
                <w:szCs w:val="20"/>
              </w:rPr>
              <w:t>Anestezi</w:t>
            </w:r>
          </w:p>
        </w:tc>
        <w:tc>
          <w:tcPr>
            <w:tcW w:w="851" w:type="dxa"/>
          </w:tcPr>
          <w:p w14:paraId="3A0375AA" w14:textId="01EC31EC" w:rsidR="00B53020" w:rsidRPr="00B52C26" w:rsidRDefault="0096452B" w:rsidP="00AD2BE0">
            <w:pPr>
              <w:jc w:val="center"/>
              <w:rPr>
                <w:sz w:val="20"/>
                <w:szCs w:val="20"/>
              </w:rPr>
            </w:pPr>
            <w:r>
              <w:rPr>
                <w:sz w:val="20"/>
                <w:szCs w:val="20"/>
              </w:rPr>
              <w:t>Normal</w:t>
            </w:r>
          </w:p>
        </w:tc>
        <w:tc>
          <w:tcPr>
            <w:tcW w:w="850" w:type="dxa"/>
          </w:tcPr>
          <w:p w14:paraId="31C5D6D9" w14:textId="3FE99282" w:rsidR="00B53020" w:rsidRPr="00B52C26" w:rsidRDefault="0096452B" w:rsidP="00AD2BE0">
            <w:pPr>
              <w:jc w:val="center"/>
              <w:rPr>
                <w:sz w:val="20"/>
                <w:szCs w:val="20"/>
              </w:rPr>
            </w:pPr>
            <w:r>
              <w:rPr>
                <w:sz w:val="20"/>
                <w:szCs w:val="20"/>
              </w:rPr>
              <w:t>-</w:t>
            </w:r>
          </w:p>
        </w:tc>
        <w:tc>
          <w:tcPr>
            <w:tcW w:w="1011" w:type="dxa"/>
            <w:vAlign w:val="center"/>
          </w:tcPr>
          <w:p w14:paraId="0DCFFF61" w14:textId="7EA66EB9" w:rsidR="00B53020" w:rsidRPr="00B52C26" w:rsidRDefault="0096452B" w:rsidP="00AD2BE0">
            <w:pPr>
              <w:jc w:val="center"/>
              <w:rPr>
                <w:sz w:val="20"/>
                <w:szCs w:val="20"/>
              </w:rPr>
            </w:pPr>
            <w:r>
              <w:rPr>
                <w:sz w:val="20"/>
                <w:szCs w:val="20"/>
              </w:rPr>
              <w:t>-</w:t>
            </w:r>
          </w:p>
        </w:tc>
        <w:tc>
          <w:tcPr>
            <w:tcW w:w="1134" w:type="dxa"/>
            <w:vAlign w:val="center"/>
          </w:tcPr>
          <w:p w14:paraId="7F84D6B8" w14:textId="51F2A5D1" w:rsidR="00B53020" w:rsidRPr="00B52C26" w:rsidRDefault="0096452B" w:rsidP="00AD2BE0">
            <w:pPr>
              <w:jc w:val="center"/>
              <w:rPr>
                <w:sz w:val="20"/>
                <w:szCs w:val="20"/>
              </w:rPr>
            </w:pPr>
            <w:r>
              <w:rPr>
                <w:sz w:val="20"/>
                <w:szCs w:val="20"/>
              </w:rPr>
              <w:t>-</w:t>
            </w:r>
          </w:p>
        </w:tc>
        <w:tc>
          <w:tcPr>
            <w:tcW w:w="1417" w:type="dxa"/>
            <w:vAlign w:val="center"/>
          </w:tcPr>
          <w:p w14:paraId="262E50AC" w14:textId="2205B92F" w:rsidR="00B53020" w:rsidRPr="00B52C26" w:rsidRDefault="0096452B" w:rsidP="00AD2BE0">
            <w:pPr>
              <w:jc w:val="center"/>
              <w:rPr>
                <w:sz w:val="20"/>
                <w:szCs w:val="20"/>
              </w:rPr>
            </w:pPr>
            <w:r>
              <w:rPr>
                <w:sz w:val="20"/>
                <w:szCs w:val="20"/>
              </w:rPr>
              <w:t>-</w:t>
            </w:r>
          </w:p>
        </w:tc>
        <w:tc>
          <w:tcPr>
            <w:tcW w:w="1276" w:type="dxa"/>
            <w:vAlign w:val="center"/>
          </w:tcPr>
          <w:p w14:paraId="59D9ABD4" w14:textId="64D03171" w:rsidR="00B53020" w:rsidRPr="00B52C26" w:rsidRDefault="0096452B" w:rsidP="00AD2BE0">
            <w:pPr>
              <w:jc w:val="center"/>
              <w:rPr>
                <w:sz w:val="20"/>
                <w:szCs w:val="20"/>
              </w:rPr>
            </w:pPr>
            <w:r>
              <w:rPr>
                <w:sz w:val="20"/>
                <w:szCs w:val="20"/>
              </w:rPr>
              <w:t>-</w:t>
            </w:r>
          </w:p>
        </w:tc>
      </w:tr>
      <w:tr w:rsidR="0096452B" w:rsidRPr="00B52C26" w14:paraId="3A006916" w14:textId="77777777" w:rsidTr="00AE6E4F">
        <w:trPr>
          <w:trHeight w:val="260"/>
          <w:jc w:val="center"/>
        </w:trPr>
        <w:tc>
          <w:tcPr>
            <w:tcW w:w="2397" w:type="dxa"/>
            <w:vAlign w:val="center"/>
          </w:tcPr>
          <w:p w14:paraId="6D597399" w14:textId="4315C530" w:rsidR="0096452B" w:rsidRPr="00B52C26" w:rsidRDefault="0096452B" w:rsidP="0096452B">
            <w:pPr>
              <w:jc w:val="left"/>
              <w:rPr>
                <w:sz w:val="20"/>
                <w:szCs w:val="20"/>
              </w:rPr>
            </w:pPr>
            <w:r w:rsidRPr="00B52C26">
              <w:rPr>
                <w:sz w:val="20"/>
                <w:szCs w:val="20"/>
              </w:rPr>
              <w:t>2.</w:t>
            </w:r>
            <w:r>
              <w:rPr>
                <w:sz w:val="20"/>
                <w:szCs w:val="20"/>
              </w:rPr>
              <w:t>Elektronörofizyoloji</w:t>
            </w:r>
          </w:p>
        </w:tc>
        <w:tc>
          <w:tcPr>
            <w:tcW w:w="851" w:type="dxa"/>
          </w:tcPr>
          <w:p w14:paraId="1BB4B90F" w14:textId="5E3B0719" w:rsidR="0096452B" w:rsidRPr="00B52C26" w:rsidRDefault="0096452B" w:rsidP="0096452B">
            <w:pPr>
              <w:jc w:val="center"/>
              <w:rPr>
                <w:sz w:val="20"/>
                <w:szCs w:val="20"/>
              </w:rPr>
            </w:pPr>
            <w:r>
              <w:rPr>
                <w:sz w:val="20"/>
                <w:szCs w:val="20"/>
              </w:rPr>
              <w:t>Normal</w:t>
            </w:r>
          </w:p>
        </w:tc>
        <w:tc>
          <w:tcPr>
            <w:tcW w:w="850" w:type="dxa"/>
          </w:tcPr>
          <w:p w14:paraId="7F2C2D51" w14:textId="5FA3CA25" w:rsidR="0096452B" w:rsidRPr="00B52C26" w:rsidRDefault="0096452B" w:rsidP="0096452B">
            <w:pPr>
              <w:jc w:val="center"/>
              <w:rPr>
                <w:sz w:val="20"/>
                <w:szCs w:val="20"/>
              </w:rPr>
            </w:pPr>
            <w:r>
              <w:rPr>
                <w:sz w:val="20"/>
                <w:szCs w:val="20"/>
              </w:rPr>
              <w:t>-</w:t>
            </w:r>
          </w:p>
        </w:tc>
        <w:tc>
          <w:tcPr>
            <w:tcW w:w="1011" w:type="dxa"/>
            <w:vAlign w:val="center"/>
          </w:tcPr>
          <w:p w14:paraId="5CD37775" w14:textId="298EC99B" w:rsidR="0096452B" w:rsidRPr="00B52C26" w:rsidRDefault="0096452B" w:rsidP="0096452B">
            <w:pPr>
              <w:jc w:val="center"/>
              <w:rPr>
                <w:sz w:val="20"/>
                <w:szCs w:val="20"/>
              </w:rPr>
            </w:pPr>
            <w:r>
              <w:rPr>
                <w:sz w:val="20"/>
                <w:szCs w:val="20"/>
              </w:rPr>
              <w:t>-</w:t>
            </w:r>
          </w:p>
        </w:tc>
        <w:tc>
          <w:tcPr>
            <w:tcW w:w="1134" w:type="dxa"/>
            <w:vAlign w:val="center"/>
          </w:tcPr>
          <w:p w14:paraId="379AA73C" w14:textId="65D902D1" w:rsidR="0096452B" w:rsidRPr="00B52C26" w:rsidRDefault="0096452B" w:rsidP="0096452B">
            <w:pPr>
              <w:jc w:val="center"/>
              <w:rPr>
                <w:sz w:val="20"/>
                <w:szCs w:val="20"/>
              </w:rPr>
            </w:pPr>
            <w:r>
              <w:rPr>
                <w:sz w:val="20"/>
                <w:szCs w:val="20"/>
              </w:rPr>
              <w:t>-</w:t>
            </w:r>
          </w:p>
        </w:tc>
        <w:tc>
          <w:tcPr>
            <w:tcW w:w="1417" w:type="dxa"/>
            <w:vAlign w:val="center"/>
          </w:tcPr>
          <w:p w14:paraId="430E7992" w14:textId="514DFF04" w:rsidR="0096452B" w:rsidRPr="00B52C26" w:rsidRDefault="0096452B" w:rsidP="0096452B">
            <w:pPr>
              <w:jc w:val="center"/>
              <w:rPr>
                <w:sz w:val="20"/>
                <w:szCs w:val="20"/>
              </w:rPr>
            </w:pPr>
            <w:r>
              <w:rPr>
                <w:sz w:val="20"/>
                <w:szCs w:val="20"/>
              </w:rPr>
              <w:t>-</w:t>
            </w:r>
          </w:p>
        </w:tc>
        <w:tc>
          <w:tcPr>
            <w:tcW w:w="1276" w:type="dxa"/>
            <w:vAlign w:val="center"/>
          </w:tcPr>
          <w:p w14:paraId="1D5AA88A" w14:textId="383D164B" w:rsidR="0096452B" w:rsidRPr="00B52C26" w:rsidRDefault="0096452B" w:rsidP="0096452B">
            <w:pPr>
              <w:jc w:val="center"/>
              <w:rPr>
                <w:sz w:val="20"/>
                <w:szCs w:val="20"/>
              </w:rPr>
            </w:pPr>
            <w:r>
              <w:rPr>
                <w:sz w:val="20"/>
                <w:szCs w:val="20"/>
              </w:rPr>
              <w:t>-</w:t>
            </w:r>
          </w:p>
        </w:tc>
      </w:tr>
      <w:tr w:rsidR="0096452B" w:rsidRPr="00B52C26" w14:paraId="6C5B2E49" w14:textId="77777777" w:rsidTr="00AE6E4F">
        <w:trPr>
          <w:trHeight w:val="292"/>
          <w:jc w:val="center"/>
        </w:trPr>
        <w:tc>
          <w:tcPr>
            <w:tcW w:w="2397" w:type="dxa"/>
            <w:vAlign w:val="center"/>
          </w:tcPr>
          <w:p w14:paraId="3CCC3840" w14:textId="2B4718C7" w:rsidR="0096452B" w:rsidRPr="00B52C26" w:rsidRDefault="0096452B" w:rsidP="0096452B">
            <w:pPr>
              <w:jc w:val="left"/>
              <w:rPr>
                <w:sz w:val="20"/>
                <w:szCs w:val="20"/>
              </w:rPr>
            </w:pPr>
            <w:r w:rsidRPr="00B52C26">
              <w:rPr>
                <w:sz w:val="20"/>
                <w:szCs w:val="20"/>
              </w:rPr>
              <w:t>3.</w:t>
            </w:r>
            <w:r>
              <w:rPr>
                <w:sz w:val="20"/>
                <w:szCs w:val="20"/>
              </w:rPr>
              <w:t>İlk ve Acil Yardım</w:t>
            </w:r>
          </w:p>
        </w:tc>
        <w:tc>
          <w:tcPr>
            <w:tcW w:w="851" w:type="dxa"/>
          </w:tcPr>
          <w:p w14:paraId="0196BF21" w14:textId="198C36E1" w:rsidR="0096452B" w:rsidRPr="00B52C26" w:rsidRDefault="0096452B" w:rsidP="0096452B">
            <w:pPr>
              <w:jc w:val="center"/>
              <w:rPr>
                <w:sz w:val="20"/>
                <w:szCs w:val="20"/>
              </w:rPr>
            </w:pPr>
            <w:r>
              <w:rPr>
                <w:sz w:val="20"/>
                <w:szCs w:val="20"/>
              </w:rPr>
              <w:t>Normal</w:t>
            </w:r>
          </w:p>
        </w:tc>
        <w:tc>
          <w:tcPr>
            <w:tcW w:w="850" w:type="dxa"/>
          </w:tcPr>
          <w:p w14:paraId="0F2EFA3B" w14:textId="7C42AC6F" w:rsidR="0096452B" w:rsidRPr="00B52C26" w:rsidRDefault="0096452B" w:rsidP="0096452B">
            <w:pPr>
              <w:jc w:val="center"/>
              <w:rPr>
                <w:sz w:val="20"/>
                <w:szCs w:val="20"/>
              </w:rPr>
            </w:pPr>
            <w:r>
              <w:rPr>
                <w:sz w:val="20"/>
                <w:szCs w:val="20"/>
              </w:rPr>
              <w:t>-</w:t>
            </w:r>
          </w:p>
        </w:tc>
        <w:tc>
          <w:tcPr>
            <w:tcW w:w="1011" w:type="dxa"/>
            <w:vAlign w:val="center"/>
          </w:tcPr>
          <w:p w14:paraId="1842677A" w14:textId="24DE2592" w:rsidR="0096452B" w:rsidRPr="00B52C26" w:rsidRDefault="0096452B" w:rsidP="0096452B">
            <w:pPr>
              <w:jc w:val="center"/>
              <w:rPr>
                <w:sz w:val="20"/>
                <w:szCs w:val="20"/>
              </w:rPr>
            </w:pPr>
            <w:r>
              <w:rPr>
                <w:sz w:val="20"/>
                <w:szCs w:val="20"/>
              </w:rPr>
              <w:t>-</w:t>
            </w:r>
          </w:p>
        </w:tc>
        <w:tc>
          <w:tcPr>
            <w:tcW w:w="1134" w:type="dxa"/>
            <w:vAlign w:val="center"/>
          </w:tcPr>
          <w:p w14:paraId="46888195" w14:textId="795426A1" w:rsidR="0096452B" w:rsidRPr="00B52C26" w:rsidRDefault="0096452B" w:rsidP="0096452B">
            <w:pPr>
              <w:jc w:val="center"/>
              <w:rPr>
                <w:sz w:val="20"/>
                <w:szCs w:val="20"/>
              </w:rPr>
            </w:pPr>
            <w:r>
              <w:rPr>
                <w:sz w:val="20"/>
                <w:szCs w:val="20"/>
              </w:rPr>
              <w:t>-</w:t>
            </w:r>
          </w:p>
        </w:tc>
        <w:tc>
          <w:tcPr>
            <w:tcW w:w="1417" w:type="dxa"/>
            <w:vAlign w:val="center"/>
          </w:tcPr>
          <w:p w14:paraId="7DE0138B" w14:textId="2C5AF177" w:rsidR="0096452B" w:rsidRPr="00B52C26" w:rsidRDefault="0096452B" w:rsidP="0096452B">
            <w:pPr>
              <w:jc w:val="center"/>
              <w:rPr>
                <w:sz w:val="20"/>
                <w:szCs w:val="20"/>
              </w:rPr>
            </w:pPr>
            <w:r>
              <w:rPr>
                <w:sz w:val="20"/>
                <w:szCs w:val="20"/>
              </w:rPr>
              <w:t>-</w:t>
            </w:r>
          </w:p>
        </w:tc>
        <w:tc>
          <w:tcPr>
            <w:tcW w:w="1276" w:type="dxa"/>
            <w:vAlign w:val="center"/>
          </w:tcPr>
          <w:p w14:paraId="185ABEEC" w14:textId="37EE2930" w:rsidR="0096452B" w:rsidRPr="00B52C26" w:rsidRDefault="0096452B" w:rsidP="0096452B">
            <w:pPr>
              <w:jc w:val="center"/>
              <w:rPr>
                <w:sz w:val="20"/>
                <w:szCs w:val="20"/>
              </w:rPr>
            </w:pPr>
            <w:r>
              <w:rPr>
                <w:sz w:val="20"/>
                <w:szCs w:val="20"/>
              </w:rPr>
              <w:t>-</w:t>
            </w:r>
          </w:p>
        </w:tc>
      </w:tr>
      <w:tr w:rsidR="0096452B" w:rsidRPr="00B52C26" w14:paraId="46BE9EE2" w14:textId="77777777" w:rsidTr="00AE6E4F">
        <w:trPr>
          <w:trHeight w:val="282"/>
          <w:jc w:val="center"/>
        </w:trPr>
        <w:tc>
          <w:tcPr>
            <w:tcW w:w="2397" w:type="dxa"/>
            <w:vAlign w:val="center"/>
          </w:tcPr>
          <w:p w14:paraId="010B9C76" w14:textId="178C2AAF" w:rsidR="0096452B" w:rsidRPr="00B52C26" w:rsidRDefault="0096452B" w:rsidP="0096452B">
            <w:pPr>
              <w:jc w:val="left"/>
              <w:rPr>
                <w:sz w:val="20"/>
                <w:szCs w:val="20"/>
              </w:rPr>
            </w:pPr>
            <w:r>
              <w:rPr>
                <w:sz w:val="20"/>
                <w:szCs w:val="20"/>
              </w:rPr>
              <w:t>4. Tıbbi Görüntüleme Teknikleri</w:t>
            </w:r>
          </w:p>
        </w:tc>
        <w:tc>
          <w:tcPr>
            <w:tcW w:w="851" w:type="dxa"/>
          </w:tcPr>
          <w:p w14:paraId="357E0ABF" w14:textId="332225B0" w:rsidR="0096452B" w:rsidRPr="00B52C26" w:rsidRDefault="0096452B" w:rsidP="0096452B">
            <w:pPr>
              <w:jc w:val="center"/>
              <w:rPr>
                <w:sz w:val="20"/>
                <w:szCs w:val="20"/>
              </w:rPr>
            </w:pPr>
            <w:r>
              <w:rPr>
                <w:sz w:val="20"/>
                <w:szCs w:val="20"/>
              </w:rPr>
              <w:t>Normal</w:t>
            </w:r>
          </w:p>
        </w:tc>
        <w:tc>
          <w:tcPr>
            <w:tcW w:w="850" w:type="dxa"/>
          </w:tcPr>
          <w:p w14:paraId="3F6F1DDA" w14:textId="3A98ED3F" w:rsidR="0096452B" w:rsidRPr="00B52C26" w:rsidRDefault="0096452B" w:rsidP="0096452B">
            <w:pPr>
              <w:jc w:val="center"/>
              <w:rPr>
                <w:sz w:val="20"/>
                <w:szCs w:val="20"/>
              </w:rPr>
            </w:pPr>
            <w:r>
              <w:rPr>
                <w:sz w:val="20"/>
                <w:szCs w:val="20"/>
              </w:rPr>
              <w:t>-</w:t>
            </w:r>
          </w:p>
        </w:tc>
        <w:tc>
          <w:tcPr>
            <w:tcW w:w="1011" w:type="dxa"/>
            <w:vAlign w:val="center"/>
          </w:tcPr>
          <w:p w14:paraId="24D8F8AF" w14:textId="17D25F15" w:rsidR="0096452B" w:rsidRPr="00B52C26" w:rsidRDefault="0096452B" w:rsidP="0096452B">
            <w:pPr>
              <w:jc w:val="center"/>
              <w:rPr>
                <w:sz w:val="20"/>
                <w:szCs w:val="20"/>
              </w:rPr>
            </w:pPr>
            <w:r>
              <w:rPr>
                <w:sz w:val="20"/>
                <w:szCs w:val="20"/>
              </w:rPr>
              <w:t>-</w:t>
            </w:r>
          </w:p>
        </w:tc>
        <w:tc>
          <w:tcPr>
            <w:tcW w:w="1134" w:type="dxa"/>
            <w:vAlign w:val="center"/>
          </w:tcPr>
          <w:p w14:paraId="32C905CD" w14:textId="7C967042" w:rsidR="0096452B" w:rsidRPr="00B52C26" w:rsidRDefault="0096452B" w:rsidP="0096452B">
            <w:pPr>
              <w:jc w:val="center"/>
              <w:rPr>
                <w:sz w:val="20"/>
                <w:szCs w:val="20"/>
              </w:rPr>
            </w:pPr>
            <w:r>
              <w:rPr>
                <w:sz w:val="20"/>
                <w:szCs w:val="20"/>
              </w:rPr>
              <w:t>-</w:t>
            </w:r>
          </w:p>
        </w:tc>
        <w:tc>
          <w:tcPr>
            <w:tcW w:w="1417" w:type="dxa"/>
            <w:vAlign w:val="center"/>
          </w:tcPr>
          <w:p w14:paraId="64F05419" w14:textId="325D86B1" w:rsidR="0096452B" w:rsidRPr="00B52C26" w:rsidRDefault="0096452B" w:rsidP="0096452B">
            <w:pPr>
              <w:jc w:val="center"/>
              <w:rPr>
                <w:sz w:val="20"/>
                <w:szCs w:val="20"/>
              </w:rPr>
            </w:pPr>
            <w:r>
              <w:rPr>
                <w:sz w:val="20"/>
                <w:szCs w:val="20"/>
              </w:rPr>
              <w:t>-</w:t>
            </w:r>
          </w:p>
        </w:tc>
        <w:tc>
          <w:tcPr>
            <w:tcW w:w="1276" w:type="dxa"/>
            <w:vAlign w:val="center"/>
          </w:tcPr>
          <w:p w14:paraId="72D73FFC" w14:textId="490511BC" w:rsidR="0096452B" w:rsidRPr="00B52C26" w:rsidRDefault="0096452B" w:rsidP="0096452B">
            <w:pPr>
              <w:jc w:val="center"/>
              <w:rPr>
                <w:sz w:val="20"/>
                <w:szCs w:val="20"/>
              </w:rPr>
            </w:pPr>
            <w:r>
              <w:rPr>
                <w:sz w:val="20"/>
                <w:szCs w:val="20"/>
              </w:rPr>
              <w:t>-</w:t>
            </w:r>
          </w:p>
        </w:tc>
      </w:tr>
      <w:tr w:rsidR="0096452B" w:rsidRPr="00B52C26" w14:paraId="12335B6F" w14:textId="77777777" w:rsidTr="00AE6E4F">
        <w:trPr>
          <w:trHeight w:val="282"/>
          <w:jc w:val="center"/>
        </w:trPr>
        <w:tc>
          <w:tcPr>
            <w:tcW w:w="2397" w:type="dxa"/>
            <w:vAlign w:val="center"/>
          </w:tcPr>
          <w:p w14:paraId="3AE23C7B" w14:textId="33DC1BFF" w:rsidR="0096452B" w:rsidRDefault="0096452B" w:rsidP="0096452B">
            <w:pPr>
              <w:jc w:val="left"/>
              <w:rPr>
                <w:sz w:val="20"/>
                <w:szCs w:val="20"/>
              </w:rPr>
            </w:pPr>
            <w:r>
              <w:rPr>
                <w:sz w:val="20"/>
                <w:szCs w:val="20"/>
              </w:rPr>
              <w:t>5. Tıbbi Laboratuvar Teknikleri</w:t>
            </w:r>
          </w:p>
        </w:tc>
        <w:tc>
          <w:tcPr>
            <w:tcW w:w="851" w:type="dxa"/>
          </w:tcPr>
          <w:p w14:paraId="14370DC8" w14:textId="400CA382" w:rsidR="0096452B" w:rsidRPr="00B52C26" w:rsidRDefault="0096452B" w:rsidP="0096452B">
            <w:pPr>
              <w:jc w:val="center"/>
              <w:rPr>
                <w:sz w:val="20"/>
                <w:szCs w:val="20"/>
              </w:rPr>
            </w:pPr>
            <w:r>
              <w:rPr>
                <w:sz w:val="20"/>
                <w:szCs w:val="20"/>
              </w:rPr>
              <w:t>Normal</w:t>
            </w:r>
          </w:p>
        </w:tc>
        <w:tc>
          <w:tcPr>
            <w:tcW w:w="850" w:type="dxa"/>
          </w:tcPr>
          <w:p w14:paraId="1F1875FE" w14:textId="011107D9" w:rsidR="0096452B" w:rsidRPr="00B52C26" w:rsidRDefault="0096452B" w:rsidP="0096452B">
            <w:pPr>
              <w:jc w:val="center"/>
              <w:rPr>
                <w:sz w:val="20"/>
                <w:szCs w:val="20"/>
              </w:rPr>
            </w:pPr>
            <w:r>
              <w:rPr>
                <w:sz w:val="20"/>
                <w:szCs w:val="20"/>
              </w:rPr>
              <w:t>-</w:t>
            </w:r>
          </w:p>
        </w:tc>
        <w:tc>
          <w:tcPr>
            <w:tcW w:w="1011" w:type="dxa"/>
            <w:vAlign w:val="center"/>
          </w:tcPr>
          <w:p w14:paraId="08735DEE" w14:textId="0566B12E" w:rsidR="0096452B" w:rsidRPr="00B52C26" w:rsidRDefault="0096452B" w:rsidP="0096452B">
            <w:pPr>
              <w:jc w:val="center"/>
              <w:rPr>
                <w:sz w:val="20"/>
                <w:szCs w:val="20"/>
              </w:rPr>
            </w:pPr>
            <w:r>
              <w:rPr>
                <w:sz w:val="20"/>
                <w:szCs w:val="20"/>
              </w:rPr>
              <w:t>-</w:t>
            </w:r>
          </w:p>
        </w:tc>
        <w:tc>
          <w:tcPr>
            <w:tcW w:w="1134" w:type="dxa"/>
            <w:vAlign w:val="center"/>
          </w:tcPr>
          <w:p w14:paraId="4CE71FF8" w14:textId="4FA7DEAB" w:rsidR="0096452B" w:rsidRPr="00B52C26" w:rsidRDefault="0096452B" w:rsidP="0096452B">
            <w:pPr>
              <w:jc w:val="center"/>
              <w:rPr>
                <w:sz w:val="20"/>
                <w:szCs w:val="20"/>
              </w:rPr>
            </w:pPr>
            <w:r>
              <w:rPr>
                <w:sz w:val="20"/>
                <w:szCs w:val="20"/>
              </w:rPr>
              <w:t>-</w:t>
            </w:r>
          </w:p>
        </w:tc>
        <w:tc>
          <w:tcPr>
            <w:tcW w:w="1417" w:type="dxa"/>
            <w:vAlign w:val="center"/>
          </w:tcPr>
          <w:p w14:paraId="59C242E3" w14:textId="76162ADB" w:rsidR="0096452B" w:rsidRPr="00B52C26" w:rsidRDefault="0096452B" w:rsidP="0096452B">
            <w:pPr>
              <w:jc w:val="center"/>
              <w:rPr>
                <w:sz w:val="20"/>
                <w:szCs w:val="20"/>
              </w:rPr>
            </w:pPr>
            <w:r>
              <w:rPr>
                <w:sz w:val="20"/>
                <w:szCs w:val="20"/>
              </w:rPr>
              <w:t>-</w:t>
            </w:r>
          </w:p>
        </w:tc>
        <w:tc>
          <w:tcPr>
            <w:tcW w:w="1276" w:type="dxa"/>
            <w:vAlign w:val="center"/>
          </w:tcPr>
          <w:p w14:paraId="0C8CD77C" w14:textId="4B770141" w:rsidR="0096452B" w:rsidRPr="00B52C26" w:rsidRDefault="0096452B" w:rsidP="0096452B">
            <w:pPr>
              <w:jc w:val="center"/>
              <w:rPr>
                <w:sz w:val="20"/>
                <w:szCs w:val="20"/>
              </w:rPr>
            </w:pPr>
            <w:r>
              <w:rPr>
                <w:sz w:val="20"/>
                <w:szCs w:val="20"/>
              </w:rPr>
              <w:t>-</w:t>
            </w:r>
          </w:p>
        </w:tc>
      </w:tr>
    </w:tbl>
    <w:p w14:paraId="4D8707C7" w14:textId="7D527385" w:rsidR="00236E89" w:rsidRPr="00B52C26" w:rsidRDefault="00EF5B25" w:rsidP="00B53020">
      <w:pPr>
        <w:pBdr>
          <w:top w:val="nil"/>
          <w:left w:val="nil"/>
          <w:bottom w:val="nil"/>
          <w:right w:val="nil"/>
          <w:between w:val="nil"/>
        </w:pBdr>
        <w:spacing w:before="240"/>
        <w:jc w:val="left"/>
        <w:rPr>
          <w:b/>
          <w:color w:val="000000"/>
          <w:sz w:val="22"/>
          <w:szCs w:val="22"/>
        </w:rPr>
      </w:pPr>
      <w:r w:rsidRPr="00B52C26">
        <w:rPr>
          <w:b/>
          <w:color w:val="000000"/>
          <w:sz w:val="22"/>
          <w:szCs w:val="22"/>
        </w:rPr>
        <w:t xml:space="preserve">Organizasyon </w:t>
      </w:r>
      <w:r w:rsidR="00CF23C2" w:rsidRPr="00B52C26">
        <w:rPr>
          <w:b/>
          <w:color w:val="000000"/>
          <w:sz w:val="22"/>
          <w:szCs w:val="22"/>
        </w:rPr>
        <w:t>Şeması</w:t>
      </w:r>
    </w:p>
    <w:p w14:paraId="5042393B" w14:textId="2DEBDCAF" w:rsidR="00236E89" w:rsidRDefault="00EF5B25" w:rsidP="00C8083A">
      <w:pPr>
        <w:pBdr>
          <w:top w:val="nil"/>
          <w:left w:val="nil"/>
          <w:bottom w:val="nil"/>
          <w:right w:val="nil"/>
          <w:between w:val="nil"/>
        </w:pBdr>
        <w:ind w:firstLine="709"/>
        <w:rPr>
          <w:color w:val="000000"/>
          <w:sz w:val="22"/>
          <w:szCs w:val="22"/>
        </w:rPr>
      </w:pPr>
      <w:r w:rsidRPr="00B52C26">
        <w:rPr>
          <w:color w:val="000000"/>
          <w:sz w:val="22"/>
          <w:szCs w:val="22"/>
        </w:rPr>
        <w:t xml:space="preserve">Meslek </w:t>
      </w:r>
      <w:r w:rsidR="00D50842">
        <w:rPr>
          <w:color w:val="000000"/>
          <w:sz w:val="22"/>
          <w:szCs w:val="22"/>
        </w:rPr>
        <w:t>Y</w:t>
      </w:r>
      <w:r w:rsidR="00D50842" w:rsidRPr="00B52C26">
        <w:rPr>
          <w:color w:val="000000"/>
          <w:sz w:val="22"/>
          <w:szCs w:val="22"/>
        </w:rPr>
        <w:t xml:space="preserve">üksekokulunun </w:t>
      </w:r>
      <w:r w:rsidRPr="00B52C26">
        <w:rPr>
          <w:color w:val="000000"/>
          <w:sz w:val="22"/>
          <w:szCs w:val="22"/>
        </w:rPr>
        <w:t xml:space="preserve">üniversitedeki yerini gösteren bir organizasyon şeması hazırlayınız ve şemayı </w:t>
      </w:r>
      <w:r w:rsidRPr="00B52C26">
        <w:rPr>
          <w:b/>
          <w:sz w:val="22"/>
          <w:szCs w:val="22"/>
        </w:rPr>
        <w:t>Tablo II</w:t>
      </w:r>
      <w:r w:rsidR="00B53020" w:rsidRPr="00B52C26">
        <w:rPr>
          <w:b/>
          <w:sz w:val="22"/>
          <w:szCs w:val="22"/>
        </w:rPr>
        <w:t>.</w:t>
      </w:r>
      <w:r w:rsidRPr="00B52C26">
        <w:rPr>
          <w:b/>
          <w:sz w:val="22"/>
          <w:szCs w:val="22"/>
        </w:rPr>
        <w:t>1</w:t>
      </w:r>
      <w:r w:rsidRPr="00B52C26">
        <w:rPr>
          <w:sz w:val="22"/>
          <w:szCs w:val="22"/>
        </w:rPr>
        <w:t xml:space="preserve"> </w:t>
      </w:r>
      <w:r w:rsidRPr="00B52C26">
        <w:rPr>
          <w:b/>
          <w:bCs/>
          <w:sz w:val="22"/>
          <w:szCs w:val="22"/>
        </w:rPr>
        <w:t>Organizasyon Şeması</w:t>
      </w:r>
      <w:r w:rsidRPr="00B52C26">
        <w:rPr>
          <w:sz w:val="22"/>
          <w:szCs w:val="22"/>
        </w:rPr>
        <w:t xml:space="preserve"> </w:t>
      </w:r>
      <w:r w:rsidRPr="00B52C26">
        <w:rPr>
          <w:color w:val="000000"/>
          <w:sz w:val="22"/>
          <w:szCs w:val="22"/>
        </w:rPr>
        <w:t xml:space="preserve">olarak adlandırınız. Şemada meslek yüksekokulunun bağlı olduğu kişilerin unvanlarını belirtiniz (akademik işlerden sorumlu </w:t>
      </w:r>
      <w:r w:rsidR="00C8083A" w:rsidRPr="00B52C26">
        <w:rPr>
          <w:color w:val="000000"/>
          <w:sz w:val="22"/>
          <w:szCs w:val="22"/>
        </w:rPr>
        <w:t xml:space="preserve">Rektör Yardımcısı </w:t>
      </w:r>
      <w:r w:rsidRPr="00B52C26">
        <w:rPr>
          <w:color w:val="000000"/>
          <w:sz w:val="22"/>
          <w:szCs w:val="22"/>
        </w:rPr>
        <w:t>ve MYO koordinatörü gibi).</w:t>
      </w:r>
    </w:p>
    <w:p w14:paraId="4C7DE3C4" w14:textId="77777777" w:rsidR="00646620" w:rsidRPr="00B52C26" w:rsidRDefault="00646620" w:rsidP="00C8083A">
      <w:pPr>
        <w:pBdr>
          <w:top w:val="nil"/>
          <w:left w:val="nil"/>
          <w:bottom w:val="nil"/>
          <w:right w:val="nil"/>
          <w:between w:val="nil"/>
        </w:pBdr>
        <w:ind w:firstLine="709"/>
        <w:rPr>
          <w:b/>
          <w:color w:val="000000"/>
          <w:sz w:val="22"/>
          <w:szCs w:val="22"/>
        </w:rPr>
      </w:pPr>
    </w:p>
    <w:p w14:paraId="18978583" w14:textId="77777777" w:rsidR="00236E89" w:rsidRPr="005C097C" w:rsidRDefault="00EF5B25" w:rsidP="00B53020">
      <w:pPr>
        <w:pBdr>
          <w:top w:val="nil"/>
          <w:left w:val="nil"/>
          <w:bottom w:val="nil"/>
          <w:right w:val="nil"/>
          <w:between w:val="nil"/>
        </w:pBdr>
        <w:spacing w:before="240"/>
        <w:rPr>
          <w:b/>
          <w:sz w:val="22"/>
          <w:szCs w:val="22"/>
        </w:rPr>
      </w:pPr>
      <w:bookmarkStart w:id="51" w:name="_heading=h.3cqmetx" w:colFirst="0" w:colLast="0"/>
      <w:bookmarkEnd w:id="51"/>
      <w:r w:rsidRPr="005C097C">
        <w:rPr>
          <w:b/>
          <w:sz w:val="22"/>
          <w:szCs w:val="22"/>
        </w:rPr>
        <w:lastRenderedPageBreak/>
        <w:t>Yöneticilere İlişkin Bilgiler</w:t>
      </w:r>
    </w:p>
    <w:p w14:paraId="07E9A4F2" w14:textId="77777777" w:rsidR="00236E89" w:rsidRDefault="00EF5B25">
      <w:pPr>
        <w:pBdr>
          <w:top w:val="nil"/>
          <w:left w:val="nil"/>
          <w:bottom w:val="nil"/>
          <w:right w:val="nil"/>
          <w:between w:val="nil"/>
        </w:pBdr>
        <w:ind w:firstLine="709"/>
        <w:rPr>
          <w:sz w:val="22"/>
          <w:szCs w:val="22"/>
        </w:rPr>
      </w:pPr>
      <w:r w:rsidRPr="00B52C26">
        <w:rPr>
          <w:color w:val="000000"/>
          <w:sz w:val="22"/>
          <w:szCs w:val="22"/>
        </w:rPr>
        <w:t>Müdür ve yardımcılarının birer özgeçmişini veriniz. (</w:t>
      </w:r>
      <w:r w:rsidRPr="00B52C26">
        <w:rPr>
          <w:i/>
          <w:sz w:val="22"/>
          <w:szCs w:val="22"/>
        </w:rPr>
        <w:t>Özgeçmişler iki sayfayı geçmemelidir</w:t>
      </w:r>
      <w:r w:rsidRPr="00B52C26">
        <w:rPr>
          <w:sz w:val="22"/>
          <w:szCs w:val="22"/>
        </w:rPr>
        <w:t>.)</w:t>
      </w:r>
    </w:p>
    <w:p w14:paraId="46E64A1E" w14:textId="77777777" w:rsidR="00934C57" w:rsidRDefault="00F00946" w:rsidP="00934C57">
      <w:pPr>
        <w:pBdr>
          <w:top w:val="nil"/>
          <w:left w:val="nil"/>
          <w:bottom w:val="nil"/>
          <w:right w:val="nil"/>
          <w:between w:val="nil"/>
        </w:pBdr>
        <w:ind w:firstLine="709"/>
        <w:rPr>
          <w:sz w:val="22"/>
          <w:szCs w:val="22"/>
        </w:rPr>
      </w:pPr>
      <w:hyperlink r:id="rId59" w:history="1">
        <w:r w:rsidR="00934C57" w:rsidRPr="007148F2">
          <w:rPr>
            <w:rStyle w:val="Kpr"/>
            <w:sz w:val="22"/>
            <w:szCs w:val="22"/>
          </w:rPr>
          <w:t>https://avesis.comu.edu.tr/mustafa.ekici</w:t>
        </w:r>
      </w:hyperlink>
    </w:p>
    <w:bookmarkStart w:id="52" w:name="_Hlk221182591"/>
    <w:p w14:paraId="0BB646E1" w14:textId="77777777" w:rsidR="00934C57" w:rsidRPr="00B52C26" w:rsidRDefault="00934C57" w:rsidP="00934C57">
      <w:pPr>
        <w:pBdr>
          <w:top w:val="nil"/>
          <w:left w:val="nil"/>
          <w:bottom w:val="nil"/>
          <w:right w:val="nil"/>
          <w:between w:val="nil"/>
        </w:pBdr>
        <w:ind w:firstLine="709"/>
        <w:rPr>
          <w:sz w:val="22"/>
          <w:szCs w:val="22"/>
        </w:rPr>
      </w:pPr>
      <w:r>
        <w:rPr>
          <w:sz w:val="22"/>
          <w:szCs w:val="22"/>
        </w:rPr>
        <w:fldChar w:fldCharType="begin"/>
      </w:r>
      <w:r>
        <w:rPr>
          <w:sz w:val="22"/>
          <w:szCs w:val="22"/>
        </w:rPr>
        <w:instrText>HYPERLINK "https://avesis.comu.edu.tr/nurayyildirim"</w:instrText>
      </w:r>
      <w:r>
        <w:rPr>
          <w:sz w:val="22"/>
          <w:szCs w:val="22"/>
        </w:rPr>
        <w:fldChar w:fldCharType="separate"/>
      </w:r>
      <w:r w:rsidRPr="00657568">
        <w:rPr>
          <w:rStyle w:val="Kpr"/>
          <w:sz w:val="22"/>
          <w:szCs w:val="22"/>
        </w:rPr>
        <w:t>https://avesis.comu.edu.tr/nurayyildirim</w:t>
      </w:r>
      <w:r>
        <w:rPr>
          <w:sz w:val="22"/>
          <w:szCs w:val="22"/>
        </w:rPr>
        <w:fldChar w:fldCharType="end"/>
      </w:r>
    </w:p>
    <w:bookmarkEnd w:id="52"/>
    <w:p w14:paraId="04F9561A" w14:textId="77777777" w:rsidR="00934C57" w:rsidRDefault="00934C57" w:rsidP="00C41D54">
      <w:pPr>
        <w:pBdr>
          <w:top w:val="nil"/>
          <w:left w:val="nil"/>
          <w:bottom w:val="nil"/>
          <w:right w:val="nil"/>
          <w:between w:val="nil"/>
        </w:pBdr>
        <w:ind w:firstLine="709"/>
        <w:rPr>
          <w:sz w:val="22"/>
          <w:szCs w:val="22"/>
        </w:rPr>
      </w:pPr>
    </w:p>
    <w:p w14:paraId="50814EE3" w14:textId="77777777" w:rsidR="00C41D54" w:rsidRPr="00B52C26" w:rsidRDefault="00C41D54">
      <w:pPr>
        <w:pBdr>
          <w:top w:val="nil"/>
          <w:left w:val="nil"/>
          <w:bottom w:val="nil"/>
          <w:right w:val="nil"/>
          <w:between w:val="nil"/>
        </w:pBdr>
        <w:ind w:firstLine="709"/>
        <w:rPr>
          <w:sz w:val="22"/>
          <w:szCs w:val="22"/>
        </w:rPr>
      </w:pPr>
    </w:p>
    <w:p w14:paraId="64BD65EF" w14:textId="77777777" w:rsidR="00AE1590" w:rsidRPr="00B52C26" w:rsidRDefault="00AE1590">
      <w:pPr>
        <w:rPr>
          <w:b/>
          <w:color w:val="000000"/>
          <w:sz w:val="22"/>
          <w:szCs w:val="22"/>
        </w:rPr>
      </w:pPr>
      <w:bookmarkStart w:id="53" w:name="_heading=h.1rvwp1q" w:colFirst="0" w:colLast="0"/>
      <w:bookmarkEnd w:id="53"/>
      <w:r w:rsidRPr="00B52C26">
        <w:rPr>
          <w:b/>
          <w:color w:val="000000"/>
          <w:sz w:val="22"/>
          <w:szCs w:val="22"/>
        </w:rPr>
        <w:br w:type="page"/>
      </w:r>
    </w:p>
    <w:p w14:paraId="517148DC" w14:textId="004EA931" w:rsidR="00236E89" w:rsidRPr="00B52C26" w:rsidRDefault="00EF5B25" w:rsidP="00B53020">
      <w:pPr>
        <w:pBdr>
          <w:top w:val="nil"/>
          <w:left w:val="nil"/>
          <w:bottom w:val="nil"/>
          <w:right w:val="nil"/>
          <w:between w:val="nil"/>
        </w:pBdr>
        <w:spacing w:before="240"/>
        <w:jc w:val="left"/>
        <w:rPr>
          <w:b/>
          <w:color w:val="000000"/>
          <w:sz w:val="22"/>
          <w:szCs w:val="22"/>
        </w:rPr>
      </w:pPr>
      <w:r w:rsidRPr="00B52C26">
        <w:rPr>
          <w:b/>
          <w:color w:val="000000"/>
          <w:sz w:val="22"/>
          <w:szCs w:val="22"/>
        </w:rPr>
        <w:lastRenderedPageBreak/>
        <w:t xml:space="preserve">Akademik Destek Veren </w:t>
      </w:r>
      <w:r w:rsidR="00AE6E4F" w:rsidRPr="00B52C26">
        <w:rPr>
          <w:b/>
          <w:color w:val="000000"/>
          <w:sz w:val="22"/>
          <w:szCs w:val="22"/>
        </w:rPr>
        <w:t>Programlara</w:t>
      </w:r>
      <w:r w:rsidRPr="00B52C26">
        <w:rPr>
          <w:b/>
          <w:color w:val="000000"/>
          <w:sz w:val="22"/>
          <w:szCs w:val="22"/>
        </w:rPr>
        <w:t xml:space="preserve"> İlişkin Bilgiler</w:t>
      </w:r>
    </w:p>
    <w:p w14:paraId="02050EE5" w14:textId="3FAF92F8" w:rsidR="00236E89" w:rsidRPr="00B52C26" w:rsidRDefault="00EF5B25">
      <w:pPr>
        <w:pBdr>
          <w:top w:val="nil"/>
          <w:left w:val="nil"/>
          <w:bottom w:val="nil"/>
          <w:right w:val="nil"/>
          <w:between w:val="nil"/>
        </w:pBdr>
        <w:ind w:firstLine="709"/>
        <w:rPr>
          <w:sz w:val="22"/>
          <w:szCs w:val="22"/>
        </w:rPr>
      </w:pPr>
      <w:r w:rsidRPr="00B52C26">
        <w:rPr>
          <w:color w:val="000000"/>
          <w:sz w:val="22"/>
          <w:szCs w:val="22"/>
        </w:rPr>
        <w:t xml:space="preserve">Değerlendirilen programlara akademik destek veren tüm bölümler/programlar (MYO içi ve dışı) ile bilgileri kullanarak, </w:t>
      </w:r>
      <w:r w:rsidRPr="00B52C26">
        <w:rPr>
          <w:b/>
          <w:sz w:val="22"/>
          <w:szCs w:val="22"/>
        </w:rPr>
        <w:t>Tablo II</w:t>
      </w:r>
      <w:r w:rsidR="00B53020" w:rsidRPr="00B52C26">
        <w:rPr>
          <w:b/>
          <w:sz w:val="22"/>
          <w:szCs w:val="22"/>
        </w:rPr>
        <w:t>.2a</w:t>
      </w:r>
      <w:r w:rsidR="00B53020" w:rsidRPr="00B52C26">
        <w:rPr>
          <w:sz w:val="22"/>
          <w:szCs w:val="22"/>
        </w:rPr>
        <w:t xml:space="preserve"> ve </w:t>
      </w:r>
      <w:r w:rsidR="00B53020" w:rsidRPr="00B52C26">
        <w:rPr>
          <w:b/>
          <w:bCs/>
          <w:sz w:val="22"/>
          <w:szCs w:val="22"/>
        </w:rPr>
        <w:t>Tablo II.2b</w:t>
      </w:r>
      <w:r w:rsidR="00B53020" w:rsidRPr="00B52C26">
        <w:rPr>
          <w:sz w:val="22"/>
          <w:szCs w:val="22"/>
        </w:rPr>
        <w:t>’yi</w:t>
      </w:r>
      <w:r w:rsidRPr="00B52C26">
        <w:rPr>
          <w:sz w:val="22"/>
          <w:szCs w:val="22"/>
        </w:rPr>
        <w:t xml:space="preserve"> dol</w:t>
      </w:r>
      <w:r w:rsidRPr="00B52C26">
        <w:rPr>
          <w:color w:val="000000"/>
          <w:sz w:val="22"/>
          <w:szCs w:val="22"/>
        </w:rPr>
        <w:t xml:space="preserve">durunuz. </w:t>
      </w:r>
      <w:r w:rsidRPr="00B52C26">
        <w:rPr>
          <w:i/>
          <w:sz w:val="22"/>
          <w:szCs w:val="22"/>
        </w:rPr>
        <w:t>Kurum ziyareti başlangıcında bu tablonun güncellenmiş bir sürümü takım üyelerine sunulmalıdır</w:t>
      </w:r>
      <w:r w:rsidRPr="00B52C26">
        <w:rPr>
          <w:sz w:val="22"/>
          <w:szCs w:val="22"/>
        </w:rPr>
        <w:t>.</w:t>
      </w:r>
    </w:p>
    <w:p w14:paraId="392F4326" w14:textId="75A264CE" w:rsidR="00236E89" w:rsidRPr="00B52C26" w:rsidRDefault="00470D53" w:rsidP="0031674A">
      <w:pPr>
        <w:pStyle w:val="Tablo"/>
        <w:spacing w:before="240"/>
      </w:pPr>
      <w:r w:rsidRPr="00B52C26">
        <w:t>Tablo II</w:t>
      </w:r>
      <w:r w:rsidR="00B53020" w:rsidRPr="00B52C26">
        <w:t>.2</w:t>
      </w:r>
      <w:r w:rsidR="00E56BEC" w:rsidRPr="00B52C26">
        <w:t>a</w:t>
      </w:r>
      <w:r w:rsidR="00EF5B25" w:rsidRPr="00B52C26">
        <w:t xml:space="preserve"> Programın destek verdiği birimler ([Akademik yıl </w:t>
      </w:r>
      <w:r w:rsidR="00EF5B25" w:rsidRPr="00B52C26">
        <w:rPr>
          <w:vertAlign w:val="superscript"/>
        </w:rPr>
        <w:t>(1)</w:t>
      </w:r>
      <w:r w:rsidR="00EF5B25" w:rsidRPr="00B52C26">
        <w:t>])</w:t>
      </w:r>
    </w:p>
    <w:tbl>
      <w:tblPr>
        <w:tblStyle w:val="ac"/>
        <w:tblW w:w="8926"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83"/>
        <w:gridCol w:w="850"/>
        <w:gridCol w:w="709"/>
        <w:gridCol w:w="709"/>
        <w:gridCol w:w="567"/>
        <w:gridCol w:w="708"/>
        <w:gridCol w:w="567"/>
        <w:gridCol w:w="709"/>
        <w:gridCol w:w="1124"/>
      </w:tblGrid>
      <w:tr w:rsidR="00236E89" w:rsidRPr="00B52C26" w14:paraId="4C1579DE" w14:textId="77777777" w:rsidTr="0031674A">
        <w:trPr>
          <w:jc w:val="center"/>
        </w:trPr>
        <w:tc>
          <w:tcPr>
            <w:tcW w:w="2983" w:type="dxa"/>
            <w:vAlign w:val="center"/>
          </w:tcPr>
          <w:p w14:paraId="7961623F" w14:textId="166CE64B" w:rsidR="00236E89" w:rsidRPr="00B52C26" w:rsidRDefault="00EF5B25" w:rsidP="003A38B9">
            <w:pPr>
              <w:pBdr>
                <w:top w:val="nil"/>
                <w:left w:val="nil"/>
                <w:bottom w:val="nil"/>
                <w:right w:val="nil"/>
                <w:between w:val="nil"/>
              </w:pBdr>
              <w:jc w:val="center"/>
              <w:rPr>
                <w:sz w:val="22"/>
                <w:szCs w:val="22"/>
              </w:rPr>
            </w:pPr>
            <w:r w:rsidRPr="00B52C26">
              <w:rPr>
                <w:sz w:val="22"/>
                <w:szCs w:val="22"/>
              </w:rPr>
              <w:t>Programın Adı</w:t>
            </w:r>
            <w:r w:rsidRPr="00B52C26">
              <w:rPr>
                <w:sz w:val="22"/>
                <w:szCs w:val="22"/>
                <w:vertAlign w:val="superscript"/>
              </w:rPr>
              <w:t>(2)</w:t>
            </w:r>
          </w:p>
        </w:tc>
        <w:tc>
          <w:tcPr>
            <w:tcW w:w="4110" w:type="dxa"/>
            <w:gridSpan w:val="6"/>
            <w:vAlign w:val="center"/>
          </w:tcPr>
          <w:p w14:paraId="28031295"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Öğretim Elemanı</w:t>
            </w:r>
          </w:p>
        </w:tc>
        <w:tc>
          <w:tcPr>
            <w:tcW w:w="1833" w:type="dxa"/>
            <w:gridSpan w:val="2"/>
            <w:vMerge w:val="restart"/>
            <w:vAlign w:val="center"/>
          </w:tcPr>
          <w:p w14:paraId="18ECB62C"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Toplam</w:t>
            </w:r>
          </w:p>
        </w:tc>
      </w:tr>
      <w:tr w:rsidR="00236E89" w:rsidRPr="00B52C26" w14:paraId="1CA89699" w14:textId="77777777" w:rsidTr="0031674A">
        <w:trPr>
          <w:jc w:val="center"/>
        </w:trPr>
        <w:tc>
          <w:tcPr>
            <w:tcW w:w="2983" w:type="dxa"/>
            <w:vAlign w:val="center"/>
          </w:tcPr>
          <w:p w14:paraId="6EF12937" w14:textId="77777777" w:rsidR="00236E89" w:rsidRPr="00B52C26" w:rsidRDefault="00236E89" w:rsidP="003A38B9">
            <w:pPr>
              <w:pBdr>
                <w:top w:val="nil"/>
                <w:left w:val="nil"/>
                <w:bottom w:val="nil"/>
                <w:right w:val="nil"/>
                <w:between w:val="nil"/>
              </w:pBdr>
              <w:jc w:val="center"/>
              <w:rPr>
                <w:sz w:val="22"/>
                <w:szCs w:val="22"/>
              </w:rPr>
            </w:pPr>
          </w:p>
        </w:tc>
        <w:tc>
          <w:tcPr>
            <w:tcW w:w="1559" w:type="dxa"/>
            <w:gridSpan w:val="2"/>
            <w:vAlign w:val="center"/>
          </w:tcPr>
          <w:p w14:paraId="34C70E94"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TZ</w:t>
            </w:r>
          </w:p>
        </w:tc>
        <w:tc>
          <w:tcPr>
            <w:tcW w:w="1276" w:type="dxa"/>
            <w:gridSpan w:val="2"/>
            <w:vAlign w:val="center"/>
          </w:tcPr>
          <w:p w14:paraId="5387174F"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YZ</w:t>
            </w:r>
          </w:p>
        </w:tc>
        <w:tc>
          <w:tcPr>
            <w:tcW w:w="1275" w:type="dxa"/>
            <w:gridSpan w:val="2"/>
            <w:vAlign w:val="center"/>
          </w:tcPr>
          <w:p w14:paraId="00961FD9"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DSÜ</w:t>
            </w:r>
          </w:p>
        </w:tc>
        <w:tc>
          <w:tcPr>
            <w:tcW w:w="1833" w:type="dxa"/>
            <w:gridSpan w:val="2"/>
            <w:vMerge/>
            <w:vAlign w:val="center"/>
          </w:tcPr>
          <w:p w14:paraId="1A507BC3" w14:textId="77777777" w:rsidR="00236E89" w:rsidRPr="00B52C26" w:rsidRDefault="00236E89" w:rsidP="003A38B9">
            <w:pPr>
              <w:widowControl w:val="0"/>
              <w:pBdr>
                <w:top w:val="nil"/>
                <w:left w:val="nil"/>
                <w:bottom w:val="nil"/>
                <w:right w:val="nil"/>
                <w:between w:val="nil"/>
              </w:pBdr>
              <w:spacing w:line="276" w:lineRule="auto"/>
              <w:jc w:val="center"/>
              <w:rPr>
                <w:sz w:val="22"/>
                <w:szCs w:val="22"/>
              </w:rPr>
            </w:pPr>
          </w:p>
        </w:tc>
      </w:tr>
      <w:tr w:rsidR="00236E89" w:rsidRPr="00B52C26" w14:paraId="7D36F0A0" w14:textId="77777777" w:rsidTr="0031674A">
        <w:trPr>
          <w:jc w:val="center"/>
        </w:trPr>
        <w:tc>
          <w:tcPr>
            <w:tcW w:w="2983" w:type="dxa"/>
            <w:vAlign w:val="center"/>
          </w:tcPr>
          <w:p w14:paraId="0AA637C0" w14:textId="77777777" w:rsidR="00236E89" w:rsidRPr="00B52C26" w:rsidRDefault="00236E89" w:rsidP="003A38B9">
            <w:pPr>
              <w:pBdr>
                <w:top w:val="nil"/>
                <w:left w:val="nil"/>
                <w:bottom w:val="nil"/>
                <w:right w:val="nil"/>
                <w:between w:val="nil"/>
              </w:pBdr>
              <w:jc w:val="center"/>
              <w:rPr>
                <w:sz w:val="22"/>
                <w:szCs w:val="22"/>
              </w:rPr>
            </w:pPr>
          </w:p>
        </w:tc>
        <w:tc>
          <w:tcPr>
            <w:tcW w:w="850" w:type="dxa"/>
            <w:vAlign w:val="center"/>
          </w:tcPr>
          <w:p w14:paraId="25B57983" w14:textId="319ADBFA" w:rsidR="00236E89" w:rsidRPr="00B52C26" w:rsidRDefault="00EF5B25" w:rsidP="003A38B9">
            <w:pPr>
              <w:pBdr>
                <w:top w:val="nil"/>
                <w:left w:val="nil"/>
                <w:bottom w:val="nil"/>
                <w:right w:val="nil"/>
                <w:between w:val="nil"/>
              </w:pBdr>
              <w:jc w:val="center"/>
              <w:rPr>
                <w:sz w:val="22"/>
                <w:szCs w:val="22"/>
              </w:rPr>
            </w:pPr>
            <w:r w:rsidRPr="00B52C26">
              <w:rPr>
                <w:sz w:val="22"/>
                <w:szCs w:val="22"/>
              </w:rPr>
              <w:t>Adet</w:t>
            </w:r>
            <w:r w:rsidRPr="00B52C26">
              <w:rPr>
                <w:sz w:val="22"/>
                <w:szCs w:val="22"/>
                <w:vertAlign w:val="superscript"/>
              </w:rPr>
              <w:t>(3)</w:t>
            </w:r>
          </w:p>
        </w:tc>
        <w:tc>
          <w:tcPr>
            <w:tcW w:w="709" w:type="dxa"/>
            <w:vAlign w:val="center"/>
          </w:tcPr>
          <w:p w14:paraId="3E034DA0" w14:textId="1CF5E3EF" w:rsidR="00236E89" w:rsidRPr="00B52C26" w:rsidRDefault="00EF5B25" w:rsidP="003A38B9">
            <w:pPr>
              <w:pBdr>
                <w:top w:val="nil"/>
                <w:left w:val="nil"/>
                <w:bottom w:val="nil"/>
                <w:right w:val="nil"/>
                <w:between w:val="nil"/>
              </w:pBdr>
              <w:jc w:val="center"/>
              <w:rPr>
                <w:sz w:val="22"/>
                <w:szCs w:val="22"/>
              </w:rPr>
            </w:pPr>
            <w:r w:rsidRPr="00B52C26">
              <w:rPr>
                <w:sz w:val="22"/>
                <w:szCs w:val="22"/>
              </w:rPr>
              <w:t>HY</w:t>
            </w:r>
            <w:r w:rsidRPr="00B52C26">
              <w:rPr>
                <w:sz w:val="22"/>
                <w:szCs w:val="22"/>
                <w:vertAlign w:val="superscript"/>
              </w:rPr>
              <w:t>(4)</w:t>
            </w:r>
          </w:p>
        </w:tc>
        <w:tc>
          <w:tcPr>
            <w:tcW w:w="709" w:type="dxa"/>
            <w:vAlign w:val="center"/>
          </w:tcPr>
          <w:p w14:paraId="1FC5C9B5" w14:textId="65885583" w:rsidR="00236E89" w:rsidRPr="00B52C26" w:rsidRDefault="00EF5B25" w:rsidP="003A38B9">
            <w:pPr>
              <w:pBdr>
                <w:top w:val="nil"/>
                <w:left w:val="nil"/>
                <w:bottom w:val="nil"/>
                <w:right w:val="nil"/>
                <w:between w:val="nil"/>
              </w:pBdr>
              <w:jc w:val="center"/>
              <w:rPr>
                <w:sz w:val="22"/>
                <w:szCs w:val="22"/>
              </w:rPr>
            </w:pPr>
            <w:r w:rsidRPr="00B52C26">
              <w:rPr>
                <w:sz w:val="22"/>
                <w:szCs w:val="22"/>
              </w:rPr>
              <w:t>Adet</w:t>
            </w:r>
          </w:p>
        </w:tc>
        <w:tc>
          <w:tcPr>
            <w:tcW w:w="567" w:type="dxa"/>
            <w:vAlign w:val="center"/>
          </w:tcPr>
          <w:p w14:paraId="01D7E6FF" w14:textId="3A457A2D" w:rsidR="00236E89" w:rsidRPr="00B52C26" w:rsidRDefault="00EF5B25" w:rsidP="003A38B9">
            <w:pPr>
              <w:pBdr>
                <w:top w:val="nil"/>
                <w:left w:val="nil"/>
                <w:bottom w:val="nil"/>
                <w:right w:val="nil"/>
                <w:between w:val="nil"/>
              </w:pBdr>
              <w:jc w:val="center"/>
              <w:rPr>
                <w:sz w:val="22"/>
                <w:szCs w:val="22"/>
              </w:rPr>
            </w:pPr>
            <w:r w:rsidRPr="00B52C26">
              <w:rPr>
                <w:sz w:val="22"/>
                <w:szCs w:val="22"/>
              </w:rPr>
              <w:t>HY</w:t>
            </w:r>
          </w:p>
        </w:tc>
        <w:tc>
          <w:tcPr>
            <w:tcW w:w="708" w:type="dxa"/>
            <w:vAlign w:val="center"/>
          </w:tcPr>
          <w:p w14:paraId="52C567A1"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Adet</w:t>
            </w:r>
          </w:p>
        </w:tc>
        <w:tc>
          <w:tcPr>
            <w:tcW w:w="567" w:type="dxa"/>
            <w:vAlign w:val="center"/>
          </w:tcPr>
          <w:p w14:paraId="7A255EA8"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HY</w:t>
            </w:r>
          </w:p>
        </w:tc>
        <w:tc>
          <w:tcPr>
            <w:tcW w:w="709" w:type="dxa"/>
            <w:vAlign w:val="center"/>
          </w:tcPr>
          <w:p w14:paraId="06AD5BB4"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Adet</w:t>
            </w:r>
          </w:p>
        </w:tc>
        <w:tc>
          <w:tcPr>
            <w:tcW w:w="1124" w:type="dxa"/>
            <w:vAlign w:val="center"/>
          </w:tcPr>
          <w:p w14:paraId="43A3C7DB"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HY</w:t>
            </w:r>
          </w:p>
        </w:tc>
      </w:tr>
      <w:tr w:rsidR="00236E89" w:rsidRPr="00B52C26" w14:paraId="75CDFBBC" w14:textId="77777777" w:rsidTr="0031674A">
        <w:trPr>
          <w:jc w:val="center"/>
        </w:trPr>
        <w:tc>
          <w:tcPr>
            <w:tcW w:w="2983" w:type="dxa"/>
            <w:vAlign w:val="center"/>
          </w:tcPr>
          <w:p w14:paraId="3FBA22AF" w14:textId="77777777" w:rsidR="00236E89" w:rsidRPr="00B52C26" w:rsidRDefault="00236E89" w:rsidP="003A38B9">
            <w:pPr>
              <w:pBdr>
                <w:top w:val="nil"/>
                <w:left w:val="nil"/>
                <w:bottom w:val="nil"/>
                <w:right w:val="nil"/>
                <w:between w:val="nil"/>
              </w:pBdr>
              <w:jc w:val="center"/>
              <w:rPr>
                <w:sz w:val="22"/>
                <w:szCs w:val="22"/>
              </w:rPr>
            </w:pPr>
          </w:p>
        </w:tc>
        <w:tc>
          <w:tcPr>
            <w:tcW w:w="850" w:type="dxa"/>
            <w:vAlign w:val="center"/>
          </w:tcPr>
          <w:p w14:paraId="62D17774" w14:textId="77777777" w:rsidR="00236E89" w:rsidRPr="00B52C26" w:rsidRDefault="00236E89" w:rsidP="003A38B9">
            <w:pPr>
              <w:pBdr>
                <w:top w:val="nil"/>
                <w:left w:val="nil"/>
                <w:bottom w:val="nil"/>
                <w:right w:val="nil"/>
                <w:between w:val="nil"/>
              </w:pBdr>
              <w:jc w:val="center"/>
              <w:rPr>
                <w:sz w:val="22"/>
                <w:szCs w:val="22"/>
              </w:rPr>
            </w:pPr>
          </w:p>
        </w:tc>
        <w:tc>
          <w:tcPr>
            <w:tcW w:w="709" w:type="dxa"/>
            <w:vAlign w:val="center"/>
          </w:tcPr>
          <w:p w14:paraId="18E07BDA" w14:textId="77777777" w:rsidR="00236E89" w:rsidRPr="00B52C26" w:rsidRDefault="00236E89" w:rsidP="003A38B9">
            <w:pPr>
              <w:pBdr>
                <w:top w:val="nil"/>
                <w:left w:val="nil"/>
                <w:bottom w:val="nil"/>
                <w:right w:val="nil"/>
                <w:between w:val="nil"/>
              </w:pBdr>
              <w:jc w:val="center"/>
              <w:rPr>
                <w:sz w:val="22"/>
                <w:szCs w:val="22"/>
              </w:rPr>
            </w:pPr>
          </w:p>
        </w:tc>
        <w:tc>
          <w:tcPr>
            <w:tcW w:w="709" w:type="dxa"/>
            <w:vAlign w:val="center"/>
          </w:tcPr>
          <w:p w14:paraId="76FC2472" w14:textId="77777777" w:rsidR="00236E89" w:rsidRPr="00B52C26" w:rsidRDefault="00236E89" w:rsidP="003A38B9">
            <w:pPr>
              <w:pBdr>
                <w:top w:val="nil"/>
                <w:left w:val="nil"/>
                <w:bottom w:val="nil"/>
                <w:right w:val="nil"/>
                <w:between w:val="nil"/>
              </w:pBdr>
              <w:jc w:val="center"/>
              <w:rPr>
                <w:sz w:val="22"/>
                <w:szCs w:val="22"/>
              </w:rPr>
            </w:pPr>
          </w:p>
        </w:tc>
        <w:tc>
          <w:tcPr>
            <w:tcW w:w="567" w:type="dxa"/>
            <w:vAlign w:val="center"/>
          </w:tcPr>
          <w:p w14:paraId="420F29D7" w14:textId="77777777" w:rsidR="00236E89" w:rsidRPr="00B52C26" w:rsidRDefault="00236E89" w:rsidP="003A38B9">
            <w:pPr>
              <w:pBdr>
                <w:top w:val="nil"/>
                <w:left w:val="nil"/>
                <w:bottom w:val="nil"/>
                <w:right w:val="nil"/>
                <w:between w:val="nil"/>
              </w:pBdr>
              <w:jc w:val="center"/>
              <w:rPr>
                <w:sz w:val="22"/>
                <w:szCs w:val="22"/>
              </w:rPr>
            </w:pPr>
          </w:p>
        </w:tc>
        <w:tc>
          <w:tcPr>
            <w:tcW w:w="708" w:type="dxa"/>
            <w:vAlign w:val="center"/>
          </w:tcPr>
          <w:p w14:paraId="5AC503D5" w14:textId="77777777" w:rsidR="00236E89" w:rsidRPr="00B52C26" w:rsidRDefault="00236E89" w:rsidP="003A38B9">
            <w:pPr>
              <w:pBdr>
                <w:top w:val="nil"/>
                <w:left w:val="nil"/>
                <w:bottom w:val="nil"/>
                <w:right w:val="nil"/>
                <w:between w:val="nil"/>
              </w:pBdr>
              <w:jc w:val="center"/>
              <w:rPr>
                <w:sz w:val="22"/>
                <w:szCs w:val="22"/>
              </w:rPr>
            </w:pPr>
          </w:p>
        </w:tc>
        <w:tc>
          <w:tcPr>
            <w:tcW w:w="567" w:type="dxa"/>
            <w:vAlign w:val="center"/>
          </w:tcPr>
          <w:p w14:paraId="5330DD57" w14:textId="77777777" w:rsidR="00236E89" w:rsidRPr="00B52C26" w:rsidRDefault="00236E89" w:rsidP="003A38B9">
            <w:pPr>
              <w:pBdr>
                <w:top w:val="nil"/>
                <w:left w:val="nil"/>
                <w:bottom w:val="nil"/>
                <w:right w:val="nil"/>
                <w:between w:val="nil"/>
              </w:pBdr>
              <w:jc w:val="center"/>
              <w:rPr>
                <w:sz w:val="22"/>
                <w:szCs w:val="22"/>
              </w:rPr>
            </w:pPr>
          </w:p>
        </w:tc>
        <w:tc>
          <w:tcPr>
            <w:tcW w:w="709" w:type="dxa"/>
            <w:vAlign w:val="center"/>
          </w:tcPr>
          <w:p w14:paraId="14A84014" w14:textId="77777777" w:rsidR="00236E89" w:rsidRPr="00B52C26" w:rsidRDefault="00236E89" w:rsidP="003A38B9">
            <w:pPr>
              <w:pBdr>
                <w:top w:val="nil"/>
                <w:left w:val="nil"/>
                <w:bottom w:val="nil"/>
                <w:right w:val="nil"/>
                <w:between w:val="nil"/>
              </w:pBdr>
              <w:jc w:val="center"/>
              <w:rPr>
                <w:sz w:val="22"/>
                <w:szCs w:val="22"/>
              </w:rPr>
            </w:pPr>
          </w:p>
        </w:tc>
        <w:tc>
          <w:tcPr>
            <w:tcW w:w="1124" w:type="dxa"/>
            <w:vAlign w:val="center"/>
          </w:tcPr>
          <w:p w14:paraId="15AF0135" w14:textId="77777777" w:rsidR="00236E89" w:rsidRPr="00B52C26" w:rsidRDefault="00236E89" w:rsidP="003A38B9">
            <w:pPr>
              <w:pBdr>
                <w:top w:val="nil"/>
                <w:left w:val="nil"/>
                <w:bottom w:val="nil"/>
                <w:right w:val="nil"/>
                <w:between w:val="nil"/>
              </w:pBdr>
              <w:jc w:val="center"/>
              <w:rPr>
                <w:sz w:val="22"/>
                <w:szCs w:val="22"/>
              </w:rPr>
            </w:pPr>
          </w:p>
        </w:tc>
      </w:tr>
      <w:tr w:rsidR="00572B2C" w:rsidRPr="00B52C26" w14:paraId="12921618" w14:textId="77777777" w:rsidTr="0031674A">
        <w:trPr>
          <w:jc w:val="center"/>
        </w:trPr>
        <w:tc>
          <w:tcPr>
            <w:tcW w:w="8926" w:type="dxa"/>
            <w:gridSpan w:val="9"/>
          </w:tcPr>
          <w:p w14:paraId="7A3F3EF3" w14:textId="77777777" w:rsidR="00572B2C" w:rsidRPr="00B52C26" w:rsidRDefault="00572B2C" w:rsidP="003A38B9">
            <w:pPr>
              <w:pBdr>
                <w:top w:val="nil"/>
                <w:left w:val="nil"/>
                <w:bottom w:val="nil"/>
                <w:right w:val="nil"/>
                <w:between w:val="nil"/>
              </w:pBdr>
              <w:ind w:right="177"/>
              <w:jc w:val="left"/>
              <w:rPr>
                <w:i/>
                <w:sz w:val="22"/>
                <w:szCs w:val="22"/>
              </w:rPr>
            </w:pPr>
            <w:r w:rsidRPr="00B52C26">
              <w:rPr>
                <w:i/>
                <w:sz w:val="22"/>
                <w:szCs w:val="22"/>
                <w:vertAlign w:val="superscript"/>
              </w:rPr>
              <w:t>(1)</w:t>
            </w:r>
            <w:r w:rsidRPr="00B52C26">
              <w:rPr>
                <w:i/>
                <w:sz w:val="22"/>
                <w:szCs w:val="22"/>
              </w:rPr>
              <w:t xml:space="preserve"> Bu tabloyu, başvurunun yapıldığı yılda sona eren akademik yıla ilişkin veriler yazılmalıdır. Kurum ziyareti başlangıcında bu tablonun güncellenmiş bir sürümü takım üyelerine sunulmalıdır. </w:t>
            </w:r>
          </w:p>
          <w:p w14:paraId="675EE098" w14:textId="77777777" w:rsidR="00572B2C" w:rsidRPr="00B52C26" w:rsidRDefault="00572B2C" w:rsidP="003A38B9">
            <w:pPr>
              <w:pBdr>
                <w:top w:val="nil"/>
                <w:left w:val="nil"/>
                <w:bottom w:val="nil"/>
                <w:right w:val="nil"/>
                <w:between w:val="nil"/>
              </w:pBdr>
              <w:ind w:right="177"/>
              <w:jc w:val="left"/>
              <w:rPr>
                <w:i/>
                <w:sz w:val="22"/>
                <w:szCs w:val="22"/>
              </w:rPr>
            </w:pPr>
            <w:r w:rsidRPr="00B52C26">
              <w:rPr>
                <w:i/>
                <w:sz w:val="22"/>
                <w:szCs w:val="22"/>
                <w:vertAlign w:val="superscript"/>
              </w:rPr>
              <w:t>(2)</w:t>
            </w:r>
            <w:r w:rsidRPr="00B52C26">
              <w:rPr>
                <w:i/>
                <w:sz w:val="22"/>
                <w:szCs w:val="22"/>
              </w:rPr>
              <w:t xml:space="preserve"> Destek verilen bölümler, değerlendirilen programdaki öğretim elemanlarının diğer bölümlerde verdiği dersler.</w:t>
            </w:r>
          </w:p>
          <w:p w14:paraId="3DDB0BD9" w14:textId="5D97D197" w:rsidR="00572B2C" w:rsidRPr="00B52C26" w:rsidRDefault="00572B2C" w:rsidP="003A38B9">
            <w:pPr>
              <w:pBdr>
                <w:top w:val="nil"/>
                <w:left w:val="nil"/>
                <w:bottom w:val="nil"/>
                <w:right w:val="nil"/>
                <w:between w:val="nil"/>
              </w:pBdr>
              <w:ind w:right="177"/>
              <w:jc w:val="left"/>
              <w:rPr>
                <w:i/>
                <w:sz w:val="22"/>
                <w:szCs w:val="22"/>
              </w:rPr>
            </w:pPr>
            <w:r w:rsidRPr="00B52C26">
              <w:rPr>
                <w:i/>
                <w:sz w:val="22"/>
                <w:szCs w:val="22"/>
                <w:vertAlign w:val="superscript"/>
              </w:rPr>
              <w:t>(3)</w:t>
            </w:r>
            <w:r w:rsidR="00C8083A" w:rsidRPr="00B52C26">
              <w:rPr>
                <w:i/>
                <w:sz w:val="22"/>
                <w:szCs w:val="22"/>
              </w:rPr>
              <w:t xml:space="preserve"> Bu sütuna, tam zamanlı</w:t>
            </w:r>
            <w:r w:rsidRPr="00B52C26">
              <w:rPr>
                <w:i/>
                <w:sz w:val="22"/>
                <w:szCs w:val="22"/>
              </w:rPr>
              <w:t xml:space="preserve"> öğretim elemanlarının toplam sayısını yazınız.</w:t>
            </w:r>
          </w:p>
          <w:p w14:paraId="335D04E8" w14:textId="203600B2" w:rsidR="00572B2C" w:rsidRPr="00B52C26" w:rsidRDefault="00572B2C" w:rsidP="003A38B9">
            <w:pPr>
              <w:pBdr>
                <w:top w:val="nil"/>
                <w:left w:val="nil"/>
                <w:bottom w:val="nil"/>
                <w:right w:val="nil"/>
                <w:between w:val="nil"/>
              </w:pBdr>
              <w:ind w:right="177"/>
              <w:jc w:val="left"/>
              <w:rPr>
                <w:sz w:val="22"/>
                <w:szCs w:val="22"/>
              </w:rPr>
            </w:pPr>
            <w:r w:rsidRPr="00B52C26">
              <w:rPr>
                <w:i/>
                <w:sz w:val="22"/>
                <w:szCs w:val="22"/>
                <w:vertAlign w:val="superscript"/>
              </w:rPr>
              <w:t>(4)</w:t>
            </w:r>
            <w:r w:rsidRPr="00B52C26">
              <w:rPr>
                <w:i/>
                <w:sz w:val="22"/>
                <w:szCs w:val="22"/>
              </w:rPr>
              <w:t xml:space="preserve"> Haftalık yük (HY): Öğretim elemanları için verdikleri toplam ders saati, diğer görevliler için haftalık çalışma saatidir.</w:t>
            </w:r>
          </w:p>
        </w:tc>
      </w:tr>
    </w:tbl>
    <w:p w14:paraId="369A966B" w14:textId="57D4AABE" w:rsidR="00236E89" w:rsidRPr="00B52C26" w:rsidRDefault="00EF5B25" w:rsidP="00B53020">
      <w:pPr>
        <w:pStyle w:val="Tablo"/>
      </w:pPr>
      <w:r w:rsidRPr="00B52C26">
        <w:t>T</w:t>
      </w:r>
      <w:r w:rsidR="00E56BEC" w:rsidRPr="00B52C26">
        <w:t>ablo II</w:t>
      </w:r>
      <w:r w:rsidR="00B53020" w:rsidRPr="00B52C26">
        <w:t>.2</w:t>
      </w:r>
      <w:r w:rsidRPr="00B52C26">
        <w:t xml:space="preserve">b Programın destek aldığı birimler ([Akademik yıl </w:t>
      </w:r>
      <w:r w:rsidRPr="00B52C26">
        <w:rPr>
          <w:vertAlign w:val="superscript"/>
        </w:rPr>
        <w:t>(1)</w:t>
      </w:r>
      <w:r w:rsidRPr="00B52C26">
        <w:t>])</w:t>
      </w:r>
    </w:p>
    <w:tbl>
      <w:tblPr>
        <w:tblStyle w:val="ad"/>
        <w:tblW w:w="8516"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992"/>
        <w:gridCol w:w="866"/>
        <w:gridCol w:w="709"/>
        <w:gridCol w:w="567"/>
        <w:gridCol w:w="708"/>
        <w:gridCol w:w="567"/>
        <w:gridCol w:w="709"/>
        <w:gridCol w:w="709"/>
      </w:tblGrid>
      <w:tr w:rsidR="00236E89" w:rsidRPr="00B52C26" w14:paraId="044207E1" w14:textId="77777777" w:rsidTr="00B53020">
        <w:trPr>
          <w:jc w:val="center"/>
        </w:trPr>
        <w:tc>
          <w:tcPr>
            <w:tcW w:w="2689" w:type="dxa"/>
            <w:vAlign w:val="center"/>
          </w:tcPr>
          <w:p w14:paraId="298C2991"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 xml:space="preserve">Programın Adı </w:t>
            </w:r>
            <w:r w:rsidRPr="00B52C26">
              <w:rPr>
                <w:sz w:val="22"/>
                <w:szCs w:val="22"/>
                <w:vertAlign w:val="superscript"/>
              </w:rPr>
              <w:t>(2)</w:t>
            </w:r>
          </w:p>
        </w:tc>
        <w:tc>
          <w:tcPr>
            <w:tcW w:w="4409" w:type="dxa"/>
            <w:gridSpan w:val="6"/>
            <w:vAlign w:val="center"/>
          </w:tcPr>
          <w:p w14:paraId="012359C0"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Öğretim Elemanı</w:t>
            </w:r>
          </w:p>
        </w:tc>
        <w:tc>
          <w:tcPr>
            <w:tcW w:w="1418" w:type="dxa"/>
            <w:gridSpan w:val="2"/>
            <w:vMerge w:val="restart"/>
            <w:vAlign w:val="center"/>
          </w:tcPr>
          <w:p w14:paraId="4436C576"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Toplam</w:t>
            </w:r>
          </w:p>
        </w:tc>
      </w:tr>
      <w:tr w:rsidR="00236E89" w:rsidRPr="00B52C26" w14:paraId="3A06F2D9" w14:textId="77777777" w:rsidTr="00B53020">
        <w:trPr>
          <w:jc w:val="center"/>
        </w:trPr>
        <w:tc>
          <w:tcPr>
            <w:tcW w:w="2689" w:type="dxa"/>
            <w:vAlign w:val="center"/>
          </w:tcPr>
          <w:p w14:paraId="7434F0AB" w14:textId="77777777" w:rsidR="00236E89" w:rsidRPr="00B52C26" w:rsidRDefault="00236E89" w:rsidP="00B53020">
            <w:pPr>
              <w:pBdr>
                <w:top w:val="nil"/>
                <w:left w:val="nil"/>
                <w:bottom w:val="nil"/>
                <w:right w:val="nil"/>
                <w:between w:val="nil"/>
              </w:pBdr>
              <w:jc w:val="center"/>
              <w:rPr>
                <w:sz w:val="22"/>
                <w:szCs w:val="22"/>
              </w:rPr>
            </w:pPr>
          </w:p>
        </w:tc>
        <w:tc>
          <w:tcPr>
            <w:tcW w:w="1858" w:type="dxa"/>
            <w:gridSpan w:val="2"/>
            <w:vAlign w:val="center"/>
          </w:tcPr>
          <w:p w14:paraId="2E01B739"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TZ</w:t>
            </w:r>
          </w:p>
        </w:tc>
        <w:tc>
          <w:tcPr>
            <w:tcW w:w="1276" w:type="dxa"/>
            <w:gridSpan w:val="2"/>
            <w:vAlign w:val="center"/>
          </w:tcPr>
          <w:p w14:paraId="12DEDD27"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YZ</w:t>
            </w:r>
          </w:p>
        </w:tc>
        <w:tc>
          <w:tcPr>
            <w:tcW w:w="1275" w:type="dxa"/>
            <w:gridSpan w:val="2"/>
            <w:vAlign w:val="center"/>
          </w:tcPr>
          <w:p w14:paraId="0AD6D3AC"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DSÜ</w:t>
            </w:r>
          </w:p>
        </w:tc>
        <w:tc>
          <w:tcPr>
            <w:tcW w:w="1418" w:type="dxa"/>
            <w:gridSpan w:val="2"/>
            <w:vMerge/>
            <w:vAlign w:val="center"/>
          </w:tcPr>
          <w:p w14:paraId="6E83314B" w14:textId="77777777" w:rsidR="00236E89" w:rsidRPr="00B52C26" w:rsidRDefault="00236E89" w:rsidP="003A38B9">
            <w:pPr>
              <w:widowControl w:val="0"/>
              <w:pBdr>
                <w:top w:val="nil"/>
                <w:left w:val="nil"/>
                <w:bottom w:val="nil"/>
                <w:right w:val="nil"/>
                <w:between w:val="nil"/>
              </w:pBdr>
              <w:spacing w:line="276" w:lineRule="auto"/>
              <w:jc w:val="center"/>
              <w:rPr>
                <w:sz w:val="22"/>
                <w:szCs w:val="22"/>
              </w:rPr>
            </w:pPr>
          </w:p>
        </w:tc>
      </w:tr>
      <w:tr w:rsidR="00236E89" w:rsidRPr="00B52C26" w14:paraId="03EC4882" w14:textId="77777777" w:rsidTr="00B53020">
        <w:trPr>
          <w:jc w:val="center"/>
        </w:trPr>
        <w:tc>
          <w:tcPr>
            <w:tcW w:w="2689" w:type="dxa"/>
            <w:vAlign w:val="center"/>
          </w:tcPr>
          <w:p w14:paraId="379F3830" w14:textId="77777777" w:rsidR="00236E89" w:rsidRPr="00B52C26" w:rsidRDefault="00236E89" w:rsidP="00B53020">
            <w:pPr>
              <w:pBdr>
                <w:top w:val="nil"/>
                <w:left w:val="nil"/>
                <w:bottom w:val="nil"/>
                <w:right w:val="nil"/>
                <w:between w:val="nil"/>
              </w:pBdr>
              <w:jc w:val="center"/>
              <w:rPr>
                <w:sz w:val="22"/>
                <w:szCs w:val="22"/>
              </w:rPr>
            </w:pPr>
          </w:p>
        </w:tc>
        <w:tc>
          <w:tcPr>
            <w:tcW w:w="992" w:type="dxa"/>
            <w:vAlign w:val="center"/>
          </w:tcPr>
          <w:p w14:paraId="723B5C9B"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 xml:space="preserve">Adet </w:t>
            </w:r>
            <w:r w:rsidRPr="00B52C26">
              <w:rPr>
                <w:sz w:val="22"/>
                <w:szCs w:val="22"/>
                <w:vertAlign w:val="superscript"/>
              </w:rPr>
              <w:t>(3)</w:t>
            </w:r>
          </w:p>
        </w:tc>
        <w:tc>
          <w:tcPr>
            <w:tcW w:w="866" w:type="dxa"/>
            <w:vAlign w:val="center"/>
          </w:tcPr>
          <w:p w14:paraId="6A5C97F9"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 xml:space="preserve">HY </w:t>
            </w:r>
            <w:r w:rsidRPr="00B52C26">
              <w:rPr>
                <w:sz w:val="22"/>
                <w:szCs w:val="22"/>
                <w:vertAlign w:val="superscript"/>
              </w:rPr>
              <w:t>(4)</w:t>
            </w:r>
          </w:p>
        </w:tc>
        <w:tc>
          <w:tcPr>
            <w:tcW w:w="709" w:type="dxa"/>
            <w:vAlign w:val="center"/>
          </w:tcPr>
          <w:p w14:paraId="7D3F1A6C" w14:textId="0BFAF88F" w:rsidR="00236E89" w:rsidRPr="00B52C26" w:rsidRDefault="00EF5B25" w:rsidP="003A38B9">
            <w:pPr>
              <w:pBdr>
                <w:top w:val="nil"/>
                <w:left w:val="nil"/>
                <w:bottom w:val="nil"/>
                <w:right w:val="nil"/>
                <w:between w:val="nil"/>
              </w:pBdr>
              <w:jc w:val="center"/>
              <w:rPr>
                <w:sz w:val="22"/>
                <w:szCs w:val="22"/>
              </w:rPr>
            </w:pPr>
            <w:r w:rsidRPr="00B52C26">
              <w:rPr>
                <w:sz w:val="22"/>
                <w:szCs w:val="22"/>
              </w:rPr>
              <w:t>Adet</w:t>
            </w:r>
          </w:p>
        </w:tc>
        <w:tc>
          <w:tcPr>
            <w:tcW w:w="567" w:type="dxa"/>
            <w:vAlign w:val="center"/>
          </w:tcPr>
          <w:p w14:paraId="78E5A1CF" w14:textId="361E2DE3" w:rsidR="00236E89" w:rsidRPr="00B52C26" w:rsidRDefault="00EF5B25" w:rsidP="003A38B9">
            <w:pPr>
              <w:pBdr>
                <w:top w:val="nil"/>
                <w:left w:val="nil"/>
                <w:bottom w:val="nil"/>
                <w:right w:val="nil"/>
                <w:between w:val="nil"/>
              </w:pBdr>
              <w:jc w:val="center"/>
              <w:rPr>
                <w:sz w:val="22"/>
                <w:szCs w:val="22"/>
              </w:rPr>
            </w:pPr>
            <w:r w:rsidRPr="00B52C26">
              <w:rPr>
                <w:sz w:val="22"/>
                <w:szCs w:val="22"/>
              </w:rPr>
              <w:t>HY</w:t>
            </w:r>
          </w:p>
        </w:tc>
        <w:tc>
          <w:tcPr>
            <w:tcW w:w="708" w:type="dxa"/>
            <w:vAlign w:val="center"/>
          </w:tcPr>
          <w:p w14:paraId="1C7D76B7"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Adet</w:t>
            </w:r>
          </w:p>
        </w:tc>
        <w:tc>
          <w:tcPr>
            <w:tcW w:w="567" w:type="dxa"/>
            <w:vAlign w:val="center"/>
          </w:tcPr>
          <w:p w14:paraId="14400F58"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HY</w:t>
            </w:r>
          </w:p>
        </w:tc>
        <w:tc>
          <w:tcPr>
            <w:tcW w:w="709" w:type="dxa"/>
            <w:vAlign w:val="center"/>
          </w:tcPr>
          <w:p w14:paraId="789953AB"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Adet</w:t>
            </w:r>
          </w:p>
        </w:tc>
        <w:tc>
          <w:tcPr>
            <w:tcW w:w="709" w:type="dxa"/>
            <w:vAlign w:val="center"/>
          </w:tcPr>
          <w:p w14:paraId="2D2BC9DF"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HY</w:t>
            </w:r>
          </w:p>
        </w:tc>
      </w:tr>
      <w:tr w:rsidR="00236E89" w:rsidRPr="00B52C26" w14:paraId="29F111A7" w14:textId="77777777" w:rsidTr="00B53020">
        <w:trPr>
          <w:jc w:val="center"/>
        </w:trPr>
        <w:tc>
          <w:tcPr>
            <w:tcW w:w="2689" w:type="dxa"/>
          </w:tcPr>
          <w:p w14:paraId="1AA64433" w14:textId="77777777" w:rsidR="00236E89" w:rsidRPr="00B52C26" w:rsidRDefault="00236E89" w:rsidP="00B53020">
            <w:pPr>
              <w:pBdr>
                <w:top w:val="nil"/>
                <w:left w:val="nil"/>
                <w:bottom w:val="nil"/>
                <w:right w:val="nil"/>
                <w:between w:val="nil"/>
              </w:pBdr>
              <w:jc w:val="center"/>
              <w:rPr>
                <w:sz w:val="22"/>
                <w:szCs w:val="22"/>
              </w:rPr>
            </w:pPr>
          </w:p>
        </w:tc>
        <w:tc>
          <w:tcPr>
            <w:tcW w:w="992" w:type="dxa"/>
          </w:tcPr>
          <w:p w14:paraId="77930901" w14:textId="77777777" w:rsidR="00236E89" w:rsidRPr="00B52C26" w:rsidRDefault="00236E89">
            <w:pPr>
              <w:pBdr>
                <w:top w:val="nil"/>
                <w:left w:val="nil"/>
                <w:bottom w:val="nil"/>
                <w:right w:val="nil"/>
                <w:between w:val="nil"/>
              </w:pBdr>
              <w:jc w:val="left"/>
              <w:rPr>
                <w:sz w:val="22"/>
                <w:szCs w:val="22"/>
              </w:rPr>
            </w:pPr>
          </w:p>
        </w:tc>
        <w:tc>
          <w:tcPr>
            <w:tcW w:w="866" w:type="dxa"/>
          </w:tcPr>
          <w:p w14:paraId="5ECD5935" w14:textId="77777777" w:rsidR="00236E89" w:rsidRPr="00B52C26" w:rsidRDefault="00236E89">
            <w:pPr>
              <w:pBdr>
                <w:top w:val="nil"/>
                <w:left w:val="nil"/>
                <w:bottom w:val="nil"/>
                <w:right w:val="nil"/>
                <w:between w:val="nil"/>
              </w:pBdr>
              <w:jc w:val="left"/>
              <w:rPr>
                <w:sz w:val="22"/>
                <w:szCs w:val="22"/>
              </w:rPr>
            </w:pPr>
          </w:p>
        </w:tc>
        <w:tc>
          <w:tcPr>
            <w:tcW w:w="709" w:type="dxa"/>
          </w:tcPr>
          <w:p w14:paraId="06E42B30" w14:textId="77777777" w:rsidR="00236E89" w:rsidRPr="00B52C26" w:rsidRDefault="00236E89">
            <w:pPr>
              <w:pBdr>
                <w:top w:val="nil"/>
                <w:left w:val="nil"/>
                <w:bottom w:val="nil"/>
                <w:right w:val="nil"/>
                <w:between w:val="nil"/>
              </w:pBdr>
              <w:jc w:val="left"/>
              <w:rPr>
                <w:sz w:val="22"/>
                <w:szCs w:val="22"/>
              </w:rPr>
            </w:pPr>
          </w:p>
        </w:tc>
        <w:tc>
          <w:tcPr>
            <w:tcW w:w="567" w:type="dxa"/>
          </w:tcPr>
          <w:p w14:paraId="7A59773F" w14:textId="77777777" w:rsidR="00236E89" w:rsidRPr="00B52C26" w:rsidRDefault="00236E89">
            <w:pPr>
              <w:pBdr>
                <w:top w:val="nil"/>
                <w:left w:val="nil"/>
                <w:bottom w:val="nil"/>
                <w:right w:val="nil"/>
                <w:between w:val="nil"/>
              </w:pBdr>
              <w:jc w:val="left"/>
              <w:rPr>
                <w:sz w:val="22"/>
                <w:szCs w:val="22"/>
              </w:rPr>
            </w:pPr>
          </w:p>
        </w:tc>
        <w:tc>
          <w:tcPr>
            <w:tcW w:w="708" w:type="dxa"/>
          </w:tcPr>
          <w:p w14:paraId="5540AF89" w14:textId="77777777" w:rsidR="00236E89" w:rsidRPr="00B52C26" w:rsidRDefault="00236E89">
            <w:pPr>
              <w:pBdr>
                <w:top w:val="nil"/>
                <w:left w:val="nil"/>
                <w:bottom w:val="nil"/>
                <w:right w:val="nil"/>
                <w:between w:val="nil"/>
              </w:pBdr>
              <w:jc w:val="left"/>
              <w:rPr>
                <w:sz w:val="22"/>
                <w:szCs w:val="22"/>
              </w:rPr>
            </w:pPr>
          </w:p>
        </w:tc>
        <w:tc>
          <w:tcPr>
            <w:tcW w:w="567" w:type="dxa"/>
          </w:tcPr>
          <w:p w14:paraId="2D9AFA28" w14:textId="77777777" w:rsidR="00236E89" w:rsidRPr="00B52C26" w:rsidRDefault="00236E89">
            <w:pPr>
              <w:pBdr>
                <w:top w:val="nil"/>
                <w:left w:val="nil"/>
                <w:bottom w:val="nil"/>
                <w:right w:val="nil"/>
                <w:between w:val="nil"/>
              </w:pBdr>
              <w:jc w:val="left"/>
              <w:rPr>
                <w:sz w:val="22"/>
                <w:szCs w:val="22"/>
              </w:rPr>
            </w:pPr>
          </w:p>
        </w:tc>
        <w:tc>
          <w:tcPr>
            <w:tcW w:w="709" w:type="dxa"/>
          </w:tcPr>
          <w:p w14:paraId="2D7B8CC6" w14:textId="77777777" w:rsidR="00236E89" w:rsidRPr="00B52C26" w:rsidRDefault="00236E89">
            <w:pPr>
              <w:pBdr>
                <w:top w:val="nil"/>
                <w:left w:val="nil"/>
                <w:bottom w:val="nil"/>
                <w:right w:val="nil"/>
                <w:between w:val="nil"/>
              </w:pBdr>
              <w:jc w:val="left"/>
              <w:rPr>
                <w:sz w:val="22"/>
                <w:szCs w:val="22"/>
              </w:rPr>
            </w:pPr>
          </w:p>
        </w:tc>
        <w:tc>
          <w:tcPr>
            <w:tcW w:w="709" w:type="dxa"/>
          </w:tcPr>
          <w:p w14:paraId="77D46344" w14:textId="77777777" w:rsidR="00236E89" w:rsidRPr="00B52C26" w:rsidRDefault="00236E89">
            <w:pPr>
              <w:pBdr>
                <w:top w:val="nil"/>
                <w:left w:val="nil"/>
                <w:bottom w:val="nil"/>
                <w:right w:val="nil"/>
                <w:between w:val="nil"/>
              </w:pBdr>
              <w:jc w:val="left"/>
              <w:rPr>
                <w:sz w:val="22"/>
                <w:szCs w:val="22"/>
              </w:rPr>
            </w:pPr>
          </w:p>
        </w:tc>
      </w:tr>
      <w:tr w:rsidR="00572B2C" w:rsidRPr="00B52C26" w14:paraId="3305CD75" w14:textId="77777777" w:rsidTr="00B53020">
        <w:trPr>
          <w:jc w:val="center"/>
        </w:trPr>
        <w:tc>
          <w:tcPr>
            <w:tcW w:w="8516" w:type="dxa"/>
            <w:gridSpan w:val="9"/>
          </w:tcPr>
          <w:p w14:paraId="2D10103F" w14:textId="77777777" w:rsidR="00572B2C" w:rsidRPr="00B52C26" w:rsidRDefault="00572B2C" w:rsidP="003A38B9">
            <w:pPr>
              <w:pBdr>
                <w:top w:val="nil"/>
                <w:left w:val="nil"/>
                <w:bottom w:val="nil"/>
                <w:right w:val="nil"/>
                <w:between w:val="nil"/>
              </w:pBdr>
              <w:ind w:right="177"/>
              <w:rPr>
                <w:i/>
                <w:sz w:val="22"/>
                <w:szCs w:val="22"/>
              </w:rPr>
            </w:pPr>
            <w:r w:rsidRPr="00B52C26">
              <w:rPr>
                <w:i/>
                <w:sz w:val="22"/>
                <w:szCs w:val="22"/>
                <w:vertAlign w:val="superscript"/>
              </w:rPr>
              <w:t>(1)</w:t>
            </w:r>
            <w:r w:rsidRPr="00B52C26">
              <w:rPr>
                <w:i/>
                <w:sz w:val="22"/>
                <w:szCs w:val="22"/>
              </w:rPr>
              <w:t xml:space="preserve"> Bu tabloyu, başvurunun yapıldığı yılda sona eren akademik yıla ilişkin veriler yazılmalıdır. Kurum ziyareti başlangıcında bu tablonun güncellenmiş bir sürümü takım üyelerine sunulmalıdır. </w:t>
            </w:r>
          </w:p>
          <w:p w14:paraId="5C4C0AB1" w14:textId="77777777" w:rsidR="00572B2C" w:rsidRPr="00B52C26" w:rsidRDefault="00572B2C" w:rsidP="003A38B9">
            <w:pPr>
              <w:pBdr>
                <w:top w:val="nil"/>
                <w:left w:val="nil"/>
                <w:bottom w:val="nil"/>
                <w:right w:val="nil"/>
                <w:between w:val="nil"/>
              </w:pBdr>
              <w:ind w:right="177"/>
              <w:rPr>
                <w:i/>
                <w:sz w:val="22"/>
                <w:szCs w:val="22"/>
              </w:rPr>
            </w:pPr>
            <w:r w:rsidRPr="00B52C26">
              <w:rPr>
                <w:i/>
                <w:sz w:val="22"/>
                <w:szCs w:val="22"/>
                <w:vertAlign w:val="superscript"/>
              </w:rPr>
              <w:t>(2)</w:t>
            </w:r>
            <w:r w:rsidRPr="00B52C26">
              <w:rPr>
                <w:i/>
                <w:sz w:val="22"/>
                <w:szCs w:val="22"/>
              </w:rPr>
              <w:t xml:space="preserve"> Programın destek aldığı bölümler, bu bölümlerdeki öğretim elemanlarının değerlendirilen program için verdiği dersler.</w:t>
            </w:r>
          </w:p>
          <w:p w14:paraId="6C42FEEA" w14:textId="7ECB021D" w:rsidR="00572B2C" w:rsidRPr="00B52C26" w:rsidRDefault="00572B2C" w:rsidP="003A38B9">
            <w:pPr>
              <w:pBdr>
                <w:top w:val="nil"/>
                <w:left w:val="nil"/>
                <w:bottom w:val="nil"/>
                <w:right w:val="nil"/>
                <w:between w:val="nil"/>
              </w:pBdr>
              <w:ind w:right="177"/>
              <w:rPr>
                <w:i/>
                <w:sz w:val="22"/>
                <w:szCs w:val="22"/>
              </w:rPr>
            </w:pPr>
            <w:r w:rsidRPr="00B52C26">
              <w:rPr>
                <w:i/>
                <w:sz w:val="22"/>
                <w:szCs w:val="22"/>
                <w:vertAlign w:val="superscript"/>
              </w:rPr>
              <w:t>(3)</w:t>
            </w:r>
            <w:r w:rsidRPr="00B52C26">
              <w:rPr>
                <w:i/>
                <w:sz w:val="22"/>
                <w:szCs w:val="22"/>
              </w:rPr>
              <w:t xml:space="preserve"> Bu sütuna, tam zamanlı öğretim elemanlarının toplam sayısını yazınız.</w:t>
            </w:r>
          </w:p>
          <w:p w14:paraId="160E05EB" w14:textId="3ED33030" w:rsidR="00572B2C" w:rsidRPr="00B52C26" w:rsidRDefault="00572B2C" w:rsidP="003A38B9">
            <w:pPr>
              <w:pBdr>
                <w:top w:val="nil"/>
                <w:left w:val="nil"/>
                <w:bottom w:val="nil"/>
                <w:right w:val="nil"/>
                <w:between w:val="nil"/>
              </w:pBdr>
              <w:ind w:right="177"/>
              <w:rPr>
                <w:sz w:val="22"/>
                <w:szCs w:val="22"/>
              </w:rPr>
            </w:pPr>
            <w:r w:rsidRPr="00B52C26">
              <w:rPr>
                <w:i/>
                <w:sz w:val="22"/>
                <w:szCs w:val="22"/>
                <w:vertAlign w:val="superscript"/>
              </w:rPr>
              <w:t>(4)</w:t>
            </w:r>
            <w:r w:rsidRPr="00B52C26">
              <w:rPr>
                <w:i/>
                <w:sz w:val="22"/>
                <w:szCs w:val="22"/>
              </w:rPr>
              <w:t xml:space="preserve"> Haftalık yük (HY): Öğretim elemanları için verdikleri toplam ders saati, diğer görevliler için haftalık çalışma saatidir.</w:t>
            </w:r>
          </w:p>
        </w:tc>
      </w:tr>
    </w:tbl>
    <w:p w14:paraId="3F8E738F" w14:textId="53C7F122" w:rsidR="00236E89" w:rsidRPr="00B52C26" w:rsidRDefault="00EF5B25" w:rsidP="00B53020">
      <w:pPr>
        <w:pBdr>
          <w:top w:val="nil"/>
          <w:left w:val="nil"/>
          <w:bottom w:val="nil"/>
          <w:right w:val="nil"/>
          <w:between w:val="nil"/>
        </w:pBdr>
        <w:spacing w:before="240"/>
        <w:jc w:val="left"/>
        <w:rPr>
          <w:b/>
          <w:color w:val="000000"/>
          <w:sz w:val="22"/>
          <w:szCs w:val="22"/>
        </w:rPr>
      </w:pPr>
      <w:bookmarkStart w:id="54" w:name="_heading=h.4bvk7pj" w:colFirst="0" w:colLast="0"/>
      <w:bookmarkStart w:id="55" w:name="_heading=h.2r0uhxc" w:colFirst="0" w:colLast="0"/>
      <w:bookmarkEnd w:id="54"/>
      <w:bookmarkEnd w:id="55"/>
      <w:r w:rsidRPr="00B52C26">
        <w:rPr>
          <w:b/>
          <w:color w:val="000000"/>
          <w:sz w:val="22"/>
          <w:szCs w:val="22"/>
        </w:rPr>
        <w:t xml:space="preserve">II.3 Personel </w:t>
      </w:r>
      <w:r w:rsidR="00C8083A" w:rsidRPr="00B52C26">
        <w:rPr>
          <w:b/>
          <w:color w:val="000000"/>
          <w:sz w:val="22"/>
          <w:szCs w:val="22"/>
        </w:rPr>
        <w:t>Sayıları</w:t>
      </w:r>
      <w:bookmarkStart w:id="56" w:name="_heading=h.1664s55" w:colFirst="0" w:colLast="0"/>
      <w:bookmarkEnd w:id="56"/>
    </w:p>
    <w:p w14:paraId="56F40E7D" w14:textId="1484FE42" w:rsidR="00236E89" w:rsidRPr="00B52C26" w:rsidRDefault="00EF5B25">
      <w:pPr>
        <w:pBdr>
          <w:top w:val="nil"/>
          <w:left w:val="nil"/>
          <w:bottom w:val="nil"/>
          <w:right w:val="nil"/>
          <w:between w:val="nil"/>
        </w:pBdr>
        <w:ind w:firstLine="709"/>
        <w:rPr>
          <w:i/>
          <w:sz w:val="22"/>
          <w:szCs w:val="22"/>
        </w:rPr>
      </w:pPr>
      <w:r w:rsidRPr="00B52C26">
        <w:rPr>
          <w:color w:val="000000"/>
          <w:sz w:val="22"/>
          <w:szCs w:val="22"/>
        </w:rPr>
        <w:t xml:space="preserve">Meslek yüksekokulundaki tüm personelin (tam zamanlı, yarı-zamanlı, ek görevli) ve öğrencilerin sayısını hem meslek yüksekokulu için, hem değerlendirilen her program için, </w:t>
      </w:r>
      <w:r w:rsidRPr="00B52C26">
        <w:rPr>
          <w:b/>
          <w:bCs/>
          <w:color w:val="000000"/>
          <w:sz w:val="22"/>
          <w:szCs w:val="22"/>
        </w:rPr>
        <w:t>Tablo II</w:t>
      </w:r>
      <w:r w:rsidR="00B53020" w:rsidRPr="00B52C26">
        <w:rPr>
          <w:b/>
          <w:bCs/>
          <w:color w:val="000000"/>
          <w:sz w:val="22"/>
          <w:szCs w:val="22"/>
        </w:rPr>
        <w:t>.</w:t>
      </w:r>
      <w:r w:rsidR="00E56BEC" w:rsidRPr="00B52C26">
        <w:rPr>
          <w:b/>
          <w:bCs/>
          <w:color w:val="000000"/>
          <w:sz w:val="22"/>
          <w:szCs w:val="22"/>
        </w:rPr>
        <w:t>3</w:t>
      </w:r>
      <w:r w:rsidRPr="00B52C26">
        <w:rPr>
          <w:color w:val="000000"/>
          <w:sz w:val="22"/>
          <w:szCs w:val="22"/>
        </w:rPr>
        <w:t>’</w:t>
      </w:r>
      <w:r w:rsidR="00E56BEC" w:rsidRPr="00B52C26">
        <w:rPr>
          <w:color w:val="000000"/>
          <w:sz w:val="22"/>
          <w:szCs w:val="22"/>
        </w:rPr>
        <w:t>ü</w:t>
      </w:r>
      <w:r w:rsidRPr="00B52C26">
        <w:rPr>
          <w:color w:val="000000"/>
          <w:sz w:val="22"/>
          <w:szCs w:val="22"/>
        </w:rPr>
        <w:t xml:space="preserve"> kullanarak, ayrı ayrı tablolar olarak veriniz. </w:t>
      </w:r>
      <w:r w:rsidRPr="00B52C26">
        <w:rPr>
          <w:i/>
          <w:sz w:val="22"/>
          <w:szCs w:val="22"/>
        </w:rPr>
        <w:t>Kurum ziyareti başlangıcında bu tabloların güncellenmiş birer sürümleri takım üyelerine sunulmalıdır.</w:t>
      </w:r>
    </w:p>
    <w:p w14:paraId="0DB37021" w14:textId="1C3E0AD7" w:rsidR="00236E89" w:rsidRPr="00B52C26" w:rsidRDefault="002E3C81" w:rsidP="0031674A">
      <w:pPr>
        <w:pStyle w:val="Tablo"/>
        <w:spacing w:before="120"/>
      </w:pPr>
      <w:r w:rsidRPr="00B52C26">
        <w:t>Tablo II</w:t>
      </w:r>
      <w:r w:rsidR="00B53020" w:rsidRPr="00B52C26">
        <w:t>.</w:t>
      </w:r>
      <w:r w:rsidR="00E56BEC" w:rsidRPr="00B52C26">
        <w:t>3</w:t>
      </w:r>
      <w:r w:rsidR="00B01B26" w:rsidRPr="00B52C26">
        <w:t>. Personel</w:t>
      </w:r>
      <w:r w:rsidR="00EF5B25" w:rsidRPr="00B52C26">
        <w:t xml:space="preserve"> Sayısı ([Akademik Yıl </w:t>
      </w:r>
      <w:r w:rsidR="00EF5B25" w:rsidRPr="00B52C26">
        <w:rPr>
          <w:vertAlign w:val="superscript"/>
        </w:rPr>
        <w:t>(1)</w:t>
      </w:r>
      <w:r w:rsidR="00EF5B25" w:rsidRPr="00B52C26">
        <w:t>])</w:t>
      </w:r>
    </w:p>
    <w:tbl>
      <w:tblPr>
        <w:tblStyle w:val="ae"/>
        <w:tblW w:w="8598"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67"/>
        <w:gridCol w:w="979"/>
        <w:gridCol w:w="814"/>
        <w:gridCol w:w="823"/>
        <w:gridCol w:w="1211"/>
        <w:gridCol w:w="1504"/>
      </w:tblGrid>
      <w:tr w:rsidR="00E56BEC" w:rsidRPr="00B52C26" w14:paraId="2FF3C965" w14:textId="77777777" w:rsidTr="00AE1590">
        <w:trPr>
          <w:jc w:val="center"/>
        </w:trPr>
        <w:tc>
          <w:tcPr>
            <w:tcW w:w="3267" w:type="dxa"/>
            <w:vMerge w:val="restart"/>
          </w:tcPr>
          <w:p w14:paraId="5BE5F8E6" w14:textId="77777777" w:rsidR="00236E89" w:rsidRPr="00B52C26" w:rsidRDefault="00236E89">
            <w:pPr>
              <w:pBdr>
                <w:top w:val="nil"/>
                <w:left w:val="nil"/>
                <w:bottom w:val="nil"/>
                <w:right w:val="nil"/>
                <w:between w:val="nil"/>
              </w:pBdr>
              <w:jc w:val="left"/>
              <w:rPr>
                <w:sz w:val="22"/>
                <w:szCs w:val="22"/>
              </w:rPr>
            </w:pPr>
          </w:p>
        </w:tc>
        <w:tc>
          <w:tcPr>
            <w:tcW w:w="2616" w:type="dxa"/>
            <w:gridSpan w:val="3"/>
            <w:vAlign w:val="center"/>
          </w:tcPr>
          <w:p w14:paraId="208A7DA0"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 xml:space="preserve">Adet </w:t>
            </w:r>
            <w:r w:rsidRPr="00B52C26">
              <w:rPr>
                <w:sz w:val="22"/>
                <w:szCs w:val="22"/>
                <w:vertAlign w:val="superscript"/>
              </w:rPr>
              <w:t>(2)</w:t>
            </w:r>
          </w:p>
        </w:tc>
        <w:tc>
          <w:tcPr>
            <w:tcW w:w="1211" w:type="dxa"/>
            <w:vMerge w:val="restart"/>
            <w:vAlign w:val="center"/>
          </w:tcPr>
          <w:p w14:paraId="7C023671"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Toplam</w:t>
            </w:r>
          </w:p>
        </w:tc>
        <w:tc>
          <w:tcPr>
            <w:tcW w:w="1504" w:type="dxa"/>
            <w:vMerge w:val="restart"/>
            <w:vAlign w:val="center"/>
          </w:tcPr>
          <w:p w14:paraId="7BEF8CA6" w14:textId="2B4DB48F" w:rsidR="00236E89" w:rsidRPr="00B52C26" w:rsidRDefault="00EF5B25" w:rsidP="003A38B9">
            <w:pPr>
              <w:pBdr>
                <w:top w:val="nil"/>
                <w:left w:val="nil"/>
                <w:bottom w:val="nil"/>
                <w:right w:val="nil"/>
                <w:between w:val="nil"/>
              </w:pBdr>
              <w:jc w:val="center"/>
              <w:rPr>
                <w:sz w:val="22"/>
                <w:szCs w:val="22"/>
              </w:rPr>
            </w:pPr>
            <w:r w:rsidRPr="00B52C26">
              <w:rPr>
                <w:sz w:val="22"/>
                <w:szCs w:val="22"/>
              </w:rPr>
              <w:t>Haftalık Toplam Saat</w:t>
            </w:r>
            <w:r w:rsidRPr="00B52C26">
              <w:rPr>
                <w:sz w:val="22"/>
                <w:szCs w:val="22"/>
                <w:vertAlign w:val="superscript"/>
              </w:rPr>
              <w:t>(3)</w:t>
            </w:r>
          </w:p>
        </w:tc>
      </w:tr>
      <w:tr w:rsidR="00E56BEC" w:rsidRPr="00B52C26" w14:paraId="7CB7B0FF" w14:textId="77777777" w:rsidTr="00AE1590">
        <w:trPr>
          <w:jc w:val="center"/>
        </w:trPr>
        <w:tc>
          <w:tcPr>
            <w:tcW w:w="3267" w:type="dxa"/>
            <w:vMerge/>
          </w:tcPr>
          <w:p w14:paraId="368202BB" w14:textId="77777777" w:rsidR="00236E89" w:rsidRPr="00B52C26" w:rsidRDefault="00236E89">
            <w:pPr>
              <w:widowControl w:val="0"/>
              <w:pBdr>
                <w:top w:val="nil"/>
                <w:left w:val="nil"/>
                <w:bottom w:val="nil"/>
                <w:right w:val="nil"/>
                <w:between w:val="nil"/>
              </w:pBdr>
              <w:spacing w:line="276" w:lineRule="auto"/>
              <w:jc w:val="left"/>
              <w:rPr>
                <w:sz w:val="22"/>
                <w:szCs w:val="22"/>
              </w:rPr>
            </w:pPr>
          </w:p>
        </w:tc>
        <w:tc>
          <w:tcPr>
            <w:tcW w:w="979" w:type="dxa"/>
            <w:vAlign w:val="center"/>
          </w:tcPr>
          <w:p w14:paraId="34AF8E03"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TZ</w:t>
            </w:r>
          </w:p>
        </w:tc>
        <w:tc>
          <w:tcPr>
            <w:tcW w:w="814" w:type="dxa"/>
            <w:vAlign w:val="center"/>
          </w:tcPr>
          <w:p w14:paraId="4DE7C6E8"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YZ</w:t>
            </w:r>
          </w:p>
        </w:tc>
        <w:tc>
          <w:tcPr>
            <w:tcW w:w="823" w:type="dxa"/>
            <w:vAlign w:val="center"/>
          </w:tcPr>
          <w:p w14:paraId="4FC68680" w14:textId="77777777" w:rsidR="00236E89" w:rsidRPr="00B52C26" w:rsidRDefault="00EF5B25" w:rsidP="003A38B9">
            <w:pPr>
              <w:pBdr>
                <w:top w:val="nil"/>
                <w:left w:val="nil"/>
                <w:bottom w:val="nil"/>
                <w:right w:val="nil"/>
                <w:between w:val="nil"/>
              </w:pBdr>
              <w:jc w:val="center"/>
              <w:rPr>
                <w:sz w:val="22"/>
                <w:szCs w:val="22"/>
              </w:rPr>
            </w:pPr>
            <w:r w:rsidRPr="00B52C26">
              <w:rPr>
                <w:sz w:val="22"/>
                <w:szCs w:val="22"/>
              </w:rPr>
              <w:t>DSÜ</w:t>
            </w:r>
          </w:p>
        </w:tc>
        <w:tc>
          <w:tcPr>
            <w:tcW w:w="1211" w:type="dxa"/>
            <w:vMerge/>
          </w:tcPr>
          <w:p w14:paraId="0E22BCA3" w14:textId="77777777" w:rsidR="00236E89" w:rsidRPr="00B52C26" w:rsidRDefault="00236E89">
            <w:pPr>
              <w:widowControl w:val="0"/>
              <w:pBdr>
                <w:top w:val="nil"/>
                <w:left w:val="nil"/>
                <w:bottom w:val="nil"/>
                <w:right w:val="nil"/>
                <w:between w:val="nil"/>
              </w:pBdr>
              <w:spacing w:line="276" w:lineRule="auto"/>
              <w:jc w:val="left"/>
              <w:rPr>
                <w:sz w:val="22"/>
                <w:szCs w:val="22"/>
              </w:rPr>
            </w:pPr>
          </w:p>
        </w:tc>
        <w:tc>
          <w:tcPr>
            <w:tcW w:w="1504" w:type="dxa"/>
            <w:vMerge/>
          </w:tcPr>
          <w:p w14:paraId="65AB6E69" w14:textId="77777777" w:rsidR="00236E89" w:rsidRPr="00B52C26" w:rsidRDefault="00236E89">
            <w:pPr>
              <w:widowControl w:val="0"/>
              <w:pBdr>
                <w:top w:val="nil"/>
                <w:left w:val="nil"/>
                <w:bottom w:val="nil"/>
                <w:right w:val="nil"/>
                <w:between w:val="nil"/>
              </w:pBdr>
              <w:spacing w:line="276" w:lineRule="auto"/>
              <w:jc w:val="left"/>
              <w:rPr>
                <w:sz w:val="22"/>
                <w:szCs w:val="22"/>
              </w:rPr>
            </w:pPr>
          </w:p>
        </w:tc>
      </w:tr>
      <w:tr w:rsidR="00E56BEC" w:rsidRPr="00B52C26" w14:paraId="102F42A9" w14:textId="77777777" w:rsidTr="00AE1590">
        <w:trPr>
          <w:jc w:val="center"/>
        </w:trPr>
        <w:tc>
          <w:tcPr>
            <w:tcW w:w="3267" w:type="dxa"/>
          </w:tcPr>
          <w:p w14:paraId="7ABA6CA4" w14:textId="075F6237" w:rsidR="00236E89" w:rsidRPr="00B52C26" w:rsidRDefault="00EF5B25">
            <w:pPr>
              <w:pBdr>
                <w:top w:val="nil"/>
                <w:left w:val="nil"/>
                <w:bottom w:val="nil"/>
                <w:right w:val="nil"/>
                <w:between w:val="nil"/>
              </w:pBdr>
              <w:jc w:val="left"/>
              <w:rPr>
                <w:sz w:val="22"/>
                <w:szCs w:val="22"/>
              </w:rPr>
            </w:pPr>
            <w:r w:rsidRPr="00B52C26">
              <w:rPr>
                <w:sz w:val="22"/>
                <w:szCs w:val="22"/>
              </w:rPr>
              <w:t xml:space="preserve">Öğretim </w:t>
            </w:r>
            <w:r w:rsidR="00AE1590" w:rsidRPr="00B52C26">
              <w:rPr>
                <w:sz w:val="22"/>
                <w:szCs w:val="22"/>
              </w:rPr>
              <w:t>Elemanları</w:t>
            </w:r>
          </w:p>
        </w:tc>
        <w:tc>
          <w:tcPr>
            <w:tcW w:w="979" w:type="dxa"/>
          </w:tcPr>
          <w:p w14:paraId="5CE6D147" w14:textId="18EAB773" w:rsidR="00236E89" w:rsidRPr="00B52C26" w:rsidRDefault="00646620">
            <w:pPr>
              <w:pBdr>
                <w:top w:val="nil"/>
                <w:left w:val="nil"/>
                <w:bottom w:val="nil"/>
                <w:right w:val="nil"/>
                <w:between w:val="nil"/>
              </w:pBdr>
              <w:jc w:val="left"/>
              <w:rPr>
                <w:sz w:val="22"/>
                <w:szCs w:val="22"/>
              </w:rPr>
            </w:pPr>
            <w:r>
              <w:rPr>
                <w:sz w:val="22"/>
                <w:szCs w:val="22"/>
              </w:rPr>
              <w:t>15</w:t>
            </w:r>
          </w:p>
        </w:tc>
        <w:tc>
          <w:tcPr>
            <w:tcW w:w="814" w:type="dxa"/>
          </w:tcPr>
          <w:p w14:paraId="1DF77AD2" w14:textId="63553B18" w:rsidR="00236E89" w:rsidRPr="00B52C26" w:rsidRDefault="00646620" w:rsidP="00646620">
            <w:pPr>
              <w:pBdr>
                <w:top w:val="nil"/>
                <w:left w:val="nil"/>
                <w:bottom w:val="nil"/>
                <w:right w:val="nil"/>
                <w:between w:val="nil"/>
              </w:pBdr>
              <w:jc w:val="center"/>
              <w:rPr>
                <w:sz w:val="22"/>
                <w:szCs w:val="22"/>
              </w:rPr>
            </w:pPr>
            <w:r>
              <w:rPr>
                <w:sz w:val="22"/>
                <w:szCs w:val="22"/>
              </w:rPr>
              <w:t>-</w:t>
            </w:r>
          </w:p>
        </w:tc>
        <w:tc>
          <w:tcPr>
            <w:tcW w:w="823" w:type="dxa"/>
          </w:tcPr>
          <w:p w14:paraId="3A2F7E97" w14:textId="57C8EEBE" w:rsidR="00236E89" w:rsidRPr="00B52C26" w:rsidRDefault="00646620" w:rsidP="00646620">
            <w:pPr>
              <w:pBdr>
                <w:top w:val="nil"/>
                <w:left w:val="nil"/>
                <w:bottom w:val="nil"/>
                <w:right w:val="nil"/>
                <w:between w:val="nil"/>
              </w:pBdr>
              <w:jc w:val="center"/>
              <w:rPr>
                <w:sz w:val="22"/>
                <w:szCs w:val="22"/>
              </w:rPr>
            </w:pPr>
            <w:r>
              <w:rPr>
                <w:sz w:val="22"/>
                <w:szCs w:val="22"/>
              </w:rPr>
              <w:t>-</w:t>
            </w:r>
          </w:p>
        </w:tc>
        <w:tc>
          <w:tcPr>
            <w:tcW w:w="1211" w:type="dxa"/>
          </w:tcPr>
          <w:p w14:paraId="4B183874" w14:textId="77777777" w:rsidR="00236E89" w:rsidRPr="00B52C26" w:rsidRDefault="00236E89">
            <w:pPr>
              <w:pBdr>
                <w:top w:val="nil"/>
                <w:left w:val="nil"/>
                <w:bottom w:val="nil"/>
                <w:right w:val="nil"/>
                <w:between w:val="nil"/>
              </w:pBdr>
              <w:jc w:val="left"/>
              <w:rPr>
                <w:sz w:val="22"/>
                <w:szCs w:val="22"/>
              </w:rPr>
            </w:pPr>
          </w:p>
        </w:tc>
        <w:tc>
          <w:tcPr>
            <w:tcW w:w="1504" w:type="dxa"/>
          </w:tcPr>
          <w:p w14:paraId="7B3A8C8F" w14:textId="77777777" w:rsidR="00236E89" w:rsidRPr="00B52C26" w:rsidRDefault="00236E89">
            <w:pPr>
              <w:pBdr>
                <w:top w:val="nil"/>
                <w:left w:val="nil"/>
                <w:bottom w:val="nil"/>
                <w:right w:val="nil"/>
                <w:between w:val="nil"/>
              </w:pBdr>
              <w:jc w:val="left"/>
              <w:rPr>
                <w:sz w:val="22"/>
                <w:szCs w:val="22"/>
              </w:rPr>
            </w:pPr>
          </w:p>
        </w:tc>
      </w:tr>
      <w:tr w:rsidR="00646620" w:rsidRPr="00B52C26" w14:paraId="3DB0F695" w14:textId="77777777" w:rsidTr="00AE1590">
        <w:trPr>
          <w:jc w:val="center"/>
        </w:trPr>
        <w:tc>
          <w:tcPr>
            <w:tcW w:w="3267" w:type="dxa"/>
          </w:tcPr>
          <w:p w14:paraId="001D18DA" w14:textId="77777777" w:rsidR="00646620" w:rsidRPr="00B52C26" w:rsidRDefault="00646620" w:rsidP="00646620">
            <w:pPr>
              <w:pBdr>
                <w:top w:val="nil"/>
                <w:left w:val="nil"/>
                <w:bottom w:val="nil"/>
                <w:right w:val="nil"/>
                <w:between w:val="nil"/>
              </w:pBdr>
              <w:jc w:val="left"/>
              <w:rPr>
                <w:sz w:val="22"/>
                <w:szCs w:val="22"/>
              </w:rPr>
            </w:pPr>
            <w:r w:rsidRPr="00B52C26">
              <w:rPr>
                <w:sz w:val="22"/>
                <w:szCs w:val="22"/>
              </w:rPr>
              <w:t>Toplam</w:t>
            </w:r>
          </w:p>
        </w:tc>
        <w:tc>
          <w:tcPr>
            <w:tcW w:w="979" w:type="dxa"/>
          </w:tcPr>
          <w:p w14:paraId="774F134C" w14:textId="495F0B14" w:rsidR="00646620" w:rsidRPr="00B52C26" w:rsidRDefault="00646620" w:rsidP="00646620">
            <w:pPr>
              <w:pBdr>
                <w:top w:val="nil"/>
                <w:left w:val="nil"/>
                <w:bottom w:val="nil"/>
                <w:right w:val="nil"/>
                <w:between w:val="nil"/>
              </w:pBdr>
              <w:jc w:val="left"/>
              <w:rPr>
                <w:sz w:val="22"/>
                <w:szCs w:val="22"/>
              </w:rPr>
            </w:pPr>
            <w:r>
              <w:rPr>
                <w:sz w:val="22"/>
                <w:szCs w:val="22"/>
              </w:rPr>
              <w:t>15</w:t>
            </w:r>
          </w:p>
        </w:tc>
        <w:tc>
          <w:tcPr>
            <w:tcW w:w="814" w:type="dxa"/>
          </w:tcPr>
          <w:p w14:paraId="2FA43BFB" w14:textId="2BA2F32D" w:rsidR="00646620" w:rsidRPr="00B52C26" w:rsidRDefault="00646620" w:rsidP="00646620">
            <w:pPr>
              <w:pBdr>
                <w:top w:val="nil"/>
                <w:left w:val="nil"/>
                <w:bottom w:val="nil"/>
                <w:right w:val="nil"/>
                <w:between w:val="nil"/>
              </w:pBdr>
              <w:jc w:val="center"/>
              <w:rPr>
                <w:sz w:val="22"/>
                <w:szCs w:val="22"/>
              </w:rPr>
            </w:pPr>
            <w:r>
              <w:rPr>
                <w:sz w:val="22"/>
                <w:szCs w:val="22"/>
              </w:rPr>
              <w:t>-</w:t>
            </w:r>
          </w:p>
        </w:tc>
        <w:tc>
          <w:tcPr>
            <w:tcW w:w="823" w:type="dxa"/>
          </w:tcPr>
          <w:p w14:paraId="4A9DC74D" w14:textId="2557BC92" w:rsidR="00646620" w:rsidRPr="00B52C26" w:rsidRDefault="00646620" w:rsidP="00646620">
            <w:pPr>
              <w:pBdr>
                <w:top w:val="nil"/>
                <w:left w:val="nil"/>
                <w:bottom w:val="nil"/>
                <w:right w:val="nil"/>
                <w:between w:val="nil"/>
              </w:pBdr>
              <w:jc w:val="center"/>
              <w:rPr>
                <w:sz w:val="22"/>
                <w:szCs w:val="22"/>
              </w:rPr>
            </w:pPr>
            <w:r>
              <w:rPr>
                <w:sz w:val="22"/>
                <w:szCs w:val="22"/>
              </w:rPr>
              <w:t>-</w:t>
            </w:r>
          </w:p>
        </w:tc>
        <w:tc>
          <w:tcPr>
            <w:tcW w:w="1211" w:type="dxa"/>
          </w:tcPr>
          <w:p w14:paraId="21F3BAE1" w14:textId="77777777" w:rsidR="00646620" w:rsidRPr="00B52C26" w:rsidRDefault="00646620" w:rsidP="00646620">
            <w:pPr>
              <w:pBdr>
                <w:top w:val="nil"/>
                <w:left w:val="nil"/>
                <w:bottom w:val="nil"/>
                <w:right w:val="nil"/>
                <w:between w:val="nil"/>
              </w:pBdr>
              <w:jc w:val="left"/>
              <w:rPr>
                <w:sz w:val="22"/>
                <w:szCs w:val="22"/>
              </w:rPr>
            </w:pPr>
          </w:p>
        </w:tc>
        <w:tc>
          <w:tcPr>
            <w:tcW w:w="1504" w:type="dxa"/>
          </w:tcPr>
          <w:p w14:paraId="1E54FE6A" w14:textId="77777777" w:rsidR="00646620" w:rsidRPr="00B52C26" w:rsidRDefault="00646620" w:rsidP="00646620">
            <w:pPr>
              <w:pBdr>
                <w:top w:val="nil"/>
                <w:left w:val="nil"/>
                <w:bottom w:val="nil"/>
                <w:right w:val="nil"/>
                <w:between w:val="nil"/>
              </w:pBdr>
              <w:jc w:val="left"/>
              <w:rPr>
                <w:sz w:val="22"/>
                <w:szCs w:val="22"/>
              </w:rPr>
            </w:pPr>
          </w:p>
        </w:tc>
      </w:tr>
      <w:tr w:rsidR="00646620" w:rsidRPr="00B52C26" w14:paraId="6E14A8A6" w14:textId="77777777" w:rsidTr="00AE1590">
        <w:trPr>
          <w:jc w:val="center"/>
        </w:trPr>
        <w:tc>
          <w:tcPr>
            <w:tcW w:w="3267" w:type="dxa"/>
          </w:tcPr>
          <w:p w14:paraId="48F0964F" w14:textId="77777777" w:rsidR="00646620" w:rsidRPr="00B52C26" w:rsidRDefault="00646620" w:rsidP="00646620">
            <w:pPr>
              <w:pBdr>
                <w:top w:val="nil"/>
                <w:left w:val="nil"/>
                <w:bottom w:val="nil"/>
                <w:right w:val="nil"/>
                <w:between w:val="nil"/>
              </w:pBdr>
              <w:jc w:val="left"/>
              <w:rPr>
                <w:sz w:val="22"/>
                <w:szCs w:val="22"/>
              </w:rPr>
            </w:pPr>
            <w:r w:rsidRPr="00B52C26">
              <w:rPr>
                <w:sz w:val="22"/>
                <w:szCs w:val="22"/>
              </w:rPr>
              <w:t>Teknisyenler/Uzmanlar</w:t>
            </w:r>
          </w:p>
        </w:tc>
        <w:tc>
          <w:tcPr>
            <w:tcW w:w="979" w:type="dxa"/>
          </w:tcPr>
          <w:p w14:paraId="50C328EB" w14:textId="44D5E058" w:rsidR="00646620" w:rsidRPr="00B52C26" w:rsidRDefault="00646620" w:rsidP="00646620">
            <w:pPr>
              <w:pBdr>
                <w:top w:val="nil"/>
                <w:left w:val="nil"/>
                <w:bottom w:val="nil"/>
                <w:right w:val="nil"/>
                <w:between w:val="nil"/>
              </w:pBdr>
              <w:jc w:val="left"/>
              <w:rPr>
                <w:sz w:val="22"/>
                <w:szCs w:val="22"/>
              </w:rPr>
            </w:pPr>
            <w:r>
              <w:rPr>
                <w:sz w:val="22"/>
                <w:szCs w:val="22"/>
              </w:rPr>
              <w:t>-</w:t>
            </w:r>
          </w:p>
        </w:tc>
        <w:tc>
          <w:tcPr>
            <w:tcW w:w="814" w:type="dxa"/>
          </w:tcPr>
          <w:p w14:paraId="6A059F80" w14:textId="31B5D57C" w:rsidR="00646620" w:rsidRPr="00B52C26" w:rsidRDefault="00646620" w:rsidP="00646620">
            <w:pPr>
              <w:pBdr>
                <w:top w:val="nil"/>
                <w:left w:val="nil"/>
                <w:bottom w:val="nil"/>
                <w:right w:val="nil"/>
                <w:between w:val="nil"/>
              </w:pBdr>
              <w:jc w:val="center"/>
              <w:rPr>
                <w:sz w:val="22"/>
                <w:szCs w:val="22"/>
              </w:rPr>
            </w:pPr>
            <w:r>
              <w:rPr>
                <w:sz w:val="22"/>
                <w:szCs w:val="22"/>
              </w:rPr>
              <w:t>-</w:t>
            </w:r>
          </w:p>
        </w:tc>
        <w:tc>
          <w:tcPr>
            <w:tcW w:w="823" w:type="dxa"/>
          </w:tcPr>
          <w:p w14:paraId="74C4F36C" w14:textId="27CBC04D" w:rsidR="00646620" w:rsidRPr="00B52C26" w:rsidRDefault="00646620" w:rsidP="00646620">
            <w:pPr>
              <w:pBdr>
                <w:top w:val="nil"/>
                <w:left w:val="nil"/>
                <w:bottom w:val="nil"/>
                <w:right w:val="nil"/>
                <w:between w:val="nil"/>
              </w:pBdr>
              <w:jc w:val="center"/>
              <w:rPr>
                <w:sz w:val="22"/>
                <w:szCs w:val="22"/>
              </w:rPr>
            </w:pPr>
            <w:r>
              <w:rPr>
                <w:sz w:val="22"/>
                <w:szCs w:val="22"/>
              </w:rPr>
              <w:t>-</w:t>
            </w:r>
          </w:p>
        </w:tc>
        <w:tc>
          <w:tcPr>
            <w:tcW w:w="1211" w:type="dxa"/>
          </w:tcPr>
          <w:p w14:paraId="42BB7517" w14:textId="77777777" w:rsidR="00646620" w:rsidRPr="00B52C26" w:rsidRDefault="00646620" w:rsidP="00646620">
            <w:pPr>
              <w:pBdr>
                <w:top w:val="nil"/>
                <w:left w:val="nil"/>
                <w:bottom w:val="nil"/>
                <w:right w:val="nil"/>
                <w:between w:val="nil"/>
              </w:pBdr>
              <w:jc w:val="left"/>
              <w:rPr>
                <w:sz w:val="22"/>
                <w:szCs w:val="22"/>
              </w:rPr>
            </w:pPr>
          </w:p>
        </w:tc>
        <w:tc>
          <w:tcPr>
            <w:tcW w:w="1504" w:type="dxa"/>
          </w:tcPr>
          <w:p w14:paraId="2C87BAC3" w14:textId="77777777" w:rsidR="00646620" w:rsidRPr="00B52C26" w:rsidRDefault="00646620" w:rsidP="00646620">
            <w:pPr>
              <w:pBdr>
                <w:top w:val="nil"/>
                <w:left w:val="nil"/>
                <w:bottom w:val="nil"/>
                <w:right w:val="nil"/>
                <w:between w:val="nil"/>
              </w:pBdr>
              <w:jc w:val="left"/>
              <w:rPr>
                <w:sz w:val="22"/>
                <w:szCs w:val="22"/>
              </w:rPr>
            </w:pPr>
          </w:p>
        </w:tc>
      </w:tr>
      <w:tr w:rsidR="00646620" w:rsidRPr="00B52C26" w14:paraId="48187183" w14:textId="77777777" w:rsidTr="00AE1590">
        <w:trPr>
          <w:jc w:val="center"/>
        </w:trPr>
        <w:tc>
          <w:tcPr>
            <w:tcW w:w="3267" w:type="dxa"/>
          </w:tcPr>
          <w:p w14:paraId="2996D208" w14:textId="77777777" w:rsidR="00646620" w:rsidRPr="00B52C26" w:rsidRDefault="00646620" w:rsidP="00646620">
            <w:pPr>
              <w:pBdr>
                <w:top w:val="nil"/>
                <w:left w:val="nil"/>
                <w:bottom w:val="nil"/>
                <w:right w:val="nil"/>
                <w:between w:val="nil"/>
              </w:pBdr>
              <w:jc w:val="left"/>
              <w:rPr>
                <w:sz w:val="22"/>
                <w:szCs w:val="22"/>
              </w:rPr>
            </w:pPr>
            <w:r w:rsidRPr="00B52C26">
              <w:rPr>
                <w:sz w:val="22"/>
                <w:szCs w:val="22"/>
              </w:rPr>
              <w:t>Diğer idari görevliler</w:t>
            </w:r>
          </w:p>
        </w:tc>
        <w:tc>
          <w:tcPr>
            <w:tcW w:w="979" w:type="dxa"/>
          </w:tcPr>
          <w:p w14:paraId="1A043BC6" w14:textId="5E38D1CF" w:rsidR="00646620" w:rsidRPr="00B52C26" w:rsidRDefault="00646620" w:rsidP="00646620">
            <w:pPr>
              <w:pBdr>
                <w:top w:val="nil"/>
                <w:left w:val="nil"/>
                <w:bottom w:val="nil"/>
                <w:right w:val="nil"/>
                <w:between w:val="nil"/>
              </w:pBdr>
              <w:jc w:val="left"/>
              <w:rPr>
                <w:sz w:val="22"/>
                <w:szCs w:val="22"/>
              </w:rPr>
            </w:pPr>
            <w:r>
              <w:rPr>
                <w:sz w:val="22"/>
                <w:szCs w:val="22"/>
              </w:rPr>
              <w:t>7</w:t>
            </w:r>
          </w:p>
        </w:tc>
        <w:tc>
          <w:tcPr>
            <w:tcW w:w="814" w:type="dxa"/>
          </w:tcPr>
          <w:p w14:paraId="2F75DD9E" w14:textId="7DE9C19D" w:rsidR="00646620" w:rsidRPr="00B52C26" w:rsidRDefault="00646620" w:rsidP="00646620">
            <w:pPr>
              <w:pBdr>
                <w:top w:val="nil"/>
                <w:left w:val="nil"/>
                <w:bottom w:val="nil"/>
                <w:right w:val="nil"/>
                <w:between w:val="nil"/>
              </w:pBdr>
              <w:jc w:val="center"/>
              <w:rPr>
                <w:sz w:val="22"/>
                <w:szCs w:val="22"/>
              </w:rPr>
            </w:pPr>
            <w:r>
              <w:rPr>
                <w:sz w:val="22"/>
                <w:szCs w:val="22"/>
              </w:rPr>
              <w:t>-</w:t>
            </w:r>
          </w:p>
        </w:tc>
        <w:tc>
          <w:tcPr>
            <w:tcW w:w="823" w:type="dxa"/>
          </w:tcPr>
          <w:p w14:paraId="57C3C333" w14:textId="0BB5A571" w:rsidR="00646620" w:rsidRPr="00B52C26" w:rsidRDefault="00646620" w:rsidP="00646620">
            <w:pPr>
              <w:pBdr>
                <w:top w:val="nil"/>
                <w:left w:val="nil"/>
                <w:bottom w:val="nil"/>
                <w:right w:val="nil"/>
                <w:between w:val="nil"/>
              </w:pBdr>
              <w:jc w:val="center"/>
              <w:rPr>
                <w:sz w:val="22"/>
                <w:szCs w:val="22"/>
              </w:rPr>
            </w:pPr>
            <w:r>
              <w:rPr>
                <w:sz w:val="22"/>
                <w:szCs w:val="22"/>
              </w:rPr>
              <w:t>-</w:t>
            </w:r>
          </w:p>
        </w:tc>
        <w:tc>
          <w:tcPr>
            <w:tcW w:w="1211" w:type="dxa"/>
          </w:tcPr>
          <w:p w14:paraId="0C245C57" w14:textId="77777777" w:rsidR="00646620" w:rsidRPr="00B52C26" w:rsidRDefault="00646620" w:rsidP="00646620">
            <w:pPr>
              <w:pBdr>
                <w:top w:val="nil"/>
                <w:left w:val="nil"/>
                <w:bottom w:val="nil"/>
                <w:right w:val="nil"/>
                <w:between w:val="nil"/>
              </w:pBdr>
              <w:jc w:val="left"/>
              <w:rPr>
                <w:sz w:val="22"/>
                <w:szCs w:val="22"/>
              </w:rPr>
            </w:pPr>
          </w:p>
        </w:tc>
        <w:tc>
          <w:tcPr>
            <w:tcW w:w="1504" w:type="dxa"/>
          </w:tcPr>
          <w:p w14:paraId="69F71CCA" w14:textId="77777777" w:rsidR="00646620" w:rsidRPr="00B52C26" w:rsidRDefault="00646620" w:rsidP="00646620">
            <w:pPr>
              <w:pBdr>
                <w:top w:val="nil"/>
                <w:left w:val="nil"/>
                <w:bottom w:val="nil"/>
                <w:right w:val="nil"/>
                <w:between w:val="nil"/>
              </w:pBdr>
              <w:jc w:val="left"/>
              <w:rPr>
                <w:sz w:val="22"/>
                <w:szCs w:val="22"/>
              </w:rPr>
            </w:pPr>
          </w:p>
        </w:tc>
      </w:tr>
      <w:tr w:rsidR="00646620" w:rsidRPr="00B52C26" w14:paraId="317BEF92" w14:textId="77777777" w:rsidTr="00AE1590">
        <w:trPr>
          <w:jc w:val="center"/>
        </w:trPr>
        <w:tc>
          <w:tcPr>
            <w:tcW w:w="3267" w:type="dxa"/>
          </w:tcPr>
          <w:p w14:paraId="6CC7794A" w14:textId="77777777" w:rsidR="00646620" w:rsidRPr="00B52C26" w:rsidRDefault="00646620" w:rsidP="00646620">
            <w:pPr>
              <w:pBdr>
                <w:top w:val="nil"/>
                <w:left w:val="nil"/>
                <w:bottom w:val="nil"/>
                <w:right w:val="nil"/>
                <w:between w:val="nil"/>
              </w:pBdr>
              <w:jc w:val="left"/>
              <w:rPr>
                <w:sz w:val="22"/>
                <w:szCs w:val="22"/>
              </w:rPr>
            </w:pPr>
            <w:r w:rsidRPr="00B52C26">
              <w:rPr>
                <w:sz w:val="22"/>
                <w:szCs w:val="22"/>
              </w:rPr>
              <w:t xml:space="preserve">Diğer </w:t>
            </w:r>
            <w:r w:rsidRPr="00B52C26">
              <w:rPr>
                <w:sz w:val="22"/>
                <w:szCs w:val="22"/>
                <w:vertAlign w:val="superscript"/>
              </w:rPr>
              <w:t>(4)</w:t>
            </w:r>
          </w:p>
        </w:tc>
        <w:tc>
          <w:tcPr>
            <w:tcW w:w="979" w:type="dxa"/>
          </w:tcPr>
          <w:p w14:paraId="3B850FC2" w14:textId="5C0C6A42" w:rsidR="00646620" w:rsidRPr="00B52C26" w:rsidRDefault="00646620" w:rsidP="00646620">
            <w:pPr>
              <w:pBdr>
                <w:top w:val="nil"/>
                <w:left w:val="nil"/>
                <w:bottom w:val="nil"/>
                <w:right w:val="nil"/>
                <w:between w:val="nil"/>
              </w:pBdr>
              <w:jc w:val="left"/>
              <w:rPr>
                <w:sz w:val="22"/>
                <w:szCs w:val="22"/>
              </w:rPr>
            </w:pPr>
            <w:r>
              <w:rPr>
                <w:sz w:val="22"/>
                <w:szCs w:val="22"/>
              </w:rPr>
              <w:t>-</w:t>
            </w:r>
          </w:p>
        </w:tc>
        <w:tc>
          <w:tcPr>
            <w:tcW w:w="814" w:type="dxa"/>
          </w:tcPr>
          <w:p w14:paraId="7ABA5353" w14:textId="449CD359" w:rsidR="00646620" w:rsidRPr="00B52C26" w:rsidRDefault="00646620" w:rsidP="00646620">
            <w:pPr>
              <w:pBdr>
                <w:top w:val="nil"/>
                <w:left w:val="nil"/>
                <w:bottom w:val="nil"/>
                <w:right w:val="nil"/>
                <w:between w:val="nil"/>
              </w:pBdr>
              <w:jc w:val="center"/>
              <w:rPr>
                <w:sz w:val="22"/>
                <w:szCs w:val="22"/>
              </w:rPr>
            </w:pPr>
            <w:r>
              <w:rPr>
                <w:sz w:val="22"/>
                <w:szCs w:val="22"/>
              </w:rPr>
              <w:t>-</w:t>
            </w:r>
          </w:p>
        </w:tc>
        <w:tc>
          <w:tcPr>
            <w:tcW w:w="823" w:type="dxa"/>
          </w:tcPr>
          <w:p w14:paraId="591B8CCA" w14:textId="4F64E794" w:rsidR="00646620" w:rsidRPr="00B52C26" w:rsidRDefault="00646620" w:rsidP="00646620">
            <w:pPr>
              <w:pBdr>
                <w:top w:val="nil"/>
                <w:left w:val="nil"/>
                <w:bottom w:val="nil"/>
                <w:right w:val="nil"/>
                <w:between w:val="nil"/>
              </w:pBdr>
              <w:jc w:val="center"/>
              <w:rPr>
                <w:sz w:val="22"/>
                <w:szCs w:val="22"/>
              </w:rPr>
            </w:pPr>
            <w:r>
              <w:rPr>
                <w:sz w:val="22"/>
                <w:szCs w:val="22"/>
              </w:rPr>
              <w:t>-</w:t>
            </w:r>
          </w:p>
        </w:tc>
        <w:tc>
          <w:tcPr>
            <w:tcW w:w="1211" w:type="dxa"/>
          </w:tcPr>
          <w:p w14:paraId="10F5021E" w14:textId="77777777" w:rsidR="00646620" w:rsidRPr="00B52C26" w:rsidRDefault="00646620" w:rsidP="00646620">
            <w:pPr>
              <w:pBdr>
                <w:top w:val="nil"/>
                <w:left w:val="nil"/>
                <w:bottom w:val="nil"/>
                <w:right w:val="nil"/>
                <w:between w:val="nil"/>
              </w:pBdr>
              <w:jc w:val="left"/>
              <w:rPr>
                <w:sz w:val="22"/>
                <w:szCs w:val="22"/>
              </w:rPr>
            </w:pPr>
          </w:p>
        </w:tc>
        <w:tc>
          <w:tcPr>
            <w:tcW w:w="1504" w:type="dxa"/>
          </w:tcPr>
          <w:p w14:paraId="225EFF7C" w14:textId="77777777" w:rsidR="00646620" w:rsidRPr="00B52C26" w:rsidRDefault="00646620" w:rsidP="00646620">
            <w:pPr>
              <w:pBdr>
                <w:top w:val="nil"/>
                <w:left w:val="nil"/>
                <w:bottom w:val="nil"/>
                <w:right w:val="nil"/>
                <w:between w:val="nil"/>
              </w:pBdr>
              <w:jc w:val="left"/>
              <w:rPr>
                <w:sz w:val="22"/>
                <w:szCs w:val="22"/>
              </w:rPr>
            </w:pPr>
          </w:p>
        </w:tc>
      </w:tr>
      <w:tr w:rsidR="00646620" w:rsidRPr="00B52C26" w14:paraId="3BB82A9D" w14:textId="77777777" w:rsidTr="00AE1590">
        <w:trPr>
          <w:jc w:val="center"/>
        </w:trPr>
        <w:tc>
          <w:tcPr>
            <w:tcW w:w="8598" w:type="dxa"/>
            <w:gridSpan w:val="6"/>
          </w:tcPr>
          <w:p w14:paraId="46D6BD2E" w14:textId="77777777" w:rsidR="00646620" w:rsidRPr="00B52C26" w:rsidRDefault="00646620" w:rsidP="00646620">
            <w:pPr>
              <w:pBdr>
                <w:top w:val="nil"/>
                <w:left w:val="nil"/>
                <w:bottom w:val="nil"/>
                <w:right w:val="nil"/>
                <w:between w:val="nil"/>
              </w:pBdr>
              <w:ind w:left="27"/>
              <w:jc w:val="left"/>
              <w:rPr>
                <w:i/>
                <w:sz w:val="22"/>
                <w:szCs w:val="22"/>
              </w:rPr>
            </w:pPr>
            <w:r w:rsidRPr="00B52C26">
              <w:rPr>
                <w:i/>
                <w:sz w:val="22"/>
                <w:szCs w:val="22"/>
                <w:vertAlign w:val="superscript"/>
              </w:rPr>
              <w:t>(1)</w:t>
            </w:r>
            <w:r w:rsidRPr="00B52C26">
              <w:rPr>
                <w:i/>
                <w:sz w:val="22"/>
                <w:szCs w:val="22"/>
              </w:rPr>
              <w:t xml:space="preserve"> Bu tabloya, başvurunun yapıldığı yılda sona eren akademik yıla ilişkin veriler yazılmalıdır.</w:t>
            </w:r>
          </w:p>
          <w:p w14:paraId="3724703E" w14:textId="77777777" w:rsidR="00646620" w:rsidRPr="00B52C26" w:rsidRDefault="00646620" w:rsidP="00646620">
            <w:pPr>
              <w:pBdr>
                <w:top w:val="nil"/>
                <w:left w:val="nil"/>
                <w:bottom w:val="nil"/>
                <w:right w:val="nil"/>
                <w:between w:val="nil"/>
              </w:pBdr>
              <w:ind w:left="27"/>
              <w:jc w:val="left"/>
              <w:rPr>
                <w:i/>
                <w:sz w:val="22"/>
                <w:szCs w:val="22"/>
              </w:rPr>
            </w:pPr>
            <w:r w:rsidRPr="00B52C26">
              <w:rPr>
                <w:i/>
                <w:sz w:val="22"/>
                <w:szCs w:val="22"/>
                <w:vertAlign w:val="superscript"/>
              </w:rPr>
              <w:t>(2)</w:t>
            </w:r>
            <w:r w:rsidRPr="00B52C26">
              <w:rPr>
                <w:i/>
                <w:sz w:val="22"/>
                <w:szCs w:val="22"/>
              </w:rPr>
              <w:t xml:space="preserve"> TZ: Tam zamanlı, YZ: yarı zamanlı, DSÜ: Ders saati ücretli</w:t>
            </w:r>
          </w:p>
          <w:p w14:paraId="0BF2CEE5" w14:textId="77777777" w:rsidR="00646620" w:rsidRPr="00B52C26" w:rsidRDefault="00646620" w:rsidP="00646620">
            <w:pPr>
              <w:pBdr>
                <w:top w:val="nil"/>
                <w:left w:val="nil"/>
                <w:bottom w:val="nil"/>
                <w:right w:val="nil"/>
                <w:between w:val="nil"/>
              </w:pBdr>
              <w:ind w:left="27"/>
              <w:jc w:val="left"/>
              <w:rPr>
                <w:i/>
                <w:sz w:val="22"/>
                <w:szCs w:val="22"/>
              </w:rPr>
            </w:pPr>
            <w:r w:rsidRPr="00B52C26">
              <w:rPr>
                <w:i/>
                <w:sz w:val="22"/>
                <w:szCs w:val="22"/>
                <w:vertAlign w:val="superscript"/>
              </w:rPr>
              <w:t>(3)</w:t>
            </w:r>
            <w:r w:rsidRPr="00B52C26">
              <w:rPr>
                <w:i/>
                <w:sz w:val="22"/>
                <w:szCs w:val="22"/>
              </w:rPr>
              <w:t xml:space="preserve"> Ders veren öğretim elemanının toplam haftalık ders saati</w:t>
            </w:r>
          </w:p>
          <w:p w14:paraId="4E94C0E0" w14:textId="2F45FBB0" w:rsidR="00646620" w:rsidRPr="00B52C26" w:rsidRDefault="00646620" w:rsidP="00646620">
            <w:pPr>
              <w:pBdr>
                <w:top w:val="nil"/>
                <w:left w:val="nil"/>
                <w:bottom w:val="nil"/>
                <w:right w:val="nil"/>
                <w:between w:val="nil"/>
              </w:pBdr>
              <w:ind w:left="27"/>
              <w:jc w:val="left"/>
              <w:rPr>
                <w:sz w:val="22"/>
                <w:szCs w:val="22"/>
              </w:rPr>
            </w:pPr>
            <w:r w:rsidRPr="00B52C26">
              <w:rPr>
                <w:i/>
                <w:sz w:val="22"/>
                <w:szCs w:val="22"/>
                <w:vertAlign w:val="superscript"/>
              </w:rPr>
              <w:t>(4)</w:t>
            </w:r>
            <w:r w:rsidRPr="00B52C26">
              <w:rPr>
                <w:i/>
                <w:sz w:val="22"/>
                <w:szCs w:val="22"/>
              </w:rPr>
              <w:t xml:space="preserve"> Farklı bir kategori söz konuysa bunu belirtiniz veya boş bırakınız.</w:t>
            </w:r>
          </w:p>
        </w:tc>
      </w:tr>
    </w:tbl>
    <w:p w14:paraId="3F21C599" w14:textId="4DE172CF" w:rsidR="00236E89" w:rsidRPr="00B52C26" w:rsidRDefault="00EF5B25" w:rsidP="00C8083A">
      <w:pPr>
        <w:pBdr>
          <w:top w:val="nil"/>
          <w:left w:val="nil"/>
          <w:bottom w:val="nil"/>
          <w:right w:val="nil"/>
          <w:between w:val="nil"/>
        </w:pBdr>
        <w:spacing w:before="240"/>
        <w:jc w:val="left"/>
        <w:rPr>
          <w:b/>
          <w:color w:val="000000"/>
          <w:sz w:val="22"/>
          <w:szCs w:val="22"/>
        </w:rPr>
      </w:pPr>
      <w:bookmarkStart w:id="57" w:name="_heading=h.3q5sasy" w:colFirst="0" w:colLast="0"/>
      <w:bookmarkStart w:id="58" w:name="_heading=h.kgcv8k" w:colFirst="0" w:colLast="0"/>
      <w:bookmarkStart w:id="59" w:name="_heading=h.34g0dwd" w:colFirst="0" w:colLast="0"/>
      <w:bookmarkStart w:id="60" w:name="_heading=h.1jlao46" w:colFirst="0" w:colLast="0"/>
      <w:bookmarkEnd w:id="57"/>
      <w:bookmarkEnd w:id="58"/>
      <w:bookmarkEnd w:id="59"/>
      <w:bookmarkEnd w:id="60"/>
      <w:r w:rsidRPr="00B52C26">
        <w:rPr>
          <w:b/>
          <w:color w:val="000000"/>
          <w:sz w:val="22"/>
          <w:szCs w:val="22"/>
        </w:rPr>
        <w:lastRenderedPageBreak/>
        <w:t>II.</w:t>
      </w:r>
      <w:r w:rsidR="00C8083A" w:rsidRPr="00B52C26">
        <w:rPr>
          <w:b/>
          <w:color w:val="000000"/>
          <w:sz w:val="22"/>
          <w:szCs w:val="22"/>
        </w:rPr>
        <w:t>4</w:t>
      </w:r>
      <w:r w:rsidRPr="00B52C26">
        <w:rPr>
          <w:b/>
          <w:color w:val="000000"/>
          <w:sz w:val="22"/>
          <w:szCs w:val="22"/>
        </w:rPr>
        <w:t xml:space="preserve"> Yarı Zamanlı ve Ek Görevli Öğretim Elemanlarının İzlenmesi</w:t>
      </w:r>
    </w:p>
    <w:p w14:paraId="0DA64432" w14:textId="77777777" w:rsidR="00236E89" w:rsidRPr="00B52C26" w:rsidRDefault="00EF5B25">
      <w:pPr>
        <w:pBdr>
          <w:top w:val="nil"/>
          <w:left w:val="nil"/>
          <w:bottom w:val="nil"/>
          <w:right w:val="nil"/>
          <w:between w:val="nil"/>
        </w:pBdr>
        <w:ind w:firstLine="709"/>
        <w:rPr>
          <w:color w:val="000000"/>
          <w:sz w:val="22"/>
          <w:szCs w:val="22"/>
        </w:rPr>
      </w:pPr>
      <w:r w:rsidRPr="00B52C26">
        <w:rPr>
          <w:color w:val="000000"/>
          <w:sz w:val="22"/>
          <w:szCs w:val="22"/>
        </w:rPr>
        <w:t>Meslek yüksekokulunda görevlendirilen yarı zamanlı ve ek görevli öğretim elemanlarının izlenmesi ve değerlendirilmesi için uygulanan politikaları yazınız.</w:t>
      </w:r>
    </w:p>
    <w:p w14:paraId="3E92DBD3" w14:textId="23B7A5A0" w:rsidR="00236E89" w:rsidRPr="00B52C26" w:rsidRDefault="00EF5B25" w:rsidP="00C8083A">
      <w:pPr>
        <w:keepNext/>
        <w:pBdr>
          <w:top w:val="nil"/>
          <w:left w:val="nil"/>
          <w:bottom w:val="nil"/>
          <w:right w:val="nil"/>
          <w:between w:val="nil"/>
        </w:pBdr>
        <w:spacing w:before="240"/>
        <w:jc w:val="left"/>
        <w:rPr>
          <w:b/>
          <w:color w:val="000000"/>
          <w:sz w:val="22"/>
          <w:szCs w:val="22"/>
        </w:rPr>
      </w:pPr>
      <w:bookmarkStart w:id="61" w:name="_heading=h.43ky6rz" w:colFirst="0" w:colLast="0"/>
      <w:bookmarkEnd w:id="61"/>
      <w:r w:rsidRPr="00B52C26">
        <w:rPr>
          <w:b/>
          <w:color w:val="000000"/>
          <w:sz w:val="22"/>
          <w:szCs w:val="22"/>
        </w:rPr>
        <w:t>II.</w:t>
      </w:r>
      <w:r w:rsidR="00C8083A" w:rsidRPr="00B52C26">
        <w:rPr>
          <w:b/>
          <w:color w:val="000000"/>
          <w:sz w:val="22"/>
          <w:szCs w:val="22"/>
        </w:rPr>
        <w:t>5</w:t>
      </w:r>
      <w:r w:rsidRPr="00B52C26">
        <w:rPr>
          <w:b/>
          <w:color w:val="000000"/>
          <w:sz w:val="22"/>
          <w:szCs w:val="22"/>
        </w:rPr>
        <w:t xml:space="preserve"> Öğrenci Kayıt ve Mezuniyet Bilgileri</w:t>
      </w:r>
    </w:p>
    <w:p w14:paraId="23080732" w14:textId="15C1BB0E" w:rsidR="00236E89" w:rsidRPr="00B52C26" w:rsidRDefault="00EF5B25">
      <w:pPr>
        <w:pBdr>
          <w:top w:val="nil"/>
          <w:left w:val="nil"/>
          <w:bottom w:val="nil"/>
          <w:right w:val="nil"/>
          <w:between w:val="nil"/>
        </w:pBdr>
        <w:ind w:firstLine="709"/>
        <w:rPr>
          <w:color w:val="000000"/>
          <w:sz w:val="22"/>
          <w:szCs w:val="22"/>
        </w:rPr>
      </w:pPr>
      <w:r w:rsidRPr="00B52C26">
        <w:rPr>
          <w:color w:val="000000"/>
          <w:sz w:val="22"/>
          <w:szCs w:val="22"/>
        </w:rPr>
        <w:t xml:space="preserve">Tüm meslek yüksekokulu ve değerlendirilecek her program için son </w:t>
      </w:r>
      <w:r w:rsidR="00A752C4" w:rsidRPr="00B52C26">
        <w:rPr>
          <w:color w:val="000000"/>
          <w:sz w:val="22"/>
          <w:szCs w:val="22"/>
        </w:rPr>
        <w:t>üç</w:t>
      </w:r>
      <w:r w:rsidRPr="00B52C26">
        <w:rPr>
          <w:color w:val="000000"/>
          <w:sz w:val="22"/>
          <w:szCs w:val="22"/>
        </w:rPr>
        <w:t xml:space="preserve"> yıla ilişkin öğrenci kayıt ve mezuniyet istatistiklerini </w:t>
      </w:r>
      <w:r w:rsidRPr="00B52C26">
        <w:rPr>
          <w:b/>
          <w:bCs/>
          <w:color w:val="000000"/>
          <w:sz w:val="22"/>
          <w:szCs w:val="22"/>
        </w:rPr>
        <w:t>Tablo II</w:t>
      </w:r>
      <w:r w:rsidR="00B53020" w:rsidRPr="00B52C26">
        <w:rPr>
          <w:b/>
          <w:bCs/>
          <w:color w:val="000000"/>
          <w:sz w:val="22"/>
          <w:szCs w:val="22"/>
        </w:rPr>
        <w:t>.</w:t>
      </w:r>
      <w:r w:rsidR="00C8083A" w:rsidRPr="00B52C26">
        <w:rPr>
          <w:b/>
          <w:bCs/>
          <w:color w:val="000000"/>
          <w:sz w:val="22"/>
          <w:szCs w:val="22"/>
        </w:rPr>
        <w:t>4</w:t>
      </w:r>
      <w:r w:rsidRPr="00B52C26">
        <w:rPr>
          <w:color w:val="000000"/>
          <w:sz w:val="22"/>
          <w:szCs w:val="22"/>
        </w:rPr>
        <w:t>'d</w:t>
      </w:r>
      <w:r w:rsidR="00C8083A" w:rsidRPr="00B52C26">
        <w:rPr>
          <w:color w:val="000000"/>
          <w:sz w:val="22"/>
          <w:szCs w:val="22"/>
        </w:rPr>
        <w:t>e</w:t>
      </w:r>
      <w:r w:rsidRPr="00B52C26">
        <w:rPr>
          <w:color w:val="000000"/>
          <w:sz w:val="22"/>
          <w:szCs w:val="22"/>
        </w:rPr>
        <w:t xml:space="preserve"> veriniz.</w:t>
      </w:r>
    </w:p>
    <w:p w14:paraId="05349222" w14:textId="70CF5E44" w:rsidR="00396168" w:rsidRPr="00B52C26" w:rsidRDefault="00396168" w:rsidP="00B53020">
      <w:pPr>
        <w:pStyle w:val="Tablo"/>
      </w:pPr>
      <w:r w:rsidRPr="00B52C26">
        <w:t>Tablo II-4 Öğrenci ve Mezun Sayıları</w:t>
      </w:r>
    </w:p>
    <w:p w14:paraId="4CD6C92A" w14:textId="77777777" w:rsidR="00396168" w:rsidRPr="00B52C26" w:rsidRDefault="00396168" w:rsidP="00396168">
      <w:pPr>
        <w:spacing w:after="120"/>
        <w:rPr>
          <w:b/>
          <w:sz w:val="22"/>
          <w:szCs w:val="22"/>
        </w:rPr>
      </w:pPr>
      <w:r w:rsidRPr="00A478C7">
        <w:rPr>
          <w:b/>
          <w:sz w:val="22"/>
          <w:szCs w:val="22"/>
        </w:rPr>
        <w:t>Tüm Meslek Yüksekokulu İçin</w:t>
      </w:r>
    </w:p>
    <w:tbl>
      <w:tblPr>
        <w:tblStyle w:val="af6"/>
        <w:tblW w:w="833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7"/>
        <w:gridCol w:w="951"/>
        <w:gridCol w:w="595"/>
        <w:gridCol w:w="491"/>
        <w:gridCol w:w="2671"/>
        <w:gridCol w:w="1840"/>
      </w:tblGrid>
      <w:tr w:rsidR="00396168" w:rsidRPr="00B52C26" w14:paraId="00FB4FED" w14:textId="77777777" w:rsidTr="00AD2BE0">
        <w:trPr>
          <w:jc w:val="center"/>
        </w:trPr>
        <w:tc>
          <w:tcPr>
            <w:tcW w:w="1787" w:type="dxa"/>
            <w:vMerge w:val="restart"/>
            <w:vAlign w:val="center"/>
          </w:tcPr>
          <w:p w14:paraId="66F02D8B" w14:textId="77777777" w:rsidR="00396168" w:rsidRPr="00B52C26" w:rsidRDefault="00396168" w:rsidP="00AD2BE0">
            <w:pPr>
              <w:jc w:val="center"/>
              <w:rPr>
                <w:sz w:val="22"/>
                <w:szCs w:val="22"/>
              </w:rPr>
            </w:pPr>
            <w:r w:rsidRPr="00B52C26">
              <w:rPr>
                <w:sz w:val="22"/>
                <w:szCs w:val="22"/>
              </w:rPr>
              <w:t xml:space="preserve">Akademik Yıl </w:t>
            </w:r>
          </w:p>
        </w:tc>
        <w:tc>
          <w:tcPr>
            <w:tcW w:w="951" w:type="dxa"/>
            <w:vMerge w:val="restart"/>
            <w:vAlign w:val="center"/>
          </w:tcPr>
          <w:p w14:paraId="27100CCF" w14:textId="77777777" w:rsidR="00396168" w:rsidRPr="00B52C26" w:rsidRDefault="00396168" w:rsidP="00AD2BE0">
            <w:pPr>
              <w:jc w:val="center"/>
              <w:rPr>
                <w:sz w:val="22"/>
                <w:szCs w:val="22"/>
              </w:rPr>
            </w:pPr>
            <w:r w:rsidRPr="00B52C26">
              <w:rPr>
                <w:sz w:val="22"/>
                <w:szCs w:val="22"/>
              </w:rPr>
              <w:t>Hazırlık</w:t>
            </w:r>
          </w:p>
        </w:tc>
        <w:tc>
          <w:tcPr>
            <w:tcW w:w="1086" w:type="dxa"/>
            <w:gridSpan w:val="2"/>
            <w:vAlign w:val="center"/>
          </w:tcPr>
          <w:p w14:paraId="2DC8167A" w14:textId="77777777" w:rsidR="00396168" w:rsidRPr="00B52C26" w:rsidRDefault="00396168" w:rsidP="00AD2BE0">
            <w:pPr>
              <w:jc w:val="center"/>
              <w:rPr>
                <w:sz w:val="22"/>
                <w:szCs w:val="22"/>
                <w:vertAlign w:val="superscript"/>
              </w:rPr>
            </w:pPr>
            <w:r w:rsidRPr="00B52C26">
              <w:rPr>
                <w:sz w:val="22"/>
                <w:szCs w:val="22"/>
              </w:rPr>
              <w:t>Sınıf</w:t>
            </w:r>
          </w:p>
        </w:tc>
        <w:tc>
          <w:tcPr>
            <w:tcW w:w="2671" w:type="dxa"/>
            <w:vMerge w:val="restart"/>
            <w:vAlign w:val="center"/>
          </w:tcPr>
          <w:p w14:paraId="7012FF6A" w14:textId="77777777" w:rsidR="00396168" w:rsidRPr="00B52C26" w:rsidRDefault="00396168" w:rsidP="00AD2BE0">
            <w:pPr>
              <w:jc w:val="center"/>
              <w:rPr>
                <w:sz w:val="22"/>
                <w:szCs w:val="22"/>
              </w:rPr>
            </w:pPr>
            <w:r w:rsidRPr="00B52C26">
              <w:rPr>
                <w:sz w:val="22"/>
                <w:szCs w:val="22"/>
              </w:rPr>
              <w:t>Toplam Öğrenci Sayıları</w:t>
            </w:r>
          </w:p>
        </w:tc>
        <w:tc>
          <w:tcPr>
            <w:tcW w:w="1840" w:type="dxa"/>
            <w:vMerge w:val="restart"/>
            <w:vAlign w:val="center"/>
          </w:tcPr>
          <w:p w14:paraId="23DD6F15" w14:textId="77777777" w:rsidR="00396168" w:rsidRPr="00B52C26" w:rsidRDefault="00396168" w:rsidP="00AD2BE0">
            <w:pPr>
              <w:jc w:val="center"/>
              <w:rPr>
                <w:sz w:val="22"/>
                <w:szCs w:val="22"/>
              </w:rPr>
            </w:pPr>
            <w:r w:rsidRPr="00B52C26">
              <w:rPr>
                <w:sz w:val="22"/>
                <w:szCs w:val="22"/>
              </w:rPr>
              <w:t>Mezun Sayıları</w:t>
            </w:r>
          </w:p>
        </w:tc>
      </w:tr>
      <w:tr w:rsidR="00396168" w:rsidRPr="00B52C26" w14:paraId="6F0F9930" w14:textId="77777777" w:rsidTr="00AD2BE0">
        <w:trPr>
          <w:jc w:val="center"/>
        </w:trPr>
        <w:tc>
          <w:tcPr>
            <w:tcW w:w="1787" w:type="dxa"/>
            <w:vMerge/>
            <w:vAlign w:val="center"/>
          </w:tcPr>
          <w:p w14:paraId="4435DBAA" w14:textId="77777777" w:rsidR="00396168" w:rsidRPr="00B52C26" w:rsidRDefault="00396168" w:rsidP="00AD2BE0">
            <w:pPr>
              <w:widowControl w:val="0"/>
              <w:pBdr>
                <w:top w:val="nil"/>
                <w:left w:val="nil"/>
                <w:bottom w:val="nil"/>
                <w:right w:val="nil"/>
                <w:between w:val="nil"/>
              </w:pBdr>
              <w:spacing w:line="276" w:lineRule="auto"/>
              <w:jc w:val="left"/>
              <w:rPr>
                <w:sz w:val="22"/>
                <w:szCs w:val="22"/>
              </w:rPr>
            </w:pPr>
          </w:p>
        </w:tc>
        <w:tc>
          <w:tcPr>
            <w:tcW w:w="951" w:type="dxa"/>
            <w:vMerge/>
            <w:vAlign w:val="center"/>
          </w:tcPr>
          <w:p w14:paraId="6138D4CF" w14:textId="77777777" w:rsidR="00396168" w:rsidRPr="00B52C26" w:rsidRDefault="00396168" w:rsidP="00AD2BE0">
            <w:pPr>
              <w:widowControl w:val="0"/>
              <w:pBdr>
                <w:top w:val="nil"/>
                <w:left w:val="nil"/>
                <w:bottom w:val="nil"/>
                <w:right w:val="nil"/>
                <w:between w:val="nil"/>
              </w:pBdr>
              <w:spacing w:line="276" w:lineRule="auto"/>
              <w:jc w:val="left"/>
              <w:rPr>
                <w:sz w:val="22"/>
                <w:szCs w:val="22"/>
              </w:rPr>
            </w:pPr>
          </w:p>
        </w:tc>
        <w:tc>
          <w:tcPr>
            <w:tcW w:w="595" w:type="dxa"/>
            <w:vAlign w:val="center"/>
          </w:tcPr>
          <w:p w14:paraId="5C48FC83" w14:textId="77777777" w:rsidR="00396168" w:rsidRPr="00B52C26" w:rsidRDefault="00396168" w:rsidP="00AD2BE0">
            <w:pPr>
              <w:widowControl w:val="0"/>
              <w:pBdr>
                <w:top w:val="nil"/>
                <w:left w:val="nil"/>
                <w:bottom w:val="nil"/>
                <w:right w:val="nil"/>
                <w:between w:val="nil"/>
              </w:pBdr>
              <w:ind w:left="425" w:hanging="425"/>
              <w:jc w:val="center"/>
              <w:rPr>
                <w:color w:val="000000"/>
                <w:sz w:val="22"/>
                <w:szCs w:val="22"/>
              </w:rPr>
            </w:pPr>
            <w:r w:rsidRPr="00B52C26">
              <w:rPr>
                <w:color w:val="000000"/>
                <w:sz w:val="22"/>
                <w:szCs w:val="22"/>
              </w:rPr>
              <w:t>1.</w:t>
            </w:r>
          </w:p>
        </w:tc>
        <w:tc>
          <w:tcPr>
            <w:tcW w:w="491" w:type="dxa"/>
            <w:vAlign w:val="center"/>
          </w:tcPr>
          <w:p w14:paraId="770C1C55" w14:textId="77777777" w:rsidR="00396168" w:rsidRPr="00B52C26" w:rsidRDefault="00396168" w:rsidP="00AD2BE0">
            <w:pPr>
              <w:widowControl w:val="0"/>
              <w:pBdr>
                <w:top w:val="nil"/>
                <w:left w:val="nil"/>
                <w:bottom w:val="nil"/>
                <w:right w:val="nil"/>
                <w:between w:val="nil"/>
              </w:pBdr>
              <w:ind w:left="425" w:hanging="425"/>
              <w:jc w:val="center"/>
              <w:rPr>
                <w:color w:val="000000"/>
                <w:sz w:val="22"/>
                <w:szCs w:val="22"/>
              </w:rPr>
            </w:pPr>
            <w:r w:rsidRPr="00B52C26">
              <w:rPr>
                <w:color w:val="000000"/>
                <w:sz w:val="22"/>
                <w:szCs w:val="22"/>
              </w:rPr>
              <w:t>2.</w:t>
            </w:r>
          </w:p>
        </w:tc>
        <w:tc>
          <w:tcPr>
            <w:tcW w:w="2671" w:type="dxa"/>
            <w:vMerge/>
            <w:vAlign w:val="center"/>
          </w:tcPr>
          <w:p w14:paraId="26A7D48E" w14:textId="77777777" w:rsidR="00396168" w:rsidRPr="00B52C26" w:rsidRDefault="00396168" w:rsidP="00AD2BE0">
            <w:pPr>
              <w:widowControl w:val="0"/>
              <w:pBdr>
                <w:top w:val="nil"/>
                <w:left w:val="nil"/>
                <w:bottom w:val="nil"/>
                <w:right w:val="nil"/>
                <w:between w:val="nil"/>
              </w:pBdr>
              <w:spacing w:line="276" w:lineRule="auto"/>
              <w:jc w:val="left"/>
              <w:rPr>
                <w:color w:val="000000"/>
                <w:sz w:val="22"/>
                <w:szCs w:val="22"/>
              </w:rPr>
            </w:pPr>
          </w:p>
        </w:tc>
        <w:tc>
          <w:tcPr>
            <w:tcW w:w="1840" w:type="dxa"/>
            <w:vMerge/>
            <w:vAlign w:val="center"/>
          </w:tcPr>
          <w:p w14:paraId="0F91FFD0" w14:textId="77777777" w:rsidR="00396168" w:rsidRPr="00B52C26" w:rsidRDefault="00396168" w:rsidP="00AD2BE0">
            <w:pPr>
              <w:widowControl w:val="0"/>
              <w:pBdr>
                <w:top w:val="nil"/>
                <w:left w:val="nil"/>
                <w:bottom w:val="nil"/>
                <w:right w:val="nil"/>
                <w:between w:val="nil"/>
              </w:pBdr>
              <w:spacing w:line="276" w:lineRule="auto"/>
              <w:jc w:val="left"/>
              <w:rPr>
                <w:color w:val="000000"/>
                <w:sz w:val="22"/>
                <w:szCs w:val="22"/>
              </w:rPr>
            </w:pPr>
          </w:p>
        </w:tc>
      </w:tr>
      <w:tr w:rsidR="00396168" w:rsidRPr="00B52C26" w14:paraId="40A8EA5F" w14:textId="77777777" w:rsidTr="00AD2BE0">
        <w:trPr>
          <w:jc w:val="center"/>
        </w:trPr>
        <w:tc>
          <w:tcPr>
            <w:tcW w:w="1787" w:type="dxa"/>
            <w:vAlign w:val="center"/>
          </w:tcPr>
          <w:p w14:paraId="4474C358" w14:textId="471EB540" w:rsidR="00396168" w:rsidRPr="00B52C26" w:rsidRDefault="00396168" w:rsidP="00646620">
            <w:pPr>
              <w:jc w:val="center"/>
              <w:rPr>
                <w:sz w:val="22"/>
                <w:szCs w:val="22"/>
              </w:rPr>
            </w:pPr>
            <w:r w:rsidRPr="00B52C26">
              <w:rPr>
                <w:sz w:val="22"/>
                <w:szCs w:val="22"/>
              </w:rPr>
              <w:t>[</w:t>
            </w:r>
            <w:r w:rsidR="00646620">
              <w:rPr>
                <w:sz w:val="22"/>
                <w:szCs w:val="22"/>
              </w:rPr>
              <w:t>2025</w:t>
            </w:r>
            <w:r w:rsidRPr="00B52C26">
              <w:rPr>
                <w:sz w:val="22"/>
                <w:szCs w:val="22"/>
              </w:rPr>
              <w:t>]</w:t>
            </w:r>
          </w:p>
        </w:tc>
        <w:tc>
          <w:tcPr>
            <w:tcW w:w="951" w:type="dxa"/>
            <w:vAlign w:val="center"/>
          </w:tcPr>
          <w:p w14:paraId="4E76D904" w14:textId="77777777" w:rsidR="00396168" w:rsidRPr="00B52C26" w:rsidRDefault="00396168" w:rsidP="00AD2BE0">
            <w:pPr>
              <w:jc w:val="center"/>
              <w:rPr>
                <w:sz w:val="22"/>
                <w:szCs w:val="22"/>
              </w:rPr>
            </w:pPr>
          </w:p>
        </w:tc>
        <w:tc>
          <w:tcPr>
            <w:tcW w:w="595" w:type="dxa"/>
            <w:vAlign w:val="center"/>
          </w:tcPr>
          <w:p w14:paraId="40704452" w14:textId="20DAA311" w:rsidR="00396168" w:rsidRPr="00B52C26" w:rsidRDefault="00396168" w:rsidP="00AD2BE0">
            <w:pPr>
              <w:jc w:val="center"/>
              <w:rPr>
                <w:sz w:val="22"/>
                <w:szCs w:val="22"/>
              </w:rPr>
            </w:pPr>
          </w:p>
        </w:tc>
        <w:tc>
          <w:tcPr>
            <w:tcW w:w="491" w:type="dxa"/>
            <w:vAlign w:val="center"/>
          </w:tcPr>
          <w:p w14:paraId="2DF9DDC6" w14:textId="5EBA018F" w:rsidR="00396168" w:rsidRPr="00B52C26" w:rsidRDefault="00396168" w:rsidP="00AD2BE0">
            <w:pPr>
              <w:jc w:val="center"/>
              <w:rPr>
                <w:sz w:val="22"/>
                <w:szCs w:val="22"/>
              </w:rPr>
            </w:pPr>
          </w:p>
        </w:tc>
        <w:tc>
          <w:tcPr>
            <w:tcW w:w="2671" w:type="dxa"/>
            <w:vAlign w:val="center"/>
          </w:tcPr>
          <w:p w14:paraId="65BDC28E" w14:textId="69251535" w:rsidR="00396168" w:rsidRPr="00B52C26" w:rsidRDefault="00366F81" w:rsidP="00AD2BE0">
            <w:pPr>
              <w:jc w:val="center"/>
              <w:rPr>
                <w:sz w:val="22"/>
                <w:szCs w:val="22"/>
              </w:rPr>
            </w:pPr>
            <w:r>
              <w:rPr>
                <w:sz w:val="22"/>
                <w:szCs w:val="22"/>
              </w:rPr>
              <w:t>853</w:t>
            </w:r>
          </w:p>
        </w:tc>
        <w:tc>
          <w:tcPr>
            <w:tcW w:w="1840" w:type="dxa"/>
            <w:vAlign w:val="center"/>
          </w:tcPr>
          <w:p w14:paraId="3BDDA252" w14:textId="1D58254A" w:rsidR="00396168" w:rsidRPr="00B52C26" w:rsidRDefault="00A478C7" w:rsidP="00AD2BE0">
            <w:pPr>
              <w:jc w:val="center"/>
              <w:rPr>
                <w:sz w:val="22"/>
                <w:szCs w:val="22"/>
              </w:rPr>
            </w:pPr>
            <w:r>
              <w:rPr>
                <w:sz w:val="22"/>
                <w:szCs w:val="22"/>
              </w:rPr>
              <w:t>5</w:t>
            </w:r>
          </w:p>
        </w:tc>
      </w:tr>
      <w:tr w:rsidR="00396168" w:rsidRPr="00B52C26" w14:paraId="0CD51161" w14:textId="77777777" w:rsidTr="00AD2BE0">
        <w:trPr>
          <w:jc w:val="center"/>
        </w:trPr>
        <w:tc>
          <w:tcPr>
            <w:tcW w:w="1787" w:type="dxa"/>
            <w:vAlign w:val="center"/>
          </w:tcPr>
          <w:p w14:paraId="2B341C66" w14:textId="66735B79" w:rsidR="00396168" w:rsidRPr="00B52C26" w:rsidRDefault="00396168" w:rsidP="00646620">
            <w:pPr>
              <w:jc w:val="center"/>
              <w:rPr>
                <w:sz w:val="22"/>
                <w:szCs w:val="22"/>
              </w:rPr>
            </w:pPr>
            <w:r w:rsidRPr="00B52C26">
              <w:rPr>
                <w:sz w:val="22"/>
                <w:szCs w:val="22"/>
              </w:rPr>
              <w:t>[</w:t>
            </w:r>
            <w:r w:rsidR="00646620">
              <w:rPr>
                <w:sz w:val="22"/>
                <w:szCs w:val="22"/>
              </w:rPr>
              <w:t>2024</w:t>
            </w:r>
            <w:r w:rsidRPr="00B52C26">
              <w:rPr>
                <w:sz w:val="22"/>
                <w:szCs w:val="22"/>
              </w:rPr>
              <w:t>]</w:t>
            </w:r>
          </w:p>
        </w:tc>
        <w:tc>
          <w:tcPr>
            <w:tcW w:w="951" w:type="dxa"/>
            <w:vAlign w:val="center"/>
          </w:tcPr>
          <w:p w14:paraId="09323F63" w14:textId="77777777" w:rsidR="00396168" w:rsidRPr="00B52C26" w:rsidRDefault="00396168" w:rsidP="00AD2BE0">
            <w:pPr>
              <w:jc w:val="center"/>
              <w:rPr>
                <w:sz w:val="22"/>
                <w:szCs w:val="22"/>
              </w:rPr>
            </w:pPr>
          </w:p>
        </w:tc>
        <w:tc>
          <w:tcPr>
            <w:tcW w:w="595" w:type="dxa"/>
            <w:vAlign w:val="center"/>
          </w:tcPr>
          <w:p w14:paraId="67B673A2" w14:textId="49D30F08" w:rsidR="00396168" w:rsidRPr="00B52C26" w:rsidRDefault="00396168" w:rsidP="00AD2BE0">
            <w:pPr>
              <w:jc w:val="center"/>
              <w:rPr>
                <w:sz w:val="22"/>
                <w:szCs w:val="22"/>
              </w:rPr>
            </w:pPr>
          </w:p>
        </w:tc>
        <w:tc>
          <w:tcPr>
            <w:tcW w:w="491" w:type="dxa"/>
            <w:vAlign w:val="center"/>
          </w:tcPr>
          <w:p w14:paraId="5D7EF04E" w14:textId="098B8DFE" w:rsidR="00396168" w:rsidRPr="00B52C26" w:rsidRDefault="00396168" w:rsidP="00AD2BE0">
            <w:pPr>
              <w:jc w:val="center"/>
              <w:rPr>
                <w:sz w:val="22"/>
                <w:szCs w:val="22"/>
              </w:rPr>
            </w:pPr>
          </w:p>
        </w:tc>
        <w:tc>
          <w:tcPr>
            <w:tcW w:w="2671" w:type="dxa"/>
            <w:vAlign w:val="center"/>
          </w:tcPr>
          <w:p w14:paraId="69D5D419" w14:textId="7EAE8E07" w:rsidR="00396168" w:rsidRPr="00B52C26" w:rsidRDefault="00396168" w:rsidP="00AD2BE0">
            <w:pPr>
              <w:jc w:val="center"/>
              <w:rPr>
                <w:sz w:val="22"/>
                <w:szCs w:val="22"/>
              </w:rPr>
            </w:pPr>
          </w:p>
        </w:tc>
        <w:tc>
          <w:tcPr>
            <w:tcW w:w="1840" w:type="dxa"/>
            <w:vAlign w:val="center"/>
          </w:tcPr>
          <w:p w14:paraId="4B36B546" w14:textId="748F5411" w:rsidR="00396168" w:rsidRPr="00B52C26" w:rsidRDefault="00A478C7" w:rsidP="00AD2BE0">
            <w:pPr>
              <w:jc w:val="center"/>
              <w:rPr>
                <w:sz w:val="22"/>
                <w:szCs w:val="22"/>
              </w:rPr>
            </w:pPr>
            <w:r>
              <w:rPr>
                <w:sz w:val="22"/>
                <w:szCs w:val="22"/>
              </w:rPr>
              <w:t>313</w:t>
            </w:r>
          </w:p>
        </w:tc>
      </w:tr>
      <w:tr w:rsidR="00396168" w:rsidRPr="00B52C26" w14:paraId="5FC65124" w14:textId="77777777" w:rsidTr="00AD2BE0">
        <w:trPr>
          <w:jc w:val="center"/>
        </w:trPr>
        <w:tc>
          <w:tcPr>
            <w:tcW w:w="1787" w:type="dxa"/>
            <w:vAlign w:val="center"/>
          </w:tcPr>
          <w:p w14:paraId="65086CA2" w14:textId="1C5D57E4" w:rsidR="00396168" w:rsidRPr="00B52C26" w:rsidRDefault="00396168" w:rsidP="00646620">
            <w:pPr>
              <w:jc w:val="center"/>
              <w:rPr>
                <w:sz w:val="22"/>
                <w:szCs w:val="22"/>
              </w:rPr>
            </w:pPr>
            <w:r w:rsidRPr="00B52C26">
              <w:rPr>
                <w:sz w:val="22"/>
                <w:szCs w:val="22"/>
              </w:rPr>
              <w:t>[</w:t>
            </w:r>
            <w:r w:rsidR="00646620">
              <w:rPr>
                <w:sz w:val="22"/>
                <w:szCs w:val="22"/>
              </w:rPr>
              <w:t>2023</w:t>
            </w:r>
            <w:r w:rsidRPr="00B52C26">
              <w:rPr>
                <w:sz w:val="22"/>
                <w:szCs w:val="22"/>
              </w:rPr>
              <w:t>]</w:t>
            </w:r>
          </w:p>
        </w:tc>
        <w:tc>
          <w:tcPr>
            <w:tcW w:w="951" w:type="dxa"/>
            <w:vAlign w:val="center"/>
          </w:tcPr>
          <w:p w14:paraId="0F3C7E1D" w14:textId="77777777" w:rsidR="00396168" w:rsidRPr="00B52C26" w:rsidRDefault="00396168" w:rsidP="00AD2BE0">
            <w:pPr>
              <w:jc w:val="center"/>
              <w:rPr>
                <w:sz w:val="22"/>
                <w:szCs w:val="22"/>
              </w:rPr>
            </w:pPr>
          </w:p>
        </w:tc>
        <w:tc>
          <w:tcPr>
            <w:tcW w:w="595" w:type="dxa"/>
            <w:vAlign w:val="center"/>
          </w:tcPr>
          <w:p w14:paraId="1EBECA4C" w14:textId="13BE9CD4" w:rsidR="00396168" w:rsidRPr="00B52C26" w:rsidRDefault="00396168" w:rsidP="00AD2BE0">
            <w:pPr>
              <w:jc w:val="center"/>
              <w:rPr>
                <w:sz w:val="22"/>
                <w:szCs w:val="22"/>
              </w:rPr>
            </w:pPr>
          </w:p>
        </w:tc>
        <w:tc>
          <w:tcPr>
            <w:tcW w:w="491" w:type="dxa"/>
            <w:vAlign w:val="center"/>
          </w:tcPr>
          <w:p w14:paraId="18637C16" w14:textId="7F73ACF1" w:rsidR="00396168" w:rsidRPr="00B52C26" w:rsidRDefault="00396168" w:rsidP="00AD2BE0">
            <w:pPr>
              <w:jc w:val="center"/>
              <w:rPr>
                <w:sz w:val="22"/>
                <w:szCs w:val="22"/>
              </w:rPr>
            </w:pPr>
          </w:p>
        </w:tc>
        <w:tc>
          <w:tcPr>
            <w:tcW w:w="2671" w:type="dxa"/>
            <w:vAlign w:val="center"/>
          </w:tcPr>
          <w:p w14:paraId="3B9C0D7E" w14:textId="40F483DE" w:rsidR="00396168" w:rsidRPr="00B52C26" w:rsidRDefault="00396168" w:rsidP="00AD2BE0">
            <w:pPr>
              <w:jc w:val="center"/>
              <w:rPr>
                <w:sz w:val="22"/>
                <w:szCs w:val="22"/>
              </w:rPr>
            </w:pPr>
          </w:p>
        </w:tc>
        <w:tc>
          <w:tcPr>
            <w:tcW w:w="1840" w:type="dxa"/>
            <w:vAlign w:val="center"/>
          </w:tcPr>
          <w:p w14:paraId="6CBE68C5" w14:textId="301D789C" w:rsidR="00396168" w:rsidRPr="00B52C26" w:rsidRDefault="00A478C7" w:rsidP="00AD2BE0">
            <w:pPr>
              <w:jc w:val="center"/>
              <w:rPr>
                <w:sz w:val="22"/>
                <w:szCs w:val="22"/>
              </w:rPr>
            </w:pPr>
            <w:r>
              <w:rPr>
                <w:sz w:val="22"/>
                <w:szCs w:val="22"/>
              </w:rPr>
              <w:t>320</w:t>
            </w:r>
          </w:p>
        </w:tc>
      </w:tr>
    </w:tbl>
    <w:p w14:paraId="5623AA6B" w14:textId="3E6AF326" w:rsidR="00396168" w:rsidRPr="00B52C26" w:rsidRDefault="00396168" w:rsidP="00396168">
      <w:pPr>
        <w:spacing w:before="120" w:after="120"/>
        <w:rPr>
          <w:b/>
          <w:sz w:val="22"/>
          <w:szCs w:val="22"/>
        </w:rPr>
      </w:pPr>
      <w:r w:rsidRPr="00A478C7">
        <w:rPr>
          <w:b/>
          <w:sz w:val="22"/>
          <w:szCs w:val="22"/>
        </w:rPr>
        <w:t xml:space="preserve">Program: </w:t>
      </w:r>
      <w:r w:rsidR="00646620" w:rsidRPr="00A478C7">
        <w:rPr>
          <w:b/>
          <w:sz w:val="22"/>
          <w:szCs w:val="22"/>
        </w:rPr>
        <w:t>Tıbbi Görüntüleme Teknikleri</w:t>
      </w:r>
    </w:p>
    <w:tbl>
      <w:tblPr>
        <w:tblStyle w:val="af7"/>
        <w:tblW w:w="819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951"/>
        <w:gridCol w:w="595"/>
        <w:gridCol w:w="491"/>
        <w:gridCol w:w="2671"/>
        <w:gridCol w:w="1703"/>
      </w:tblGrid>
      <w:tr w:rsidR="00396168" w:rsidRPr="00B52C26" w14:paraId="0875BF1C" w14:textId="77777777" w:rsidTr="00AD2BE0">
        <w:trPr>
          <w:jc w:val="center"/>
        </w:trPr>
        <w:tc>
          <w:tcPr>
            <w:tcW w:w="1788" w:type="dxa"/>
            <w:vMerge w:val="restart"/>
            <w:vAlign w:val="center"/>
          </w:tcPr>
          <w:p w14:paraId="314DAAA1" w14:textId="77777777" w:rsidR="00396168" w:rsidRPr="00B52C26" w:rsidRDefault="00396168" w:rsidP="00AD2BE0">
            <w:pPr>
              <w:jc w:val="center"/>
              <w:rPr>
                <w:sz w:val="22"/>
                <w:szCs w:val="22"/>
              </w:rPr>
            </w:pPr>
            <w:r w:rsidRPr="00B52C26">
              <w:rPr>
                <w:sz w:val="22"/>
                <w:szCs w:val="22"/>
              </w:rPr>
              <w:t xml:space="preserve">Akademik Yıl </w:t>
            </w:r>
          </w:p>
        </w:tc>
        <w:tc>
          <w:tcPr>
            <w:tcW w:w="951" w:type="dxa"/>
            <w:vMerge w:val="restart"/>
            <w:vAlign w:val="center"/>
          </w:tcPr>
          <w:p w14:paraId="0B97C193" w14:textId="77777777" w:rsidR="00396168" w:rsidRPr="00B52C26" w:rsidRDefault="00396168" w:rsidP="00AD2BE0">
            <w:pPr>
              <w:jc w:val="center"/>
              <w:rPr>
                <w:sz w:val="22"/>
                <w:szCs w:val="22"/>
              </w:rPr>
            </w:pPr>
            <w:r w:rsidRPr="00B52C26">
              <w:rPr>
                <w:sz w:val="22"/>
                <w:szCs w:val="22"/>
              </w:rPr>
              <w:t>Hazırlık</w:t>
            </w:r>
          </w:p>
        </w:tc>
        <w:tc>
          <w:tcPr>
            <w:tcW w:w="1086" w:type="dxa"/>
            <w:gridSpan w:val="2"/>
            <w:vAlign w:val="center"/>
          </w:tcPr>
          <w:p w14:paraId="57E9EB22" w14:textId="77777777" w:rsidR="00396168" w:rsidRPr="00B52C26" w:rsidRDefault="00396168" w:rsidP="00AD2BE0">
            <w:pPr>
              <w:jc w:val="center"/>
              <w:rPr>
                <w:sz w:val="22"/>
                <w:szCs w:val="22"/>
                <w:vertAlign w:val="superscript"/>
              </w:rPr>
            </w:pPr>
            <w:r w:rsidRPr="00B52C26">
              <w:rPr>
                <w:sz w:val="22"/>
                <w:szCs w:val="22"/>
              </w:rPr>
              <w:t>Sınıf</w:t>
            </w:r>
          </w:p>
        </w:tc>
        <w:tc>
          <w:tcPr>
            <w:tcW w:w="2671" w:type="dxa"/>
            <w:vMerge w:val="restart"/>
            <w:vAlign w:val="center"/>
          </w:tcPr>
          <w:p w14:paraId="43EE632C" w14:textId="77777777" w:rsidR="00396168" w:rsidRPr="00B52C26" w:rsidRDefault="00396168" w:rsidP="00AD2BE0">
            <w:pPr>
              <w:jc w:val="center"/>
              <w:rPr>
                <w:sz w:val="22"/>
                <w:szCs w:val="22"/>
              </w:rPr>
            </w:pPr>
            <w:r w:rsidRPr="00B52C26">
              <w:rPr>
                <w:sz w:val="22"/>
                <w:szCs w:val="22"/>
              </w:rPr>
              <w:t>Toplam Öğrenci Sayıları</w:t>
            </w:r>
          </w:p>
        </w:tc>
        <w:tc>
          <w:tcPr>
            <w:tcW w:w="1703" w:type="dxa"/>
            <w:vMerge w:val="restart"/>
            <w:vAlign w:val="center"/>
          </w:tcPr>
          <w:p w14:paraId="2B5F7770" w14:textId="77777777" w:rsidR="00396168" w:rsidRPr="00B52C26" w:rsidRDefault="00396168" w:rsidP="00AD2BE0">
            <w:pPr>
              <w:jc w:val="center"/>
              <w:rPr>
                <w:sz w:val="22"/>
                <w:szCs w:val="22"/>
              </w:rPr>
            </w:pPr>
            <w:r w:rsidRPr="00B52C26">
              <w:rPr>
                <w:sz w:val="22"/>
                <w:szCs w:val="22"/>
              </w:rPr>
              <w:t>Mezun Sayıları</w:t>
            </w:r>
          </w:p>
        </w:tc>
      </w:tr>
      <w:tr w:rsidR="00396168" w:rsidRPr="00B52C26" w14:paraId="429BC3B3" w14:textId="77777777" w:rsidTr="00AD2BE0">
        <w:trPr>
          <w:jc w:val="center"/>
        </w:trPr>
        <w:tc>
          <w:tcPr>
            <w:tcW w:w="1788" w:type="dxa"/>
            <w:vMerge/>
            <w:vAlign w:val="center"/>
          </w:tcPr>
          <w:p w14:paraId="28314A39" w14:textId="77777777" w:rsidR="00396168" w:rsidRPr="00B52C26" w:rsidRDefault="00396168" w:rsidP="00AD2BE0">
            <w:pPr>
              <w:widowControl w:val="0"/>
              <w:pBdr>
                <w:top w:val="nil"/>
                <w:left w:val="nil"/>
                <w:bottom w:val="nil"/>
                <w:right w:val="nil"/>
                <w:between w:val="nil"/>
              </w:pBdr>
              <w:spacing w:line="276" w:lineRule="auto"/>
              <w:jc w:val="left"/>
              <w:rPr>
                <w:sz w:val="22"/>
                <w:szCs w:val="22"/>
              </w:rPr>
            </w:pPr>
          </w:p>
        </w:tc>
        <w:tc>
          <w:tcPr>
            <w:tcW w:w="951" w:type="dxa"/>
            <w:vMerge/>
            <w:vAlign w:val="center"/>
          </w:tcPr>
          <w:p w14:paraId="05F93744" w14:textId="77777777" w:rsidR="00396168" w:rsidRPr="00B52C26" w:rsidRDefault="00396168" w:rsidP="00AD2BE0">
            <w:pPr>
              <w:widowControl w:val="0"/>
              <w:pBdr>
                <w:top w:val="nil"/>
                <w:left w:val="nil"/>
                <w:bottom w:val="nil"/>
                <w:right w:val="nil"/>
                <w:between w:val="nil"/>
              </w:pBdr>
              <w:spacing w:line="276" w:lineRule="auto"/>
              <w:jc w:val="left"/>
              <w:rPr>
                <w:sz w:val="22"/>
                <w:szCs w:val="22"/>
              </w:rPr>
            </w:pPr>
          </w:p>
        </w:tc>
        <w:tc>
          <w:tcPr>
            <w:tcW w:w="595" w:type="dxa"/>
            <w:vAlign w:val="center"/>
          </w:tcPr>
          <w:p w14:paraId="44C9D4EA" w14:textId="77777777" w:rsidR="00396168" w:rsidRPr="00B52C26" w:rsidRDefault="00396168" w:rsidP="00AD2BE0">
            <w:pPr>
              <w:widowControl w:val="0"/>
              <w:pBdr>
                <w:top w:val="nil"/>
                <w:left w:val="nil"/>
                <w:bottom w:val="nil"/>
                <w:right w:val="nil"/>
                <w:between w:val="nil"/>
              </w:pBdr>
              <w:ind w:left="425" w:hanging="425"/>
              <w:jc w:val="center"/>
              <w:rPr>
                <w:color w:val="000000"/>
                <w:sz w:val="22"/>
                <w:szCs w:val="22"/>
              </w:rPr>
            </w:pPr>
            <w:r w:rsidRPr="00B52C26">
              <w:rPr>
                <w:color w:val="000000"/>
                <w:sz w:val="22"/>
                <w:szCs w:val="22"/>
              </w:rPr>
              <w:t>1.</w:t>
            </w:r>
          </w:p>
        </w:tc>
        <w:tc>
          <w:tcPr>
            <w:tcW w:w="491" w:type="dxa"/>
            <w:vAlign w:val="center"/>
          </w:tcPr>
          <w:p w14:paraId="0DF9EB1B" w14:textId="77777777" w:rsidR="00396168" w:rsidRPr="00B52C26" w:rsidRDefault="00396168" w:rsidP="00AD2BE0">
            <w:pPr>
              <w:widowControl w:val="0"/>
              <w:pBdr>
                <w:top w:val="nil"/>
                <w:left w:val="nil"/>
                <w:bottom w:val="nil"/>
                <w:right w:val="nil"/>
                <w:between w:val="nil"/>
              </w:pBdr>
              <w:ind w:left="425" w:hanging="425"/>
              <w:jc w:val="center"/>
              <w:rPr>
                <w:color w:val="000000"/>
                <w:sz w:val="22"/>
                <w:szCs w:val="22"/>
              </w:rPr>
            </w:pPr>
            <w:r w:rsidRPr="00B52C26">
              <w:rPr>
                <w:color w:val="000000"/>
                <w:sz w:val="22"/>
                <w:szCs w:val="22"/>
              </w:rPr>
              <w:t>2.</w:t>
            </w:r>
          </w:p>
        </w:tc>
        <w:tc>
          <w:tcPr>
            <w:tcW w:w="2671" w:type="dxa"/>
            <w:vMerge/>
            <w:vAlign w:val="center"/>
          </w:tcPr>
          <w:p w14:paraId="47BD12F8" w14:textId="77777777" w:rsidR="00396168" w:rsidRPr="00B52C26" w:rsidRDefault="00396168" w:rsidP="00AD2BE0">
            <w:pPr>
              <w:widowControl w:val="0"/>
              <w:pBdr>
                <w:top w:val="nil"/>
                <w:left w:val="nil"/>
                <w:bottom w:val="nil"/>
                <w:right w:val="nil"/>
                <w:between w:val="nil"/>
              </w:pBdr>
              <w:spacing w:line="276" w:lineRule="auto"/>
              <w:jc w:val="left"/>
              <w:rPr>
                <w:color w:val="000000"/>
                <w:sz w:val="22"/>
                <w:szCs w:val="22"/>
              </w:rPr>
            </w:pPr>
          </w:p>
        </w:tc>
        <w:tc>
          <w:tcPr>
            <w:tcW w:w="1703" w:type="dxa"/>
            <w:vMerge/>
            <w:vAlign w:val="center"/>
          </w:tcPr>
          <w:p w14:paraId="3B8D9BB8" w14:textId="77777777" w:rsidR="00396168" w:rsidRPr="00B52C26" w:rsidRDefault="00396168" w:rsidP="00AD2BE0">
            <w:pPr>
              <w:widowControl w:val="0"/>
              <w:pBdr>
                <w:top w:val="nil"/>
                <w:left w:val="nil"/>
                <w:bottom w:val="nil"/>
                <w:right w:val="nil"/>
                <w:between w:val="nil"/>
              </w:pBdr>
              <w:spacing w:line="276" w:lineRule="auto"/>
              <w:jc w:val="left"/>
              <w:rPr>
                <w:color w:val="000000"/>
                <w:sz w:val="22"/>
                <w:szCs w:val="22"/>
              </w:rPr>
            </w:pPr>
          </w:p>
        </w:tc>
      </w:tr>
      <w:tr w:rsidR="00646620" w:rsidRPr="00B52C26" w14:paraId="1DAEDA89" w14:textId="77777777" w:rsidTr="00AD2BE0">
        <w:trPr>
          <w:jc w:val="center"/>
        </w:trPr>
        <w:tc>
          <w:tcPr>
            <w:tcW w:w="1788" w:type="dxa"/>
            <w:vAlign w:val="center"/>
          </w:tcPr>
          <w:p w14:paraId="6CAF8C68" w14:textId="4EF16768" w:rsidR="00646620" w:rsidRPr="00B52C26" w:rsidRDefault="00646620" w:rsidP="00646620">
            <w:pPr>
              <w:jc w:val="center"/>
              <w:rPr>
                <w:sz w:val="22"/>
                <w:szCs w:val="22"/>
              </w:rPr>
            </w:pPr>
            <w:r w:rsidRPr="00B52C26">
              <w:rPr>
                <w:sz w:val="22"/>
                <w:szCs w:val="22"/>
              </w:rPr>
              <w:t>[</w:t>
            </w:r>
            <w:r>
              <w:rPr>
                <w:sz w:val="22"/>
                <w:szCs w:val="22"/>
              </w:rPr>
              <w:t>2025</w:t>
            </w:r>
            <w:r w:rsidRPr="00B52C26">
              <w:rPr>
                <w:sz w:val="22"/>
                <w:szCs w:val="22"/>
              </w:rPr>
              <w:t>]</w:t>
            </w:r>
          </w:p>
        </w:tc>
        <w:tc>
          <w:tcPr>
            <w:tcW w:w="951" w:type="dxa"/>
            <w:vAlign w:val="center"/>
          </w:tcPr>
          <w:p w14:paraId="25AA5E94" w14:textId="77777777" w:rsidR="00646620" w:rsidRPr="00B52C26" w:rsidRDefault="00646620" w:rsidP="00646620">
            <w:pPr>
              <w:jc w:val="center"/>
              <w:rPr>
                <w:sz w:val="22"/>
                <w:szCs w:val="22"/>
              </w:rPr>
            </w:pPr>
          </w:p>
        </w:tc>
        <w:tc>
          <w:tcPr>
            <w:tcW w:w="595" w:type="dxa"/>
            <w:vAlign w:val="center"/>
          </w:tcPr>
          <w:p w14:paraId="13FB23B8" w14:textId="3848BFD8" w:rsidR="00646620" w:rsidRPr="00B52C26" w:rsidRDefault="00646620" w:rsidP="00646620">
            <w:pPr>
              <w:jc w:val="center"/>
              <w:rPr>
                <w:sz w:val="22"/>
                <w:szCs w:val="22"/>
              </w:rPr>
            </w:pPr>
            <w:r>
              <w:rPr>
                <w:sz w:val="22"/>
                <w:szCs w:val="22"/>
              </w:rPr>
              <w:t>53</w:t>
            </w:r>
          </w:p>
        </w:tc>
        <w:tc>
          <w:tcPr>
            <w:tcW w:w="491" w:type="dxa"/>
            <w:vAlign w:val="center"/>
          </w:tcPr>
          <w:p w14:paraId="2495F60E" w14:textId="59F4A26D" w:rsidR="00646620" w:rsidRPr="00B52C26" w:rsidRDefault="00646620" w:rsidP="00646620">
            <w:pPr>
              <w:jc w:val="center"/>
              <w:rPr>
                <w:sz w:val="22"/>
                <w:szCs w:val="22"/>
              </w:rPr>
            </w:pPr>
            <w:r>
              <w:rPr>
                <w:sz w:val="22"/>
                <w:szCs w:val="22"/>
              </w:rPr>
              <w:t>75</w:t>
            </w:r>
          </w:p>
        </w:tc>
        <w:tc>
          <w:tcPr>
            <w:tcW w:w="2671" w:type="dxa"/>
            <w:vAlign w:val="center"/>
          </w:tcPr>
          <w:p w14:paraId="280D3102" w14:textId="19080B16" w:rsidR="00646620" w:rsidRPr="00B52C26" w:rsidRDefault="00646620" w:rsidP="00646620">
            <w:pPr>
              <w:jc w:val="center"/>
              <w:rPr>
                <w:sz w:val="22"/>
                <w:szCs w:val="22"/>
              </w:rPr>
            </w:pPr>
            <w:r>
              <w:rPr>
                <w:sz w:val="22"/>
                <w:szCs w:val="22"/>
              </w:rPr>
              <w:t>128</w:t>
            </w:r>
          </w:p>
        </w:tc>
        <w:tc>
          <w:tcPr>
            <w:tcW w:w="1703" w:type="dxa"/>
            <w:vAlign w:val="center"/>
          </w:tcPr>
          <w:p w14:paraId="1D1DDCDD" w14:textId="2E01FA87" w:rsidR="00646620" w:rsidRPr="00B52C26" w:rsidRDefault="00A478C7" w:rsidP="00646620">
            <w:pPr>
              <w:jc w:val="center"/>
              <w:rPr>
                <w:sz w:val="22"/>
                <w:szCs w:val="22"/>
              </w:rPr>
            </w:pPr>
            <w:r>
              <w:rPr>
                <w:sz w:val="22"/>
                <w:szCs w:val="22"/>
              </w:rPr>
              <w:t>0</w:t>
            </w:r>
          </w:p>
        </w:tc>
      </w:tr>
      <w:tr w:rsidR="00646620" w:rsidRPr="00B52C26" w14:paraId="582197A2" w14:textId="77777777" w:rsidTr="00AD2BE0">
        <w:trPr>
          <w:jc w:val="center"/>
        </w:trPr>
        <w:tc>
          <w:tcPr>
            <w:tcW w:w="1788" w:type="dxa"/>
            <w:vAlign w:val="center"/>
          </w:tcPr>
          <w:p w14:paraId="580281D9" w14:textId="4DFE0448" w:rsidR="00646620" w:rsidRPr="00B52C26" w:rsidRDefault="00646620" w:rsidP="00646620">
            <w:pPr>
              <w:jc w:val="center"/>
              <w:rPr>
                <w:sz w:val="22"/>
                <w:szCs w:val="22"/>
              </w:rPr>
            </w:pPr>
            <w:r w:rsidRPr="00B52C26">
              <w:rPr>
                <w:sz w:val="22"/>
                <w:szCs w:val="22"/>
              </w:rPr>
              <w:t>[</w:t>
            </w:r>
            <w:r>
              <w:rPr>
                <w:sz w:val="22"/>
                <w:szCs w:val="22"/>
              </w:rPr>
              <w:t>2024</w:t>
            </w:r>
            <w:r w:rsidRPr="00B52C26">
              <w:rPr>
                <w:sz w:val="22"/>
                <w:szCs w:val="22"/>
              </w:rPr>
              <w:t>]</w:t>
            </w:r>
          </w:p>
        </w:tc>
        <w:tc>
          <w:tcPr>
            <w:tcW w:w="951" w:type="dxa"/>
            <w:vAlign w:val="center"/>
          </w:tcPr>
          <w:p w14:paraId="733C57FE" w14:textId="77777777" w:rsidR="00646620" w:rsidRPr="00B52C26" w:rsidRDefault="00646620" w:rsidP="00646620">
            <w:pPr>
              <w:jc w:val="center"/>
              <w:rPr>
                <w:sz w:val="22"/>
                <w:szCs w:val="22"/>
              </w:rPr>
            </w:pPr>
          </w:p>
        </w:tc>
        <w:tc>
          <w:tcPr>
            <w:tcW w:w="595" w:type="dxa"/>
            <w:vAlign w:val="center"/>
          </w:tcPr>
          <w:p w14:paraId="6D089645" w14:textId="649E1C83" w:rsidR="00646620" w:rsidRPr="00B52C26" w:rsidRDefault="00646620" w:rsidP="00646620">
            <w:pPr>
              <w:jc w:val="center"/>
              <w:rPr>
                <w:sz w:val="22"/>
                <w:szCs w:val="22"/>
              </w:rPr>
            </w:pPr>
            <w:r>
              <w:rPr>
                <w:sz w:val="22"/>
                <w:szCs w:val="22"/>
              </w:rPr>
              <w:t>75</w:t>
            </w:r>
          </w:p>
        </w:tc>
        <w:tc>
          <w:tcPr>
            <w:tcW w:w="491" w:type="dxa"/>
            <w:vAlign w:val="center"/>
          </w:tcPr>
          <w:p w14:paraId="7D79BD97" w14:textId="20B8BF68" w:rsidR="00646620" w:rsidRPr="00B52C26" w:rsidRDefault="00646620" w:rsidP="00646620">
            <w:pPr>
              <w:jc w:val="center"/>
              <w:rPr>
                <w:sz w:val="22"/>
                <w:szCs w:val="22"/>
              </w:rPr>
            </w:pPr>
            <w:r>
              <w:rPr>
                <w:sz w:val="22"/>
                <w:szCs w:val="22"/>
              </w:rPr>
              <w:t>75</w:t>
            </w:r>
          </w:p>
        </w:tc>
        <w:tc>
          <w:tcPr>
            <w:tcW w:w="2671" w:type="dxa"/>
            <w:vAlign w:val="center"/>
          </w:tcPr>
          <w:p w14:paraId="426B32AE" w14:textId="6A93CF3F" w:rsidR="00646620" w:rsidRPr="00B52C26" w:rsidRDefault="00646620" w:rsidP="00646620">
            <w:pPr>
              <w:jc w:val="center"/>
              <w:rPr>
                <w:sz w:val="22"/>
                <w:szCs w:val="22"/>
              </w:rPr>
            </w:pPr>
            <w:r>
              <w:rPr>
                <w:sz w:val="22"/>
                <w:szCs w:val="22"/>
              </w:rPr>
              <w:t>150</w:t>
            </w:r>
          </w:p>
        </w:tc>
        <w:tc>
          <w:tcPr>
            <w:tcW w:w="1703" w:type="dxa"/>
            <w:vAlign w:val="center"/>
          </w:tcPr>
          <w:p w14:paraId="25841B8C" w14:textId="7A613CBC" w:rsidR="00646620" w:rsidRPr="00B52C26" w:rsidRDefault="00A478C7" w:rsidP="00646620">
            <w:pPr>
              <w:jc w:val="center"/>
              <w:rPr>
                <w:sz w:val="22"/>
                <w:szCs w:val="22"/>
              </w:rPr>
            </w:pPr>
            <w:r>
              <w:rPr>
                <w:sz w:val="22"/>
                <w:szCs w:val="22"/>
              </w:rPr>
              <w:t>80</w:t>
            </w:r>
          </w:p>
        </w:tc>
      </w:tr>
      <w:tr w:rsidR="00646620" w:rsidRPr="00B52C26" w14:paraId="45DB1778" w14:textId="77777777" w:rsidTr="00AD2BE0">
        <w:trPr>
          <w:jc w:val="center"/>
        </w:trPr>
        <w:tc>
          <w:tcPr>
            <w:tcW w:w="1788" w:type="dxa"/>
            <w:vAlign w:val="center"/>
          </w:tcPr>
          <w:p w14:paraId="1BC31086" w14:textId="1F34E815" w:rsidR="00646620" w:rsidRPr="00B52C26" w:rsidRDefault="00646620" w:rsidP="00646620">
            <w:pPr>
              <w:jc w:val="center"/>
              <w:rPr>
                <w:sz w:val="22"/>
                <w:szCs w:val="22"/>
              </w:rPr>
            </w:pPr>
            <w:r w:rsidRPr="00B52C26">
              <w:rPr>
                <w:sz w:val="22"/>
                <w:szCs w:val="22"/>
              </w:rPr>
              <w:t>[</w:t>
            </w:r>
            <w:r>
              <w:rPr>
                <w:sz w:val="22"/>
                <w:szCs w:val="22"/>
              </w:rPr>
              <w:t>2023</w:t>
            </w:r>
            <w:r w:rsidRPr="00B52C26">
              <w:rPr>
                <w:sz w:val="22"/>
                <w:szCs w:val="22"/>
              </w:rPr>
              <w:t>]</w:t>
            </w:r>
          </w:p>
        </w:tc>
        <w:tc>
          <w:tcPr>
            <w:tcW w:w="951" w:type="dxa"/>
            <w:vAlign w:val="center"/>
          </w:tcPr>
          <w:p w14:paraId="255DA306" w14:textId="77777777" w:rsidR="00646620" w:rsidRPr="00B52C26" w:rsidRDefault="00646620" w:rsidP="00646620">
            <w:pPr>
              <w:jc w:val="center"/>
              <w:rPr>
                <w:sz w:val="22"/>
                <w:szCs w:val="22"/>
              </w:rPr>
            </w:pPr>
          </w:p>
        </w:tc>
        <w:tc>
          <w:tcPr>
            <w:tcW w:w="595" w:type="dxa"/>
            <w:vAlign w:val="center"/>
          </w:tcPr>
          <w:p w14:paraId="1443D574" w14:textId="43829541" w:rsidR="00646620" w:rsidRPr="00B52C26" w:rsidRDefault="00646620" w:rsidP="00646620">
            <w:pPr>
              <w:jc w:val="center"/>
              <w:rPr>
                <w:sz w:val="22"/>
                <w:szCs w:val="22"/>
              </w:rPr>
            </w:pPr>
            <w:r>
              <w:rPr>
                <w:sz w:val="22"/>
                <w:szCs w:val="22"/>
              </w:rPr>
              <w:t>75</w:t>
            </w:r>
          </w:p>
        </w:tc>
        <w:tc>
          <w:tcPr>
            <w:tcW w:w="491" w:type="dxa"/>
            <w:vAlign w:val="center"/>
          </w:tcPr>
          <w:p w14:paraId="0960866E" w14:textId="03A4B1A3" w:rsidR="00646620" w:rsidRPr="00B52C26" w:rsidRDefault="00646620" w:rsidP="00646620">
            <w:pPr>
              <w:jc w:val="center"/>
              <w:rPr>
                <w:sz w:val="22"/>
                <w:szCs w:val="22"/>
              </w:rPr>
            </w:pPr>
            <w:r>
              <w:rPr>
                <w:sz w:val="22"/>
                <w:szCs w:val="22"/>
              </w:rPr>
              <w:t>75</w:t>
            </w:r>
          </w:p>
        </w:tc>
        <w:tc>
          <w:tcPr>
            <w:tcW w:w="2671" w:type="dxa"/>
            <w:vAlign w:val="center"/>
          </w:tcPr>
          <w:p w14:paraId="5711E1C8" w14:textId="603F7794" w:rsidR="00646620" w:rsidRPr="00B52C26" w:rsidRDefault="00646620" w:rsidP="00646620">
            <w:pPr>
              <w:jc w:val="center"/>
              <w:rPr>
                <w:sz w:val="22"/>
                <w:szCs w:val="22"/>
              </w:rPr>
            </w:pPr>
            <w:r>
              <w:rPr>
                <w:sz w:val="22"/>
                <w:szCs w:val="22"/>
              </w:rPr>
              <w:t>150</w:t>
            </w:r>
          </w:p>
        </w:tc>
        <w:tc>
          <w:tcPr>
            <w:tcW w:w="1703" w:type="dxa"/>
            <w:vAlign w:val="center"/>
          </w:tcPr>
          <w:p w14:paraId="640F9BDB" w14:textId="39FECFB6" w:rsidR="00646620" w:rsidRPr="00B52C26" w:rsidRDefault="00A478C7" w:rsidP="00646620">
            <w:pPr>
              <w:jc w:val="center"/>
              <w:rPr>
                <w:sz w:val="22"/>
                <w:szCs w:val="22"/>
              </w:rPr>
            </w:pPr>
            <w:r>
              <w:rPr>
                <w:sz w:val="22"/>
                <w:szCs w:val="22"/>
              </w:rPr>
              <w:t>69</w:t>
            </w:r>
          </w:p>
        </w:tc>
      </w:tr>
    </w:tbl>
    <w:p w14:paraId="52D89040" w14:textId="24E6E2F4" w:rsidR="00236E89" w:rsidRPr="00B52C26" w:rsidRDefault="00EF5B25" w:rsidP="00396168">
      <w:pPr>
        <w:keepNext/>
        <w:pBdr>
          <w:top w:val="nil"/>
          <w:left w:val="nil"/>
          <w:bottom w:val="nil"/>
          <w:right w:val="nil"/>
          <w:between w:val="nil"/>
        </w:pBdr>
        <w:spacing w:before="240"/>
        <w:jc w:val="left"/>
        <w:rPr>
          <w:b/>
          <w:color w:val="000000"/>
          <w:sz w:val="22"/>
          <w:szCs w:val="22"/>
        </w:rPr>
      </w:pPr>
      <w:bookmarkStart w:id="62" w:name="_heading=h.2iq8gzs" w:colFirst="0" w:colLast="0"/>
      <w:bookmarkEnd w:id="62"/>
      <w:r w:rsidRPr="00B52C26">
        <w:rPr>
          <w:b/>
          <w:color w:val="000000"/>
          <w:sz w:val="22"/>
          <w:szCs w:val="22"/>
        </w:rPr>
        <w:t>II.</w:t>
      </w:r>
      <w:r w:rsidR="00C8083A" w:rsidRPr="00B52C26">
        <w:rPr>
          <w:b/>
          <w:color w:val="000000"/>
          <w:sz w:val="22"/>
          <w:szCs w:val="22"/>
        </w:rPr>
        <w:t>6</w:t>
      </w:r>
      <w:r w:rsidRPr="00B52C26">
        <w:rPr>
          <w:b/>
          <w:color w:val="000000"/>
          <w:sz w:val="22"/>
          <w:szCs w:val="22"/>
        </w:rPr>
        <w:t xml:space="preserve"> Kredi Tanımı</w:t>
      </w:r>
    </w:p>
    <w:p w14:paraId="5922C116" w14:textId="77777777" w:rsidR="00236E89" w:rsidRPr="00B52C26" w:rsidRDefault="00EF5B25">
      <w:pPr>
        <w:pBdr>
          <w:top w:val="nil"/>
          <w:left w:val="nil"/>
          <w:bottom w:val="nil"/>
          <w:right w:val="nil"/>
          <w:between w:val="nil"/>
        </w:pBdr>
        <w:ind w:firstLine="709"/>
        <w:rPr>
          <w:color w:val="000000"/>
          <w:sz w:val="22"/>
          <w:szCs w:val="22"/>
        </w:rPr>
      </w:pPr>
      <w:r w:rsidRPr="00B52C26">
        <w:rPr>
          <w:color w:val="000000"/>
          <w:sz w:val="22"/>
          <w:szCs w:val="22"/>
        </w:rPr>
        <w:t>Normal olarak, bir kredi, haftalık bir ders saatinde ya da 2 pratik uygulama saatinde yapılan çalışmaların eğitim yüküne karşılık gelmektedir. Bir akademik yıl, yarıyıl sonu sınavları hariç en az 28 haftadan oluşmaktadır.</w:t>
      </w:r>
    </w:p>
    <w:p w14:paraId="25566107" w14:textId="77777777" w:rsidR="00236E89" w:rsidRPr="00B52C26" w:rsidRDefault="00EF5B25">
      <w:pPr>
        <w:pBdr>
          <w:top w:val="nil"/>
          <w:left w:val="nil"/>
          <w:bottom w:val="nil"/>
          <w:right w:val="nil"/>
          <w:between w:val="nil"/>
        </w:pBdr>
        <w:ind w:firstLine="709"/>
        <w:rPr>
          <w:color w:val="000000"/>
          <w:sz w:val="22"/>
          <w:szCs w:val="22"/>
        </w:rPr>
      </w:pPr>
      <w:r w:rsidRPr="00B52C26">
        <w:rPr>
          <w:color w:val="000000"/>
          <w:sz w:val="22"/>
          <w:szCs w:val="22"/>
        </w:rPr>
        <w:t>AKTS kredisi ise öğrencilerin bir dersle ilgili tüm etkinlikler için harcamaları beklenen toplam zamana endekslenmiş kredidir. Genellikle 30 saatlik bir öğrenci yükü, 1 AKTS olarak kabul edilmektedir.</w:t>
      </w:r>
    </w:p>
    <w:p w14:paraId="7DD522EE" w14:textId="77777777" w:rsidR="00236E89" w:rsidRPr="00B52C26" w:rsidRDefault="00EF5B25">
      <w:pPr>
        <w:pBdr>
          <w:top w:val="nil"/>
          <w:left w:val="nil"/>
          <w:bottom w:val="nil"/>
          <w:right w:val="nil"/>
          <w:between w:val="nil"/>
        </w:pBdr>
        <w:ind w:firstLine="709"/>
        <w:rPr>
          <w:color w:val="000000"/>
          <w:sz w:val="22"/>
          <w:szCs w:val="22"/>
        </w:rPr>
      </w:pPr>
      <w:r w:rsidRPr="00B52C26">
        <w:rPr>
          <w:color w:val="000000"/>
          <w:sz w:val="22"/>
          <w:szCs w:val="22"/>
        </w:rPr>
        <w:t>Programlarda farklı kredi tanımları kullanılıyorsa, bunlar hakkında bilgi verilmelidir.</w:t>
      </w:r>
    </w:p>
    <w:p w14:paraId="7CF79B5E" w14:textId="3FECF832" w:rsidR="00236E89" w:rsidRPr="00B52C26" w:rsidRDefault="00EF5B25" w:rsidP="00396168">
      <w:pPr>
        <w:pBdr>
          <w:top w:val="nil"/>
          <w:left w:val="nil"/>
          <w:bottom w:val="nil"/>
          <w:right w:val="nil"/>
          <w:between w:val="nil"/>
        </w:pBdr>
        <w:spacing w:before="240"/>
        <w:jc w:val="left"/>
        <w:rPr>
          <w:b/>
          <w:color w:val="000000"/>
          <w:sz w:val="22"/>
          <w:szCs w:val="22"/>
        </w:rPr>
      </w:pPr>
      <w:bookmarkStart w:id="63" w:name="_heading=h.xvir7l" w:colFirst="0" w:colLast="0"/>
      <w:bookmarkStart w:id="64" w:name="_heading=h.3hv69ve" w:colFirst="0" w:colLast="0"/>
      <w:bookmarkEnd w:id="63"/>
      <w:bookmarkEnd w:id="64"/>
      <w:r w:rsidRPr="00B52C26">
        <w:rPr>
          <w:b/>
          <w:color w:val="000000"/>
          <w:sz w:val="22"/>
          <w:szCs w:val="22"/>
        </w:rPr>
        <w:t>II.</w:t>
      </w:r>
      <w:r w:rsidR="00AE1590" w:rsidRPr="00B52C26">
        <w:rPr>
          <w:b/>
          <w:color w:val="000000"/>
          <w:sz w:val="22"/>
          <w:szCs w:val="22"/>
        </w:rPr>
        <w:t>7</w:t>
      </w:r>
      <w:r w:rsidRPr="00B52C26">
        <w:rPr>
          <w:b/>
          <w:color w:val="000000"/>
          <w:sz w:val="22"/>
          <w:szCs w:val="22"/>
        </w:rPr>
        <w:t xml:space="preserve"> Kabul, Yatay Geçiş, Çift Anadal, Yandal ve Mezuniyet Koşulları</w:t>
      </w:r>
    </w:p>
    <w:p w14:paraId="4210735D" w14:textId="77777777" w:rsidR="00236E89" w:rsidRPr="00B52C26" w:rsidRDefault="00EF5B25">
      <w:pPr>
        <w:pBdr>
          <w:top w:val="nil"/>
          <w:left w:val="nil"/>
          <w:bottom w:val="nil"/>
          <w:right w:val="nil"/>
          <w:between w:val="nil"/>
        </w:pBdr>
        <w:ind w:firstLine="709"/>
        <w:rPr>
          <w:color w:val="000000"/>
          <w:sz w:val="22"/>
          <w:szCs w:val="22"/>
        </w:rPr>
      </w:pPr>
      <w:bookmarkStart w:id="65" w:name="_heading=h.1x0gk37" w:colFirst="0" w:colLast="0"/>
      <w:bookmarkEnd w:id="65"/>
      <w:r w:rsidRPr="00B52C26">
        <w:rPr>
          <w:color w:val="000000"/>
          <w:sz w:val="22"/>
          <w:szCs w:val="22"/>
        </w:rPr>
        <w:t>Bu bölümde verilen bilgiler, meslek yüksekokulundaki tüm programlar için geçerli olmalıdır. Değerlendirilmek üzere başvuruda bulunulan programlardan herhangi biri için bir istisna söz konusuysa, burada belirtilmeli, ayrıntıları ise, ilgili programın Öz değerlendirme Raporunda verilmelidir.</w:t>
      </w:r>
    </w:p>
    <w:p w14:paraId="7626F00E" w14:textId="77777777" w:rsidR="00236E89" w:rsidRPr="00B52C26" w:rsidRDefault="00EF5B25" w:rsidP="00AE1590">
      <w:pPr>
        <w:keepNext/>
        <w:pBdr>
          <w:top w:val="nil"/>
          <w:left w:val="nil"/>
          <w:bottom w:val="nil"/>
          <w:right w:val="nil"/>
          <w:between w:val="nil"/>
        </w:pBdr>
        <w:spacing w:before="240"/>
        <w:jc w:val="left"/>
        <w:rPr>
          <w:b/>
          <w:color w:val="000000"/>
          <w:sz w:val="22"/>
          <w:szCs w:val="22"/>
        </w:rPr>
      </w:pPr>
      <w:bookmarkStart w:id="66" w:name="_heading=h.4h042r0" w:colFirst="0" w:colLast="0"/>
      <w:bookmarkEnd w:id="66"/>
      <w:r w:rsidRPr="00B52C26">
        <w:rPr>
          <w:b/>
          <w:color w:val="000000"/>
          <w:sz w:val="22"/>
          <w:szCs w:val="22"/>
        </w:rPr>
        <w:t>Öğrenci Kabulü</w:t>
      </w:r>
    </w:p>
    <w:p w14:paraId="3E186F91" w14:textId="6B3691A1" w:rsidR="00236E89" w:rsidRPr="00B52C26" w:rsidRDefault="00EF5B25" w:rsidP="0073480E">
      <w:pPr>
        <w:pBdr>
          <w:top w:val="nil"/>
          <w:left w:val="nil"/>
          <w:bottom w:val="nil"/>
          <w:right w:val="nil"/>
          <w:between w:val="nil"/>
        </w:pBdr>
        <w:ind w:firstLine="709"/>
        <w:rPr>
          <w:color w:val="000000"/>
          <w:sz w:val="22"/>
          <w:szCs w:val="22"/>
        </w:rPr>
      </w:pPr>
      <w:r w:rsidRPr="00B52C26">
        <w:rPr>
          <w:color w:val="000000"/>
          <w:sz w:val="22"/>
          <w:szCs w:val="22"/>
        </w:rPr>
        <w:t>Diğer kurumlardan alınan derslerin, programların kendi ders planlarında yer alan dersler yerine ne şekilde sa</w:t>
      </w:r>
      <w:r w:rsidR="0073480E">
        <w:rPr>
          <w:color w:val="000000"/>
          <w:sz w:val="22"/>
          <w:szCs w:val="22"/>
        </w:rPr>
        <w:t xml:space="preserve">yıldığına ilişkin bilgi veriniz: </w:t>
      </w:r>
      <w:r w:rsidR="0073480E" w:rsidRPr="0073480E">
        <w:rPr>
          <w:color w:val="000000"/>
          <w:sz w:val="22"/>
          <w:szCs w:val="22"/>
        </w:rPr>
        <w:t>Programdaki ders ve program çıktılarına uygun olması halinde, diğer kurumlardan daha önce</w:t>
      </w:r>
      <w:r w:rsidR="0073480E">
        <w:rPr>
          <w:color w:val="000000"/>
          <w:sz w:val="22"/>
          <w:szCs w:val="22"/>
        </w:rPr>
        <w:t xml:space="preserve"> </w:t>
      </w:r>
      <w:r w:rsidR="0073480E" w:rsidRPr="0073480E">
        <w:rPr>
          <w:color w:val="000000"/>
          <w:sz w:val="22"/>
          <w:szCs w:val="22"/>
        </w:rPr>
        <w:t>alınmış dersleri tanınır, söz konusu dersleri kredileri ile birlikte transfer edilir. Ders saydırma ile ilgili</w:t>
      </w:r>
      <w:r w:rsidR="0073480E">
        <w:rPr>
          <w:color w:val="000000"/>
          <w:sz w:val="22"/>
          <w:szCs w:val="22"/>
        </w:rPr>
        <w:t xml:space="preserve"> </w:t>
      </w:r>
      <w:r w:rsidR="0073480E" w:rsidRPr="0073480E">
        <w:rPr>
          <w:color w:val="000000"/>
          <w:sz w:val="22"/>
          <w:szCs w:val="22"/>
        </w:rPr>
        <w:t>karar, yönetmelik ve yönergelere uygun olarak gerçekleştirilir.</w:t>
      </w:r>
    </w:p>
    <w:p w14:paraId="362C14B8" w14:textId="04962CC1" w:rsidR="00236E89" w:rsidRPr="00B52C26" w:rsidRDefault="00EF5B25" w:rsidP="00AE1590">
      <w:pPr>
        <w:keepNext/>
        <w:pBdr>
          <w:top w:val="nil"/>
          <w:left w:val="nil"/>
          <w:bottom w:val="nil"/>
          <w:right w:val="nil"/>
          <w:between w:val="nil"/>
        </w:pBdr>
        <w:spacing w:before="240"/>
        <w:jc w:val="left"/>
        <w:rPr>
          <w:b/>
          <w:color w:val="000000"/>
          <w:sz w:val="22"/>
          <w:szCs w:val="22"/>
        </w:rPr>
      </w:pPr>
      <w:bookmarkStart w:id="67" w:name="_heading=h.2w5ecyt" w:colFirst="0" w:colLast="0"/>
      <w:bookmarkEnd w:id="67"/>
      <w:r w:rsidRPr="00B52C26">
        <w:rPr>
          <w:b/>
          <w:color w:val="000000"/>
          <w:sz w:val="22"/>
          <w:szCs w:val="22"/>
        </w:rPr>
        <w:t>Yatay Geçiş</w:t>
      </w:r>
    </w:p>
    <w:p w14:paraId="5423A811" w14:textId="1B5C167A" w:rsidR="00236E89" w:rsidRDefault="00EF5B25" w:rsidP="0073480E">
      <w:pPr>
        <w:pBdr>
          <w:top w:val="nil"/>
          <w:left w:val="nil"/>
          <w:bottom w:val="nil"/>
          <w:right w:val="nil"/>
          <w:between w:val="nil"/>
        </w:pBdr>
        <w:ind w:firstLine="709"/>
        <w:rPr>
          <w:color w:val="000000"/>
          <w:sz w:val="22"/>
          <w:szCs w:val="22"/>
        </w:rPr>
      </w:pPr>
      <w:r w:rsidRPr="00B52C26">
        <w:rPr>
          <w:color w:val="000000"/>
          <w:sz w:val="22"/>
          <w:szCs w:val="22"/>
        </w:rPr>
        <w:t>Meslek yüksekokulundaki programlara yatay geçişle öğrenci kabulüne ilişkin düzenlemeleri ve uygulamaları açıklayınız. Kabullerde kullanılan ölçütleri (minimum not ortalaması değerleri, alınmış olması gereken dersler, ders eşdeğerlikleri, vb.) yazınız.</w:t>
      </w:r>
      <w:r w:rsidR="0073480E">
        <w:rPr>
          <w:color w:val="000000"/>
          <w:sz w:val="22"/>
          <w:szCs w:val="22"/>
        </w:rPr>
        <w:t xml:space="preserve">: </w:t>
      </w:r>
      <w:r w:rsidR="0073480E" w:rsidRPr="0073480E">
        <w:rPr>
          <w:color w:val="000000"/>
          <w:sz w:val="22"/>
          <w:szCs w:val="22"/>
        </w:rPr>
        <w:t>Programı başarı ile tamamlayan öğrenciler Dikey Geçiş Sınavı (DGS) ile alan ile ilgili lisans</w:t>
      </w:r>
      <w:r w:rsidR="0073480E">
        <w:rPr>
          <w:color w:val="000000"/>
          <w:sz w:val="22"/>
          <w:szCs w:val="22"/>
        </w:rPr>
        <w:t xml:space="preserve"> </w:t>
      </w:r>
      <w:r w:rsidR="0073480E" w:rsidRPr="0073480E">
        <w:rPr>
          <w:color w:val="000000"/>
          <w:sz w:val="22"/>
          <w:szCs w:val="22"/>
        </w:rPr>
        <w:t>programına geçiş sağlayabilirler</w:t>
      </w:r>
      <w:r w:rsidR="0073480E">
        <w:rPr>
          <w:color w:val="000000"/>
          <w:sz w:val="22"/>
          <w:szCs w:val="22"/>
        </w:rPr>
        <w:t>.</w:t>
      </w:r>
    </w:p>
    <w:p w14:paraId="36D6FF1E" w14:textId="38D5BAFB" w:rsidR="0073480E" w:rsidRPr="00B52C26" w:rsidRDefault="0073480E" w:rsidP="0073480E">
      <w:pPr>
        <w:pBdr>
          <w:top w:val="nil"/>
          <w:left w:val="nil"/>
          <w:bottom w:val="nil"/>
          <w:right w:val="nil"/>
          <w:between w:val="nil"/>
        </w:pBdr>
        <w:ind w:firstLine="709"/>
        <w:rPr>
          <w:color w:val="000000"/>
          <w:sz w:val="22"/>
          <w:szCs w:val="22"/>
        </w:rPr>
      </w:pPr>
      <w:r w:rsidRPr="0073480E">
        <w:rPr>
          <w:color w:val="000000"/>
          <w:sz w:val="22"/>
          <w:szCs w:val="22"/>
        </w:rPr>
        <w:t>https://www.mevzuat.gov.tr/mevzuat?MevzuatNo=19649&amp;MevzuatTur=8&amp;MevzuatTertip=5</w:t>
      </w:r>
    </w:p>
    <w:p w14:paraId="08B2F6F4" w14:textId="77777777" w:rsidR="00236E89" w:rsidRPr="00B52C26" w:rsidRDefault="00EF5B25" w:rsidP="00AE1590">
      <w:pPr>
        <w:keepNext/>
        <w:pBdr>
          <w:top w:val="nil"/>
          <w:left w:val="nil"/>
          <w:bottom w:val="nil"/>
          <w:right w:val="nil"/>
          <w:between w:val="nil"/>
        </w:pBdr>
        <w:spacing w:before="240"/>
        <w:jc w:val="left"/>
        <w:rPr>
          <w:b/>
          <w:color w:val="000000"/>
          <w:sz w:val="22"/>
          <w:szCs w:val="22"/>
        </w:rPr>
      </w:pPr>
      <w:bookmarkStart w:id="68" w:name="_heading=h.1baon6m" w:colFirst="0" w:colLast="0"/>
      <w:bookmarkEnd w:id="68"/>
      <w:r w:rsidRPr="00B52C26">
        <w:rPr>
          <w:b/>
          <w:color w:val="000000"/>
          <w:sz w:val="22"/>
          <w:szCs w:val="22"/>
        </w:rPr>
        <w:lastRenderedPageBreak/>
        <w:t>Çift Anadal</w:t>
      </w:r>
    </w:p>
    <w:p w14:paraId="54B8B06D" w14:textId="7A730D71" w:rsidR="00236E89" w:rsidRDefault="00EF5B25">
      <w:pPr>
        <w:pBdr>
          <w:top w:val="nil"/>
          <w:left w:val="nil"/>
          <w:bottom w:val="nil"/>
          <w:right w:val="nil"/>
          <w:between w:val="nil"/>
        </w:pBdr>
        <w:ind w:firstLine="709"/>
        <w:rPr>
          <w:color w:val="000000"/>
          <w:sz w:val="22"/>
          <w:szCs w:val="22"/>
        </w:rPr>
      </w:pPr>
      <w:r w:rsidRPr="00B52C26">
        <w:rPr>
          <w:color w:val="000000"/>
          <w:sz w:val="22"/>
          <w:szCs w:val="22"/>
        </w:rPr>
        <w:t>Meslek yüksekokulundaki çift anadal programlarına öğrenci kabulüne ve izlemesine ilişkin düzenlemeleri ve uygulamaları açıklayınız. Kabullerde ve izlemede kullanılan ölçütleri (minimum not ortalaması değerleri, alınmış olması gereken dersler, ders eşdeğerlikleri, vb.) yazınız.</w:t>
      </w:r>
    </w:p>
    <w:p w14:paraId="2AD79539" w14:textId="186FF8F7" w:rsidR="0073480E" w:rsidRPr="00B52C26" w:rsidRDefault="0073480E">
      <w:pPr>
        <w:pBdr>
          <w:top w:val="nil"/>
          <w:left w:val="nil"/>
          <w:bottom w:val="nil"/>
          <w:right w:val="nil"/>
          <w:between w:val="nil"/>
        </w:pBdr>
        <w:ind w:firstLine="709"/>
        <w:rPr>
          <w:color w:val="000000"/>
          <w:sz w:val="22"/>
          <w:szCs w:val="22"/>
        </w:rPr>
      </w:pPr>
      <w:r w:rsidRPr="0073480E">
        <w:rPr>
          <w:color w:val="000000"/>
          <w:sz w:val="22"/>
          <w:szCs w:val="22"/>
        </w:rPr>
        <w:t>Meslek Yüksekokulumuzda yan dal programı bulunmamaktadır.</w:t>
      </w:r>
    </w:p>
    <w:p w14:paraId="3919ACEA" w14:textId="77777777" w:rsidR="00236E89" w:rsidRPr="00B52C26" w:rsidRDefault="00EF5B25" w:rsidP="00B53020">
      <w:pPr>
        <w:keepNext/>
        <w:pBdr>
          <w:top w:val="nil"/>
          <w:left w:val="nil"/>
          <w:bottom w:val="nil"/>
          <w:right w:val="nil"/>
          <w:between w:val="nil"/>
        </w:pBdr>
        <w:spacing w:before="240"/>
        <w:jc w:val="left"/>
        <w:rPr>
          <w:b/>
          <w:color w:val="000000"/>
          <w:sz w:val="22"/>
          <w:szCs w:val="22"/>
        </w:rPr>
      </w:pPr>
      <w:bookmarkStart w:id="69" w:name="_heading=h.3vac5uf" w:colFirst="0" w:colLast="0"/>
      <w:bookmarkEnd w:id="69"/>
      <w:r w:rsidRPr="00B52C26">
        <w:rPr>
          <w:b/>
          <w:color w:val="000000"/>
          <w:sz w:val="22"/>
          <w:szCs w:val="22"/>
        </w:rPr>
        <w:t>Yandal</w:t>
      </w:r>
    </w:p>
    <w:p w14:paraId="290B6ABF" w14:textId="1AAED8E0" w:rsidR="00236E89" w:rsidRDefault="00EF5B25">
      <w:pPr>
        <w:pBdr>
          <w:top w:val="nil"/>
          <w:left w:val="nil"/>
          <w:bottom w:val="nil"/>
          <w:right w:val="nil"/>
          <w:between w:val="nil"/>
        </w:pBdr>
        <w:ind w:firstLine="709"/>
        <w:rPr>
          <w:color w:val="000000"/>
          <w:sz w:val="22"/>
          <w:szCs w:val="22"/>
        </w:rPr>
      </w:pPr>
      <w:r w:rsidRPr="00B52C26">
        <w:rPr>
          <w:color w:val="000000"/>
          <w:sz w:val="22"/>
          <w:szCs w:val="22"/>
        </w:rPr>
        <w:t>Meslek yüksekokulundaki yandal programlarına öğrenci kabulüne ve izlemesine ilişkin düzenlemeleri ve uygulamaları açıklayınız. Kabullerde ve izlemede kullanılan ölçütleri (minimum not ortalaması değerleri, alınmış olması gereken dersler, ders eşdeğerlikleri, vb.) yazınız.</w:t>
      </w:r>
    </w:p>
    <w:p w14:paraId="40C2C53E" w14:textId="740A62B6" w:rsidR="0073480E" w:rsidRPr="00B52C26" w:rsidRDefault="0073480E">
      <w:pPr>
        <w:pBdr>
          <w:top w:val="nil"/>
          <w:left w:val="nil"/>
          <w:bottom w:val="nil"/>
          <w:right w:val="nil"/>
          <w:between w:val="nil"/>
        </w:pBdr>
        <w:ind w:firstLine="709"/>
        <w:rPr>
          <w:color w:val="000000"/>
          <w:sz w:val="22"/>
          <w:szCs w:val="22"/>
        </w:rPr>
      </w:pPr>
      <w:r w:rsidRPr="0073480E">
        <w:rPr>
          <w:color w:val="000000"/>
          <w:sz w:val="22"/>
          <w:szCs w:val="22"/>
        </w:rPr>
        <w:t>Meslek Yüksekokulumuzda yan dal programı bulunmamaktadır.</w:t>
      </w:r>
    </w:p>
    <w:p w14:paraId="2084C387" w14:textId="77777777" w:rsidR="00236E89" w:rsidRPr="00B52C26" w:rsidRDefault="00EF5B25" w:rsidP="00AE1590">
      <w:pPr>
        <w:keepNext/>
        <w:pBdr>
          <w:top w:val="nil"/>
          <w:left w:val="nil"/>
          <w:bottom w:val="nil"/>
          <w:right w:val="nil"/>
          <w:between w:val="nil"/>
        </w:pBdr>
        <w:spacing w:before="240"/>
        <w:jc w:val="left"/>
        <w:rPr>
          <w:b/>
          <w:color w:val="000000"/>
          <w:sz w:val="22"/>
          <w:szCs w:val="22"/>
        </w:rPr>
      </w:pPr>
      <w:bookmarkStart w:id="70" w:name="_heading=h.2afmg28" w:colFirst="0" w:colLast="0"/>
      <w:bookmarkEnd w:id="70"/>
      <w:r w:rsidRPr="00B52C26">
        <w:rPr>
          <w:b/>
          <w:color w:val="000000"/>
          <w:sz w:val="22"/>
          <w:szCs w:val="22"/>
        </w:rPr>
        <w:t>Mezuniyet Koşulları</w:t>
      </w:r>
    </w:p>
    <w:p w14:paraId="204DDD46" w14:textId="77777777" w:rsidR="00236E89" w:rsidRPr="00B52C26" w:rsidRDefault="00EF5B25" w:rsidP="00572B2C">
      <w:pPr>
        <w:pBdr>
          <w:top w:val="nil"/>
          <w:left w:val="nil"/>
          <w:bottom w:val="nil"/>
          <w:right w:val="nil"/>
          <w:between w:val="nil"/>
        </w:pBdr>
        <w:ind w:firstLine="709"/>
        <w:rPr>
          <w:color w:val="000000"/>
          <w:sz w:val="22"/>
          <w:szCs w:val="22"/>
        </w:rPr>
      </w:pPr>
      <w:r w:rsidRPr="00B52C26">
        <w:rPr>
          <w:color w:val="000000"/>
          <w:sz w:val="22"/>
          <w:szCs w:val="22"/>
        </w:rPr>
        <w:t>Öğrencilerin, mezuniyet koşullarını sağlamalarını garanti altına almak için kullanılan süreci tanımlayınız. Bu amaçla kullanılan her türlü belgeyi sununuz.</w:t>
      </w:r>
    </w:p>
    <w:p w14:paraId="662E87FD" w14:textId="4D79D109" w:rsidR="00236E89" w:rsidRDefault="00EF5B25" w:rsidP="00572B2C">
      <w:pPr>
        <w:pBdr>
          <w:top w:val="nil"/>
          <w:left w:val="nil"/>
          <w:bottom w:val="nil"/>
          <w:right w:val="nil"/>
          <w:between w:val="nil"/>
        </w:pBdr>
        <w:ind w:firstLine="709"/>
        <w:rPr>
          <w:color w:val="000000"/>
          <w:sz w:val="22"/>
          <w:szCs w:val="22"/>
        </w:rPr>
      </w:pPr>
      <w:r w:rsidRPr="00B52C26">
        <w:rPr>
          <w:color w:val="000000"/>
          <w:sz w:val="22"/>
          <w:szCs w:val="22"/>
        </w:rPr>
        <w:t>Mezuniyet için istenen not ortalamasını belirtiniz.</w:t>
      </w:r>
    </w:p>
    <w:p w14:paraId="299DDF1D" w14:textId="77777777" w:rsidR="0073480E" w:rsidRDefault="0073480E" w:rsidP="0073480E">
      <w:pPr>
        <w:pBdr>
          <w:top w:val="nil"/>
          <w:left w:val="nil"/>
          <w:bottom w:val="nil"/>
          <w:right w:val="nil"/>
          <w:between w:val="nil"/>
        </w:pBdr>
        <w:ind w:firstLine="709"/>
        <w:rPr>
          <w:color w:val="000000"/>
          <w:sz w:val="22"/>
          <w:szCs w:val="22"/>
        </w:rPr>
      </w:pPr>
    </w:p>
    <w:p w14:paraId="4D4C95C7" w14:textId="34C94D0E" w:rsidR="0073480E" w:rsidRPr="0073480E" w:rsidRDefault="0073480E" w:rsidP="0073480E">
      <w:pPr>
        <w:pBdr>
          <w:top w:val="nil"/>
          <w:left w:val="nil"/>
          <w:bottom w:val="nil"/>
          <w:right w:val="nil"/>
          <w:between w:val="nil"/>
        </w:pBdr>
        <w:ind w:firstLine="709"/>
        <w:rPr>
          <w:color w:val="000000"/>
          <w:sz w:val="22"/>
          <w:szCs w:val="22"/>
        </w:rPr>
      </w:pPr>
      <w:r w:rsidRPr="0073480E">
        <w:rPr>
          <w:color w:val="000000"/>
          <w:sz w:val="22"/>
          <w:szCs w:val="22"/>
        </w:rPr>
        <w:t>Kümülatif ortalaması 4.00 üzerinden 2.00 den daha az olmayan ve programındaki tüm dersleri</w:t>
      </w:r>
    </w:p>
    <w:p w14:paraId="555515EB" w14:textId="28852AE3" w:rsidR="0073480E" w:rsidRDefault="0073480E" w:rsidP="0073480E">
      <w:pPr>
        <w:pBdr>
          <w:top w:val="nil"/>
          <w:left w:val="nil"/>
          <w:bottom w:val="nil"/>
          <w:right w:val="nil"/>
          <w:between w:val="nil"/>
        </w:pBdr>
        <w:ind w:firstLine="709"/>
        <w:rPr>
          <w:color w:val="000000"/>
          <w:sz w:val="22"/>
          <w:szCs w:val="22"/>
        </w:rPr>
      </w:pPr>
      <w:r w:rsidRPr="0073480E">
        <w:rPr>
          <w:color w:val="000000"/>
          <w:sz w:val="22"/>
          <w:szCs w:val="22"/>
        </w:rPr>
        <w:t>(en az 120 AKTS) başarmış ve zorunlu stajını da gerçekleştirmiş olan öğrenciler mezuniyet için</w:t>
      </w:r>
      <w:r>
        <w:rPr>
          <w:color w:val="000000"/>
          <w:sz w:val="22"/>
          <w:szCs w:val="22"/>
        </w:rPr>
        <w:t xml:space="preserve"> </w:t>
      </w:r>
      <w:r w:rsidRPr="0073480E">
        <w:rPr>
          <w:color w:val="000000"/>
          <w:sz w:val="22"/>
          <w:szCs w:val="22"/>
        </w:rPr>
        <w:t>gerekli koşulları sağlamış olur.</w:t>
      </w:r>
    </w:p>
    <w:p w14:paraId="17CB07A8" w14:textId="0998BA6B" w:rsidR="0073480E" w:rsidRPr="00B52C26" w:rsidRDefault="0073480E" w:rsidP="0073480E">
      <w:pPr>
        <w:pBdr>
          <w:top w:val="nil"/>
          <w:left w:val="nil"/>
          <w:bottom w:val="nil"/>
          <w:right w:val="nil"/>
          <w:between w:val="nil"/>
        </w:pBdr>
        <w:ind w:firstLine="709"/>
        <w:rPr>
          <w:color w:val="000000"/>
          <w:sz w:val="22"/>
          <w:szCs w:val="22"/>
        </w:rPr>
      </w:pPr>
      <w:r w:rsidRPr="0073480E">
        <w:rPr>
          <w:color w:val="000000"/>
          <w:sz w:val="22"/>
          <w:szCs w:val="22"/>
        </w:rPr>
        <w:t>https://www.mevzuat.gov.tr/mevzuat?MevzuatNo=19649&amp;MevzuatTur=8&amp;MevzuatTertip=5</w:t>
      </w:r>
    </w:p>
    <w:p w14:paraId="58204F79" w14:textId="433447FA" w:rsidR="00236E89" w:rsidRDefault="00EF5B25" w:rsidP="00AE1590">
      <w:pPr>
        <w:pStyle w:val="Tablo"/>
      </w:pPr>
      <w:bookmarkStart w:id="71" w:name="_heading=h.pkwqa1" w:colFirst="0" w:colLast="0"/>
      <w:bookmarkStart w:id="72" w:name="_heading=h.39kk8xu" w:colFirst="0" w:colLast="0"/>
      <w:bookmarkEnd w:id="71"/>
      <w:bookmarkEnd w:id="72"/>
      <w:r w:rsidRPr="00B52C26">
        <w:lastRenderedPageBreak/>
        <w:t>Tablo II</w:t>
      </w:r>
      <w:r w:rsidR="00B53020" w:rsidRPr="00B52C26">
        <w:t>.</w:t>
      </w:r>
      <w:r w:rsidRPr="00B52C26">
        <w:t>1 Organizasyon Şeması</w:t>
      </w:r>
    </w:p>
    <w:tbl>
      <w:tblPr>
        <w:tblStyle w:val="TabloKlavuzu"/>
        <w:tblW w:w="0" w:type="auto"/>
        <w:tblLook w:val="04A0" w:firstRow="1" w:lastRow="0" w:firstColumn="1" w:lastColumn="0" w:noHBand="0" w:noVBand="1"/>
      </w:tblPr>
      <w:tblGrid>
        <w:gridCol w:w="9061"/>
      </w:tblGrid>
      <w:tr w:rsidR="0073480E" w14:paraId="4123D5A8" w14:textId="77777777" w:rsidTr="0073480E">
        <w:tc>
          <w:tcPr>
            <w:tcW w:w="9061" w:type="dxa"/>
          </w:tcPr>
          <w:p w14:paraId="02B3A73F" w14:textId="22B49082" w:rsidR="0073480E" w:rsidRDefault="0073480E" w:rsidP="00AE1590">
            <w:pPr>
              <w:pStyle w:val="Tablo"/>
            </w:pPr>
            <w:r>
              <w:rPr>
                <w:noProof/>
              </w:rPr>
              <w:drawing>
                <wp:inline distT="0" distB="0" distL="0" distR="0" wp14:anchorId="041886A6" wp14:editId="3BF2435B">
                  <wp:extent cx="5105400" cy="69151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105400" cy="6915150"/>
                          </a:xfrm>
                          <a:prstGeom prst="rect">
                            <a:avLst/>
                          </a:prstGeom>
                        </pic:spPr>
                      </pic:pic>
                    </a:graphicData>
                  </a:graphic>
                </wp:inline>
              </w:drawing>
            </w:r>
          </w:p>
        </w:tc>
      </w:tr>
    </w:tbl>
    <w:p w14:paraId="47BA28FF" w14:textId="580EC49C" w:rsidR="0073480E" w:rsidRDefault="0073480E" w:rsidP="00AE1590">
      <w:pPr>
        <w:pStyle w:val="Tablo"/>
      </w:pPr>
    </w:p>
    <w:p w14:paraId="49998A9C" w14:textId="33453832" w:rsidR="0073480E" w:rsidRDefault="0073480E" w:rsidP="00AE1590">
      <w:pPr>
        <w:pStyle w:val="Tablo"/>
      </w:pPr>
    </w:p>
    <w:tbl>
      <w:tblPr>
        <w:tblStyle w:val="TabloKlavuzu"/>
        <w:tblW w:w="0" w:type="auto"/>
        <w:tblLook w:val="04A0" w:firstRow="1" w:lastRow="0" w:firstColumn="1" w:lastColumn="0" w:noHBand="0" w:noVBand="1"/>
      </w:tblPr>
      <w:tblGrid>
        <w:gridCol w:w="9061"/>
      </w:tblGrid>
      <w:tr w:rsidR="0073480E" w14:paraId="6A83A228" w14:textId="77777777" w:rsidTr="0073480E">
        <w:tc>
          <w:tcPr>
            <w:tcW w:w="9061" w:type="dxa"/>
          </w:tcPr>
          <w:p w14:paraId="14D27FF5" w14:textId="431146FB" w:rsidR="0073480E" w:rsidRDefault="0073480E" w:rsidP="00AE1590">
            <w:pPr>
              <w:pStyle w:val="Tablo"/>
            </w:pPr>
            <w:r>
              <w:rPr>
                <w:noProof/>
              </w:rPr>
              <w:lastRenderedPageBreak/>
              <w:drawing>
                <wp:inline distT="0" distB="0" distL="0" distR="0" wp14:anchorId="08DCE4F4" wp14:editId="1D4808FC">
                  <wp:extent cx="5760085" cy="322326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085" cy="3223260"/>
                          </a:xfrm>
                          <a:prstGeom prst="rect">
                            <a:avLst/>
                          </a:prstGeom>
                        </pic:spPr>
                      </pic:pic>
                    </a:graphicData>
                  </a:graphic>
                </wp:inline>
              </w:drawing>
            </w:r>
          </w:p>
        </w:tc>
      </w:tr>
    </w:tbl>
    <w:p w14:paraId="0189B819" w14:textId="77777777" w:rsidR="0073480E" w:rsidRPr="00B52C26" w:rsidRDefault="0073480E" w:rsidP="00AE1590">
      <w:pPr>
        <w:pStyle w:val="Tablo"/>
      </w:pPr>
    </w:p>
    <w:sectPr w:rsidR="0073480E" w:rsidRPr="00B52C26" w:rsidSect="0031674A">
      <w:headerReference w:type="default" r:id="rId62"/>
      <w:footerReference w:type="default" r:id="rId63"/>
      <w:footnotePr>
        <w:numRestart w:val="eachPage"/>
      </w:footnotePr>
      <w:pgSz w:w="11907" w:h="16840"/>
      <w:pgMar w:top="1418" w:right="1418" w:bottom="1418" w:left="1418" w:header="964" w:footer="709"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400D34" w14:textId="77777777" w:rsidR="00F00946" w:rsidRDefault="00F00946">
      <w:r>
        <w:separator/>
      </w:r>
    </w:p>
  </w:endnote>
  <w:endnote w:type="continuationSeparator" w:id="0">
    <w:p w14:paraId="3D152C73" w14:textId="77777777" w:rsidR="00F00946" w:rsidRDefault="00F00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50E51" w14:textId="0FD31C00" w:rsidR="00A26972" w:rsidRDefault="00A26972" w:rsidP="0031674A">
    <w:pPr>
      <w:pStyle w:val="AltBilgi"/>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9B4844" w14:textId="77777777" w:rsidR="00F00946" w:rsidRDefault="00F00946">
      <w:r>
        <w:separator/>
      </w:r>
    </w:p>
  </w:footnote>
  <w:footnote w:type="continuationSeparator" w:id="0">
    <w:p w14:paraId="04176AB9" w14:textId="77777777" w:rsidR="00F00946" w:rsidRDefault="00F00946">
      <w:r>
        <w:continuationSeparator/>
      </w:r>
    </w:p>
  </w:footnote>
  <w:footnote w:id="1">
    <w:p w14:paraId="037560BF" w14:textId="1A23AED9" w:rsidR="00A26972" w:rsidRPr="00AE6E4F" w:rsidRDefault="00A26972">
      <w:pPr>
        <w:pStyle w:val="DipnotMetni"/>
      </w:pPr>
      <w:r w:rsidRPr="00AE6E4F">
        <w:rPr>
          <w:rStyle w:val="DipnotBavurusu"/>
        </w:rPr>
        <w:footnoteRef/>
      </w:r>
      <w:r w:rsidRPr="00AE6E4F">
        <w:t xml:space="preserve"> Gelen ve giden öğrencilerin sayıları toplam olarak verilecektir.</w:t>
      </w:r>
    </w:p>
  </w:footnote>
  <w:footnote w:id="2">
    <w:p w14:paraId="257C7A6D" w14:textId="77777777" w:rsidR="00A26972" w:rsidRPr="00AE6E4F" w:rsidRDefault="00A26972" w:rsidP="00B31920">
      <w:pPr>
        <w:pBdr>
          <w:top w:val="nil"/>
          <w:left w:val="nil"/>
          <w:bottom w:val="nil"/>
          <w:right w:val="nil"/>
          <w:between w:val="nil"/>
        </w:pBdr>
        <w:rPr>
          <w:color w:val="FF0000"/>
          <w:sz w:val="20"/>
          <w:szCs w:val="20"/>
        </w:rPr>
      </w:pPr>
      <w:r w:rsidRPr="00AE6E4F">
        <w:rPr>
          <w:sz w:val="20"/>
          <w:szCs w:val="20"/>
          <w:vertAlign w:val="superscript"/>
        </w:rPr>
        <w:footnoteRef/>
      </w:r>
      <w:r w:rsidRPr="00AE6E4F">
        <w:rPr>
          <w:rFonts w:ascii="Cambria" w:eastAsia="Cambria" w:hAnsi="Cambria" w:cs="Cambria"/>
          <w:color w:val="FF0000"/>
          <w:sz w:val="20"/>
          <w:szCs w:val="20"/>
        </w:rPr>
        <w:t xml:space="preserve"> </w:t>
      </w:r>
      <w:r w:rsidRPr="00AE6E4F">
        <w:rPr>
          <w:color w:val="000000"/>
          <w:sz w:val="20"/>
          <w:szCs w:val="20"/>
        </w:rPr>
        <w:t>Bu amaçla kullanılan yöntem, sistematik olmalı ve somut verilere dayanmalıdır.</w:t>
      </w:r>
      <w:r w:rsidRPr="00AE6E4F">
        <w:rPr>
          <w:color w:val="FF0000"/>
          <w:sz w:val="20"/>
          <w:szCs w:val="20"/>
        </w:rPr>
        <w:t xml:space="preserve"> </w:t>
      </w:r>
    </w:p>
  </w:footnote>
  <w:footnote w:id="3">
    <w:p w14:paraId="75CF155B" w14:textId="58690A6E" w:rsidR="00A26972" w:rsidRPr="00AE6E4F" w:rsidRDefault="00A26972" w:rsidP="00B31920">
      <w:pPr>
        <w:pBdr>
          <w:top w:val="nil"/>
          <w:left w:val="nil"/>
          <w:bottom w:val="nil"/>
          <w:right w:val="nil"/>
          <w:between w:val="nil"/>
        </w:pBdr>
        <w:rPr>
          <w:color w:val="FF0000"/>
          <w:sz w:val="20"/>
          <w:szCs w:val="20"/>
        </w:rPr>
      </w:pPr>
      <w:r w:rsidRPr="00AE6E4F">
        <w:rPr>
          <w:rStyle w:val="DipnotBavurusu"/>
          <w:sz w:val="20"/>
          <w:szCs w:val="20"/>
        </w:rPr>
        <w:footnoteRef/>
      </w:r>
      <w:r w:rsidRPr="00AE6E4F">
        <w:rPr>
          <w:sz w:val="20"/>
          <w:szCs w:val="20"/>
        </w:rPr>
        <w:t xml:space="preserve"> </w:t>
      </w:r>
      <w:r w:rsidRPr="00AE6E4F">
        <w:rPr>
          <w:color w:val="000000"/>
          <w:sz w:val="20"/>
          <w:szCs w:val="20"/>
        </w:rPr>
        <w:t>Program çıktıları yukarıda verilen tanıma uymalı ve öğrencilerin mezuniyetlerine kadar edinmeleri beklenen bilgi, beceri ve yetkinliklerden oluşmalıdır.</w:t>
      </w:r>
    </w:p>
  </w:footnote>
  <w:footnote w:id="4">
    <w:p w14:paraId="0495748C" w14:textId="1F812863" w:rsidR="00A26972" w:rsidRPr="00AE6E4F" w:rsidRDefault="00A26972" w:rsidP="00B31920">
      <w:pPr>
        <w:pStyle w:val="DipnotMetni"/>
      </w:pPr>
      <w:r w:rsidRPr="00AE6E4F">
        <w:rPr>
          <w:rStyle w:val="DipnotBavurusu"/>
        </w:rPr>
        <w:footnoteRef/>
      </w:r>
      <w:r w:rsidRPr="00AE6E4F">
        <w:t xml:space="preserve"> </w:t>
      </w:r>
      <w:r w:rsidRPr="00AE6E4F">
        <w:rPr>
          <w:color w:val="000000"/>
        </w:rPr>
        <w:t>Eğer program çıktıları, MEDEK Çıktılarından farklı bir şekilde tanımlanmışsa, bileşen bazında ayrıntılı bir çapraz ilişki tablosu kullanılmalıdır.</w:t>
      </w:r>
    </w:p>
  </w:footnote>
  <w:footnote w:id="5">
    <w:p w14:paraId="6CB17D2F" w14:textId="1C7D4398" w:rsidR="00A26972" w:rsidRDefault="00A26972" w:rsidP="00B31920">
      <w:pPr>
        <w:pBdr>
          <w:top w:val="nil"/>
          <w:left w:val="nil"/>
          <w:bottom w:val="nil"/>
          <w:right w:val="nil"/>
          <w:between w:val="nil"/>
        </w:pBdr>
      </w:pPr>
      <w:r w:rsidRPr="00AE6E4F">
        <w:rPr>
          <w:rStyle w:val="DipnotBavurusu"/>
          <w:sz w:val="20"/>
          <w:szCs w:val="20"/>
        </w:rPr>
        <w:footnoteRef/>
      </w:r>
      <w:r w:rsidRPr="00AE6E4F">
        <w:rPr>
          <w:sz w:val="20"/>
          <w:szCs w:val="20"/>
        </w:rPr>
        <w:t xml:space="preserve"> </w:t>
      </w:r>
      <w:r w:rsidRPr="00AE6E4F">
        <w:rPr>
          <w:color w:val="000000"/>
          <w:sz w:val="20"/>
          <w:szCs w:val="20"/>
        </w:rPr>
        <w:t>Bu süreç ağırlıklı olarak sınav, proje, ödev gibi öğrenci çalışmalarına dayanmalıdır. Sadece anketlere ve ders geçme başarı notlarına dayalı ölçme ve değerlendirme yöntemleri yetersiz sayılacaktır.</w:t>
      </w:r>
    </w:p>
  </w:footnote>
  <w:footnote w:id="6">
    <w:p w14:paraId="5C94BE1A" w14:textId="651DBBF7" w:rsidR="00A26972" w:rsidRPr="00AE6E4F" w:rsidRDefault="00A26972" w:rsidP="003E0C6C">
      <w:pPr>
        <w:pBdr>
          <w:top w:val="nil"/>
          <w:left w:val="nil"/>
          <w:bottom w:val="nil"/>
          <w:right w:val="nil"/>
          <w:between w:val="nil"/>
        </w:pBdr>
        <w:ind w:hanging="142"/>
        <w:rPr>
          <w:color w:val="FF0000"/>
          <w:sz w:val="20"/>
          <w:szCs w:val="20"/>
        </w:rPr>
      </w:pPr>
      <w:r w:rsidRPr="00AE6E4F">
        <w:rPr>
          <w:sz w:val="20"/>
          <w:szCs w:val="20"/>
          <w:vertAlign w:val="superscript"/>
        </w:rPr>
        <w:footnoteRef/>
      </w:r>
      <w:r w:rsidRPr="00AE6E4F">
        <w:rPr>
          <w:rFonts w:ascii="Cambria" w:eastAsia="Cambria" w:hAnsi="Cambria" w:cs="Cambria"/>
          <w:color w:val="FF0000"/>
          <w:sz w:val="20"/>
          <w:szCs w:val="20"/>
        </w:rPr>
        <w:t xml:space="preserve"> </w:t>
      </w:r>
      <w:r w:rsidRPr="00AE6E4F">
        <w:rPr>
          <w:color w:val="000000"/>
          <w:sz w:val="20"/>
          <w:szCs w:val="20"/>
        </w:rPr>
        <w:t xml:space="preserve">Burada, programı yürüten bölümün, bölüm başkanlığı düzeyinde ve/veya öğretim </w:t>
      </w:r>
      <w:r>
        <w:rPr>
          <w:color w:val="000000"/>
          <w:sz w:val="20"/>
          <w:szCs w:val="20"/>
        </w:rPr>
        <w:t>elemanlarından</w:t>
      </w:r>
      <w:r w:rsidRPr="00AE6E4F">
        <w:rPr>
          <w:color w:val="000000"/>
          <w:sz w:val="20"/>
          <w:szCs w:val="20"/>
        </w:rPr>
        <w:t xml:space="preserve"> oluşan komiteler aracılığıyla, önlisans programı eğitim planının sürekli gözetimini ve gelişimi sağlayan bir sistem kurmuş olması beklenmektedir.</w:t>
      </w:r>
      <w:r w:rsidRPr="00AE6E4F">
        <w:rPr>
          <w:color w:val="FF0000"/>
          <w:sz w:val="20"/>
          <w:szCs w:val="20"/>
        </w:rPr>
        <w:t xml:space="preserve"> </w:t>
      </w:r>
    </w:p>
  </w:footnote>
  <w:footnote w:id="7">
    <w:p w14:paraId="4136C78C" w14:textId="09C8A0FC" w:rsidR="00A26972" w:rsidRPr="00AE6E4F" w:rsidRDefault="00A26972">
      <w:pPr>
        <w:pStyle w:val="DipnotMetni"/>
      </w:pPr>
      <w:r w:rsidRPr="00AE6E4F">
        <w:rPr>
          <w:rStyle w:val="DipnotBavurusu"/>
        </w:rPr>
        <w:footnoteRef/>
      </w:r>
      <w:r w:rsidRPr="00AE6E4F">
        <w:t xml:space="preserve"> Her dersin oluştuğu türleri yüzde olarak veriniz (%75 sınıf dersi, %25 laboratuvar gibi)</w:t>
      </w:r>
    </w:p>
  </w:footnote>
  <w:footnote w:id="8">
    <w:p w14:paraId="3086CBDE" w14:textId="77777777" w:rsidR="00A26972" w:rsidRDefault="00A26972">
      <w:pPr>
        <w:pStyle w:val="DipnotMetni"/>
      </w:pPr>
      <w:r w:rsidRPr="00AE6E4F">
        <w:rPr>
          <w:rStyle w:val="DipnotBavurusu"/>
        </w:rPr>
        <w:footnoteRef/>
      </w:r>
      <w:r w:rsidRPr="00AE6E4F">
        <w:t xml:space="preserve"> Ölçüt. 9 da tanımlanan program özgü çıktıların dersle olan ilişki bu sütunda yazılmalıdır.</w:t>
      </w:r>
    </w:p>
  </w:footnote>
  <w:footnote w:id="9">
    <w:p w14:paraId="2C481CB2" w14:textId="0F349B4D" w:rsidR="00A26972" w:rsidRDefault="00A26972">
      <w:pPr>
        <w:pStyle w:val="DipnotMetni"/>
      </w:pPr>
      <w:r>
        <w:rPr>
          <w:rStyle w:val="DipnotBavurusu"/>
        </w:rPr>
        <w:footnoteRef/>
      </w:r>
      <w:r>
        <w:t xml:space="preserve"> </w:t>
      </w:r>
      <w:r w:rsidRPr="001A0EF9">
        <w:t xml:space="preserve">Tabloyu programdaki her öğretim </w:t>
      </w:r>
      <w:r>
        <w:t>elemanı</w:t>
      </w:r>
      <w:r w:rsidRPr="001A0EF9">
        <w:t xml:space="preserve"> için doldurunuz. Gerekiyorsa ek satır ve sayfa kullanabilirsiniz.</w:t>
      </w:r>
    </w:p>
  </w:footnote>
  <w:footnote w:id="10">
    <w:p w14:paraId="5EFC94EE" w14:textId="18ABF8F4" w:rsidR="00A26972" w:rsidRDefault="00A26972">
      <w:pPr>
        <w:pStyle w:val="DipnotMetni"/>
      </w:pPr>
      <w:r>
        <w:rPr>
          <w:rStyle w:val="DipnotBavurusu"/>
        </w:rPr>
        <w:footnoteRef/>
      </w:r>
      <w:r>
        <w:t xml:space="preserve"> </w:t>
      </w:r>
      <w:r w:rsidRPr="001A0EF9">
        <w:t>Etkinlik düzeyi son 3 yılın ortalamasını yansıtmalıdır</w:t>
      </w:r>
      <w:r w:rsidRPr="001A0EF9">
        <w:rPr>
          <w:i/>
        </w:rPr>
        <w:t>.</w:t>
      </w:r>
    </w:p>
  </w:footnote>
  <w:footnote w:id="11">
    <w:p w14:paraId="0F333477" w14:textId="202355DF" w:rsidR="00A26972" w:rsidRDefault="00A26972">
      <w:pPr>
        <w:pStyle w:val="DipnotMetni"/>
      </w:pPr>
      <w:r>
        <w:rPr>
          <w:rStyle w:val="DipnotBavurusu"/>
        </w:rPr>
        <w:footnoteRef/>
      </w:r>
      <w:r>
        <w:t xml:space="preserve"> </w:t>
      </w:r>
      <w:r w:rsidRPr="001A0EF9">
        <w:t>Her öğretim elemanı için son iki dönemde verdiği tüm dersleri (başka programlarda verilen dersler dâhil) sıralayınız. Gerektiğinde ilave satır ekleyiniz.</w:t>
      </w:r>
    </w:p>
  </w:footnote>
  <w:footnote w:id="12">
    <w:p w14:paraId="3E3E3D0C" w14:textId="4F9DDD1E" w:rsidR="00A26972" w:rsidRDefault="00A26972">
      <w:pPr>
        <w:pStyle w:val="DipnotMetni"/>
      </w:pPr>
      <w:r>
        <w:rPr>
          <w:rStyle w:val="DipnotBavurusu"/>
        </w:rPr>
        <w:footnoteRef/>
      </w:r>
      <w:r>
        <w:t xml:space="preserve"> </w:t>
      </w:r>
      <w:r w:rsidRPr="001A0EF9">
        <w:t>Etkinlik dağılımını, her bir öğretim elemanının toplam etkinliği %100 olacak biçimde yüzde olarak veriniz. Toplam Etkinlik Dağılımı için hesaplamada izlenecek yöntem; Öğretim (%) = (Verilen toplam ders sayısı / (Verilen toplam ders sayısı + Toplam araştırma faaliyet sayısı)) x 100</w:t>
      </w:r>
    </w:p>
  </w:footnote>
  <w:footnote w:id="13">
    <w:p w14:paraId="426C1418" w14:textId="3259BB91" w:rsidR="00A26972" w:rsidRDefault="00A26972">
      <w:pPr>
        <w:pStyle w:val="DipnotMetni"/>
      </w:pPr>
      <w:r>
        <w:rPr>
          <w:rStyle w:val="DipnotBavurusu"/>
        </w:rPr>
        <w:footnoteRef/>
      </w:r>
      <w:r>
        <w:t xml:space="preserve"> </w:t>
      </w:r>
      <w:r w:rsidRPr="001A0EF9">
        <w:t>Araştırma faaliyeti olarak son iki dönemde gerçekleştirilen (Makale, Bildiri, Kitap, Proje, Paten</w:t>
      </w:r>
      <w:r>
        <w:t xml:space="preserve"> sayısı</w:t>
      </w:r>
      <w:r w:rsidRPr="001A0EF9">
        <w:t>)</w:t>
      </w:r>
    </w:p>
  </w:footnote>
  <w:footnote w:id="14">
    <w:p w14:paraId="71BEBF14" w14:textId="55FCC164" w:rsidR="00A26972" w:rsidRDefault="00A26972">
      <w:pPr>
        <w:pStyle w:val="DipnotMetni"/>
      </w:pPr>
      <w:r>
        <w:rPr>
          <w:rStyle w:val="DipnotBavurusu"/>
        </w:rPr>
        <w:footnoteRef/>
      </w:r>
      <w:r>
        <w:t xml:space="preserve"> Bu kısımda gerçekleştirilen hizmet içi eğitim faaliyetlerinin listelenmesi ve örnek kanıtlar sunulması beklenmektedir.</w:t>
      </w:r>
    </w:p>
  </w:footnote>
  <w:footnote w:id="15">
    <w:p w14:paraId="1F0CCA3A" w14:textId="77777777" w:rsidR="00A26972" w:rsidRDefault="00A26972" w:rsidP="00E2575F">
      <w:pPr>
        <w:pStyle w:val="DipnotMetni"/>
      </w:pPr>
      <w:r>
        <w:rPr>
          <w:rStyle w:val="DipnotBavurusu"/>
        </w:rPr>
        <w:footnoteRef/>
      </w:r>
      <w:r>
        <w:t xml:space="preserve"> Bu bölümde eğitim bilgi sistemi altyapısı olan yükseköğretim kurulmalarının ilgili web sayfasının adresini ve bir örnek görüntü paylaşılması yeterlidir.</w:t>
      </w:r>
    </w:p>
  </w:footnote>
  <w:footnote w:id="16">
    <w:p w14:paraId="19E21327" w14:textId="77777777" w:rsidR="00A26972" w:rsidRDefault="00A26972" w:rsidP="00B53020">
      <w:pPr>
        <w:pBdr>
          <w:top w:val="nil"/>
          <w:left w:val="nil"/>
          <w:bottom w:val="nil"/>
          <w:right w:val="nil"/>
          <w:between w:val="nil"/>
        </w:pBdr>
      </w:pPr>
      <w:r>
        <w:rPr>
          <w:rStyle w:val="DipnotBavurusu"/>
        </w:rPr>
        <w:footnoteRef/>
      </w:r>
      <w:r>
        <w:t xml:space="preserve"> </w:t>
      </w:r>
      <w:r w:rsidRPr="00B73B5C">
        <w:rPr>
          <w:color w:val="000000"/>
          <w:sz w:val="20"/>
          <w:szCs w:val="20"/>
        </w:rPr>
        <w:t>Program adını üniversite kataloğunda geçtiği biçimde yazınız.</w:t>
      </w:r>
    </w:p>
  </w:footnote>
  <w:footnote w:id="17">
    <w:p w14:paraId="11058AD9" w14:textId="77777777" w:rsidR="00A26972" w:rsidRDefault="00A26972" w:rsidP="00B53020">
      <w:pPr>
        <w:pBdr>
          <w:top w:val="nil"/>
          <w:left w:val="nil"/>
          <w:bottom w:val="nil"/>
          <w:right w:val="nil"/>
          <w:between w:val="nil"/>
        </w:pBdr>
      </w:pPr>
      <w:r>
        <w:rPr>
          <w:rStyle w:val="DipnotBavurusu"/>
        </w:rPr>
        <w:footnoteRef/>
      </w:r>
      <w:r>
        <w:t xml:space="preserve"> </w:t>
      </w:r>
      <w:r w:rsidRPr="00B73B5C">
        <w:rPr>
          <w:color w:val="000000"/>
          <w:sz w:val="20"/>
          <w:szCs w:val="20"/>
        </w:rPr>
        <w:t>Programın farklı türleri için (Normal Öğretim, İkinci Öğretim, vb.) ayrı satırlar kullanınız.</w:t>
      </w:r>
    </w:p>
  </w:footnote>
  <w:footnote w:id="18">
    <w:p w14:paraId="1CAC6BD8" w14:textId="77777777" w:rsidR="00A26972" w:rsidRDefault="00A26972" w:rsidP="00B53020">
      <w:pPr>
        <w:pBdr>
          <w:top w:val="nil"/>
          <w:left w:val="nil"/>
          <w:bottom w:val="nil"/>
          <w:right w:val="nil"/>
          <w:between w:val="nil"/>
        </w:pBdr>
      </w:pPr>
      <w:r>
        <w:rPr>
          <w:rStyle w:val="DipnotBavurusu"/>
        </w:rPr>
        <w:footnoteRef/>
      </w:r>
      <w:r>
        <w:t xml:space="preserve"> </w:t>
      </w:r>
      <w:r w:rsidRPr="00B73B5C">
        <w:rPr>
          <w:color w:val="000000"/>
          <w:sz w:val="20"/>
          <w:szCs w:val="20"/>
        </w:rPr>
        <w:t>Yalnızca bu değerlendirme döneminde değerlendirilmesi istenen programları belirtiniz.</w:t>
      </w:r>
    </w:p>
  </w:footnote>
  <w:footnote w:id="19">
    <w:p w14:paraId="1DB1FC1C" w14:textId="77777777" w:rsidR="00A26972" w:rsidRDefault="00A26972" w:rsidP="00B53020">
      <w:pPr>
        <w:pBdr>
          <w:top w:val="nil"/>
          <w:left w:val="nil"/>
          <w:bottom w:val="nil"/>
          <w:right w:val="nil"/>
          <w:between w:val="nil"/>
        </w:pBdr>
      </w:pPr>
      <w:r>
        <w:rPr>
          <w:rStyle w:val="DipnotBavurusu"/>
        </w:rPr>
        <w:footnoteRef/>
      </w:r>
      <w:r>
        <w:t xml:space="preserve"> </w:t>
      </w:r>
      <w:r w:rsidRPr="00B73B5C">
        <w:rPr>
          <w:color w:val="000000"/>
          <w:sz w:val="20"/>
          <w:szCs w:val="20"/>
        </w:rPr>
        <w:t>Bu değerlendirme döneminde değerlendirilmesini istemediğiniz programları belirtiniz</w:t>
      </w:r>
      <w:r w:rsidRPr="00B73B5C">
        <w:rPr>
          <w:i/>
          <w:color w:val="000000"/>
          <w:sz w:val="22"/>
          <w:szCs w:val="22"/>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0A8E2" w14:textId="77777777" w:rsidR="00A26972" w:rsidRDefault="00A26972" w:rsidP="00284F0B">
    <w:pPr>
      <w:pStyle w:val="AralkYok"/>
      <w:spacing w:after="120"/>
      <w:ind w:left="-284"/>
    </w:pPr>
    <w:r>
      <w:t xml:space="preserve">  </w:t>
    </w:r>
    <w:r>
      <w:rPr>
        <w:noProof/>
      </w:rPr>
      <mc:AlternateContent>
        <mc:Choice Requires="wps">
          <w:drawing>
            <wp:inline distT="0" distB="0" distL="0" distR="0" wp14:anchorId="4A378ECB" wp14:editId="506DDFEE">
              <wp:extent cx="2160270" cy="373076"/>
              <wp:effectExtent l="0" t="0" r="0" b="8255"/>
              <wp:docPr id="61993806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3730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F47F2" w14:textId="46EEEF19" w:rsidR="00A26972" w:rsidRDefault="00A26972" w:rsidP="0031674A">
                          <w:pPr>
                            <w:jc w:val="center"/>
                          </w:pPr>
                        </w:p>
                      </w:txbxContent>
                    </wps:txbx>
                    <wps:bodyPr rot="0" vert="horz" wrap="square" lIns="0" tIns="0" rIns="0" bIns="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A378ECB" id="_x0000_t202" coordsize="21600,21600" o:spt="202" path="m,l,21600r21600,l21600,xe">
              <v:stroke joinstyle="miter"/>
              <v:path gradientshapeok="t" o:connecttype="rect"/>
            </v:shapetype>
            <v:shape id="Metin Kutusu 2" o:spid="_x0000_s1027" type="#_x0000_t202" style="width:170.1pt;height:2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" stroked="f">
              <v:textbox inset="0,0,0,0">
                <w:txbxContent>
                  <w:p w14:paraId="6BDF47F2" w14:textId="46EEEF19" w:rsidR="00A26972" w:rsidRDefault="00A26972" w:rsidP="0031674A">
                    <w:pPr>
                      <w:jc w:val="center"/>
                    </w:pPr>
                  </w:p>
                </w:txbxContent>
              </v:textbox>
              <w10:anchorlock/>
            </v:shape>
          </w:pict>
        </mc:Fallback>
      </mc:AlternateContent>
    </w:r>
  </w:p>
  <w:p w14:paraId="75BC0C7A" w14:textId="77777777" w:rsidR="00A26972" w:rsidRDefault="00A26972" w:rsidP="0031674A">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57C95"/>
    <w:multiLevelType w:val="multilevel"/>
    <w:tmpl w:val="55702B6E"/>
    <w:lvl w:ilvl="0">
      <w:start w:val="1"/>
      <w:numFmt w:val="decimal"/>
      <w:lvlText w:val="%1."/>
      <w:lvlJc w:val="left"/>
      <w:pPr>
        <w:ind w:left="1080" w:hanging="360"/>
      </w:pPr>
      <w:rPr>
        <w:rFonts w:ascii="Times New Roman" w:eastAsia="Times New Roman" w:hAnsi="Times New Roman" w:cs="Times New Roman"/>
      </w:r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1" w15:restartNumberingAfterBreak="0">
    <w:nsid w:val="0E660855"/>
    <w:multiLevelType w:val="multilevel"/>
    <w:tmpl w:val="010442D8"/>
    <w:lvl w:ilvl="0">
      <w:start w:val="1"/>
      <w:numFmt w:val="decimal"/>
      <w:lvlText w:val="%1)"/>
      <w:lvlJc w:val="left"/>
      <w:pPr>
        <w:ind w:left="720" w:hanging="360"/>
      </w:pPr>
      <w:rPr>
        <w:b w:val="0"/>
        <w:i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CC65B1"/>
    <w:multiLevelType w:val="multilevel"/>
    <w:tmpl w:val="228A63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6D08C6"/>
    <w:multiLevelType w:val="multilevel"/>
    <w:tmpl w:val="87402AC8"/>
    <w:lvl w:ilvl="0">
      <w:start w:val="5"/>
      <w:numFmt w:val="decimal"/>
      <w:lvlText w:val="%1."/>
      <w:lvlJc w:val="left"/>
      <w:pPr>
        <w:ind w:left="540" w:hanging="540"/>
      </w:pPr>
      <w:rPr>
        <w:rFonts w:hint="default"/>
      </w:rPr>
    </w:lvl>
    <w:lvl w:ilvl="1">
      <w:start w:val="1"/>
      <w:numFmt w:val="decimal"/>
      <w:lvlText w:val="%1.%2."/>
      <w:lvlJc w:val="left"/>
      <w:pPr>
        <w:ind w:left="1036" w:hanging="54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4" w15:restartNumberingAfterBreak="0">
    <w:nsid w:val="164A3AB1"/>
    <w:multiLevelType w:val="multilevel"/>
    <w:tmpl w:val="8A58BB76"/>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196B5935"/>
    <w:multiLevelType w:val="multilevel"/>
    <w:tmpl w:val="338E58C0"/>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D6D148C"/>
    <w:multiLevelType w:val="multilevel"/>
    <w:tmpl w:val="D224567C"/>
    <w:lvl w:ilvl="0">
      <w:start w:val="1"/>
      <w:numFmt w:val="decimal"/>
      <w:lvlText w:val="%1."/>
      <w:lvlJc w:val="left"/>
      <w:pPr>
        <w:ind w:left="360" w:hanging="360"/>
      </w:pPr>
      <w:rPr>
        <w:b w:val="0"/>
      </w:rPr>
    </w:lvl>
    <w:lvl w:ilvl="1">
      <w:start w:val="1"/>
      <w:numFmt w:val="decimal"/>
      <w:lvlText w:val="%1.%2."/>
      <w:lvlJc w:val="left"/>
      <w:pPr>
        <w:ind w:left="1080" w:hanging="360"/>
      </w:pPr>
      <w:rPr>
        <w:b w:val="0"/>
      </w:rPr>
    </w:lvl>
    <w:lvl w:ilvl="2">
      <w:start w:val="1"/>
      <w:numFmt w:val="decimal"/>
      <w:lvlText w:val="%1.%2.%3."/>
      <w:lvlJc w:val="left"/>
      <w:pPr>
        <w:ind w:left="2160" w:hanging="720"/>
      </w:pPr>
      <w:rPr>
        <w:b w:val="0"/>
      </w:rPr>
    </w:lvl>
    <w:lvl w:ilvl="3">
      <w:start w:val="1"/>
      <w:numFmt w:val="decimal"/>
      <w:lvlText w:val="%1.%2.%3.%4."/>
      <w:lvlJc w:val="left"/>
      <w:pPr>
        <w:ind w:left="2880" w:hanging="720"/>
      </w:pPr>
      <w:rPr>
        <w:b w:val="0"/>
      </w:rPr>
    </w:lvl>
    <w:lvl w:ilvl="4">
      <w:start w:val="1"/>
      <w:numFmt w:val="decimal"/>
      <w:lvlText w:val="%1.%2.%3.%4.%5."/>
      <w:lvlJc w:val="left"/>
      <w:pPr>
        <w:ind w:left="3960" w:hanging="1080"/>
      </w:pPr>
      <w:rPr>
        <w:b w:val="0"/>
      </w:rPr>
    </w:lvl>
    <w:lvl w:ilvl="5">
      <w:start w:val="1"/>
      <w:numFmt w:val="decimal"/>
      <w:lvlText w:val="%1.%2.%3.%4.%5.%6."/>
      <w:lvlJc w:val="left"/>
      <w:pPr>
        <w:ind w:left="4680" w:hanging="1080"/>
      </w:pPr>
      <w:rPr>
        <w:b w:val="0"/>
      </w:rPr>
    </w:lvl>
    <w:lvl w:ilvl="6">
      <w:start w:val="1"/>
      <w:numFmt w:val="decimal"/>
      <w:lvlText w:val="%1.%2.%3.%4.%5.%6.%7."/>
      <w:lvlJc w:val="left"/>
      <w:pPr>
        <w:ind w:left="5760" w:hanging="1440"/>
      </w:pPr>
      <w:rPr>
        <w:b w:val="0"/>
      </w:rPr>
    </w:lvl>
    <w:lvl w:ilvl="7">
      <w:start w:val="1"/>
      <w:numFmt w:val="decimal"/>
      <w:lvlText w:val="%1.%2.%3.%4.%5.%6.%7.%8."/>
      <w:lvlJc w:val="left"/>
      <w:pPr>
        <w:ind w:left="6480" w:hanging="1440"/>
      </w:pPr>
      <w:rPr>
        <w:b w:val="0"/>
      </w:rPr>
    </w:lvl>
    <w:lvl w:ilvl="8">
      <w:start w:val="1"/>
      <w:numFmt w:val="decimal"/>
      <w:lvlText w:val="%1.%2.%3.%4.%5.%6.%7.%8.%9."/>
      <w:lvlJc w:val="left"/>
      <w:pPr>
        <w:ind w:left="7560" w:hanging="1800"/>
      </w:pPr>
      <w:rPr>
        <w:b w:val="0"/>
      </w:rPr>
    </w:lvl>
  </w:abstractNum>
  <w:abstractNum w:abstractNumId="7" w15:restartNumberingAfterBreak="0">
    <w:nsid w:val="24DA7A4C"/>
    <w:multiLevelType w:val="multilevel"/>
    <w:tmpl w:val="EAD47376"/>
    <w:lvl w:ilvl="0">
      <w:start w:val="1"/>
      <w:numFmt w:val="upperLetter"/>
      <w:pStyle w:val="Bullet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5392B3C"/>
    <w:multiLevelType w:val="multilevel"/>
    <w:tmpl w:val="B864821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25C07C01"/>
    <w:multiLevelType w:val="multilevel"/>
    <w:tmpl w:val="E7ECF996"/>
    <w:lvl w:ilvl="0">
      <w:start w:val="6"/>
      <w:numFmt w:val="decimal"/>
      <w:lvlText w:val="%1."/>
      <w:lvlJc w:val="left"/>
      <w:pPr>
        <w:ind w:left="360" w:hanging="360"/>
      </w:pPr>
      <w:rPr>
        <w:b/>
      </w:rPr>
    </w:lvl>
    <w:lvl w:ilvl="1">
      <w:start w:val="1"/>
      <w:numFmt w:val="decimal"/>
      <w:lvlText w:val="%1.%2."/>
      <w:lvlJc w:val="left"/>
      <w:pPr>
        <w:ind w:left="360" w:hanging="360"/>
      </w:pPr>
      <w:rPr>
        <w:b w:val="0"/>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0" w15:restartNumberingAfterBreak="0">
    <w:nsid w:val="26B82C6F"/>
    <w:multiLevelType w:val="multilevel"/>
    <w:tmpl w:val="C4465F4A"/>
    <w:lvl w:ilvl="0">
      <w:start w:val="2"/>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70231DF"/>
    <w:multiLevelType w:val="multilevel"/>
    <w:tmpl w:val="056E869A"/>
    <w:lvl w:ilvl="0">
      <w:start w:val="1"/>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12" w15:restartNumberingAfterBreak="0">
    <w:nsid w:val="28272794"/>
    <w:multiLevelType w:val="multilevel"/>
    <w:tmpl w:val="B864821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8417713"/>
    <w:multiLevelType w:val="multilevel"/>
    <w:tmpl w:val="D7EAD1F6"/>
    <w:lvl w:ilvl="0">
      <w:start w:val="5"/>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9B67661"/>
    <w:multiLevelType w:val="multilevel"/>
    <w:tmpl w:val="9498F254"/>
    <w:lvl w:ilvl="0">
      <w:start w:val="3"/>
      <w:numFmt w:val="decimal"/>
      <w:lvlText w:val="%1"/>
      <w:lvlJc w:val="left"/>
      <w:pPr>
        <w:ind w:left="480" w:hanging="480"/>
      </w:pPr>
      <w:rPr>
        <w:rFonts w:hint="default"/>
      </w:rPr>
    </w:lvl>
    <w:lvl w:ilvl="1">
      <w:start w:val="2"/>
      <w:numFmt w:val="decimal"/>
      <w:lvlText w:val="%1.%2"/>
      <w:lvlJc w:val="left"/>
      <w:pPr>
        <w:ind w:left="796" w:hanging="480"/>
      </w:pPr>
      <w:rPr>
        <w:rFonts w:hint="default"/>
      </w:rPr>
    </w:lvl>
    <w:lvl w:ilvl="2">
      <w:start w:val="2"/>
      <w:numFmt w:val="decimal"/>
      <w:lvlText w:val="%1.%2.%3"/>
      <w:lvlJc w:val="left"/>
      <w:pPr>
        <w:ind w:left="1352" w:hanging="720"/>
      </w:pPr>
      <w:rPr>
        <w:rFonts w:hint="default"/>
      </w:rPr>
    </w:lvl>
    <w:lvl w:ilvl="3">
      <w:start w:val="1"/>
      <w:numFmt w:val="decimal"/>
      <w:lvlText w:val="%1.%2.%3.%4"/>
      <w:lvlJc w:val="left"/>
      <w:pPr>
        <w:ind w:left="1668" w:hanging="720"/>
      </w:pPr>
      <w:rPr>
        <w:rFonts w:hint="default"/>
      </w:rPr>
    </w:lvl>
    <w:lvl w:ilvl="4">
      <w:start w:val="1"/>
      <w:numFmt w:val="decimal"/>
      <w:lvlText w:val="%1.%2.%3.%4.%5"/>
      <w:lvlJc w:val="left"/>
      <w:pPr>
        <w:ind w:left="2344" w:hanging="1080"/>
      </w:pPr>
      <w:rPr>
        <w:rFonts w:hint="default"/>
      </w:rPr>
    </w:lvl>
    <w:lvl w:ilvl="5">
      <w:start w:val="1"/>
      <w:numFmt w:val="decimal"/>
      <w:lvlText w:val="%1.%2.%3.%4.%5.%6"/>
      <w:lvlJc w:val="left"/>
      <w:pPr>
        <w:ind w:left="2660" w:hanging="1080"/>
      </w:pPr>
      <w:rPr>
        <w:rFonts w:hint="default"/>
      </w:rPr>
    </w:lvl>
    <w:lvl w:ilvl="6">
      <w:start w:val="1"/>
      <w:numFmt w:val="decimal"/>
      <w:lvlText w:val="%1.%2.%3.%4.%5.%6.%7"/>
      <w:lvlJc w:val="left"/>
      <w:pPr>
        <w:ind w:left="3336" w:hanging="1440"/>
      </w:pPr>
      <w:rPr>
        <w:rFonts w:hint="default"/>
      </w:rPr>
    </w:lvl>
    <w:lvl w:ilvl="7">
      <w:start w:val="1"/>
      <w:numFmt w:val="decimal"/>
      <w:lvlText w:val="%1.%2.%3.%4.%5.%6.%7.%8"/>
      <w:lvlJc w:val="left"/>
      <w:pPr>
        <w:ind w:left="3652" w:hanging="1440"/>
      </w:pPr>
      <w:rPr>
        <w:rFonts w:hint="default"/>
      </w:rPr>
    </w:lvl>
    <w:lvl w:ilvl="8">
      <w:start w:val="1"/>
      <w:numFmt w:val="decimal"/>
      <w:lvlText w:val="%1.%2.%3.%4.%5.%6.%7.%8.%9"/>
      <w:lvlJc w:val="left"/>
      <w:pPr>
        <w:ind w:left="3968" w:hanging="1440"/>
      </w:pPr>
      <w:rPr>
        <w:rFonts w:hint="default"/>
      </w:rPr>
    </w:lvl>
  </w:abstractNum>
  <w:abstractNum w:abstractNumId="15" w15:restartNumberingAfterBreak="0">
    <w:nsid w:val="2B743141"/>
    <w:multiLevelType w:val="multilevel"/>
    <w:tmpl w:val="B030A65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5040D82"/>
    <w:multiLevelType w:val="multilevel"/>
    <w:tmpl w:val="C3D677AC"/>
    <w:lvl w:ilvl="0">
      <w:start w:val="6"/>
      <w:numFmt w:val="decimal"/>
      <w:lvlText w:val="%1"/>
      <w:lvlJc w:val="left"/>
      <w:pPr>
        <w:ind w:left="480" w:hanging="480"/>
      </w:pPr>
      <w:rPr>
        <w:rFonts w:hint="default"/>
        <w:b/>
      </w:rPr>
    </w:lvl>
    <w:lvl w:ilvl="1">
      <w:start w:val="1"/>
      <w:numFmt w:val="decimal"/>
      <w:lvlText w:val="%1.%2"/>
      <w:lvlJc w:val="left"/>
      <w:pPr>
        <w:ind w:left="976" w:hanging="480"/>
      </w:pPr>
      <w:rPr>
        <w:rFonts w:hint="default"/>
        <w:b/>
      </w:rPr>
    </w:lvl>
    <w:lvl w:ilvl="2">
      <w:start w:val="2"/>
      <w:numFmt w:val="decimal"/>
      <w:lvlText w:val="%1.%2.%3"/>
      <w:lvlJc w:val="left"/>
      <w:pPr>
        <w:ind w:left="1712" w:hanging="720"/>
      </w:pPr>
      <w:rPr>
        <w:rFonts w:hint="default"/>
        <w:b/>
      </w:rPr>
    </w:lvl>
    <w:lvl w:ilvl="3">
      <w:start w:val="1"/>
      <w:numFmt w:val="decimal"/>
      <w:lvlText w:val="%1.%2.%3.%4"/>
      <w:lvlJc w:val="left"/>
      <w:pPr>
        <w:ind w:left="2208" w:hanging="720"/>
      </w:pPr>
      <w:rPr>
        <w:rFonts w:hint="default"/>
        <w:b/>
      </w:rPr>
    </w:lvl>
    <w:lvl w:ilvl="4">
      <w:start w:val="1"/>
      <w:numFmt w:val="decimal"/>
      <w:lvlText w:val="%1.%2.%3.%4.%5"/>
      <w:lvlJc w:val="left"/>
      <w:pPr>
        <w:ind w:left="3064" w:hanging="1080"/>
      </w:pPr>
      <w:rPr>
        <w:rFonts w:hint="default"/>
        <w:b/>
      </w:rPr>
    </w:lvl>
    <w:lvl w:ilvl="5">
      <w:start w:val="1"/>
      <w:numFmt w:val="decimal"/>
      <w:lvlText w:val="%1.%2.%3.%4.%5.%6"/>
      <w:lvlJc w:val="left"/>
      <w:pPr>
        <w:ind w:left="3560" w:hanging="1080"/>
      </w:pPr>
      <w:rPr>
        <w:rFonts w:hint="default"/>
        <w:b/>
      </w:rPr>
    </w:lvl>
    <w:lvl w:ilvl="6">
      <w:start w:val="1"/>
      <w:numFmt w:val="decimal"/>
      <w:lvlText w:val="%1.%2.%3.%4.%5.%6.%7"/>
      <w:lvlJc w:val="left"/>
      <w:pPr>
        <w:ind w:left="4416" w:hanging="1440"/>
      </w:pPr>
      <w:rPr>
        <w:rFonts w:hint="default"/>
        <w:b/>
      </w:rPr>
    </w:lvl>
    <w:lvl w:ilvl="7">
      <w:start w:val="1"/>
      <w:numFmt w:val="decimal"/>
      <w:lvlText w:val="%1.%2.%3.%4.%5.%6.%7.%8"/>
      <w:lvlJc w:val="left"/>
      <w:pPr>
        <w:ind w:left="4912" w:hanging="1440"/>
      </w:pPr>
      <w:rPr>
        <w:rFonts w:hint="default"/>
        <w:b/>
      </w:rPr>
    </w:lvl>
    <w:lvl w:ilvl="8">
      <w:start w:val="1"/>
      <w:numFmt w:val="decimal"/>
      <w:lvlText w:val="%1.%2.%3.%4.%5.%6.%7.%8.%9"/>
      <w:lvlJc w:val="left"/>
      <w:pPr>
        <w:ind w:left="5408" w:hanging="1440"/>
      </w:pPr>
      <w:rPr>
        <w:rFonts w:hint="default"/>
        <w:b/>
      </w:rPr>
    </w:lvl>
  </w:abstractNum>
  <w:abstractNum w:abstractNumId="17" w15:restartNumberingAfterBreak="0">
    <w:nsid w:val="3D674B41"/>
    <w:multiLevelType w:val="multilevel"/>
    <w:tmpl w:val="87402AC8"/>
    <w:lvl w:ilvl="0">
      <w:start w:val="5"/>
      <w:numFmt w:val="decimal"/>
      <w:lvlText w:val="%1."/>
      <w:lvlJc w:val="left"/>
      <w:pPr>
        <w:ind w:left="540" w:hanging="540"/>
      </w:pPr>
      <w:rPr>
        <w:rFonts w:hint="default"/>
      </w:rPr>
    </w:lvl>
    <w:lvl w:ilvl="1">
      <w:start w:val="1"/>
      <w:numFmt w:val="decimal"/>
      <w:lvlText w:val="%1.%2."/>
      <w:lvlJc w:val="left"/>
      <w:pPr>
        <w:ind w:left="1036" w:hanging="54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8" w15:restartNumberingAfterBreak="0">
    <w:nsid w:val="3D924E80"/>
    <w:multiLevelType w:val="multilevel"/>
    <w:tmpl w:val="72084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1145EA7"/>
    <w:multiLevelType w:val="multilevel"/>
    <w:tmpl w:val="0972BE30"/>
    <w:lvl w:ilvl="0">
      <w:start w:val="1"/>
      <w:numFmt w:val="decimal"/>
      <w:lvlText w:val="%1"/>
      <w:lvlJc w:val="left"/>
      <w:pPr>
        <w:ind w:left="480" w:hanging="480"/>
      </w:pPr>
      <w:rPr>
        <w:rFonts w:hint="default"/>
        <w:b/>
        <w:color w:val="000000"/>
      </w:rPr>
    </w:lvl>
    <w:lvl w:ilvl="1">
      <w:start w:val="1"/>
      <w:numFmt w:val="decimal"/>
      <w:lvlText w:val="%1.%2"/>
      <w:lvlJc w:val="left"/>
      <w:pPr>
        <w:ind w:left="1020" w:hanging="480"/>
      </w:pPr>
      <w:rPr>
        <w:rFonts w:hint="default"/>
        <w:b/>
        <w:color w:val="000000"/>
      </w:rPr>
    </w:lvl>
    <w:lvl w:ilvl="2">
      <w:start w:val="2"/>
      <w:numFmt w:val="decimal"/>
      <w:lvlText w:val="%1.%2.%3"/>
      <w:lvlJc w:val="left"/>
      <w:pPr>
        <w:ind w:left="1800" w:hanging="720"/>
      </w:pPr>
      <w:rPr>
        <w:rFonts w:hint="default"/>
        <w:b/>
        <w:color w:val="000000"/>
      </w:rPr>
    </w:lvl>
    <w:lvl w:ilvl="3">
      <w:start w:val="1"/>
      <w:numFmt w:val="decimal"/>
      <w:lvlText w:val="%1.%2.%3.%4"/>
      <w:lvlJc w:val="left"/>
      <w:pPr>
        <w:ind w:left="2340" w:hanging="720"/>
      </w:pPr>
      <w:rPr>
        <w:rFonts w:hint="default"/>
        <w:b/>
        <w:color w:val="000000"/>
      </w:rPr>
    </w:lvl>
    <w:lvl w:ilvl="4">
      <w:start w:val="1"/>
      <w:numFmt w:val="decimal"/>
      <w:lvlText w:val="%1.%2.%3.%4.%5"/>
      <w:lvlJc w:val="left"/>
      <w:pPr>
        <w:ind w:left="3240" w:hanging="1080"/>
      </w:pPr>
      <w:rPr>
        <w:rFonts w:hint="default"/>
        <w:b/>
        <w:color w:val="000000"/>
      </w:rPr>
    </w:lvl>
    <w:lvl w:ilvl="5">
      <w:start w:val="1"/>
      <w:numFmt w:val="decimal"/>
      <w:lvlText w:val="%1.%2.%3.%4.%5.%6"/>
      <w:lvlJc w:val="left"/>
      <w:pPr>
        <w:ind w:left="3780" w:hanging="1080"/>
      </w:pPr>
      <w:rPr>
        <w:rFonts w:hint="default"/>
        <w:b/>
        <w:color w:val="000000"/>
      </w:rPr>
    </w:lvl>
    <w:lvl w:ilvl="6">
      <w:start w:val="1"/>
      <w:numFmt w:val="decimal"/>
      <w:lvlText w:val="%1.%2.%3.%4.%5.%6.%7"/>
      <w:lvlJc w:val="left"/>
      <w:pPr>
        <w:ind w:left="4680" w:hanging="1440"/>
      </w:pPr>
      <w:rPr>
        <w:rFonts w:hint="default"/>
        <w:b/>
        <w:color w:val="000000"/>
      </w:rPr>
    </w:lvl>
    <w:lvl w:ilvl="7">
      <w:start w:val="1"/>
      <w:numFmt w:val="decimal"/>
      <w:lvlText w:val="%1.%2.%3.%4.%5.%6.%7.%8"/>
      <w:lvlJc w:val="left"/>
      <w:pPr>
        <w:ind w:left="5220" w:hanging="1440"/>
      </w:pPr>
      <w:rPr>
        <w:rFonts w:hint="default"/>
        <w:b/>
        <w:color w:val="000000"/>
      </w:rPr>
    </w:lvl>
    <w:lvl w:ilvl="8">
      <w:start w:val="1"/>
      <w:numFmt w:val="decimal"/>
      <w:lvlText w:val="%1.%2.%3.%4.%5.%6.%7.%8.%9"/>
      <w:lvlJc w:val="left"/>
      <w:pPr>
        <w:ind w:left="5760" w:hanging="1440"/>
      </w:pPr>
      <w:rPr>
        <w:rFonts w:hint="default"/>
        <w:b/>
        <w:color w:val="000000"/>
      </w:rPr>
    </w:lvl>
  </w:abstractNum>
  <w:abstractNum w:abstractNumId="20" w15:restartNumberingAfterBreak="0">
    <w:nsid w:val="41FA47E1"/>
    <w:multiLevelType w:val="multilevel"/>
    <w:tmpl w:val="A83EEFE8"/>
    <w:lvl w:ilvl="0">
      <w:start w:val="7"/>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21" w15:restartNumberingAfterBreak="0">
    <w:nsid w:val="459F1DFB"/>
    <w:multiLevelType w:val="multilevel"/>
    <w:tmpl w:val="D394651C"/>
    <w:lvl w:ilvl="0">
      <w:start w:val="1"/>
      <w:numFmt w:val="decimal"/>
      <w:lvlText w:val="%1."/>
      <w:lvlJc w:val="left"/>
      <w:pPr>
        <w:ind w:left="360" w:hanging="360"/>
      </w:pPr>
      <w:rPr>
        <w:rFonts w:ascii="Calibri" w:eastAsia="Calibri" w:hAnsi="Calibri" w:cs="Calibri"/>
        <w:b w:val="0"/>
        <w:color w:val="000000"/>
      </w:rPr>
    </w:lvl>
    <w:lvl w:ilvl="1">
      <w:start w:val="1"/>
      <w:numFmt w:val="decimal"/>
      <w:lvlText w:val="%1.%2."/>
      <w:lvlJc w:val="left"/>
      <w:pPr>
        <w:ind w:left="360" w:hanging="360"/>
      </w:pPr>
      <w:rPr>
        <w:rFonts w:ascii="Times New Roman" w:eastAsia="Times New Roman" w:hAnsi="Times New Roman" w:cs="Times New Roman"/>
        <w:b w:val="0"/>
        <w:color w:val="000000"/>
        <w:sz w:val="22"/>
        <w:szCs w:val="22"/>
      </w:rPr>
    </w:lvl>
    <w:lvl w:ilvl="2">
      <w:start w:val="1"/>
      <w:numFmt w:val="decimal"/>
      <w:lvlText w:val="%1.%2.%3."/>
      <w:lvlJc w:val="left"/>
      <w:pPr>
        <w:ind w:left="720" w:hanging="720"/>
      </w:pPr>
      <w:rPr>
        <w:rFonts w:ascii="Calibri" w:eastAsia="Calibri" w:hAnsi="Calibri" w:cs="Calibri"/>
        <w:b w:val="0"/>
        <w:color w:val="000000"/>
      </w:rPr>
    </w:lvl>
    <w:lvl w:ilvl="3">
      <w:start w:val="1"/>
      <w:numFmt w:val="decimal"/>
      <w:lvlText w:val="%1.%2.%3.%4."/>
      <w:lvlJc w:val="left"/>
      <w:pPr>
        <w:ind w:left="720" w:hanging="720"/>
      </w:pPr>
      <w:rPr>
        <w:rFonts w:ascii="Calibri" w:eastAsia="Calibri" w:hAnsi="Calibri" w:cs="Calibri"/>
        <w:b w:val="0"/>
        <w:color w:val="000000"/>
      </w:rPr>
    </w:lvl>
    <w:lvl w:ilvl="4">
      <w:start w:val="1"/>
      <w:numFmt w:val="decimal"/>
      <w:lvlText w:val="%1.%2.%3.%4.%5."/>
      <w:lvlJc w:val="left"/>
      <w:pPr>
        <w:ind w:left="1080" w:hanging="1080"/>
      </w:pPr>
      <w:rPr>
        <w:rFonts w:ascii="Calibri" w:eastAsia="Calibri" w:hAnsi="Calibri" w:cs="Calibri"/>
        <w:b w:val="0"/>
        <w:color w:val="000000"/>
      </w:rPr>
    </w:lvl>
    <w:lvl w:ilvl="5">
      <w:start w:val="1"/>
      <w:numFmt w:val="decimal"/>
      <w:lvlText w:val="%1.%2.%3.%4.%5.%6."/>
      <w:lvlJc w:val="left"/>
      <w:pPr>
        <w:ind w:left="1080" w:hanging="1080"/>
      </w:pPr>
      <w:rPr>
        <w:rFonts w:ascii="Calibri" w:eastAsia="Calibri" w:hAnsi="Calibri" w:cs="Calibri"/>
        <w:b w:val="0"/>
        <w:color w:val="000000"/>
      </w:rPr>
    </w:lvl>
    <w:lvl w:ilvl="6">
      <w:start w:val="1"/>
      <w:numFmt w:val="decimal"/>
      <w:lvlText w:val="%1.%2.%3.%4.%5.%6.%7."/>
      <w:lvlJc w:val="left"/>
      <w:pPr>
        <w:ind w:left="1440" w:hanging="1440"/>
      </w:pPr>
      <w:rPr>
        <w:rFonts w:ascii="Calibri" w:eastAsia="Calibri" w:hAnsi="Calibri" w:cs="Calibri"/>
        <w:b w:val="0"/>
        <w:color w:val="000000"/>
      </w:rPr>
    </w:lvl>
    <w:lvl w:ilvl="7">
      <w:start w:val="1"/>
      <w:numFmt w:val="decimal"/>
      <w:lvlText w:val="%1.%2.%3.%4.%5.%6.%7.%8."/>
      <w:lvlJc w:val="left"/>
      <w:pPr>
        <w:ind w:left="1440" w:hanging="1440"/>
      </w:pPr>
      <w:rPr>
        <w:rFonts w:ascii="Calibri" w:eastAsia="Calibri" w:hAnsi="Calibri" w:cs="Calibri"/>
        <w:b w:val="0"/>
        <w:color w:val="000000"/>
      </w:rPr>
    </w:lvl>
    <w:lvl w:ilvl="8">
      <w:start w:val="1"/>
      <w:numFmt w:val="decimal"/>
      <w:lvlText w:val="%1.%2.%3.%4.%5.%6.%7.%8.%9."/>
      <w:lvlJc w:val="left"/>
      <w:pPr>
        <w:ind w:left="1800" w:hanging="1800"/>
      </w:pPr>
      <w:rPr>
        <w:rFonts w:ascii="Calibri" w:eastAsia="Calibri" w:hAnsi="Calibri" w:cs="Calibri"/>
        <w:b w:val="0"/>
        <w:color w:val="000000"/>
      </w:rPr>
    </w:lvl>
  </w:abstractNum>
  <w:abstractNum w:abstractNumId="22" w15:restartNumberingAfterBreak="0">
    <w:nsid w:val="473E56FD"/>
    <w:multiLevelType w:val="multilevel"/>
    <w:tmpl w:val="D9E81F5C"/>
    <w:lvl w:ilvl="0">
      <w:start w:val="6"/>
      <w:numFmt w:val="decimal"/>
      <w:lvlText w:val="%1."/>
      <w:lvlJc w:val="left"/>
      <w:pPr>
        <w:ind w:left="540" w:hanging="540"/>
      </w:pPr>
      <w:rPr>
        <w:rFonts w:hint="default"/>
        <w:b/>
      </w:rPr>
    </w:lvl>
    <w:lvl w:ilvl="1">
      <w:start w:val="1"/>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49BE388C"/>
    <w:multiLevelType w:val="multilevel"/>
    <w:tmpl w:val="209EA7A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53B04517"/>
    <w:multiLevelType w:val="multilevel"/>
    <w:tmpl w:val="E484242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9357D5E"/>
    <w:multiLevelType w:val="multilevel"/>
    <w:tmpl w:val="894ED59C"/>
    <w:lvl w:ilvl="0">
      <w:start w:val="1"/>
      <w:numFmt w:val="decimal"/>
      <w:lvlText w:val="(%1)"/>
      <w:lvlJc w:val="left"/>
      <w:pPr>
        <w:ind w:left="720" w:hanging="360"/>
      </w:pPr>
      <w:rPr>
        <w:rFonts w:hint="default"/>
        <w:b w:val="0"/>
        <w:i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0D4752C"/>
    <w:multiLevelType w:val="multilevel"/>
    <w:tmpl w:val="DD140A52"/>
    <w:lvl w:ilvl="0">
      <w:start w:val="1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629B2A70"/>
    <w:multiLevelType w:val="multilevel"/>
    <w:tmpl w:val="D224567C"/>
    <w:lvl w:ilvl="0">
      <w:start w:val="1"/>
      <w:numFmt w:val="decimal"/>
      <w:lvlText w:val="%1."/>
      <w:lvlJc w:val="left"/>
      <w:pPr>
        <w:ind w:left="360" w:hanging="360"/>
      </w:pPr>
      <w:rPr>
        <w:b w:val="0"/>
      </w:rPr>
    </w:lvl>
    <w:lvl w:ilvl="1">
      <w:start w:val="1"/>
      <w:numFmt w:val="decimal"/>
      <w:lvlText w:val="%1.%2."/>
      <w:lvlJc w:val="left"/>
      <w:pPr>
        <w:ind w:left="1080" w:hanging="360"/>
      </w:pPr>
      <w:rPr>
        <w:b w:val="0"/>
      </w:rPr>
    </w:lvl>
    <w:lvl w:ilvl="2">
      <w:start w:val="1"/>
      <w:numFmt w:val="decimal"/>
      <w:lvlText w:val="%1.%2.%3."/>
      <w:lvlJc w:val="left"/>
      <w:pPr>
        <w:ind w:left="2160" w:hanging="720"/>
      </w:pPr>
      <w:rPr>
        <w:b w:val="0"/>
      </w:rPr>
    </w:lvl>
    <w:lvl w:ilvl="3">
      <w:start w:val="1"/>
      <w:numFmt w:val="decimal"/>
      <w:lvlText w:val="%1.%2.%3.%4."/>
      <w:lvlJc w:val="left"/>
      <w:pPr>
        <w:ind w:left="2880" w:hanging="720"/>
      </w:pPr>
      <w:rPr>
        <w:b w:val="0"/>
      </w:rPr>
    </w:lvl>
    <w:lvl w:ilvl="4">
      <w:start w:val="1"/>
      <w:numFmt w:val="decimal"/>
      <w:lvlText w:val="%1.%2.%3.%4.%5."/>
      <w:lvlJc w:val="left"/>
      <w:pPr>
        <w:ind w:left="3960" w:hanging="1080"/>
      </w:pPr>
      <w:rPr>
        <w:b w:val="0"/>
      </w:rPr>
    </w:lvl>
    <w:lvl w:ilvl="5">
      <w:start w:val="1"/>
      <w:numFmt w:val="decimal"/>
      <w:lvlText w:val="%1.%2.%3.%4.%5.%6."/>
      <w:lvlJc w:val="left"/>
      <w:pPr>
        <w:ind w:left="4680" w:hanging="1080"/>
      </w:pPr>
      <w:rPr>
        <w:b w:val="0"/>
      </w:rPr>
    </w:lvl>
    <w:lvl w:ilvl="6">
      <w:start w:val="1"/>
      <w:numFmt w:val="decimal"/>
      <w:lvlText w:val="%1.%2.%3.%4.%5.%6.%7."/>
      <w:lvlJc w:val="left"/>
      <w:pPr>
        <w:ind w:left="5760" w:hanging="1440"/>
      </w:pPr>
      <w:rPr>
        <w:b w:val="0"/>
      </w:rPr>
    </w:lvl>
    <w:lvl w:ilvl="7">
      <w:start w:val="1"/>
      <w:numFmt w:val="decimal"/>
      <w:lvlText w:val="%1.%2.%3.%4.%5.%6.%7.%8."/>
      <w:lvlJc w:val="left"/>
      <w:pPr>
        <w:ind w:left="6480" w:hanging="1440"/>
      </w:pPr>
      <w:rPr>
        <w:b w:val="0"/>
      </w:rPr>
    </w:lvl>
    <w:lvl w:ilvl="8">
      <w:start w:val="1"/>
      <w:numFmt w:val="decimal"/>
      <w:lvlText w:val="%1.%2.%3.%4.%5.%6.%7.%8.%9."/>
      <w:lvlJc w:val="left"/>
      <w:pPr>
        <w:ind w:left="7560" w:hanging="1800"/>
      </w:pPr>
      <w:rPr>
        <w:b w:val="0"/>
      </w:rPr>
    </w:lvl>
  </w:abstractNum>
  <w:abstractNum w:abstractNumId="28" w15:restartNumberingAfterBreak="0">
    <w:nsid w:val="65F35656"/>
    <w:multiLevelType w:val="multilevel"/>
    <w:tmpl w:val="87402AC8"/>
    <w:lvl w:ilvl="0">
      <w:start w:val="7"/>
      <w:numFmt w:val="decimal"/>
      <w:lvlText w:val="%1."/>
      <w:lvlJc w:val="left"/>
      <w:pPr>
        <w:ind w:left="540" w:hanging="540"/>
      </w:pPr>
      <w:rPr>
        <w:rFonts w:hint="default"/>
      </w:rPr>
    </w:lvl>
    <w:lvl w:ilvl="1">
      <w:start w:val="6"/>
      <w:numFmt w:val="decimal"/>
      <w:lvlText w:val="%1.%2."/>
      <w:lvlJc w:val="left"/>
      <w:pPr>
        <w:ind w:left="1036" w:hanging="540"/>
      </w:pPr>
      <w:rPr>
        <w:rFonts w:hint="default"/>
      </w:rPr>
    </w:lvl>
    <w:lvl w:ilvl="2">
      <w:start w:val="2"/>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9" w15:restartNumberingAfterBreak="0">
    <w:nsid w:val="68FE3121"/>
    <w:multiLevelType w:val="hybridMultilevel"/>
    <w:tmpl w:val="DDD0257E"/>
    <w:lvl w:ilvl="0" w:tplc="041F0001">
      <w:start w:val="1"/>
      <w:numFmt w:val="bullet"/>
      <w:lvlText w:val=""/>
      <w:lvlJc w:val="left"/>
      <w:pPr>
        <w:ind w:left="947" w:hanging="360"/>
      </w:pPr>
      <w:rPr>
        <w:rFonts w:ascii="Symbol" w:hAnsi="Symbol" w:hint="default"/>
      </w:rPr>
    </w:lvl>
    <w:lvl w:ilvl="1" w:tplc="041F0003" w:tentative="1">
      <w:start w:val="1"/>
      <w:numFmt w:val="bullet"/>
      <w:lvlText w:val="o"/>
      <w:lvlJc w:val="left"/>
      <w:pPr>
        <w:ind w:left="1667" w:hanging="360"/>
      </w:pPr>
      <w:rPr>
        <w:rFonts w:ascii="Courier New" w:hAnsi="Courier New" w:cs="Courier New" w:hint="default"/>
      </w:rPr>
    </w:lvl>
    <w:lvl w:ilvl="2" w:tplc="041F0005" w:tentative="1">
      <w:start w:val="1"/>
      <w:numFmt w:val="bullet"/>
      <w:lvlText w:val=""/>
      <w:lvlJc w:val="left"/>
      <w:pPr>
        <w:ind w:left="2387" w:hanging="360"/>
      </w:pPr>
      <w:rPr>
        <w:rFonts w:ascii="Wingdings" w:hAnsi="Wingdings" w:hint="default"/>
      </w:rPr>
    </w:lvl>
    <w:lvl w:ilvl="3" w:tplc="041F0001" w:tentative="1">
      <w:start w:val="1"/>
      <w:numFmt w:val="bullet"/>
      <w:lvlText w:val=""/>
      <w:lvlJc w:val="left"/>
      <w:pPr>
        <w:ind w:left="3107" w:hanging="360"/>
      </w:pPr>
      <w:rPr>
        <w:rFonts w:ascii="Symbol" w:hAnsi="Symbol" w:hint="default"/>
      </w:rPr>
    </w:lvl>
    <w:lvl w:ilvl="4" w:tplc="041F0003" w:tentative="1">
      <w:start w:val="1"/>
      <w:numFmt w:val="bullet"/>
      <w:lvlText w:val="o"/>
      <w:lvlJc w:val="left"/>
      <w:pPr>
        <w:ind w:left="3827" w:hanging="360"/>
      </w:pPr>
      <w:rPr>
        <w:rFonts w:ascii="Courier New" w:hAnsi="Courier New" w:cs="Courier New" w:hint="default"/>
      </w:rPr>
    </w:lvl>
    <w:lvl w:ilvl="5" w:tplc="041F0005" w:tentative="1">
      <w:start w:val="1"/>
      <w:numFmt w:val="bullet"/>
      <w:lvlText w:val=""/>
      <w:lvlJc w:val="left"/>
      <w:pPr>
        <w:ind w:left="4547" w:hanging="360"/>
      </w:pPr>
      <w:rPr>
        <w:rFonts w:ascii="Wingdings" w:hAnsi="Wingdings" w:hint="default"/>
      </w:rPr>
    </w:lvl>
    <w:lvl w:ilvl="6" w:tplc="041F0001" w:tentative="1">
      <w:start w:val="1"/>
      <w:numFmt w:val="bullet"/>
      <w:lvlText w:val=""/>
      <w:lvlJc w:val="left"/>
      <w:pPr>
        <w:ind w:left="5267" w:hanging="360"/>
      </w:pPr>
      <w:rPr>
        <w:rFonts w:ascii="Symbol" w:hAnsi="Symbol" w:hint="default"/>
      </w:rPr>
    </w:lvl>
    <w:lvl w:ilvl="7" w:tplc="041F0003" w:tentative="1">
      <w:start w:val="1"/>
      <w:numFmt w:val="bullet"/>
      <w:lvlText w:val="o"/>
      <w:lvlJc w:val="left"/>
      <w:pPr>
        <w:ind w:left="5987" w:hanging="360"/>
      </w:pPr>
      <w:rPr>
        <w:rFonts w:ascii="Courier New" w:hAnsi="Courier New" w:cs="Courier New" w:hint="default"/>
      </w:rPr>
    </w:lvl>
    <w:lvl w:ilvl="8" w:tplc="041F0005" w:tentative="1">
      <w:start w:val="1"/>
      <w:numFmt w:val="bullet"/>
      <w:lvlText w:val=""/>
      <w:lvlJc w:val="left"/>
      <w:pPr>
        <w:ind w:left="6707" w:hanging="360"/>
      </w:pPr>
      <w:rPr>
        <w:rFonts w:ascii="Wingdings" w:hAnsi="Wingdings" w:hint="default"/>
      </w:rPr>
    </w:lvl>
  </w:abstractNum>
  <w:abstractNum w:abstractNumId="30" w15:restartNumberingAfterBreak="0">
    <w:nsid w:val="6B805930"/>
    <w:multiLevelType w:val="multilevel"/>
    <w:tmpl w:val="9A9CF41E"/>
    <w:lvl w:ilvl="0">
      <w:start w:val="1"/>
      <w:numFmt w:val="decimal"/>
      <w:lvlText w:val="%1)"/>
      <w:lvlJc w:val="left"/>
      <w:pPr>
        <w:ind w:left="720" w:hanging="360"/>
      </w:pPr>
      <w:rPr>
        <w:b w:val="0"/>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D313EAC"/>
    <w:multiLevelType w:val="multilevel"/>
    <w:tmpl w:val="010442D8"/>
    <w:lvl w:ilvl="0">
      <w:start w:val="1"/>
      <w:numFmt w:val="decimal"/>
      <w:lvlText w:val="%1)"/>
      <w:lvlJc w:val="left"/>
      <w:pPr>
        <w:ind w:left="720" w:hanging="360"/>
      </w:pPr>
      <w:rPr>
        <w:b w:val="0"/>
        <w:i w:val="0"/>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E09150A"/>
    <w:multiLevelType w:val="multilevel"/>
    <w:tmpl w:val="976A260C"/>
    <w:lvl w:ilvl="0">
      <w:start w:val="1"/>
      <w:numFmt w:val="lowerLetter"/>
      <w:lvlText w:val="%1)"/>
      <w:lvlJc w:val="left"/>
      <w:pPr>
        <w:ind w:left="1777" w:hanging="360"/>
      </w:pPr>
      <w:rPr>
        <w:rFonts w:ascii="Times New Roman" w:eastAsia="Times New Roman" w:hAnsi="Times New Roman" w:cs="Times New Roman"/>
        <w:color w:val="000000"/>
      </w:rPr>
    </w:lvl>
    <w:lvl w:ilvl="1">
      <w:start w:val="1"/>
      <w:numFmt w:val="lowerLetter"/>
      <w:lvlText w:val="%2."/>
      <w:lvlJc w:val="left"/>
      <w:pPr>
        <w:ind w:left="2497" w:hanging="360"/>
      </w:pPr>
    </w:lvl>
    <w:lvl w:ilvl="2">
      <w:start w:val="1"/>
      <w:numFmt w:val="lowerRoman"/>
      <w:lvlText w:val="%3."/>
      <w:lvlJc w:val="right"/>
      <w:pPr>
        <w:ind w:left="3217" w:hanging="180"/>
      </w:pPr>
    </w:lvl>
    <w:lvl w:ilvl="3">
      <w:start w:val="1"/>
      <w:numFmt w:val="decimal"/>
      <w:lvlText w:val="%4."/>
      <w:lvlJc w:val="left"/>
      <w:pPr>
        <w:ind w:left="3937" w:hanging="360"/>
      </w:pPr>
    </w:lvl>
    <w:lvl w:ilvl="4">
      <w:start w:val="1"/>
      <w:numFmt w:val="lowerLetter"/>
      <w:lvlText w:val="%5."/>
      <w:lvlJc w:val="left"/>
      <w:pPr>
        <w:ind w:left="4657" w:hanging="360"/>
      </w:pPr>
    </w:lvl>
    <w:lvl w:ilvl="5">
      <w:start w:val="1"/>
      <w:numFmt w:val="lowerRoman"/>
      <w:lvlText w:val="%6."/>
      <w:lvlJc w:val="right"/>
      <w:pPr>
        <w:ind w:left="5377" w:hanging="180"/>
      </w:pPr>
    </w:lvl>
    <w:lvl w:ilvl="6">
      <w:start w:val="1"/>
      <w:numFmt w:val="decimal"/>
      <w:lvlText w:val="%7."/>
      <w:lvlJc w:val="left"/>
      <w:pPr>
        <w:ind w:left="6097" w:hanging="360"/>
      </w:pPr>
    </w:lvl>
    <w:lvl w:ilvl="7">
      <w:start w:val="1"/>
      <w:numFmt w:val="lowerLetter"/>
      <w:lvlText w:val="%8."/>
      <w:lvlJc w:val="left"/>
      <w:pPr>
        <w:ind w:left="6817" w:hanging="360"/>
      </w:pPr>
    </w:lvl>
    <w:lvl w:ilvl="8">
      <w:start w:val="1"/>
      <w:numFmt w:val="lowerRoman"/>
      <w:lvlText w:val="%9."/>
      <w:lvlJc w:val="right"/>
      <w:pPr>
        <w:ind w:left="7537" w:hanging="180"/>
      </w:pPr>
    </w:lvl>
  </w:abstractNum>
  <w:abstractNum w:abstractNumId="33" w15:restartNumberingAfterBreak="0">
    <w:nsid w:val="6FB96596"/>
    <w:multiLevelType w:val="multilevel"/>
    <w:tmpl w:val="CE42531E"/>
    <w:lvl w:ilvl="0">
      <w:start w:val="2"/>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76711C92"/>
    <w:multiLevelType w:val="multilevel"/>
    <w:tmpl w:val="E484242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30"/>
  </w:num>
  <w:num w:numId="3">
    <w:abstractNumId w:val="32"/>
  </w:num>
  <w:num w:numId="4">
    <w:abstractNumId w:val="33"/>
  </w:num>
  <w:num w:numId="5">
    <w:abstractNumId w:val="5"/>
  </w:num>
  <w:num w:numId="6">
    <w:abstractNumId w:val="0"/>
  </w:num>
  <w:num w:numId="7">
    <w:abstractNumId w:val="18"/>
  </w:num>
  <w:num w:numId="8">
    <w:abstractNumId w:val="23"/>
  </w:num>
  <w:num w:numId="9">
    <w:abstractNumId w:val="4"/>
  </w:num>
  <w:num w:numId="10">
    <w:abstractNumId w:val="6"/>
  </w:num>
  <w:num w:numId="11">
    <w:abstractNumId w:val="8"/>
  </w:num>
  <w:num w:numId="12">
    <w:abstractNumId w:val="26"/>
  </w:num>
  <w:num w:numId="13">
    <w:abstractNumId w:val="13"/>
  </w:num>
  <w:num w:numId="14">
    <w:abstractNumId w:val="9"/>
  </w:num>
  <w:num w:numId="15">
    <w:abstractNumId w:val="20"/>
  </w:num>
  <w:num w:numId="16">
    <w:abstractNumId w:val="2"/>
  </w:num>
  <w:num w:numId="17">
    <w:abstractNumId w:val="31"/>
  </w:num>
  <w:num w:numId="18">
    <w:abstractNumId w:val="24"/>
  </w:num>
  <w:num w:numId="19">
    <w:abstractNumId w:val="10"/>
  </w:num>
  <w:num w:numId="20">
    <w:abstractNumId w:val="34"/>
  </w:num>
  <w:num w:numId="21">
    <w:abstractNumId w:val="1"/>
  </w:num>
  <w:num w:numId="22">
    <w:abstractNumId w:val="25"/>
  </w:num>
  <w:num w:numId="23">
    <w:abstractNumId w:val="19"/>
  </w:num>
  <w:num w:numId="24">
    <w:abstractNumId w:val="11"/>
  </w:num>
  <w:num w:numId="25">
    <w:abstractNumId w:val="27"/>
  </w:num>
  <w:num w:numId="26">
    <w:abstractNumId w:val="21"/>
  </w:num>
  <w:num w:numId="27">
    <w:abstractNumId w:val="12"/>
  </w:num>
  <w:num w:numId="28">
    <w:abstractNumId w:val="14"/>
  </w:num>
  <w:num w:numId="29">
    <w:abstractNumId w:val="3"/>
  </w:num>
  <w:num w:numId="30">
    <w:abstractNumId w:val="17"/>
  </w:num>
  <w:num w:numId="31">
    <w:abstractNumId w:val="16"/>
  </w:num>
  <w:num w:numId="32">
    <w:abstractNumId w:val="22"/>
  </w:num>
  <w:num w:numId="33">
    <w:abstractNumId w:val="28"/>
  </w:num>
  <w:num w:numId="34">
    <w:abstractNumId w:val="15"/>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o:colormru v:ext="edit" colors="#001250"/>
    </o:shapedefaults>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E89"/>
    <w:rsid w:val="000074C3"/>
    <w:rsid w:val="000435A6"/>
    <w:rsid w:val="00045132"/>
    <w:rsid w:val="00053EB7"/>
    <w:rsid w:val="00067328"/>
    <w:rsid w:val="000678A0"/>
    <w:rsid w:val="000965A0"/>
    <w:rsid w:val="000B2B11"/>
    <w:rsid w:val="000D557E"/>
    <w:rsid w:val="000F3596"/>
    <w:rsid w:val="001115B9"/>
    <w:rsid w:val="001369BF"/>
    <w:rsid w:val="00141BF2"/>
    <w:rsid w:val="00146B6C"/>
    <w:rsid w:val="00147958"/>
    <w:rsid w:val="001546E9"/>
    <w:rsid w:val="00193429"/>
    <w:rsid w:val="00194DF4"/>
    <w:rsid w:val="001A0EF9"/>
    <w:rsid w:val="001C3D63"/>
    <w:rsid w:val="001C4812"/>
    <w:rsid w:val="001E6C46"/>
    <w:rsid w:val="001E6DC7"/>
    <w:rsid w:val="001F10BB"/>
    <w:rsid w:val="00210722"/>
    <w:rsid w:val="00225DBA"/>
    <w:rsid w:val="00236E89"/>
    <w:rsid w:val="00257835"/>
    <w:rsid w:val="0026022C"/>
    <w:rsid w:val="00267B8A"/>
    <w:rsid w:val="002739A9"/>
    <w:rsid w:val="00284F0B"/>
    <w:rsid w:val="00295114"/>
    <w:rsid w:val="002B3F2F"/>
    <w:rsid w:val="002C7005"/>
    <w:rsid w:val="002E3C81"/>
    <w:rsid w:val="002F4E15"/>
    <w:rsid w:val="002F7548"/>
    <w:rsid w:val="00301146"/>
    <w:rsid w:val="0031674A"/>
    <w:rsid w:val="00322CA0"/>
    <w:rsid w:val="00366F81"/>
    <w:rsid w:val="00392C65"/>
    <w:rsid w:val="00396168"/>
    <w:rsid w:val="003A38B9"/>
    <w:rsid w:val="003B156F"/>
    <w:rsid w:val="003B34ED"/>
    <w:rsid w:val="003E0C6C"/>
    <w:rsid w:val="0042028A"/>
    <w:rsid w:val="0044522A"/>
    <w:rsid w:val="0045123A"/>
    <w:rsid w:val="00465DF1"/>
    <w:rsid w:val="00470D53"/>
    <w:rsid w:val="00470DC9"/>
    <w:rsid w:val="00476868"/>
    <w:rsid w:val="00494DC9"/>
    <w:rsid w:val="004C5B34"/>
    <w:rsid w:val="00515064"/>
    <w:rsid w:val="005206E6"/>
    <w:rsid w:val="00555CF0"/>
    <w:rsid w:val="005569FA"/>
    <w:rsid w:val="00572B2C"/>
    <w:rsid w:val="005736F6"/>
    <w:rsid w:val="00577CE7"/>
    <w:rsid w:val="00580505"/>
    <w:rsid w:val="0059641A"/>
    <w:rsid w:val="005B206E"/>
    <w:rsid w:val="005C097C"/>
    <w:rsid w:val="005C319C"/>
    <w:rsid w:val="005C70AB"/>
    <w:rsid w:val="005E3155"/>
    <w:rsid w:val="005E325B"/>
    <w:rsid w:val="006340FE"/>
    <w:rsid w:val="00642D32"/>
    <w:rsid w:val="00646620"/>
    <w:rsid w:val="006522AB"/>
    <w:rsid w:val="00666D32"/>
    <w:rsid w:val="006675AA"/>
    <w:rsid w:val="006C09CA"/>
    <w:rsid w:val="006C70BB"/>
    <w:rsid w:val="006C7CBE"/>
    <w:rsid w:val="006E04DC"/>
    <w:rsid w:val="007066D1"/>
    <w:rsid w:val="00710DD4"/>
    <w:rsid w:val="00713F2A"/>
    <w:rsid w:val="00715097"/>
    <w:rsid w:val="0073480E"/>
    <w:rsid w:val="00736796"/>
    <w:rsid w:val="00753768"/>
    <w:rsid w:val="00754BD6"/>
    <w:rsid w:val="007602E7"/>
    <w:rsid w:val="0076120B"/>
    <w:rsid w:val="00782D0B"/>
    <w:rsid w:val="007B317C"/>
    <w:rsid w:val="007C4DCE"/>
    <w:rsid w:val="007F3841"/>
    <w:rsid w:val="00805586"/>
    <w:rsid w:val="00827570"/>
    <w:rsid w:val="00831B47"/>
    <w:rsid w:val="00840C65"/>
    <w:rsid w:val="00852985"/>
    <w:rsid w:val="0085764E"/>
    <w:rsid w:val="00860C0A"/>
    <w:rsid w:val="008637E2"/>
    <w:rsid w:val="00873DEF"/>
    <w:rsid w:val="008844DD"/>
    <w:rsid w:val="00892344"/>
    <w:rsid w:val="00892E73"/>
    <w:rsid w:val="008936B1"/>
    <w:rsid w:val="008A4506"/>
    <w:rsid w:val="008B4897"/>
    <w:rsid w:val="008C1A95"/>
    <w:rsid w:val="008C66C5"/>
    <w:rsid w:val="008D1647"/>
    <w:rsid w:val="008D5870"/>
    <w:rsid w:val="008E347C"/>
    <w:rsid w:val="00903873"/>
    <w:rsid w:val="009231F4"/>
    <w:rsid w:val="00924A96"/>
    <w:rsid w:val="009268DE"/>
    <w:rsid w:val="00926EA7"/>
    <w:rsid w:val="00934C57"/>
    <w:rsid w:val="0093777A"/>
    <w:rsid w:val="00946C4C"/>
    <w:rsid w:val="0096452B"/>
    <w:rsid w:val="009738DF"/>
    <w:rsid w:val="00982B6B"/>
    <w:rsid w:val="009A33AF"/>
    <w:rsid w:val="009B20D4"/>
    <w:rsid w:val="00A07756"/>
    <w:rsid w:val="00A26972"/>
    <w:rsid w:val="00A35CDC"/>
    <w:rsid w:val="00A478C7"/>
    <w:rsid w:val="00A63B35"/>
    <w:rsid w:val="00A752C4"/>
    <w:rsid w:val="00A82252"/>
    <w:rsid w:val="00A97985"/>
    <w:rsid w:val="00AA39B5"/>
    <w:rsid w:val="00AB1333"/>
    <w:rsid w:val="00AD2BE0"/>
    <w:rsid w:val="00AE1590"/>
    <w:rsid w:val="00AE6E4F"/>
    <w:rsid w:val="00AF31DC"/>
    <w:rsid w:val="00B01B26"/>
    <w:rsid w:val="00B039B9"/>
    <w:rsid w:val="00B252F8"/>
    <w:rsid w:val="00B31319"/>
    <w:rsid w:val="00B31920"/>
    <w:rsid w:val="00B52C26"/>
    <w:rsid w:val="00B53020"/>
    <w:rsid w:val="00B56235"/>
    <w:rsid w:val="00B60657"/>
    <w:rsid w:val="00B6635F"/>
    <w:rsid w:val="00B73B5C"/>
    <w:rsid w:val="00B7747F"/>
    <w:rsid w:val="00B8066B"/>
    <w:rsid w:val="00B972F5"/>
    <w:rsid w:val="00BA0A7E"/>
    <w:rsid w:val="00BB00EA"/>
    <w:rsid w:val="00BD0FEA"/>
    <w:rsid w:val="00BE09AA"/>
    <w:rsid w:val="00BF5531"/>
    <w:rsid w:val="00C220B8"/>
    <w:rsid w:val="00C25B54"/>
    <w:rsid w:val="00C41D54"/>
    <w:rsid w:val="00C448CC"/>
    <w:rsid w:val="00C52810"/>
    <w:rsid w:val="00C629E8"/>
    <w:rsid w:val="00C72D64"/>
    <w:rsid w:val="00C77963"/>
    <w:rsid w:val="00C8083A"/>
    <w:rsid w:val="00C80CAA"/>
    <w:rsid w:val="00C90981"/>
    <w:rsid w:val="00CA3B0D"/>
    <w:rsid w:val="00CF23C2"/>
    <w:rsid w:val="00D0574F"/>
    <w:rsid w:val="00D13BFF"/>
    <w:rsid w:val="00D26816"/>
    <w:rsid w:val="00D31646"/>
    <w:rsid w:val="00D47703"/>
    <w:rsid w:val="00D50842"/>
    <w:rsid w:val="00D56DE8"/>
    <w:rsid w:val="00D574C5"/>
    <w:rsid w:val="00D76735"/>
    <w:rsid w:val="00D77588"/>
    <w:rsid w:val="00D80D61"/>
    <w:rsid w:val="00D91966"/>
    <w:rsid w:val="00D9199A"/>
    <w:rsid w:val="00DA1F86"/>
    <w:rsid w:val="00DA78A5"/>
    <w:rsid w:val="00DE5B43"/>
    <w:rsid w:val="00DE7338"/>
    <w:rsid w:val="00DE75F9"/>
    <w:rsid w:val="00DE77E4"/>
    <w:rsid w:val="00E058DE"/>
    <w:rsid w:val="00E06210"/>
    <w:rsid w:val="00E2575F"/>
    <w:rsid w:val="00E334F9"/>
    <w:rsid w:val="00E4388C"/>
    <w:rsid w:val="00E54AB7"/>
    <w:rsid w:val="00E56BEC"/>
    <w:rsid w:val="00E66041"/>
    <w:rsid w:val="00E97431"/>
    <w:rsid w:val="00EA1870"/>
    <w:rsid w:val="00EB2F73"/>
    <w:rsid w:val="00EC7326"/>
    <w:rsid w:val="00ED45E1"/>
    <w:rsid w:val="00EE078F"/>
    <w:rsid w:val="00EF1819"/>
    <w:rsid w:val="00EF5B25"/>
    <w:rsid w:val="00F00946"/>
    <w:rsid w:val="00F04776"/>
    <w:rsid w:val="00F133AF"/>
    <w:rsid w:val="00F32AF0"/>
    <w:rsid w:val="00F345AE"/>
    <w:rsid w:val="00F415D5"/>
    <w:rsid w:val="00F55CC5"/>
    <w:rsid w:val="00F57207"/>
    <w:rsid w:val="00F62244"/>
    <w:rsid w:val="00F66E89"/>
    <w:rsid w:val="00F702A3"/>
    <w:rsid w:val="00F97C86"/>
    <w:rsid w:val="00FC4A4A"/>
    <w:rsid w:val="00FD4B38"/>
    <w:rsid w:val="00FD5FA9"/>
    <w:rsid w:val="00FE08C4"/>
    <w:rsid w:val="00FF49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1250"/>
    </o:shapedefaults>
    <o:shapelayout v:ext="edit">
      <o:idmap v:ext="edit" data="1"/>
    </o:shapelayout>
  </w:shapeDefaults>
  <w:decimalSymbol w:val=","/>
  <w:listSeparator w:val=";"/>
  <w14:docId w14:val="3837964D"/>
  <w15:docId w15:val="{894F8EC9-CD8B-42C5-8DB3-FD1B7D218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TR" w:eastAsia="tr-T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3B5C"/>
  </w:style>
  <w:style w:type="paragraph" w:styleId="Balk1">
    <w:name w:val="heading 1"/>
    <w:basedOn w:val="Normal"/>
    <w:next w:val="Normal"/>
    <w:qFormat/>
    <w:rsid w:val="000B1B0C"/>
    <w:pPr>
      <w:spacing w:after="240"/>
      <w:jc w:val="left"/>
      <w:outlineLvl w:val="0"/>
    </w:pPr>
    <w:rPr>
      <w:b/>
      <w:sz w:val="32"/>
    </w:rPr>
  </w:style>
  <w:style w:type="paragraph" w:styleId="Balk2">
    <w:name w:val="heading 2"/>
    <w:basedOn w:val="Normal"/>
    <w:next w:val="Normal"/>
    <w:qFormat/>
    <w:rsid w:val="00B31319"/>
    <w:pPr>
      <w:pBdr>
        <w:top w:val="nil"/>
        <w:left w:val="nil"/>
        <w:bottom w:val="nil"/>
        <w:right w:val="nil"/>
        <w:between w:val="nil"/>
      </w:pBdr>
      <w:spacing w:before="360"/>
      <w:ind w:firstLine="284"/>
      <w:outlineLvl w:val="1"/>
    </w:pPr>
    <w:rPr>
      <w:b/>
      <w:color w:val="000000"/>
      <w:sz w:val="22"/>
      <w:szCs w:val="22"/>
    </w:rPr>
  </w:style>
  <w:style w:type="paragraph" w:styleId="Balk3">
    <w:name w:val="heading 3"/>
    <w:basedOn w:val="Normal"/>
    <w:next w:val="Normal"/>
    <w:qFormat/>
    <w:rsid w:val="00FC7941"/>
    <w:pPr>
      <w:spacing w:before="360" w:after="120"/>
      <w:ind w:left="437" w:hanging="437"/>
      <w:jc w:val="left"/>
      <w:outlineLvl w:val="2"/>
    </w:pPr>
    <w:rPr>
      <w:b/>
      <w:sz w:val="28"/>
      <w:szCs w:val="28"/>
    </w:rPr>
  </w:style>
  <w:style w:type="paragraph" w:styleId="Balk4">
    <w:name w:val="heading 4"/>
    <w:basedOn w:val="Normal"/>
    <w:next w:val="Normal"/>
    <w:qFormat/>
    <w:rsid w:val="00FC7941"/>
    <w:pPr>
      <w:spacing w:before="240" w:after="120"/>
      <w:jc w:val="left"/>
      <w:outlineLvl w:val="3"/>
    </w:pPr>
    <w:rPr>
      <w:b/>
      <w:sz w:val="26"/>
    </w:rPr>
  </w:style>
  <w:style w:type="paragraph" w:styleId="Balk5">
    <w:name w:val="heading 5"/>
    <w:basedOn w:val="Normal"/>
    <w:next w:val="Normal"/>
    <w:qFormat/>
    <w:rsid w:val="00EF20FE"/>
    <w:pPr>
      <w:jc w:val="center"/>
      <w:outlineLvl w:val="4"/>
    </w:pPr>
    <w:rPr>
      <w:b/>
      <w:i/>
    </w:rPr>
  </w:style>
  <w:style w:type="paragraph" w:styleId="Balk6">
    <w:name w:val="heading 6"/>
    <w:basedOn w:val="Normal"/>
    <w:next w:val="Normal"/>
    <w:link w:val="Balk6Char"/>
    <w:qFormat/>
    <w:rsid w:val="00CD6F51"/>
    <w:pPr>
      <w:spacing w:before="120" w:after="120"/>
      <w:jc w:val="center"/>
      <w:outlineLvl w:val="5"/>
    </w:pPr>
    <w:rPr>
      <w:b/>
      <w:sz w:val="28"/>
    </w:rPr>
  </w:style>
  <w:style w:type="paragraph" w:styleId="Balk7">
    <w:name w:val="heading 7"/>
    <w:basedOn w:val="Normal"/>
    <w:next w:val="Normal"/>
    <w:qFormat/>
    <w:rsid w:val="000F5258"/>
    <w:pPr>
      <w:jc w:val="center"/>
      <w:outlineLvl w:val="6"/>
    </w:pPr>
    <w:rPr>
      <w:b/>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link w:val="KonuBalChar"/>
    <w:uiPriority w:val="10"/>
    <w:qFormat/>
    <w:rsid w:val="005015C9"/>
    <w:pPr>
      <w:spacing w:before="240"/>
      <w:jc w:val="center"/>
    </w:pPr>
    <w:rPr>
      <w:b/>
      <w:caps/>
      <w:sz w:val="40"/>
    </w:rPr>
  </w:style>
  <w:style w:type="paragraph" w:customStyle="1" w:styleId="Style11ptCentered">
    <w:name w:val="Style 11 pt Centered"/>
    <w:basedOn w:val="Normal"/>
    <w:rsid w:val="00A30C1A"/>
    <w:pPr>
      <w:widowControl w:val="0"/>
      <w:ind w:left="425" w:hanging="425"/>
      <w:jc w:val="center"/>
    </w:pPr>
    <w:rPr>
      <w:sz w:val="22"/>
      <w:szCs w:val="20"/>
      <w:lang w:eastAsia="en-US"/>
    </w:rPr>
  </w:style>
  <w:style w:type="paragraph" w:styleId="ResimYazs">
    <w:name w:val="caption"/>
    <w:basedOn w:val="Normal"/>
    <w:next w:val="Normal"/>
    <w:qFormat/>
    <w:rsid w:val="00A30C1A"/>
    <w:pPr>
      <w:spacing w:after="120"/>
      <w:jc w:val="center"/>
    </w:pPr>
    <w:rPr>
      <w:b/>
      <w:bCs/>
      <w:szCs w:val="20"/>
      <w:lang w:val="en-US" w:eastAsia="en-US"/>
    </w:rPr>
  </w:style>
  <w:style w:type="paragraph" w:styleId="T1">
    <w:name w:val="toc 1"/>
    <w:basedOn w:val="Normal"/>
    <w:next w:val="Normal"/>
    <w:autoRedefine/>
    <w:uiPriority w:val="39"/>
    <w:rsid w:val="00083FD5"/>
    <w:pPr>
      <w:spacing w:before="120"/>
      <w:jc w:val="left"/>
    </w:pPr>
    <w:rPr>
      <w:rFonts w:asciiTheme="minorHAnsi" w:hAnsiTheme="minorHAnsi"/>
      <w:b/>
      <w:bCs/>
      <w:sz w:val="22"/>
      <w:szCs w:val="22"/>
    </w:rPr>
  </w:style>
  <w:style w:type="paragraph" w:styleId="GvdeMetniGirintisi2">
    <w:name w:val="Body Text Indent 2"/>
    <w:basedOn w:val="Normal"/>
    <w:rsid w:val="00A30C1A"/>
    <w:pPr>
      <w:widowControl w:val="0"/>
      <w:spacing w:before="120"/>
      <w:ind w:left="426"/>
    </w:pPr>
    <w:rPr>
      <w:lang w:eastAsia="en-US"/>
    </w:rPr>
  </w:style>
  <w:style w:type="paragraph" w:customStyle="1" w:styleId="ABETInstructions">
    <w:name w:val="ABET Instructions"/>
    <w:basedOn w:val="Normal"/>
    <w:next w:val="Normal"/>
    <w:rsid w:val="00A30C1A"/>
    <w:pPr>
      <w:spacing w:after="120"/>
    </w:pPr>
    <w:rPr>
      <w:color w:val="0000FF"/>
      <w:szCs w:val="20"/>
      <w:lang w:val="en-US" w:eastAsia="en-US"/>
    </w:rPr>
  </w:style>
  <w:style w:type="character" w:styleId="AklamaBavurusu">
    <w:name w:val="annotation reference"/>
    <w:semiHidden/>
    <w:rsid w:val="00A30C1A"/>
    <w:rPr>
      <w:sz w:val="16"/>
    </w:rPr>
  </w:style>
  <w:style w:type="paragraph" w:styleId="AklamaMetni">
    <w:name w:val="annotation text"/>
    <w:basedOn w:val="Normal"/>
    <w:semiHidden/>
    <w:rsid w:val="00A30C1A"/>
    <w:pPr>
      <w:widowControl w:val="0"/>
      <w:spacing w:before="120"/>
    </w:pPr>
    <w:rPr>
      <w:sz w:val="20"/>
      <w:szCs w:val="20"/>
      <w:lang w:eastAsia="en-US"/>
    </w:rPr>
  </w:style>
  <w:style w:type="paragraph" w:styleId="GvdeMetni">
    <w:name w:val="Body Text"/>
    <w:basedOn w:val="Normal"/>
    <w:link w:val="GvdeMetniChar"/>
    <w:rsid w:val="00A30C1A"/>
    <w:pPr>
      <w:spacing w:after="120"/>
    </w:pPr>
  </w:style>
  <w:style w:type="character" w:customStyle="1" w:styleId="Style11pt">
    <w:name w:val="Style 11 pt"/>
    <w:rsid w:val="00A30C1A"/>
    <w:rPr>
      <w:color w:val="auto"/>
      <w:sz w:val="22"/>
      <w:lang w:val="tr-TR" w:eastAsia="x-none"/>
    </w:rPr>
  </w:style>
  <w:style w:type="paragraph" w:customStyle="1" w:styleId="Style11ptRight">
    <w:name w:val="Style 11 pt Right"/>
    <w:basedOn w:val="Normal"/>
    <w:rsid w:val="00A30C1A"/>
    <w:pPr>
      <w:widowControl w:val="0"/>
      <w:ind w:left="425" w:hanging="425"/>
      <w:jc w:val="right"/>
    </w:pPr>
    <w:rPr>
      <w:sz w:val="22"/>
      <w:szCs w:val="20"/>
      <w:lang w:eastAsia="en-US"/>
    </w:rPr>
  </w:style>
  <w:style w:type="paragraph" w:customStyle="1" w:styleId="Bullet1">
    <w:name w:val="Bullet1"/>
    <w:basedOn w:val="GvdeMetni"/>
    <w:rsid w:val="00A30C1A"/>
    <w:pPr>
      <w:widowControl w:val="0"/>
      <w:numPr>
        <w:numId w:val="1"/>
      </w:numPr>
      <w:spacing w:after="0"/>
    </w:pPr>
    <w:rPr>
      <w:lang w:eastAsia="en-US"/>
    </w:rPr>
  </w:style>
  <w:style w:type="paragraph" w:customStyle="1" w:styleId="CommentSubject1">
    <w:name w:val="Comment Subject1"/>
    <w:basedOn w:val="AklamaMetni"/>
    <w:next w:val="AklamaMetni"/>
    <w:semiHidden/>
    <w:rsid w:val="00A30C1A"/>
    <w:pPr>
      <w:widowControl/>
      <w:spacing w:before="0"/>
      <w:jc w:val="left"/>
    </w:pPr>
    <w:rPr>
      <w:b/>
      <w:bCs/>
      <w:lang w:eastAsia="tr-TR"/>
    </w:rPr>
  </w:style>
  <w:style w:type="paragraph" w:customStyle="1" w:styleId="NumberList">
    <w:name w:val="Number List"/>
    <w:rsid w:val="00A30C1A"/>
    <w:pPr>
      <w:widowControl w:val="0"/>
      <w:ind w:left="720"/>
    </w:pPr>
    <w:rPr>
      <w:color w:val="000000"/>
    </w:rPr>
  </w:style>
  <w:style w:type="paragraph" w:customStyle="1" w:styleId="StyleNumberList11ptItalic">
    <w:name w:val="Style Number List + 11 pt Italic"/>
    <w:basedOn w:val="NumberList"/>
    <w:rsid w:val="00A30C1A"/>
    <w:rPr>
      <w:i/>
      <w:iCs/>
      <w:sz w:val="22"/>
    </w:rPr>
  </w:style>
  <w:style w:type="character" w:customStyle="1" w:styleId="NumberListChar">
    <w:name w:val="Number List Char"/>
    <w:rsid w:val="00A30C1A"/>
    <w:rPr>
      <w:color w:val="000000"/>
      <w:lang w:val="en-US" w:eastAsia="en-US"/>
    </w:rPr>
  </w:style>
  <w:style w:type="character" w:customStyle="1" w:styleId="StyleNumberList11ptItalicChar">
    <w:name w:val="Style Number List + 11 pt Italic Char"/>
    <w:rsid w:val="00A30C1A"/>
    <w:rPr>
      <w:i/>
      <w:color w:val="000000"/>
      <w:sz w:val="22"/>
      <w:lang w:val="tr-TR" w:eastAsia="en-US"/>
    </w:rPr>
  </w:style>
  <w:style w:type="character" w:styleId="SayfaNumaras">
    <w:name w:val="page number"/>
    <w:rsid w:val="00A30C1A"/>
    <w:rPr>
      <w:sz w:val="20"/>
    </w:rPr>
  </w:style>
  <w:style w:type="paragraph" w:styleId="stBilgi">
    <w:name w:val="header"/>
    <w:basedOn w:val="Normal"/>
    <w:rsid w:val="00A30C1A"/>
    <w:pPr>
      <w:tabs>
        <w:tab w:val="center" w:pos="4536"/>
        <w:tab w:val="right" w:pos="9072"/>
      </w:tabs>
    </w:pPr>
  </w:style>
  <w:style w:type="paragraph" w:styleId="AltBilgi">
    <w:name w:val="footer"/>
    <w:basedOn w:val="Normal"/>
    <w:rsid w:val="00A07D38"/>
    <w:pPr>
      <w:widowControl w:val="0"/>
      <w:tabs>
        <w:tab w:val="right" w:pos="9295"/>
      </w:tabs>
      <w:jc w:val="right"/>
    </w:pPr>
    <w:rPr>
      <w:sz w:val="20"/>
      <w:szCs w:val="20"/>
      <w:lang w:eastAsia="en-US"/>
    </w:rPr>
  </w:style>
  <w:style w:type="paragraph" w:styleId="T2">
    <w:name w:val="toc 2"/>
    <w:basedOn w:val="Normal"/>
    <w:next w:val="Normal"/>
    <w:autoRedefine/>
    <w:uiPriority w:val="39"/>
    <w:rsid w:val="00083FD5"/>
    <w:pPr>
      <w:ind w:left="240"/>
      <w:jc w:val="left"/>
    </w:pPr>
    <w:rPr>
      <w:rFonts w:asciiTheme="minorHAnsi" w:hAnsiTheme="minorHAnsi"/>
      <w:i/>
      <w:iCs/>
      <w:sz w:val="22"/>
      <w:szCs w:val="22"/>
    </w:rPr>
  </w:style>
  <w:style w:type="paragraph" w:styleId="T3">
    <w:name w:val="toc 3"/>
    <w:basedOn w:val="Normal"/>
    <w:next w:val="Normal"/>
    <w:autoRedefine/>
    <w:uiPriority w:val="39"/>
    <w:rsid w:val="00083FD5"/>
    <w:pPr>
      <w:ind w:left="480"/>
      <w:jc w:val="left"/>
    </w:pPr>
    <w:rPr>
      <w:rFonts w:asciiTheme="minorHAnsi" w:hAnsiTheme="minorHAnsi"/>
      <w:sz w:val="22"/>
      <w:szCs w:val="22"/>
    </w:rPr>
  </w:style>
  <w:style w:type="paragraph" w:styleId="T4">
    <w:name w:val="toc 4"/>
    <w:basedOn w:val="Normal"/>
    <w:next w:val="Normal"/>
    <w:autoRedefine/>
    <w:rsid w:val="00083FD5"/>
    <w:pPr>
      <w:ind w:left="720"/>
      <w:jc w:val="left"/>
    </w:pPr>
    <w:rPr>
      <w:rFonts w:asciiTheme="minorHAnsi" w:hAnsiTheme="minorHAnsi"/>
      <w:sz w:val="20"/>
      <w:szCs w:val="20"/>
    </w:rPr>
  </w:style>
  <w:style w:type="paragraph" w:styleId="T5">
    <w:name w:val="toc 5"/>
    <w:basedOn w:val="Normal"/>
    <w:next w:val="Normal"/>
    <w:autoRedefine/>
    <w:rsid w:val="00083FD5"/>
    <w:pPr>
      <w:ind w:left="960"/>
      <w:jc w:val="left"/>
    </w:pPr>
    <w:rPr>
      <w:rFonts w:asciiTheme="minorHAnsi" w:hAnsiTheme="minorHAnsi"/>
      <w:sz w:val="20"/>
      <w:szCs w:val="20"/>
    </w:rPr>
  </w:style>
  <w:style w:type="paragraph" w:styleId="T6">
    <w:name w:val="toc 6"/>
    <w:basedOn w:val="Normal"/>
    <w:next w:val="Normal"/>
    <w:autoRedefine/>
    <w:semiHidden/>
    <w:rsid w:val="00A30C1A"/>
    <w:pPr>
      <w:ind w:left="1200"/>
      <w:jc w:val="left"/>
    </w:pPr>
    <w:rPr>
      <w:rFonts w:asciiTheme="minorHAnsi" w:hAnsiTheme="minorHAnsi"/>
      <w:sz w:val="20"/>
      <w:szCs w:val="20"/>
    </w:rPr>
  </w:style>
  <w:style w:type="paragraph" w:styleId="T7">
    <w:name w:val="toc 7"/>
    <w:basedOn w:val="Normal"/>
    <w:next w:val="Normal"/>
    <w:autoRedefine/>
    <w:semiHidden/>
    <w:rsid w:val="00A30C1A"/>
    <w:pPr>
      <w:ind w:left="1440"/>
      <w:jc w:val="left"/>
    </w:pPr>
    <w:rPr>
      <w:rFonts w:asciiTheme="minorHAnsi" w:hAnsiTheme="minorHAnsi"/>
      <w:sz w:val="20"/>
      <w:szCs w:val="20"/>
    </w:rPr>
  </w:style>
  <w:style w:type="paragraph" w:styleId="T8">
    <w:name w:val="toc 8"/>
    <w:basedOn w:val="Normal"/>
    <w:next w:val="Normal"/>
    <w:autoRedefine/>
    <w:semiHidden/>
    <w:rsid w:val="00A30C1A"/>
    <w:pPr>
      <w:ind w:left="1680"/>
      <w:jc w:val="left"/>
    </w:pPr>
    <w:rPr>
      <w:rFonts w:asciiTheme="minorHAnsi" w:hAnsiTheme="minorHAnsi"/>
      <w:sz w:val="20"/>
      <w:szCs w:val="20"/>
    </w:rPr>
  </w:style>
  <w:style w:type="paragraph" w:styleId="T9">
    <w:name w:val="toc 9"/>
    <w:basedOn w:val="Normal"/>
    <w:next w:val="Normal"/>
    <w:autoRedefine/>
    <w:semiHidden/>
    <w:rsid w:val="00A30C1A"/>
    <w:pPr>
      <w:ind w:left="1920"/>
      <w:jc w:val="left"/>
    </w:pPr>
    <w:rPr>
      <w:rFonts w:asciiTheme="minorHAnsi" w:hAnsiTheme="minorHAnsi"/>
      <w:sz w:val="20"/>
      <w:szCs w:val="20"/>
    </w:rPr>
  </w:style>
  <w:style w:type="character" w:styleId="Kpr">
    <w:name w:val="Hyperlink"/>
    <w:uiPriority w:val="99"/>
    <w:rsid w:val="00A30C1A"/>
    <w:rPr>
      <w:color w:val="0000FF"/>
      <w:u w:val="single"/>
    </w:rPr>
  </w:style>
  <w:style w:type="paragraph" w:customStyle="1" w:styleId="Style11ptCenteredBefore3pt">
    <w:name w:val="Style 11 pt Centered Before:  3 pt"/>
    <w:basedOn w:val="Normal"/>
    <w:rsid w:val="00A30C1A"/>
    <w:pPr>
      <w:widowControl w:val="0"/>
      <w:spacing w:before="60"/>
      <w:ind w:left="425" w:hanging="425"/>
      <w:jc w:val="center"/>
    </w:pPr>
    <w:rPr>
      <w:sz w:val="22"/>
      <w:szCs w:val="20"/>
      <w:lang w:eastAsia="en-US"/>
    </w:rPr>
  </w:style>
  <w:style w:type="paragraph" w:customStyle="1" w:styleId="BalloonText1">
    <w:name w:val="Balloon Text1"/>
    <w:basedOn w:val="Normal"/>
    <w:semiHidden/>
    <w:rsid w:val="00A30C1A"/>
    <w:rPr>
      <w:rFonts w:ascii="Tahoma" w:hAnsi="Tahoma" w:cs="Tahoma"/>
      <w:sz w:val="16"/>
      <w:szCs w:val="16"/>
    </w:rPr>
  </w:style>
  <w:style w:type="character" w:customStyle="1" w:styleId="Heading2Char">
    <w:name w:val="Heading 2 Char"/>
    <w:rsid w:val="00A30C1A"/>
    <w:rPr>
      <w:rFonts w:ascii="Times New Roman" w:hAnsi="Times New Roman"/>
      <w:b/>
      <w:i/>
      <w:sz w:val="28"/>
      <w:lang w:val="tr-TR" w:eastAsia="tr-TR"/>
    </w:rPr>
  </w:style>
  <w:style w:type="paragraph" w:styleId="BalonMetni">
    <w:name w:val="Balloon Text"/>
    <w:basedOn w:val="Normal"/>
    <w:semiHidden/>
    <w:rsid w:val="00A30C1A"/>
    <w:rPr>
      <w:rFonts w:ascii="Tahoma" w:hAnsi="Tahoma" w:cs="Tahoma"/>
      <w:sz w:val="16"/>
      <w:szCs w:val="16"/>
    </w:rPr>
  </w:style>
  <w:style w:type="paragraph" w:styleId="AklamaKonusu">
    <w:name w:val="annotation subject"/>
    <w:basedOn w:val="AklamaMetni"/>
    <w:next w:val="AklamaMetni"/>
    <w:semiHidden/>
    <w:rsid w:val="00A30C1A"/>
    <w:pPr>
      <w:widowControl/>
      <w:spacing w:before="0"/>
    </w:pPr>
    <w:rPr>
      <w:b/>
      <w:bCs/>
      <w:lang w:eastAsia="tr-TR"/>
    </w:rPr>
  </w:style>
  <w:style w:type="paragraph" w:customStyle="1" w:styleId="Style1">
    <w:name w:val="Style1"/>
    <w:basedOn w:val="Balk3"/>
    <w:rsid w:val="00E813ED"/>
  </w:style>
  <w:style w:type="paragraph" w:customStyle="1" w:styleId="StyleHeading413pt">
    <w:name w:val="Style Heading 4 + 13 pt"/>
    <w:basedOn w:val="Balk4"/>
    <w:rsid w:val="00F362B7"/>
    <w:rPr>
      <w:bCs/>
    </w:rPr>
  </w:style>
  <w:style w:type="paragraph" w:customStyle="1" w:styleId="StyleBodyTextHanging75mm">
    <w:name w:val="Style Body Text Hanging:  7.5 mm"/>
    <w:basedOn w:val="GvdeMetni"/>
    <w:rsid w:val="003A3371"/>
    <w:pPr>
      <w:ind w:left="425" w:hanging="425"/>
    </w:pPr>
    <w:rPr>
      <w:szCs w:val="20"/>
    </w:rPr>
  </w:style>
  <w:style w:type="character" w:customStyle="1" w:styleId="GvdeMetniChar">
    <w:name w:val="Gövde Metni Char"/>
    <w:link w:val="GvdeMetni"/>
    <w:locked/>
    <w:rsid w:val="003D2C20"/>
    <w:rPr>
      <w:sz w:val="24"/>
      <w:lang w:val="tr-TR" w:eastAsia="tr-TR"/>
    </w:rPr>
  </w:style>
  <w:style w:type="character" w:customStyle="1" w:styleId="CharChar">
    <w:name w:val="Char Char"/>
    <w:rsid w:val="00EF20FE"/>
    <w:rPr>
      <w:sz w:val="24"/>
      <w:lang w:val="tr-TR" w:eastAsia="tr-TR"/>
    </w:rPr>
  </w:style>
  <w:style w:type="table" w:styleId="TabloKlavuzu">
    <w:name w:val="Table Grid"/>
    <w:basedOn w:val="NormalTablo"/>
    <w:uiPriority w:val="39"/>
    <w:rsid w:val="00000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semiHidden/>
    <w:rsid w:val="00692372"/>
  </w:style>
  <w:style w:type="paragraph" w:styleId="NormalWeb">
    <w:name w:val="Normal (Web)"/>
    <w:basedOn w:val="Normal"/>
    <w:uiPriority w:val="99"/>
    <w:unhideWhenUsed/>
    <w:rsid w:val="00FB6329"/>
    <w:pPr>
      <w:spacing w:before="100" w:beforeAutospacing="1" w:after="100" w:afterAutospacing="1"/>
      <w:jc w:val="left"/>
    </w:pPr>
    <w:rPr>
      <w:rFonts w:ascii="Times" w:hAnsi="Times"/>
      <w:sz w:val="20"/>
      <w:szCs w:val="20"/>
      <w:lang w:val="en-US" w:eastAsia="en-US"/>
    </w:rPr>
  </w:style>
  <w:style w:type="paragraph" w:styleId="TBal">
    <w:name w:val="TOC Heading"/>
    <w:basedOn w:val="Balk1"/>
    <w:next w:val="Normal"/>
    <w:uiPriority w:val="39"/>
    <w:unhideWhenUsed/>
    <w:qFormat/>
    <w:rsid w:val="00FE7C1E"/>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ListeParagraf">
    <w:name w:val="List Paragraph"/>
    <w:basedOn w:val="Normal"/>
    <w:uiPriority w:val="72"/>
    <w:rsid w:val="001847E9"/>
    <w:pPr>
      <w:ind w:left="720"/>
      <w:contextualSpacing/>
    </w:pPr>
  </w:style>
  <w:style w:type="paragraph" w:styleId="AralkYok">
    <w:name w:val="No Spacing"/>
    <w:link w:val="AralkYokChar"/>
    <w:uiPriority w:val="1"/>
    <w:qFormat/>
    <w:rsid w:val="00A61F07"/>
    <w:rPr>
      <w:rFonts w:asciiTheme="minorHAnsi" w:eastAsiaTheme="minorHAnsi" w:hAnsiTheme="minorHAnsi" w:cstheme="minorBidi"/>
      <w:sz w:val="22"/>
      <w:szCs w:val="22"/>
    </w:rPr>
  </w:style>
  <w:style w:type="character" w:customStyle="1" w:styleId="AralkYokChar">
    <w:name w:val="Aralık Yok Char"/>
    <w:basedOn w:val="VarsaylanParagrafYazTipi"/>
    <w:link w:val="AralkYok"/>
    <w:uiPriority w:val="1"/>
    <w:rsid w:val="00A61F07"/>
    <w:rPr>
      <w:rFonts w:asciiTheme="minorHAnsi" w:eastAsiaTheme="minorHAnsi" w:hAnsiTheme="minorHAnsi" w:cstheme="minorBidi"/>
      <w:sz w:val="22"/>
      <w:szCs w:val="22"/>
      <w:lang w:val="tr-TR"/>
    </w:rPr>
  </w:style>
  <w:style w:type="character" w:styleId="DipnotBavurusu">
    <w:name w:val="footnote reference"/>
    <w:basedOn w:val="VarsaylanParagrafYazTipi"/>
    <w:uiPriority w:val="99"/>
    <w:semiHidden/>
    <w:unhideWhenUsed/>
    <w:rsid w:val="00C928E0"/>
    <w:rPr>
      <w:vertAlign w:val="superscript"/>
    </w:rPr>
  </w:style>
  <w:style w:type="table" w:styleId="TabloKlavuzuAk">
    <w:name w:val="Grid Table Light"/>
    <w:basedOn w:val="NormalTablo"/>
    <w:uiPriority w:val="40"/>
    <w:rsid w:val="00BA71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43" w:type="dxa"/>
        <w:right w:w="43" w:type="dxa"/>
      </w:tblCellMar>
    </w:tblPr>
  </w:style>
  <w:style w:type="table" w:customStyle="1" w:styleId="a4">
    <w:basedOn w:val="TableNormal"/>
    <w:tblPr>
      <w:tblStyleRowBandSize w:val="1"/>
      <w:tblStyleColBandSize w:val="1"/>
      <w:tblCellMar>
        <w:left w:w="43" w:type="dxa"/>
        <w:right w:w="43" w:type="dxa"/>
      </w:tblCellMar>
    </w:tblPr>
  </w:style>
  <w:style w:type="table" w:customStyle="1" w:styleId="a5">
    <w:basedOn w:val="TableNormal"/>
    <w:tblPr>
      <w:tblStyleRowBandSize w:val="1"/>
      <w:tblStyleColBandSize w:val="1"/>
      <w:tblCellMar>
        <w:left w:w="43" w:type="dxa"/>
        <w:right w:w="43" w:type="dxa"/>
      </w:tblCellMar>
    </w:tblPr>
  </w:style>
  <w:style w:type="table" w:customStyle="1" w:styleId="a6">
    <w:basedOn w:val="TableNormal"/>
    <w:tblPr>
      <w:tblStyleRowBandSize w:val="1"/>
      <w:tblStyleColBandSize w:val="1"/>
      <w:tblCellMar>
        <w:left w:w="43" w:type="dxa"/>
        <w:right w:w="43"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72" w:type="dxa"/>
        <w:right w:w="72" w:type="dxa"/>
      </w:tblCellMar>
    </w:tblPr>
  </w:style>
  <w:style w:type="table" w:customStyle="1" w:styleId="af1">
    <w:basedOn w:val="TableNormal"/>
    <w:tblPr>
      <w:tblStyleRowBandSize w:val="1"/>
      <w:tblStyleColBandSize w:val="1"/>
      <w:tblCellMar>
        <w:left w:w="72" w:type="dxa"/>
        <w:right w:w="72"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20" w:type="dxa"/>
        <w:right w:w="120" w:type="dxa"/>
      </w:tblCellMar>
    </w:tblPr>
  </w:style>
  <w:style w:type="table" w:customStyle="1" w:styleId="af5">
    <w:basedOn w:val="TableNormal"/>
    <w:tblPr>
      <w:tblStyleRowBandSize w:val="1"/>
      <w:tblStyleColBandSize w:val="1"/>
      <w:tblCellMar>
        <w:left w:w="122" w:type="dxa"/>
        <w:right w:w="122"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20" w:type="dxa"/>
        <w:right w:w="120" w:type="dxa"/>
      </w:tblCellMar>
    </w:tblPr>
  </w:style>
  <w:style w:type="table" w:customStyle="1" w:styleId="af9">
    <w:basedOn w:val="TableNormal"/>
    <w:tblPr>
      <w:tblStyleRowBandSize w:val="1"/>
      <w:tblStyleColBandSize w:val="1"/>
      <w:tblCellMar>
        <w:left w:w="120" w:type="dxa"/>
        <w:right w:w="120" w:type="dxa"/>
      </w:tblCellMar>
    </w:tblPr>
  </w:style>
  <w:style w:type="character" w:customStyle="1" w:styleId="Balk6Char">
    <w:name w:val="Başlık 6 Char"/>
    <w:basedOn w:val="VarsaylanParagrafYazTipi"/>
    <w:link w:val="Balk6"/>
    <w:rsid w:val="00C72D64"/>
    <w:rPr>
      <w:b/>
      <w:sz w:val="28"/>
    </w:rPr>
  </w:style>
  <w:style w:type="paragraph" w:styleId="DipnotMetni">
    <w:name w:val="footnote text"/>
    <w:basedOn w:val="Normal"/>
    <w:link w:val="DipnotMetniChar"/>
    <w:uiPriority w:val="99"/>
    <w:semiHidden/>
    <w:unhideWhenUsed/>
    <w:rsid w:val="008C66C5"/>
    <w:rPr>
      <w:sz w:val="20"/>
      <w:szCs w:val="20"/>
    </w:rPr>
  </w:style>
  <w:style w:type="character" w:customStyle="1" w:styleId="DipnotMetniChar">
    <w:name w:val="Dipnot Metni Char"/>
    <w:basedOn w:val="VarsaylanParagrafYazTipi"/>
    <w:link w:val="DipnotMetni"/>
    <w:uiPriority w:val="99"/>
    <w:semiHidden/>
    <w:rsid w:val="008C66C5"/>
    <w:rPr>
      <w:sz w:val="20"/>
      <w:szCs w:val="20"/>
    </w:rPr>
  </w:style>
  <w:style w:type="paragraph" w:customStyle="1" w:styleId="Tablo">
    <w:name w:val="Tablo"/>
    <w:qFormat/>
    <w:rsid w:val="00B31920"/>
    <w:pPr>
      <w:keepNext/>
      <w:spacing w:before="360" w:after="120"/>
      <w:jc w:val="center"/>
    </w:pPr>
    <w:rPr>
      <w:b/>
      <w:sz w:val="22"/>
      <w:szCs w:val="22"/>
    </w:rPr>
  </w:style>
  <w:style w:type="character" w:customStyle="1" w:styleId="KonuBalChar">
    <w:name w:val="Konu Başlığı Char"/>
    <w:basedOn w:val="VarsaylanParagrafYazTipi"/>
    <w:link w:val="KonuBal"/>
    <w:uiPriority w:val="10"/>
    <w:rsid w:val="00147958"/>
    <w:rPr>
      <w:b/>
      <w:caps/>
      <w:sz w:val="40"/>
    </w:rPr>
  </w:style>
  <w:style w:type="paragraph" w:styleId="Dzeltme">
    <w:name w:val="Revision"/>
    <w:hidden/>
    <w:uiPriority w:val="99"/>
    <w:semiHidden/>
    <w:rsid w:val="00B039B9"/>
    <w:pPr>
      <w:jc w:val="left"/>
    </w:pPr>
  </w:style>
  <w:style w:type="character" w:styleId="Gl">
    <w:name w:val="Strong"/>
    <w:basedOn w:val="VarsaylanParagrafYazTipi"/>
    <w:uiPriority w:val="22"/>
    <w:qFormat/>
    <w:rsid w:val="00782D0B"/>
    <w:rPr>
      <w:b/>
      <w:bCs/>
    </w:rPr>
  </w:style>
  <w:style w:type="character" w:customStyle="1" w:styleId="UnresolvedMention">
    <w:name w:val="Unresolved Mention"/>
    <w:basedOn w:val="VarsaylanParagrafYazTipi"/>
    <w:uiPriority w:val="99"/>
    <w:semiHidden/>
    <w:unhideWhenUsed/>
    <w:rsid w:val="00934C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06038">
      <w:bodyDiv w:val="1"/>
      <w:marLeft w:val="0"/>
      <w:marRight w:val="0"/>
      <w:marTop w:val="0"/>
      <w:marBottom w:val="0"/>
      <w:divBdr>
        <w:top w:val="none" w:sz="0" w:space="0" w:color="auto"/>
        <w:left w:val="none" w:sz="0" w:space="0" w:color="auto"/>
        <w:bottom w:val="none" w:sz="0" w:space="0" w:color="auto"/>
        <w:right w:val="none" w:sz="0" w:space="0" w:color="auto"/>
      </w:divBdr>
    </w:div>
    <w:div w:id="1150635888">
      <w:bodyDiv w:val="1"/>
      <w:marLeft w:val="0"/>
      <w:marRight w:val="0"/>
      <w:marTop w:val="0"/>
      <w:marBottom w:val="0"/>
      <w:divBdr>
        <w:top w:val="none" w:sz="0" w:space="0" w:color="auto"/>
        <w:left w:val="none" w:sz="0" w:space="0" w:color="auto"/>
        <w:bottom w:val="none" w:sz="0" w:space="0" w:color="auto"/>
        <w:right w:val="none" w:sz="0" w:space="0" w:color="auto"/>
      </w:divBdr>
    </w:div>
    <w:div w:id="1167133608">
      <w:bodyDiv w:val="1"/>
      <w:marLeft w:val="0"/>
      <w:marRight w:val="0"/>
      <w:marTop w:val="0"/>
      <w:marBottom w:val="0"/>
      <w:divBdr>
        <w:top w:val="none" w:sz="0" w:space="0" w:color="auto"/>
        <w:left w:val="none" w:sz="0" w:space="0" w:color="auto"/>
        <w:bottom w:val="none" w:sz="0" w:space="0" w:color="auto"/>
        <w:right w:val="none" w:sz="0" w:space="0" w:color="auto"/>
      </w:divBdr>
    </w:div>
    <w:div w:id="1600021746">
      <w:bodyDiv w:val="1"/>
      <w:marLeft w:val="0"/>
      <w:marRight w:val="0"/>
      <w:marTop w:val="0"/>
      <w:marBottom w:val="0"/>
      <w:divBdr>
        <w:top w:val="none" w:sz="0" w:space="0" w:color="auto"/>
        <w:left w:val="none" w:sz="0" w:space="0" w:color="auto"/>
        <w:bottom w:val="none" w:sz="0" w:space="0" w:color="auto"/>
        <w:right w:val="none" w:sz="0" w:space="0" w:color="auto"/>
      </w:divBdr>
    </w:div>
    <w:div w:id="1786922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avesis.comu.edu.tr/mustafa.ekici"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NL+zdysftB1RdSrySTlhXWHZhA==">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B2CF3F-9D16-489E-81CE-5581A600E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13878</Words>
  <Characters>79111</Characters>
  <Application>Microsoft Office Word</Application>
  <DocSecurity>0</DocSecurity>
  <Lines>659</Lines>
  <Paragraphs>185</Paragraphs>
  <ScaleCrop>false</ScaleCrop>
  <HeadingPairs>
    <vt:vector size="2" baseType="variant">
      <vt:variant>
        <vt:lpstr>Konu Başlığı</vt:lpstr>
      </vt:variant>
      <vt:variant>
        <vt:i4>1</vt:i4>
      </vt:variant>
    </vt:vector>
  </HeadingPairs>
  <TitlesOfParts>
    <vt:vector size="1" baseType="lpstr">
      <vt:lpstr/>
    </vt:vector>
  </TitlesOfParts>
  <Company>Sakarya University</Company>
  <LinksUpToDate>false</LinksUpToDate>
  <CharactersWithSpaces>92804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SUBU</dc:creator>
  <cp:lastModifiedBy>Windows Kullanıcısı</cp:lastModifiedBy>
  <cp:revision>2</cp:revision>
  <cp:lastPrinted>2025-04-08T20:51:00Z</cp:lastPrinted>
  <dcterms:created xsi:type="dcterms:W3CDTF">2026-02-05T11:19:00Z</dcterms:created>
  <dcterms:modified xsi:type="dcterms:W3CDTF">2026-02-05T11:19:00Z</dcterms:modified>
</cp:coreProperties>
</file>