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1C9B" w14:textId="77777777" w:rsidR="00397BC0" w:rsidRPr="001A713C" w:rsidRDefault="00397BC0" w:rsidP="00313C81">
      <w:pPr>
        <w:spacing w:after="0"/>
        <w:jc w:val="center"/>
        <w:rPr>
          <w:rFonts w:ascii="Times New Roman" w:hAnsi="Times New Roman" w:cs="Times New Roman"/>
          <w:b/>
          <w:sz w:val="24"/>
          <w:szCs w:val="24"/>
        </w:rPr>
      </w:pPr>
      <w:r w:rsidRPr="001A713C">
        <w:rPr>
          <w:rFonts w:ascii="Times New Roman" w:hAnsi="Times New Roman" w:cs="Times New Roman"/>
          <w:b/>
          <w:sz w:val="24"/>
          <w:szCs w:val="24"/>
        </w:rPr>
        <w:t>ÇANAKKALE SAĞLIK HİZMETLERİ MESLEK YÜKSEKOKULU</w:t>
      </w:r>
    </w:p>
    <w:p w14:paraId="6BF65885" w14:textId="7A2A8606" w:rsidR="00994FF5" w:rsidRPr="001A713C" w:rsidRDefault="00955C55" w:rsidP="00313C81">
      <w:pPr>
        <w:jc w:val="center"/>
        <w:rPr>
          <w:rFonts w:ascii="Times New Roman" w:hAnsi="Times New Roman" w:cs="Times New Roman"/>
          <w:b/>
          <w:sz w:val="24"/>
          <w:szCs w:val="24"/>
        </w:rPr>
      </w:pPr>
      <w:r w:rsidRPr="001A713C">
        <w:rPr>
          <w:rFonts w:ascii="Times New Roman" w:hAnsi="Times New Roman" w:cs="Times New Roman"/>
          <w:b/>
          <w:sz w:val="24"/>
          <w:szCs w:val="24"/>
        </w:rPr>
        <w:t>202</w:t>
      </w:r>
      <w:r w:rsidR="00EB5BEB" w:rsidRPr="001A713C">
        <w:rPr>
          <w:rFonts w:ascii="Times New Roman" w:hAnsi="Times New Roman" w:cs="Times New Roman"/>
          <w:b/>
          <w:sz w:val="24"/>
          <w:szCs w:val="24"/>
        </w:rPr>
        <w:t>5</w:t>
      </w:r>
      <w:r w:rsidR="00CD5E86" w:rsidRPr="001A713C">
        <w:rPr>
          <w:rFonts w:ascii="Times New Roman" w:hAnsi="Times New Roman" w:cs="Times New Roman"/>
          <w:b/>
          <w:sz w:val="24"/>
          <w:szCs w:val="24"/>
        </w:rPr>
        <w:t xml:space="preserve"> YILINDA  </w:t>
      </w:r>
      <w:r w:rsidR="00BE2A49" w:rsidRPr="001A713C">
        <w:rPr>
          <w:rFonts w:ascii="Times New Roman" w:hAnsi="Times New Roman" w:cs="Times New Roman"/>
          <w:b/>
          <w:sz w:val="24"/>
          <w:szCs w:val="24"/>
        </w:rPr>
        <w:t>GERÇEKLEŞTİRİLEN</w:t>
      </w:r>
      <w:r w:rsidRPr="001A713C">
        <w:rPr>
          <w:rFonts w:ascii="Times New Roman" w:hAnsi="Times New Roman" w:cs="Times New Roman"/>
          <w:b/>
          <w:sz w:val="24"/>
          <w:szCs w:val="24"/>
        </w:rPr>
        <w:t xml:space="preserve"> </w:t>
      </w:r>
      <w:r w:rsidR="00CD5E86" w:rsidRPr="001A713C">
        <w:rPr>
          <w:rFonts w:ascii="Times New Roman" w:hAnsi="Times New Roman" w:cs="Times New Roman"/>
          <w:b/>
          <w:sz w:val="24"/>
          <w:szCs w:val="24"/>
        </w:rPr>
        <w:t>İYİLEŞTİRMELER</w:t>
      </w:r>
    </w:p>
    <w:p w14:paraId="205C0147" w14:textId="77777777" w:rsidR="00CD5E86" w:rsidRPr="001A713C" w:rsidRDefault="00CD5E86" w:rsidP="00313C81">
      <w:pPr>
        <w:jc w:val="both"/>
        <w:rPr>
          <w:rFonts w:ascii="Times New Roman" w:hAnsi="Times New Roman" w:cs="Times New Roman"/>
          <w:sz w:val="24"/>
          <w:szCs w:val="24"/>
        </w:rPr>
      </w:pPr>
    </w:p>
    <w:p w14:paraId="04A9CF79" w14:textId="77777777" w:rsidR="00CD5E86" w:rsidRPr="001A713C" w:rsidRDefault="00CD5E86" w:rsidP="00313C81">
      <w:pPr>
        <w:pStyle w:val="ListeParagraf"/>
        <w:numPr>
          <w:ilvl w:val="0"/>
          <w:numId w:val="1"/>
        </w:numPr>
        <w:ind w:left="0" w:firstLine="0"/>
        <w:jc w:val="both"/>
        <w:rPr>
          <w:rFonts w:ascii="Times New Roman" w:hAnsi="Times New Roman" w:cs="Times New Roman"/>
          <w:b/>
          <w:bCs/>
          <w:sz w:val="24"/>
          <w:szCs w:val="24"/>
        </w:rPr>
      </w:pPr>
      <w:r w:rsidRPr="001A713C">
        <w:rPr>
          <w:rFonts w:ascii="Times New Roman" w:hAnsi="Times New Roman" w:cs="Times New Roman"/>
          <w:b/>
          <w:bCs/>
          <w:sz w:val="24"/>
          <w:szCs w:val="24"/>
        </w:rPr>
        <w:t xml:space="preserve">Liderlik, Yönetişim ve Kalite </w:t>
      </w:r>
    </w:p>
    <w:p w14:paraId="0188FDCC" w14:textId="054DA01F" w:rsidR="00CD5E86" w:rsidRPr="001A713C" w:rsidRDefault="00901254" w:rsidP="00313C81">
      <w:pPr>
        <w:jc w:val="both"/>
        <w:rPr>
          <w:rFonts w:ascii="Times New Roman" w:hAnsi="Times New Roman" w:cs="Times New Roman"/>
          <w:sz w:val="24"/>
          <w:szCs w:val="24"/>
        </w:rPr>
      </w:pPr>
      <w:r w:rsidRPr="001A713C">
        <w:rPr>
          <w:rFonts w:ascii="Times New Roman" w:hAnsi="Times New Roman" w:cs="Times New Roman"/>
          <w:b/>
          <w:bCs/>
          <w:sz w:val="24"/>
          <w:szCs w:val="24"/>
        </w:rPr>
        <w:t xml:space="preserve">Faaliyet </w:t>
      </w:r>
      <w:r w:rsidR="00FA7C26">
        <w:rPr>
          <w:rFonts w:ascii="Times New Roman" w:hAnsi="Times New Roman" w:cs="Times New Roman"/>
          <w:b/>
          <w:bCs/>
          <w:sz w:val="24"/>
          <w:szCs w:val="24"/>
        </w:rPr>
        <w:t>A</w:t>
      </w:r>
      <w:r w:rsidRPr="001A713C">
        <w:rPr>
          <w:rFonts w:ascii="Times New Roman" w:hAnsi="Times New Roman" w:cs="Times New Roman"/>
          <w:b/>
          <w:bCs/>
          <w:sz w:val="24"/>
          <w:szCs w:val="24"/>
        </w:rPr>
        <w:t>1:</w:t>
      </w:r>
      <w:r w:rsidR="00B20CCC" w:rsidRPr="001A713C">
        <w:rPr>
          <w:rFonts w:ascii="Times New Roman" w:hAnsi="Times New Roman" w:cs="Times New Roman"/>
          <w:sz w:val="24"/>
          <w:szCs w:val="24"/>
        </w:rPr>
        <w:t xml:space="preserve"> Programların ders değerlendirme anketlerinin oluşturulması ve öğrencilere uygulanması</w:t>
      </w:r>
      <w:r w:rsidR="00D256C9" w:rsidRPr="001A713C">
        <w:rPr>
          <w:rFonts w:ascii="Times New Roman" w:hAnsi="Times New Roman" w:cs="Times New Roman"/>
          <w:sz w:val="24"/>
          <w:szCs w:val="24"/>
        </w:rPr>
        <w:t>:</w:t>
      </w:r>
    </w:p>
    <w:p w14:paraId="7F7D2E5B" w14:textId="3CCD9317" w:rsidR="00901254" w:rsidRPr="001A713C" w:rsidRDefault="00901254" w:rsidP="00313C81">
      <w:pPr>
        <w:jc w:val="both"/>
        <w:rPr>
          <w:rFonts w:ascii="Times New Roman" w:hAnsi="Times New Roman" w:cs="Times New Roman"/>
          <w:sz w:val="24"/>
          <w:szCs w:val="24"/>
        </w:rPr>
      </w:pPr>
      <w:r w:rsidRPr="001A713C">
        <w:rPr>
          <w:rFonts w:ascii="Times New Roman" w:hAnsi="Times New Roman" w:cs="Times New Roman"/>
          <w:sz w:val="24"/>
          <w:szCs w:val="24"/>
        </w:rPr>
        <w:t xml:space="preserve">Faaliyet </w:t>
      </w:r>
      <w:r w:rsidR="00FA7C26">
        <w:rPr>
          <w:rFonts w:ascii="Times New Roman" w:hAnsi="Times New Roman" w:cs="Times New Roman"/>
          <w:sz w:val="24"/>
          <w:szCs w:val="24"/>
        </w:rPr>
        <w:t>A</w:t>
      </w:r>
      <w:r w:rsidRPr="001A713C">
        <w:rPr>
          <w:rFonts w:ascii="Times New Roman" w:hAnsi="Times New Roman" w:cs="Times New Roman"/>
          <w:sz w:val="24"/>
          <w:szCs w:val="24"/>
        </w:rPr>
        <w:t>1 Kanıt:</w:t>
      </w:r>
      <w:r w:rsidR="007C7010" w:rsidRPr="001A713C">
        <w:rPr>
          <w:rFonts w:ascii="Times New Roman" w:hAnsi="Times New Roman" w:cs="Times New Roman"/>
          <w:sz w:val="24"/>
          <w:szCs w:val="24"/>
        </w:rPr>
        <w:t xml:space="preserve"> </w:t>
      </w:r>
    </w:p>
    <w:p w14:paraId="7B46B8EA" w14:textId="6A79B314" w:rsidR="00F520F8" w:rsidRPr="001A713C" w:rsidRDefault="00F520F8" w:rsidP="00313C81">
      <w:pPr>
        <w:jc w:val="both"/>
        <w:rPr>
          <w:rFonts w:ascii="Times New Roman" w:hAnsi="Times New Roman" w:cs="Times New Roman"/>
          <w:sz w:val="24"/>
          <w:szCs w:val="24"/>
        </w:rPr>
      </w:pPr>
      <w:hyperlink r:id="rId5" w:history="1">
        <w:r w:rsidRPr="001A713C">
          <w:rPr>
            <w:rStyle w:val="Kpr"/>
            <w:rFonts w:ascii="Times New Roman" w:hAnsi="Times New Roman" w:cs="Times New Roman"/>
            <w:sz w:val="24"/>
            <w:szCs w:val="24"/>
          </w:rPr>
          <w:t>https://cdn.comu.edu.tr/cms/kalite/files/925-genel-der</w:t>
        </w:r>
        <w:r w:rsidRPr="001A713C">
          <w:rPr>
            <w:rStyle w:val="Kpr"/>
            <w:rFonts w:ascii="Times New Roman" w:hAnsi="Times New Roman" w:cs="Times New Roman"/>
            <w:sz w:val="24"/>
            <w:szCs w:val="24"/>
          </w:rPr>
          <w:t>s</w:t>
        </w:r>
        <w:r w:rsidRPr="001A713C">
          <w:rPr>
            <w:rStyle w:val="Kpr"/>
            <w:rFonts w:ascii="Times New Roman" w:hAnsi="Times New Roman" w:cs="Times New Roman"/>
            <w:sz w:val="24"/>
            <w:szCs w:val="24"/>
          </w:rPr>
          <w:t>-degerlendirme-anketi_.docx</w:t>
        </w:r>
      </w:hyperlink>
    </w:p>
    <w:p w14:paraId="4C3BB88B" w14:textId="37CD6AEE" w:rsidR="00BE2A49" w:rsidRPr="001A713C" w:rsidRDefault="00EB5BEB" w:rsidP="00313C81">
      <w:pPr>
        <w:jc w:val="both"/>
        <w:rPr>
          <w:rFonts w:ascii="Times New Roman" w:hAnsi="Times New Roman" w:cs="Times New Roman"/>
          <w:sz w:val="24"/>
          <w:szCs w:val="24"/>
        </w:rPr>
      </w:pPr>
      <w:r w:rsidRPr="001A713C">
        <w:rPr>
          <w:rFonts w:ascii="Times New Roman" w:hAnsi="Times New Roman" w:cs="Times New Roman"/>
          <w:sz w:val="24"/>
          <w:szCs w:val="24"/>
        </w:rPr>
        <w:t>Her d</w:t>
      </w:r>
      <w:r w:rsidR="00BE2A49" w:rsidRPr="001A713C">
        <w:rPr>
          <w:rFonts w:ascii="Times New Roman" w:hAnsi="Times New Roman" w:cs="Times New Roman"/>
          <w:sz w:val="24"/>
          <w:szCs w:val="24"/>
        </w:rPr>
        <w:t>önem</w:t>
      </w:r>
      <w:r w:rsidRPr="001A713C">
        <w:rPr>
          <w:rFonts w:ascii="Times New Roman" w:hAnsi="Times New Roman" w:cs="Times New Roman"/>
          <w:sz w:val="24"/>
          <w:szCs w:val="24"/>
        </w:rPr>
        <w:t>in</w:t>
      </w:r>
      <w:r w:rsidR="00BE2A49" w:rsidRPr="001A713C">
        <w:rPr>
          <w:rFonts w:ascii="Times New Roman" w:hAnsi="Times New Roman" w:cs="Times New Roman"/>
          <w:sz w:val="24"/>
          <w:szCs w:val="24"/>
        </w:rPr>
        <w:t xml:space="preserve"> sonunda</w:t>
      </w:r>
      <w:r w:rsidR="009F04A5" w:rsidRPr="001A713C">
        <w:rPr>
          <w:rFonts w:ascii="Times New Roman" w:hAnsi="Times New Roman" w:cs="Times New Roman"/>
          <w:sz w:val="24"/>
          <w:szCs w:val="24"/>
        </w:rPr>
        <w:t>, linkte yer alan soruları içeren</w:t>
      </w:r>
      <w:r w:rsidR="00BE2A49" w:rsidRPr="001A713C">
        <w:rPr>
          <w:rFonts w:ascii="Times New Roman" w:hAnsi="Times New Roman" w:cs="Times New Roman"/>
          <w:sz w:val="24"/>
          <w:szCs w:val="24"/>
        </w:rPr>
        <w:t xml:space="preserve"> anket</w:t>
      </w:r>
      <w:r w:rsidR="00C20B10" w:rsidRPr="001A713C">
        <w:rPr>
          <w:rFonts w:ascii="Times New Roman" w:hAnsi="Times New Roman" w:cs="Times New Roman"/>
          <w:sz w:val="24"/>
          <w:szCs w:val="24"/>
        </w:rPr>
        <w:t xml:space="preserve"> Üniversitemiz genelinde tüm öğrencilere </w:t>
      </w:r>
      <w:r w:rsidR="00BE2A49" w:rsidRPr="001A713C">
        <w:rPr>
          <w:rFonts w:ascii="Times New Roman" w:hAnsi="Times New Roman" w:cs="Times New Roman"/>
          <w:sz w:val="24"/>
          <w:szCs w:val="24"/>
        </w:rPr>
        <w:t>ÜBYS sistemi üzerinden çevrimiçi yöntemle gerçekleştirilm</w:t>
      </w:r>
      <w:r w:rsidRPr="001A713C">
        <w:rPr>
          <w:rFonts w:ascii="Times New Roman" w:hAnsi="Times New Roman" w:cs="Times New Roman"/>
          <w:sz w:val="24"/>
          <w:szCs w:val="24"/>
        </w:rPr>
        <w:t>ektedir</w:t>
      </w:r>
      <w:r w:rsidR="00BE2A49" w:rsidRPr="001A713C">
        <w:rPr>
          <w:rFonts w:ascii="Times New Roman" w:hAnsi="Times New Roman" w:cs="Times New Roman"/>
          <w:sz w:val="24"/>
          <w:szCs w:val="24"/>
        </w:rPr>
        <w:t>.</w:t>
      </w:r>
    </w:p>
    <w:p w14:paraId="6F428C31" w14:textId="77777777" w:rsidR="00BE2A49" w:rsidRPr="001A713C" w:rsidRDefault="00BE2A49" w:rsidP="00313C81">
      <w:pPr>
        <w:jc w:val="both"/>
        <w:rPr>
          <w:rFonts w:ascii="Times New Roman" w:hAnsi="Times New Roman" w:cs="Times New Roman"/>
          <w:sz w:val="24"/>
          <w:szCs w:val="24"/>
        </w:rPr>
      </w:pPr>
    </w:p>
    <w:p w14:paraId="0068628F" w14:textId="0E0488A0" w:rsidR="00901254" w:rsidRPr="001A713C" w:rsidRDefault="00901254" w:rsidP="00313C81">
      <w:pPr>
        <w:jc w:val="both"/>
        <w:rPr>
          <w:rFonts w:ascii="Times New Roman" w:hAnsi="Times New Roman" w:cs="Times New Roman"/>
          <w:sz w:val="24"/>
          <w:szCs w:val="24"/>
        </w:rPr>
      </w:pPr>
      <w:r w:rsidRPr="001A713C">
        <w:rPr>
          <w:rFonts w:ascii="Times New Roman" w:hAnsi="Times New Roman" w:cs="Times New Roman"/>
          <w:b/>
          <w:bCs/>
          <w:sz w:val="24"/>
          <w:szCs w:val="24"/>
        </w:rPr>
        <w:t xml:space="preserve">Faaliyet </w:t>
      </w:r>
      <w:r w:rsidR="00FA7C26">
        <w:rPr>
          <w:rFonts w:ascii="Times New Roman" w:hAnsi="Times New Roman" w:cs="Times New Roman"/>
          <w:b/>
          <w:bCs/>
          <w:sz w:val="24"/>
          <w:szCs w:val="24"/>
        </w:rPr>
        <w:t>A</w:t>
      </w:r>
      <w:r w:rsidRPr="001A713C">
        <w:rPr>
          <w:rFonts w:ascii="Times New Roman" w:hAnsi="Times New Roman" w:cs="Times New Roman"/>
          <w:b/>
          <w:bCs/>
          <w:sz w:val="24"/>
          <w:szCs w:val="24"/>
        </w:rPr>
        <w:t>2:</w:t>
      </w:r>
      <w:r w:rsidR="00F520F8" w:rsidRPr="001A713C">
        <w:rPr>
          <w:rFonts w:ascii="Times New Roman" w:hAnsi="Times New Roman" w:cs="Times New Roman"/>
          <w:sz w:val="24"/>
          <w:szCs w:val="24"/>
        </w:rPr>
        <w:t xml:space="preserve"> Mezun öğrenci ilişkilerini artırma</w:t>
      </w:r>
      <w:r w:rsidR="00D256C9" w:rsidRPr="001A713C">
        <w:rPr>
          <w:rFonts w:ascii="Times New Roman" w:hAnsi="Times New Roman" w:cs="Times New Roman"/>
          <w:sz w:val="24"/>
          <w:szCs w:val="24"/>
        </w:rPr>
        <w:t>:</w:t>
      </w:r>
    </w:p>
    <w:p w14:paraId="3E509B73" w14:textId="1328E512" w:rsidR="001D27BE" w:rsidRPr="001A713C" w:rsidRDefault="003A6DFF" w:rsidP="00313C81">
      <w:pPr>
        <w:jc w:val="both"/>
        <w:rPr>
          <w:rFonts w:ascii="Times New Roman" w:hAnsi="Times New Roman" w:cs="Times New Roman"/>
          <w:sz w:val="24"/>
          <w:szCs w:val="24"/>
        </w:rPr>
      </w:pPr>
      <w:r w:rsidRPr="001A713C">
        <w:rPr>
          <w:rFonts w:ascii="Times New Roman" w:hAnsi="Times New Roman" w:cs="Times New Roman"/>
          <w:sz w:val="24"/>
          <w:szCs w:val="24"/>
        </w:rPr>
        <w:t>29.09.2025 tarihi</w:t>
      </w:r>
      <w:r w:rsidRPr="001A713C">
        <w:rPr>
          <w:rFonts w:ascii="Times New Roman" w:hAnsi="Times New Roman" w:cs="Times New Roman"/>
          <w:sz w:val="24"/>
          <w:szCs w:val="24"/>
        </w:rPr>
        <w:t>nde</w:t>
      </w:r>
      <w:r w:rsidRPr="001A713C">
        <w:rPr>
          <w:rFonts w:ascii="Times New Roman" w:hAnsi="Times New Roman" w:cs="Times New Roman"/>
          <w:sz w:val="24"/>
          <w:szCs w:val="24"/>
        </w:rPr>
        <w:t xml:space="preserve"> mezun anketi</w:t>
      </w:r>
      <w:r w:rsidRPr="001A713C">
        <w:rPr>
          <w:rFonts w:ascii="Times New Roman" w:hAnsi="Times New Roman" w:cs="Times New Roman"/>
          <w:sz w:val="24"/>
          <w:szCs w:val="24"/>
        </w:rPr>
        <w:t xml:space="preserve"> uygulanmıştır.</w:t>
      </w:r>
    </w:p>
    <w:p w14:paraId="3399977F" w14:textId="3590AA47" w:rsidR="00F520F8" w:rsidRPr="001A713C" w:rsidRDefault="00901254" w:rsidP="00313C81">
      <w:pPr>
        <w:jc w:val="both"/>
        <w:rPr>
          <w:rFonts w:ascii="Times New Roman" w:hAnsi="Times New Roman" w:cs="Times New Roman"/>
          <w:sz w:val="24"/>
          <w:szCs w:val="24"/>
        </w:rPr>
      </w:pPr>
      <w:r w:rsidRPr="001A713C">
        <w:rPr>
          <w:rFonts w:ascii="Times New Roman" w:hAnsi="Times New Roman" w:cs="Times New Roman"/>
          <w:sz w:val="24"/>
          <w:szCs w:val="24"/>
        </w:rPr>
        <w:t xml:space="preserve">Faaliyet </w:t>
      </w:r>
      <w:r w:rsidR="00FA7C26">
        <w:rPr>
          <w:rFonts w:ascii="Times New Roman" w:hAnsi="Times New Roman" w:cs="Times New Roman"/>
          <w:sz w:val="24"/>
          <w:szCs w:val="24"/>
        </w:rPr>
        <w:t>A</w:t>
      </w:r>
      <w:r w:rsidRPr="001A713C">
        <w:rPr>
          <w:rFonts w:ascii="Times New Roman" w:hAnsi="Times New Roman" w:cs="Times New Roman"/>
          <w:sz w:val="24"/>
          <w:szCs w:val="24"/>
        </w:rPr>
        <w:t>2 Kanıt:</w:t>
      </w:r>
      <w:r w:rsidR="001D27BE" w:rsidRPr="001A713C">
        <w:rPr>
          <w:rFonts w:ascii="Times New Roman" w:hAnsi="Times New Roman" w:cs="Times New Roman"/>
          <w:sz w:val="24"/>
          <w:szCs w:val="24"/>
        </w:rPr>
        <w:t xml:space="preserve"> </w:t>
      </w:r>
    </w:p>
    <w:p w14:paraId="7013E07C" w14:textId="16D4DEA7" w:rsidR="001D27BE" w:rsidRPr="001A713C" w:rsidRDefault="003A6DFF" w:rsidP="00313C81">
      <w:pPr>
        <w:jc w:val="both"/>
        <w:rPr>
          <w:rFonts w:ascii="Times New Roman" w:hAnsi="Times New Roman" w:cs="Times New Roman"/>
          <w:sz w:val="24"/>
          <w:szCs w:val="24"/>
        </w:rPr>
      </w:pPr>
      <w:hyperlink r:id="rId6" w:history="1">
        <w:r w:rsidRPr="001A713C">
          <w:rPr>
            <w:rStyle w:val="Kpr"/>
            <w:rFonts w:ascii="Times New Roman" w:hAnsi="Times New Roman" w:cs="Times New Roman"/>
          </w:rPr>
          <w:t>https://cdn.comu.edu.tr/cms/shmyo/files/2272-comu-</w:t>
        </w:r>
        <w:r w:rsidRPr="001A713C">
          <w:rPr>
            <w:rStyle w:val="Kpr"/>
            <w:rFonts w:ascii="Times New Roman" w:hAnsi="Times New Roman" w:cs="Times New Roman"/>
          </w:rPr>
          <w:t>s</w:t>
        </w:r>
        <w:r w:rsidRPr="001A713C">
          <w:rPr>
            <w:rStyle w:val="Kpr"/>
            <w:rFonts w:ascii="Times New Roman" w:hAnsi="Times New Roman" w:cs="Times New Roman"/>
          </w:rPr>
          <w:t>hmyo-2025-yili-mezun-anketi.pdf</w:t>
        </w:r>
      </w:hyperlink>
      <w:r w:rsidRPr="001A713C">
        <w:rPr>
          <w:rFonts w:ascii="Times New Roman" w:hAnsi="Times New Roman" w:cs="Times New Roman"/>
        </w:rPr>
        <w:t xml:space="preserve"> </w:t>
      </w:r>
      <w:r w:rsidR="001D27BE" w:rsidRPr="001A713C">
        <w:rPr>
          <w:rFonts w:ascii="Times New Roman" w:hAnsi="Times New Roman" w:cs="Times New Roman"/>
          <w:sz w:val="24"/>
          <w:szCs w:val="24"/>
        </w:rPr>
        <w:t xml:space="preserve"> </w:t>
      </w:r>
    </w:p>
    <w:p w14:paraId="3EBA4420" w14:textId="77777777" w:rsidR="001D27BE" w:rsidRPr="001A713C" w:rsidRDefault="001D27BE" w:rsidP="00313C81">
      <w:pPr>
        <w:jc w:val="both"/>
        <w:rPr>
          <w:rFonts w:ascii="Times New Roman" w:hAnsi="Times New Roman" w:cs="Times New Roman"/>
          <w:sz w:val="24"/>
          <w:szCs w:val="24"/>
        </w:rPr>
      </w:pPr>
    </w:p>
    <w:p w14:paraId="682749DC" w14:textId="5EFA20EA" w:rsidR="000C1E6F" w:rsidRPr="001A713C" w:rsidRDefault="000C1E6F" w:rsidP="00313C81">
      <w:pPr>
        <w:jc w:val="both"/>
        <w:rPr>
          <w:rFonts w:ascii="Times New Roman" w:hAnsi="Times New Roman" w:cs="Times New Roman"/>
          <w:sz w:val="24"/>
          <w:szCs w:val="24"/>
        </w:rPr>
      </w:pPr>
      <w:r w:rsidRPr="001A713C">
        <w:rPr>
          <w:rFonts w:ascii="Times New Roman" w:hAnsi="Times New Roman" w:cs="Times New Roman"/>
          <w:b/>
          <w:bCs/>
          <w:sz w:val="24"/>
          <w:szCs w:val="24"/>
        </w:rPr>
        <w:t xml:space="preserve">Faaliyet </w:t>
      </w:r>
      <w:r w:rsidR="00FA7C26">
        <w:rPr>
          <w:rFonts w:ascii="Times New Roman" w:hAnsi="Times New Roman" w:cs="Times New Roman"/>
          <w:b/>
          <w:bCs/>
          <w:sz w:val="24"/>
          <w:szCs w:val="24"/>
        </w:rPr>
        <w:t>A</w:t>
      </w:r>
      <w:r w:rsidR="00F520F8" w:rsidRPr="001A713C">
        <w:rPr>
          <w:rFonts w:ascii="Times New Roman" w:hAnsi="Times New Roman" w:cs="Times New Roman"/>
          <w:b/>
          <w:bCs/>
          <w:sz w:val="24"/>
          <w:szCs w:val="24"/>
        </w:rPr>
        <w:t>3</w:t>
      </w:r>
      <w:r w:rsidRPr="001A713C">
        <w:rPr>
          <w:rFonts w:ascii="Times New Roman" w:hAnsi="Times New Roman" w:cs="Times New Roman"/>
          <w:b/>
          <w:bCs/>
          <w:sz w:val="24"/>
          <w:szCs w:val="24"/>
        </w:rPr>
        <w:t>:</w:t>
      </w:r>
      <w:r w:rsidRPr="001A713C">
        <w:rPr>
          <w:rFonts w:ascii="Times New Roman" w:hAnsi="Times New Roman" w:cs="Times New Roman"/>
          <w:sz w:val="24"/>
          <w:szCs w:val="24"/>
        </w:rPr>
        <w:t xml:space="preserve"> PUKÖ çevrimlerinde </w:t>
      </w:r>
      <w:r w:rsidR="00F520F8" w:rsidRPr="001A713C">
        <w:rPr>
          <w:rFonts w:ascii="Times New Roman" w:hAnsi="Times New Roman" w:cs="Times New Roman"/>
          <w:sz w:val="24"/>
          <w:szCs w:val="24"/>
        </w:rPr>
        <w:t>202</w:t>
      </w:r>
      <w:r w:rsidR="001A713C">
        <w:rPr>
          <w:rFonts w:ascii="Times New Roman" w:hAnsi="Times New Roman" w:cs="Times New Roman"/>
          <w:sz w:val="24"/>
          <w:szCs w:val="24"/>
        </w:rPr>
        <w:t>5</w:t>
      </w:r>
      <w:r w:rsidRPr="001A713C">
        <w:rPr>
          <w:rFonts w:ascii="Times New Roman" w:hAnsi="Times New Roman" w:cs="Times New Roman"/>
          <w:sz w:val="24"/>
          <w:szCs w:val="24"/>
        </w:rPr>
        <w:t xml:space="preserve"> yılı</w:t>
      </w:r>
      <w:r w:rsidR="00F520F8" w:rsidRPr="001A713C">
        <w:rPr>
          <w:rFonts w:ascii="Times New Roman" w:hAnsi="Times New Roman" w:cs="Times New Roman"/>
          <w:sz w:val="24"/>
          <w:szCs w:val="24"/>
        </w:rPr>
        <w:t>nda</w:t>
      </w:r>
      <w:r w:rsidRPr="001A713C">
        <w:rPr>
          <w:rFonts w:ascii="Times New Roman" w:hAnsi="Times New Roman" w:cs="Times New Roman"/>
          <w:sz w:val="24"/>
          <w:szCs w:val="24"/>
        </w:rPr>
        <w:t xml:space="preserve"> hangi işlem, süreç, mekanizmaların devreye gireceği planlanmış, akış şemaları belirlenmiştir. Sorumluluklar ve yetkiler tanımlanmıştır. </w:t>
      </w:r>
      <w:r w:rsidR="00E92016" w:rsidRPr="001A713C">
        <w:rPr>
          <w:rFonts w:ascii="Times New Roman" w:hAnsi="Times New Roman" w:cs="Times New Roman"/>
          <w:sz w:val="24"/>
          <w:szCs w:val="24"/>
        </w:rPr>
        <w:t>Kalite güvencesi işleyiş takvimine göre g</w:t>
      </w:r>
      <w:r w:rsidRPr="001A713C">
        <w:rPr>
          <w:rFonts w:ascii="Times New Roman" w:hAnsi="Times New Roman" w:cs="Times New Roman"/>
          <w:sz w:val="24"/>
          <w:szCs w:val="24"/>
        </w:rPr>
        <w:t>erçekleş</w:t>
      </w:r>
      <w:r w:rsidR="00E92016" w:rsidRPr="001A713C">
        <w:rPr>
          <w:rFonts w:ascii="Times New Roman" w:hAnsi="Times New Roman" w:cs="Times New Roman"/>
          <w:sz w:val="24"/>
          <w:szCs w:val="24"/>
        </w:rPr>
        <w:t xml:space="preserve">tirilecek faaliyetler planlanmış ve yapılan işler </w:t>
      </w:r>
      <w:r w:rsidRPr="001A713C">
        <w:rPr>
          <w:rFonts w:ascii="Times New Roman" w:hAnsi="Times New Roman" w:cs="Times New Roman"/>
          <w:sz w:val="24"/>
          <w:szCs w:val="24"/>
        </w:rPr>
        <w:t>değerlendirilm</w:t>
      </w:r>
      <w:r w:rsidR="00E92016" w:rsidRPr="001A713C">
        <w:rPr>
          <w:rFonts w:ascii="Times New Roman" w:hAnsi="Times New Roman" w:cs="Times New Roman"/>
          <w:sz w:val="24"/>
          <w:szCs w:val="24"/>
        </w:rPr>
        <w:t>iştir.</w:t>
      </w:r>
    </w:p>
    <w:p w14:paraId="539493AF" w14:textId="77777777" w:rsidR="001A713C" w:rsidRDefault="001A713C" w:rsidP="00313C81">
      <w:pPr>
        <w:jc w:val="both"/>
        <w:rPr>
          <w:rFonts w:ascii="Times New Roman" w:hAnsi="Times New Roman" w:cs="Times New Roman"/>
          <w:sz w:val="24"/>
          <w:szCs w:val="24"/>
        </w:rPr>
      </w:pPr>
    </w:p>
    <w:p w14:paraId="35780DDC" w14:textId="09E1463B" w:rsidR="00923464" w:rsidRPr="001A713C" w:rsidRDefault="000C1E6F" w:rsidP="00313C81">
      <w:pPr>
        <w:jc w:val="both"/>
        <w:rPr>
          <w:rFonts w:ascii="Times New Roman" w:hAnsi="Times New Roman" w:cs="Times New Roman"/>
          <w:sz w:val="24"/>
          <w:szCs w:val="24"/>
        </w:rPr>
      </w:pPr>
      <w:r w:rsidRPr="001A713C">
        <w:rPr>
          <w:rFonts w:ascii="Times New Roman" w:hAnsi="Times New Roman" w:cs="Times New Roman"/>
          <w:sz w:val="24"/>
          <w:szCs w:val="24"/>
        </w:rPr>
        <w:t xml:space="preserve">Faaliyet </w:t>
      </w:r>
      <w:r w:rsidR="00FA7C26">
        <w:rPr>
          <w:rFonts w:ascii="Times New Roman" w:hAnsi="Times New Roman" w:cs="Times New Roman"/>
          <w:sz w:val="24"/>
          <w:szCs w:val="24"/>
        </w:rPr>
        <w:t>A</w:t>
      </w:r>
      <w:r w:rsidR="00F520F8" w:rsidRPr="001A713C">
        <w:rPr>
          <w:rFonts w:ascii="Times New Roman" w:hAnsi="Times New Roman" w:cs="Times New Roman"/>
          <w:sz w:val="24"/>
          <w:szCs w:val="24"/>
        </w:rPr>
        <w:t>3</w:t>
      </w:r>
      <w:r w:rsidRPr="001A713C">
        <w:rPr>
          <w:rFonts w:ascii="Times New Roman" w:hAnsi="Times New Roman" w:cs="Times New Roman"/>
          <w:sz w:val="24"/>
          <w:szCs w:val="24"/>
        </w:rPr>
        <w:t xml:space="preserve"> Kanıt</w:t>
      </w:r>
      <w:r w:rsidR="00923464" w:rsidRPr="001A713C">
        <w:rPr>
          <w:rFonts w:ascii="Times New Roman" w:hAnsi="Times New Roman" w:cs="Times New Roman"/>
          <w:sz w:val="24"/>
          <w:szCs w:val="24"/>
        </w:rPr>
        <w:t>lar</w:t>
      </w:r>
      <w:r w:rsidR="00313C81" w:rsidRPr="001A713C">
        <w:rPr>
          <w:rFonts w:ascii="Times New Roman" w:hAnsi="Times New Roman" w:cs="Times New Roman"/>
          <w:sz w:val="24"/>
          <w:szCs w:val="24"/>
        </w:rPr>
        <w:t>:</w:t>
      </w:r>
    </w:p>
    <w:p w14:paraId="3A93EBC0" w14:textId="63E11EFF" w:rsidR="00CD5E86" w:rsidRPr="001A713C" w:rsidRDefault="00923464" w:rsidP="00313C81">
      <w:pPr>
        <w:jc w:val="both"/>
        <w:rPr>
          <w:rStyle w:val="Kpr"/>
          <w:rFonts w:ascii="Times New Roman" w:hAnsi="Times New Roman" w:cs="Times New Roman"/>
          <w:sz w:val="24"/>
          <w:szCs w:val="24"/>
        </w:rPr>
      </w:pPr>
      <w:r w:rsidRPr="001A713C">
        <w:rPr>
          <w:rFonts w:ascii="Times New Roman" w:hAnsi="Times New Roman" w:cs="Times New Roman"/>
          <w:sz w:val="24"/>
          <w:szCs w:val="24"/>
        </w:rPr>
        <w:t>Kalite güvencesi işleyiş takvimi</w:t>
      </w:r>
      <w:r w:rsidR="000C1E6F" w:rsidRPr="001A713C">
        <w:rPr>
          <w:rFonts w:ascii="Times New Roman" w:hAnsi="Times New Roman" w:cs="Times New Roman"/>
          <w:sz w:val="24"/>
          <w:szCs w:val="24"/>
        </w:rPr>
        <w:t xml:space="preserve">: </w:t>
      </w:r>
      <w:hyperlink r:id="rId7" w:history="1">
        <w:r w:rsidR="001A713C" w:rsidRPr="00D95E4A">
          <w:rPr>
            <w:rStyle w:val="Kpr"/>
            <w:rFonts w:ascii="Times New Roman" w:hAnsi="Times New Roman" w:cs="Times New Roman"/>
          </w:rPr>
          <w:t>https://shmyo.comu.edu.tr/kalite-guvence-ve-ic-kontrol/kalite-guvencesi-isleyis-takvimi-r102.html</w:t>
        </w:r>
      </w:hyperlink>
      <w:r w:rsidR="001A713C">
        <w:rPr>
          <w:rFonts w:ascii="Times New Roman" w:hAnsi="Times New Roman" w:cs="Times New Roman"/>
        </w:rPr>
        <w:t xml:space="preserve"> </w:t>
      </w:r>
    </w:p>
    <w:p w14:paraId="631CD6FE" w14:textId="77777777" w:rsidR="001A713C" w:rsidRDefault="001A713C" w:rsidP="00313C81">
      <w:pPr>
        <w:jc w:val="both"/>
        <w:rPr>
          <w:rFonts w:ascii="Times New Roman" w:hAnsi="Times New Roman" w:cs="Times New Roman"/>
          <w:sz w:val="24"/>
          <w:szCs w:val="24"/>
        </w:rPr>
      </w:pPr>
    </w:p>
    <w:p w14:paraId="7105B542" w14:textId="4CA4A362" w:rsidR="00923464" w:rsidRPr="001A713C" w:rsidRDefault="00923464" w:rsidP="00313C81">
      <w:pPr>
        <w:jc w:val="both"/>
        <w:rPr>
          <w:rFonts w:ascii="Times New Roman" w:hAnsi="Times New Roman" w:cs="Times New Roman"/>
          <w:sz w:val="24"/>
          <w:szCs w:val="24"/>
        </w:rPr>
      </w:pPr>
      <w:r w:rsidRPr="001A713C">
        <w:rPr>
          <w:rFonts w:ascii="Times New Roman" w:hAnsi="Times New Roman" w:cs="Times New Roman"/>
          <w:sz w:val="24"/>
          <w:szCs w:val="24"/>
        </w:rPr>
        <w:t xml:space="preserve">Bologna Ders Bilgi Paketlerinin </w:t>
      </w:r>
      <w:r w:rsidR="001A713C">
        <w:rPr>
          <w:rFonts w:ascii="Times New Roman" w:hAnsi="Times New Roman" w:cs="Times New Roman"/>
          <w:sz w:val="24"/>
          <w:szCs w:val="24"/>
        </w:rPr>
        <w:t xml:space="preserve">dış paydaşların görüşüne istinaden güncellenmesi hakkında </w:t>
      </w:r>
      <w:r w:rsidRPr="001A713C">
        <w:rPr>
          <w:rFonts w:ascii="Times New Roman" w:hAnsi="Times New Roman" w:cs="Times New Roman"/>
          <w:sz w:val="24"/>
          <w:szCs w:val="24"/>
        </w:rPr>
        <w:t>PUKÖ çevriminin tamamlanması</w:t>
      </w:r>
      <w:r w:rsidR="001A713C">
        <w:rPr>
          <w:rFonts w:ascii="Times New Roman" w:hAnsi="Times New Roman" w:cs="Times New Roman"/>
          <w:sz w:val="24"/>
          <w:szCs w:val="24"/>
        </w:rPr>
        <w:t>na örnek:</w:t>
      </w:r>
    </w:p>
    <w:p w14:paraId="308D996C" w14:textId="35EE33D2" w:rsidR="0072393F" w:rsidRDefault="001A713C" w:rsidP="00313C81">
      <w:pPr>
        <w:jc w:val="both"/>
        <w:rPr>
          <w:rFonts w:ascii="Times New Roman" w:hAnsi="Times New Roman" w:cs="Times New Roman"/>
        </w:rPr>
      </w:pPr>
      <w:hyperlink r:id="rId8" w:history="1">
        <w:r w:rsidRPr="00D95E4A">
          <w:rPr>
            <w:rStyle w:val="Kpr"/>
            <w:rFonts w:ascii="Times New Roman" w:hAnsi="Times New Roman" w:cs="Times New Roman"/>
          </w:rPr>
          <w:t>https://cdn.comu.edu.tr/cms/shmyo/files/2305-02062025-tarihli-eczane-hizmetleri-bolumu-dis-payd.docx</w:t>
        </w:r>
      </w:hyperlink>
    </w:p>
    <w:p w14:paraId="45265668" w14:textId="77777777" w:rsidR="001A713C" w:rsidRPr="001A713C" w:rsidRDefault="001A713C" w:rsidP="00313C81">
      <w:pPr>
        <w:jc w:val="both"/>
        <w:rPr>
          <w:rFonts w:ascii="Times New Roman" w:hAnsi="Times New Roman" w:cs="Times New Roman"/>
          <w:sz w:val="24"/>
          <w:szCs w:val="24"/>
        </w:rPr>
      </w:pPr>
    </w:p>
    <w:p w14:paraId="47D54D27" w14:textId="224FF025" w:rsidR="00A50855" w:rsidRPr="001A713C" w:rsidRDefault="00A50855" w:rsidP="00313C81">
      <w:pPr>
        <w:jc w:val="both"/>
        <w:rPr>
          <w:rFonts w:ascii="Times New Roman" w:hAnsi="Times New Roman" w:cs="Times New Roman"/>
          <w:sz w:val="24"/>
          <w:szCs w:val="24"/>
        </w:rPr>
      </w:pPr>
      <w:r w:rsidRPr="001A713C">
        <w:rPr>
          <w:rFonts w:ascii="Times New Roman" w:hAnsi="Times New Roman" w:cs="Times New Roman"/>
          <w:b/>
          <w:bCs/>
          <w:sz w:val="24"/>
          <w:szCs w:val="24"/>
        </w:rPr>
        <w:t xml:space="preserve">Faaliyet </w:t>
      </w:r>
      <w:r w:rsidR="00FA7C26">
        <w:rPr>
          <w:rFonts w:ascii="Times New Roman" w:hAnsi="Times New Roman" w:cs="Times New Roman"/>
          <w:b/>
          <w:bCs/>
          <w:sz w:val="24"/>
          <w:szCs w:val="24"/>
        </w:rPr>
        <w:t>A</w:t>
      </w:r>
      <w:r w:rsidRPr="001A713C">
        <w:rPr>
          <w:rFonts w:ascii="Times New Roman" w:hAnsi="Times New Roman" w:cs="Times New Roman"/>
          <w:b/>
          <w:bCs/>
          <w:sz w:val="24"/>
          <w:szCs w:val="24"/>
        </w:rPr>
        <w:t>4:</w:t>
      </w:r>
      <w:r w:rsidRPr="001A713C">
        <w:rPr>
          <w:rFonts w:ascii="Times New Roman" w:hAnsi="Times New Roman" w:cs="Times New Roman"/>
          <w:sz w:val="24"/>
          <w:szCs w:val="24"/>
        </w:rPr>
        <w:t xml:space="preserve"> Birimde ilk defa öğrenime başlayan öğrenciler için yılda en az bir defa oryantasyon gerçekleştirilmesi</w:t>
      </w:r>
      <w:r w:rsidR="00583F4D" w:rsidRPr="001A713C">
        <w:rPr>
          <w:rFonts w:ascii="Times New Roman" w:hAnsi="Times New Roman" w:cs="Times New Roman"/>
          <w:sz w:val="24"/>
          <w:szCs w:val="24"/>
        </w:rPr>
        <w:t>:</w:t>
      </w:r>
    </w:p>
    <w:p w14:paraId="4930F180" w14:textId="6FBC8372" w:rsidR="00A50855" w:rsidRPr="001A713C" w:rsidRDefault="00A50855" w:rsidP="00313C81">
      <w:pPr>
        <w:jc w:val="both"/>
        <w:rPr>
          <w:rFonts w:ascii="Times New Roman" w:hAnsi="Times New Roman" w:cs="Times New Roman"/>
          <w:sz w:val="24"/>
          <w:szCs w:val="24"/>
        </w:rPr>
      </w:pPr>
      <w:r w:rsidRPr="001A713C">
        <w:rPr>
          <w:rFonts w:ascii="Times New Roman" w:hAnsi="Times New Roman" w:cs="Times New Roman"/>
          <w:sz w:val="24"/>
          <w:szCs w:val="24"/>
        </w:rPr>
        <w:t xml:space="preserve">Faaliyet </w:t>
      </w:r>
      <w:r w:rsidR="00FA7C26">
        <w:rPr>
          <w:rFonts w:ascii="Times New Roman" w:hAnsi="Times New Roman" w:cs="Times New Roman"/>
          <w:sz w:val="24"/>
          <w:szCs w:val="24"/>
        </w:rPr>
        <w:t>A</w:t>
      </w:r>
      <w:r w:rsidRPr="001A713C">
        <w:rPr>
          <w:rFonts w:ascii="Times New Roman" w:hAnsi="Times New Roman" w:cs="Times New Roman"/>
          <w:sz w:val="24"/>
          <w:szCs w:val="24"/>
        </w:rPr>
        <w:t xml:space="preserve">4 Kanıt: </w:t>
      </w:r>
    </w:p>
    <w:p w14:paraId="54CE4ED1" w14:textId="77777777" w:rsidR="001A713C" w:rsidRPr="001A713C" w:rsidRDefault="001A713C" w:rsidP="001A713C">
      <w:pPr>
        <w:jc w:val="both"/>
        <w:rPr>
          <w:rFonts w:ascii="Times New Roman" w:hAnsi="Times New Roman" w:cs="Times New Roman"/>
        </w:rPr>
      </w:pPr>
      <w:r w:rsidRPr="001A713C">
        <w:rPr>
          <w:rFonts w:ascii="Times New Roman" w:hAnsi="Times New Roman" w:cs="Times New Roman"/>
          <w:b/>
          <w:bCs/>
        </w:rPr>
        <w:t>2025 - 2026 Akademik Yılı Oryantasyon Eğitimleri:</w:t>
      </w:r>
    </w:p>
    <w:p w14:paraId="09B28358" w14:textId="719805CA" w:rsidR="001A713C" w:rsidRPr="001A713C" w:rsidRDefault="001A713C" w:rsidP="001A713C">
      <w:pPr>
        <w:jc w:val="both"/>
        <w:rPr>
          <w:rFonts w:ascii="Times New Roman" w:hAnsi="Times New Roman" w:cs="Times New Roman"/>
        </w:rPr>
      </w:pPr>
      <w:r w:rsidRPr="001A713C">
        <w:rPr>
          <w:rFonts w:ascii="Times New Roman" w:hAnsi="Times New Roman" w:cs="Times New Roman"/>
        </w:rPr>
        <w:t>17.09.2025 tarihinde Yüksekokul Müdürü Dr. Öğr. Üyesi Mustafa Ekici, akademik personel ve öğrencilerimizin katılımıyla gerçekleştiril</w:t>
      </w:r>
      <w:r w:rsidR="00DC214D">
        <w:rPr>
          <w:rFonts w:ascii="Times New Roman" w:hAnsi="Times New Roman" w:cs="Times New Roman"/>
        </w:rPr>
        <w:t>en ve</w:t>
      </w:r>
      <w:r w:rsidRPr="001A713C">
        <w:rPr>
          <w:rFonts w:ascii="Times New Roman" w:hAnsi="Times New Roman" w:cs="Times New Roman"/>
        </w:rPr>
        <w:t xml:space="preserve"> </w:t>
      </w:r>
      <w:r w:rsidR="00DC214D">
        <w:rPr>
          <w:rFonts w:ascii="Times New Roman" w:hAnsi="Times New Roman" w:cs="Times New Roman"/>
        </w:rPr>
        <w:t>a</w:t>
      </w:r>
      <w:r w:rsidRPr="001A713C">
        <w:rPr>
          <w:rFonts w:ascii="Times New Roman" w:hAnsi="Times New Roman" w:cs="Times New Roman"/>
        </w:rPr>
        <w:t xml:space="preserve">yrıca, Üniversitemizin Psikolojik Danışmanlık ve Rehberlik Biriminde görevli Psikolojik Danışman Öğr. Gör. Cumhur ÇIRNAZ “Üniversite Yaşamına Uyum” hakkında </w:t>
      </w:r>
      <w:r w:rsidRPr="001A713C">
        <w:rPr>
          <w:rFonts w:ascii="Times New Roman" w:hAnsi="Times New Roman" w:cs="Times New Roman"/>
        </w:rPr>
        <w:lastRenderedPageBreak/>
        <w:t>öğrencilere bilgi verdi</w:t>
      </w:r>
      <w:r w:rsidR="00DC214D">
        <w:rPr>
          <w:rFonts w:ascii="Times New Roman" w:hAnsi="Times New Roman" w:cs="Times New Roman"/>
        </w:rPr>
        <w:t>ği oryantasyon programı</w:t>
      </w:r>
      <w:r>
        <w:rPr>
          <w:rFonts w:ascii="Times New Roman" w:hAnsi="Times New Roman" w:cs="Times New Roman"/>
        </w:rPr>
        <w:t xml:space="preserve">: </w:t>
      </w:r>
      <w:hyperlink r:id="rId9" w:history="1">
        <w:r w:rsidRPr="00D95E4A">
          <w:rPr>
            <w:rStyle w:val="Kpr"/>
            <w:rFonts w:ascii="Times New Roman" w:hAnsi="Times New Roman" w:cs="Times New Roman"/>
          </w:rPr>
          <w:t>https://shmyo.comu.edu.tr/arsiv/haberler/2025-2026-egitim-ogretim-yili-oryantasyon-programi-r924.html</w:t>
        </w:r>
      </w:hyperlink>
      <w:r>
        <w:rPr>
          <w:rFonts w:ascii="Times New Roman" w:hAnsi="Times New Roman" w:cs="Times New Roman"/>
        </w:rPr>
        <w:t xml:space="preserve"> </w:t>
      </w:r>
    </w:p>
    <w:p w14:paraId="206576A0" w14:textId="070C655B" w:rsidR="001A713C" w:rsidRPr="001A713C" w:rsidRDefault="001A713C" w:rsidP="001A713C">
      <w:pPr>
        <w:jc w:val="both"/>
        <w:rPr>
          <w:rFonts w:ascii="Times New Roman" w:hAnsi="Times New Roman" w:cs="Times New Roman"/>
        </w:rPr>
      </w:pPr>
      <w:r w:rsidRPr="001A713C">
        <w:rPr>
          <w:rFonts w:ascii="Times New Roman" w:hAnsi="Times New Roman" w:cs="Times New Roman"/>
        </w:rPr>
        <w:t>Eczane Hizmetleri Bölümü 2025 yılı oryantasyon eğitimi</w:t>
      </w:r>
      <w:r>
        <w:rPr>
          <w:rFonts w:ascii="Times New Roman" w:hAnsi="Times New Roman" w:cs="Times New Roman"/>
        </w:rPr>
        <w:t xml:space="preserve">: </w:t>
      </w:r>
      <w:hyperlink r:id="rId10" w:history="1">
        <w:r w:rsidRPr="001A713C">
          <w:rPr>
            <w:rStyle w:val="Kpr"/>
            <w:rFonts w:ascii="Times New Roman" w:hAnsi="Times New Roman" w:cs="Times New Roman"/>
          </w:rPr>
          <w:t>https://eczane.shmyo.comu.edu.tr/arsiv/haberler/eczane-hizmetleri-bolumu-ogrencilerine-oryantasyon-r116.html</w:t>
        </w:r>
      </w:hyperlink>
      <w:r>
        <w:rPr>
          <w:rFonts w:ascii="Times New Roman" w:hAnsi="Times New Roman" w:cs="Times New Roman"/>
          <w:b/>
          <w:bCs/>
        </w:rPr>
        <w:t xml:space="preserve"> </w:t>
      </w:r>
    </w:p>
    <w:p w14:paraId="6F849FAE" w14:textId="399B6A02" w:rsidR="001A713C" w:rsidRPr="001A713C" w:rsidRDefault="001A713C" w:rsidP="001A713C">
      <w:pPr>
        <w:jc w:val="both"/>
        <w:rPr>
          <w:rFonts w:ascii="Times New Roman" w:hAnsi="Times New Roman" w:cs="Times New Roman"/>
        </w:rPr>
      </w:pPr>
      <w:r w:rsidRPr="001A713C">
        <w:rPr>
          <w:rFonts w:ascii="Times New Roman" w:hAnsi="Times New Roman" w:cs="Times New Roman"/>
        </w:rPr>
        <w:t>Tıbbi Hizmetler ve Teknikler Bölümündeki programların 2025 yılı oryantasyon eğitimleri</w:t>
      </w:r>
      <w:r>
        <w:rPr>
          <w:rFonts w:ascii="Times New Roman" w:hAnsi="Times New Roman" w:cs="Times New Roman"/>
        </w:rPr>
        <w:t>:</w:t>
      </w:r>
      <w:r w:rsidRPr="001A713C">
        <w:rPr>
          <w:rFonts w:ascii="Times New Roman" w:hAnsi="Times New Roman" w:cs="Times New Roman"/>
        </w:rPr>
        <w:t xml:space="preserve"> </w:t>
      </w:r>
      <w:hyperlink r:id="rId11" w:history="1">
        <w:r w:rsidRPr="00D95E4A">
          <w:rPr>
            <w:rStyle w:val="Kpr"/>
            <w:rFonts w:ascii="Times New Roman" w:hAnsi="Times New Roman" w:cs="Times New Roman"/>
          </w:rPr>
          <w:t>https://cdn.comu.edu.tr/cms/shmyo/files/2248-oryantasyon.pdf</w:t>
        </w:r>
      </w:hyperlink>
      <w:r>
        <w:rPr>
          <w:rFonts w:ascii="Times New Roman" w:hAnsi="Times New Roman" w:cs="Times New Roman"/>
        </w:rPr>
        <w:t xml:space="preserve"> </w:t>
      </w:r>
    </w:p>
    <w:p w14:paraId="4DEEC1F5" w14:textId="7BCA87BB" w:rsidR="001A713C" w:rsidRPr="001A713C" w:rsidRDefault="001A713C" w:rsidP="001A713C">
      <w:pPr>
        <w:jc w:val="both"/>
        <w:rPr>
          <w:rFonts w:ascii="Times New Roman" w:hAnsi="Times New Roman" w:cs="Times New Roman"/>
        </w:rPr>
      </w:pPr>
      <w:r w:rsidRPr="001A713C">
        <w:rPr>
          <w:rFonts w:ascii="Times New Roman" w:hAnsi="Times New Roman" w:cs="Times New Roman"/>
        </w:rPr>
        <w:t>18.09.2025 tarihinde yapılan  Elektronörofizyoloji Programı Oryantasyon Eğitimi</w:t>
      </w:r>
      <w:r>
        <w:rPr>
          <w:rFonts w:ascii="Times New Roman" w:hAnsi="Times New Roman" w:cs="Times New Roman"/>
        </w:rPr>
        <w:t>:</w:t>
      </w:r>
      <w:r w:rsidRPr="001A713C">
        <w:rPr>
          <w:rFonts w:ascii="Times New Roman" w:hAnsi="Times New Roman" w:cs="Times New Roman"/>
        </w:rPr>
        <w:t> </w:t>
      </w:r>
      <w:hyperlink r:id="rId12" w:history="1">
        <w:r w:rsidRPr="00D95E4A">
          <w:rPr>
            <w:rStyle w:val="Kpr"/>
            <w:rFonts w:ascii="Times New Roman" w:hAnsi="Times New Roman" w:cs="Times New Roman"/>
          </w:rPr>
          <w:t>https://cdn.comu.edu.tr/cms/shmyo/files/2346-enf-oryantasyon-2025.docx</w:t>
        </w:r>
      </w:hyperlink>
      <w:r>
        <w:rPr>
          <w:rFonts w:ascii="Times New Roman" w:hAnsi="Times New Roman" w:cs="Times New Roman"/>
        </w:rPr>
        <w:t xml:space="preserve"> </w:t>
      </w:r>
    </w:p>
    <w:p w14:paraId="77DF65AC" w14:textId="77777777" w:rsidR="0072393F" w:rsidRPr="001A713C" w:rsidRDefault="0072393F" w:rsidP="00313C81">
      <w:pPr>
        <w:jc w:val="both"/>
        <w:rPr>
          <w:rFonts w:ascii="Times New Roman" w:hAnsi="Times New Roman" w:cs="Times New Roman"/>
          <w:sz w:val="24"/>
          <w:szCs w:val="24"/>
        </w:rPr>
      </w:pPr>
    </w:p>
    <w:p w14:paraId="65E6E262" w14:textId="2E0B9B9C" w:rsidR="00A50855" w:rsidRPr="001A713C" w:rsidRDefault="00A50855" w:rsidP="00313C81">
      <w:pPr>
        <w:jc w:val="both"/>
        <w:rPr>
          <w:rFonts w:ascii="Times New Roman" w:hAnsi="Times New Roman" w:cs="Times New Roman"/>
          <w:sz w:val="24"/>
          <w:szCs w:val="24"/>
        </w:rPr>
      </w:pPr>
      <w:r w:rsidRPr="001A713C">
        <w:rPr>
          <w:rFonts w:ascii="Times New Roman" w:hAnsi="Times New Roman" w:cs="Times New Roman"/>
          <w:b/>
          <w:bCs/>
          <w:sz w:val="24"/>
          <w:szCs w:val="24"/>
        </w:rPr>
        <w:t xml:space="preserve">Faaliyet </w:t>
      </w:r>
      <w:r w:rsidR="00FA7C26">
        <w:rPr>
          <w:rFonts w:ascii="Times New Roman" w:hAnsi="Times New Roman" w:cs="Times New Roman"/>
          <w:b/>
          <w:bCs/>
          <w:sz w:val="24"/>
          <w:szCs w:val="24"/>
        </w:rPr>
        <w:t>A</w:t>
      </w:r>
      <w:r w:rsidRPr="001A713C">
        <w:rPr>
          <w:rFonts w:ascii="Times New Roman" w:hAnsi="Times New Roman" w:cs="Times New Roman"/>
          <w:b/>
          <w:bCs/>
          <w:sz w:val="24"/>
          <w:szCs w:val="24"/>
        </w:rPr>
        <w:t>5:</w:t>
      </w:r>
      <w:r w:rsidRPr="001A713C">
        <w:rPr>
          <w:rFonts w:ascii="Times New Roman" w:hAnsi="Times New Roman" w:cs="Times New Roman"/>
          <w:sz w:val="24"/>
          <w:szCs w:val="24"/>
        </w:rPr>
        <w:t xml:space="preserve"> İç ve dış</w:t>
      </w:r>
      <w:r w:rsidR="00AD3B6D" w:rsidRPr="001A713C">
        <w:rPr>
          <w:rFonts w:ascii="Times New Roman" w:hAnsi="Times New Roman" w:cs="Times New Roman"/>
          <w:sz w:val="24"/>
          <w:szCs w:val="24"/>
        </w:rPr>
        <w:t xml:space="preserve"> </w:t>
      </w:r>
      <w:r w:rsidRPr="001A713C">
        <w:rPr>
          <w:rFonts w:ascii="Times New Roman" w:hAnsi="Times New Roman" w:cs="Times New Roman"/>
          <w:sz w:val="24"/>
          <w:szCs w:val="24"/>
        </w:rPr>
        <w:t>paydaş toplantılarının yapılması</w:t>
      </w:r>
      <w:r w:rsidR="00583F4D" w:rsidRPr="001A713C">
        <w:rPr>
          <w:rFonts w:ascii="Times New Roman" w:hAnsi="Times New Roman" w:cs="Times New Roman"/>
          <w:sz w:val="24"/>
          <w:szCs w:val="24"/>
        </w:rPr>
        <w:t>:</w:t>
      </w:r>
    </w:p>
    <w:p w14:paraId="59A02EB2" w14:textId="0E5D786E" w:rsidR="00A50855" w:rsidRPr="001A713C" w:rsidRDefault="00A50855" w:rsidP="00313C81">
      <w:pPr>
        <w:jc w:val="both"/>
        <w:rPr>
          <w:rFonts w:ascii="Times New Roman" w:hAnsi="Times New Roman" w:cs="Times New Roman"/>
          <w:sz w:val="24"/>
          <w:szCs w:val="24"/>
        </w:rPr>
      </w:pPr>
      <w:r w:rsidRPr="001A713C">
        <w:rPr>
          <w:rFonts w:ascii="Times New Roman" w:hAnsi="Times New Roman" w:cs="Times New Roman"/>
          <w:sz w:val="24"/>
          <w:szCs w:val="24"/>
        </w:rPr>
        <w:t xml:space="preserve">Faaliyet </w:t>
      </w:r>
      <w:r w:rsidR="00FA7C26">
        <w:rPr>
          <w:rFonts w:ascii="Times New Roman" w:hAnsi="Times New Roman" w:cs="Times New Roman"/>
          <w:sz w:val="24"/>
          <w:szCs w:val="24"/>
        </w:rPr>
        <w:t>A</w:t>
      </w:r>
      <w:r w:rsidRPr="001A713C">
        <w:rPr>
          <w:rFonts w:ascii="Times New Roman" w:hAnsi="Times New Roman" w:cs="Times New Roman"/>
          <w:sz w:val="24"/>
          <w:szCs w:val="24"/>
        </w:rPr>
        <w:t>5 Kanıt:</w:t>
      </w:r>
      <w:r w:rsidR="00583F4D" w:rsidRPr="001A713C">
        <w:rPr>
          <w:rFonts w:ascii="Times New Roman" w:hAnsi="Times New Roman" w:cs="Times New Roman"/>
          <w:sz w:val="24"/>
          <w:szCs w:val="24"/>
        </w:rPr>
        <w:t xml:space="preserve"> 202</w:t>
      </w:r>
      <w:r w:rsidR="00A50371" w:rsidRPr="001A713C">
        <w:rPr>
          <w:rFonts w:ascii="Times New Roman" w:hAnsi="Times New Roman" w:cs="Times New Roman"/>
          <w:sz w:val="24"/>
          <w:szCs w:val="24"/>
        </w:rPr>
        <w:t>4</w:t>
      </w:r>
      <w:r w:rsidR="00583F4D" w:rsidRPr="001A713C">
        <w:rPr>
          <w:rFonts w:ascii="Times New Roman" w:hAnsi="Times New Roman" w:cs="Times New Roman"/>
          <w:sz w:val="24"/>
          <w:szCs w:val="24"/>
        </w:rPr>
        <w:t xml:space="preserve"> yılında </w:t>
      </w:r>
      <w:r w:rsidR="00851FFE" w:rsidRPr="001A713C">
        <w:rPr>
          <w:rFonts w:ascii="Times New Roman" w:hAnsi="Times New Roman" w:cs="Times New Roman"/>
          <w:sz w:val="24"/>
          <w:szCs w:val="24"/>
        </w:rPr>
        <w:t>i</w:t>
      </w:r>
      <w:r w:rsidR="00583F4D" w:rsidRPr="001A713C">
        <w:rPr>
          <w:rFonts w:ascii="Times New Roman" w:hAnsi="Times New Roman" w:cs="Times New Roman"/>
          <w:sz w:val="24"/>
          <w:szCs w:val="24"/>
        </w:rPr>
        <w:t xml:space="preserve">ç </w:t>
      </w:r>
      <w:r w:rsidR="00851FFE" w:rsidRPr="001A713C">
        <w:rPr>
          <w:rFonts w:ascii="Times New Roman" w:hAnsi="Times New Roman" w:cs="Times New Roman"/>
          <w:sz w:val="24"/>
          <w:szCs w:val="24"/>
        </w:rPr>
        <w:t xml:space="preserve">ve dış </w:t>
      </w:r>
      <w:r w:rsidR="00583F4D" w:rsidRPr="001A713C">
        <w:rPr>
          <w:rFonts w:ascii="Times New Roman" w:hAnsi="Times New Roman" w:cs="Times New Roman"/>
          <w:sz w:val="24"/>
          <w:szCs w:val="24"/>
        </w:rPr>
        <w:t>paydaş</w:t>
      </w:r>
      <w:r w:rsidR="00851FFE" w:rsidRPr="001A713C">
        <w:rPr>
          <w:rFonts w:ascii="Times New Roman" w:hAnsi="Times New Roman" w:cs="Times New Roman"/>
          <w:sz w:val="24"/>
          <w:szCs w:val="24"/>
        </w:rPr>
        <w:t>larımızla</w:t>
      </w:r>
      <w:r w:rsidR="00583F4D" w:rsidRPr="001A713C">
        <w:rPr>
          <w:rFonts w:ascii="Times New Roman" w:hAnsi="Times New Roman" w:cs="Times New Roman"/>
          <w:sz w:val="24"/>
          <w:szCs w:val="24"/>
        </w:rPr>
        <w:t xml:space="preserve"> </w:t>
      </w:r>
      <w:r w:rsidR="00851FFE" w:rsidRPr="001A713C">
        <w:rPr>
          <w:rFonts w:ascii="Times New Roman" w:hAnsi="Times New Roman" w:cs="Times New Roman"/>
          <w:sz w:val="24"/>
          <w:szCs w:val="24"/>
        </w:rPr>
        <w:t xml:space="preserve">toplam 15 adet </w:t>
      </w:r>
      <w:r w:rsidR="00583F4D" w:rsidRPr="001A713C">
        <w:rPr>
          <w:rFonts w:ascii="Times New Roman" w:hAnsi="Times New Roman" w:cs="Times New Roman"/>
          <w:sz w:val="24"/>
          <w:szCs w:val="24"/>
        </w:rPr>
        <w:t>toplantı</w:t>
      </w:r>
      <w:r w:rsidR="00851FFE" w:rsidRPr="001A713C">
        <w:rPr>
          <w:rFonts w:ascii="Times New Roman" w:hAnsi="Times New Roman" w:cs="Times New Roman"/>
          <w:sz w:val="24"/>
          <w:szCs w:val="24"/>
        </w:rPr>
        <w:t xml:space="preserve"> </w:t>
      </w:r>
      <w:r w:rsidR="00583F4D" w:rsidRPr="001A713C">
        <w:rPr>
          <w:rFonts w:ascii="Times New Roman" w:hAnsi="Times New Roman" w:cs="Times New Roman"/>
          <w:sz w:val="24"/>
          <w:szCs w:val="24"/>
        </w:rPr>
        <w:t>yapılmıştır.</w:t>
      </w:r>
    </w:p>
    <w:p w14:paraId="74C293B0" w14:textId="707695B5" w:rsidR="00583F4D" w:rsidRPr="001A713C" w:rsidRDefault="00583F4D" w:rsidP="00313C81">
      <w:pPr>
        <w:jc w:val="both"/>
        <w:rPr>
          <w:rFonts w:ascii="Times New Roman" w:hAnsi="Times New Roman" w:cs="Times New Roman"/>
          <w:sz w:val="24"/>
          <w:szCs w:val="24"/>
        </w:rPr>
      </w:pPr>
      <w:hyperlink r:id="rId13" w:history="1">
        <w:r w:rsidRPr="001A713C">
          <w:rPr>
            <w:rStyle w:val="Kpr"/>
            <w:rFonts w:ascii="Times New Roman" w:hAnsi="Times New Roman" w:cs="Times New Roman"/>
            <w:sz w:val="24"/>
            <w:szCs w:val="24"/>
          </w:rPr>
          <w:t>https://shmyo.comu.edu.tr/kalite-guvence-ve-ic-kontrol/paydaslarla-iliskiler-r66.html</w:t>
        </w:r>
      </w:hyperlink>
    </w:p>
    <w:p w14:paraId="7D0F2D86" w14:textId="77777777" w:rsidR="00A50855" w:rsidRPr="001A713C" w:rsidRDefault="00A50855" w:rsidP="00313C81">
      <w:pPr>
        <w:jc w:val="both"/>
        <w:rPr>
          <w:rFonts w:ascii="Times New Roman" w:hAnsi="Times New Roman" w:cs="Times New Roman"/>
          <w:sz w:val="24"/>
          <w:szCs w:val="24"/>
        </w:rPr>
      </w:pPr>
    </w:p>
    <w:p w14:paraId="2F92AC1D" w14:textId="77777777" w:rsidR="00CD5E86" w:rsidRPr="001A713C" w:rsidRDefault="00901254" w:rsidP="00313C81">
      <w:pPr>
        <w:pStyle w:val="ListeParagraf"/>
        <w:numPr>
          <w:ilvl w:val="0"/>
          <w:numId w:val="1"/>
        </w:numPr>
        <w:ind w:left="0" w:firstLine="0"/>
        <w:jc w:val="both"/>
        <w:rPr>
          <w:rFonts w:ascii="Times New Roman" w:hAnsi="Times New Roman" w:cs="Times New Roman"/>
          <w:b/>
          <w:bCs/>
          <w:sz w:val="24"/>
          <w:szCs w:val="24"/>
        </w:rPr>
      </w:pPr>
      <w:r w:rsidRPr="001A713C">
        <w:rPr>
          <w:rFonts w:ascii="Times New Roman" w:hAnsi="Times New Roman" w:cs="Times New Roman"/>
          <w:b/>
          <w:bCs/>
          <w:sz w:val="24"/>
          <w:szCs w:val="24"/>
        </w:rPr>
        <w:t xml:space="preserve">Eğitim ve Öğretim </w:t>
      </w:r>
    </w:p>
    <w:p w14:paraId="28E1A1F0" w14:textId="567A9FB2" w:rsidR="00901254" w:rsidRPr="001A713C" w:rsidRDefault="00901254" w:rsidP="00313C81">
      <w:pPr>
        <w:jc w:val="both"/>
        <w:rPr>
          <w:rFonts w:ascii="Times New Roman" w:hAnsi="Times New Roman" w:cs="Times New Roman"/>
          <w:sz w:val="24"/>
          <w:szCs w:val="24"/>
        </w:rPr>
      </w:pPr>
      <w:bookmarkStart w:id="0" w:name="_Hlk135141993"/>
      <w:r w:rsidRPr="001A713C">
        <w:rPr>
          <w:rFonts w:ascii="Times New Roman" w:hAnsi="Times New Roman" w:cs="Times New Roman"/>
          <w:b/>
          <w:bCs/>
          <w:sz w:val="24"/>
          <w:szCs w:val="24"/>
        </w:rPr>
        <w:t xml:space="preserve">Faaliyet </w:t>
      </w:r>
      <w:r w:rsidR="00FA7C26">
        <w:rPr>
          <w:rFonts w:ascii="Times New Roman" w:hAnsi="Times New Roman" w:cs="Times New Roman"/>
          <w:b/>
          <w:bCs/>
          <w:sz w:val="24"/>
          <w:szCs w:val="24"/>
        </w:rPr>
        <w:t>B1</w:t>
      </w:r>
      <w:r w:rsidRPr="001A713C">
        <w:rPr>
          <w:rFonts w:ascii="Times New Roman" w:hAnsi="Times New Roman" w:cs="Times New Roman"/>
          <w:b/>
          <w:bCs/>
          <w:sz w:val="24"/>
          <w:szCs w:val="24"/>
        </w:rPr>
        <w:t>:</w:t>
      </w:r>
      <w:r w:rsidR="000C1E6F" w:rsidRPr="001A713C">
        <w:rPr>
          <w:rFonts w:ascii="Times New Roman" w:hAnsi="Times New Roman" w:cs="Times New Roman"/>
          <w:sz w:val="24"/>
          <w:szCs w:val="24"/>
        </w:rPr>
        <w:t xml:space="preserve"> </w:t>
      </w:r>
      <w:r w:rsidR="00A9219F" w:rsidRPr="001A713C">
        <w:rPr>
          <w:rFonts w:ascii="Times New Roman" w:hAnsi="Times New Roman" w:cs="Times New Roman"/>
          <w:sz w:val="24"/>
          <w:szCs w:val="24"/>
        </w:rPr>
        <w:t>Ö</w:t>
      </w:r>
      <w:r w:rsidR="005D783C" w:rsidRPr="001A713C">
        <w:rPr>
          <w:rFonts w:ascii="Times New Roman" w:hAnsi="Times New Roman" w:cs="Times New Roman"/>
          <w:sz w:val="24"/>
          <w:szCs w:val="24"/>
        </w:rPr>
        <w:t>ğrenci memnuniyet anketinin 202</w:t>
      </w:r>
      <w:r w:rsidR="00FA7C26">
        <w:rPr>
          <w:rFonts w:ascii="Times New Roman" w:hAnsi="Times New Roman" w:cs="Times New Roman"/>
          <w:sz w:val="24"/>
          <w:szCs w:val="24"/>
        </w:rPr>
        <w:t>5</w:t>
      </w:r>
      <w:r w:rsidR="005D783C" w:rsidRPr="001A713C">
        <w:rPr>
          <w:rFonts w:ascii="Times New Roman" w:hAnsi="Times New Roman" w:cs="Times New Roman"/>
          <w:sz w:val="24"/>
          <w:szCs w:val="24"/>
        </w:rPr>
        <w:t xml:space="preserve"> yılında tekrar yapılması.</w:t>
      </w:r>
    </w:p>
    <w:p w14:paraId="7FA6BF00" w14:textId="66D876B6" w:rsidR="006E184D" w:rsidRPr="001A713C" w:rsidRDefault="00901254" w:rsidP="00313C81">
      <w:pPr>
        <w:jc w:val="both"/>
        <w:rPr>
          <w:rFonts w:ascii="Times New Roman" w:hAnsi="Times New Roman" w:cs="Times New Roman"/>
          <w:sz w:val="24"/>
          <w:szCs w:val="24"/>
        </w:rPr>
      </w:pPr>
      <w:r w:rsidRPr="001A713C">
        <w:rPr>
          <w:rFonts w:ascii="Times New Roman" w:hAnsi="Times New Roman" w:cs="Times New Roman"/>
          <w:sz w:val="24"/>
          <w:szCs w:val="24"/>
        </w:rPr>
        <w:t xml:space="preserve">Faaliyet </w:t>
      </w:r>
      <w:r w:rsidR="00FA7C26">
        <w:rPr>
          <w:rFonts w:ascii="Times New Roman" w:hAnsi="Times New Roman" w:cs="Times New Roman"/>
          <w:sz w:val="24"/>
          <w:szCs w:val="24"/>
        </w:rPr>
        <w:t>B1</w:t>
      </w:r>
      <w:r w:rsidRPr="001A713C">
        <w:rPr>
          <w:rFonts w:ascii="Times New Roman" w:hAnsi="Times New Roman" w:cs="Times New Roman"/>
          <w:sz w:val="24"/>
          <w:szCs w:val="24"/>
        </w:rPr>
        <w:t xml:space="preserve"> Kanıt:</w:t>
      </w:r>
    </w:p>
    <w:p w14:paraId="730E4003" w14:textId="3AFA5903" w:rsidR="00901254" w:rsidRPr="001A713C" w:rsidRDefault="007C7010" w:rsidP="00313C81">
      <w:pPr>
        <w:jc w:val="both"/>
        <w:rPr>
          <w:rFonts w:ascii="Times New Roman" w:hAnsi="Times New Roman" w:cs="Times New Roman"/>
          <w:sz w:val="24"/>
          <w:szCs w:val="24"/>
        </w:rPr>
      </w:pPr>
      <w:hyperlink r:id="rId14" w:history="1">
        <w:r w:rsidRPr="001A713C">
          <w:rPr>
            <w:rStyle w:val="Kpr"/>
            <w:rFonts w:ascii="Times New Roman" w:hAnsi="Times New Roman" w:cs="Times New Roman"/>
            <w:sz w:val="24"/>
            <w:szCs w:val="24"/>
          </w:rPr>
          <w:t>https://shmyo.comu.edu.tr/ogrenci/ogrenci-memnuyeti-anket-formu-r103.html</w:t>
        </w:r>
      </w:hyperlink>
      <w:r w:rsidRPr="001A713C">
        <w:rPr>
          <w:rFonts w:ascii="Times New Roman" w:hAnsi="Times New Roman" w:cs="Times New Roman"/>
          <w:sz w:val="24"/>
          <w:szCs w:val="24"/>
        </w:rPr>
        <w:t xml:space="preserve"> </w:t>
      </w:r>
    </w:p>
    <w:bookmarkEnd w:id="0"/>
    <w:p w14:paraId="6975D044" w14:textId="1155B609" w:rsidR="00967746" w:rsidRDefault="00732162" w:rsidP="00313C81">
      <w:pPr>
        <w:jc w:val="both"/>
        <w:rPr>
          <w:rFonts w:ascii="Times New Roman" w:hAnsi="Times New Roman" w:cs="Times New Roman"/>
          <w:sz w:val="24"/>
          <w:szCs w:val="24"/>
        </w:rPr>
      </w:pPr>
      <w:r w:rsidRPr="001A713C">
        <w:rPr>
          <w:rFonts w:ascii="Times New Roman" w:hAnsi="Times New Roman" w:cs="Times New Roman"/>
          <w:sz w:val="24"/>
          <w:szCs w:val="24"/>
        </w:rPr>
        <w:t xml:space="preserve">Dönem sonunda öğrenci </w:t>
      </w:r>
      <w:r w:rsidR="00FA7C26" w:rsidRPr="001A713C">
        <w:rPr>
          <w:rFonts w:ascii="Times New Roman" w:hAnsi="Times New Roman" w:cs="Times New Roman"/>
          <w:sz w:val="24"/>
          <w:szCs w:val="24"/>
        </w:rPr>
        <w:t xml:space="preserve">memnuniyet </w:t>
      </w:r>
      <w:r w:rsidRPr="001A713C">
        <w:rPr>
          <w:rFonts w:ascii="Times New Roman" w:hAnsi="Times New Roman" w:cs="Times New Roman"/>
          <w:sz w:val="24"/>
          <w:szCs w:val="24"/>
        </w:rPr>
        <w:t>anketleri ÜBYS sistemi üzerinden çevrimiçi yöntemle</w:t>
      </w:r>
      <w:r w:rsidR="00226403" w:rsidRPr="001A713C">
        <w:rPr>
          <w:rFonts w:ascii="Times New Roman" w:hAnsi="Times New Roman" w:cs="Times New Roman"/>
          <w:sz w:val="24"/>
          <w:szCs w:val="24"/>
        </w:rPr>
        <w:t xml:space="preserve"> </w:t>
      </w:r>
      <w:r w:rsidRPr="001A713C">
        <w:rPr>
          <w:rFonts w:ascii="Times New Roman" w:hAnsi="Times New Roman" w:cs="Times New Roman"/>
          <w:sz w:val="24"/>
          <w:szCs w:val="24"/>
        </w:rPr>
        <w:t>gerçekleştirilmiştir.</w:t>
      </w:r>
      <w:r w:rsidR="00FA7C26">
        <w:rPr>
          <w:rFonts w:ascii="Times New Roman" w:hAnsi="Times New Roman" w:cs="Times New Roman"/>
          <w:sz w:val="24"/>
          <w:szCs w:val="24"/>
        </w:rPr>
        <w:t xml:space="preserve"> Öğretim elemanları ÜBYS üzerinden kendi derslerinin anket sonuçlarına ulaşabilmektedir.</w:t>
      </w:r>
    </w:p>
    <w:p w14:paraId="32739609" w14:textId="1E9516D8" w:rsidR="00FA7C26" w:rsidRDefault="00FA7C26" w:rsidP="00313C81">
      <w:pPr>
        <w:jc w:val="both"/>
        <w:rPr>
          <w:rFonts w:ascii="Times New Roman" w:hAnsi="Times New Roman" w:cs="Times New Roman"/>
          <w:sz w:val="24"/>
          <w:szCs w:val="24"/>
        </w:rPr>
      </w:pPr>
      <w:r>
        <w:rPr>
          <w:rFonts w:ascii="Times New Roman" w:hAnsi="Times New Roman" w:cs="Times New Roman"/>
          <w:sz w:val="24"/>
          <w:szCs w:val="24"/>
        </w:rPr>
        <w:t>Örnek:</w:t>
      </w:r>
    </w:p>
    <w:p w14:paraId="2D2B3D01" w14:textId="2D5F9452" w:rsidR="00FA7C26" w:rsidRPr="001A713C" w:rsidRDefault="00FA7C26" w:rsidP="00313C81">
      <w:pPr>
        <w:jc w:val="both"/>
        <w:rPr>
          <w:rFonts w:ascii="Times New Roman" w:hAnsi="Times New Roman" w:cs="Times New Roman"/>
          <w:sz w:val="24"/>
          <w:szCs w:val="24"/>
        </w:rPr>
      </w:pPr>
      <w:hyperlink r:id="rId15" w:history="1">
        <w:r w:rsidRPr="00D95E4A">
          <w:rPr>
            <w:rStyle w:val="Kpr"/>
            <w:rFonts w:ascii="Times New Roman" w:hAnsi="Times New Roman" w:cs="Times New Roman"/>
            <w:sz w:val="24"/>
            <w:szCs w:val="24"/>
          </w:rPr>
          <w:t>https://cdn.comu.edu.tr/cms/shmyo/files/2350-ogrenci-memnuniyet-anketi-ubys.pdf</w:t>
        </w:r>
      </w:hyperlink>
      <w:r>
        <w:rPr>
          <w:rFonts w:ascii="Times New Roman" w:hAnsi="Times New Roman" w:cs="Times New Roman"/>
          <w:sz w:val="24"/>
          <w:szCs w:val="24"/>
        </w:rPr>
        <w:t xml:space="preserve"> </w:t>
      </w:r>
    </w:p>
    <w:p w14:paraId="2F516BB4" w14:textId="77777777" w:rsidR="00732162" w:rsidRPr="001A713C" w:rsidRDefault="00732162" w:rsidP="00313C81">
      <w:pPr>
        <w:jc w:val="both"/>
        <w:rPr>
          <w:rFonts w:ascii="Times New Roman" w:hAnsi="Times New Roman" w:cs="Times New Roman"/>
          <w:sz w:val="24"/>
          <w:szCs w:val="24"/>
        </w:rPr>
      </w:pPr>
    </w:p>
    <w:p w14:paraId="0825BC0C" w14:textId="2A4E3916" w:rsidR="00A50855" w:rsidRPr="001A713C" w:rsidRDefault="00901254" w:rsidP="00313C81">
      <w:pPr>
        <w:jc w:val="both"/>
        <w:rPr>
          <w:rFonts w:ascii="Times New Roman" w:hAnsi="Times New Roman" w:cs="Times New Roman"/>
          <w:sz w:val="24"/>
          <w:szCs w:val="24"/>
        </w:rPr>
      </w:pPr>
      <w:r w:rsidRPr="001A713C">
        <w:rPr>
          <w:rFonts w:ascii="Times New Roman" w:hAnsi="Times New Roman" w:cs="Times New Roman"/>
          <w:b/>
          <w:bCs/>
          <w:sz w:val="24"/>
          <w:szCs w:val="24"/>
        </w:rPr>
        <w:t xml:space="preserve">Faaliyet </w:t>
      </w:r>
      <w:r w:rsidR="00FA7C26">
        <w:rPr>
          <w:rFonts w:ascii="Times New Roman" w:hAnsi="Times New Roman" w:cs="Times New Roman"/>
          <w:b/>
          <w:bCs/>
          <w:sz w:val="24"/>
          <w:szCs w:val="24"/>
        </w:rPr>
        <w:t>B2</w:t>
      </w:r>
      <w:r w:rsidRPr="001A713C">
        <w:rPr>
          <w:rFonts w:ascii="Times New Roman" w:hAnsi="Times New Roman" w:cs="Times New Roman"/>
          <w:b/>
          <w:bCs/>
          <w:sz w:val="24"/>
          <w:szCs w:val="24"/>
        </w:rPr>
        <w:t>:</w:t>
      </w:r>
      <w:r w:rsidR="00967746" w:rsidRPr="001A713C">
        <w:rPr>
          <w:rFonts w:ascii="Times New Roman" w:hAnsi="Times New Roman" w:cs="Times New Roman"/>
          <w:sz w:val="24"/>
          <w:szCs w:val="24"/>
        </w:rPr>
        <w:t xml:space="preserve"> </w:t>
      </w:r>
      <w:r w:rsidR="00A50855" w:rsidRPr="001A713C">
        <w:rPr>
          <w:rFonts w:ascii="Times New Roman" w:hAnsi="Times New Roman" w:cs="Times New Roman"/>
          <w:sz w:val="24"/>
          <w:szCs w:val="24"/>
        </w:rPr>
        <w:t>Yüksekokulumuzdaki programların Türkiye Yükseköğretim Yeterlilikleri Çerçevesi ile uyumlu; öğretim amaçlarına ve öğrenme çıktılarına uygun olarak, öğrencilerin ve toplumun ihtiyaçlarına cevap verdiğinden emin olmak için, Bologna AKTS Ders Bilgi Paketleri her yarıyılda bir defa olmak üzere değerlendir</w:t>
      </w:r>
      <w:r w:rsidR="00281D16" w:rsidRPr="001A713C">
        <w:rPr>
          <w:rFonts w:ascii="Times New Roman" w:hAnsi="Times New Roman" w:cs="Times New Roman"/>
          <w:sz w:val="24"/>
          <w:szCs w:val="24"/>
        </w:rPr>
        <w:t>ilip</w:t>
      </w:r>
      <w:r w:rsidR="00A50855" w:rsidRPr="001A713C">
        <w:rPr>
          <w:rFonts w:ascii="Times New Roman" w:hAnsi="Times New Roman" w:cs="Times New Roman"/>
          <w:sz w:val="24"/>
          <w:szCs w:val="24"/>
        </w:rPr>
        <w:t xml:space="preserve"> güncelle</w:t>
      </w:r>
      <w:r w:rsidR="00281D16" w:rsidRPr="001A713C">
        <w:rPr>
          <w:rFonts w:ascii="Times New Roman" w:hAnsi="Times New Roman" w:cs="Times New Roman"/>
          <w:sz w:val="24"/>
          <w:szCs w:val="24"/>
        </w:rPr>
        <w:t>nmiştir</w:t>
      </w:r>
      <w:r w:rsidR="00A50855" w:rsidRPr="001A713C">
        <w:rPr>
          <w:rFonts w:ascii="Times New Roman" w:hAnsi="Times New Roman" w:cs="Times New Roman"/>
          <w:sz w:val="24"/>
          <w:szCs w:val="24"/>
        </w:rPr>
        <w:t>.</w:t>
      </w:r>
    </w:p>
    <w:p w14:paraId="2EC1730E" w14:textId="2642C6B4" w:rsidR="00DB4177" w:rsidRPr="001A713C" w:rsidRDefault="00DB4177" w:rsidP="00313C81">
      <w:pPr>
        <w:jc w:val="both"/>
        <w:rPr>
          <w:rFonts w:ascii="Times New Roman" w:hAnsi="Times New Roman" w:cs="Times New Roman"/>
          <w:sz w:val="24"/>
          <w:szCs w:val="24"/>
        </w:rPr>
      </w:pPr>
      <w:r w:rsidRPr="001A713C">
        <w:rPr>
          <w:rFonts w:ascii="Times New Roman" w:hAnsi="Times New Roman" w:cs="Times New Roman"/>
          <w:sz w:val="24"/>
          <w:szCs w:val="24"/>
        </w:rPr>
        <w:t xml:space="preserve">Faaliyet </w:t>
      </w:r>
      <w:r w:rsidR="00FA7C26">
        <w:rPr>
          <w:rFonts w:ascii="Times New Roman" w:hAnsi="Times New Roman" w:cs="Times New Roman"/>
          <w:sz w:val="24"/>
          <w:szCs w:val="24"/>
        </w:rPr>
        <w:t>B2</w:t>
      </w:r>
      <w:r w:rsidRPr="001A713C">
        <w:rPr>
          <w:rFonts w:ascii="Times New Roman" w:hAnsi="Times New Roman" w:cs="Times New Roman"/>
          <w:sz w:val="24"/>
          <w:szCs w:val="24"/>
        </w:rPr>
        <w:t xml:space="preserve"> Kanıt:</w:t>
      </w:r>
    </w:p>
    <w:p w14:paraId="0E01C314" w14:textId="279EA4D8" w:rsidR="00E676AB" w:rsidRDefault="00FA7C26" w:rsidP="00313C81">
      <w:pPr>
        <w:jc w:val="both"/>
        <w:rPr>
          <w:rFonts w:ascii="Times New Roman" w:hAnsi="Times New Roman" w:cs="Times New Roman"/>
        </w:rPr>
      </w:pPr>
      <w:r>
        <w:rPr>
          <w:rFonts w:ascii="Times New Roman" w:hAnsi="Times New Roman" w:cs="Times New Roman"/>
        </w:rPr>
        <w:t>Aşağıdaki Eğitim Kataloğunda Birim ve Program seçildiğinde g</w:t>
      </w:r>
      <w:r>
        <w:rPr>
          <w:rFonts w:ascii="Times New Roman" w:hAnsi="Times New Roman" w:cs="Times New Roman"/>
        </w:rPr>
        <w:t>üncellenmiş içeriklere ulaş</w:t>
      </w:r>
      <w:r>
        <w:rPr>
          <w:rFonts w:ascii="Times New Roman" w:hAnsi="Times New Roman" w:cs="Times New Roman"/>
        </w:rPr>
        <w:t>ılmaktadır:</w:t>
      </w:r>
    </w:p>
    <w:p w14:paraId="5ABC1CA9" w14:textId="5CF28C26" w:rsidR="00FA7C26" w:rsidRDefault="00FA7C26" w:rsidP="00313C81">
      <w:pPr>
        <w:jc w:val="both"/>
        <w:rPr>
          <w:rFonts w:ascii="Times New Roman" w:hAnsi="Times New Roman" w:cs="Times New Roman"/>
        </w:rPr>
      </w:pPr>
      <w:hyperlink r:id="rId16" w:history="1">
        <w:r w:rsidRPr="00D95E4A">
          <w:rPr>
            <w:rStyle w:val="Kpr"/>
            <w:rFonts w:ascii="Times New Roman" w:hAnsi="Times New Roman" w:cs="Times New Roman"/>
          </w:rPr>
          <w:t>https://ubys.comu.edu.tr/AIS/OutcomeBasedLearning/Home/Index?culture=tr-TR</w:t>
        </w:r>
      </w:hyperlink>
      <w:r>
        <w:rPr>
          <w:rFonts w:ascii="Times New Roman" w:hAnsi="Times New Roman" w:cs="Times New Roman"/>
        </w:rPr>
        <w:t xml:space="preserve"> </w:t>
      </w:r>
    </w:p>
    <w:p w14:paraId="70897C7A" w14:textId="77777777" w:rsidR="00FA7C26" w:rsidRDefault="00FA7C26" w:rsidP="00313C81">
      <w:pPr>
        <w:jc w:val="both"/>
        <w:rPr>
          <w:rFonts w:ascii="Times New Roman" w:hAnsi="Times New Roman" w:cs="Times New Roman"/>
          <w:sz w:val="24"/>
          <w:szCs w:val="24"/>
        </w:rPr>
      </w:pPr>
    </w:p>
    <w:p w14:paraId="586A4288" w14:textId="77777777" w:rsidR="00AA543A" w:rsidRDefault="00AA543A" w:rsidP="00313C81">
      <w:pPr>
        <w:jc w:val="both"/>
        <w:rPr>
          <w:rFonts w:ascii="Times New Roman" w:hAnsi="Times New Roman" w:cs="Times New Roman"/>
          <w:sz w:val="24"/>
          <w:szCs w:val="24"/>
        </w:rPr>
      </w:pPr>
    </w:p>
    <w:p w14:paraId="00660B53" w14:textId="77777777" w:rsidR="00AA543A" w:rsidRDefault="00AA543A" w:rsidP="00313C81">
      <w:pPr>
        <w:jc w:val="both"/>
        <w:rPr>
          <w:rFonts w:ascii="Times New Roman" w:hAnsi="Times New Roman" w:cs="Times New Roman"/>
          <w:sz w:val="24"/>
          <w:szCs w:val="24"/>
        </w:rPr>
      </w:pPr>
    </w:p>
    <w:p w14:paraId="067A7169" w14:textId="77777777" w:rsidR="00AA543A" w:rsidRPr="001A713C" w:rsidRDefault="00AA543A" w:rsidP="00313C81">
      <w:pPr>
        <w:jc w:val="both"/>
        <w:rPr>
          <w:rFonts w:ascii="Times New Roman" w:hAnsi="Times New Roman" w:cs="Times New Roman"/>
          <w:sz w:val="24"/>
          <w:szCs w:val="24"/>
        </w:rPr>
      </w:pPr>
    </w:p>
    <w:p w14:paraId="38EA1928" w14:textId="77777777" w:rsidR="00CD5E86" w:rsidRPr="001A713C" w:rsidRDefault="00CD5E86" w:rsidP="00313C81">
      <w:pPr>
        <w:pStyle w:val="ListeParagraf"/>
        <w:numPr>
          <w:ilvl w:val="0"/>
          <w:numId w:val="1"/>
        </w:numPr>
        <w:ind w:left="0" w:firstLine="0"/>
        <w:jc w:val="both"/>
        <w:rPr>
          <w:rFonts w:ascii="Times New Roman" w:hAnsi="Times New Roman" w:cs="Times New Roman"/>
          <w:b/>
          <w:bCs/>
          <w:sz w:val="24"/>
          <w:szCs w:val="24"/>
        </w:rPr>
      </w:pPr>
      <w:r w:rsidRPr="001A713C">
        <w:rPr>
          <w:rFonts w:ascii="Times New Roman" w:hAnsi="Times New Roman" w:cs="Times New Roman"/>
          <w:b/>
          <w:bCs/>
          <w:sz w:val="24"/>
          <w:szCs w:val="24"/>
        </w:rPr>
        <w:lastRenderedPageBreak/>
        <w:t xml:space="preserve">Araştırma ve Geliştirme </w:t>
      </w:r>
    </w:p>
    <w:p w14:paraId="07D3F2FE" w14:textId="77777777" w:rsidR="00CD5E86" w:rsidRPr="001A713C" w:rsidRDefault="00CD5E86" w:rsidP="00313C81">
      <w:pPr>
        <w:pStyle w:val="ListeParagraf"/>
        <w:ind w:left="0"/>
        <w:jc w:val="both"/>
        <w:rPr>
          <w:rFonts w:ascii="Times New Roman" w:hAnsi="Times New Roman" w:cs="Times New Roman"/>
          <w:sz w:val="24"/>
          <w:szCs w:val="24"/>
        </w:rPr>
      </w:pPr>
    </w:p>
    <w:p w14:paraId="1F6B95AA" w14:textId="4FE3E2DD" w:rsidR="00901254" w:rsidRPr="001A713C" w:rsidRDefault="00901254" w:rsidP="00313C81">
      <w:pPr>
        <w:jc w:val="both"/>
        <w:rPr>
          <w:rFonts w:ascii="Times New Roman" w:hAnsi="Times New Roman" w:cs="Times New Roman"/>
          <w:sz w:val="24"/>
          <w:szCs w:val="24"/>
        </w:rPr>
      </w:pPr>
      <w:r w:rsidRPr="001A713C">
        <w:rPr>
          <w:rFonts w:ascii="Times New Roman" w:hAnsi="Times New Roman" w:cs="Times New Roman"/>
          <w:b/>
          <w:bCs/>
          <w:sz w:val="24"/>
          <w:szCs w:val="24"/>
        </w:rPr>
        <w:t xml:space="preserve">Faaliyet </w:t>
      </w:r>
      <w:r w:rsidR="00183925" w:rsidRPr="001A713C">
        <w:rPr>
          <w:rFonts w:ascii="Times New Roman" w:hAnsi="Times New Roman" w:cs="Times New Roman"/>
          <w:b/>
          <w:bCs/>
          <w:sz w:val="24"/>
          <w:szCs w:val="24"/>
        </w:rPr>
        <w:t>1</w:t>
      </w:r>
      <w:r w:rsidRPr="001A713C">
        <w:rPr>
          <w:rFonts w:ascii="Times New Roman" w:hAnsi="Times New Roman" w:cs="Times New Roman"/>
          <w:b/>
          <w:bCs/>
          <w:sz w:val="24"/>
          <w:szCs w:val="24"/>
        </w:rPr>
        <w:t>:</w:t>
      </w:r>
      <w:r w:rsidR="00714DB6" w:rsidRPr="001A713C">
        <w:rPr>
          <w:rFonts w:ascii="Times New Roman" w:hAnsi="Times New Roman" w:cs="Times New Roman"/>
          <w:sz w:val="24"/>
          <w:szCs w:val="24"/>
        </w:rPr>
        <w:t xml:space="preserve"> Öğretim elemanlarının araştırma yetkinliğini sürdürmek ve iyileştirmek için </w:t>
      </w:r>
      <w:r w:rsidR="008A3E27" w:rsidRPr="008A3E27">
        <w:rPr>
          <w:rFonts w:ascii="Times New Roman" w:hAnsi="Times New Roman" w:cs="Times New Roman"/>
          <w:sz w:val="24"/>
          <w:szCs w:val="24"/>
        </w:rPr>
        <w:t>Meslek Yüksekokulumuzun toplantı salonunda 02.12.2025 tarihinde “Makaledeki atıfların düzenlenmesinde Mendeley kullanımı” konulu hizmet içi eğitim düzenlendi.</w:t>
      </w:r>
    </w:p>
    <w:p w14:paraId="6E8BEF8D" w14:textId="4CA1EC76" w:rsidR="008A0D60" w:rsidRPr="001A713C" w:rsidRDefault="00901254" w:rsidP="00313C81">
      <w:pPr>
        <w:jc w:val="both"/>
        <w:rPr>
          <w:rFonts w:ascii="Times New Roman" w:hAnsi="Times New Roman" w:cs="Times New Roman"/>
          <w:sz w:val="24"/>
          <w:szCs w:val="24"/>
        </w:rPr>
      </w:pPr>
      <w:r w:rsidRPr="001A713C">
        <w:rPr>
          <w:rFonts w:ascii="Times New Roman" w:hAnsi="Times New Roman" w:cs="Times New Roman"/>
          <w:sz w:val="24"/>
          <w:szCs w:val="24"/>
        </w:rPr>
        <w:t xml:space="preserve">Faaliyet </w:t>
      </w:r>
      <w:r w:rsidR="00183925" w:rsidRPr="001A713C">
        <w:rPr>
          <w:rFonts w:ascii="Times New Roman" w:hAnsi="Times New Roman" w:cs="Times New Roman"/>
          <w:sz w:val="24"/>
          <w:szCs w:val="24"/>
        </w:rPr>
        <w:t>1</w:t>
      </w:r>
      <w:r w:rsidRPr="001A713C">
        <w:rPr>
          <w:rFonts w:ascii="Times New Roman" w:hAnsi="Times New Roman" w:cs="Times New Roman"/>
          <w:sz w:val="24"/>
          <w:szCs w:val="24"/>
        </w:rPr>
        <w:t xml:space="preserve"> Kanıt:</w:t>
      </w:r>
    </w:p>
    <w:p w14:paraId="70D4EC67" w14:textId="73A04B11" w:rsidR="00596E6F" w:rsidRDefault="008A3E27" w:rsidP="00313C81">
      <w:pPr>
        <w:jc w:val="both"/>
        <w:rPr>
          <w:rFonts w:ascii="Times New Roman" w:hAnsi="Times New Roman" w:cs="Times New Roman"/>
          <w:sz w:val="24"/>
          <w:szCs w:val="24"/>
        </w:rPr>
      </w:pPr>
      <w:hyperlink r:id="rId17" w:history="1">
        <w:r w:rsidRPr="00D95E4A">
          <w:rPr>
            <w:rStyle w:val="Kpr"/>
            <w:rFonts w:ascii="Times New Roman" w:hAnsi="Times New Roman" w:cs="Times New Roman"/>
            <w:sz w:val="24"/>
            <w:szCs w:val="24"/>
          </w:rPr>
          <w:t>https://shmyo.comu.edu.tr/arsiv/etkinlikler/atif-yonetiminde-mendeley-kullanimi-konulu-hizmet--r945.html</w:t>
        </w:r>
      </w:hyperlink>
      <w:r>
        <w:rPr>
          <w:rFonts w:ascii="Times New Roman" w:hAnsi="Times New Roman" w:cs="Times New Roman"/>
          <w:sz w:val="24"/>
          <w:szCs w:val="24"/>
        </w:rPr>
        <w:t xml:space="preserve"> </w:t>
      </w:r>
    </w:p>
    <w:p w14:paraId="773D9DF3" w14:textId="77777777" w:rsidR="008A3E27" w:rsidRPr="001A713C" w:rsidRDefault="008A3E27" w:rsidP="00313C81">
      <w:pPr>
        <w:jc w:val="both"/>
        <w:rPr>
          <w:rFonts w:ascii="Times New Roman" w:hAnsi="Times New Roman" w:cs="Times New Roman"/>
          <w:sz w:val="24"/>
          <w:szCs w:val="24"/>
        </w:rPr>
      </w:pPr>
    </w:p>
    <w:p w14:paraId="431FF1E6" w14:textId="77777777" w:rsidR="00CD5E86" w:rsidRPr="001A713C" w:rsidRDefault="00901254" w:rsidP="00313C81">
      <w:pPr>
        <w:pStyle w:val="ListeParagraf"/>
        <w:numPr>
          <w:ilvl w:val="0"/>
          <w:numId w:val="1"/>
        </w:numPr>
        <w:ind w:left="0" w:firstLine="0"/>
        <w:jc w:val="both"/>
        <w:rPr>
          <w:rFonts w:ascii="Times New Roman" w:hAnsi="Times New Roman" w:cs="Times New Roman"/>
          <w:b/>
          <w:bCs/>
          <w:sz w:val="24"/>
          <w:szCs w:val="24"/>
        </w:rPr>
      </w:pPr>
      <w:r w:rsidRPr="001A713C">
        <w:rPr>
          <w:rFonts w:ascii="Times New Roman" w:hAnsi="Times New Roman" w:cs="Times New Roman"/>
          <w:b/>
          <w:bCs/>
          <w:sz w:val="24"/>
          <w:szCs w:val="24"/>
        </w:rPr>
        <w:t xml:space="preserve">Toplumsal Katkı </w:t>
      </w:r>
    </w:p>
    <w:p w14:paraId="76511220" w14:textId="334CFE11" w:rsidR="00956C73" w:rsidRPr="001A713C" w:rsidRDefault="00956C73" w:rsidP="00313C81">
      <w:pPr>
        <w:jc w:val="both"/>
        <w:rPr>
          <w:rFonts w:ascii="Times New Roman" w:hAnsi="Times New Roman" w:cs="Times New Roman"/>
          <w:sz w:val="24"/>
          <w:szCs w:val="24"/>
        </w:rPr>
      </w:pPr>
      <w:r w:rsidRPr="001A713C">
        <w:rPr>
          <w:rFonts w:ascii="Times New Roman" w:hAnsi="Times New Roman" w:cs="Times New Roman"/>
          <w:b/>
          <w:bCs/>
          <w:sz w:val="24"/>
          <w:szCs w:val="24"/>
        </w:rPr>
        <w:t xml:space="preserve">Faaliyet </w:t>
      </w:r>
      <w:r w:rsidR="00841F10">
        <w:rPr>
          <w:rFonts w:ascii="Times New Roman" w:hAnsi="Times New Roman" w:cs="Times New Roman"/>
          <w:b/>
          <w:bCs/>
          <w:sz w:val="24"/>
          <w:szCs w:val="24"/>
        </w:rPr>
        <w:t>D</w:t>
      </w:r>
      <w:r w:rsidRPr="001A713C">
        <w:rPr>
          <w:rFonts w:ascii="Times New Roman" w:hAnsi="Times New Roman" w:cs="Times New Roman"/>
          <w:b/>
          <w:bCs/>
          <w:sz w:val="24"/>
          <w:szCs w:val="24"/>
        </w:rPr>
        <w:t>1</w:t>
      </w:r>
      <w:r w:rsidRPr="001A713C">
        <w:rPr>
          <w:rFonts w:ascii="Times New Roman" w:hAnsi="Times New Roman" w:cs="Times New Roman"/>
          <w:sz w:val="24"/>
          <w:szCs w:val="24"/>
        </w:rPr>
        <w:t>: Yüksekokulumuzun toplumsal katkı stratejisi, birimimizin stratejik planında “temel değerlerimiz” içerisinde belirtilmiştir ve toplumsal katkı hedeflerimiz doğrultusunda yürütülmesi düşünülen faaliyetler yıl başında planlanmıştır. Toplumsal katkı faaliyetleri periyodik olarak izlenmekte ve sürekli iyileştirme yapılmaktadır.</w:t>
      </w:r>
    </w:p>
    <w:p w14:paraId="034AF95E" w14:textId="45BB3ACB" w:rsidR="00841F10" w:rsidRDefault="00956C73" w:rsidP="00313C81">
      <w:pPr>
        <w:jc w:val="both"/>
        <w:rPr>
          <w:rFonts w:ascii="Times New Roman" w:hAnsi="Times New Roman" w:cs="Times New Roman"/>
          <w:sz w:val="24"/>
          <w:szCs w:val="24"/>
        </w:rPr>
      </w:pPr>
      <w:r w:rsidRPr="001A713C">
        <w:rPr>
          <w:rFonts w:ascii="Times New Roman" w:hAnsi="Times New Roman" w:cs="Times New Roman"/>
          <w:sz w:val="24"/>
          <w:szCs w:val="24"/>
        </w:rPr>
        <w:t xml:space="preserve">Faaliyet </w:t>
      </w:r>
      <w:r w:rsidR="00841F10">
        <w:rPr>
          <w:rFonts w:ascii="Times New Roman" w:hAnsi="Times New Roman" w:cs="Times New Roman"/>
          <w:sz w:val="24"/>
          <w:szCs w:val="24"/>
        </w:rPr>
        <w:t>D</w:t>
      </w:r>
      <w:r w:rsidRPr="001A713C">
        <w:rPr>
          <w:rFonts w:ascii="Times New Roman" w:hAnsi="Times New Roman" w:cs="Times New Roman"/>
          <w:sz w:val="24"/>
          <w:szCs w:val="24"/>
        </w:rPr>
        <w:t xml:space="preserve">1 Kanıt:  </w:t>
      </w:r>
      <w:r w:rsidR="00841F10" w:rsidRPr="00841F10">
        <w:rPr>
          <w:rFonts w:ascii="Times New Roman" w:hAnsi="Times New Roman" w:cs="Times New Roman"/>
          <w:sz w:val="24"/>
          <w:szCs w:val="24"/>
        </w:rPr>
        <w:t xml:space="preserve">10.12.2025 tarihinde </w:t>
      </w:r>
      <w:r w:rsidR="00D66274" w:rsidRPr="001A713C">
        <w:rPr>
          <w:rFonts w:ascii="Times New Roman" w:hAnsi="Times New Roman" w:cs="Times New Roman"/>
          <w:sz w:val="24"/>
          <w:szCs w:val="24"/>
        </w:rPr>
        <w:t xml:space="preserve">60 yaş üstü vatandaşlara yönelik </w:t>
      </w:r>
      <w:r w:rsidR="00841F10" w:rsidRPr="00841F10">
        <w:rPr>
          <w:rFonts w:ascii="Times New Roman" w:hAnsi="Times New Roman" w:cs="Times New Roman"/>
          <w:sz w:val="24"/>
          <w:szCs w:val="24"/>
        </w:rPr>
        <w:t>"Akılcı İlaç Kullanımı" konulu toplumsal katkı etkinliği gerçekleştirildi.</w:t>
      </w:r>
      <w:r w:rsidR="00841F10" w:rsidRPr="001A713C">
        <w:rPr>
          <w:rFonts w:ascii="Times New Roman" w:hAnsi="Times New Roman" w:cs="Times New Roman"/>
          <w:sz w:val="24"/>
          <w:szCs w:val="24"/>
        </w:rPr>
        <w:t xml:space="preserve"> </w:t>
      </w:r>
    </w:p>
    <w:p w14:paraId="7A3EC7FC" w14:textId="1A086AF4" w:rsidR="00841F10" w:rsidRDefault="00841F10" w:rsidP="00313C81">
      <w:pPr>
        <w:jc w:val="both"/>
        <w:rPr>
          <w:rFonts w:ascii="Times New Roman" w:hAnsi="Times New Roman" w:cs="Times New Roman"/>
          <w:sz w:val="24"/>
          <w:szCs w:val="24"/>
        </w:rPr>
      </w:pPr>
      <w:hyperlink r:id="rId18" w:history="1">
        <w:r w:rsidRPr="00D95E4A">
          <w:rPr>
            <w:rStyle w:val="Kpr"/>
            <w:rFonts w:ascii="Times New Roman" w:hAnsi="Times New Roman" w:cs="Times New Roman"/>
            <w:sz w:val="24"/>
            <w:szCs w:val="24"/>
          </w:rPr>
          <w:t>https://shmyo.comu.edu.tr/arsiv/etkinlikler/akilci-ilac-kullanimi-konulu-toplumsal-katki-etkin-r947.html</w:t>
        </w:r>
      </w:hyperlink>
      <w:r>
        <w:rPr>
          <w:rFonts w:ascii="Times New Roman" w:hAnsi="Times New Roman" w:cs="Times New Roman"/>
          <w:sz w:val="24"/>
          <w:szCs w:val="24"/>
        </w:rPr>
        <w:t xml:space="preserve"> </w:t>
      </w:r>
    </w:p>
    <w:p w14:paraId="5D29A056" w14:textId="77777777" w:rsidR="00D66274" w:rsidRPr="001A713C" w:rsidRDefault="00D66274" w:rsidP="00313C81">
      <w:pPr>
        <w:jc w:val="both"/>
        <w:rPr>
          <w:rFonts w:ascii="Times New Roman" w:hAnsi="Times New Roman" w:cs="Times New Roman"/>
          <w:sz w:val="24"/>
          <w:szCs w:val="24"/>
        </w:rPr>
      </w:pPr>
    </w:p>
    <w:p w14:paraId="20F8DA16" w14:textId="5741E3F7" w:rsidR="00D66274" w:rsidRPr="001A713C" w:rsidRDefault="00D66274" w:rsidP="00313C81">
      <w:pPr>
        <w:jc w:val="both"/>
        <w:rPr>
          <w:rFonts w:ascii="Times New Roman" w:hAnsi="Times New Roman" w:cs="Times New Roman"/>
          <w:sz w:val="24"/>
          <w:szCs w:val="24"/>
        </w:rPr>
      </w:pPr>
      <w:r w:rsidRPr="001A713C">
        <w:rPr>
          <w:rFonts w:ascii="Times New Roman" w:hAnsi="Times New Roman" w:cs="Times New Roman"/>
          <w:b/>
          <w:bCs/>
          <w:sz w:val="24"/>
          <w:szCs w:val="24"/>
        </w:rPr>
        <w:t xml:space="preserve">Faaliyet </w:t>
      </w:r>
      <w:r w:rsidR="00841F10">
        <w:rPr>
          <w:rFonts w:ascii="Times New Roman" w:hAnsi="Times New Roman" w:cs="Times New Roman"/>
          <w:b/>
          <w:bCs/>
          <w:sz w:val="24"/>
          <w:szCs w:val="24"/>
        </w:rPr>
        <w:t>D</w:t>
      </w:r>
      <w:r w:rsidRPr="001A713C">
        <w:rPr>
          <w:rFonts w:ascii="Times New Roman" w:hAnsi="Times New Roman" w:cs="Times New Roman"/>
          <w:b/>
          <w:bCs/>
          <w:sz w:val="24"/>
          <w:szCs w:val="24"/>
        </w:rPr>
        <w:t xml:space="preserve">2:  </w:t>
      </w:r>
      <w:r w:rsidR="00841F10" w:rsidRPr="00841F10">
        <w:rPr>
          <w:rFonts w:ascii="Times New Roman" w:hAnsi="Times New Roman" w:cs="Times New Roman"/>
          <w:sz w:val="24"/>
          <w:szCs w:val="24"/>
        </w:rPr>
        <w:t>20.11.2025</w:t>
      </w:r>
      <w:r w:rsidRPr="001A713C">
        <w:rPr>
          <w:rFonts w:ascii="Times New Roman" w:hAnsi="Times New Roman" w:cs="Times New Roman"/>
          <w:sz w:val="24"/>
          <w:szCs w:val="24"/>
        </w:rPr>
        <w:t xml:space="preserve"> tarihinde Çanakkale Sağlık Hizmetleri Meslek Yüksekokulu Eczane Hizmetleri Programı öğrencileri tarafından “Gönüllülük Çalışmaları” dersi kapsamında sosyal sorumluluk etkinliği gerçekleştirildi.</w:t>
      </w:r>
    </w:p>
    <w:p w14:paraId="71347A09" w14:textId="1CFD8A9C" w:rsidR="00D66274" w:rsidRDefault="00D66274" w:rsidP="00841F10">
      <w:pPr>
        <w:jc w:val="both"/>
        <w:rPr>
          <w:rFonts w:ascii="Times New Roman" w:hAnsi="Times New Roman" w:cs="Times New Roman"/>
        </w:rPr>
      </w:pPr>
      <w:r w:rsidRPr="001A713C">
        <w:rPr>
          <w:rFonts w:ascii="Times New Roman" w:hAnsi="Times New Roman" w:cs="Times New Roman"/>
          <w:sz w:val="24"/>
          <w:szCs w:val="24"/>
        </w:rPr>
        <w:t xml:space="preserve">Faaliyet 2 Kanıt:  </w:t>
      </w:r>
      <w:hyperlink r:id="rId19" w:history="1">
        <w:r w:rsidR="00841F10" w:rsidRPr="00D95E4A">
          <w:rPr>
            <w:rStyle w:val="Kpr"/>
            <w:rFonts w:ascii="Times New Roman" w:hAnsi="Times New Roman" w:cs="Times New Roman"/>
          </w:rPr>
          <w:t>https://shmyo.comu.edu.tr/arsiv/etkinlikler/gonulluluk-calismalari-dersi-kapsaminda-sosyal-sor-r944.html</w:t>
        </w:r>
      </w:hyperlink>
      <w:r w:rsidR="00841F10">
        <w:rPr>
          <w:rFonts w:ascii="Times New Roman" w:hAnsi="Times New Roman" w:cs="Times New Roman"/>
        </w:rPr>
        <w:t xml:space="preserve"> </w:t>
      </w:r>
    </w:p>
    <w:p w14:paraId="6FE4348F" w14:textId="77777777" w:rsidR="00841F10" w:rsidRDefault="00841F10" w:rsidP="00841F10">
      <w:pPr>
        <w:jc w:val="both"/>
        <w:rPr>
          <w:rFonts w:ascii="Times New Roman" w:hAnsi="Times New Roman" w:cs="Times New Roman"/>
          <w:b/>
          <w:bCs/>
          <w:sz w:val="24"/>
          <w:szCs w:val="24"/>
        </w:rPr>
      </w:pPr>
    </w:p>
    <w:p w14:paraId="67286B87" w14:textId="15D35266" w:rsidR="00841F10" w:rsidRDefault="00841F10" w:rsidP="00841F10">
      <w:pPr>
        <w:jc w:val="both"/>
        <w:rPr>
          <w:rFonts w:ascii="Times New Roman" w:hAnsi="Times New Roman" w:cs="Times New Roman"/>
          <w:sz w:val="24"/>
          <w:szCs w:val="24"/>
        </w:rPr>
      </w:pPr>
      <w:r w:rsidRPr="001A713C">
        <w:rPr>
          <w:rFonts w:ascii="Times New Roman" w:hAnsi="Times New Roman" w:cs="Times New Roman"/>
          <w:b/>
          <w:bCs/>
          <w:sz w:val="24"/>
          <w:szCs w:val="24"/>
        </w:rPr>
        <w:t xml:space="preserve">Faaliyet </w:t>
      </w:r>
      <w:r>
        <w:rPr>
          <w:rFonts w:ascii="Times New Roman" w:hAnsi="Times New Roman" w:cs="Times New Roman"/>
          <w:b/>
          <w:bCs/>
          <w:sz w:val="24"/>
          <w:szCs w:val="24"/>
        </w:rPr>
        <w:t>D3</w:t>
      </w:r>
      <w:r w:rsidRPr="001A713C">
        <w:rPr>
          <w:rFonts w:ascii="Times New Roman" w:hAnsi="Times New Roman" w:cs="Times New Roman"/>
          <w:b/>
          <w:bCs/>
          <w:sz w:val="24"/>
          <w:szCs w:val="24"/>
        </w:rPr>
        <w:t xml:space="preserve">:  </w:t>
      </w:r>
      <w:r w:rsidRPr="00841F10">
        <w:rPr>
          <w:rFonts w:ascii="Times New Roman" w:hAnsi="Times New Roman" w:cs="Times New Roman"/>
          <w:sz w:val="24"/>
          <w:szCs w:val="24"/>
        </w:rPr>
        <w:t>2 Ekim 2025 Perşembe günü saat 11.00’de Çanakkale Kordon</w:t>
      </w:r>
      <w:r w:rsidRPr="00841F10">
        <w:rPr>
          <w:rFonts w:ascii="Times New Roman" w:hAnsi="Times New Roman" w:cs="Times New Roman"/>
          <w:sz w:val="24"/>
          <w:szCs w:val="24"/>
        </w:rPr>
        <w:t>’</w:t>
      </w:r>
      <w:r w:rsidRPr="00841F10">
        <w:rPr>
          <w:rFonts w:ascii="Times New Roman" w:hAnsi="Times New Roman" w:cs="Times New Roman"/>
          <w:sz w:val="24"/>
          <w:szCs w:val="24"/>
        </w:rPr>
        <w:t>da Meme Kanseri Farkındalık Etkinliği Gerçekleştirildi</w:t>
      </w:r>
    </w:p>
    <w:p w14:paraId="0EBFBEE8" w14:textId="093A4F36" w:rsidR="00841F10" w:rsidRDefault="00841F10" w:rsidP="00841F10">
      <w:pPr>
        <w:jc w:val="both"/>
        <w:rPr>
          <w:rFonts w:ascii="Times New Roman" w:hAnsi="Times New Roman" w:cs="Times New Roman"/>
          <w:sz w:val="24"/>
          <w:szCs w:val="24"/>
        </w:rPr>
      </w:pPr>
      <w:r w:rsidRPr="001A713C">
        <w:rPr>
          <w:rFonts w:ascii="Times New Roman" w:hAnsi="Times New Roman" w:cs="Times New Roman"/>
          <w:sz w:val="24"/>
          <w:szCs w:val="24"/>
        </w:rPr>
        <w:t xml:space="preserve">Faaliyet </w:t>
      </w:r>
      <w:r>
        <w:rPr>
          <w:rFonts w:ascii="Times New Roman" w:hAnsi="Times New Roman" w:cs="Times New Roman"/>
          <w:sz w:val="24"/>
          <w:szCs w:val="24"/>
        </w:rPr>
        <w:t>D3</w:t>
      </w:r>
      <w:r w:rsidRPr="001A713C">
        <w:rPr>
          <w:rFonts w:ascii="Times New Roman" w:hAnsi="Times New Roman" w:cs="Times New Roman"/>
          <w:sz w:val="24"/>
          <w:szCs w:val="24"/>
        </w:rPr>
        <w:t xml:space="preserve"> Kanıt:  </w:t>
      </w:r>
      <w:hyperlink r:id="rId20" w:history="1">
        <w:r w:rsidRPr="00D95E4A">
          <w:rPr>
            <w:rStyle w:val="Kpr"/>
            <w:rFonts w:ascii="Times New Roman" w:hAnsi="Times New Roman" w:cs="Times New Roman"/>
            <w:sz w:val="24"/>
            <w:szCs w:val="24"/>
          </w:rPr>
          <w:t>https://shmyo.comu.edu.tr/arsiv/etkinlikler/meme-kanseri-farkindalik-etkinligi-gerceklestirild-r928.html</w:t>
        </w:r>
      </w:hyperlink>
      <w:r>
        <w:rPr>
          <w:rFonts w:ascii="Times New Roman" w:hAnsi="Times New Roman" w:cs="Times New Roman"/>
          <w:sz w:val="24"/>
          <w:szCs w:val="24"/>
        </w:rPr>
        <w:t xml:space="preserve"> </w:t>
      </w:r>
    </w:p>
    <w:p w14:paraId="08E4E4D2" w14:textId="77777777" w:rsidR="00841F10" w:rsidRDefault="00841F10" w:rsidP="00841F10">
      <w:pPr>
        <w:jc w:val="both"/>
        <w:rPr>
          <w:rFonts w:ascii="Times New Roman" w:hAnsi="Times New Roman" w:cs="Times New Roman"/>
          <w:sz w:val="24"/>
          <w:szCs w:val="24"/>
        </w:rPr>
      </w:pPr>
    </w:p>
    <w:p w14:paraId="1ACB6916" w14:textId="4FA6CDCA" w:rsidR="00841F10" w:rsidRDefault="00841F10" w:rsidP="00841F10">
      <w:pPr>
        <w:jc w:val="both"/>
        <w:rPr>
          <w:rFonts w:ascii="Times New Roman" w:hAnsi="Times New Roman" w:cs="Times New Roman"/>
          <w:sz w:val="24"/>
          <w:szCs w:val="24"/>
        </w:rPr>
      </w:pPr>
      <w:r w:rsidRPr="00F10CCE">
        <w:rPr>
          <w:rFonts w:ascii="Times New Roman" w:hAnsi="Times New Roman" w:cs="Times New Roman"/>
          <w:b/>
          <w:bCs/>
          <w:sz w:val="24"/>
          <w:szCs w:val="24"/>
        </w:rPr>
        <w:t>Faaliyet D4</w:t>
      </w:r>
      <w:r>
        <w:rPr>
          <w:rFonts w:ascii="Times New Roman" w:hAnsi="Times New Roman" w:cs="Times New Roman"/>
          <w:sz w:val="24"/>
          <w:szCs w:val="24"/>
        </w:rPr>
        <w:t xml:space="preserve">: 01.12.2025 tarihinde </w:t>
      </w:r>
      <w:r w:rsidRPr="00841F10">
        <w:rPr>
          <w:rFonts w:ascii="Times New Roman" w:hAnsi="Times New Roman" w:cs="Times New Roman"/>
          <w:sz w:val="24"/>
          <w:szCs w:val="24"/>
        </w:rPr>
        <w:t>"NEFESİN GELECEĞİN" Tütün ve Sigara Bağımlılığı Semineri Düzenlendi</w:t>
      </w:r>
    </w:p>
    <w:p w14:paraId="06416B00" w14:textId="3AA93A9C" w:rsidR="00841F10" w:rsidRPr="001A713C" w:rsidRDefault="00841F10" w:rsidP="00841F10">
      <w:pPr>
        <w:jc w:val="both"/>
        <w:rPr>
          <w:rFonts w:ascii="Times New Roman" w:hAnsi="Times New Roman" w:cs="Times New Roman"/>
          <w:sz w:val="24"/>
          <w:szCs w:val="24"/>
        </w:rPr>
      </w:pPr>
      <w:r w:rsidRPr="001A713C">
        <w:rPr>
          <w:rFonts w:ascii="Times New Roman" w:hAnsi="Times New Roman" w:cs="Times New Roman"/>
          <w:sz w:val="24"/>
          <w:szCs w:val="24"/>
        </w:rPr>
        <w:t xml:space="preserve">Faaliyet </w:t>
      </w:r>
      <w:r>
        <w:rPr>
          <w:rFonts w:ascii="Times New Roman" w:hAnsi="Times New Roman" w:cs="Times New Roman"/>
          <w:sz w:val="24"/>
          <w:szCs w:val="24"/>
        </w:rPr>
        <w:t>D</w:t>
      </w:r>
      <w:r>
        <w:rPr>
          <w:rFonts w:ascii="Times New Roman" w:hAnsi="Times New Roman" w:cs="Times New Roman"/>
          <w:sz w:val="24"/>
          <w:szCs w:val="24"/>
        </w:rPr>
        <w:t>4</w:t>
      </w:r>
      <w:r w:rsidRPr="001A713C">
        <w:rPr>
          <w:rFonts w:ascii="Times New Roman" w:hAnsi="Times New Roman" w:cs="Times New Roman"/>
          <w:sz w:val="24"/>
          <w:szCs w:val="24"/>
        </w:rPr>
        <w:t xml:space="preserve"> Kanıt:  </w:t>
      </w:r>
      <w:hyperlink r:id="rId21" w:history="1">
        <w:r w:rsidRPr="00D95E4A">
          <w:rPr>
            <w:rStyle w:val="Kpr"/>
            <w:rFonts w:ascii="Times New Roman" w:hAnsi="Times New Roman" w:cs="Times New Roman"/>
            <w:sz w:val="24"/>
            <w:szCs w:val="24"/>
          </w:rPr>
          <w:t>https://shmyo.comu.edu.tr/arsiv/etkinlikler/nefesin-gelecegin-tutun-ve-sigara-bagimliligi-semi-r942.html</w:t>
        </w:r>
      </w:hyperlink>
      <w:r>
        <w:rPr>
          <w:rFonts w:ascii="Times New Roman" w:hAnsi="Times New Roman" w:cs="Times New Roman"/>
          <w:sz w:val="24"/>
          <w:szCs w:val="24"/>
        </w:rPr>
        <w:t xml:space="preserve"> </w:t>
      </w:r>
    </w:p>
    <w:sectPr w:rsidR="00841F10" w:rsidRPr="001A713C" w:rsidSect="00B774AB">
      <w:pgSz w:w="11906" w:h="16838"/>
      <w:pgMar w:top="1134" w:right="99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99E"/>
    <w:multiLevelType w:val="hybridMultilevel"/>
    <w:tmpl w:val="E114392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8008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86"/>
    <w:rsid w:val="000079AE"/>
    <w:rsid w:val="00046A19"/>
    <w:rsid w:val="000A79D1"/>
    <w:rsid w:val="000C1E6F"/>
    <w:rsid w:val="00183925"/>
    <w:rsid w:val="001A713C"/>
    <w:rsid w:val="001D27BE"/>
    <w:rsid w:val="002009D5"/>
    <w:rsid w:val="00226403"/>
    <w:rsid w:val="00250FBF"/>
    <w:rsid w:val="00281D16"/>
    <w:rsid w:val="002F2F5E"/>
    <w:rsid w:val="002F5AE1"/>
    <w:rsid w:val="00313C81"/>
    <w:rsid w:val="00326A9D"/>
    <w:rsid w:val="00333819"/>
    <w:rsid w:val="00397BC0"/>
    <w:rsid w:val="003A6DFF"/>
    <w:rsid w:val="0040205E"/>
    <w:rsid w:val="00463C79"/>
    <w:rsid w:val="00465D14"/>
    <w:rsid w:val="004C2B86"/>
    <w:rsid w:val="00504BCB"/>
    <w:rsid w:val="00517382"/>
    <w:rsid w:val="00576D6B"/>
    <w:rsid w:val="00583F4D"/>
    <w:rsid w:val="00596E6F"/>
    <w:rsid w:val="005B3B17"/>
    <w:rsid w:val="005D783C"/>
    <w:rsid w:val="0060115B"/>
    <w:rsid w:val="006063F2"/>
    <w:rsid w:val="006806BB"/>
    <w:rsid w:val="006C535B"/>
    <w:rsid w:val="006E184D"/>
    <w:rsid w:val="00714DB6"/>
    <w:rsid w:val="0072393F"/>
    <w:rsid w:val="00732162"/>
    <w:rsid w:val="00764E9E"/>
    <w:rsid w:val="007A759F"/>
    <w:rsid w:val="007C7010"/>
    <w:rsid w:val="007F4CD7"/>
    <w:rsid w:val="00841AE1"/>
    <w:rsid w:val="00841F10"/>
    <w:rsid w:val="00851FFE"/>
    <w:rsid w:val="008A0D60"/>
    <w:rsid w:val="008A3E27"/>
    <w:rsid w:val="008C5722"/>
    <w:rsid w:val="00901254"/>
    <w:rsid w:val="00920286"/>
    <w:rsid w:val="00923464"/>
    <w:rsid w:val="0094263D"/>
    <w:rsid w:val="00955C55"/>
    <w:rsid w:val="00956C73"/>
    <w:rsid w:val="00967746"/>
    <w:rsid w:val="00994FF5"/>
    <w:rsid w:val="009F04A5"/>
    <w:rsid w:val="00A46970"/>
    <w:rsid w:val="00A50371"/>
    <w:rsid w:val="00A50855"/>
    <w:rsid w:val="00A56A2C"/>
    <w:rsid w:val="00A9219F"/>
    <w:rsid w:val="00A92778"/>
    <w:rsid w:val="00AA543A"/>
    <w:rsid w:val="00AD1548"/>
    <w:rsid w:val="00AD3B6D"/>
    <w:rsid w:val="00AD4B17"/>
    <w:rsid w:val="00B20CCC"/>
    <w:rsid w:val="00B774AB"/>
    <w:rsid w:val="00B94051"/>
    <w:rsid w:val="00BD6113"/>
    <w:rsid w:val="00BE2A49"/>
    <w:rsid w:val="00C050F4"/>
    <w:rsid w:val="00C20B10"/>
    <w:rsid w:val="00C96C19"/>
    <w:rsid w:val="00CD5E86"/>
    <w:rsid w:val="00D22455"/>
    <w:rsid w:val="00D256C9"/>
    <w:rsid w:val="00D273FC"/>
    <w:rsid w:val="00D66274"/>
    <w:rsid w:val="00D91987"/>
    <w:rsid w:val="00DB4177"/>
    <w:rsid w:val="00DC214D"/>
    <w:rsid w:val="00DD3E9D"/>
    <w:rsid w:val="00E676AB"/>
    <w:rsid w:val="00E81942"/>
    <w:rsid w:val="00E92016"/>
    <w:rsid w:val="00EB5BEB"/>
    <w:rsid w:val="00F10CCE"/>
    <w:rsid w:val="00F520F8"/>
    <w:rsid w:val="00F54933"/>
    <w:rsid w:val="00F62D42"/>
    <w:rsid w:val="00FA1479"/>
    <w:rsid w:val="00FA7C26"/>
    <w:rsid w:val="00FB37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96A3"/>
  <w15:chartTrackingRefBased/>
  <w15:docId w15:val="{476E856C-D4ED-4CC3-93B6-FEAA89E0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17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D5E86"/>
    <w:pPr>
      <w:ind w:left="720"/>
      <w:contextualSpacing/>
    </w:pPr>
  </w:style>
  <w:style w:type="character" w:styleId="Kpr">
    <w:name w:val="Hyperlink"/>
    <w:basedOn w:val="VarsaylanParagrafYazTipi"/>
    <w:uiPriority w:val="99"/>
    <w:unhideWhenUsed/>
    <w:rsid w:val="000C1E6F"/>
    <w:rPr>
      <w:color w:val="0563C1" w:themeColor="hyperlink"/>
      <w:u w:val="single"/>
    </w:rPr>
  </w:style>
  <w:style w:type="character" w:styleId="zmlenmeyenBahsetme">
    <w:name w:val="Unresolved Mention"/>
    <w:basedOn w:val="VarsaylanParagrafYazTipi"/>
    <w:uiPriority w:val="99"/>
    <w:semiHidden/>
    <w:unhideWhenUsed/>
    <w:rsid w:val="000C1E6F"/>
    <w:rPr>
      <w:color w:val="605E5C"/>
      <w:shd w:val="clear" w:color="auto" w:fill="E1DFDD"/>
    </w:rPr>
  </w:style>
  <w:style w:type="character" w:styleId="zlenenKpr">
    <w:name w:val="FollowedHyperlink"/>
    <w:basedOn w:val="VarsaylanParagrafYazTipi"/>
    <w:uiPriority w:val="99"/>
    <w:semiHidden/>
    <w:unhideWhenUsed/>
    <w:rsid w:val="000C1E6F"/>
    <w:rPr>
      <w:color w:val="954F72" w:themeColor="followedHyperlink"/>
      <w:u w:val="single"/>
    </w:rPr>
  </w:style>
  <w:style w:type="paragraph" w:styleId="NormalWeb">
    <w:name w:val="Normal (Web)"/>
    <w:basedOn w:val="Normal"/>
    <w:uiPriority w:val="99"/>
    <w:semiHidden/>
    <w:unhideWhenUsed/>
    <w:rsid w:val="00DB41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41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6508">
      <w:bodyDiv w:val="1"/>
      <w:marLeft w:val="0"/>
      <w:marRight w:val="0"/>
      <w:marTop w:val="0"/>
      <w:marBottom w:val="0"/>
      <w:divBdr>
        <w:top w:val="none" w:sz="0" w:space="0" w:color="auto"/>
        <w:left w:val="none" w:sz="0" w:space="0" w:color="auto"/>
        <w:bottom w:val="none" w:sz="0" w:space="0" w:color="auto"/>
        <w:right w:val="none" w:sz="0" w:space="0" w:color="auto"/>
      </w:divBdr>
    </w:div>
    <w:div w:id="533688398">
      <w:bodyDiv w:val="1"/>
      <w:marLeft w:val="0"/>
      <w:marRight w:val="0"/>
      <w:marTop w:val="0"/>
      <w:marBottom w:val="0"/>
      <w:divBdr>
        <w:top w:val="none" w:sz="0" w:space="0" w:color="auto"/>
        <w:left w:val="none" w:sz="0" w:space="0" w:color="auto"/>
        <w:bottom w:val="none" w:sz="0" w:space="0" w:color="auto"/>
        <w:right w:val="none" w:sz="0" w:space="0" w:color="auto"/>
      </w:divBdr>
      <w:divsChild>
        <w:div w:id="180289573">
          <w:marLeft w:val="0"/>
          <w:marRight w:val="0"/>
          <w:marTop w:val="0"/>
          <w:marBottom w:val="0"/>
          <w:divBdr>
            <w:top w:val="none" w:sz="0" w:space="0" w:color="auto"/>
            <w:left w:val="none" w:sz="0" w:space="0" w:color="auto"/>
            <w:bottom w:val="none" w:sz="0" w:space="0" w:color="auto"/>
            <w:right w:val="none" w:sz="0" w:space="0" w:color="auto"/>
          </w:divBdr>
          <w:divsChild>
            <w:div w:id="11335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67244">
      <w:bodyDiv w:val="1"/>
      <w:marLeft w:val="0"/>
      <w:marRight w:val="0"/>
      <w:marTop w:val="0"/>
      <w:marBottom w:val="0"/>
      <w:divBdr>
        <w:top w:val="none" w:sz="0" w:space="0" w:color="auto"/>
        <w:left w:val="none" w:sz="0" w:space="0" w:color="auto"/>
        <w:bottom w:val="none" w:sz="0" w:space="0" w:color="auto"/>
        <w:right w:val="none" w:sz="0" w:space="0" w:color="auto"/>
      </w:divBdr>
    </w:div>
    <w:div w:id="552695490">
      <w:bodyDiv w:val="1"/>
      <w:marLeft w:val="0"/>
      <w:marRight w:val="0"/>
      <w:marTop w:val="0"/>
      <w:marBottom w:val="0"/>
      <w:divBdr>
        <w:top w:val="none" w:sz="0" w:space="0" w:color="auto"/>
        <w:left w:val="none" w:sz="0" w:space="0" w:color="auto"/>
        <w:bottom w:val="none" w:sz="0" w:space="0" w:color="auto"/>
        <w:right w:val="none" w:sz="0" w:space="0" w:color="auto"/>
      </w:divBdr>
    </w:div>
    <w:div w:id="558369917">
      <w:bodyDiv w:val="1"/>
      <w:marLeft w:val="0"/>
      <w:marRight w:val="0"/>
      <w:marTop w:val="0"/>
      <w:marBottom w:val="0"/>
      <w:divBdr>
        <w:top w:val="none" w:sz="0" w:space="0" w:color="auto"/>
        <w:left w:val="none" w:sz="0" w:space="0" w:color="auto"/>
        <w:bottom w:val="none" w:sz="0" w:space="0" w:color="auto"/>
        <w:right w:val="none" w:sz="0" w:space="0" w:color="auto"/>
      </w:divBdr>
    </w:div>
    <w:div w:id="649790967">
      <w:bodyDiv w:val="1"/>
      <w:marLeft w:val="0"/>
      <w:marRight w:val="0"/>
      <w:marTop w:val="0"/>
      <w:marBottom w:val="0"/>
      <w:divBdr>
        <w:top w:val="none" w:sz="0" w:space="0" w:color="auto"/>
        <w:left w:val="none" w:sz="0" w:space="0" w:color="auto"/>
        <w:bottom w:val="none" w:sz="0" w:space="0" w:color="auto"/>
        <w:right w:val="none" w:sz="0" w:space="0" w:color="auto"/>
      </w:divBdr>
    </w:div>
    <w:div w:id="731579702">
      <w:bodyDiv w:val="1"/>
      <w:marLeft w:val="0"/>
      <w:marRight w:val="0"/>
      <w:marTop w:val="0"/>
      <w:marBottom w:val="0"/>
      <w:divBdr>
        <w:top w:val="none" w:sz="0" w:space="0" w:color="auto"/>
        <w:left w:val="none" w:sz="0" w:space="0" w:color="auto"/>
        <w:bottom w:val="none" w:sz="0" w:space="0" w:color="auto"/>
        <w:right w:val="none" w:sz="0" w:space="0" w:color="auto"/>
      </w:divBdr>
    </w:div>
    <w:div w:id="945573908">
      <w:bodyDiv w:val="1"/>
      <w:marLeft w:val="0"/>
      <w:marRight w:val="0"/>
      <w:marTop w:val="0"/>
      <w:marBottom w:val="0"/>
      <w:divBdr>
        <w:top w:val="none" w:sz="0" w:space="0" w:color="auto"/>
        <w:left w:val="none" w:sz="0" w:space="0" w:color="auto"/>
        <w:bottom w:val="none" w:sz="0" w:space="0" w:color="auto"/>
        <w:right w:val="none" w:sz="0" w:space="0" w:color="auto"/>
      </w:divBdr>
    </w:div>
    <w:div w:id="952902685">
      <w:bodyDiv w:val="1"/>
      <w:marLeft w:val="0"/>
      <w:marRight w:val="0"/>
      <w:marTop w:val="0"/>
      <w:marBottom w:val="0"/>
      <w:divBdr>
        <w:top w:val="none" w:sz="0" w:space="0" w:color="auto"/>
        <w:left w:val="none" w:sz="0" w:space="0" w:color="auto"/>
        <w:bottom w:val="none" w:sz="0" w:space="0" w:color="auto"/>
        <w:right w:val="none" w:sz="0" w:space="0" w:color="auto"/>
      </w:divBdr>
    </w:div>
    <w:div w:id="1070032613">
      <w:bodyDiv w:val="1"/>
      <w:marLeft w:val="0"/>
      <w:marRight w:val="0"/>
      <w:marTop w:val="0"/>
      <w:marBottom w:val="0"/>
      <w:divBdr>
        <w:top w:val="none" w:sz="0" w:space="0" w:color="auto"/>
        <w:left w:val="none" w:sz="0" w:space="0" w:color="auto"/>
        <w:bottom w:val="none" w:sz="0" w:space="0" w:color="auto"/>
        <w:right w:val="none" w:sz="0" w:space="0" w:color="auto"/>
      </w:divBdr>
    </w:div>
    <w:div w:id="1137332435">
      <w:bodyDiv w:val="1"/>
      <w:marLeft w:val="0"/>
      <w:marRight w:val="0"/>
      <w:marTop w:val="0"/>
      <w:marBottom w:val="0"/>
      <w:divBdr>
        <w:top w:val="none" w:sz="0" w:space="0" w:color="auto"/>
        <w:left w:val="none" w:sz="0" w:space="0" w:color="auto"/>
        <w:bottom w:val="none" w:sz="0" w:space="0" w:color="auto"/>
        <w:right w:val="none" w:sz="0" w:space="0" w:color="auto"/>
      </w:divBdr>
    </w:div>
    <w:div w:id="1278832585">
      <w:bodyDiv w:val="1"/>
      <w:marLeft w:val="0"/>
      <w:marRight w:val="0"/>
      <w:marTop w:val="0"/>
      <w:marBottom w:val="0"/>
      <w:divBdr>
        <w:top w:val="none" w:sz="0" w:space="0" w:color="auto"/>
        <w:left w:val="none" w:sz="0" w:space="0" w:color="auto"/>
        <w:bottom w:val="none" w:sz="0" w:space="0" w:color="auto"/>
        <w:right w:val="none" w:sz="0" w:space="0" w:color="auto"/>
      </w:divBdr>
    </w:div>
    <w:div w:id="1339382412">
      <w:bodyDiv w:val="1"/>
      <w:marLeft w:val="0"/>
      <w:marRight w:val="0"/>
      <w:marTop w:val="0"/>
      <w:marBottom w:val="0"/>
      <w:divBdr>
        <w:top w:val="none" w:sz="0" w:space="0" w:color="auto"/>
        <w:left w:val="none" w:sz="0" w:space="0" w:color="auto"/>
        <w:bottom w:val="none" w:sz="0" w:space="0" w:color="auto"/>
        <w:right w:val="none" w:sz="0" w:space="0" w:color="auto"/>
      </w:divBdr>
    </w:div>
    <w:div w:id="17415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comu.edu.tr/cms/shmyo/files/2305-02062025-tarihli-eczane-hizmetleri-bolumu-dis-payd.docx" TargetMode="External"/><Relationship Id="rId13" Type="http://schemas.openxmlformats.org/officeDocument/2006/relationships/hyperlink" Target="https://shmyo.comu.edu.tr/kalite-guvence-ve-ic-kontrol/paydaslarla-iliskiler-r66.html" TargetMode="External"/><Relationship Id="rId18" Type="http://schemas.openxmlformats.org/officeDocument/2006/relationships/hyperlink" Target="https://shmyo.comu.edu.tr/arsiv/etkinlikler/akilci-ilac-kullanimi-konulu-toplumsal-katki-etkin-r947.html" TargetMode="External"/><Relationship Id="rId3" Type="http://schemas.openxmlformats.org/officeDocument/2006/relationships/settings" Target="settings.xml"/><Relationship Id="rId21" Type="http://schemas.openxmlformats.org/officeDocument/2006/relationships/hyperlink" Target="https://shmyo.comu.edu.tr/arsiv/etkinlikler/nefesin-gelecegin-tutun-ve-sigara-bagimliligi-semi-r942.html" TargetMode="External"/><Relationship Id="rId7" Type="http://schemas.openxmlformats.org/officeDocument/2006/relationships/hyperlink" Target="https://shmyo.comu.edu.tr/kalite-guvence-ve-ic-kontrol/kalite-guvencesi-isleyis-takvimi-r102.html" TargetMode="External"/><Relationship Id="rId12" Type="http://schemas.openxmlformats.org/officeDocument/2006/relationships/hyperlink" Target="https://cdn.comu.edu.tr/cms/shmyo/files/2346-enf-oryantasyon-2025.docx" TargetMode="External"/><Relationship Id="rId17" Type="http://schemas.openxmlformats.org/officeDocument/2006/relationships/hyperlink" Target="https://shmyo.comu.edu.tr/arsiv/etkinlikler/atif-yonetiminde-mendeley-kullanimi-konulu-hizmet--r945.html" TargetMode="External"/><Relationship Id="rId2" Type="http://schemas.openxmlformats.org/officeDocument/2006/relationships/styles" Target="styles.xml"/><Relationship Id="rId16" Type="http://schemas.openxmlformats.org/officeDocument/2006/relationships/hyperlink" Target="https://ubys.comu.edu.tr/AIS/OutcomeBasedLearning/Home/Index?culture=tr-TR" TargetMode="External"/><Relationship Id="rId20" Type="http://schemas.openxmlformats.org/officeDocument/2006/relationships/hyperlink" Target="https://shmyo.comu.edu.tr/arsiv/etkinlikler/meme-kanseri-farkindalik-etkinligi-gerceklestirild-r928.html" TargetMode="External"/><Relationship Id="rId1" Type="http://schemas.openxmlformats.org/officeDocument/2006/relationships/numbering" Target="numbering.xml"/><Relationship Id="rId6" Type="http://schemas.openxmlformats.org/officeDocument/2006/relationships/hyperlink" Target="https://cdn.comu.edu.tr/cms/shmyo/files/2272-comu-shmyo-2025-yili-mezun-anketi.pdf" TargetMode="External"/><Relationship Id="rId11" Type="http://schemas.openxmlformats.org/officeDocument/2006/relationships/hyperlink" Target="https://cdn.comu.edu.tr/cms/shmyo/files/2248-oryantasyon.pdf" TargetMode="External"/><Relationship Id="rId5" Type="http://schemas.openxmlformats.org/officeDocument/2006/relationships/hyperlink" Target="https://cdn.comu.edu.tr/cms/kalite/files/925-genel-ders-degerlendirme-anketi_.docx" TargetMode="External"/><Relationship Id="rId15" Type="http://schemas.openxmlformats.org/officeDocument/2006/relationships/hyperlink" Target="https://cdn.comu.edu.tr/cms/shmyo/files/2350-ogrenci-memnuniyet-anketi-ubys.pdf" TargetMode="External"/><Relationship Id="rId23" Type="http://schemas.openxmlformats.org/officeDocument/2006/relationships/theme" Target="theme/theme1.xml"/><Relationship Id="rId10" Type="http://schemas.openxmlformats.org/officeDocument/2006/relationships/hyperlink" Target="https://eczane.shmyo.comu.edu.tr/arsiv/haberler/eczane-hizmetleri-bolumu-ogrencilerine-oryantasyon-r116.html" TargetMode="External"/><Relationship Id="rId19" Type="http://schemas.openxmlformats.org/officeDocument/2006/relationships/hyperlink" Target="https://shmyo.comu.edu.tr/arsiv/etkinlikler/gonulluluk-calismalari-dersi-kapsaminda-sosyal-sor-r944.html" TargetMode="External"/><Relationship Id="rId4" Type="http://schemas.openxmlformats.org/officeDocument/2006/relationships/webSettings" Target="webSettings.xml"/><Relationship Id="rId9" Type="http://schemas.openxmlformats.org/officeDocument/2006/relationships/hyperlink" Target="https://shmyo.comu.edu.tr/arsiv/haberler/2025-2026-egitim-ogretim-yili-oryantasyon-programi-r924.html" TargetMode="External"/><Relationship Id="rId14" Type="http://schemas.openxmlformats.org/officeDocument/2006/relationships/hyperlink" Target="https://shmyo.comu.edu.tr/ogrenci/ogrenci-memnuyeti-anket-formu-r103.html"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628</Words>
  <Characters>6733</Characters>
  <Application>Microsoft Office Word</Application>
  <DocSecurity>0</DocSecurity>
  <Lines>134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Deniz Emre</cp:lastModifiedBy>
  <cp:revision>8</cp:revision>
  <dcterms:created xsi:type="dcterms:W3CDTF">2026-02-22T16:43:00Z</dcterms:created>
  <dcterms:modified xsi:type="dcterms:W3CDTF">2026-02-22T17:15:00Z</dcterms:modified>
</cp:coreProperties>
</file>