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97"/>
        <w:gridCol w:w="2938"/>
        <w:gridCol w:w="2923"/>
        <w:gridCol w:w="2690"/>
        <w:gridCol w:w="2546"/>
      </w:tblGrid>
      <w:tr w:rsidR="00DB4D0D" w:rsidTr="00DB4D0D">
        <w:tc>
          <w:tcPr>
            <w:tcW w:w="2897" w:type="dxa"/>
          </w:tcPr>
          <w:p w:rsidR="00DB4D0D" w:rsidRDefault="00DB4D0D" w:rsidP="00DB4D0D">
            <w:pPr>
              <w:ind w:firstLine="708"/>
            </w:pPr>
            <w:r>
              <w:t>Kulüp Adı</w:t>
            </w:r>
          </w:p>
        </w:tc>
        <w:tc>
          <w:tcPr>
            <w:tcW w:w="2938" w:type="dxa"/>
          </w:tcPr>
          <w:p w:rsidR="00DB4D0D" w:rsidRDefault="00DB4D0D" w:rsidP="00DB4D0D">
            <w:pPr>
              <w:ind w:firstLine="708"/>
            </w:pPr>
            <w:r>
              <w:t xml:space="preserve">Etkinlik </w:t>
            </w:r>
          </w:p>
        </w:tc>
        <w:tc>
          <w:tcPr>
            <w:tcW w:w="2923" w:type="dxa"/>
          </w:tcPr>
          <w:p w:rsidR="00DB4D0D" w:rsidRDefault="00DB4D0D" w:rsidP="00DB4D0D">
            <w:pPr>
              <w:tabs>
                <w:tab w:val="left" w:pos="1008"/>
              </w:tabs>
            </w:pPr>
            <w:r>
              <w:tab/>
              <w:t xml:space="preserve">Yer </w:t>
            </w:r>
          </w:p>
        </w:tc>
        <w:tc>
          <w:tcPr>
            <w:tcW w:w="2690" w:type="dxa"/>
          </w:tcPr>
          <w:p w:rsidR="00DB4D0D" w:rsidRDefault="00DB4D0D" w:rsidP="00DB4D0D">
            <w:r>
              <w:t xml:space="preserve">Tarih </w:t>
            </w:r>
          </w:p>
        </w:tc>
        <w:tc>
          <w:tcPr>
            <w:tcW w:w="2546" w:type="dxa"/>
          </w:tcPr>
          <w:p w:rsidR="00DB4D0D" w:rsidRDefault="00DB4D0D" w:rsidP="00DB4D0D">
            <w:r>
              <w:t xml:space="preserve">Saat </w:t>
            </w:r>
          </w:p>
        </w:tc>
      </w:tr>
      <w:tr w:rsidR="00DB4D0D" w:rsidTr="00DB4D0D">
        <w:tc>
          <w:tcPr>
            <w:tcW w:w="2897" w:type="dxa"/>
          </w:tcPr>
          <w:p w:rsidR="00DB4D0D" w:rsidRDefault="00DB4D0D" w:rsidP="00DB4D0D">
            <w:r>
              <w:t xml:space="preserve">Kadraj Kulübü </w:t>
            </w:r>
          </w:p>
        </w:tc>
        <w:tc>
          <w:tcPr>
            <w:tcW w:w="2938" w:type="dxa"/>
          </w:tcPr>
          <w:p w:rsidR="00DB4D0D" w:rsidRDefault="00DB4D0D" w:rsidP="00DB4D0D">
            <w:r>
              <w:t xml:space="preserve">Küllerden Arta Kalan Fotoğraf Sergisi </w:t>
            </w:r>
          </w:p>
        </w:tc>
        <w:tc>
          <w:tcPr>
            <w:tcW w:w="2923" w:type="dxa"/>
          </w:tcPr>
          <w:p w:rsidR="00DB4D0D" w:rsidRDefault="00DB4D0D" w:rsidP="00DB4D0D">
            <w:r>
              <w:t>Yazar Sanatçı Evi</w:t>
            </w:r>
          </w:p>
        </w:tc>
        <w:tc>
          <w:tcPr>
            <w:tcW w:w="2690" w:type="dxa"/>
          </w:tcPr>
          <w:p w:rsidR="00DB4D0D" w:rsidRDefault="00DB4D0D" w:rsidP="00DB4D0D">
            <w:r>
              <w:t>12-22 Kasım 2025</w:t>
            </w:r>
          </w:p>
        </w:tc>
        <w:tc>
          <w:tcPr>
            <w:tcW w:w="2546" w:type="dxa"/>
          </w:tcPr>
          <w:p w:rsidR="00DB4D0D" w:rsidRDefault="00DB4D0D" w:rsidP="00DB4D0D">
            <w:r>
              <w:t>17.00</w:t>
            </w:r>
          </w:p>
        </w:tc>
      </w:tr>
      <w:tr w:rsidR="00DB4D0D" w:rsidTr="00DB4D0D">
        <w:tc>
          <w:tcPr>
            <w:tcW w:w="2897" w:type="dxa"/>
          </w:tcPr>
          <w:p w:rsidR="00DB4D0D" w:rsidRDefault="00DB4D0D" w:rsidP="00DB4D0D">
            <w:r>
              <w:t xml:space="preserve">Kadraj Kulübü </w:t>
            </w:r>
          </w:p>
        </w:tc>
        <w:tc>
          <w:tcPr>
            <w:tcW w:w="2938" w:type="dxa"/>
          </w:tcPr>
          <w:p w:rsidR="00DB4D0D" w:rsidRDefault="00DB4D0D" w:rsidP="00DB4D0D">
            <w:r>
              <w:t xml:space="preserve">Küllerden Arta Kalan Fotoğraf Sergisi </w:t>
            </w:r>
          </w:p>
        </w:tc>
        <w:tc>
          <w:tcPr>
            <w:tcW w:w="2923" w:type="dxa"/>
          </w:tcPr>
          <w:p w:rsidR="00DB4D0D" w:rsidRDefault="00DB4D0D" w:rsidP="00DB4D0D">
            <w:r>
              <w:t>Öğrenci Sosyal Etkinlik Merkezi</w:t>
            </w:r>
          </w:p>
        </w:tc>
        <w:tc>
          <w:tcPr>
            <w:tcW w:w="2690" w:type="dxa"/>
          </w:tcPr>
          <w:p w:rsidR="00DB4D0D" w:rsidRDefault="00DB4D0D" w:rsidP="00DB4D0D">
            <w:r>
              <w:t>24-26 Kasım 2025</w:t>
            </w:r>
          </w:p>
        </w:tc>
        <w:tc>
          <w:tcPr>
            <w:tcW w:w="2546" w:type="dxa"/>
          </w:tcPr>
          <w:p w:rsidR="00DB4D0D" w:rsidRDefault="00DB4D0D" w:rsidP="00DB4D0D">
            <w:r>
              <w:t>12.00</w:t>
            </w:r>
          </w:p>
        </w:tc>
      </w:tr>
      <w:tr w:rsidR="00DB4D0D" w:rsidTr="00DB4D0D">
        <w:tc>
          <w:tcPr>
            <w:tcW w:w="2897" w:type="dxa"/>
          </w:tcPr>
          <w:p w:rsidR="00DB4D0D" w:rsidRDefault="00DB4D0D" w:rsidP="00DB4D0D">
            <w:r>
              <w:t>Kadraj Kulübü</w:t>
            </w:r>
          </w:p>
        </w:tc>
        <w:tc>
          <w:tcPr>
            <w:tcW w:w="2938" w:type="dxa"/>
          </w:tcPr>
          <w:p w:rsidR="00DB4D0D" w:rsidRDefault="00DB4D0D" w:rsidP="00DB4D0D">
            <w:r>
              <w:t xml:space="preserve">Portre Fotoğrafçılığı Etkinliği </w:t>
            </w:r>
          </w:p>
        </w:tc>
        <w:tc>
          <w:tcPr>
            <w:tcW w:w="2923" w:type="dxa"/>
          </w:tcPr>
          <w:p w:rsidR="00DB4D0D" w:rsidRDefault="00E318F9" w:rsidP="00EC72EF">
            <w:r>
              <w:t>Anadolu Hamidiye Tabya</w:t>
            </w:r>
            <w:r w:rsidR="00EC72EF">
              <w:t xml:space="preserve">ları </w:t>
            </w:r>
          </w:p>
        </w:tc>
        <w:tc>
          <w:tcPr>
            <w:tcW w:w="2690" w:type="dxa"/>
          </w:tcPr>
          <w:p w:rsidR="00DB4D0D" w:rsidRDefault="00E318F9" w:rsidP="00DB4D0D">
            <w:r>
              <w:t>22 Kasım 2025</w:t>
            </w:r>
          </w:p>
        </w:tc>
        <w:tc>
          <w:tcPr>
            <w:tcW w:w="2546" w:type="dxa"/>
          </w:tcPr>
          <w:p w:rsidR="00DB4D0D" w:rsidRDefault="00E318F9" w:rsidP="00DB4D0D">
            <w:r>
              <w:t>14.00</w:t>
            </w:r>
          </w:p>
        </w:tc>
      </w:tr>
      <w:tr w:rsidR="00DB4D0D" w:rsidTr="00DB4D0D">
        <w:tc>
          <w:tcPr>
            <w:tcW w:w="2897" w:type="dxa"/>
          </w:tcPr>
          <w:p w:rsidR="00DB4D0D" w:rsidRDefault="00E318F9" w:rsidP="00DB4D0D">
            <w:r>
              <w:t>İnsanlık Tarihi Ve Kültürü Kulübü</w:t>
            </w:r>
          </w:p>
        </w:tc>
        <w:tc>
          <w:tcPr>
            <w:tcW w:w="2938" w:type="dxa"/>
          </w:tcPr>
          <w:p w:rsidR="00DB4D0D" w:rsidRDefault="00E318F9" w:rsidP="00EC72EF">
            <w:r>
              <w:t>“</w:t>
            </w:r>
            <w:proofErr w:type="spellStart"/>
            <w:r>
              <w:t>Adramytteion</w:t>
            </w:r>
            <w:proofErr w:type="spellEnd"/>
            <w:r>
              <w:t xml:space="preserve"> Kazıları”  Konferans Konuşmacı: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 w:rsidR="00EC72EF">
              <w:t xml:space="preserve">Hüseyin Murat ÖZGEN </w:t>
            </w:r>
          </w:p>
        </w:tc>
        <w:tc>
          <w:tcPr>
            <w:tcW w:w="2923" w:type="dxa"/>
          </w:tcPr>
          <w:p w:rsidR="00DB4D0D" w:rsidRDefault="00EC72EF" w:rsidP="00DB4D0D">
            <w:proofErr w:type="spellStart"/>
            <w:r>
              <w:t>Manfred</w:t>
            </w:r>
            <w:proofErr w:type="spellEnd"/>
            <w:r>
              <w:t xml:space="preserve"> Osman </w:t>
            </w:r>
            <w:proofErr w:type="spellStart"/>
            <w:r>
              <w:t>Korfmann</w:t>
            </w:r>
            <w:proofErr w:type="spellEnd"/>
            <w:r>
              <w:t xml:space="preserve"> Kütüphanesi</w:t>
            </w:r>
          </w:p>
        </w:tc>
        <w:tc>
          <w:tcPr>
            <w:tcW w:w="2690" w:type="dxa"/>
          </w:tcPr>
          <w:p w:rsidR="00DB4D0D" w:rsidRDefault="00EC72EF" w:rsidP="00DB4D0D">
            <w:r>
              <w:t>22 Kasım 2025</w:t>
            </w:r>
          </w:p>
        </w:tc>
        <w:tc>
          <w:tcPr>
            <w:tcW w:w="2546" w:type="dxa"/>
          </w:tcPr>
          <w:p w:rsidR="00DB4D0D" w:rsidRDefault="00DB4D0D" w:rsidP="00DB4D0D"/>
        </w:tc>
      </w:tr>
      <w:tr w:rsidR="00DB4D0D" w:rsidTr="00DB4D0D">
        <w:tc>
          <w:tcPr>
            <w:tcW w:w="2897" w:type="dxa"/>
          </w:tcPr>
          <w:p w:rsidR="00DB4D0D" w:rsidRDefault="00EC72EF" w:rsidP="00EC72EF">
            <w:pPr>
              <w:tabs>
                <w:tab w:val="left" w:pos="888"/>
              </w:tabs>
            </w:pPr>
            <w:r>
              <w:t xml:space="preserve">Ekolojik Planlama ve Tasarım Kulübü </w:t>
            </w:r>
          </w:p>
        </w:tc>
        <w:tc>
          <w:tcPr>
            <w:tcW w:w="2938" w:type="dxa"/>
          </w:tcPr>
          <w:p w:rsidR="00DB4D0D" w:rsidRDefault="00EC72EF" w:rsidP="00DB4D0D">
            <w:r>
              <w:t xml:space="preserve">Avrupa Atık </w:t>
            </w:r>
            <w:proofErr w:type="spellStart"/>
            <w:r>
              <w:t>Azaltım</w:t>
            </w:r>
            <w:proofErr w:type="spellEnd"/>
            <w:r>
              <w:t xml:space="preserve"> Haftası Sergi ve Oyun Etkinlikleri </w:t>
            </w:r>
          </w:p>
        </w:tc>
        <w:tc>
          <w:tcPr>
            <w:tcW w:w="2923" w:type="dxa"/>
          </w:tcPr>
          <w:p w:rsidR="00DB4D0D" w:rsidRDefault="00EC72EF" w:rsidP="00DB4D0D">
            <w:r>
              <w:t>Terzioğlu Yerleşkesi</w:t>
            </w:r>
          </w:p>
        </w:tc>
        <w:tc>
          <w:tcPr>
            <w:tcW w:w="2690" w:type="dxa"/>
          </w:tcPr>
          <w:p w:rsidR="00DB4D0D" w:rsidRDefault="00EC72EF" w:rsidP="00DB4D0D">
            <w:r>
              <w:t xml:space="preserve">24-28 Kasım Haftası </w:t>
            </w:r>
          </w:p>
        </w:tc>
        <w:tc>
          <w:tcPr>
            <w:tcW w:w="2546" w:type="dxa"/>
          </w:tcPr>
          <w:p w:rsidR="00DB4D0D" w:rsidRDefault="00DB4D0D" w:rsidP="00DB4D0D"/>
        </w:tc>
      </w:tr>
      <w:tr w:rsidR="00DB4D0D" w:rsidTr="00DB4D0D">
        <w:tc>
          <w:tcPr>
            <w:tcW w:w="2897" w:type="dxa"/>
          </w:tcPr>
          <w:p w:rsidR="00DB4D0D" w:rsidRDefault="00EC72EF" w:rsidP="00EC72EF">
            <w:r>
              <w:t>Doğa ve İzcilik Kulübü</w:t>
            </w:r>
          </w:p>
        </w:tc>
        <w:tc>
          <w:tcPr>
            <w:tcW w:w="2938" w:type="dxa"/>
          </w:tcPr>
          <w:p w:rsidR="00DB4D0D" w:rsidRDefault="00EC72EF" w:rsidP="00DB4D0D">
            <w:r>
              <w:t xml:space="preserve">Kış Eğitim Kampı </w:t>
            </w:r>
          </w:p>
        </w:tc>
        <w:tc>
          <w:tcPr>
            <w:tcW w:w="2923" w:type="dxa"/>
          </w:tcPr>
          <w:p w:rsidR="00DB4D0D" w:rsidRDefault="00EC72EF" w:rsidP="00DB4D0D">
            <w:r>
              <w:t xml:space="preserve">Eceabat </w:t>
            </w:r>
            <w:proofErr w:type="spellStart"/>
            <w:r>
              <w:t>Kocadere</w:t>
            </w:r>
            <w:proofErr w:type="spellEnd"/>
            <w:r>
              <w:t xml:space="preserve"> Kamp Alanı </w:t>
            </w:r>
          </w:p>
        </w:tc>
        <w:tc>
          <w:tcPr>
            <w:tcW w:w="2690" w:type="dxa"/>
          </w:tcPr>
          <w:p w:rsidR="00DB4D0D" w:rsidRDefault="00EC72EF" w:rsidP="00DB4D0D">
            <w:r>
              <w:t>21-22-23 Kasım 2025</w:t>
            </w:r>
          </w:p>
        </w:tc>
        <w:tc>
          <w:tcPr>
            <w:tcW w:w="2546" w:type="dxa"/>
          </w:tcPr>
          <w:p w:rsidR="00DB4D0D" w:rsidRDefault="00DB4D0D" w:rsidP="00DB4D0D"/>
        </w:tc>
      </w:tr>
      <w:tr w:rsidR="00EC72EF" w:rsidTr="00DB4D0D">
        <w:tc>
          <w:tcPr>
            <w:tcW w:w="2897" w:type="dxa"/>
          </w:tcPr>
          <w:p w:rsidR="00EC72EF" w:rsidRDefault="00EC72EF" w:rsidP="00DB4D0D">
            <w:r>
              <w:t>Doğa ve İzcilik Kulübü</w:t>
            </w:r>
          </w:p>
        </w:tc>
        <w:tc>
          <w:tcPr>
            <w:tcW w:w="2938" w:type="dxa"/>
          </w:tcPr>
          <w:p w:rsidR="00EC72EF" w:rsidRDefault="00EC72EF" w:rsidP="00DB4D0D">
            <w:proofErr w:type="spellStart"/>
            <w:r>
              <w:t>Oryantring</w:t>
            </w:r>
            <w:proofErr w:type="spellEnd"/>
            <w:r>
              <w:t xml:space="preserve"> Faaliyeti</w:t>
            </w:r>
          </w:p>
        </w:tc>
        <w:tc>
          <w:tcPr>
            <w:tcW w:w="2923" w:type="dxa"/>
          </w:tcPr>
          <w:p w:rsidR="00EC72EF" w:rsidRDefault="00EC72EF" w:rsidP="00DB4D0D">
            <w:r>
              <w:t xml:space="preserve">Anadolu Hamidiye Tabyaları </w:t>
            </w:r>
          </w:p>
        </w:tc>
        <w:tc>
          <w:tcPr>
            <w:tcW w:w="2690" w:type="dxa"/>
          </w:tcPr>
          <w:p w:rsidR="00EC72EF" w:rsidRDefault="00EC72EF" w:rsidP="00DB4D0D">
            <w:r>
              <w:t xml:space="preserve">30 </w:t>
            </w:r>
            <w:proofErr w:type="spellStart"/>
            <w:r>
              <w:t>Kasıım</w:t>
            </w:r>
            <w:proofErr w:type="spellEnd"/>
            <w:r>
              <w:t xml:space="preserve"> 2025</w:t>
            </w:r>
          </w:p>
        </w:tc>
        <w:tc>
          <w:tcPr>
            <w:tcW w:w="2546" w:type="dxa"/>
          </w:tcPr>
          <w:p w:rsidR="00EC72EF" w:rsidRDefault="00EC72EF" w:rsidP="00DB4D0D"/>
        </w:tc>
      </w:tr>
      <w:tr w:rsidR="00EC72EF" w:rsidTr="00DB4D0D">
        <w:tc>
          <w:tcPr>
            <w:tcW w:w="2897" w:type="dxa"/>
          </w:tcPr>
          <w:p w:rsidR="00EC72EF" w:rsidRDefault="00EC72EF" w:rsidP="00EC72EF">
            <w:r>
              <w:t>Genç Kızılay Kulübü</w:t>
            </w:r>
          </w:p>
        </w:tc>
        <w:tc>
          <w:tcPr>
            <w:tcW w:w="2938" w:type="dxa"/>
          </w:tcPr>
          <w:p w:rsidR="00EC72EF" w:rsidRDefault="00EC72EF" w:rsidP="00DB4D0D">
            <w:r>
              <w:t xml:space="preserve">Bağımlılıkla Mücadele Farkındalık Oluşturma </w:t>
            </w:r>
          </w:p>
        </w:tc>
        <w:tc>
          <w:tcPr>
            <w:tcW w:w="2923" w:type="dxa"/>
          </w:tcPr>
          <w:p w:rsidR="00EC72EF" w:rsidRDefault="00EC72EF" w:rsidP="00DB4D0D">
            <w:r>
              <w:t xml:space="preserve">17 </w:t>
            </w:r>
            <w:proofErr w:type="spellStart"/>
            <w:r>
              <w:t>Burda</w:t>
            </w:r>
            <w:proofErr w:type="spellEnd"/>
            <w:r>
              <w:t xml:space="preserve"> AVM </w:t>
            </w:r>
          </w:p>
        </w:tc>
        <w:tc>
          <w:tcPr>
            <w:tcW w:w="2690" w:type="dxa"/>
          </w:tcPr>
          <w:p w:rsidR="00EC72EF" w:rsidRDefault="00EC72EF" w:rsidP="00DB4D0D">
            <w:r>
              <w:t>22 Kasım 2025</w:t>
            </w:r>
          </w:p>
        </w:tc>
        <w:tc>
          <w:tcPr>
            <w:tcW w:w="2546" w:type="dxa"/>
          </w:tcPr>
          <w:p w:rsidR="00EC72EF" w:rsidRDefault="00EC72EF" w:rsidP="00DB4D0D"/>
        </w:tc>
      </w:tr>
      <w:tr w:rsidR="00EC72EF" w:rsidTr="00DB4D0D">
        <w:tc>
          <w:tcPr>
            <w:tcW w:w="2897" w:type="dxa"/>
          </w:tcPr>
          <w:p w:rsidR="00EC72EF" w:rsidRDefault="008358F4" w:rsidP="00DB4D0D">
            <w:r>
              <w:t xml:space="preserve">Tarih Araştırmaları Kulübü </w:t>
            </w:r>
          </w:p>
        </w:tc>
        <w:tc>
          <w:tcPr>
            <w:tcW w:w="2938" w:type="dxa"/>
          </w:tcPr>
          <w:p w:rsidR="00EC72EF" w:rsidRDefault="008358F4" w:rsidP="00DB4D0D">
            <w:r>
              <w:t xml:space="preserve">Canlı Tarih </w:t>
            </w:r>
            <w:proofErr w:type="gramStart"/>
            <w:r>
              <w:t>Yayınları          Konuk</w:t>
            </w:r>
            <w:proofErr w:type="gramEnd"/>
            <w:r>
              <w:t xml:space="preserve"> Dr. Seyfullah ASLAN </w:t>
            </w:r>
          </w:p>
        </w:tc>
        <w:tc>
          <w:tcPr>
            <w:tcW w:w="2923" w:type="dxa"/>
          </w:tcPr>
          <w:p w:rsidR="00EC72EF" w:rsidRDefault="008358F4" w:rsidP="00DB4D0D">
            <w:r>
              <w:t>@</w:t>
            </w:r>
            <w:proofErr w:type="spellStart"/>
            <w:r>
              <w:t>comutarihorg</w:t>
            </w:r>
            <w:proofErr w:type="spellEnd"/>
            <w:r>
              <w:t xml:space="preserve"> Youtube kanalı </w:t>
            </w:r>
          </w:p>
        </w:tc>
        <w:tc>
          <w:tcPr>
            <w:tcW w:w="2690" w:type="dxa"/>
          </w:tcPr>
          <w:p w:rsidR="00EC72EF" w:rsidRDefault="008358F4" w:rsidP="00DB4D0D">
            <w:r>
              <w:t>12 Kasım 2025</w:t>
            </w:r>
          </w:p>
        </w:tc>
        <w:tc>
          <w:tcPr>
            <w:tcW w:w="2546" w:type="dxa"/>
          </w:tcPr>
          <w:p w:rsidR="00EC72EF" w:rsidRDefault="00EC72EF" w:rsidP="00DB4D0D"/>
        </w:tc>
      </w:tr>
      <w:tr w:rsidR="008358F4" w:rsidTr="00DB4D0D">
        <w:tc>
          <w:tcPr>
            <w:tcW w:w="2897" w:type="dxa"/>
          </w:tcPr>
          <w:p w:rsidR="008358F4" w:rsidRDefault="008358F4" w:rsidP="008358F4">
            <w:r>
              <w:t xml:space="preserve">Tarih Araştırmaları Kulübü </w:t>
            </w:r>
          </w:p>
        </w:tc>
        <w:tc>
          <w:tcPr>
            <w:tcW w:w="2938" w:type="dxa"/>
          </w:tcPr>
          <w:p w:rsidR="008358F4" w:rsidRDefault="008358F4" w:rsidP="008358F4">
            <w:r>
              <w:t xml:space="preserve">Tarih Söyleşileri IX Doç. Dr. Cengiz Parlak </w:t>
            </w:r>
          </w:p>
        </w:tc>
        <w:tc>
          <w:tcPr>
            <w:tcW w:w="2923" w:type="dxa"/>
          </w:tcPr>
          <w:p w:rsidR="008358F4" w:rsidRDefault="008358F4" w:rsidP="008358F4">
            <w:r>
              <w:t xml:space="preserve">Denizcilik MYO Amfisi </w:t>
            </w:r>
          </w:p>
        </w:tc>
        <w:tc>
          <w:tcPr>
            <w:tcW w:w="2690" w:type="dxa"/>
          </w:tcPr>
          <w:p w:rsidR="008358F4" w:rsidRDefault="008358F4" w:rsidP="008358F4">
            <w:r>
              <w:t xml:space="preserve">17 Kasım 2025 </w:t>
            </w:r>
          </w:p>
        </w:tc>
        <w:tc>
          <w:tcPr>
            <w:tcW w:w="2546" w:type="dxa"/>
          </w:tcPr>
          <w:p w:rsidR="008358F4" w:rsidRDefault="008358F4" w:rsidP="008358F4">
            <w:r>
              <w:t>15.30</w:t>
            </w:r>
          </w:p>
        </w:tc>
      </w:tr>
      <w:tr w:rsidR="008358F4" w:rsidTr="00DB4D0D">
        <w:tc>
          <w:tcPr>
            <w:tcW w:w="2897" w:type="dxa"/>
          </w:tcPr>
          <w:p w:rsidR="008358F4" w:rsidRDefault="008358F4" w:rsidP="008358F4">
            <w:r>
              <w:t xml:space="preserve">Tarih Araştırmaları Kulübü </w:t>
            </w:r>
          </w:p>
        </w:tc>
        <w:tc>
          <w:tcPr>
            <w:tcW w:w="2938" w:type="dxa"/>
          </w:tcPr>
          <w:p w:rsidR="008358F4" w:rsidRDefault="008358F4" w:rsidP="008358F4">
            <w:r>
              <w:t xml:space="preserve">Tarih Söyleşileri VI </w:t>
            </w:r>
            <w:proofErr w:type="spellStart"/>
            <w:r>
              <w:t>Marco</w:t>
            </w:r>
            <w:proofErr w:type="spellEnd"/>
            <w:r>
              <w:t xml:space="preserve"> Polo Seyahatnamesi </w:t>
            </w:r>
          </w:p>
        </w:tc>
        <w:tc>
          <w:tcPr>
            <w:tcW w:w="2923" w:type="dxa"/>
          </w:tcPr>
          <w:p w:rsidR="008358F4" w:rsidRDefault="008358F4" w:rsidP="008358F4">
            <w:r>
              <w:t xml:space="preserve">ÇASAMER Müzesi Toplantı Salonu </w:t>
            </w:r>
          </w:p>
        </w:tc>
        <w:tc>
          <w:tcPr>
            <w:tcW w:w="2690" w:type="dxa"/>
          </w:tcPr>
          <w:p w:rsidR="008358F4" w:rsidRDefault="008358F4" w:rsidP="008358F4">
            <w:r>
              <w:t xml:space="preserve">22 Kasım 2025 </w:t>
            </w:r>
          </w:p>
        </w:tc>
        <w:tc>
          <w:tcPr>
            <w:tcW w:w="2546" w:type="dxa"/>
          </w:tcPr>
          <w:p w:rsidR="008358F4" w:rsidRDefault="008358F4" w:rsidP="008358F4"/>
        </w:tc>
      </w:tr>
      <w:tr w:rsidR="008358F4" w:rsidTr="00DB4D0D">
        <w:tc>
          <w:tcPr>
            <w:tcW w:w="2897" w:type="dxa"/>
          </w:tcPr>
          <w:p w:rsidR="008358F4" w:rsidRDefault="00641229" w:rsidP="008358F4">
            <w:r>
              <w:t>Tiyatro Kulübü</w:t>
            </w:r>
          </w:p>
        </w:tc>
        <w:tc>
          <w:tcPr>
            <w:tcW w:w="2938" w:type="dxa"/>
          </w:tcPr>
          <w:p w:rsidR="008358F4" w:rsidRDefault="00641229" w:rsidP="00641229">
            <w:r>
              <w:t>Oyun “Sayın Muhbir Vatandaşlar”</w:t>
            </w:r>
          </w:p>
        </w:tc>
        <w:tc>
          <w:tcPr>
            <w:tcW w:w="2923" w:type="dxa"/>
          </w:tcPr>
          <w:p w:rsidR="008358F4" w:rsidRDefault="00641229" w:rsidP="00641229">
            <w:r>
              <w:t xml:space="preserve">İÇDAŞ Kongre Merkezi </w:t>
            </w:r>
          </w:p>
        </w:tc>
        <w:tc>
          <w:tcPr>
            <w:tcW w:w="2690" w:type="dxa"/>
          </w:tcPr>
          <w:p w:rsidR="008358F4" w:rsidRDefault="00641229" w:rsidP="008358F4">
            <w:r>
              <w:t xml:space="preserve">22 Kasım 2025 </w:t>
            </w:r>
          </w:p>
        </w:tc>
        <w:tc>
          <w:tcPr>
            <w:tcW w:w="2546" w:type="dxa"/>
          </w:tcPr>
          <w:p w:rsidR="008358F4" w:rsidRDefault="00641229" w:rsidP="008358F4">
            <w:r>
              <w:t>20.00</w:t>
            </w:r>
          </w:p>
        </w:tc>
      </w:tr>
      <w:tr w:rsidR="008358F4" w:rsidTr="00DB4D0D">
        <w:tc>
          <w:tcPr>
            <w:tcW w:w="2897" w:type="dxa"/>
          </w:tcPr>
          <w:p w:rsidR="008358F4" w:rsidRDefault="00AA02F0" w:rsidP="008358F4">
            <w:r>
              <w:t>Gıda Bilinci Kulübü</w:t>
            </w:r>
          </w:p>
        </w:tc>
        <w:tc>
          <w:tcPr>
            <w:tcW w:w="2938" w:type="dxa"/>
          </w:tcPr>
          <w:p w:rsidR="008358F4" w:rsidRDefault="00AA02F0" w:rsidP="008358F4">
            <w:r>
              <w:t>Temel HACCP Eğitimi</w:t>
            </w:r>
          </w:p>
        </w:tc>
        <w:tc>
          <w:tcPr>
            <w:tcW w:w="2923" w:type="dxa"/>
          </w:tcPr>
          <w:p w:rsidR="008358F4" w:rsidRDefault="00AA02F0" w:rsidP="008358F4">
            <w:r>
              <w:t>Mühendislik Fakültesi Turgut ÖZAL Konferans Salonu</w:t>
            </w:r>
          </w:p>
        </w:tc>
        <w:tc>
          <w:tcPr>
            <w:tcW w:w="2690" w:type="dxa"/>
          </w:tcPr>
          <w:p w:rsidR="008358F4" w:rsidRDefault="00AA02F0" w:rsidP="008358F4">
            <w:r>
              <w:t>25 Kasım 2025</w:t>
            </w:r>
          </w:p>
        </w:tc>
        <w:tc>
          <w:tcPr>
            <w:tcW w:w="2546" w:type="dxa"/>
          </w:tcPr>
          <w:p w:rsidR="008358F4" w:rsidRDefault="00AA02F0" w:rsidP="008358F4">
            <w:r>
              <w:t>09.00-16.00</w:t>
            </w:r>
          </w:p>
        </w:tc>
      </w:tr>
    </w:tbl>
    <w:p w:rsidR="007340B7" w:rsidRDefault="007340B7"/>
    <w:sectPr w:rsidR="007340B7" w:rsidSect="00DB4D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C4" w:rsidRDefault="00BF22C4" w:rsidP="00DA28D6">
      <w:pPr>
        <w:spacing w:after="0" w:line="240" w:lineRule="auto"/>
      </w:pPr>
      <w:r>
        <w:separator/>
      </w:r>
    </w:p>
  </w:endnote>
  <w:endnote w:type="continuationSeparator" w:id="0">
    <w:p w:rsidR="00BF22C4" w:rsidRDefault="00BF22C4" w:rsidP="00DA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E38" w:rsidRDefault="00E24E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E38" w:rsidRDefault="00E24E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E38" w:rsidRDefault="00E24E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C4" w:rsidRDefault="00BF22C4" w:rsidP="00DA28D6">
      <w:pPr>
        <w:spacing w:after="0" w:line="240" w:lineRule="auto"/>
      </w:pPr>
      <w:r>
        <w:separator/>
      </w:r>
    </w:p>
  </w:footnote>
  <w:footnote w:type="continuationSeparator" w:id="0">
    <w:p w:rsidR="00BF22C4" w:rsidRDefault="00BF22C4" w:rsidP="00DA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E38" w:rsidRDefault="00E24E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D6" w:rsidRDefault="00DA28D6">
    <w:pPr>
      <w:pStyle w:val="stBilgi"/>
    </w:pPr>
  </w:p>
  <w:p w:rsidR="00DA28D6" w:rsidRDefault="00DA28D6">
    <w:pPr>
      <w:pStyle w:val="stBilgi"/>
    </w:pPr>
  </w:p>
  <w:p w:rsidR="00DA28D6" w:rsidRDefault="00DA28D6">
    <w:pPr>
      <w:pStyle w:val="stBilgi"/>
    </w:pPr>
  </w:p>
  <w:p w:rsidR="00DA28D6" w:rsidRDefault="00DA28D6">
    <w:pPr>
      <w:pStyle w:val="stBilgi"/>
    </w:pPr>
    <w:bookmarkStart w:id="0" w:name="_GoBack"/>
    <w:bookmarkEnd w:id="0"/>
  </w:p>
  <w:p w:rsidR="00DA28D6" w:rsidRDefault="00DA28D6">
    <w:pPr>
      <w:pStyle w:val="stBilgi"/>
    </w:pPr>
  </w:p>
  <w:p w:rsidR="00DA28D6" w:rsidRPr="00E24E38" w:rsidRDefault="00E24E38">
    <w:pPr>
      <w:pStyle w:val="stBilgi"/>
      <w:rPr>
        <w:b/>
        <w:sz w:val="28"/>
        <w:szCs w:val="28"/>
      </w:rPr>
    </w:pPr>
    <w:r w:rsidRPr="00E24E38">
      <w:rPr>
        <w:b/>
        <w:sz w:val="28"/>
        <w:szCs w:val="28"/>
      </w:rPr>
      <w:t>Öğrenci Kulüp Etkinlikleri</w:t>
    </w:r>
    <w:r>
      <w:rPr>
        <w:b/>
        <w:sz w:val="28"/>
        <w:szCs w:val="28"/>
      </w:rPr>
      <w:t xml:space="preserve"> </w:t>
    </w:r>
    <w:r w:rsidRPr="00E24E38">
      <w:rPr>
        <w:b/>
        <w:sz w:val="28"/>
        <w:szCs w:val="28"/>
      </w:rPr>
      <w:t>(</w:t>
    </w:r>
    <w:r w:rsidRPr="00E24E38">
      <w:rPr>
        <w:b/>
        <w:sz w:val="28"/>
        <w:szCs w:val="28"/>
      </w:rPr>
      <w:t>K</w:t>
    </w:r>
    <w:r>
      <w:rPr>
        <w:b/>
        <w:sz w:val="28"/>
        <w:szCs w:val="28"/>
      </w:rPr>
      <w:t xml:space="preserve">asım </w:t>
    </w:r>
    <w:r w:rsidRPr="00E24E38">
      <w:rPr>
        <w:b/>
        <w:sz w:val="28"/>
        <w:szCs w:val="28"/>
      </w:rPr>
      <w:t>2025</w:t>
    </w:r>
    <w:r w:rsidRPr="00E24E38">
      <w:rPr>
        <w:b/>
        <w:sz w:val="28"/>
        <w:szCs w:val="28"/>
      </w:rPr>
      <w:t>)</w:t>
    </w:r>
  </w:p>
  <w:p w:rsidR="00DA28D6" w:rsidRDefault="00DA28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E38" w:rsidRDefault="00E24E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9D"/>
    <w:rsid w:val="00100C54"/>
    <w:rsid w:val="00320BC7"/>
    <w:rsid w:val="00641229"/>
    <w:rsid w:val="007340B7"/>
    <w:rsid w:val="008358F4"/>
    <w:rsid w:val="00923C9D"/>
    <w:rsid w:val="00AA02F0"/>
    <w:rsid w:val="00AE13F1"/>
    <w:rsid w:val="00BF22C4"/>
    <w:rsid w:val="00C85316"/>
    <w:rsid w:val="00CA2DB0"/>
    <w:rsid w:val="00DA28D6"/>
    <w:rsid w:val="00DB4D0D"/>
    <w:rsid w:val="00E24E38"/>
    <w:rsid w:val="00E318F9"/>
    <w:rsid w:val="00E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22EE"/>
  <w15:chartTrackingRefBased/>
  <w15:docId w15:val="{E41C61BC-BE91-4C9A-998E-228AC3A8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A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28D6"/>
  </w:style>
  <w:style w:type="paragraph" w:styleId="AltBilgi">
    <w:name w:val="footer"/>
    <w:basedOn w:val="Normal"/>
    <w:link w:val="AltBilgiChar"/>
    <w:uiPriority w:val="99"/>
    <w:unhideWhenUsed/>
    <w:rsid w:val="00DA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COMU</cp:lastModifiedBy>
  <cp:revision>9</cp:revision>
  <dcterms:created xsi:type="dcterms:W3CDTF">2025-11-12T11:53:00Z</dcterms:created>
  <dcterms:modified xsi:type="dcterms:W3CDTF">2025-11-13T12:26:00Z</dcterms:modified>
</cp:coreProperties>
</file>