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0AD" w:rsidRPr="009702A3" w:rsidRDefault="001744A6" w:rsidP="009A3E21">
      <w:pPr>
        <w:jc w:val="center"/>
        <w:rPr>
          <w:rFonts w:ascii="Times New Roman" w:hAnsi="Times New Roman" w:cs="Times New Roman"/>
          <w:b/>
          <w:sz w:val="24"/>
          <w:szCs w:val="24"/>
        </w:rPr>
      </w:pPr>
      <w:r w:rsidRPr="009702A3">
        <w:rPr>
          <w:rFonts w:ascii="Times New Roman" w:hAnsi="Times New Roman" w:cs="Times New Roman"/>
          <w:b/>
          <w:sz w:val="24"/>
          <w:szCs w:val="24"/>
        </w:rPr>
        <w:t xml:space="preserve">T.C. </w:t>
      </w:r>
    </w:p>
    <w:p w:rsidR="00F720AD" w:rsidRPr="009702A3" w:rsidRDefault="001744A6" w:rsidP="00AF32E7">
      <w:pPr>
        <w:spacing w:after="0"/>
        <w:jc w:val="center"/>
        <w:rPr>
          <w:rFonts w:ascii="Times New Roman" w:hAnsi="Times New Roman" w:cs="Times New Roman"/>
          <w:b/>
          <w:sz w:val="24"/>
          <w:szCs w:val="24"/>
        </w:rPr>
      </w:pPr>
      <w:r w:rsidRPr="009702A3">
        <w:rPr>
          <w:rFonts w:ascii="Times New Roman" w:hAnsi="Times New Roman" w:cs="Times New Roman"/>
          <w:b/>
          <w:sz w:val="24"/>
          <w:szCs w:val="24"/>
        </w:rPr>
        <w:t>ÇANAKKALE ONSEKİZ MART</w:t>
      </w:r>
      <w:r w:rsidR="00F720AD" w:rsidRPr="009702A3">
        <w:rPr>
          <w:rFonts w:ascii="Times New Roman" w:hAnsi="Times New Roman" w:cs="Times New Roman"/>
          <w:b/>
          <w:sz w:val="24"/>
          <w:szCs w:val="24"/>
        </w:rPr>
        <w:t xml:space="preserve"> ÜNİVERSİTESİ</w:t>
      </w:r>
      <w:r w:rsidRPr="009702A3">
        <w:rPr>
          <w:rFonts w:ascii="Times New Roman" w:hAnsi="Times New Roman" w:cs="Times New Roman"/>
          <w:b/>
          <w:sz w:val="24"/>
          <w:szCs w:val="24"/>
        </w:rPr>
        <w:t xml:space="preserve"> </w:t>
      </w:r>
    </w:p>
    <w:p w:rsidR="00F720AD" w:rsidRPr="009702A3" w:rsidRDefault="00F720AD" w:rsidP="00AF32E7">
      <w:pPr>
        <w:spacing w:after="0"/>
        <w:jc w:val="center"/>
        <w:rPr>
          <w:rFonts w:ascii="Times New Roman" w:hAnsi="Times New Roman" w:cs="Times New Roman"/>
          <w:b/>
          <w:sz w:val="24"/>
          <w:szCs w:val="24"/>
        </w:rPr>
      </w:pPr>
      <w:r w:rsidRPr="009702A3">
        <w:rPr>
          <w:rFonts w:ascii="Times New Roman" w:hAnsi="Times New Roman" w:cs="Times New Roman"/>
          <w:b/>
          <w:sz w:val="24"/>
          <w:szCs w:val="24"/>
        </w:rPr>
        <w:t>SAĞLIK, KÜLTÜR VE SPOR DAİRE BAŞKANLIĞI</w:t>
      </w:r>
    </w:p>
    <w:p w:rsidR="00AF7500" w:rsidRPr="009702A3" w:rsidRDefault="006B7530" w:rsidP="00AF32E7">
      <w:pPr>
        <w:spacing w:after="0"/>
        <w:jc w:val="center"/>
        <w:rPr>
          <w:rFonts w:ascii="Times New Roman" w:hAnsi="Times New Roman" w:cs="Times New Roman"/>
          <w:b/>
          <w:color w:val="000000" w:themeColor="text1"/>
          <w:sz w:val="24"/>
          <w:szCs w:val="24"/>
        </w:rPr>
      </w:pPr>
      <w:r w:rsidRPr="009702A3">
        <w:rPr>
          <w:rFonts w:ascii="Times New Roman" w:hAnsi="Times New Roman" w:cs="Times New Roman"/>
          <w:b/>
          <w:color w:val="000000" w:themeColor="text1"/>
          <w:sz w:val="24"/>
          <w:szCs w:val="24"/>
        </w:rPr>
        <w:t xml:space="preserve">YEMEK BURSU </w:t>
      </w:r>
      <w:r w:rsidR="00F720AD" w:rsidRPr="009702A3">
        <w:rPr>
          <w:rFonts w:ascii="Times New Roman" w:hAnsi="Times New Roman" w:cs="Times New Roman"/>
          <w:b/>
          <w:color w:val="000000" w:themeColor="text1"/>
          <w:sz w:val="24"/>
          <w:szCs w:val="24"/>
        </w:rPr>
        <w:t xml:space="preserve">USUL VE </w:t>
      </w:r>
      <w:r w:rsidRPr="009702A3">
        <w:rPr>
          <w:rFonts w:ascii="Times New Roman" w:hAnsi="Times New Roman" w:cs="Times New Roman"/>
          <w:b/>
          <w:color w:val="000000" w:themeColor="text1"/>
          <w:sz w:val="24"/>
          <w:szCs w:val="24"/>
        </w:rPr>
        <w:t>ESASLARI</w:t>
      </w:r>
    </w:p>
    <w:p w:rsidR="00F720AD" w:rsidRPr="009702A3" w:rsidRDefault="00F720AD" w:rsidP="009A3E21">
      <w:pPr>
        <w:pStyle w:val="Balk1"/>
        <w:numPr>
          <w:ilvl w:val="0"/>
          <w:numId w:val="0"/>
        </w:numPr>
        <w:spacing w:before="0"/>
        <w:jc w:val="center"/>
        <w:rPr>
          <w:rFonts w:ascii="Times New Roman" w:hAnsi="Times New Roman" w:cs="Times New Roman"/>
          <w:color w:val="000000" w:themeColor="text1"/>
          <w:sz w:val="24"/>
          <w:szCs w:val="24"/>
        </w:rPr>
      </w:pPr>
    </w:p>
    <w:p w:rsidR="00D72582" w:rsidRPr="009702A3" w:rsidRDefault="00D72582" w:rsidP="009A3E21">
      <w:pPr>
        <w:pStyle w:val="Balk1"/>
        <w:numPr>
          <w:ilvl w:val="0"/>
          <w:numId w:val="0"/>
        </w:numPr>
        <w:spacing w:before="0"/>
        <w:jc w:val="center"/>
        <w:rPr>
          <w:rFonts w:ascii="Times New Roman" w:hAnsi="Times New Roman" w:cs="Times New Roman"/>
          <w:color w:val="000000" w:themeColor="text1"/>
          <w:sz w:val="24"/>
          <w:szCs w:val="24"/>
        </w:rPr>
      </w:pPr>
      <w:r w:rsidRPr="009702A3">
        <w:rPr>
          <w:rFonts w:ascii="Times New Roman" w:hAnsi="Times New Roman" w:cs="Times New Roman"/>
          <w:color w:val="000000" w:themeColor="text1"/>
          <w:sz w:val="24"/>
          <w:szCs w:val="24"/>
        </w:rPr>
        <w:t>BİRİNCİ BÖLÜM</w:t>
      </w:r>
    </w:p>
    <w:p w:rsidR="002143AA" w:rsidRPr="009702A3" w:rsidRDefault="006B381C" w:rsidP="002143AA">
      <w:pPr>
        <w:pStyle w:val="Balk1"/>
        <w:numPr>
          <w:ilvl w:val="0"/>
          <w:numId w:val="0"/>
        </w:numPr>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Amaç, Kapsam, Dayanak v</w:t>
      </w:r>
      <w:r w:rsidR="001744A6" w:rsidRPr="009702A3">
        <w:rPr>
          <w:rFonts w:ascii="Times New Roman" w:hAnsi="Times New Roman" w:cs="Times New Roman"/>
          <w:color w:val="000000" w:themeColor="text1"/>
          <w:sz w:val="24"/>
          <w:szCs w:val="24"/>
        </w:rPr>
        <w:t>e Tanımlar</w:t>
      </w:r>
    </w:p>
    <w:p w:rsidR="003D62C5" w:rsidRPr="009702A3" w:rsidRDefault="003D62C5" w:rsidP="003D62C5">
      <w:pPr>
        <w:rPr>
          <w:rFonts w:ascii="Times New Roman" w:hAnsi="Times New Roman" w:cs="Times New Roman"/>
          <w:sz w:val="24"/>
          <w:szCs w:val="24"/>
        </w:rPr>
      </w:pPr>
    </w:p>
    <w:p w:rsidR="006B7530" w:rsidRPr="009702A3" w:rsidRDefault="009C2342" w:rsidP="00F720AD">
      <w:pPr>
        <w:pStyle w:val="Balk1"/>
        <w:numPr>
          <w:ilvl w:val="0"/>
          <w:numId w:val="0"/>
        </w:numPr>
        <w:spacing w:before="0"/>
        <w:ind w:firstLine="709"/>
        <w:jc w:val="both"/>
        <w:rPr>
          <w:rFonts w:ascii="Times New Roman" w:hAnsi="Times New Roman" w:cs="Times New Roman"/>
          <w:color w:val="000000" w:themeColor="text1"/>
          <w:sz w:val="24"/>
          <w:szCs w:val="24"/>
        </w:rPr>
      </w:pPr>
      <w:r w:rsidRPr="009702A3">
        <w:rPr>
          <w:rFonts w:ascii="Times New Roman" w:hAnsi="Times New Roman" w:cs="Times New Roman"/>
          <w:color w:val="000000" w:themeColor="text1"/>
          <w:sz w:val="24"/>
          <w:szCs w:val="24"/>
        </w:rPr>
        <w:t>Amaç</w:t>
      </w:r>
    </w:p>
    <w:p w:rsidR="006B7530" w:rsidRPr="009702A3" w:rsidRDefault="009702A3" w:rsidP="009702A3">
      <w:pPr>
        <w:pStyle w:val="Balk1"/>
        <w:numPr>
          <w:ilvl w:val="0"/>
          <w:numId w:val="0"/>
        </w:numPr>
        <w:spacing w:before="0"/>
        <w:ind w:firstLine="709"/>
        <w:jc w:val="both"/>
        <w:rPr>
          <w:rFonts w:ascii="Times New Roman" w:hAnsi="Times New Roman" w:cs="Times New Roman"/>
          <w:b w:val="0"/>
          <w:color w:val="000000" w:themeColor="text1"/>
          <w:sz w:val="24"/>
          <w:szCs w:val="24"/>
        </w:rPr>
      </w:pPr>
      <w:r w:rsidRPr="009702A3">
        <w:rPr>
          <w:rFonts w:ascii="Times New Roman" w:hAnsi="Times New Roman" w:cs="Times New Roman"/>
          <w:color w:val="000000" w:themeColor="text1"/>
          <w:sz w:val="24"/>
          <w:szCs w:val="24"/>
        </w:rPr>
        <w:t>MADDE 1-</w:t>
      </w:r>
      <w:r>
        <w:rPr>
          <w:rFonts w:ascii="Times New Roman" w:hAnsi="Times New Roman" w:cs="Times New Roman"/>
          <w:b w:val="0"/>
          <w:color w:val="000000" w:themeColor="text1"/>
          <w:sz w:val="24"/>
          <w:szCs w:val="24"/>
        </w:rPr>
        <w:t xml:space="preserve"> </w:t>
      </w:r>
      <w:r w:rsidR="006B7530" w:rsidRPr="009702A3">
        <w:rPr>
          <w:rFonts w:ascii="Times New Roman" w:hAnsi="Times New Roman" w:cs="Times New Roman"/>
          <w:b w:val="0"/>
          <w:color w:val="000000" w:themeColor="text1"/>
          <w:sz w:val="24"/>
          <w:szCs w:val="24"/>
        </w:rPr>
        <w:t xml:space="preserve">(1) </w:t>
      </w:r>
      <w:r w:rsidR="00C76B65" w:rsidRPr="009702A3">
        <w:rPr>
          <w:rFonts w:ascii="Times New Roman" w:hAnsi="Times New Roman" w:cs="Times New Roman"/>
          <w:b w:val="0"/>
          <w:color w:val="000000" w:themeColor="text1"/>
          <w:sz w:val="24"/>
          <w:szCs w:val="24"/>
        </w:rPr>
        <w:t>Yemek Bursu Usul ve Esaslarının amacı</w:t>
      </w:r>
      <w:r w:rsidR="00A07549" w:rsidRPr="009702A3">
        <w:rPr>
          <w:rFonts w:ascii="Times New Roman" w:hAnsi="Times New Roman" w:cs="Times New Roman"/>
          <w:b w:val="0"/>
          <w:color w:val="000000" w:themeColor="text1"/>
          <w:sz w:val="24"/>
          <w:szCs w:val="24"/>
        </w:rPr>
        <w:t>;</w:t>
      </w:r>
      <w:r w:rsidR="006B7530" w:rsidRPr="009702A3">
        <w:rPr>
          <w:rFonts w:ascii="Times New Roman" w:hAnsi="Times New Roman" w:cs="Times New Roman"/>
          <w:b w:val="0"/>
          <w:color w:val="000000" w:themeColor="text1"/>
          <w:sz w:val="24"/>
          <w:szCs w:val="24"/>
        </w:rPr>
        <w:t xml:space="preserve"> Çanakkale </w:t>
      </w:r>
      <w:proofErr w:type="spellStart"/>
      <w:r w:rsidR="006B7530" w:rsidRPr="009702A3">
        <w:rPr>
          <w:rFonts w:ascii="Times New Roman" w:hAnsi="Times New Roman" w:cs="Times New Roman"/>
          <w:b w:val="0"/>
          <w:color w:val="000000" w:themeColor="text1"/>
          <w:sz w:val="24"/>
          <w:szCs w:val="24"/>
        </w:rPr>
        <w:t>Onsekiz</w:t>
      </w:r>
      <w:proofErr w:type="spellEnd"/>
      <w:r w:rsidR="006B7530" w:rsidRPr="009702A3">
        <w:rPr>
          <w:rFonts w:ascii="Times New Roman" w:hAnsi="Times New Roman" w:cs="Times New Roman"/>
          <w:b w:val="0"/>
          <w:color w:val="000000" w:themeColor="text1"/>
          <w:sz w:val="24"/>
          <w:szCs w:val="24"/>
        </w:rPr>
        <w:t xml:space="preserve"> Mart Üniversitesinde kay</w:t>
      </w:r>
      <w:r w:rsidR="00A07549" w:rsidRPr="009702A3">
        <w:rPr>
          <w:rFonts w:ascii="Times New Roman" w:hAnsi="Times New Roman" w:cs="Times New Roman"/>
          <w:b w:val="0"/>
          <w:color w:val="000000" w:themeColor="text1"/>
          <w:sz w:val="24"/>
          <w:szCs w:val="24"/>
        </w:rPr>
        <w:t xml:space="preserve">ıtlı olmak koşulu ile birlikte </w:t>
      </w:r>
      <w:r w:rsidR="006B7530" w:rsidRPr="009702A3">
        <w:rPr>
          <w:rFonts w:ascii="Times New Roman" w:hAnsi="Times New Roman" w:cs="Times New Roman"/>
          <w:b w:val="0"/>
          <w:color w:val="000000" w:themeColor="text1"/>
          <w:sz w:val="24"/>
          <w:szCs w:val="24"/>
        </w:rPr>
        <w:t>başarılı ve gelir düzeyi düşük öğrencilerin bir öğün</w:t>
      </w:r>
      <w:r w:rsidR="00ED6D32" w:rsidRPr="009702A3">
        <w:rPr>
          <w:rFonts w:ascii="Times New Roman" w:hAnsi="Times New Roman" w:cs="Times New Roman"/>
          <w:b w:val="0"/>
          <w:color w:val="000000" w:themeColor="text1"/>
          <w:sz w:val="24"/>
          <w:szCs w:val="24"/>
        </w:rPr>
        <w:t xml:space="preserve"> (toplam 150 öğün)</w:t>
      </w:r>
      <w:r w:rsidR="006B7530" w:rsidRPr="009702A3">
        <w:rPr>
          <w:rFonts w:ascii="Times New Roman" w:hAnsi="Times New Roman" w:cs="Times New Roman"/>
          <w:b w:val="0"/>
          <w:color w:val="000000" w:themeColor="text1"/>
          <w:sz w:val="24"/>
          <w:szCs w:val="24"/>
        </w:rPr>
        <w:t xml:space="preserve"> öğle </w:t>
      </w:r>
      <w:r w:rsidR="00ED6D32" w:rsidRPr="009702A3">
        <w:rPr>
          <w:rFonts w:ascii="Times New Roman" w:hAnsi="Times New Roman" w:cs="Times New Roman"/>
          <w:b w:val="0"/>
          <w:color w:val="000000" w:themeColor="text1"/>
          <w:sz w:val="24"/>
          <w:szCs w:val="24"/>
        </w:rPr>
        <w:t xml:space="preserve">veya akşam </w:t>
      </w:r>
      <w:r w:rsidR="006B7530" w:rsidRPr="009702A3">
        <w:rPr>
          <w:rFonts w:ascii="Times New Roman" w:hAnsi="Times New Roman" w:cs="Times New Roman"/>
          <w:b w:val="0"/>
          <w:color w:val="000000" w:themeColor="text1"/>
          <w:sz w:val="24"/>
          <w:szCs w:val="24"/>
        </w:rPr>
        <w:t xml:space="preserve">yemeği ihtiyaçlarının karşılanması ile ilgili </w:t>
      </w:r>
      <w:r w:rsidR="009C2342" w:rsidRPr="009702A3">
        <w:rPr>
          <w:rFonts w:ascii="Times New Roman" w:hAnsi="Times New Roman" w:cs="Times New Roman"/>
          <w:b w:val="0"/>
          <w:color w:val="000000" w:themeColor="text1"/>
          <w:sz w:val="24"/>
          <w:szCs w:val="24"/>
        </w:rPr>
        <w:t xml:space="preserve">Yemek Bursu </w:t>
      </w:r>
      <w:r w:rsidR="00F9602E" w:rsidRPr="009702A3">
        <w:rPr>
          <w:rFonts w:ascii="Times New Roman" w:hAnsi="Times New Roman" w:cs="Times New Roman"/>
          <w:b w:val="0"/>
          <w:color w:val="000000" w:themeColor="text1"/>
          <w:sz w:val="24"/>
          <w:szCs w:val="24"/>
        </w:rPr>
        <w:t>Usul v</w:t>
      </w:r>
      <w:r w:rsidR="008B2DF1" w:rsidRPr="009702A3">
        <w:rPr>
          <w:rFonts w:ascii="Times New Roman" w:hAnsi="Times New Roman" w:cs="Times New Roman"/>
          <w:b w:val="0"/>
          <w:color w:val="000000" w:themeColor="text1"/>
          <w:sz w:val="24"/>
          <w:szCs w:val="24"/>
        </w:rPr>
        <w:t>e Esasları</w:t>
      </w:r>
      <w:r w:rsidR="009C2342" w:rsidRPr="009702A3">
        <w:rPr>
          <w:rFonts w:ascii="Times New Roman" w:hAnsi="Times New Roman" w:cs="Times New Roman"/>
          <w:b w:val="0"/>
          <w:color w:val="000000" w:themeColor="text1"/>
          <w:sz w:val="24"/>
          <w:szCs w:val="24"/>
        </w:rPr>
        <w:t>nı</w:t>
      </w:r>
      <w:r w:rsidR="008B2DF1" w:rsidRPr="009702A3">
        <w:rPr>
          <w:rFonts w:ascii="Times New Roman" w:hAnsi="Times New Roman" w:cs="Times New Roman"/>
          <w:b w:val="0"/>
          <w:color w:val="000000" w:themeColor="text1"/>
          <w:sz w:val="24"/>
          <w:szCs w:val="24"/>
        </w:rPr>
        <w:t xml:space="preserve"> </w:t>
      </w:r>
      <w:r w:rsidR="006B7530" w:rsidRPr="009702A3">
        <w:rPr>
          <w:rFonts w:ascii="Times New Roman" w:hAnsi="Times New Roman" w:cs="Times New Roman"/>
          <w:b w:val="0"/>
          <w:color w:val="000000" w:themeColor="text1"/>
          <w:sz w:val="24"/>
          <w:szCs w:val="24"/>
        </w:rPr>
        <w:t>belirlemektir.</w:t>
      </w:r>
    </w:p>
    <w:p w:rsidR="001744A6" w:rsidRPr="009702A3" w:rsidRDefault="001744A6" w:rsidP="009702A3">
      <w:pPr>
        <w:spacing w:after="0"/>
        <w:ind w:firstLine="851"/>
        <w:jc w:val="both"/>
        <w:rPr>
          <w:rFonts w:ascii="Times New Roman" w:hAnsi="Times New Roman" w:cs="Times New Roman"/>
          <w:b/>
          <w:color w:val="000000" w:themeColor="text1"/>
          <w:sz w:val="24"/>
          <w:szCs w:val="24"/>
        </w:rPr>
      </w:pPr>
    </w:p>
    <w:p w:rsidR="006B7530" w:rsidRPr="009702A3" w:rsidRDefault="009C2342" w:rsidP="00F720AD">
      <w:pPr>
        <w:spacing w:after="0"/>
        <w:ind w:firstLine="709"/>
        <w:jc w:val="both"/>
        <w:rPr>
          <w:rFonts w:ascii="Times New Roman" w:hAnsi="Times New Roman" w:cs="Times New Roman"/>
          <w:b/>
          <w:color w:val="000000" w:themeColor="text1"/>
          <w:sz w:val="24"/>
          <w:szCs w:val="24"/>
        </w:rPr>
      </w:pPr>
      <w:r w:rsidRPr="009702A3">
        <w:rPr>
          <w:rFonts w:ascii="Times New Roman" w:hAnsi="Times New Roman" w:cs="Times New Roman"/>
          <w:b/>
          <w:color w:val="000000" w:themeColor="text1"/>
          <w:sz w:val="24"/>
          <w:szCs w:val="24"/>
        </w:rPr>
        <w:t>Kapsam</w:t>
      </w:r>
    </w:p>
    <w:p w:rsidR="006B7530" w:rsidRPr="009702A3" w:rsidRDefault="009702A3" w:rsidP="009702A3">
      <w:pPr>
        <w:pStyle w:val="Balk1"/>
        <w:numPr>
          <w:ilvl w:val="0"/>
          <w:numId w:val="0"/>
        </w:numPr>
        <w:spacing w:before="0"/>
        <w:ind w:firstLine="709"/>
        <w:jc w:val="both"/>
        <w:rPr>
          <w:rFonts w:ascii="Times New Roman" w:hAnsi="Times New Roman" w:cs="Times New Roman"/>
          <w:b w:val="0"/>
          <w:color w:val="000000" w:themeColor="text1"/>
          <w:sz w:val="24"/>
          <w:szCs w:val="24"/>
        </w:rPr>
      </w:pPr>
      <w:r w:rsidRPr="009702A3">
        <w:rPr>
          <w:rFonts w:ascii="Times New Roman" w:hAnsi="Times New Roman" w:cs="Times New Roman"/>
          <w:color w:val="000000" w:themeColor="text1"/>
          <w:sz w:val="24"/>
          <w:szCs w:val="24"/>
        </w:rPr>
        <w:t>MADDE</w:t>
      </w:r>
      <w:r>
        <w:rPr>
          <w:rFonts w:ascii="Times New Roman" w:hAnsi="Times New Roman" w:cs="Times New Roman"/>
          <w:color w:val="000000" w:themeColor="text1"/>
          <w:sz w:val="24"/>
          <w:szCs w:val="24"/>
        </w:rPr>
        <w:t xml:space="preserve"> 2</w:t>
      </w:r>
      <w:r w:rsidRPr="009702A3">
        <w:rPr>
          <w:rFonts w:ascii="Times New Roman" w:hAnsi="Times New Roman" w:cs="Times New Roman"/>
          <w:color w:val="000000" w:themeColor="text1"/>
          <w:sz w:val="24"/>
          <w:szCs w:val="24"/>
        </w:rPr>
        <w:t>-</w:t>
      </w:r>
      <w:r>
        <w:rPr>
          <w:rFonts w:ascii="Times New Roman" w:hAnsi="Times New Roman" w:cs="Times New Roman"/>
          <w:b w:val="0"/>
          <w:color w:val="000000" w:themeColor="text1"/>
          <w:sz w:val="24"/>
          <w:szCs w:val="24"/>
        </w:rPr>
        <w:t xml:space="preserve"> </w:t>
      </w:r>
      <w:r w:rsidR="00A07549" w:rsidRPr="009702A3">
        <w:rPr>
          <w:rFonts w:ascii="Times New Roman" w:hAnsi="Times New Roman" w:cs="Times New Roman"/>
          <w:b w:val="0"/>
          <w:color w:val="000000" w:themeColor="text1"/>
          <w:sz w:val="24"/>
          <w:szCs w:val="24"/>
        </w:rPr>
        <w:t xml:space="preserve">(1) </w:t>
      </w:r>
      <w:r w:rsidR="009C2342" w:rsidRPr="009702A3">
        <w:rPr>
          <w:rFonts w:ascii="Times New Roman" w:hAnsi="Times New Roman" w:cs="Times New Roman"/>
          <w:b w:val="0"/>
          <w:color w:val="000000" w:themeColor="text1"/>
          <w:sz w:val="24"/>
          <w:szCs w:val="24"/>
        </w:rPr>
        <w:t xml:space="preserve">Yemek Bursu </w:t>
      </w:r>
      <w:r w:rsidR="008B2DF1" w:rsidRPr="009702A3">
        <w:rPr>
          <w:rFonts w:ascii="Times New Roman" w:hAnsi="Times New Roman" w:cs="Times New Roman"/>
          <w:b w:val="0"/>
          <w:color w:val="000000" w:themeColor="text1"/>
          <w:sz w:val="24"/>
          <w:szCs w:val="24"/>
        </w:rPr>
        <w:t xml:space="preserve">Usul ve </w:t>
      </w:r>
      <w:r w:rsidR="00A07549" w:rsidRPr="009702A3">
        <w:rPr>
          <w:rFonts w:ascii="Times New Roman" w:hAnsi="Times New Roman" w:cs="Times New Roman"/>
          <w:b w:val="0"/>
          <w:color w:val="000000" w:themeColor="text1"/>
          <w:sz w:val="24"/>
          <w:szCs w:val="24"/>
        </w:rPr>
        <w:t>Esaslar</w:t>
      </w:r>
      <w:r w:rsidR="009C2342" w:rsidRPr="009702A3">
        <w:rPr>
          <w:rFonts w:ascii="Times New Roman" w:hAnsi="Times New Roman" w:cs="Times New Roman"/>
          <w:b w:val="0"/>
          <w:color w:val="000000" w:themeColor="text1"/>
          <w:sz w:val="24"/>
          <w:szCs w:val="24"/>
        </w:rPr>
        <w:t>ı</w:t>
      </w:r>
      <w:r w:rsidR="00A07549" w:rsidRPr="009702A3">
        <w:rPr>
          <w:rFonts w:ascii="Times New Roman" w:hAnsi="Times New Roman" w:cs="Times New Roman"/>
          <w:b w:val="0"/>
          <w:color w:val="000000" w:themeColor="text1"/>
          <w:sz w:val="24"/>
          <w:szCs w:val="24"/>
        </w:rPr>
        <w:t xml:space="preserve">; Çanakkale </w:t>
      </w:r>
      <w:proofErr w:type="spellStart"/>
      <w:r w:rsidR="00A07549" w:rsidRPr="009702A3">
        <w:rPr>
          <w:rFonts w:ascii="Times New Roman" w:hAnsi="Times New Roman" w:cs="Times New Roman"/>
          <w:b w:val="0"/>
          <w:color w:val="000000" w:themeColor="text1"/>
          <w:sz w:val="24"/>
          <w:szCs w:val="24"/>
        </w:rPr>
        <w:t>Onsekiz</w:t>
      </w:r>
      <w:proofErr w:type="spellEnd"/>
      <w:r w:rsidR="00A07549" w:rsidRPr="009702A3">
        <w:rPr>
          <w:rFonts w:ascii="Times New Roman" w:hAnsi="Times New Roman" w:cs="Times New Roman"/>
          <w:b w:val="0"/>
          <w:color w:val="000000" w:themeColor="text1"/>
          <w:sz w:val="24"/>
          <w:szCs w:val="24"/>
        </w:rPr>
        <w:t xml:space="preserve"> Mart Üniversitesinde Ön</w:t>
      </w:r>
      <w:r w:rsidR="008A708A">
        <w:rPr>
          <w:rFonts w:ascii="Times New Roman" w:hAnsi="Times New Roman" w:cs="Times New Roman"/>
          <w:b w:val="0"/>
          <w:color w:val="000000" w:themeColor="text1"/>
          <w:sz w:val="24"/>
          <w:szCs w:val="24"/>
        </w:rPr>
        <w:t xml:space="preserve"> </w:t>
      </w:r>
      <w:r w:rsidR="00A07549" w:rsidRPr="009702A3">
        <w:rPr>
          <w:rFonts w:ascii="Times New Roman" w:hAnsi="Times New Roman" w:cs="Times New Roman"/>
          <w:b w:val="0"/>
          <w:color w:val="000000" w:themeColor="text1"/>
          <w:sz w:val="24"/>
          <w:szCs w:val="24"/>
        </w:rPr>
        <w:t>lisans, lisans ve lisansüstü öğrenimi gören ve normal öğrenim süresinde okuyan öğrencileri kapsamaktadır</w:t>
      </w:r>
      <w:r w:rsidR="0048576B" w:rsidRPr="009702A3">
        <w:rPr>
          <w:rFonts w:ascii="Times New Roman" w:hAnsi="Times New Roman" w:cs="Times New Roman"/>
          <w:b w:val="0"/>
          <w:color w:val="000000" w:themeColor="text1"/>
          <w:sz w:val="24"/>
          <w:szCs w:val="24"/>
        </w:rPr>
        <w:t>.</w:t>
      </w:r>
      <w:r w:rsidR="00A07549" w:rsidRPr="009702A3">
        <w:rPr>
          <w:rFonts w:ascii="Times New Roman" w:hAnsi="Times New Roman" w:cs="Times New Roman"/>
          <w:b w:val="0"/>
          <w:color w:val="000000" w:themeColor="text1"/>
          <w:sz w:val="24"/>
          <w:szCs w:val="24"/>
        </w:rPr>
        <w:t xml:space="preserve"> (Kayıt dondurulan süreler öğrenim süresinden sayılmamaktadır.</w:t>
      </w:r>
      <w:r w:rsidR="0048576B" w:rsidRPr="009702A3">
        <w:rPr>
          <w:rFonts w:ascii="Times New Roman" w:hAnsi="Times New Roman" w:cs="Times New Roman"/>
          <w:b w:val="0"/>
          <w:color w:val="000000" w:themeColor="text1"/>
          <w:sz w:val="24"/>
          <w:szCs w:val="24"/>
        </w:rPr>
        <w:t>)</w:t>
      </w:r>
    </w:p>
    <w:p w:rsidR="001744A6" w:rsidRPr="009702A3" w:rsidRDefault="001744A6" w:rsidP="00E33D02">
      <w:pPr>
        <w:spacing w:after="0"/>
        <w:jc w:val="both"/>
        <w:rPr>
          <w:rFonts w:ascii="Times New Roman" w:hAnsi="Times New Roman" w:cs="Times New Roman"/>
          <w:b/>
          <w:color w:val="000000" w:themeColor="text1"/>
          <w:sz w:val="24"/>
          <w:szCs w:val="24"/>
        </w:rPr>
      </w:pPr>
    </w:p>
    <w:p w:rsidR="00A07549" w:rsidRPr="009702A3" w:rsidRDefault="009C2342" w:rsidP="00F720AD">
      <w:pPr>
        <w:spacing w:after="0"/>
        <w:ind w:firstLine="709"/>
        <w:jc w:val="both"/>
        <w:rPr>
          <w:rFonts w:ascii="Times New Roman" w:hAnsi="Times New Roman" w:cs="Times New Roman"/>
          <w:b/>
          <w:color w:val="000000" w:themeColor="text1"/>
          <w:sz w:val="24"/>
          <w:szCs w:val="24"/>
        </w:rPr>
      </w:pPr>
      <w:r w:rsidRPr="009702A3">
        <w:rPr>
          <w:rFonts w:ascii="Times New Roman" w:hAnsi="Times New Roman" w:cs="Times New Roman"/>
          <w:b/>
          <w:color w:val="000000" w:themeColor="text1"/>
          <w:sz w:val="24"/>
          <w:szCs w:val="24"/>
        </w:rPr>
        <w:t>Dayanak</w:t>
      </w:r>
    </w:p>
    <w:p w:rsidR="00A07549" w:rsidRPr="009702A3" w:rsidRDefault="009702A3" w:rsidP="009702A3">
      <w:pPr>
        <w:pStyle w:val="Balk1"/>
        <w:numPr>
          <w:ilvl w:val="0"/>
          <w:numId w:val="0"/>
        </w:numPr>
        <w:spacing w:before="0"/>
        <w:ind w:firstLine="709"/>
        <w:jc w:val="both"/>
        <w:rPr>
          <w:rFonts w:ascii="Times New Roman" w:hAnsi="Times New Roman" w:cs="Times New Roman"/>
          <w:b w:val="0"/>
          <w:color w:val="000000" w:themeColor="text1"/>
          <w:sz w:val="24"/>
          <w:szCs w:val="24"/>
        </w:rPr>
      </w:pPr>
      <w:r w:rsidRPr="009702A3">
        <w:rPr>
          <w:rFonts w:ascii="Times New Roman" w:hAnsi="Times New Roman" w:cs="Times New Roman"/>
          <w:color w:val="000000" w:themeColor="text1"/>
          <w:sz w:val="24"/>
          <w:szCs w:val="24"/>
        </w:rPr>
        <w:t>MADDE</w:t>
      </w:r>
      <w:r>
        <w:rPr>
          <w:rFonts w:ascii="Times New Roman" w:hAnsi="Times New Roman" w:cs="Times New Roman"/>
          <w:color w:val="000000" w:themeColor="text1"/>
          <w:sz w:val="24"/>
          <w:szCs w:val="24"/>
        </w:rPr>
        <w:t xml:space="preserve"> 3</w:t>
      </w:r>
      <w:r w:rsidRPr="009702A3">
        <w:rPr>
          <w:rFonts w:ascii="Times New Roman" w:hAnsi="Times New Roman" w:cs="Times New Roman"/>
          <w:color w:val="000000" w:themeColor="text1"/>
          <w:sz w:val="24"/>
          <w:szCs w:val="24"/>
        </w:rPr>
        <w:t>-</w:t>
      </w:r>
      <w:r>
        <w:rPr>
          <w:rFonts w:ascii="Times New Roman" w:hAnsi="Times New Roman" w:cs="Times New Roman"/>
          <w:b w:val="0"/>
          <w:color w:val="000000" w:themeColor="text1"/>
          <w:sz w:val="24"/>
          <w:szCs w:val="24"/>
        </w:rPr>
        <w:t xml:space="preserve"> </w:t>
      </w:r>
      <w:r w:rsidR="00A07549" w:rsidRPr="009702A3">
        <w:rPr>
          <w:rFonts w:ascii="Times New Roman" w:hAnsi="Times New Roman" w:cs="Times New Roman"/>
          <w:b w:val="0"/>
          <w:color w:val="000000" w:themeColor="text1"/>
          <w:sz w:val="24"/>
          <w:szCs w:val="24"/>
        </w:rPr>
        <w:t xml:space="preserve">(1) </w:t>
      </w:r>
      <w:r w:rsidR="00C76B65" w:rsidRPr="009702A3">
        <w:rPr>
          <w:rFonts w:ascii="Times New Roman" w:hAnsi="Times New Roman" w:cs="Times New Roman"/>
          <w:b w:val="0"/>
          <w:color w:val="000000" w:themeColor="text1"/>
          <w:sz w:val="24"/>
          <w:szCs w:val="24"/>
        </w:rPr>
        <w:t xml:space="preserve">Yemek Bursu Usul ve Esasları; </w:t>
      </w:r>
      <w:r w:rsidR="00A07549" w:rsidRPr="009702A3">
        <w:rPr>
          <w:rFonts w:ascii="Times New Roman" w:hAnsi="Times New Roman" w:cs="Times New Roman"/>
          <w:b w:val="0"/>
          <w:color w:val="000000" w:themeColor="text1"/>
          <w:sz w:val="24"/>
          <w:szCs w:val="24"/>
        </w:rPr>
        <w:t xml:space="preserve">Yükseköğretim Kanununun 46’ncı maddesi ve Yükseköğretim Kurumları, </w:t>
      </w:r>
      <w:proofErr w:type="spellStart"/>
      <w:r w:rsidR="00A07549" w:rsidRPr="009702A3">
        <w:rPr>
          <w:rFonts w:ascii="Times New Roman" w:hAnsi="Times New Roman" w:cs="Times New Roman"/>
          <w:b w:val="0"/>
          <w:color w:val="000000" w:themeColor="text1"/>
          <w:sz w:val="24"/>
          <w:szCs w:val="24"/>
        </w:rPr>
        <w:t>Mediko</w:t>
      </w:r>
      <w:proofErr w:type="spellEnd"/>
      <w:r w:rsidR="00A07549" w:rsidRPr="009702A3">
        <w:rPr>
          <w:rFonts w:ascii="Times New Roman" w:hAnsi="Times New Roman" w:cs="Times New Roman"/>
          <w:b w:val="0"/>
          <w:color w:val="000000" w:themeColor="text1"/>
          <w:sz w:val="24"/>
          <w:szCs w:val="24"/>
        </w:rPr>
        <w:t>-Sosyal, Sağlık Kültür ve Spor İşleri Dairesi Uygulama Yönetmeliğinin 15’inci maddesine dayandırılarak hazırlanmıştır.</w:t>
      </w:r>
    </w:p>
    <w:p w:rsidR="001744A6" w:rsidRPr="009702A3" w:rsidRDefault="001744A6" w:rsidP="00E33D02">
      <w:pPr>
        <w:spacing w:after="0"/>
        <w:ind w:firstLine="851"/>
        <w:jc w:val="both"/>
        <w:rPr>
          <w:rFonts w:ascii="Times New Roman" w:hAnsi="Times New Roman" w:cs="Times New Roman"/>
          <w:b/>
          <w:color w:val="000000" w:themeColor="text1"/>
          <w:sz w:val="24"/>
          <w:szCs w:val="24"/>
        </w:rPr>
      </w:pPr>
    </w:p>
    <w:p w:rsidR="00A07549" w:rsidRPr="009702A3" w:rsidRDefault="009C2342" w:rsidP="00F720AD">
      <w:pPr>
        <w:spacing w:after="0"/>
        <w:ind w:firstLine="709"/>
        <w:jc w:val="both"/>
        <w:rPr>
          <w:rFonts w:ascii="Times New Roman" w:hAnsi="Times New Roman" w:cs="Times New Roman"/>
          <w:b/>
          <w:color w:val="000000" w:themeColor="text1"/>
          <w:sz w:val="24"/>
          <w:szCs w:val="24"/>
        </w:rPr>
      </w:pPr>
      <w:r w:rsidRPr="009702A3">
        <w:rPr>
          <w:rFonts w:ascii="Times New Roman" w:hAnsi="Times New Roman" w:cs="Times New Roman"/>
          <w:b/>
          <w:color w:val="000000" w:themeColor="text1"/>
          <w:sz w:val="24"/>
          <w:szCs w:val="24"/>
        </w:rPr>
        <w:t>Tanımlar</w:t>
      </w:r>
    </w:p>
    <w:p w:rsidR="00A07549" w:rsidRPr="009702A3" w:rsidRDefault="009702A3" w:rsidP="009702A3">
      <w:pPr>
        <w:pStyle w:val="Balk1"/>
        <w:numPr>
          <w:ilvl w:val="0"/>
          <w:numId w:val="0"/>
        </w:numPr>
        <w:spacing w:before="0"/>
        <w:ind w:left="709"/>
        <w:jc w:val="both"/>
        <w:rPr>
          <w:rFonts w:ascii="Times New Roman" w:hAnsi="Times New Roman" w:cs="Times New Roman"/>
          <w:b w:val="0"/>
          <w:color w:val="000000" w:themeColor="text1"/>
          <w:sz w:val="24"/>
          <w:szCs w:val="24"/>
        </w:rPr>
      </w:pPr>
      <w:r w:rsidRPr="009702A3">
        <w:rPr>
          <w:rFonts w:ascii="Times New Roman" w:hAnsi="Times New Roman" w:cs="Times New Roman"/>
          <w:color w:val="000000" w:themeColor="text1"/>
          <w:sz w:val="24"/>
          <w:szCs w:val="24"/>
        </w:rPr>
        <w:t>MADDE</w:t>
      </w:r>
      <w:r>
        <w:rPr>
          <w:rFonts w:ascii="Times New Roman" w:hAnsi="Times New Roman" w:cs="Times New Roman"/>
          <w:color w:val="000000" w:themeColor="text1"/>
          <w:sz w:val="24"/>
          <w:szCs w:val="24"/>
        </w:rPr>
        <w:t xml:space="preserve"> 4</w:t>
      </w:r>
      <w:r w:rsidRPr="009702A3">
        <w:rPr>
          <w:rFonts w:ascii="Times New Roman" w:hAnsi="Times New Roman" w:cs="Times New Roman"/>
          <w:color w:val="000000" w:themeColor="text1"/>
          <w:sz w:val="24"/>
          <w:szCs w:val="24"/>
        </w:rPr>
        <w:t>-</w:t>
      </w:r>
      <w:r>
        <w:rPr>
          <w:rFonts w:ascii="Times New Roman" w:hAnsi="Times New Roman" w:cs="Times New Roman"/>
          <w:b w:val="0"/>
          <w:color w:val="000000" w:themeColor="text1"/>
          <w:sz w:val="24"/>
          <w:szCs w:val="24"/>
        </w:rPr>
        <w:t xml:space="preserve"> </w:t>
      </w:r>
      <w:r w:rsidR="00D1775D" w:rsidRPr="009702A3">
        <w:rPr>
          <w:rFonts w:ascii="Times New Roman" w:hAnsi="Times New Roman" w:cs="Times New Roman"/>
          <w:b w:val="0"/>
          <w:color w:val="000000" w:themeColor="text1"/>
          <w:sz w:val="24"/>
          <w:szCs w:val="24"/>
        </w:rPr>
        <w:t xml:space="preserve">(1) </w:t>
      </w:r>
      <w:r w:rsidR="00C76B65" w:rsidRPr="009702A3">
        <w:rPr>
          <w:rFonts w:ascii="Times New Roman" w:hAnsi="Times New Roman" w:cs="Times New Roman"/>
          <w:b w:val="0"/>
          <w:color w:val="000000" w:themeColor="text1"/>
          <w:sz w:val="24"/>
          <w:szCs w:val="24"/>
        </w:rPr>
        <w:t xml:space="preserve">Yemek Bursu Usul ve Esaslarında </w:t>
      </w:r>
      <w:r w:rsidR="00A07549" w:rsidRPr="009702A3">
        <w:rPr>
          <w:rFonts w:ascii="Times New Roman" w:hAnsi="Times New Roman" w:cs="Times New Roman"/>
          <w:b w:val="0"/>
          <w:color w:val="000000" w:themeColor="text1"/>
          <w:sz w:val="24"/>
          <w:szCs w:val="24"/>
        </w:rPr>
        <w:t xml:space="preserve">geçen, </w:t>
      </w:r>
    </w:p>
    <w:p w:rsidR="00BD02A0" w:rsidRPr="009702A3" w:rsidRDefault="00BD02A0" w:rsidP="00F720AD">
      <w:pPr>
        <w:pStyle w:val="Balk1"/>
        <w:numPr>
          <w:ilvl w:val="0"/>
          <w:numId w:val="0"/>
        </w:numPr>
        <w:spacing w:before="0"/>
        <w:jc w:val="both"/>
        <w:rPr>
          <w:rFonts w:ascii="Times New Roman" w:hAnsi="Times New Roman" w:cs="Times New Roman"/>
          <w:b w:val="0"/>
          <w:color w:val="000000" w:themeColor="text1"/>
          <w:sz w:val="24"/>
          <w:szCs w:val="24"/>
        </w:rPr>
      </w:pPr>
      <w:r w:rsidRPr="009702A3">
        <w:rPr>
          <w:rFonts w:ascii="Times New Roman" w:hAnsi="Times New Roman" w:cs="Times New Roman"/>
          <w:color w:val="000000" w:themeColor="text1"/>
          <w:sz w:val="24"/>
          <w:szCs w:val="24"/>
        </w:rPr>
        <w:t>a)Birim:</w:t>
      </w:r>
      <w:r w:rsidRPr="009702A3">
        <w:rPr>
          <w:rFonts w:ascii="Times New Roman" w:hAnsi="Times New Roman" w:cs="Times New Roman"/>
          <w:b w:val="0"/>
          <w:color w:val="000000" w:themeColor="text1"/>
          <w:sz w:val="24"/>
          <w:szCs w:val="24"/>
        </w:rPr>
        <w:t xml:space="preserve"> </w:t>
      </w:r>
      <w:r w:rsidR="009C2342" w:rsidRPr="009702A3">
        <w:rPr>
          <w:rFonts w:ascii="Times New Roman" w:hAnsi="Times New Roman" w:cs="Times New Roman"/>
          <w:b w:val="0"/>
          <w:color w:val="000000" w:themeColor="text1"/>
          <w:sz w:val="24"/>
          <w:szCs w:val="24"/>
        </w:rPr>
        <w:t xml:space="preserve">Çanakkale </w:t>
      </w:r>
      <w:proofErr w:type="spellStart"/>
      <w:r w:rsidR="009C2342" w:rsidRPr="009702A3">
        <w:rPr>
          <w:rFonts w:ascii="Times New Roman" w:hAnsi="Times New Roman" w:cs="Times New Roman"/>
          <w:b w:val="0"/>
          <w:color w:val="000000" w:themeColor="text1"/>
          <w:sz w:val="24"/>
          <w:szCs w:val="24"/>
        </w:rPr>
        <w:t>Onsekiz</w:t>
      </w:r>
      <w:proofErr w:type="spellEnd"/>
      <w:r w:rsidR="009C2342" w:rsidRPr="009702A3">
        <w:rPr>
          <w:rFonts w:ascii="Times New Roman" w:hAnsi="Times New Roman" w:cs="Times New Roman"/>
          <w:b w:val="0"/>
          <w:color w:val="000000" w:themeColor="text1"/>
          <w:sz w:val="24"/>
          <w:szCs w:val="24"/>
        </w:rPr>
        <w:t xml:space="preserve"> Mart Üniversitesine bağlı </w:t>
      </w:r>
      <w:r w:rsidRPr="009702A3">
        <w:rPr>
          <w:rFonts w:ascii="Times New Roman" w:hAnsi="Times New Roman" w:cs="Times New Roman"/>
          <w:b w:val="0"/>
          <w:color w:val="000000" w:themeColor="text1"/>
          <w:sz w:val="24"/>
          <w:szCs w:val="24"/>
        </w:rPr>
        <w:t>F</w:t>
      </w:r>
      <w:r w:rsidR="009C2342" w:rsidRPr="009702A3">
        <w:rPr>
          <w:rFonts w:ascii="Times New Roman" w:hAnsi="Times New Roman" w:cs="Times New Roman"/>
          <w:b w:val="0"/>
          <w:color w:val="000000" w:themeColor="text1"/>
          <w:sz w:val="24"/>
          <w:szCs w:val="24"/>
        </w:rPr>
        <w:t>akülteleri, Enstitüleri, Yüksekokulları</w:t>
      </w:r>
      <w:r w:rsidR="00F9602E" w:rsidRPr="009702A3">
        <w:rPr>
          <w:rFonts w:ascii="Times New Roman" w:hAnsi="Times New Roman" w:cs="Times New Roman"/>
          <w:b w:val="0"/>
          <w:color w:val="000000" w:themeColor="text1"/>
          <w:sz w:val="24"/>
          <w:szCs w:val="24"/>
        </w:rPr>
        <w:t>nı</w:t>
      </w:r>
      <w:r w:rsidR="009C2342" w:rsidRPr="009702A3">
        <w:rPr>
          <w:rFonts w:ascii="Times New Roman" w:hAnsi="Times New Roman" w:cs="Times New Roman"/>
          <w:b w:val="0"/>
          <w:color w:val="000000" w:themeColor="text1"/>
          <w:sz w:val="24"/>
          <w:szCs w:val="24"/>
        </w:rPr>
        <w:t>, Meslek Yüksekokullarını,</w:t>
      </w:r>
      <w:r w:rsidRPr="009702A3">
        <w:rPr>
          <w:rFonts w:ascii="Times New Roman" w:hAnsi="Times New Roman" w:cs="Times New Roman"/>
          <w:b w:val="0"/>
          <w:color w:val="000000" w:themeColor="text1"/>
          <w:sz w:val="24"/>
          <w:szCs w:val="24"/>
        </w:rPr>
        <w:t xml:space="preserve"> </w:t>
      </w:r>
    </w:p>
    <w:p w:rsidR="00BD02A0" w:rsidRPr="009702A3" w:rsidRDefault="00BD02A0" w:rsidP="00F720AD">
      <w:pPr>
        <w:spacing w:after="0"/>
        <w:jc w:val="both"/>
        <w:rPr>
          <w:rFonts w:ascii="Times New Roman" w:hAnsi="Times New Roman" w:cs="Times New Roman"/>
          <w:sz w:val="24"/>
          <w:szCs w:val="24"/>
        </w:rPr>
      </w:pPr>
      <w:r w:rsidRPr="009702A3">
        <w:rPr>
          <w:rFonts w:ascii="Times New Roman" w:hAnsi="Times New Roman" w:cs="Times New Roman"/>
          <w:b/>
          <w:sz w:val="24"/>
          <w:szCs w:val="24"/>
        </w:rPr>
        <w:t>b)Birim Yöneticisi:</w:t>
      </w:r>
      <w:r w:rsidR="009C2342" w:rsidRPr="009702A3">
        <w:rPr>
          <w:rFonts w:ascii="Times New Roman" w:hAnsi="Times New Roman" w:cs="Times New Roman"/>
          <w:sz w:val="24"/>
          <w:szCs w:val="24"/>
        </w:rPr>
        <w:t xml:space="preserve"> Çanakkale </w:t>
      </w:r>
      <w:proofErr w:type="spellStart"/>
      <w:r w:rsidR="009C2342" w:rsidRPr="009702A3">
        <w:rPr>
          <w:rFonts w:ascii="Times New Roman" w:hAnsi="Times New Roman" w:cs="Times New Roman"/>
          <w:sz w:val="24"/>
          <w:szCs w:val="24"/>
        </w:rPr>
        <w:t>Onsekiz</w:t>
      </w:r>
      <w:proofErr w:type="spellEnd"/>
      <w:r w:rsidR="009C2342" w:rsidRPr="009702A3">
        <w:rPr>
          <w:rFonts w:ascii="Times New Roman" w:hAnsi="Times New Roman" w:cs="Times New Roman"/>
          <w:sz w:val="24"/>
          <w:szCs w:val="24"/>
        </w:rPr>
        <w:t xml:space="preserve"> Mart Üniversitesine bağlı fakültele</w:t>
      </w:r>
      <w:r w:rsidR="00F9602E" w:rsidRPr="009702A3">
        <w:rPr>
          <w:rFonts w:ascii="Times New Roman" w:hAnsi="Times New Roman" w:cs="Times New Roman"/>
          <w:sz w:val="24"/>
          <w:szCs w:val="24"/>
        </w:rPr>
        <w:t>rin Dekanı, Enstitü/</w:t>
      </w:r>
      <w:proofErr w:type="spellStart"/>
      <w:r w:rsidR="00F9602E" w:rsidRPr="009702A3">
        <w:rPr>
          <w:rFonts w:ascii="Times New Roman" w:hAnsi="Times New Roman" w:cs="Times New Roman"/>
          <w:sz w:val="24"/>
          <w:szCs w:val="24"/>
        </w:rPr>
        <w:t>Yükseokul</w:t>
      </w:r>
      <w:proofErr w:type="spellEnd"/>
      <w:r w:rsidR="00F9602E" w:rsidRPr="009702A3">
        <w:rPr>
          <w:rFonts w:ascii="Times New Roman" w:hAnsi="Times New Roman" w:cs="Times New Roman"/>
          <w:sz w:val="24"/>
          <w:szCs w:val="24"/>
        </w:rPr>
        <w:t>/</w:t>
      </w:r>
      <w:r w:rsidR="009C2342" w:rsidRPr="009702A3">
        <w:rPr>
          <w:rFonts w:ascii="Times New Roman" w:hAnsi="Times New Roman" w:cs="Times New Roman"/>
          <w:sz w:val="24"/>
          <w:szCs w:val="24"/>
        </w:rPr>
        <w:t>Meslek Yüksekokul Müdürünü,</w:t>
      </w:r>
    </w:p>
    <w:p w:rsidR="00BD02A0" w:rsidRPr="009702A3" w:rsidRDefault="00BD02A0" w:rsidP="00F720AD">
      <w:pPr>
        <w:spacing w:after="0"/>
        <w:jc w:val="both"/>
        <w:rPr>
          <w:rFonts w:ascii="Times New Roman" w:hAnsi="Times New Roman" w:cs="Times New Roman"/>
          <w:bCs/>
          <w:sz w:val="24"/>
          <w:szCs w:val="24"/>
        </w:rPr>
      </w:pPr>
      <w:r w:rsidRPr="009702A3">
        <w:rPr>
          <w:rFonts w:ascii="Times New Roman" w:hAnsi="Times New Roman" w:cs="Times New Roman"/>
          <w:b/>
          <w:bCs/>
          <w:sz w:val="24"/>
          <w:szCs w:val="24"/>
        </w:rPr>
        <w:t>c)Senato:</w:t>
      </w:r>
      <w:r w:rsidRPr="009702A3">
        <w:rPr>
          <w:rFonts w:ascii="Times New Roman" w:hAnsi="Times New Roman" w:cs="Times New Roman"/>
          <w:bCs/>
          <w:sz w:val="24"/>
          <w:szCs w:val="24"/>
        </w:rPr>
        <w:t xml:space="preserve"> Çanakkale </w:t>
      </w:r>
      <w:proofErr w:type="spellStart"/>
      <w:r w:rsidRPr="009702A3">
        <w:rPr>
          <w:rFonts w:ascii="Times New Roman" w:hAnsi="Times New Roman" w:cs="Times New Roman"/>
          <w:bCs/>
          <w:sz w:val="24"/>
          <w:szCs w:val="24"/>
        </w:rPr>
        <w:t>Onsekiz</w:t>
      </w:r>
      <w:proofErr w:type="spellEnd"/>
      <w:r w:rsidRPr="009702A3">
        <w:rPr>
          <w:rFonts w:ascii="Times New Roman" w:hAnsi="Times New Roman" w:cs="Times New Roman"/>
          <w:bCs/>
          <w:sz w:val="24"/>
          <w:szCs w:val="24"/>
        </w:rPr>
        <w:t xml:space="preserve"> Mart Üniversitesi Senatosunu, </w:t>
      </w:r>
    </w:p>
    <w:p w:rsidR="009C2342" w:rsidRPr="009702A3" w:rsidRDefault="009C2342" w:rsidP="00F720AD">
      <w:pPr>
        <w:spacing w:after="0"/>
        <w:jc w:val="both"/>
        <w:rPr>
          <w:rFonts w:ascii="Times New Roman" w:hAnsi="Times New Roman" w:cs="Times New Roman"/>
          <w:bCs/>
          <w:sz w:val="24"/>
          <w:szCs w:val="24"/>
        </w:rPr>
      </w:pPr>
      <w:r w:rsidRPr="009702A3">
        <w:rPr>
          <w:rFonts w:ascii="Times New Roman" w:hAnsi="Times New Roman" w:cs="Times New Roman"/>
          <w:b/>
          <w:bCs/>
          <w:sz w:val="24"/>
          <w:szCs w:val="24"/>
        </w:rPr>
        <w:t>d)Rektör:</w:t>
      </w:r>
      <w:r w:rsidRPr="009702A3">
        <w:rPr>
          <w:rFonts w:ascii="Times New Roman" w:hAnsi="Times New Roman" w:cs="Times New Roman"/>
          <w:bCs/>
          <w:sz w:val="24"/>
          <w:szCs w:val="24"/>
        </w:rPr>
        <w:t xml:space="preserve"> Çanakkale </w:t>
      </w:r>
      <w:proofErr w:type="spellStart"/>
      <w:r w:rsidRPr="009702A3">
        <w:rPr>
          <w:rFonts w:ascii="Times New Roman" w:hAnsi="Times New Roman" w:cs="Times New Roman"/>
          <w:bCs/>
          <w:sz w:val="24"/>
          <w:szCs w:val="24"/>
        </w:rPr>
        <w:t>Onsekiz</w:t>
      </w:r>
      <w:proofErr w:type="spellEnd"/>
      <w:r w:rsidRPr="009702A3">
        <w:rPr>
          <w:rFonts w:ascii="Times New Roman" w:hAnsi="Times New Roman" w:cs="Times New Roman"/>
          <w:bCs/>
          <w:sz w:val="24"/>
          <w:szCs w:val="24"/>
        </w:rPr>
        <w:t xml:space="preserve"> Mart Üniversitesi Rektörünü,</w:t>
      </w:r>
    </w:p>
    <w:p w:rsidR="00BD02A0" w:rsidRPr="009702A3" w:rsidRDefault="00C76B65" w:rsidP="00F720AD">
      <w:pPr>
        <w:spacing w:after="0"/>
        <w:jc w:val="both"/>
        <w:rPr>
          <w:rFonts w:ascii="Times New Roman" w:hAnsi="Times New Roman" w:cs="Times New Roman"/>
          <w:bCs/>
          <w:sz w:val="24"/>
          <w:szCs w:val="24"/>
        </w:rPr>
      </w:pPr>
      <w:r w:rsidRPr="009702A3">
        <w:rPr>
          <w:rFonts w:ascii="Times New Roman" w:hAnsi="Times New Roman" w:cs="Times New Roman"/>
          <w:b/>
          <w:bCs/>
          <w:sz w:val="24"/>
          <w:szCs w:val="24"/>
        </w:rPr>
        <w:t>e)</w:t>
      </w:r>
      <w:r w:rsidR="00BD02A0" w:rsidRPr="009702A3">
        <w:rPr>
          <w:rFonts w:ascii="Times New Roman" w:hAnsi="Times New Roman" w:cs="Times New Roman"/>
          <w:b/>
          <w:bCs/>
          <w:sz w:val="24"/>
          <w:szCs w:val="24"/>
        </w:rPr>
        <w:t>Rektörlük:</w:t>
      </w:r>
      <w:r w:rsidR="00BD02A0" w:rsidRPr="009702A3">
        <w:rPr>
          <w:rFonts w:ascii="Times New Roman" w:hAnsi="Times New Roman" w:cs="Times New Roman"/>
          <w:bCs/>
          <w:sz w:val="24"/>
          <w:szCs w:val="24"/>
        </w:rPr>
        <w:t xml:space="preserve"> Üniversitenin en üst düzeydeki idari ve akademik yönetim birimi</w:t>
      </w:r>
      <w:r w:rsidR="00F9602E" w:rsidRPr="009702A3">
        <w:rPr>
          <w:rFonts w:ascii="Times New Roman" w:hAnsi="Times New Roman" w:cs="Times New Roman"/>
          <w:bCs/>
          <w:sz w:val="24"/>
          <w:szCs w:val="24"/>
        </w:rPr>
        <w:t>ni,</w:t>
      </w:r>
    </w:p>
    <w:p w:rsidR="00BD02A0" w:rsidRPr="009702A3" w:rsidRDefault="00C76B65" w:rsidP="00F720AD">
      <w:pPr>
        <w:spacing w:after="0"/>
        <w:jc w:val="both"/>
        <w:rPr>
          <w:rFonts w:ascii="Times New Roman" w:hAnsi="Times New Roman" w:cs="Times New Roman"/>
          <w:bCs/>
          <w:sz w:val="24"/>
          <w:szCs w:val="24"/>
        </w:rPr>
      </w:pPr>
      <w:r w:rsidRPr="009702A3">
        <w:rPr>
          <w:rFonts w:ascii="Times New Roman" w:hAnsi="Times New Roman" w:cs="Times New Roman"/>
          <w:b/>
          <w:bCs/>
          <w:sz w:val="24"/>
          <w:szCs w:val="24"/>
        </w:rPr>
        <w:t>f)</w:t>
      </w:r>
      <w:r w:rsidR="009C2342" w:rsidRPr="009702A3">
        <w:rPr>
          <w:rFonts w:ascii="Times New Roman" w:hAnsi="Times New Roman" w:cs="Times New Roman"/>
          <w:b/>
          <w:bCs/>
          <w:sz w:val="24"/>
          <w:szCs w:val="24"/>
        </w:rPr>
        <w:t xml:space="preserve">Sağlık, Kültür ve Spor </w:t>
      </w:r>
      <w:r w:rsidR="00BD02A0" w:rsidRPr="009702A3">
        <w:rPr>
          <w:rFonts w:ascii="Times New Roman" w:hAnsi="Times New Roman" w:cs="Times New Roman"/>
          <w:b/>
          <w:bCs/>
          <w:sz w:val="24"/>
          <w:szCs w:val="24"/>
        </w:rPr>
        <w:t>Daire Başkanlığı:</w:t>
      </w:r>
      <w:r w:rsidR="00BD02A0" w:rsidRPr="009702A3">
        <w:rPr>
          <w:rFonts w:ascii="Times New Roman" w:hAnsi="Times New Roman" w:cs="Times New Roman"/>
          <w:bCs/>
          <w:sz w:val="24"/>
          <w:szCs w:val="24"/>
        </w:rPr>
        <w:t xml:space="preserve"> Çanakkale </w:t>
      </w:r>
      <w:proofErr w:type="spellStart"/>
      <w:r w:rsidR="00BD02A0" w:rsidRPr="009702A3">
        <w:rPr>
          <w:rFonts w:ascii="Times New Roman" w:hAnsi="Times New Roman" w:cs="Times New Roman"/>
          <w:bCs/>
          <w:sz w:val="24"/>
          <w:szCs w:val="24"/>
        </w:rPr>
        <w:t>Onsekiz</w:t>
      </w:r>
      <w:proofErr w:type="spellEnd"/>
      <w:r w:rsidR="00BD02A0" w:rsidRPr="009702A3">
        <w:rPr>
          <w:rFonts w:ascii="Times New Roman" w:hAnsi="Times New Roman" w:cs="Times New Roman"/>
          <w:bCs/>
          <w:sz w:val="24"/>
          <w:szCs w:val="24"/>
        </w:rPr>
        <w:t xml:space="preserve"> Mart Üniversitesi Rektörlüğü Sağlık, Kültür ve Spor Daire Başkanlığını, </w:t>
      </w:r>
    </w:p>
    <w:p w:rsidR="00BD02A0" w:rsidRPr="009702A3" w:rsidRDefault="00C76B65" w:rsidP="00F720AD">
      <w:pPr>
        <w:spacing w:after="0"/>
        <w:jc w:val="both"/>
        <w:rPr>
          <w:rFonts w:ascii="Times New Roman" w:hAnsi="Times New Roman" w:cs="Times New Roman"/>
          <w:bCs/>
          <w:sz w:val="24"/>
          <w:szCs w:val="24"/>
        </w:rPr>
      </w:pPr>
      <w:r w:rsidRPr="009702A3">
        <w:rPr>
          <w:rFonts w:ascii="Times New Roman" w:hAnsi="Times New Roman" w:cs="Times New Roman"/>
          <w:b/>
          <w:bCs/>
          <w:sz w:val="24"/>
          <w:szCs w:val="24"/>
        </w:rPr>
        <w:t>g)</w:t>
      </w:r>
      <w:r w:rsidR="00BD02A0" w:rsidRPr="009702A3">
        <w:rPr>
          <w:rFonts w:ascii="Times New Roman" w:hAnsi="Times New Roman" w:cs="Times New Roman"/>
          <w:b/>
          <w:bCs/>
          <w:sz w:val="24"/>
          <w:szCs w:val="24"/>
        </w:rPr>
        <w:t>Üniversite:</w:t>
      </w:r>
      <w:r w:rsidR="00BD02A0" w:rsidRPr="009702A3">
        <w:rPr>
          <w:rFonts w:ascii="Times New Roman" w:hAnsi="Times New Roman" w:cs="Times New Roman"/>
          <w:bCs/>
          <w:sz w:val="24"/>
          <w:szCs w:val="24"/>
        </w:rPr>
        <w:t xml:space="preserve"> Çanakkale </w:t>
      </w:r>
      <w:proofErr w:type="spellStart"/>
      <w:r w:rsidR="00BD02A0" w:rsidRPr="009702A3">
        <w:rPr>
          <w:rFonts w:ascii="Times New Roman" w:hAnsi="Times New Roman" w:cs="Times New Roman"/>
          <w:bCs/>
          <w:sz w:val="24"/>
          <w:szCs w:val="24"/>
        </w:rPr>
        <w:t>Onsekiz</w:t>
      </w:r>
      <w:proofErr w:type="spellEnd"/>
      <w:r w:rsidR="00BD02A0" w:rsidRPr="009702A3">
        <w:rPr>
          <w:rFonts w:ascii="Times New Roman" w:hAnsi="Times New Roman" w:cs="Times New Roman"/>
          <w:bCs/>
          <w:sz w:val="24"/>
          <w:szCs w:val="24"/>
        </w:rPr>
        <w:t xml:space="preserve"> Mart Üniversitesini,</w:t>
      </w:r>
    </w:p>
    <w:p w:rsidR="00BD02A0" w:rsidRPr="009702A3" w:rsidRDefault="00C76B65" w:rsidP="00F720AD">
      <w:pPr>
        <w:spacing w:after="0"/>
        <w:jc w:val="both"/>
        <w:rPr>
          <w:rFonts w:ascii="Times New Roman" w:hAnsi="Times New Roman" w:cs="Times New Roman"/>
          <w:bCs/>
          <w:sz w:val="24"/>
          <w:szCs w:val="24"/>
        </w:rPr>
      </w:pPr>
      <w:r w:rsidRPr="009702A3">
        <w:rPr>
          <w:rFonts w:ascii="Times New Roman" w:hAnsi="Times New Roman" w:cs="Times New Roman"/>
          <w:b/>
          <w:bCs/>
          <w:sz w:val="24"/>
          <w:szCs w:val="24"/>
        </w:rPr>
        <w:t>h)</w:t>
      </w:r>
      <w:r w:rsidR="00BD02A0" w:rsidRPr="009702A3">
        <w:rPr>
          <w:rFonts w:ascii="Times New Roman" w:hAnsi="Times New Roman" w:cs="Times New Roman"/>
          <w:b/>
          <w:bCs/>
          <w:sz w:val="24"/>
          <w:szCs w:val="24"/>
        </w:rPr>
        <w:t>Üniversite Yönetim Kurulu:</w:t>
      </w:r>
      <w:r w:rsidR="00BD02A0" w:rsidRPr="009702A3">
        <w:rPr>
          <w:rFonts w:ascii="Times New Roman" w:hAnsi="Times New Roman" w:cs="Times New Roman"/>
          <w:bCs/>
          <w:sz w:val="24"/>
          <w:szCs w:val="24"/>
        </w:rPr>
        <w:t xml:space="preserve"> Çanakkale </w:t>
      </w:r>
      <w:proofErr w:type="spellStart"/>
      <w:r w:rsidR="00BD02A0" w:rsidRPr="009702A3">
        <w:rPr>
          <w:rFonts w:ascii="Times New Roman" w:hAnsi="Times New Roman" w:cs="Times New Roman"/>
          <w:bCs/>
          <w:sz w:val="24"/>
          <w:szCs w:val="24"/>
        </w:rPr>
        <w:t>Onsekiz</w:t>
      </w:r>
      <w:proofErr w:type="spellEnd"/>
      <w:r w:rsidR="00BD02A0" w:rsidRPr="009702A3">
        <w:rPr>
          <w:rFonts w:ascii="Times New Roman" w:hAnsi="Times New Roman" w:cs="Times New Roman"/>
          <w:bCs/>
          <w:sz w:val="24"/>
          <w:szCs w:val="24"/>
        </w:rPr>
        <w:t xml:space="preserve"> Mart Üniversitesi Yönetim Kurulunu,</w:t>
      </w:r>
    </w:p>
    <w:p w:rsidR="00BD02A0" w:rsidRPr="009702A3" w:rsidRDefault="00C76B65" w:rsidP="00F720AD">
      <w:pPr>
        <w:spacing w:after="0"/>
        <w:jc w:val="both"/>
        <w:rPr>
          <w:rFonts w:ascii="Times New Roman" w:hAnsi="Times New Roman" w:cs="Times New Roman"/>
          <w:bCs/>
          <w:sz w:val="24"/>
          <w:szCs w:val="24"/>
        </w:rPr>
      </w:pPr>
      <w:r w:rsidRPr="009702A3">
        <w:rPr>
          <w:rFonts w:ascii="Times New Roman" w:hAnsi="Times New Roman" w:cs="Times New Roman"/>
          <w:b/>
          <w:bCs/>
          <w:sz w:val="24"/>
          <w:szCs w:val="24"/>
        </w:rPr>
        <w:t>ı)</w:t>
      </w:r>
      <w:r w:rsidR="00BD02A0" w:rsidRPr="009702A3">
        <w:rPr>
          <w:rFonts w:ascii="Times New Roman" w:hAnsi="Times New Roman" w:cs="Times New Roman"/>
          <w:b/>
          <w:bCs/>
          <w:sz w:val="24"/>
          <w:szCs w:val="24"/>
        </w:rPr>
        <w:t>Yemek Bursu Değerlendirme Komisyonu:</w:t>
      </w:r>
      <w:r w:rsidR="00BD02A0" w:rsidRPr="009702A3">
        <w:rPr>
          <w:rFonts w:ascii="Times New Roman" w:hAnsi="Times New Roman" w:cs="Times New Roman"/>
          <w:bCs/>
          <w:sz w:val="24"/>
          <w:szCs w:val="24"/>
        </w:rPr>
        <w:t xml:space="preserve"> </w:t>
      </w:r>
      <w:r w:rsidR="009C2342" w:rsidRPr="009702A3">
        <w:rPr>
          <w:rFonts w:ascii="Times New Roman" w:hAnsi="Times New Roman" w:cs="Times New Roman"/>
          <w:bCs/>
          <w:sz w:val="24"/>
          <w:szCs w:val="24"/>
        </w:rPr>
        <w:t xml:space="preserve">Çanakkale </w:t>
      </w:r>
      <w:proofErr w:type="spellStart"/>
      <w:r w:rsidR="009C2342" w:rsidRPr="009702A3">
        <w:rPr>
          <w:rFonts w:ascii="Times New Roman" w:hAnsi="Times New Roman" w:cs="Times New Roman"/>
          <w:bCs/>
          <w:sz w:val="24"/>
          <w:szCs w:val="24"/>
        </w:rPr>
        <w:t>Onsekiz</w:t>
      </w:r>
      <w:proofErr w:type="spellEnd"/>
      <w:r w:rsidR="009C2342" w:rsidRPr="009702A3">
        <w:rPr>
          <w:rFonts w:ascii="Times New Roman" w:hAnsi="Times New Roman" w:cs="Times New Roman"/>
          <w:bCs/>
          <w:sz w:val="24"/>
          <w:szCs w:val="24"/>
        </w:rPr>
        <w:t xml:space="preserve"> Mart Üniversitesine bağlı Fakülte/Enstitü/Yüksekokul/Meslek Yüksekokul bünyesinde oluşturulan 3 kişilik komisyonu,</w:t>
      </w:r>
    </w:p>
    <w:p w:rsidR="00A07549" w:rsidRPr="009702A3" w:rsidRDefault="00BD02A0" w:rsidP="00F720AD">
      <w:pPr>
        <w:spacing w:after="0"/>
        <w:jc w:val="both"/>
        <w:rPr>
          <w:rFonts w:ascii="Times New Roman" w:hAnsi="Times New Roman" w:cs="Times New Roman"/>
          <w:bCs/>
          <w:sz w:val="24"/>
          <w:szCs w:val="24"/>
        </w:rPr>
      </w:pPr>
      <w:r w:rsidRPr="009702A3">
        <w:rPr>
          <w:rFonts w:ascii="Times New Roman" w:hAnsi="Times New Roman" w:cs="Times New Roman"/>
          <w:bCs/>
          <w:sz w:val="24"/>
          <w:szCs w:val="24"/>
        </w:rPr>
        <w:t>İfade eder.</w:t>
      </w:r>
    </w:p>
    <w:p w:rsidR="003D62C5" w:rsidRPr="009702A3" w:rsidRDefault="003D62C5" w:rsidP="00F720AD">
      <w:pPr>
        <w:spacing w:after="0"/>
        <w:jc w:val="both"/>
        <w:rPr>
          <w:rFonts w:ascii="Times New Roman" w:hAnsi="Times New Roman" w:cs="Times New Roman"/>
          <w:bCs/>
          <w:sz w:val="24"/>
          <w:szCs w:val="24"/>
        </w:rPr>
      </w:pPr>
    </w:p>
    <w:p w:rsidR="00D72582" w:rsidRPr="009702A3" w:rsidRDefault="00D72582" w:rsidP="00F720AD">
      <w:pPr>
        <w:keepNext/>
        <w:keepLines/>
        <w:spacing w:after="0"/>
        <w:jc w:val="center"/>
        <w:outlineLvl w:val="0"/>
        <w:rPr>
          <w:rFonts w:ascii="Times New Roman" w:eastAsiaTheme="majorEastAsia" w:hAnsi="Times New Roman" w:cs="Times New Roman"/>
          <w:b/>
          <w:bCs/>
          <w:color w:val="000000" w:themeColor="text1"/>
          <w:sz w:val="24"/>
          <w:szCs w:val="24"/>
        </w:rPr>
      </w:pPr>
      <w:r w:rsidRPr="009702A3">
        <w:rPr>
          <w:rFonts w:ascii="Times New Roman" w:eastAsiaTheme="majorEastAsia" w:hAnsi="Times New Roman" w:cs="Times New Roman"/>
          <w:b/>
          <w:bCs/>
          <w:color w:val="000000" w:themeColor="text1"/>
          <w:sz w:val="24"/>
          <w:szCs w:val="24"/>
        </w:rPr>
        <w:lastRenderedPageBreak/>
        <w:t>İKİNCİ BÖLÜM</w:t>
      </w:r>
    </w:p>
    <w:p w:rsidR="00D72582" w:rsidRPr="009702A3" w:rsidRDefault="00F720AD" w:rsidP="00F720AD">
      <w:pPr>
        <w:keepNext/>
        <w:keepLines/>
        <w:spacing w:after="0"/>
        <w:jc w:val="center"/>
        <w:outlineLvl w:val="0"/>
        <w:rPr>
          <w:rFonts w:ascii="Times New Roman" w:eastAsiaTheme="majorEastAsia" w:hAnsi="Times New Roman" w:cs="Times New Roman"/>
          <w:b/>
          <w:bCs/>
          <w:color w:val="000000" w:themeColor="text1"/>
          <w:sz w:val="24"/>
          <w:szCs w:val="24"/>
        </w:rPr>
      </w:pPr>
      <w:r w:rsidRPr="009702A3">
        <w:rPr>
          <w:rFonts w:ascii="Times New Roman" w:eastAsiaTheme="majorEastAsia" w:hAnsi="Times New Roman" w:cs="Times New Roman"/>
          <w:b/>
          <w:bCs/>
          <w:color w:val="000000" w:themeColor="text1"/>
          <w:sz w:val="24"/>
          <w:szCs w:val="24"/>
        </w:rPr>
        <w:t>Yemek Bursu Verilmesi</w:t>
      </w:r>
    </w:p>
    <w:p w:rsidR="003D62C5" w:rsidRPr="009702A3" w:rsidRDefault="003D62C5" w:rsidP="00F720AD">
      <w:pPr>
        <w:keepNext/>
        <w:keepLines/>
        <w:spacing w:after="0"/>
        <w:jc w:val="both"/>
        <w:outlineLvl w:val="0"/>
        <w:rPr>
          <w:rFonts w:ascii="Times New Roman" w:eastAsiaTheme="majorEastAsia" w:hAnsi="Times New Roman" w:cs="Times New Roman"/>
          <w:b/>
          <w:bCs/>
          <w:color w:val="000000" w:themeColor="text1"/>
          <w:sz w:val="24"/>
          <w:szCs w:val="24"/>
        </w:rPr>
      </w:pPr>
    </w:p>
    <w:p w:rsidR="00D1775D" w:rsidRPr="009702A3" w:rsidRDefault="009C2342" w:rsidP="00F720AD">
      <w:pPr>
        <w:keepNext/>
        <w:keepLines/>
        <w:spacing w:after="0"/>
        <w:ind w:firstLine="709"/>
        <w:jc w:val="both"/>
        <w:outlineLvl w:val="0"/>
        <w:rPr>
          <w:rFonts w:ascii="Times New Roman" w:eastAsiaTheme="majorEastAsia" w:hAnsi="Times New Roman" w:cs="Times New Roman"/>
          <w:b/>
          <w:bCs/>
          <w:color w:val="000000" w:themeColor="text1"/>
          <w:sz w:val="24"/>
          <w:szCs w:val="24"/>
        </w:rPr>
      </w:pPr>
      <w:r w:rsidRPr="009702A3">
        <w:rPr>
          <w:rFonts w:ascii="Times New Roman" w:eastAsiaTheme="majorEastAsia" w:hAnsi="Times New Roman" w:cs="Times New Roman"/>
          <w:b/>
          <w:bCs/>
          <w:color w:val="000000" w:themeColor="text1"/>
          <w:sz w:val="24"/>
          <w:szCs w:val="24"/>
        </w:rPr>
        <w:t>Yemek bursu verilecek öğrencilerin sayılarının belirlenmesi</w:t>
      </w:r>
    </w:p>
    <w:p w:rsidR="00D1775D" w:rsidRPr="009702A3" w:rsidRDefault="009702A3" w:rsidP="009702A3">
      <w:pPr>
        <w:pStyle w:val="Balk1"/>
        <w:numPr>
          <w:ilvl w:val="0"/>
          <w:numId w:val="0"/>
        </w:numPr>
        <w:spacing w:before="0"/>
        <w:ind w:firstLine="709"/>
        <w:jc w:val="both"/>
        <w:rPr>
          <w:rFonts w:ascii="Times New Roman" w:hAnsi="Times New Roman" w:cs="Times New Roman"/>
          <w:b w:val="0"/>
          <w:color w:val="000000" w:themeColor="text1"/>
          <w:sz w:val="24"/>
          <w:szCs w:val="24"/>
        </w:rPr>
      </w:pPr>
      <w:r w:rsidRPr="009702A3">
        <w:rPr>
          <w:rFonts w:ascii="Times New Roman" w:hAnsi="Times New Roman" w:cs="Times New Roman"/>
          <w:color w:val="000000" w:themeColor="text1"/>
          <w:sz w:val="24"/>
          <w:szCs w:val="24"/>
        </w:rPr>
        <w:t>MADD5 5-</w:t>
      </w:r>
      <w:r>
        <w:rPr>
          <w:rFonts w:ascii="Times New Roman" w:hAnsi="Times New Roman" w:cs="Times New Roman"/>
          <w:b w:val="0"/>
          <w:color w:val="000000" w:themeColor="text1"/>
          <w:sz w:val="24"/>
          <w:szCs w:val="24"/>
        </w:rPr>
        <w:t xml:space="preserve"> </w:t>
      </w:r>
      <w:r w:rsidR="009A3E21" w:rsidRPr="009702A3">
        <w:rPr>
          <w:rFonts w:ascii="Times New Roman" w:hAnsi="Times New Roman" w:cs="Times New Roman"/>
          <w:b w:val="0"/>
          <w:color w:val="000000" w:themeColor="text1"/>
          <w:sz w:val="24"/>
          <w:szCs w:val="24"/>
        </w:rPr>
        <w:t xml:space="preserve">(1) </w:t>
      </w:r>
      <w:r w:rsidR="00D1775D" w:rsidRPr="009702A3">
        <w:rPr>
          <w:rFonts w:ascii="Times New Roman" w:hAnsi="Times New Roman" w:cs="Times New Roman"/>
          <w:b w:val="0"/>
          <w:color w:val="000000" w:themeColor="text1"/>
          <w:sz w:val="24"/>
          <w:szCs w:val="24"/>
        </w:rPr>
        <w:t>Her akademik yılın başında, geçmiş yıllardaki uygulamalar, gözlenen ihtiyaçlar ve elde edilen performanslar ile bütçe imkânları ve 2547 sayılı Yükseköğretim Kanununun 46’ncı maddesinde belirtilen sınırlar dikkate alınarak, kaç öğrenciye yemek bursu verileceği ve hangi birime ne kadar kontenjan ayr</w:t>
      </w:r>
      <w:r w:rsidR="00283D34" w:rsidRPr="009702A3">
        <w:rPr>
          <w:rFonts w:ascii="Times New Roman" w:hAnsi="Times New Roman" w:cs="Times New Roman"/>
          <w:b w:val="0"/>
          <w:color w:val="000000" w:themeColor="text1"/>
          <w:sz w:val="24"/>
          <w:szCs w:val="24"/>
        </w:rPr>
        <w:t xml:space="preserve">ılacağı, </w:t>
      </w:r>
      <w:r w:rsidR="00763DC3" w:rsidRPr="009702A3">
        <w:rPr>
          <w:rFonts w:ascii="Times New Roman" w:hAnsi="Times New Roman" w:cs="Times New Roman"/>
          <w:b w:val="0"/>
          <w:color w:val="000000" w:themeColor="text1"/>
          <w:sz w:val="24"/>
          <w:szCs w:val="24"/>
        </w:rPr>
        <w:t xml:space="preserve">Rektörlük Oluru ile </w:t>
      </w:r>
      <w:r w:rsidR="00D1775D" w:rsidRPr="009702A3">
        <w:rPr>
          <w:rFonts w:ascii="Times New Roman" w:hAnsi="Times New Roman" w:cs="Times New Roman"/>
          <w:b w:val="0"/>
          <w:color w:val="000000" w:themeColor="text1"/>
          <w:sz w:val="24"/>
          <w:szCs w:val="24"/>
        </w:rPr>
        <w:t>belirlenir.</w:t>
      </w:r>
    </w:p>
    <w:p w:rsidR="001744A6" w:rsidRPr="009702A3" w:rsidRDefault="001744A6" w:rsidP="00F720AD">
      <w:pPr>
        <w:spacing w:after="0"/>
        <w:jc w:val="both"/>
        <w:rPr>
          <w:rFonts w:ascii="Times New Roman" w:hAnsi="Times New Roman" w:cs="Times New Roman"/>
          <w:b/>
          <w:color w:val="000000" w:themeColor="text1"/>
          <w:sz w:val="24"/>
          <w:szCs w:val="24"/>
        </w:rPr>
      </w:pPr>
    </w:p>
    <w:p w:rsidR="00283D34" w:rsidRPr="009702A3" w:rsidRDefault="009C2342" w:rsidP="00F720AD">
      <w:pPr>
        <w:spacing w:after="0"/>
        <w:ind w:firstLine="709"/>
        <w:jc w:val="both"/>
        <w:rPr>
          <w:rFonts w:ascii="Times New Roman" w:hAnsi="Times New Roman" w:cs="Times New Roman"/>
          <w:b/>
          <w:color w:val="000000" w:themeColor="text1"/>
          <w:sz w:val="24"/>
          <w:szCs w:val="24"/>
        </w:rPr>
      </w:pPr>
      <w:r w:rsidRPr="009702A3">
        <w:rPr>
          <w:rFonts w:ascii="Times New Roman" w:hAnsi="Times New Roman" w:cs="Times New Roman"/>
          <w:b/>
          <w:color w:val="000000" w:themeColor="text1"/>
          <w:sz w:val="24"/>
          <w:szCs w:val="24"/>
        </w:rPr>
        <w:t>Yemek bursu duyurusu, başvuru şekli, başvuru zamanı ve öğrencilerin seçimi</w:t>
      </w:r>
    </w:p>
    <w:p w:rsidR="00283D34" w:rsidRPr="009702A3" w:rsidRDefault="009702A3" w:rsidP="009702A3">
      <w:pPr>
        <w:pStyle w:val="Balk1"/>
        <w:numPr>
          <w:ilvl w:val="0"/>
          <w:numId w:val="0"/>
        </w:numPr>
        <w:spacing w:before="0"/>
        <w:ind w:firstLine="709"/>
        <w:jc w:val="both"/>
        <w:rPr>
          <w:rFonts w:ascii="Times New Roman" w:hAnsi="Times New Roman" w:cs="Times New Roman"/>
          <w:b w:val="0"/>
          <w:color w:val="000000" w:themeColor="text1"/>
          <w:sz w:val="24"/>
          <w:szCs w:val="24"/>
        </w:rPr>
      </w:pPr>
      <w:r w:rsidRPr="009702A3">
        <w:rPr>
          <w:rFonts w:ascii="Times New Roman" w:hAnsi="Times New Roman" w:cs="Times New Roman"/>
          <w:color w:val="000000" w:themeColor="text1"/>
          <w:sz w:val="24"/>
          <w:szCs w:val="24"/>
        </w:rPr>
        <w:t>MADDE</w:t>
      </w:r>
      <w:r>
        <w:rPr>
          <w:rFonts w:ascii="Times New Roman" w:hAnsi="Times New Roman" w:cs="Times New Roman"/>
          <w:color w:val="000000" w:themeColor="text1"/>
          <w:sz w:val="24"/>
          <w:szCs w:val="24"/>
        </w:rPr>
        <w:t xml:space="preserve"> 6</w:t>
      </w:r>
      <w:r w:rsidRPr="009702A3">
        <w:rPr>
          <w:rFonts w:ascii="Times New Roman" w:hAnsi="Times New Roman" w:cs="Times New Roman"/>
          <w:color w:val="000000" w:themeColor="text1"/>
          <w:sz w:val="24"/>
          <w:szCs w:val="24"/>
        </w:rPr>
        <w:t>-</w:t>
      </w:r>
      <w:r>
        <w:rPr>
          <w:rFonts w:ascii="Times New Roman" w:hAnsi="Times New Roman" w:cs="Times New Roman"/>
          <w:b w:val="0"/>
          <w:color w:val="000000" w:themeColor="text1"/>
          <w:sz w:val="24"/>
          <w:szCs w:val="24"/>
        </w:rPr>
        <w:t xml:space="preserve"> </w:t>
      </w:r>
      <w:r w:rsidR="00283D34" w:rsidRPr="009702A3">
        <w:rPr>
          <w:rFonts w:ascii="Times New Roman" w:hAnsi="Times New Roman" w:cs="Times New Roman"/>
          <w:b w:val="0"/>
          <w:color w:val="000000" w:themeColor="text1"/>
          <w:sz w:val="24"/>
          <w:szCs w:val="24"/>
        </w:rPr>
        <w:t>(1) Yemek bursuna başvuru şekl</w:t>
      </w:r>
      <w:r w:rsidR="00CD6DA5" w:rsidRPr="009702A3">
        <w:rPr>
          <w:rFonts w:ascii="Times New Roman" w:hAnsi="Times New Roman" w:cs="Times New Roman"/>
          <w:b w:val="0"/>
          <w:color w:val="000000" w:themeColor="text1"/>
          <w:sz w:val="24"/>
          <w:szCs w:val="24"/>
        </w:rPr>
        <w:t xml:space="preserve">i, başvuru formu ve şartları Sağlık, Kültür ve Spor </w:t>
      </w:r>
      <w:r w:rsidR="00283D34" w:rsidRPr="009702A3">
        <w:rPr>
          <w:rFonts w:ascii="Times New Roman" w:hAnsi="Times New Roman" w:cs="Times New Roman"/>
          <w:b w:val="0"/>
          <w:color w:val="000000" w:themeColor="text1"/>
          <w:sz w:val="24"/>
          <w:szCs w:val="24"/>
        </w:rPr>
        <w:t xml:space="preserve">Daire Başkanlığı tarafından her akademik yılın ilk haftasında Üniversitenin web sitesinde yayınlanır. </w:t>
      </w:r>
    </w:p>
    <w:p w:rsidR="00283D34" w:rsidRPr="009702A3" w:rsidRDefault="00283D34" w:rsidP="00F720AD">
      <w:pPr>
        <w:pStyle w:val="Balk1"/>
        <w:numPr>
          <w:ilvl w:val="0"/>
          <w:numId w:val="0"/>
        </w:numPr>
        <w:spacing w:before="0"/>
        <w:jc w:val="both"/>
        <w:rPr>
          <w:rFonts w:ascii="Times New Roman" w:hAnsi="Times New Roman" w:cs="Times New Roman"/>
          <w:b w:val="0"/>
          <w:color w:val="000000" w:themeColor="text1"/>
          <w:sz w:val="24"/>
          <w:szCs w:val="24"/>
        </w:rPr>
      </w:pPr>
      <w:r w:rsidRPr="009702A3">
        <w:rPr>
          <w:rFonts w:ascii="Times New Roman" w:hAnsi="Times New Roman" w:cs="Times New Roman"/>
          <w:b w:val="0"/>
          <w:color w:val="000000" w:themeColor="text1"/>
          <w:sz w:val="24"/>
          <w:szCs w:val="24"/>
        </w:rPr>
        <w:t>(2) Başvurular, aksi belirtilmedikçe ilan tarihinden itibaren 15 (</w:t>
      </w:r>
      <w:proofErr w:type="spellStart"/>
      <w:r w:rsidRPr="009702A3">
        <w:rPr>
          <w:rFonts w:ascii="Times New Roman" w:hAnsi="Times New Roman" w:cs="Times New Roman"/>
          <w:b w:val="0"/>
          <w:color w:val="000000" w:themeColor="text1"/>
          <w:sz w:val="24"/>
          <w:szCs w:val="24"/>
        </w:rPr>
        <w:t>onbeş</w:t>
      </w:r>
      <w:proofErr w:type="spellEnd"/>
      <w:r w:rsidRPr="009702A3">
        <w:rPr>
          <w:rFonts w:ascii="Times New Roman" w:hAnsi="Times New Roman" w:cs="Times New Roman"/>
          <w:b w:val="0"/>
          <w:color w:val="000000" w:themeColor="text1"/>
          <w:sz w:val="24"/>
          <w:szCs w:val="24"/>
        </w:rPr>
        <w:t xml:space="preserve">) gün içerisinde tamamlanır. </w:t>
      </w:r>
    </w:p>
    <w:p w:rsidR="00283D34" w:rsidRPr="009702A3" w:rsidRDefault="00283D34" w:rsidP="00F720AD">
      <w:pPr>
        <w:pStyle w:val="Balk1"/>
        <w:numPr>
          <w:ilvl w:val="0"/>
          <w:numId w:val="0"/>
        </w:numPr>
        <w:spacing w:before="0"/>
        <w:jc w:val="both"/>
        <w:rPr>
          <w:rFonts w:ascii="Times New Roman" w:hAnsi="Times New Roman" w:cs="Times New Roman"/>
          <w:b w:val="0"/>
          <w:color w:val="000000" w:themeColor="text1"/>
          <w:sz w:val="24"/>
          <w:szCs w:val="24"/>
        </w:rPr>
      </w:pPr>
      <w:r w:rsidRPr="009702A3">
        <w:rPr>
          <w:rFonts w:ascii="Times New Roman" w:hAnsi="Times New Roman" w:cs="Times New Roman"/>
          <w:b w:val="0"/>
          <w:color w:val="000000" w:themeColor="text1"/>
          <w:sz w:val="24"/>
          <w:szCs w:val="24"/>
        </w:rPr>
        <w:t xml:space="preserve">(3) Başvuru ilanının şekli, başvuru formu, başvuru şartları ve ilan süresi </w:t>
      </w:r>
      <w:r w:rsidR="00CD6DA5" w:rsidRPr="009702A3">
        <w:rPr>
          <w:rFonts w:ascii="Times New Roman" w:hAnsi="Times New Roman" w:cs="Times New Roman"/>
          <w:b w:val="0"/>
          <w:color w:val="000000" w:themeColor="text1"/>
          <w:sz w:val="24"/>
          <w:szCs w:val="24"/>
        </w:rPr>
        <w:t xml:space="preserve">Sağlık, Kültür ve Spor </w:t>
      </w:r>
      <w:r w:rsidRPr="009702A3">
        <w:rPr>
          <w:rFonts w:ascii="Times New Roman" w:hAnsi="Times New Roman" w:cs="Times New Roman"/>
          <w:b w:val="0"/>
          <w:color w:val="000000" w:themeColor="text1"/>
          <w:sz w:val="24"/>
          <w:szCs w:val="24"/>
        </w:rPr>
        <w:t xml:space="preserve">Daire Başkanlığı tarafından değiştirilebilir. </w:t>
      </w:r>
    </w:p>
    <w:p w:rsidR="00283D34" w:rsidRPr="009702A3" w:rsidRDefault="00283D34" w:rsidP="00F720AD">
      <w:pPr>
        <w:pStyle w:val="Balk1"/>
        <w:numPr>
          <w:ilvl w:val="0"/>
          <w:numId w:val="0"/>
        </w:numPr>
        <w:spacing w:before="0"/>
        <w:jc w:val="both"/>
        <w:rPr>
          <w:rFonts w:ascii="Times New Roman" w:hAnsi="Times New Roman" w:cs="Times New Roman"/>
          <w:b w:val="0"/>
          <w:color w:val="000000" w:themeColor="text1"/>
          <w:sz w:val="24"/>
          <w:szCs w:val="24"/>
        </w:rPr>
      </w:pPr>
      <w:r w:rsidRPr="009702A3">
        <w:rPr>
          <w:rFonts w:ascii="Times New Roman" w:hAnsi="Times New Roman" w:cs="Times New Roman"/>
          <w:b w:val="0"/>
          <w:color w:val="000000" w:themeColor="text1"/>
          <w:sz w:val="24"/>
          <w:szCs w:val="24"/>
        </w:rPr>
        <w:t xml:space="preserve">(4) Başvuru ilan süresinin son günü, resmi tatil veya hafta sonu tatili olması durumunda takip eden ilk iş günü sonudur. </w:t>
      </w:r>
    </w:p>
    <w:p w:rsidR="00283D34" w:rsidRPr="009702A3" w:rsidRDefault="00283D34" w:rsidP="00F720AD">
      <w:pPr>
        <w:pStyle w:val="Balk1"/>
        <w:numPr>
          <w:ilvl w:val="0"/>
          <w:numId w:val="0"/>
        </w:numPr>
        <w:spacing w:before="0"/>
        <w:jc w:val="both"/>
        <w:rPr>
          <w:rFonts w:ascii="Times New Roman" w:hAnsi="Times New Roman" w:cs="Times New Roman"/>
          <w:b w:val="0"/>
          <w:color w:val="000000" w:themeColor="text1"/>
          <w:sz w:val="24"/>
          <w:szCs w:val="24"/>
        </w:rPr>
      </w:pPr>
      <w:r w:rsidRPr="009702A3">
        <w:rPr>
          <w:rFonts w:ascii="Times New Roman" w:hAnsi="Times New Roman" w:cs="Times New Roman"/>
          <w:b w:val="0"/>
          <w:color w:val="000000" w:themeColor="text1"/>
          <w:sz w:val="24"/>
          <w:szCs w:val="24"/>
        </w:rPr>
        <w:t xml:space="preserve">(5) Yemek bursundan faydalanmak isteyen öğrenciler, belirlenen sürede Başvuru Formunu doldurarak istenen belgelerle birlikte öğrenim gördükleri birime başvuru yapar. </w:t>
      </w:r>
    </w:p>
    <w:p w:rsidR="00B12F1A" w:rsidRPr="009702A3" w:rsidRDefault="00B12F1A" w:rsidP="00B12F1A">
      <w:pPr>
        <w:spacing w:after="0"/>
        <w:jc w:val="both"/>
        <w:rPr>
          <w:rFonts w:ascii="Times New Roman" w:hAnsi="Times New Roman" w:cs="Times New Roman"/>
          <w:sz w:val="24"/>
          <w:szCs w:val="24"/>
        </w:rPr>
      </w:pPr>
      <w:r w:rsidRPr="009702A3">
        <w:rPr>
          <w:rFonts w:ascii="Times New Roman" w:hAnsi="Times New Roman" w:cs="Times New Roman"/>
          <w:sz w:val="24"/>
          <w:szCs w:val="24"/>
        </w:rPr>
        <w:t xml:space="preserve">(6) Üniversite tercih sıralamasında ilk sıraya Çanakkale </w:t>
      </w:r>
      <w:proofErr w:type="spellStart"/>
      <w:r w:rsidRPr="009702A3">
        <w:rPr>
          <w:rFonts w:ascii="Times New Roman" w:hAnsi="Times New Roman" w:cs="Times New Roman"/>
          <w:sz w:val="24"/>
          <w:szCs w:val="24"/>
        </w:rPr>
        <w:t>Onsekiz</w:t>
      </w:r>
      <w:proofErr w:type="spellEnd"/>
      <w:r w:rsidRPr="009702A3">
        <w:rPr>
          <w:rFonts w:ascii="Times New Roman" w:hAnsi="Times New Roman" w:cs="Times New Roman"/>
          <w:sz w:val="24"/>
          <w:szCs w:val="24"/>
        </w:rPr>
        <w:t xml:space="preserve"> Mart Üniversitesi yazıp yerleşen 10 öğrenciye burs verilir.</w:t>
      </w:r>
    </w:p>
    <w:p w:rsidR="00B12F1A" w:rsidRPr="009702A3" w:rsidRDefault="00B12F1A" w:rsidP="00B12F1A">
      <w:pPr>
        <w:spacing w:after="0"/>
        <w:jc w:val="both"/>
        <w:rPr>
          <w:rFonts w:ascii="Times New Roman" w:hAnsi="Times New Roman" w:cs="Times New Roman"/>
          <w:sz w:val="24"/>
          <w:szCs w:val="24"/>
        </w:rPr>
      </w:pPr>
      <w:r w:rsidRPr="009702A3">
        <w:rPr>
          <w:rFonts w:ascii="Times New Roman" w:hAnsi="Times New Roman" w:cs="Times New Roman"/>
          <w:sz w:val="24"/>
          <w:szCs w:val="24"/>
        </w:rPr>
        <w:t xml:space="preserve">(7) Üniversite sıralaması ilk 5000 içerisinde yer alan ve Çanakkale </w:t>
      </w:r>
      <w:proofErr w:type="spellStart"/>
      <w:r w:rsidRPr="009702A3">
        <w:rPr>
          <w:rFonts w:ascii="Times New Roman" w:hAnsi="Times New Roman" w:cs="Times New Roman"/>
          <w:sz w:val="24"/>
          <w:szCs w:val="24"/>
        </w:rPr>
        <w:t>Onsekiz</w:t>
      </w:r>
      <w:proofErr w:type="spellEnd"/>
      <w:r w:rsidRPr="009702A3">
        <w:rPr>
          <w:rFonts w:ascii="Times New Roman" w:hAnsi="Times New Roman" w:cs="Times New Roman"/>
          <w:sz w:val="24"/>
          <w:szCs w:val="24"/>
        </w:rPr>
        <w:t xml:space="preserve"> Mart Üniversitesi</w:t>
      </w:r>
      <w:r w:rsidR="00393FBB" w:rsidRPr="009702A3">
        <w:rPr>
          <w:rFonts w:ascii="Times New Roman" w:hAnsi="Times New Roman" w:cs="Times New Roman"/>
          <w:sz w:val="24"/>
          <w:szCs w:val="24"/>
        </w:rPr>
        <w:t>ni</w:t>
      </w:r>
      <w:r w:rsidRPr="009702A3">
        <w:rPr>
          <w:rFonts w:ascii="Times New Roman" w:hAnsi="Times New Roman" w:cs="Times New Roman"/>
          <w:sz w:val="24"/>
          <w:szCs w:val="24"/>
        </w:rPr>
        <w:t xml:space="preserve"> </w:t>
      </w:r>
      <w:r w:rsidR="00393FBB" w:rsidRPr="009702A3">
        <w:rPr>
          <w:rFonts w:ascii="Times New Roman" w:hAnsi="Times New Roman" w:cs="Times New Roman"/>
          <w:sz w:val="24"/>
          <w:szCs w:val="24"/>
        </w:rPr>
        <w:t xml:space="preserve">tercih eden </w:t>
      </w:r>
      <w:r w:rsidRPr="009702A3">
        <w:rPr>
          <w:rFonts w:ascii="Times New Roman" w:hAnsi="Times New Roman" w:cs="Times New Roman"/>
          <w:sz w:val="24"/>
          <w:szCs w:val="24"/>
        </w:rPr>
        <w:t>öğrencilere Başvuru Değerlendirme Formu puanlandırılmadan burs verilir.</w:t>
      </w:r>
    </w:p>
    <w:p w:rsidR="009A3E21" w:rsidRPr="009702A3" w:rsidRDefault="009A3E21" w:rsidP="00B12F1A">
      <w:pPr>
        <w:spacing w:after="0"/>
        <w:jc w:val="both"/>
        <w:rPr>
          <w:rFonts w:ascii="Times New Roman" w:hAnsi="Times New Roman" w:cs="Times New Roman"/>
          <w:sz w:val="24"/>
          <w:szCs w:val="24"/>
          <w:u w:val="single"/>
        </w:rPr>
      </w:pPr>
      <w:r w:rsidRPr="009702A3">
        <w:rPr>
          <w:rFonts w:ascii="Times New Roman" w:hAnsi="Times New Roman" w:cs="Times New Roman"/>
          <w:sz w:val="24"/>
          <w:szCs w:val="24"/>
          <w:u w:val="single"/>
        </w:rPr>
        <w:t xml:space="preserve">İstenen Belgeler: </w:t>
      </w:r>
    </w:p>
    <w:p w:rsidR="009A3E21" w:rsidRPr="009702A3" w:rsidRDefault="00ED6D32" w:rsidP="00F720AD">
      <w:pPr>
        <w:spacing w:after="0"/>
        <w:jc w:val="both"/>
        <w:rPr>
          <w:rFonts w:ascii="Times New Roman" w:hAnsi="Times New Roman" w:cs="Times New Roman"/>
          <w:sz w:val="24"/>
          <w:szCs w:val="24"/>
        </w:rPr>
      </w:pPr>
      <w:r w:rsidRPr="009702A3">
        <w:rPr>
          <w:rFonts w:ascii="Times New Roman" w:hAnsi="Times New Roman" w:cs="Times New Roman"/>
          <w:sz w:val="24"/>
          <w:szCs w:val="24"/>
        </w:rPr>
        <w:t>-Başvuru f</w:t>
      </w:r>
      <w:r w:rsidR="009A3E21" w:rsidRPr="009702A3">
        <w:rPr>
          <w:rFonts w:ascii="Times New Roman" w:hAnsi="Times New Roman" w:cs="Times New Roman"/>
          <w:sz w:val="24"/>
          <w:szCs w:val="24"/>
        </w:rPr>
        <w:t>ormu</w:t>
      </w:r>
    </w:p>
    <w:p w:rsidR="009A3E21" w:rsidRPr="009702A3" w:rsidRDefault="00ED6D32" w:rsidP="00F720AD">
      <w:pPr>
        <w:spacing w:after="0"/>
        <w:jc w:val="both"/>
        <w:rPr>
          <w:rFonts w:ascii="Times New Roman" w:hAnsi="Times New Roman" w:cs="Times New Roman"/>
          <w:sz w:val="24"/>
          <w:szCs w:val="24"/>
        </w:rPr>
      </w:pPr>
      <w:r w:rsidRPr="009702A3">
        <w:rPr>
          <w:rFonts w:ascii="Times New Roman" w:hAnsi="Times New Roman" w:cs="Times New Roman"/>
          <w:sz w:val="24"/>
          <w:szCs w:val="24"/>
        </w:rPr>
        <w:t>-Öğrenci v</w:t>
      </w:r>
      <w:r w:rsidR="009A3E21" w:rsidRPr="009702A3">
        <w:rPr>
          <w:rFonts w:ascii="Times New Roman" w:hAnsi="Times New Roman" w:cs="Times New Roman"/>
          <w:sz w:val="24"/>
          <w:szCs w:val="24"/>
        </w:rPr>
        <w:t>elisine ait son 3 aylık bordro</w:t>
      </w:r>
    </w:p>
    <w:p w:rsidR="009A3E21" w:rsidRPr="009702A3" w:rsidRDefault="00ED6D32" w:rsidP="00F720AD">
      <w:pPr>
        <w:spacing w:after="0"/>
        <w:jc w:val="both"/>
        <w:rPr>
          <w:rFonts w:ascii="Times New Roman" w:hAnsi="Times New Roman" w:cs="Times New Roman"/>
          <w:sz w:val="24"/>
          <w:szCs w:val="24"/>
        </w:rPr>
      </w:pPr>
      <w:r w:rsidRPr="009702A3">
        <w:rPr>
          <w:rFonts w:ascii="Times New Roman" w:hAnsi="Times New Roman" w:cs="Times New Roman"/>
          <w:sz w:val="24"/>
          <w:szCs w:val="24"/>
        </w:rPr>
        <w:t>-</w:t>
      </w:r>
      <w:r w:rsidR="009A3E21" w:rsidRPr="009702A3">
        <w:rPr>
          <w:rFonts w:ascii="Times New Roman" w:hAnsi="Times New Roman" w:cs="Times New Roman"/>
          <w:sz w:val="24"/>
          <w:szCs w:val="24"/>
        </w:rPr>
        <w:t xml:space="preserve">Transkript (Öğrencinin disiplin cezası almadığına ve normal örenim süresinde okuyor olduğuna dair belge) </w:t>
      </w:r>
    </w:p>
    <w:p w:rsidR="00ED6D32" w:rsidRPr="009702A3" w:rsidRDefault="00ED6D32" w:rsidP="00F720AD">
      <w:pPr>
        <w:spacing w:after="0"/>
        <w:jc w:val="both"/>
        <w:rPr>
          <w:rFonts w:ascii="Times New Roman" w:hAnsi="Times New Roman" w:cs="Times New Roman"/>
          <w:sz w:val="24"/>
          <w:szCs w:val="24"/>
        </w:rPr>
      </w:pPr>
      <w:r w:rsidRPr="009702A3">
        <w:rPr>
          <w:rFonts w:ascii="Times New Roman" w:hAnsi="Times New Roman" w:cs="Times New Roman"/>
          <w:sz w:val="24"/>
          <w:szCs w:val="24"/>
        </w:rPr>
        <w:t>-Yurtta kaldığını gösterir belge (varsa)</w:t>
      </w:r>
    </w:p>
    <w:p w:rsidR="00ED6D32" w:rsidRPr="009702A3" w:rsidRDefault="00ED6D32" w:rsidP="00F720AD">
      <w:pPr>
        <w:spacing w:after="0"/>
        <w:jc w:val="both"/>
        <w:rPr>
          <w:rFonts w:ascii="Times New Roman" w:hAnsi="Times New Roman" w:cs="Times New Roman"/>
          <w:sz w:val="24"/>
          <w:szCs w:val="24"/>
        </w:rPr>
      </w:pPr>
      <w:r w:rsidRPr="009702A3">
        <w:rPr>
          <w:rFonts w:ascii="Times New Roman" w:hAnsi="Times New Roman" w:cs="Times New Roman"/>
          <w:sz w:val="24"/>
          <w:szCs w:val="24"/>
        </w:rPr>
        <w:t>-Kredi/Burs aldığını gösterir belge (varsa)</w:t>
      </w:r>
    </w:p>
    <w:p w:rsidR="00ED6D32" w:rsidRPr="009702A3" w:rsidRDefault="00ED6D32" w:rsidP="00F720AD">
      <w:pPr>
        <w:spacing w:after="0"/>
        <w:jc w:val="both"/>
        <w:rPr>
          <w:rFonts w:ascii="Times New Roman" w:hAnsi="Times New Roman" w:cs="Times New Roman"/>
          <w:sz w:val="24"/>
          <w:szCs w:val="24"/>
        </w:rPr>
      </w:pPr>
      <w:r w:rsidRPr="009702A3">
        <w:rPr>
          <w:rFonts w:ascii="Times New Roman" w:hAnsi="Times New Roman" w:cs="Times New Roman"/>
          <w:sz w:val="24"/>
          <w:szCs w:val="24"/>
        </w:rPr>
        <w:t>-Engellilik durumunu gösterir belge (varsa)</w:t>
      </w:r>
    </w:p>
    <w:p w:rsidR="00ED6D32" w:rsidRPr="009702A3" w:rsidRDefault="00ED6D32" w:rsidP="00F720AD">
      <w:pPr>
        <w:spacing w:after="0"/>
        <w:jc w:val="both"/>
        <w:rPr>
          <w:rFonts w:ascii="Times New Roman" w:hAnsi="Times New Roman" w:cs="Times New Roman"/>
          <w:sz w:val="24"/>
          <w:szCs w:val="24"/>
        </w:rPr>
      </w:pPr>
      <w:r w:rsidRPr="009702A3">
        <w:rPr>
          <w:rFonts w:ascii="Times New Roman" w:hAnsi="Times New Roman" w:cs="Times New Roman"/>
          <w:sz w:val="24"/>
          <w:szCs w:val="24"/>
        </w:rPr>
        <w:t>-Şehit yakını olduğunu gösterir belge (varsa)</w:t>
      </w:r>
    </w:p>
    <w:p w:rsidR="0023526B" w:rsidRPr="009702A3" w:rsidRDefault="0023526B" w:rsidP="00F720AD">
      <w:pPr>
        <w:spacing w:after="0"/>
        <w:jc w:val="both"/>
        <w:rPr>
          <w:rFonts w:ascii="Times New Roman" w:hAnsi="Times New Roman" w:cs="Times New Roman"/>
          <w:sz w:val="24"/>
          <w:szCs w:val="24"/>
        </w:rPr>
      </w:pPr>
      <w:r w:rsidRPr="009702A3">
        <w:rPr>
          <w:rFonts w:ascii="Times New Roman" w:hAnsi="Times New Roman" w:cs="Times New Roman"/>
          <w:sz w:val="24"/>
          <w:szCs w:val="24"/>
        </w:rPr>
        <w:t>-Milli sporcu olduğunu gösterir belge (varsa)</w:t>
      </w:r>
    </w:p>
    <w:p w:rsidR="0023526B" w:rsidRPr="009702A3" w:rsidRDefault="0023526B" w:rsidP="00F720AD">
      <w:pPr>
        <w:spacing w:after="0"/>
        <w:jc w:val="both"/>
        <w:rPr>
          <w:rFonts w:ascii="Times New Roman" w:hAnsi="Times New Roman" w:cs="Times New Roman"/>
          <w:sz w:val="24"/>
          <w:szCs w:val="24"/>
        </w:rPr>
      </w:pPr>
      <w:r w:rsidRPr="009702A3">
        <w:rPr>
          <w:rFonts w:ascii="Times New Roman" w:hAnsi="Times New Roman" w:cs="Times New Roman"/>
          <w:sz w:val="24"/>
          <w:szCs w:val="24"/>
        </w:rPr>
        <w:t>-Üniversitemizi temsilen başvurulmuş yarışmalarda takım halinde veya bireysel olarak ilk üçe girildiğini gösterir belge</w:t>
      </w:r>
      <w:r w:rsidR="00745158" w:rsidRPr="009702A3">
        <w:rPr>
          <w:rFonts w:ascii="Times New Roman" w:hAnsi="Times New Roman" w:cs="Times New Roman"/>
          <w:sz w:val="24"/>
          <w:szCs w:val="24"/>
        </w:rPr>
        <w:t xml:space="preserve"> (varsa)</w:t>
      </w:r>
    </w:p>
    <w:p w:rsidR="0088345E" w:rsidRPr="009702A3" w:rsidRDefault="0088345E" w:rsidP="00F720AD">
      <w:pPr>
        <w:spacing w:after="0"/>
        <w:jc w:val="both"/>
        <w:rPr>
          <w:rFonts w:ascii="Times New Roman" w:hAnsi="Times New Roman" w:cs="Times New Roman"/>
          <w:sz w:val="24"/>
          <w:szCs w:val="24"/>
        </w:rPr>
      </w:pPr>
      <w:r w:rsidRPr="009702A3">
        <w:rPr>
          <w:rFonts w:ascii="Times New Roman" w:hAnsi="Times New Roman" w:cs="Times New Roman"/>
          <w:sz w:val="24"/>
          <w:szCs w:val="24"/>
        </w:rPr>
        <w:t>-ÖSYM Sınav S</w:t>
      </w:r>
      <w:r w:rsidR="009C2342" w:rsidRPr="009702A3">
        <w:rPr>
          <w:rFonts w:ascii="Times New Roman" w:hAnsi="Times New Roman" w:cs="Times New Roman"/>
          <w:sz w:val="24"/>
          <w:szCs w:val="24"/>
        </w:rPr>
        <w:t>onuç Belgesi (yeni kayıtlanan öğrenciler tarafından verilir</w:t>
      </w:r>
      <w:r w:rsidRPr="009702A3">
        <w:rPr>
          <w:rFonts w:ascii="Times New Roman" w:hAnsi="Times New Roman" w:cs="Times New Roman"/>
          <w:sz w:val="24"/>
          <w:szCs w:val="24"/>
        </w:rPr>
        <w:t>)</w:t>
      </w:r>
    </w:p>
    <w:p w:rsidR="00283D34" w:rsidRPr="009702A3" w:rsidRDefault="00ED6D32" w:rsidP="00F720AD">
      <w:pPr>
        <w:pStyle w:val="Balk1"/>
        <w:numPr>
          <w:ilvl w:val="0"/>
          <w:numId w:val="0"/>
        </w:numPr>
        <w:spacing w:before="0"/>
        <w:jc w:val="both"/>
        <w:rPr>
          <w:rFonts w:ascii="Times New Roman" w:hAnsi="Times New Roman" w:cs="Times New Roman"/>
          <w:b w:val="0"/>
          <w:color w:val="000000" w:themeColor="text1"/>
          <w:sz w:val="24"/>
          <w:szCs w:val="24"/>
        </w:rPr>
      </w:pPr>
      <w:r w:rsidRPr="009702A3">
        <w:rPr>
          <w:rFonts w:ascii="Times New Roman" w:hAnsi="Times New Roman" w:cs="Times New Roman"/>
          <w:b w:val="0"/>
          <w:color w:val="000000" w:themeColor="text1"/>
          <w:sz w:val="24"/>
          <w:szCs w:val="24"/>
        </w:rPr>
        <w:t xml:space="preserve"> </w:t>
      </w:r>
      <w:r w:rsidR="00283D34" w:rsidRPr="009702A3">
        <w:rPr>
          <w:rFonts w:ascii="Times New Roman" w:hAnsi="Times New Roman" w:cs="Times New Roman"/>
          <w:b w:val="0"/>
          <w:color w:val="000000" w:themeColor="text1"/>
          <w:sz w:val="24"/>
          <w:szCs w:val="24"/>
        </w:rPr>
        <w:t xml:space="preserve">(6) Yemek Bursu Başvuru formlarını eksik, yanlış veya yanıltıcı bilgilerle dolduran öğrencilerin başvuruları kabul edilmez ve geçersiz sayılır. Bu öğrenciler hakkında Disiplin </w:t>
      </w:r>
      <w:r w:rsidR="009C2342" w:rsidRPr="009702A3">
        <w:rPr>
          <w:rFonts w:ascii="Times New Roman" w:hAnsi="Times New Roman" w:cs="Times New Roman"/>
          <w:b w:val="0"/>
          <w:color w:val="000000" w:themeColor="text1"/>
          <w:sz w:val="24"/>
          <w:szCs w:val="24"/>
        </w:rPr>
        <w:t xml:space="preserve">İşlemleri </w:t>
      </w:r>
      <w:r w:rsidR="00283D34" w:rsidRPr="009702A3">
        <w:rPr>
          <w:rFonts w:ascii="Times New Roman" w:hAnsi="Times New Roman" w:cs="Times New Roman"/>
          <w:b w:val="0"/>
          <w:color w:val="000000" w:themeColor="text1"/>
          <w:sz w:val="24"/>
          <w:szCs w:val="24"/>
        </w:rPr>
        <w:t>Yönetmeliği hükümleri uygulanır.</w:t>
      </w:r>
    </w:p>
    <w:p w:rsidR="001744A6" w:rsidRPr="009702A3" w:rsidRDefault="001744A6" w:rsidP="00F720AD">
      <w:pPr>
        <w:spacing w:after="0"/>
        <w:jc w:val="both"/>
        <w:rPr>
          <w:rFonts w:ascii="Times New Roman" w:hAnsi="Times New Roman" w:cs="Times New Roman"/>
          <w:b/>
          <w:color w:val="000000" w:themeColor="text1"/>
          <w:sz w:val="24"/>
          <w:szCs w:val="24"/>
        </w:rPr>
      </w:pPr>
    </w:p>
    <w:p w:rsidR="00283D34" w:rsidRPr="009702A3" w:rsidRDefault="00C76B65" w:rsidP="00F720AD">
      <w:pPr>
        <w:spacing w:after="0"/>
        <w:ind w:firstLine="709"/>
        <w:jc w:val="both"/>
        <w:rPr>
          <w:rFonts w:ascii="Times New Roman" w:hAnsi="Times New Roman" w:cs="Times New Roman"/>
          <w:b/>
          <w:color w:val="000000" w:themeColor="text1"/>
          <w:sz w:val="24"/>
          <w:szCs w:val="24"/>
        </w:rPr>
      </w:pPr>
      <w:r w:rsidRPr="009702A3">
        <w:rPr>
          <w:rFonts w:ascii="Times New Roman" w:hAnsi="Times New Roman" w:cs="Times New Roman"/>
          <w:b/>
          <w:color w:val="000000" w:themeColor="text1"/>
          <w:sz w:val="24"/>
          <w:szCs w:val="24"/>
        </w:rPr>
        <w:t>Yemek bursu başvuruların değerlendirilmesi</w:t>
      </w:r>
    </w:p>
    <w:p w:rsidR="00A10615" w:rsidRPr="009702A3" w:rsidRDefault="009702A3" w:rsidP="009702A3">
      <w:pPr>
        <w:pStyle w:val="Balk1"/>
        <w:numPr>
          <w:ilvl w:val="0"/>
          <w:numId w:val="0"/>
        </w:numPr>
        <w:tabs>
          <w:tab w:val="left" w:pos="851"/>
        </w:tabs>
        <w:spacing w:before="0"/>
        <w:ind w:firstLine="709"/>
        <w:jc w:val="both"/>
        <w:rPr>
          <w:rFonts w:ascii="Times New Roman" w:hAnsi="Times New Roman" w:cs="Times New Roman"/>
          <w:b w:val="0"/>
          <w:color w:val="000000" w:themeColor="text1"/>
          <w:sz w:val="24"/>
          <w:szCs w:val="24"/>
        </w:rPr>
      </w:pPr>
      <w:r w:rsidRPr="009702A3">
        <w:rPr>
          <w:rFonts w:ascii="Times New Roman" w:hAnsi="Times New Roman" w:cs="Times New Roman"/>
          <w:color w:val="000000" w:themeColor="text1"/>
          <w:sz w:val="24"/>
          <w:szCs w:val="24"/>
        </w:rPr>
        <w:lastRenderedPageBreak/>
        <w:t>MADDE</w:t>
      </w:r>
      <w:r>
        <w:rPr>
          <w:rFonts w:ascii="Times New Roman" w:hAnsi="Times New Roman" w:cs="Times New Roman"/>
          <w:color w:val="000000" w:themeColor="text1"/>
          <w:sz w:val="24"/>
          <w:szCs w:val="24"/>
        </w:rPr>
        <w:t xml:space="preserve"> 7</w:t>
      </w:r>
      <w:r w:rsidRPr="009702A3">
        <w:rPr>
          <w:rFonts w:ascii="Times New Roman" w:hAnsi="Times New Roman" w:cs="Times New Roman"/>
          <w:color w:val="000000" w:themeColor="text1"/>
          <w:sz w:val="24"/>
          <w:szCs w:val="24"/>
        </w:rPr>
        <w:t>-</w:t>
      </w:r>
      <w:r>
        <w:rPr>
          <w:rFonts w:ascii="Times New Roman" w:hAnsi="Times New Roman" w:cs="Times New Roman"/>
          <w:b w:val="0"/>
          <w:color w:val="000000" w:themeColor="text1"/>
          <w:sz w:val="24"/>
          <w:szCs w:val="24"/>
        </w:rPr>
        <w:t xml:space="preserve"> </w:t>
      </w:r>
      <w:r w:rsidR="00283D34" w:rsidRPr="009702A3">
        <w:rPr>
          <w:rFonts w:ascii="Times New Roman" w:hAnsi="Times New Roman" w:cs="Times New Roman"/>
          <w:b w:val="0"/>
          <w:color w:val="000000" w:themeColor="text1"/>
          <w:sz w:val="24"/>
          <w:szCs w:val="24"/>
        </w:rPr>
        <w:t>(1) Birim yöneticileri, yemek bursu duyurusunun</w:t>
      </w:r>
      <w:r w:rsidR="00C76B65" w:rsidRPr="009702A3">
        <w:rPr>
          <w:rFonts w:ascii="Times New Roman" w:hAnsi="Times New Roman" w:cs="Times New Roman"/>
          <w:b w:val="0"/>
          <w:color w:val="000000" w:themeColor="text1"/>
          <w:sz w:val="24"/>
          <w:szCs w:val="24"/>
        </w:rPr>
        <w:t xml:space="preserve"> Üniversitenin</w:t>
      </w:r>
      <w:r w:rsidR="00283D34" w:rsidRPr="009702A3">
        <w:rPr>
          <w:rFonts w:ascii="Times New Roman" w:hAnsi="Times New Roman" w:cs="Times New Roman"/>
          <w:b w:val="0"/>
          <w:color w:val="000000" w:themeColor="text1"/>
          <w:sz w:val="24"/>
          <w:szCs w:val="24"/>
        </w:rPr>
        <w:t xml:space="preserve"> web sitesinde yayınlanmasından itibaren 3 (üç) işgünü içerisinde </w:t>
      </w:r>
      <w:r w:rsidR="00ED6D32" w:rsidRPr="009702A3">
        <w:rPr>
          <w:rFonts w:ascii="Times New Roman" w:hAnsi="Times New Roman" w:cs="Times New Roman"/>
          <w:b w:val="0"/>
          <w:color w:val="000000" w:themeColor="text1"/>
          <w:sz w:val="24"/>
          <w:szCs w:val="24"/>
        </w:rPr>
        <w:t xml:space="preserve">1 başkan ve 2 üye olmak üzere </w:t>
      </w:r>
      <w:r w:rsidR="00283D34" w:rsidRPr="009702A3">
        <w:rPr>
          <w:rFonts w:ascii="Times New Roman" w:hAnsi="Times New Roman" w:cs="Times New Roman"/>
          <w:b w:val="0"/>
          <w:color w:val="000000" w:themeColor="text1"/>
          <w:sz w:val="24"/>
          <w:szCs w:val="24"/>
        </w:rPr>
        <w:t xml:space="preserve">3 (üç) kişiden oluşan yemek bursu değerlendirme komisyonunu oluşturur. </w:t>
      </w:r>
    </w:p>
    <w:p w:rsidR="00A10615" w:rsidRPr="009702A3" w:rsidRDefault="00283D34" w:rsidP="00E33D02">
      <w:pPr>
        <w:pStyle w:val="Balk1"/>
        <w:numPr>
          <w:ilvl w:val="0"/>
          <w:numId w:val="0"/>
        </w:numPr>
        <w:spacing w:before="0"/>
        <w:jc w:val="both"/>
        <w:rPr>
          <w:rFonts w:ascii="Times New Roman" w:hAnsi="Times New Roman" w:cs="Times New Roman"/>
          <w:b w:val="0"/>
          <w:color w:val="000000" w:themeColor="text1"/>
          <w:sz w:val="24"/>
          <w:szCs w:val="24"/>
        </w:rPr>
      </w:pPr>
      <w:r w:rsidRPr="009702A3">
        <w:rPr>
          <w:rFonts w:ascii="Times New Roman" w:hAnsi="Times New Roman" w:cs="Times New Roman"/>
          <w:b w:val="0"/>
          <w:color w:val="000000" w:themeColor="text1"/>
          <w:sz w:val="24"/>
          <w:szCs w:val="24"/>
        </w:rPr>
        <w:t xml:space="preserve">(2) </w:t>
      </w:r>
      <w:r w:rsidR="00ED6D32" w:rsidRPr="009702A3">
        <w:rPr>
          <w:rFonts w:ascii="Times New Roman" w:hAnsi="Times New Roman" w:cs="Times New Roman"/>
          <w:b w:val="0"/>
          <w:color w:val="000000" w:themeColor="text1"/>
          <w:sz w:val="24"/>
          <w:szCs w:val="24"/>
        </w:rPr>
        <w:t xml:space="preserve">Başarılı ve gelir düzeyi düşük öğrenciler, birimlerde toplanan başvuru formları ile </w:t>
      </w:r>
      <w:r w:rsidRPr="009702A3">
        <w:rPr>
          <w:rFonts w:ascii="Times New Roman" w:hAnsi="Times New Roman" w:cs="Times New Roman"/>
          <w:b w:val="0"/>
          <w:color w:val="000000" w:themeColor="text1"/>
          <w:sz w:val="24"/>
          <w:szCs w:val="24"/>
        </w:rPr>
        <w:t>yemek bursu değerlendirme komisyonları tarafından</w:t>
      </w:r>
      <w:r w:rsidR="00ED6D32" w:rsidRPr="009702A3">
        <w:rPr>
          <w:rFonts w:ascii="Times New Roman" w:hAnsi="Times New Roman" w:cs="Times New Roman"/>
          <w:b w:val="0"/>
          <w:color w:val="000000" w:themeColor="text1"/>
          <w:sz w:val="24"/>
          <w:szCs w:val="24"/>
        </w:rPr>
        <w:t xml:space="preserve"> en yüksek puandan en düşük puana doğru</w:t>
      </w:r>
      <w:r w:rsidRPr="009702A3">
        <w:rPr>
          <w:rFonts w:ascii="Times New Roman" w:hAnsi="Times New Roman" w:cs="Times New Roman"/>
          <w:b w:val="0"/>
          <w:color w:val="000000" w:themeColor="text1"/>
          <w:sz w:val="24"/>
          <w:szCs w:val="24"/>
        </w:rPr>
        <w:t xml:space="preserve"> değerlendirilir. </w:t>
      </w:r>
      <w:r w:rsidR="00ED6D32" w:rsidRPr="009702A3">
        <w:rPr>
          <w:rFonts w:ascii="Times New Roman" w:hAnsi="Times New Roman" w:cs="Times New Roman"/>
          <w:b w:val="0"/>
          <w:color w:val="000000" w:themeColor="text1"/>
          <w:sz w:val="24"/>
          <w:szCs w:val="24"/>
        </w:rPr>
        <w:t xml:space="preserve">Puan eşitliği olması durumunda yaşı küçük olana </w:t>
      </w:r>
      <w:bookmarkStart w:id="0" w:name="_GoBack"/>
      <w:r w:rsidR="00ED6D32" w:rsidRPr="009702A3">
        <w:rPr>
          <w:rFonts w:ascii="Times New Roman" w:hAnsi="Times New Roman" w:cs="Times New Roman"/>
          <w:b w:val="0"/>
          <w:color w:val="000000" w:themeColor="text1"/>
          <w:sz w:val="24"/>
          <w:szCs w:val="24"/>
        </w:rPr>
        <w:t>ön</w:t>
      </w:r>
      <w:bookmarkEnd w:id="0"/>
      <w:r w:rsidR="00ED6D32" w:rsidRPr="009702A3">
        <w:rPr>
          <w:rFonts w:ascii="Times New Roman" w:hAnsi="Times New Roman" w:cs="Times New Roman"/>
          <w:b w:val="0"/>
          <w:color w:val="000000" w:themeColor="text1"/>
          <w:sz w:val="24"/>
          <w:szCs w:val="24"/>
        </w:rPr>
        <w:t>celik verilir.</w:t>
      </w:r>
    </w:p>
    <w:p w:rsidR="00A10615" w:rsidRPr="009702A3" w:rsidRDefault="00283D34" w:rsidP="00E33D02">
      <w:pPr>
        <w:pStyle w:val="Balk1"/>
        <w:numPr>
          <w:ilvl w:val="0"/>
          <w:numId w:val="0"/>
        </w:numPr>
        <w:spacing w:before="0"/>
        <w:jc w:val="both"/>
        <w:rPr>
          <w:rFonts w:ascii="Times New Roman" w:hAnsi="Times New Roman" w:cs="Times New Roman"/>
          <w:b w:val="0"/>
          <w:color w:val="000000" w:themeColor="text1"/>
          <w:sz w:val="24"/>
          <w:szCs w:val="24"/>
        </w:rPr>
      </w:pPr>
      <w:r w:rsidRPr="009702A3">
        <w:rPr>
          <w:rFonts w:ascii="Times New Roman" w:hAnsi="Times New Roman" w:cs="Times New Roman"/>
          <w:b w:val="0"/>
          <w:color w:val="000000" w:themeColor="text1"/>
          <w:sz w:val="24"/>
          <w:szCs w:val="24"/>
        </w:rPr>
        <w:t>(3) İlgili birimler, başvuruların bitimini izleyen 5 (beş) işgünü içerisinde komi</w:t>
      </w:r>
      <w:r w:rsidR="00CD6DA5" w:rsidRPr="009702A3">
        <w:rPr>
          <w:rFonts w:ascii="Times New Roman" w:hAnsi="Times New Roman" w:cs="Times New Roman"/>
          <w:b w:val="0"/>
          <w:color w:val="000000" w:themeColor="text1"/>
          <w:sz w:val="24"/>
          <w:szCs w:val="24"/>
        </w:rPr>
        <w:t>syonun oluşturduğu listeleri Sağlık, Kültür ve Spor</w:t>
      </w:r>
      <w:r w:rsidRPr="009702A3">
        <w:rPr>
          <w:rFonts w:ascii="Times New Roman" w:hAnsi="Times New Roman" w:cs="Times New Roman"/>
          <w:b w:val="0"/>
          <w:color w:val="000000" w:themeColor="text1"/>
          <w:sz w:val="24"/>
          <w:szCs w:val="24"/>
        </w:rPr>
        <w:t xml:space="preserve"> Daire Başkanlığına bildirir. </w:t>
      </w:r>
    </w:p>
    <w:p w:rsidR="00A10615" w:rsidRPr="009702A3" w:rsidRDefault="00283D34" w:rsidP="00E33D02">
      <w:pPr>
        <w:pStyle w:val="Balk1"/>
        <w:numPr>
          <w:ilvl w:val="0"/>
          <w:numId w:val="0"/>
        </w:numPr>
        <w:spacing w:before="0"/>
        <w:jc w:val="both"/>
        <w:rPr>
          <w:rFonts w:ascii="Times New Roman" w:hAnsi="Times New Roman" w:cs="Times New Roman"/>
          <w:b w:val="0"/>
          <w:color w:val="000000" w:themeColor="text1"/>
          <w:sz w:val="24"/>
          <w:szCs w:val="24"/>
        </w:rPr>
      </w:pPr>
      <w:r w:rsidRPr="009702A3">
        <w:rPr>
          <w:rFonts w:ascii="Times New Roman" w:hAnsi="Times New Roman" w:cs="Times New Roman"/>
          <w:b w:val="0"/>
          <w:color w:val="000000" w:themeColor="text1"/>
          <w:sz w:val="24"/>
          <w:szCs w:val="24"/>
        </w:rPr>
        <w:t>(4)</w:t>
      </w:r>
      <w:r w:rsidR="00A10615" w:rsidRPr="009702A3">
        <w:rPr>
          <w:rFonts w:ascii="Times New Roman" w:hAnsi="Times New Roman" w:cs="Times New Roman"/>
          <w:b w:val="0"/>
          <w:color w:val="000000" w:themeColor="text1"/>
          <w:sz w:val="24"/>
          <w:szCs w:val="24"/>
        </w:rPr>
        <w:t xml:space="preserve"> </w:t>
      </w:r>
      <w:r w:rsidRPr="009702A3">
        <w:rPr>
          <w:rFonts w:ascii="Times New Roman" w:hAnsi="Times New Roman" w:cs="Times New Roman"/>
          <w:b w:val="0"/>
          <w:color w:val="000000" w:themeColor="text1"/>
          <w:sz w:val="24"/>
          <w:szCs w:val="24"/>
        </w:rPr>
        <w:t xml:space="preserve">Yemek bursu almaya hak kazanan öğrencilerin listesi </w:t>
      </w:r>
      <w:r w:rsidR="00F9602E" w:rsidRPr="009702A3">
        <w:rPr>
          <w:rFonts w:ascii="Times New Roman" w:hAnsi="Times New Roman" w:cs="Times New Roman"/>
          <w:b w:val="0"/>
          <w:color w:val="000000" w:themeColor="text1"/>
          <w:sz w:val="24"/>
          <w:szCs w:val="24"/>
        </w:rPr>
        <w:t xml:space="preserve">Rektörlük Oluru ile </w:t>
      </w:r>
      <w:r w:rsidRPr="009702A3">
        <w:rPr>
          <w:rFonts w:ascii="Times New Roman" w:hAnsi="Times New Roman" w:cs="Times New Roman"/>
          <w:b w:val="0"/>
          <w:color w:val="000000" w:themeColor="text1"/>
          <w:sz w:val="24"/>
          <w:szCs w:val="24"/>
        </w:rPr>
        <w:t xml:space="preserve">karara bağlanır. </w:t>
      </w:r>
    </w:p>
    <w:p w:rsidR="00A10615" w:rsidRPr="009702A3" w:rsidRDefault="00283D34" w:rsidP="00E33D02">
      <w:pPr>
        <w:pStyle w:val="Balk1"/>
        <w:numPr>
          <w:ilvl w:val="0"/>
          <w:numId w:val="0"/>
        </w:numPr>
        <w:spacing w:before="0"/>
        <w:jc w:val="both"/>
        <w:rPr>
          <w:rFonts w:ascii="Times New Roman" w:hAnsi="Times New Roman" w:cs="Times New Roman"/>
          <w:b w:val="0"/>
          <w:color w:val="000000" w:themeColor="text1"/>
          <w:sz w:val="24"/>
          <w:szCs w:val="24"/>
        </w:rPr>
      </w:pPr>
      <w:r w:rsidRPr="009702A3">
        <w:rPr>
          <w:rFonts w:ascii="Times New Roman" w:hAnsi="Times New Roman" w:cs="Times New Roman"/>
          <w:b w:val="0"/>
          <w:color w:val="000000" w:themeColor="text1"/>
          <w:sz w:val="24"/>
          <w:szCs w:val="24"/>
        </w:rPr>
        <w:t>(5)</w:t>
      </w:r>
      <w:r w:rsidR="00A10615" w:rsidRPr="009702A3">
        <w:rPr>
          <w:rFonts w:ascii="Times New Roman" w:hAnsi="Times New Roman" w:cs="Times New Roman"/>
          <w:b w:val="0"/>
          <w:color w:val="000000" w:themeColor="text1"/>
          <w:sz w:val="24"/>
          <w:szCs w:val="24"/>
        </w:rPr>
        <w:t xml:space="preserve"> </w:t>
      </w:r>
      <w:r w:rsidR="00F9602E" w:rsidRPr="009702A3">
        <w:rPr>
          <w:rFonts w:ascii="Times New Roman" w:hAnsi="Times New Roman" w:cs="Times New Roman"/>
          <w:b w:val="0"/>
          <w:color w:val="000000" w:themeColor="text1"/>
          <w:sz w:val="24"/>
          <w:szCs w:val="24"/>
        </w:rPr>
        <w:t>Kesinleşen</w:t>
      </w:r>
      <w:r w:rsidRPr="009702A3">
        <w:rPr>
          <w:rFonts w:ascii="Times New Roman" w:hAnsi="Times New Roman" w:cs="Times New Roman"/>
          <w:b w:val="0"/>
          <w:color w:val="000000" w:themeColor="text1"/>
          <w:sz w:val="24"/>
          <w:szCs w:val="24"/>
        </w:rPr>
        <w:t xml:space="preserve"> öğrenci listesi ile birlikte öğrencilerin bu burstan hangi tarihler arasında faydalanacakları duyurulur. </w:t>
      </w:r>
    </w:p>
    <w:p w:rsidR="00283D34" w:rsidRPr="009702A3" w:rsidRDefault="00283D34" w:rsidP="00E33D02">
      <w:pPr>
        <w:pStyle w:val="Balk1"/>
        <w:numPr>
          <w:ilvl w:val="0"/>
          <w:numId w:val="0"/>
        </w:numPr>
        <w:spacing w:before="0"/>
        <w:jc w:val="both"/>
        <w:rPr>
          <w:rFonts w:ascii="Times New Roman" w:hAnsi="Times New Roman" w:cs="Times New Roman"/>
          <w:b w:val="0"/>
          <w:color w:val="000000" w:themeColor="text1"/>
          <w:sz w:val="24"/>
          <w:szCs w:val="24"/>
        </w:rPr>
      </w:pPr>
      <w:r w:rsidRPr="009702A3">
        <w:rPr>
          <w:rFonts w:ascii="Times New Roman" w:hAnsi="Times New Roman" w:cs="Times New Roman"/>
          <w:b w:val="0"/>
          <w:color w:val="000000" w:themeColor="text1"/>
          <w:sz w:val="24"/>
          <w:szCs w:val="24"/>
        </w:rPr>
        <w:t>(6) Öğrenciler, listelerin ilanda kaldığı süre içerisinde birimine dilekçe ve başvuru formundaki bildirimini doğrulayan belgeleriyle itiraz edebilirler. Yapılan itiraz incelenip 10 (on) iş günü içinde karara bağlanarak ilgili öğrenciye bildirilir.</w:t>
      </w:r>
    </w:p>
    <w:p w:rsidR="001744A6" w:rsidRPr="009702A3" w:rsidRDefault="001744A6" w:rsidP="00F720AD">
      <w:pPr>
        <w:spacing w:after="0"/>
        <w:jc w:val="both"/>
        <w:rPr>
          <w:rFonts w:ascii="Times New Roman" w:hAnsi="Times New Roman" w:cs="Times New Roman"/>
          <w:b/>
          <w:sz w:val="24"/>
          <w:szCs w:val="24"/>
        </w:rPr>
      </w:pPr>
    </w:p>
    <w:p w:rsidR="00A10615" w:rsidRPr="009702A3" w:rsidRDefault="00F720AD" w:rsidP="00F720AD">
      <w:pPr>
        <w:spacing w:after="0"/>
        <w:ind w:firstLine="709"/>
        <w:jc w:val="both"/>
        <w:rPr>
          <w:rFonts w:ascii="Times New Roman" w:hAnsi="Times New Roman" w:cs="Times New Roman"/>
          <w:b/>
          <w:sz w:val="24"/>
          <w:szCs w:val="24"/>
        </w:rPr>
      </w:pPr>
      <w:r w:rsidRPr="009702A3">
        <w:rPr>
          <w:rFonts w:ascii="Times New Roman" w:hAnsi="Times New Roman" w:cs="Times New Roman"/>
          <w:b/>
          <w:sz w:val="24"/>
          <w:szCs w:val="24"/>
        </w:rPr>
        <w:t>Ye</w:t>
      </w:r>
      <w:r w:rsidR="00C76B65" w:rsidRPr="009702A3">
        <w:rPr>
          <w:rFonts w:ascii="Times New Roman" w:hAnsi="Times New Roman" w:cs="Times New Roman"/>
          <w:b/>
          <w:sz w:val="24"/>
          <w:szCs w:val="24"/>
        </w:rPr>
        <w:t>mek bursu alamayacak öğrenciler</w:t>
      </w:r>
    </w:p>
    <w:p w:rsidR="002143AA" w:rsidRPr="009702A3" w:rsidRDefault="009702A3" w:rsidP="009702A3">
      <w:pPr>
        <w:pStyle w:val="Balk1"/>
        <w:numPr>
          <w:ilvl w:val="0"/>
          <w:numId w:val="0"/>
        </w:numPr>
        <w:spacing w:before="0"/>
        <w:ind w:firstLine="709"/>
        <w:jc w:val="both"/>
        <w:rPr>
          <w:rFonts w:ascii="Times New Roman" w:hAnsi="Times New Roman" w:cs="Times New Roman"/>
          <w:b w:val="0"/>
          <w:color w:val="000000" w:themeColor="text1"/>
          <w:sz w:val="24"/>
          <w:szCs w:val="24"/>
        </w:rPr>
      </w:pPr>
      <w:r w:rsidRPr="009702A3">
        <w:rPr>
          <w:rFonts w:ascii="Times New Roman" w:hAnsi="Times New Roman" w:cs="Times New Roman"/>
          <w:color w:val="000000" w:themeColor="text1"/>
          <w:sz w:val="24"/>
          <w:szCs w:val="24"/>
        </w:rPr>
        <w:t>MADDE</w:t>
      </w:r>
      <w:r>
        <w:rPr>
          <w:rFonts w:ascii="Times New Roman" w:hAnsi="Times New Roman" w:cs="Times New Roman"/>
          <w:color w:val="000000" w:themeColor="text1"/>
          <w:sz w:val="24"/>
          <w:szCs w:val="24"/>
        </w:rPr>
        <w:t xml:space="preserve"> 8</w:t>
      </w:r>
      <w:r w:rsidRPr="009702A3">
        <w:rPr>
          <w:rFonts w:ascii="Times New Roman" w:hAnsi="Times New Roman" w:cs="Times New Roman"/>
          <w:color w:val="000000" w:themeColor="text1"/>
          <w:sz w:val="24"/>
          <w:szCs w:val="24"/>
        </w:rPr>
        <w:t>-</w:t>
      </w:r>
      <w:r>
        <w:rPr>
          <w:rFonts w:ascii="Times New Roman" w:hAnsi="Times New Roman" w:cs="Times New Roman"/>
          <w:b w:val="0"/>
          <w:color w:val="000000" w:themeColor="text1"/>
          <w:sz w:val="24"/>
          <w:szCs w:val="24"/>
        </w:rPr>
        <w:t xml:space="preserve"> </w:t>
      </w:r>
      <w:r w:rsidR="0048576B" w:rsidRPr="009702A3">
        <w:rPr>
          <w:rFonts w:ascii="Times New Roman" w:hAnsi="Times New Roman" w:cs="Times New Roman"/>
          <w:b w:val="0"/>
          <w:color w:val="000000" w:themeColor="text1"/>
          <w:sz w:val="24"/>
          <w:szCs w:val="24"/>
        </w:rPr>
        <w:t>(1) Burs isteğinde bulunduğu tarihte okula giriş tarihi itibariyle (kayıt donduran öğrenciler hariç olmak üzere ) bir öğre</w:t>
      </w:r>
      <w:r w:rsidR="002143AA" w:rsidRPr="009702A3">
        <w:rPr>
          <w:rFonts w:ascii="Times New Roman" w:hAnsi="Times New Roman" w:cs="Times New Roman"/>
          <w:b w:val="0"/>
          <w:color w:val="000000" w:themeColor="text1"/>
          <w:sz w:val="24"/>
          <w:szCs w:val="24"/>
        </w:rPr>
        <w:t>tim yılı kaybı olan öğrencilere,</w:t>
      </w:r>
    </w:p>
    <w:p w:rsidR="0048576B" w:rsidRPr="009702A3" w:rsidRDefault="002143AA" w:rsidP="00E33D02">
      <w:pPr>
        <w:pStyle w:val="Balk1"/>
        <w:numPr>
          <w:ilvl w:val="0"/>
          <w:numId w:val="0"/>
        </w:numPr>
        <w:spacing w:before="0"/>
        <w:jc w:val="both"/>
        <w:rPr>
          <w:rFonts w:ascii="Times New Roman" w:hAnsi="Times New Roman" w:cs="Times New Roman"/>
          <w:b w:val="0"/>
          <w:color w:val="000000" w:themeColor="text1"/>
          <w:sz w:val="24"/>
          <w:szCs w:val="24"/>
        </w:rPr>
      </w:pPr>
      <w:r w:rsidRPr="009702A3">
        <w:rPr>
          <w:rFonts w:ascii="Times New Roman" w:hAnsi="Times New Roman" w:cs="Times New Roman"/>
          <w:b w:val="0"/>
          <w:color w:val="000000" w:themeColor="text1"/>
          <w:sz w:val="24"/>
          <w:szCs w:val="24"/>
        </w:rPr>
        <w:t>(2</w:t>
      </w:r>
      <w:r w:rsidR="0048576B" w:rsidRPr="009702A3">
        <w:rPr>
          <w:rFonts w:ascii="Times New Roman" w:hAnsi="Times New Roman" w:cs="Times New Roman"/>
          <w:b w:val="0"/>
          <w:color w:val="000000" w:themeColor="text1"/>
          <w:sz w:val="24"/>
          <w:szCs w:val="24"/>
        </w:rPr>
        <w:t xml:space="preserve">) Tezsiz </w:t>
      </w:r>
      <w:r w:rsidR="00C76B65" w:rsidRPr="009702A3">
        <w:rPr>
          <w:rFonts w:ascii="Times New Roman" w:hAnsi="Times New Roman" w:cs="Times New Roman"/>
          <w:b w:val="0"/>
          <w:color w:val="000000" w:themeColor="text1"/>
          <w:sz w:val="24"/>
          <w:szCs w:val="24"/>
        </w:rPr>
        <w:t xml:space="preserve">yüksek lisans </w:t>
      </w:r>
      <w:r w:rsidR="0048576B" w:rsidRPr="009702A3">
        <w:rPr>
          <w:rFonts w:ascii="Times New Roman" w:hAnsi="Times New Roman" w:cs="Times New Roman"/>
          <w:b w:val="0"/>
          <w:color w:val="000000" w:themeColor="text1"/>
          <w:sz w:val="24"/>
          <w:szCs w:val="24"/>
        </w:rPr>
        <w:t xml:space="preserve">öğrencilerine, </w:t>
      </w:r>
    </w:p>
    <w:p w:rsidR="0048576B" w:rsidRPr="009702A3" w:rsidRDefault="002143AA" w:rsidP="00E33D02">
      <w:pPr>
        <w:pStyle w:val="Balk1"/>
        <w:numPr>
          <w:ilvl w:val="0"/>
          <w:numId w:val="0"/>
        </w:numPr>
        <w:spacing w:before="0"/>
        <w:jc w:val="both"/>
        <w:rPr>
          <w:rFonts w:ascii="Times New Roman" w:hAnsi="Times New Roman" w:cs="Times New Roman"/>
          <w:b w:val="0"/>
          <w:color w:val="000000" w:themeColor="text1"/>
          <w:sz w:val="24"/>
          <w:szCs w:val="24"/>
        </w:rPr>
      </w:pPr>
      <w:r w:rsidRPr="009702A3">
        <w:rPr>
          <w:rFonts w:ascii="Times New Roman" w:hAnsi="Times New Roman" w:cs="Times New Roman"/>
          <w:b w:val="0"/>
          <w:color w:val="000000" w:themeColor="text1"/>
          <w:sz w:val="24"/>
          <w:szCs w:val="24"/>
        </w:rPr>
        <w:t>(3</w:t>
      </w:r>
      <w:r w:rsidR="00C76B65" w:rsidRPr="009702A3">
        <w:rPr>
          <w:rFonts w:ascii="Times New Roman" w:hAnsi="Times New Roman" w:cs="Times New Roman"/>
          <w:b w:val="0"/>
          <w:color w:val="000000" w:themeColor="text1"/>
          <w:sz w:val="24"/>
          <w:szCs w:val="24"/>
        </w:rPr>
        <w:t>) Yemek Bursu</w:t>
      </w:r>
      <w:r w:rsidR="0048576B" w:rsidRPr="009702A3">
        <w:rPr>
          <w:rFonts w:ascii="Times New Roman" w:hAnsi="Times New Roman" w:cs="Times New Roman"/>
          <w:b w:val="0"/>
          <w:color w:val="000000" w:themeColor="text1"/>
          <w:sz w:val="24"/>
          <w:szCs w:val="24"/>
        </w:rPr>
        <w:t xml:space="preserve"> </w:t>
      </w:r>
      <w:r w:rsidR="008B2DF1" w:rsidRPr="009702A3">
        <w:rPr>
          <w:rFonts w:ascii="Times New Roman" w:hAnsi="Times New Roman" w:cs="Times New Roman"/>
          <w:b w:val="0"/>
          <w:color w:val="000000" w:themeColor="text1"/>
          <w:sz w:val="24"/>
          <w:szCs w:val="24"/>
        </w:rPr>
        <w:t xml:space="preserve">Usul ve </w:t>
      </w:r>
      <w:r w:rsidR="00C76B65" w:rsidRPr="009702A3">
        <w:rPr>
          <w:rFonts w:ascii="Times New Roman" w:hAnsi="Times New Roman" w:cs="Times New Roman"/>
          <w:b w:val="0"/>
          <w:color w:val="000000" w:themeColor="text1"/>
          <w:sz w:val="24"/>
          <w:szCs w:val="24"/>
        </w:rPr>
        <w:t xml:space="preserve">Esaslarına </w:t>
      </w:r>
      <w:r w:rsidR="0048576B" w:rsidRPr="009702A3">
        <w:rPr>
          <w:rFonts w:ascii="Times New Roman" w:hAnsi="Times New Roman" w:cs="Times New Roman"/>
          <w:b w:val="0"/>
          <w:color w:val="000000" w:themeColor="text1"/>
          <w:sz w:val="24"/>
          <w:szCs w:val="24"/>
        </w:rPr>
        <w:t xml:space="preserve">göre yemek bursu almaya yeterli bulunmayan öğrencilere, </w:t>
      </w:r>
    </w:p>
    <w:p w:rsidR="0048576B" w:rsidRPr="009702A3" w:rsidRDefault="002143AA" w:rsidP="00E33D02">
      <w:pPr>
        <w:pStyle w:val="Balk1"/>
        <w:numPr>
          <w:ilvl w:val="0"/>
          <w:numId w:val="0"/>
        </w:numPr>
        <w:spacing w:before="0"/>
        <w:jc w:val="both"/>
        <w:rPr>
          <w:rFonts w:ascii="Times New Roman" w:hAnsi="Times New Roman" w:cs="Times New Roman"/>
          <w:b w:val="0"/>
          <w:color w:val="000000" w:themeColor="text1"/>
          <w:sz w:val="24"/>
          <w:szCs w:val="24"/>
        </w:rPr>
      </w:pPr>
      <w:r w:rsidRPr="009702A3">
        <w:rPr>
          <w:rFonts w:ascii="Times New Roman" w:hAnsi="Times New Roman" w:cs="Times New Roman"/>
          <w:b w:val="0"/>
          <w:color w:val="000000" w:themeColor="text1"/>
          <w:sz w:val="24"/>
          <w:szCs w:val="24"/>
        </w:rPr>
        <w:t>(4</w:t>
      </w:r>
      <w:r w:rsidR="0048576B" w:rsidRPr="009702A3">
        <w:rPr>
          <w:rFonts w:ascii="Times New Roman" w:hAnsi="Times New Roman" w:cs="Times New Roman"/>
          <w:b w:val="0"/>
          <w:color w:val="000000" w:themeColor="text1"/>
          <w:sz w:val="24"/>
          <w:szCs w:val="24"/>
        </w:rPr>
        <w:t xml:space="preserve">) Kısmi zamanlı olarak çalışan öğrencilere, </w:t>
      </w:r>
    </w:p>
    <w:p w:rsidR="00991256" w:rsidRPr="009702A3" w:rsidRDefault="002143AA" w:rsidP="00E33D02">
      <w:pPr>
        <w:pStyle w:val="Balk1"/>
        <w:numPr>
          <w:ilvl w:val="0"/>
          <w:numId w:val="0"/>
        </w:numPr>
        <w:spacing w:before="0"/>
        <w:jc w:val="both"/>
        <w:rPr>
          <w:rFonts w:ascii="Times New Roman" w:hAnsi="Times New Roman" w:cs="Times New Roman"/>
          <w:b w:val="0"/>
          <w:color w:val="000000" w:themeColor="text1"/>
          <w:sz w:val="24"/>
          <w:szCs w:val="24"/>
        </w:rPr>
      </w:pPr>
      <w:r w:rsidRPr="009702A3">
        <w:rPr>
          <w:rFonts w:ascii="Times New Roman" w:hAnsi="Times New Roman" w:cs="Times New Roman"/>
          <w:b w:val="0"/>
          <w:color w:val="000000" w:themeColor="text1"/>
          <w:sz w:val="24"/>
          <w:szCs w:val="24"/>
        </w:rPr>
        <w:t>(5</w:t>
      </w:r>
      <w:r w:rsidR="0048576B" w:rsidRPr="009702A3">
        <w:rPr>
          <w:rFonts w:ascii="Times New Roman" w:hAnsi="Times New Roman" w:cs="Times New Roman"/>
          <w:b w:val="0"/>
          <w:color w:val="000000" w:themeColor="text1"/>
          <w:sz w:val="24"/>
          <w:szCs w:val="24"/>
        </w:rPr>
        <w:t>) Disiplin cezası almış öğrencilere,</w:t>
      </w:r>
      <w:r w:rsidRPr="009702A3">
        <w:rPr>
          <w:rFonts w:ascii="Times New Roman" w:hAnsi="Times New Roman" w:cs="Times New Roman"/>
          <w:b w:val="0"/>
          <w:color w:val="000000" w:themeColor="text1"/>
          <w:sz w:val="24"/>
          <w:szCs w:val="24"/>
        </w:rPr>
        <w:t xml:space="preserve"> (Yemek bursu aldığı süre içerisinde disiplin cezası alan öğrencilerin bursu kesilir.)</w:t>
      </w:r>
    </w:p>
    <w:p w:rsidR="0048576B" w:rsidRPr="009702A3" w:rsidRDefault="002143AA" w:rsidP="00E33D02">
      <w:pPr>
        <w:pStyle w:val="Balk1"/>
        <w:numPr>
          <w:ilvl w:val="0"/>
          <w:numId w:val="0"/>
        </w:numPr>
        <w:spacing w:before="0"/>
        <w:jc w:val="both"/>
        <w:rPr>
          <w:rFonts w:ascii="Times New Roman" w:hAnsi="Times New Roman" w:cs="Times New Roman"/>
          <w:b w:val="0"/>
          <w:color w:val="000000" w:themeColor="text1"/>
          <w:sz w:val="24"/>
          <w:szCs w:val="24"/>
        </w:rPr>
      </w:pPr>
      <w:r w:rsidRPr="009702A3">
        <w:rPr>
          <w:rFonts w:ascii="Times New Roman" w:hAnsi="Times New Roman" w:cs="Times New Roman"/>
          <w:b w:val="0"/>
          <w:color w:val="000000" w:themeColor="text1"/>
          <w:sz w:val="24"/>
          <w:szCs w:val="24"/>
        </w:rPr>
        <w:t>(6</w:t>
      </w:r>
      <w:r w:rsidR="00991256" w:rsidRPr="009702A3">
        <w:rPr>
          <w:rFonts w:ascii="Times New Roman" w:hAnsi="Times New Roman" w:cs="Times New Roman"/>
          <w:b w:val="0"/>
          <w:color w:val="000000" w:themeColor="text1"/>
          <w:sz w:val="24"/>
          <w:szCs w:val="24"/>
        </w:rPr>
        <w:t>) Yetim maaş ve nafaka dışında asgari ücretle sürekli bir işte çalışan veya gelire sahip olan öğrencilere,</w:t>
      </w:r>
    </w:p>
    <w:p w:rsidR="002143AA" w:rsidRPr="009702A3" w:rsidRDefault="00C76B65" w:rsidP="00E33D02">
      <w:pPr>
        <w:spacing w:after="0"/>
        <w:jc w:val="both"/>
        <w:rPr>
          <w:rFonts w:ascii="Times New Roman" w:hAnsi="Times New Roman" w:cs="Times New Roman"/>
          <w:sz w:val="24"/>
          <w:szCs w:val="24"/>
        </w:rPr>
      </w:pPr>
      <w:r w:rsidRPr="009702A3">
        <w:rPr>
          <w:rFonts w:ascii="Times New Roman" w:hAnsi="Times New Roman" w:cs="Times New Roman"/>
          <w:sz w:val="24"/>
          <w:szCs w:val="24"/>
        </w:rPr>
        <w:t>(7) Değişim p</w:t>
      </w:r>
      <w:r w:rsidR="002143AA" w:rsidRPr="009702A3">
        <w:rPr>
          <w:rFonts w:ascii="Times New Roman" w:hAnsi="Times New Roman" w:cs="Times New Roman"/>
          <w:sz w:val="24"/>
          <w:szCs w:val="24"/>
        </w:rPr>
        <w:t xml:space="preserve">rogramı ile gelen öğrencilere, </w:t>
      </w:r>
    </w:p>
    <w:p w:rsidR="0048576B" w:rsidRPr="009702A3" w:rsidRDefault="002143AA" w:rsidP="00E33D02">
      <w:pPr>
        <w:spacing w:after="0"/>
        <w:jc w:val="both"/>
        <w:rPr>
          <w:rFonts w:ascii="Times New Roman" w:hAnsi="Times New Roman" w:cs="Times New Roman"/>
          <w:sz w:val="24"/>
          <w:szCs w:val="24"/>
        </w:rPr>
      </w:pPr>
      <w:r w:rsidRPr="009702A3">
        <w:rPr>
          <w:rFonts w:ascii="Times New Roman" w:hAnsi="Times New Roman" w:cs="Times New Roman"/>
          <w:sz w:val="24"/>
          <w:szCs w:val="24"/>
        </w:rPr>
        <w:t>(8) Özel ve misafir öğrencilere, yemek bursu verilmez.</w:t>
      </w:r>
    </w:p>
    <w:p w:rsidR="001744A6" w:rsidRPr="009702A3" w:rsidRDefault="001744A6" w:rsidP="00F720AD">
      <w:pPr>
        <w:spacing w:after="0"/>
        <w:jc w:val="both"/>
        <w:rPr>
          <w:rFonts w:ascii="Times New Roman" w:hAnsi="Times New Roman" w:cs="Times New Roman"/>
          <w:b/>
          <w:sz w:val="24"/>
          <w:szCs w:val="24"/>
        </w:rPr>
      </w:pPr>
    </w:p>
    <w:p w:rsidR="0048576B" w:rsidRPr="009702A3" w:rsidRDefault="00F720AD" w:rsidP="00F720AD">
      <w:pPr>
        <w:spacing w:after="0"/>
        <w:ind w:firstLine="709"/>
        <w:jc w:val="both"/>
        <w:rPr>
          <w:rFonts w:ascii="Times New Roman" w:hAnsi="Times New Roman" w:cs="Times New Roman"/>
          <w:b/>
          <w:sz w:val="24"/>
          <w:szCs w:val="24"/>
        </w:rPr>
      </w:pPr>
      <w:r w:rsidRPr="009702A3">
        <w:rPr>
          <w:rFonts w:ascii="Times New Roman" w:hAnsi="Times New Roman" w:cs="Times New Roman"/>
          <w:b/>
          <w:sz w:val="24"/>
          <w:szCs w:val="24"/>
        </w:rPr>
        <w:t>Yeme</w:t>
      </w:r>
      <w:r w:rsidR="00C76B65" w:rsidRPr="009702A3">
        <w:rPr>
          <w:rFonts w:ascii="Times New Roman" w:hAnsi="Times New Roman" w:cs="Times New Roman"/>
          <w:b/>
          <w:sz w:val="24"/>
          <w:szCs w:val="24"/>
        </w:rPr>
        <w:t>k bursu verilme şekli ve süresi</w:t>
      </w:r>
    </w:p>
    <w:p w:rsidR="0048576B" w:rsidRPr="009702A3" w:rsidRDefault="009702A3" w:rsidP="009702A3">
      <w:pPr>
        <w:pStyle w:val="Balk1"/>
        <w:numPr>
          <w:ilvl w:val="0"/>
          <w:numId w:val="0"/>
        </w:numPr>
        <w:spacing w:before="0" w:line="240" w:lineRule="auto"/>
        <w:ind w:firstLine="709"/>
        <w:jc w:val="both"/>
        <w:rPr>
          <w:rFonts w:ascii="Times New Roman" w:hAnsi="Times New Roman" w:cs="Times New Roman"/>
          <w:b w:val="0"/>
          <w:color w:val="000000" w:themeColor="text1"/>
          <w:sz w:val="24"/>
          <w:szCs w:val="24"/>
        </w:rPr>
      </w:pPr>
      <w:r w:rsidRPr="009702A3">
        <w:rPr>
          <w:rFonts w:ascii="Times New Roman" w:hAnsi="Times New Roman" w:cs="Times New Roman"/>
          <w:color w:val="000000" w:themeColor="text1"/>
          <w:sz w:val="24"/>
          <w:szCs w:val="24"/>
        </w:rPr>
        <w:t>MADDE</w:t>
      </w:r>
      <w:r>
        <w:rPr>
          <w:rFonts w:ascii="Times New Roman" w:hAnsi="Times New Roman" w:cs="Times New Roman"/>
          <w:color w:val="000000" w:themeColor="text1"/>
          <w:sz w:val="24"/>
          <w:szCs w:val="24"/>
        </w:rPr>
        <w:t xml:space="preserve"> 9</w:t>
      </w:r>
      <w:r w:rsidRPr="009702A3">
        <w:rPr>
          <w:rFonts w:ascii="Times New Roman" w:hAnsi="Times New Roman" w:cs="Times New Roman"/>
          <w:color w:val="000000" w:themeColor="text1"/>
          <w:sz w:val="24"/>
          <w:szCs w:val="24"/>
        </w:rPr>
        <w:t>-</w:t>
      </w:r>
      <w:r>
        <w:rPr>
          <w:rFonts w:ascii="Times New Roman" w:hAnsi="Times New Roman" w:cs="Times New Roman"/>
          <w:b w:val="0"/>
          <w:color w:val="000000" w:themeColor="text1"/>
          <w:sz w:val="24"/>
          <w:szCs w:val="24"/>
        </w:rPr>
        <w:t xml:space="preserve"> </w:t>
      </w:r>
      <w:r w:rsidR="0048576B" w:rsidRPr="009702A3">
        <w:rPr>
          <w:rFonts w:ascii="Times New Roman" w:hAnsi="Times New Roman" w:cs="Times New Roman"/>
          <w:b w:val="0"/>
          <w:color w:val="000000" w:themeColor="text1"/>
          <w:sz w:val="24"/>
          <w:szCs w:val="24"/>
        </w:rPr>
        <w:t>(1) Yemek bursu akademik yıl</w:t>
      </w:r>
      <w:r w:rsidR="0023526B" w:rsidRPr="009702A3">
        <w:rPr>
          <w:rFonts w:ascii="Times New Roman" w:hAnsi="Times New Roman" w:cs="Times New Roman"/>
          <w:b w:val="0"/>
          <w:color w:val="000000" w:themeColor="text1"/>
          <w:sz w:val="24"/>
          <w:szCs w:val="24"/>
        </w:rPr>
        <w:t xml:space="preserve"> boyunca bir öğün (toplam 150 öğün) olmak üzere </w:t>
      </w:r>
      <w:r w:rsidR="0048576B" w:rsidRPr="009702A3">
        <w:rPr>
          <w:rFonts w:ascii="Times New Roman" w:hAnsi="Times New Roman" w:cs="Times New Roman"/>
          <w:b w:val="0"/>
          <w:color w:val="000000" w:themeColor="text1"/>
          <w:sz w:val="24"/>
          <w:szCs w:val="24"/>
        </w:rPr>
        <w:t>verilir. Yemek bursu alan öğrenciler günde</w:t>
      </w:r>
      <w:r w:rsidR="00C76B65" w:rsidRPr="009702A3">
        <w:rPr>
          <w:rFonts w:ascii="Times New Roman" w:hAnsi="Times New Roman" w:cs="Times New Roman"/>
          <w:b w:val="0"/>
          <w:color w:val="000000" w:themeColor="text1"/>
          <w:sz w:val="24"/>
          <w:szCs w:val="24"/>
        </w:rPr>
        <w:t xml:space="preserve"> bir kez Sağlık Kültür ve Spor</w:t>
      </w:r>
      <w:r w:rsidR="0048576B" w:rsidRPr="009702A3">
        <w:rPr>
          <w:rFonts w:ascii="Times New Roman" w:hAnsi="Times New Roman" w:cs="Times New Roman"/>
          <w:b w:val="0"/>
          <w:color w:val="000000" w:themeColor="text1"/>
          <w:sz w:val="24"/>
          <w:szCs w:val="24"/>
        </w:rPr>
        <w:t xml:space="preserve"> Daire Başkanlığına bağlı yemekhanelerden faydalanabilir.</w:t>
      </w:r>
    </w:p>
    <w:p w:rsidR="0048576B" w:rsidRPr="009702A3" w:rsidRDefault="0048576B" w:rsidP="00E33D02">
      <w:pPr>
        <w:pStyle w:val="Balk1"/>
        <w:numPr>
          <w:ilvl w:val="0"/>
          <w:numId w:val="0"/>
        </w:numPr>
        <w:spacing w:before="0" w:line="240" w:lineRule="auto"/>
        <w:jc w:val="both"/>
        <w:rPr>
          <w:rFonts w:ascii="Times New Roman" w:hAnsi="Times New Roman" w:cs="Times New Roman"/>
          <w:b w:val="0"/>
          <w:color w:val="000000" w:themeColor="text1"/>
          <w:sz w:val="24"/>
          <w:szCs w:val="24"/>
        </w:rPr>
      </w:pPr>
      <w:r w:rsidRPr="009702A3">
        <w:rPr>
          <w:rFonts w:ascii="Times New Roman" w:hAnsi="Times New Roman" w:cs="Times New Roman"/>
          <w:b w:val="0"/>
          <w:color w:val="000000" w:themeColor="text1"/>
          <w:sz w:val="24"/>
          <w:szCs w:val="24"/>
        </w:rPr>
        <w:t>(2) Resmi tatil günleri ve hafta sonu tatillerinde yemek bursundan faydalanılamaz.</w:t>
      </w:r>
    </w:p>
    <w:p w:rsidR="0048576B" w:rsidRPr="009702A3" w:rsidRDefault="0048576B" w:rsidP="00E33D02">
      <w:pPr>
        <w:pStyle w:val="Balk1"/>
        <w:numPr>
          <w:ilvl w:val="0"/>
          <w:numId w:val="0"/>
        </w:numPr>
        <w:spacing w:before="0" w:line="240" w:lineRule="auto"/>
        <w:jc w:val="both"/>
        <w:rPr>
          <w:rFonts w:ascii="Times New Roman" w:hAnsi="Times New Roman" w:cs="Times New Roman"/>
          <w:b w:val="0"/>
          <w:color w:val="000000" w:themeColor="text1"/>
          <w:sz w:val="24"/>
          <w:szCs w:val="24"/>
        </w:rPr>
      </w:pPr>
      <w:r w:rsidRPr="009702A3">
        <w:rPr>
          <w:rFonts w:ascii="Times New Roman" w:hAnsi="Times New Roman" w:cs="Times New Roman"/>
          <w:b w:val="0"/>
          <w:color w:val="000000" w:themeColor="text1"/>
          <w:sz w:val="24"/>
          <w:szCs w:val="24"/>
        </w:rPr>
        <w:t>(3) Öğrenciliğin sona ermesi durumunda yemek yardımı da sona erer.</w:t>
      </w:r>
    </w:p>
    <w:p w:rsidR="0048576B" w:rsidRPr="009702A3" w:rsidRDefault="0048576B" w:rsidP="00E33D02">
      <w:pPr>
        <w:pStyle w:val="Balk1"/>
        <w:numPr>
          <w:ilvl w:val="0"/>
          <w:numId w:val="0"/>
        </w:numPr>
        <w:spacing w:before="0" w:line="240" w:lineRule="auto"/>
        <w:jc w:val="both"/>
        <w:rPr>
          <w:rFonts w:ascii="Times New Roman" w:hAnsi="Times New Roman" w:cs="Times New Roman"/>
          <w:b w:val="0"/>
          <w:color w:val="000000" w:themeColor="text1"/>
          <w:sz w:val="24"/>
          <w:szCs w:val="24"/>
        </w:rPr>
      </w:pPr>
      <w:r w:rsidRPr="009702A3">
        <w:rPr>
          <w:rFonts w:ascii="Times New Roman" w:hAnsi="Times New Roman" w:cs="Times New Roman"/>
          <w:b w:val="0"/>
          <w:color w:val="000000" w:themeColor="text1"/>
          <w:sz w:val="24"/>
          <w:szCs w:val="24"/>
        </w:rPr>
        <w:t>(4) Yemek bursu aldığı süre içinde disiplin cezası (uyarı cezası</w:t>
      </w:r>
      <w:r w:rsidR="00C76B65" w:rsidRPr="009702A3">
        <w:rPr>
          <w:rFonts w:ascii="Times New Roman" w:hAnsi="Times New Roman" w:cs="Times New Roman"/>
          <w:b w:val="0"/>
          <w:color w:val="000000" w:themeColor="text1"/>
          <w:sz w:val="24"/>
          <w:szCs w:val="24"/>
        </w:rPr>
        <w:t xml:space="preserve"> alanlar</w:t>
      </w:r>
      <w:r w:rsidRPr="009702A3">
        <w:rPr>
          <w:rFonts w:ascii="Times New Roman" w:hAnsi="Times New Roman" w:cs="Times New Roman"/>
          <w:b w:val="0"/>
          <w:color w:val="000000" w:themeColor="text1"/>
          <w:sz w:val="24"/>
          <w:szCs w:val="24"/>
        </w:rPr>
        <w:t xml:space="preserve"> hariç) alan öğrencilerin yemek bursları kesilir.</w:t>
      </w:r>
    </w:p>
    <w:p w:rsidR="0048576B" w:rsidRPr="009702A3" w:rsidRDefault="0048576B" w:rsidP="00E33D02">
      <w:pPr>
        <w:pStyle w:val="Balk1"/>
        <w:numPr>
          <w:ilvl w:val="0"/>
          <w:numId w:val="0"/>
        </w:numPr>
        <w:spacing w:before="0" w:line="240" w:lineRule="auto"/>
        <w:jc w:val="both"/>
        <w:rPr>
          <w:rFonts w:ascii="Times New Roman" w:hAnsi="Times New Roman" w:cs="Times New Roman"/>
          <w:b w:val="0"/>
          <w:color w:val="000000" w:themeColor="text1"/>
          <w:sz w:val="24"/>
          <w:szCs w:val="24"/>
        </w:rPr>
      </w:pPr>
      <w:r w:rsidRPr="009702A3">
        <w:rPr>
          <w:rFonts w:ascii="Times New Roman" w:hAnsi="Times New Roman" w:cs="Times New Roman"/>
          <w:b w:val="0"/>
          <w:color w:val="000000" w:themeColor="text1"/>
          <w:sz w:val="24"/>
          <w:szCs w:val="24"/>
        </w:rPr>
        <w:t>(5) Yemek bursunun başladığı tarihten itibaren ilk 1 (bir) ay içerisinde yemek yardımından geçerli maz</w:t>
      </w:r>
      <w:r w:rsidR="002143AA" w:rsidRPr="009702A3">
        <w:rPr>
          <w:rFonts w:ascii="Times New Roman" w:hAnsi="Times New Roman" w:cs="Times New Roman"/>
          <w:b w:val="0"/>
          <w:color w:val="000000" w:themeColor="text1"/>
          <w:sz w:val="24"/>
          <w:szCs w:val="24"/>
        </w:rPr>
        <w:t>ereti olmadan hiç faydalanmayan</w:t>
      </w:r>
      <w:r w:rsidR="0088345E" w:rsidRPr="009702A3">
        <w:rPr>
          <w:rFonts w:ascii="Times New Roman" w:hAnsi="Times New Roman" w:cs="Times New Roman"/>
          <w:b w:val="0"/>
          <w:color w:val="000000" w:themeColor="text1"/>
          <w:sz w:val="24"/>
          <w:szCs w:val="24"/>
        </w:rPr>
        <w:t xml:space="preserve"> ve</w:t>
      </w:r>
      <w:r w:rsidR="002143AA" w:rsidRPr="009702A3">
        <w:rPr>
          <w:rFonts w:ascii="Times New Roman" w:hAnsi="Times New Roman" w:cs="Times New Roman"/>
          <w:b w:val="0"/>
          <w:color w:val="000000" w:themeColor="text1"/>
          <w:sz w:val="24"/>
          <w:szCs w:val="24"/>
        </w:rPr>
        <w:t xml:space="preserve"> </w:t>
      </w:r>
      <w:r w:rsidRPr="009702A3">
        <w:rPr>
          <w:rFonts w:ascii="Times New Roman" w:hAnsi="Times New Roman" w:cs="Times New Roman"/>
          <w:b w:val="0"/>
          <w:color w:val="000000" w:themeColor="text1"/>
          <w:sz w:val="24"/>
          <w:szCs w:val="24"/>
        </w:rPr>
        <w:t>yemek yardımını kötüye kullanan (başkasına faydalandırma vb.) öğrencilerin yemek bursu kesilir</w:t>
      </w:r>
      <w:r w:rsidR="003D62C5" w:rsidRPr="009702A3">
        <w:rPr>
          <w:rFonts w:ascii="Times New Roman" w:hAnsi="Times New Roman" w:cs="Times New Roman"/>
          <w:b w:val="0"/>
          <w:color w:val="000000" w:themeColor="text1"/>
          <w:sz w:val="24"/>
          <w:szCs w:val="24"/>
        </w:rPr>
        <w:t>.</w:t>
      </w:r>
    </w:p>
    <w:p w:rsidR="003D62C5" w:rsidRPr="009702A3" w:rsidRDefault="003D62C5" w:rsidP="00E33D02">
      <w:pPr>
        <w:ind w:firstLine="851"/>
        <w:jc w:val="both"/>
        <w:rPr>
          <w:rFonts w:ascii="Times New Roman" w:hAnsi="Times New Roman" w:cs="Times New Roman"/>
          <w:sz w:val="24"/>
          <w:szCs w:val="24"/>
        </w:rPr>
      </w:pPr>
    </w:p>
    <w:p w:rsidR="00C92177" w:rsidRPr="009702A3" w:rsidRDefault="00C92177" w:rsidP="00F720AD">
      <w:pPr>
        <w:spacing w:after="0"/>
        <w:jc w:val="center"/>
        <w:rPr>
          <w:rFonts w:ascii="Times New Roman" w:hAnsi="Times New Roman" w:cs="Times New Roman"/>
          <w:b/>
          <w:sz w:val="24"/>
          <w:szCs w:val="24"/>
        </w:rPr>
      </w:pPr>
      <w:r w:rsidRPr="009702A3">
        <w:rPr>
          <w:rFonts w:ascii="Times New Roman" w:hAnsi="Times New Roman" w:cs="Times New Roman"/>
          <w:b/>
          <w:sz w:val="24"/>
          <w:szCs w:val="24"/>
        </w:rPr>
        <w:t>ÜÇÜNCÜ BÖLÜM</w:t>
      </w:r>
    </w:p>
    <w:p w:rsidR="00C92177" w:rsidRPr="009702A3" w:rsidRDefault="009F4C61" w:rsidP="00F720AD">
      <w:pPr>
        <w:spacing w:after="0"/>
        <w:jc w:val="center"/>
        <w:rPr>
          <w:rFonts w:ascii="Times New Roman" w:hAnsi="Times New Roman" w:cs="Times New Roman"/>
          <w:b/>
          <w:sz w:val="24"/>
          <w:szCs w:val="24"/>
        </w:rPr>
      </w:pPr>
      <w:r w:rsidRPr="009702A3">
        <w:rPr>
          <w:rFonts w:ascii="Times New Roman" w:hAnsi="Times New Roman" w:cs="Times New Roman"/>
          <w:b/>
          <w:sz w:val="24"/>
          <w:szCs w:val="24"/>
        </w:rPr>
        <w:t>Çeşitli v</w:t>
      </w:r>
      <w:r w:rsidR="00C92177" w:rsidRPr="009702A3">
        <w:rPr>
          <w:rFonts w:ascii="Times New Roman" w:hAnsi="Times New Roman" w:cs="Times New Roman"/>
          <w:b/>
          <w:sz w:val="24"/>
          <w:szCs w:val="24"/>
        </w:rPr>
        <w:t>e Son Hükümler</w:t>
      </w:r>
    </w:p>
    <w:p w:rsidR="003D62C5" w:rsidRPr="009702A3" w:rsidRDefault="003D62C5" w:rsidP="00F720AD">
      <w:pPr>
        <w:spacing w:after="0"/>
        <w:jc w:val="both"/>
        <w:rPr>
          <w:rFonts w:ascii="Times New Roman" w:hAnsi="Times New Roman" w:cs="Times New Roman"/>
          <w:b/>
          <w:sz w:val="24"/>
          <w:szCs w:val="24"/>
        </w:rPr>
      </w:pPr>
    </w:p>
    <w:p w:rsidR="00C92177" w:rsidRPr="009702A3" w:rsidRDefault="00C76B65" w:rsidP="00F720AD">
      <w:pPr>
        <w:spacing w:after="0"/>
        <w:ind w:firstLine="709"/>
        <w:jc w:val="both"/>
        <w:rPr>
          <w:rFonts w:ascii="Times New Roman" w:hAnsi="Times New Roman" w:cs="Times New Roman"/>
          <w:b/>
          <w:sz w:val="24"/>
          <w:szCs w:val="24"/>
        </w:rPr>
      </w:pPr>
      <w:r w:rsidRPr="009702A3">
        <w:rPr>
          <w:rFonts w:ascii="Times New Roman" w:hAnsi="Times New Roman" w:cs="Times New Roman"/>
          <w:b/>
          <w:sz w:val="24"/>
          <w:szCs w:val="24"/>
        </w:rPr>
        <w:lastRenderedPageBreak/>
        <w:t>Denetim</w:t>
      </w:r>
    </w:p>
    <w:p w:rsidR="00C92177" w:rsidRPr="009702A3" w:rsidRDefault="009702A3" w:rsidP="009702A3">
      <w:pPr>
        <w:pStyle w:val="Balk1"/>
        <w:numPr>
          <w:ilvl w:val="0"/>
          <w:numId w:val="0"/>
        </w:numPr>
        <w:tabs>
          <w:tab w:val="left" w:pos="0"/>
        </w:tabs>
        <w:spacing w:before="0"/>
        <w:ind w:firstLine="709"/>
        <w:jc w:val="both"/>
        <w:rPr>
          <w:rFonts w:ascii="Times New Roman" w:hAnsi="Times New Roman" w:cs="Times New Roman"/>
          <w:b w:val="0"/>
          <w:color w:val="000000" w:themeColor="text1"/>
          <w:sz w:val="24"/>
          <w:szCs w:val="24"/>
        </w:rPr>
      </w:pPr>
      <w:r w:rsidRPr="009702A3">
        <w:rPr>
          <w:rFonts w:ascii="Times New Roman" w:hAnsi="Times New Roman" w:cs="Times New Roman"/>
          <w:color w:val="000000" w:themeColor="text1"/>
          <w:sz w:val="24"/>
          <w:szCs w:val="24"/>
        </w:rPr>
        <w:t>MADDE 1</w:t>
      </w:r>
      <w:r>
        <w:rPr>
          <w:rFonts w:ascii="Times New Roman" w:hAnsi="Times New Roman" w:cs="Times New Roman"/>
          <w:color w:val="000000" w:themeColor="text1"/>
          <w:sz w:val="24"/>
          <w:szCs w:val="24"/>
        </w:rPr>
        <w:t>0</w:t>
      </w:r>
      <w:r w:rsidRPr="009702A3">
        <w:rPr>
          <w:rFonts w:ascii="Times New Roman" w:hAnsi="Times New Roman" w:cs="Times New Roman"/>
          <w:color w:val="000000" w:themeColor="text1"/>
          <w:sz w:val="24"/>
          <w:szCs w:val="24"/>
        </w:rPr>
        <w:t>-</w:t>
      </w:r>
      <w:r>
        <w:rPr>
          <w:rFonts w:ascii="Times New Roman" w:hAnsi="Times New Roman" w:cs="Times New Roman"/>
          <w:b w:val="0"/>
          <w:color w:val="000000" w:themeColor="text1"/>
          <w:sz w:val="24"/>
          <w:szCs w:val="24"/>
        </w:rPr>
        <w:t xml:space="preserve"> </w:t>
      </w:r>
      <w:r w:rsidR="00C92177" w:rsidRPr="009702A3">
        <w:rPr>
          <w:rFonts w:ascii="Times New Roman" w:hAnsi="Times New Roman" w:cs="Times New Roman"/>
          <w:b w:val="0"/>
          <w:color w:val="000000" w:themeColor="text1"/>
          <w:sz w:val="24"/>
          <w:szCs w:val="24"/>
        </w:rPr>
        <w:t xml:space="preserve">(1) Yemek bursunun amaca uygun ve sağlıklı işleyebilmesi için gerekli tüm </w:t>
      </w:r>
      <w:r w:rsidR="00F9602E" w:rsidRPr="009702A3">
        <w:rPr>
          <w:rFonts w:ascii="Times New Roman" w:hAnsi="Times New Roman" w:cs="Times New Roman"/>
          <w:b w:val="0"/>
          <w:color w:val="000000" w:themeColor="text1"/>
          <w:sz w:val="24"/>
          <w:szCs w:val="24"/>
        </w:rPr>
        <w:t>tedbirleri alıp denetimini yapmaya Sağlık, Kültür ve Spor Daire Başkanlığı yetkilidir.</w:t>
      </w:r>
    </w:p>
    <w:p w:rsidR="001744A6" w:rsidRPr="009702A3" w:rsidRDefault="001744A6" w:rsidP="00E33D02">
      <w:pPr>
        <w:pStyle w:val="Balk1"/>
        <w:numPr>
          <w:ilvl w:val="0"/>
          <w:numId w:val="0"/>
        </w:numPr>
        <w:tabs>
          <w:tab w:val="left" w:pos="0"/>
          <w:tab w:val="left" w:pos="142"/>
          <w:tab w:val="left" w:pos="284"/>
        </w:tabs>
        <w:spacing w:before="0"/>
        <w:ind w:firstLine="851"/>
        <w:jc w:val="both"/>
        <w:rPr>
          <w:rFonts w:ascii="Times New Roman" w:hAnsi="Times New Roman" w:cs="Times New Roman"/>
          <w:color w:val="000000" w:themeColor="text1"/>
          <w:sz w:val="24"/>
          <w:szCs w:val="24"/>
        </w:rPr>
      </w:pPr>
    </w:p>
    <w:p w:rsidR="00C92177" w:rsidRPr="009702A3" w:rsidRDefault="00C76B65" w:rsidP="00F720AD">
      <w:pPr>
        <w:pStyle w:val="Balk1"/>
        <w:numPr>
          <w:ilvl w:val="0"/>
          <w:numId w:val="0"/>
        </w:numPr>
        <w:spacing w:before="0"/>
        <w:ind w:firstLine="709"/>
        <w:jc w:val="both"/>
        <w:rPr>
          <w:rFonts w:ascii="Times New Roman" w:hAnsi="Times New Roman" w:cs="Times New Roman"/>
          <w:color w:val="000000" w:themeColor="text1"/>
          <w:sz w:val="24"/>
          <w:szCs w:val="24"/>
        </w:rPr>
      </w:pPr>
      <w:r w:rsidRPr="009702A3">
        <w:rPr>
          <w:rFonts w:ascii="Times New Roman" w:hAnsi="Times New Roman" w:cs="Times New Roman"/>
          <w:color w:val="000000" w:themeColor="text1"/>
          <w:sz w:val="24"/>
          <w:szCs w:val="24"/>
        </w:rPr>
        <w:t>Mali konular</w:t>
      </w:r>
    </w:p>
    <w:p w:rsidR="00C92177" w:rsidRPr="009702A3" w:rsidRDefault="009702A3" w:rsidP="009702A3">
      <w:pPr>
        <w:pStyle w:val="Balk1"/>
        <w:numPr>
          <w:ilvl w:val="0"/>
          <w:numId w:val="0"/>
        </w:numPr>
        <w:spacing w:before="0"/>
        <w:ind w:firstLine="709"/>
        <w:jc w:val="both"/>
        <w:rPr>
          <w:rFonts w:ascii="Times New Roman" w:hAnsi="Times New Roman" w:cs="Times New Roman"/>
          <w:b w:val="0"/>
          <w:color w:val="000000" w:themeColor="text1"/>
          <w:sz w:val="24"/>
          <w:szCs w:val="24"/>
        </w:rPr>
      </w:pPr>
      <w:r w:rsidRPr="009702A3">
        <w:rPr>
          <w:rFonts w:ascii="Times New Roman" w:hAnsi="Times New Roman" w:cs="Times New Roman"/>
          <w:color w:val="000000" w:themeColor="text1"/>
          <w:sz w:val="24"/>
          <w:szCs w:val="24"/>
        </w:rPr>
        <w:t xml:space="preserve">MADDE </w:t>
      </w:r>
      <w:r>
        <w:rPr>
          <w:rFonts w:ascii="Times New Roman" w:hAnsi="Times New Roman" w:cs="Times New Roman"/>
          <w:color w:val="000000" w:themeColor="text1"/>
          <w:sz w:val="24"/>
          <w:szCs w:val="24"/>
        </w:rPr>
        <w:t>1</w:t>
      </w:r>
      <w:r w:rsidRPr="009702A3">
        <w:rPr>
          <w:rFonts w:ascii="Times New Roman" w:hAnsi="Times New Roman" w:cs="Times New Roman"/>
          <w:color w:val="000000" w:themeColor="text1"/>
          <w:sz w:val="24"/>
          <w:szCs w:val="24"/>
        </w:rPr>
        <w:t>1-</w:t>
      </w:r>
      <w:r>
        <w:rPr>
          <w:rFonts w:ascii="Times New Roman" w:hAnsi="Times New Roman" w:cs="Times New Roman"/>
          <w:b w:val="0"/>
          <w:color w:val="000000" w:themeColor="text1"/>
          <w:sz w:val="24"/>
          <w:szCs w:val="24"/>
        </w:rPr>
        <w:t xml:space="preserve"> </w:t>
      </w:r>
      <w:r w:rsidR="00C92177" w:rsidRPr="009702A3">
        <w:rPr>
          <w:rFonts w:ascii="Times New Roman" w:hAnsi="Times New Roman" w:cs="Times New Roman"/>
          <w:b w:val="0"/>
          <w:color w:val="000000" w:themeColor="text1"/>
          <w:sz w:val="24"/>
          <w:szCs w:val="24"/>
        </w:rPr>
        <w:t xml:space="preserve"> (1) Yemek bursu</w:t>
      </w:r>
      <w:r w:rsidR="00F9602E" w:rsidRPr="009702A3">
        <w:rPr>
          <w:rFonts w:ascii="Times New Roman" w:hAnsi="Times New Roman" w:cs="Times New Roman"/>
          <w:b w:val="0"/>
          <w:color w:val="000000" w:themeColor="text1"/>
          <w:sz w:val="24"/>
          <w:szCs w:val="24"/>
        </w:rPr>
        <w:t>, Sağlık, Kültür ve Spor</w:t>
      </w:r>
      <w:r w:rsidR="00C92177" w:rsidRPr="009702A3">
        <w:rPr>
          <w:rFonts w:ascii="Times New Roman" w:hAnsi="Times New Roman" w:cs="Times New Roman"/>
          <w:b w:val="0"/>
          <w:color w:val="000000" w:themeColor="text1"/>
          <w:sz w:val="24"/>
          <w:szCs w:val="24"/>
        </w:rPr>
        <w:t xml:space="preserve"> Daire Başkanlığı yemekhanelerinden ücretsiz yararlanma şeklinde uygulanır, hizmet alımı usulü ile işletilen yemekhanelerde ihale bedeli üzerinden yüklenicilere ödeme yapılır</w:t>
      </w:r>
      <w:r w:rsidR="00F9602E" w:rsidRPr="009702A3">
        <w:rPr>
          <w:rFonts w:ascii="Times New Roman" w:hAnsi="Times New Roman" w:cs="Times New Roman"/>
          <w:b w:val="0"/>
          <w:color w:val="000000" w:themeColor="text1"/>
          <w:sz w:val="24"/>
          <w:szCs w:val="24"/>
        </w:rPr>
        <w:t>.</w:t>
      </w:r>
      <w:r w:rsidR="00C92177" w:rsidRPr="009702A3">
        <w:rPr>
          <w:rFonts w:ascii="Times New Roman" w:hAnsi="Times New Roman" w:cs="Times New Roman"/>
          <w:b w:val="0"/>
          <w:color w:val="000000" w:themeColor="text1"/>
          <w:sz w:val="24"/>
          <w:szCs w:val="24"/>
        </w:rPr>
        <w:t xml:space="preserve"> </w:t>
      </w:r>
    </w:p>
    <w:p w:rsidR="001744A6" w:rsidRPr="009702A3" w:rsidRDefault="001744A6" w:rsidP="00E33D02">
      <w:pPr>
        <w:spacing w:after="0"/>
        <w:ind w:firstLine="993"/>
        <w:jc w:val="both"/>
        <w:rPr>
          <w:rFonts w:ascii="Times New Roman" w:hAnsi="Times New Roman" w:cs="Times New Roman"/>
          <w:b/>
          <w:sz w:val="24"/>
          <w:szCs w:val="24"/>
        </w:rPr>
      </w:pPr>
    </w:p>
    <w:p w:rsidR="00C92177" w:rsidRPr="009702A3" w:rsidRDefault="00C76B65" w:rsidP="00F720AD">
      <w:pPr>
        <w:spacing w:after="0"/>
        <w:ind w:firstLine="709"/>
        <w:jc w:val="both"/>
        <w:rPr>
          <w:rFonts w:ascii="Times New Roman" w:hAnsi="Times New Roman" w:cs="Times New Roman"/>
          <w:b/>
          <w:sz w:val="24"/>
          <w:szCs w:val="24"/>
        </w:rPr>
      </w:pPr>
      <w:r w:rsidRPr="009702A3">
        <w:rPr>
          <w:rFonts w:ascii="Times New Roman" w:hAnsi="Times New Roman" w:cs="Times New Roman"/>
          <w:b/>
          <w:sz w:val="24"/>
          <w:szCs w:val="24"/>
        </w:rPr>
        <w:t>Yürürlük</w:t>
      </w:r>
    </w:p>
    <w:p w:rsidR="00E33D02" w:rsidRPr="009702A3" w:rsidRDefault="009702A3" w:rsidP="009702A3">
      <w:pPr>
        <w:pStyle w:val="Balk1"/>
        <w:numPr>
          <w:ilvl w:val="0"/>
          <w:numId w:val="0"/>
        </w:numPr>
        <w:spacing w:before="0"/>
        <w:ind w:firstLine="709"/>
        <w:jc w:val="both"/>
        <w:rPr>
          <w:rFonts w:ascii="Times New Roman" w:hAnsi="Times New Roman" w:cs="Times New Roman"/>
          <w:b w:val="0"/>
          <w:color w:val="auto"/>
          <w:sz w:val="24"/>
          <w:szCs w:val="24"/>
        </w:rPr>
      </w:pPr>
      <w:r w:rsidRPr="009702A3">
        <w:rPr>
          <w:rFonts w:ascii="Times New Roman" w:hAnsi="Times New Roman" w:cs="Times New Roman"/>
          <w:color w:val="000000" w:themeColor="text1"/>
          <w:sz w:val="24"/>
          <w:szCs w:val="24"/>
        </w:rPr>
        <w:t>MADDE 1</w:t>
      </w:r>
      <w:r>
        <w:rPr>
          <w:rFonts w:ascii="Times New Roman" w:hAnsi="Times New Roman" w:cs="Times New Roman"/>
          <w:color w:val="000000" w:themeColor="text1"/>
          <w:sz w:val="24"/>
          <w:szCs w:val="24"/>
        </w:rPr>
        <w:t>2</w:t>
      </w:r>
      <w:r w:rsidRPr="009702A3">
        <w:rPr>
          <w:rFonts w:ascii="Times New Roman" w:hAnsi="Times New Roman" w:cs="Times New Roman"/>
          <w:color w:val="000000" w:themeColor="text1"/>
          <w:sz w:val="24"/>
          <w:szCs w:val="24"/>
        </w:rPr>
        <w:t>-</w:t>
      </w:r>
      <w:r>
        <w:rPr>
          <w:rFonts w:ascii="Times New Roman" w:hAnsi="Times New Roman" w:cs="Times New Roman"/>
          <w:b w:val="0"/>
          <w:color w:val="000000" w:themeColor="text1"/>
          <w:sz w:val="24"/>
          <w:szCs w:val="24"/>
        </w:rPr>
        <w:t xml:space="preserve"> </w:t>
      </w:r>
      <w:r w:rsidR="00CD6DA5" w:rsidRPr="009702A3">
        <w:rPr>
          <w:rFonts w:ascii="Times New Roman" w:hAnsi="Times New Roman" w:cs="Times New Roman"/>
          <w:b w:val="0"/>
          <w:color w:val="auto"/>
          <w:sz w:val="24"/>
          <w:szCs w:val="24"/>
        </w:rPr>
        <w:t xml:space="preserve">(1) Yemek Bursu Usul ve Esasları; </w:t>
      </w:r>
      <w:r w:rsidR="00E33D02" w:rsidRPr="009702A3">
        <w:rPr>
          <w:rFonts w:ascii="Times New Roman" w:hAnsi="Times New Roman" w:cs="Times New Roman"/>
          <w:b w:val="0"/>
          <w:color w:val="auto"/>
          <w:sz w:val="24"/>
          <w:szCs w:val="24"/>
        </w:rPr>
        <w:t xml:space="preserve">Çanakkale </w:t>
      </w:r>
      <w:proofErr w:type="spellStart"/>
      <w:r w:rsidR="00E33D02" w:rsidRPr="009702A3">
        <w:rPr>
          <w:rFonts w:ascii="Times New Roman" w:hAnsi="Times New Roman" w:cs="Times New Roman"/>
          <w:b w:val="0"/>
          <w:color w:val="auto"/>
          <w:sz w:val="24"/>
          <w:szCs w:val="24"/>
        </w:rPr>
        <w:t>Onsekiz</w:t>
      </w:r>
      <w:proofErr w:type="spellEnd"/>
      <w:r w:rsidR="00E33D02" w:rsidRPr="009702A3">
        <w:rPr>
          <w:rFonts w:ascii="Times New Roman" w:hAnsi="Times New Roman" w:cs="Times New Roman"/>
          <w:b w:val="0"/>
          <w:color w:val="auto"/>
          <w:sz w:val="24"/>
          <w:szCs w:val="24"/>
        </w:rPr>
        <w:t xml:space="preserve"> Mart Üniversitesi Senatosunun …/…/</w:t>
      </w:r>
      <w:proofErr w:type="gramStart"/>
      <w:r w:rsidR="00E33D02" w:rsidRPr="009702A3">
        <w:rPr>
          <w:rFonts w:ascii="Times New Roman" w:hAnsi="Times New Roman" w:cs="Times New Roman"/>
          <w:b w:val="0"/>
          <w:color w:val="auto"/>
          <w:sz w:val="24"/>
          <w:szCs w:val="24"/>
        </w:rPr>
        <w:t>……..</w:t>
      </w:r>
      <w:proofErr w:type="gramEnd"/>
      <w:r w:rsidR="00E33D02" w:rsidRPr="009702A3">
        <w:rPr>
          <w:rFonts w:ascii="Times New Roman" w:hAnsi="Times New Roman" w:cs="Times New Roman"/>
          <w:b w:val="0"/>
          <w:color w:val="auto"/>
          <w:sz w:val="24"/>
          <w:szCs w:val="24"/>
        </w:rPr>
        <w:t xml:space="preserve"> tarih ve </w:t>
      </w:r>
      <w:proofErr w:type="gramStart"/>
      <w:r w:rsidR="00E33D02" w:rsidRPr="009702A3">
        <w:rPr>
          <w:rFonts w:ascii="Times New Roman" w:hAnsi="Times New Roman" w:cs="Times New Roman"/>
          <w:b w:val="0"/>
          <w:color w:val="auto"/>
          <w:sz w:val="24"/>
          <w:szCs w:val="24"/>
        </w:rPr>
        <w:t>…….</w:t>
      </w:r>
      <w:proofErr w:type="gramEnd"/>
      <w:r w:rsidR="00E33D02" w:rsidRPr="009702A3">
        <w:rPr>
          <w:rFonts w:ascii="Times New Roman" w:hAnsi="Times New Roman" w:cs="Times New Roman"/>
          <w:b w:val="0"/>
          <w:color w:val="auto"/>
          <w:sz w:val="24"/>
          <w:szCs w:val="24"/>
        </w:rPr>
        <w:t xml:space="preserve"> </w:t>
      </w:r>
      <w:proofErr w:type="gramStart"/>
      <w:r w:rsidR="00E33D02" w:rsidRPr="009702A3">
        <w:rPr>
          <w:rFonts w:ascii="Times New Roman" w:hAnsi="Times New Roman" w:cs="Times New Roman"/>
          <w:b w:val="0"/>
          <w:color w:val="auto"/>
          <w:sz w:val="24"/>
          <w:szCs w:val="24"/>
        </w:rPr>
        <w:t>sayılı</w:t>
      </w:r>
      <w:proofErr w:type="gramEnd"/>
      <w:r w:rsidR="00E33D02" w:rsidRPr="009702A3">
        <w:rPr>
          <w:rFonts w:ascii="Times New Roman" w:hAnsi="Times New Roman" w:cs="Times New Roman"/>
          <w:b w:val="0"/>
          <w:color w:val="auto"/>
          <w:sz w:val="24"/>
          <w:szCs w:val="24"/>
        </w:rPr>
        <w:t xml:space="preserve"> kararının ardından yürürlüğe girer.</w:t>
      </w:r>
    </w:p>
    <w:p w:rsidR="001744A6" w:rsidRPr="009702A3" w:rsidRDefault="001744A6" w:rsidP="00E33D02">
      <w:pPr>
        <w:spacing w:after="0"/>
        <w:ind w:firstLine="851"/>
        <w:jc w:val="both"/>
        <w:rPr>
          <w:rFonts w:ascii="Times New Roman" w:hAnsi="Times New Roman" w:cs="Times New Roman"/>
          <w:b/>
          <w:sz w:val="24"/>
          <w:szCs w:val="24"/>
        </w:rPr>
      </w:pPr>
    </w:p>
    <w:p w:rsidR="00C92177" w:rsidRPr="009702A3" w:rsidRDefault="00F9602E" w:rsidP="00F720AD">
      <w:pPr>
        <w:spacing w:after="0"/>
        <w:ind w:firstLine="709"/>
        <w:jc w:val="both"/>
        <w:rPr>
          <w:rFonts w:ascii="Times New Roman" w:hAnsi="Times New Roman" w:cs="Times New Roman"/>
          <w:b/>
          <w:sz w:val="24"/>
          <w:szCs w:val="24"/>
        </w:rPr>
      </w:pPr>
      <w:r w:rsidRPr="009702A3">
        <w:rPr>
          <w:rFonts w:ascii="Times New Roman" w:hAnsi="Times New Roman" w:cs="Times New Roman"/>
          <w:b/>
          <w:sz w:val="24"/>
          <w:szCs w:val="24"/>
        </w:rPr>
        <w:t>Yürütme</w:t>
      </w:r>
    </w:p>
    <w:p w:rsidR="00F35071" w:rsidRPr="009702A3" w:rsidRDefault="009702A3" w:rsidP="009702A3">
      <w:pPr>
        <w:pStyle w:val="Balk1"/>
        <w:numPr>
          <w:ilvl w:val="0"/>
          <w:numId w:val="0"/>
        </w:numPr>
        <w:spacing w:before="0"/>
        <w:ind w:firstLine="709"/>
        <w:jc w:val="both"/>
        <w:rPr>
          <w:rFonts w:ascii="Times New Roman" w:hAnsi="Times New Roman" w:cs="Times New Roman"/>
          <w:b w:val="0"/>
          <w:color w:val="auto"/>
          <w:sz w:val="24"/>
          <w:szCs w:val="24"/>
        </w:rPr>
      </w:pPr>
      <w:r w:rsidRPr="009702A3">
        <w:rPr>
          <w:rFonts w:ascii="Times New Roman" w:hAnsi="Times New Roman" w:cs="Times New Roman"/>
          <w:color w:val="000000" w:themeColor="text1"/>
          <w:sz w:val="24"/>
          <w:szCs w:val="24"/>
        </w:rPr>
        <w:t>MADDE 1</w:t>
      </w:r>
      <w:r>
        <w:rPr>
          <w:rFonts w:ascii="Times New Roman" w:hAnsi="Times New Roman" w:cs="Times New Roman"/>
          <w:color w:val="000000" w:themeColor="text1"/>
          <w:sz w:val="24"/>
          <w:szCs w:val="24"/>
        </w:rPr>
        <w:t>3</w:t>
      </w:r>
      <w:r w:rsidRPr="009702A3">
        <w:rPr>
          <w:rFonts w:ascii="Times New Roman" w:hAnsi="Times New Roman" w:cs="Times New Roman"/>
          <w:color w:val="000000" w:themeColor="text1"/>
          <w:sz w:val="24"/>
          <w:szCs w:val="24"/>
        </w:rPr>
        <w:t>-</w:t>
      </w:r>
      <w:r>
        <w:rPr>
          <w:rFonts w:ascii="Times New Roman" w:hAnsi="Times New Roman" w:cs="Times New Roman"/>
          <w:b w:val="0"/>
          <w:color w:val="000000" w:themeColor="text1"/>
          <w:sz w:val="24"/>
          <w:szCs w:val="24"/>
        </w:rPr>
        <w:t xml:space="preserve"> </w:t>
      </w:r>
      <w:r w:rsidR="00CD6DA5" w:rsidRPr="009702A3">
        <w:rPr>
          <w:rFonts w:ascii="Times New Roman" w:hAnsi="Times New Roman" w:cs="Times New Roman"/>
          <w:b w:val="0"/>
          <w:color w:val="auto"/>
          <w:sz w:val="24"/>
          <w:szCs w:val="24"/>
        </w:rPr>
        <w:t xml:space="preserve">(1) Yemek Bursu Usul ve Esasları; </w:t>
      </w:r>
      <w:r w:rsidR="00991256" w:rsidRPr="009702A3">
        <w:rPr>
          <w:rFonts w:ascii="Times New Roman" w:hAnsi="Times New Roman" w:cs="Times New Roman"/>
          <w:b w:val="0"/>
          <w:color w:val="auto"/>
          <w:sz w:val="24"/>
          <w:szCs w:val="24"/>
        </w:rPr>
        <w:t xml:space="preserve">Çanakkale </w:t>
      </w:r>
      <w:proofErr w:type="spellStart"/>
      <w:r w:rsidR="00991256" w:rsidRPr="009702A3">
        <w:rPr>
          <w:rFonts w:ascii="Times New Roman" w:hAnsi="Times New Roman" w:cs="Times New Roman"/>
          <w:b w:val="0"/>
          <w:color w:val="auto"/>
          <w:sz w:val="24"/>
          <w:szCs w:val="24"/>
        </w:rPr>
        <w:t>Onsekiz</w:t>
      </w:r>
      <w:proofErr w:type="spellEnd"/>
      <w:r w:rsidR="00991256" w:rsidRPr="009702A3">
        <w:rPr>
          <w:rFonts w:ascii="Times New Roman" w:hAnsi="Times New Roman" w:cs="Times New Roman"/>
          <w:b w:val="0"/>
          <w:color w:val="auto"/>
          <w:sz w:val="24"/>
          <w:szCs w:val="24"/>
        </w:rPr>
        <w:t xml:space="preserve"> Mart </w:t>
      </w:r>
      <w:r w:rsidR="00C92177" w:rsidRPr="009702A3">
        <w:rPr>
          <w:rFonts w:ascii="Times New Roman" w:hAnsi="Times New Roman" w:cs="Times New Roman"/>
          <w:b w:val="0"/>
          <w:color w:val="auto"/>
          <w:sz w:val="24"/>
          <w:szCs w:val="24"/>
        </w:rPr>
        <w:t>Üniversitesi Rektörü tarafından yürütülür</w:t>
      </w:r>
      <w:r w:rsidR="00231FD7" w:rsidRPr="009702A3">
        <w:rPr>
          <w:rFonts w:ascii="Times New Roman" w:hAnsi="Times New Roman" w:cs="Times New Roman"/>
          <w:b w:val="0"/>
          <w:color w:val="auto"/>
          <w:sz w:val="24"/>
          <w:szCs w:val="24"/>
        </w:rPr>
        <w:t>.</w:t>
      </w:r>
    </w:p>
    <w:p w:rsidR="001744A6" w:rsidRPr="009702A3" w:rsidRDefault="001744A6" w:rsidP="00E33D02">
      <w:pPr>
        <w:spacing w:after="0"/>
        <w:ind w:firstLine="851"/>
        <w:jc w:val="both"/>
        <w:rPr>
          <w:rFonts w:ascii="Times New Roman" w:hAnsi="Times New Roman" w:cs="Times New Roman"/>
          <w:b/>
          <w:sz w:val="24"/>
          <w:szCs w:val="24"/>
        </w:rPr>
      </w:pPr>
    </w:p>
    <w:p w:rsidR="00A10615" w:rsidRPr="009702A3" w:rsidRDefault="00E33D02" w:rsidP="00E33D02">
      <w:pPr>
        <w:spacing w:after="0"/>
        <w:ind w:firstLine="709"/>
        <w:jc w:val="center"/>
        <w:rPr>
          <w:rFonts w:ascii="Times New Roman" w:hAnsi="Times New Roman" w:cs="Times New Roman"/>
          <w:b/>
          <w:sz w:val="24"/>
          <w:szCs w:val="24"/>
        </w:rPr>
      </w:pPr>
      <w:r w:rsidRPr="009702A3">
        <w:rPr>
          <w:rFonts w:ascii="Times New Roman" w:hAnsi="Times New Roman" w:cs="Times New Roman"/>
          <w:b/>
          <w:sz w:val="24"/>
          <w:szCs w:val="24"/>
        </w:rPr>
        <w:t>EKLER</w:t>
      </w:r>
    </w:p>
    <w:p w:rsidR="00E33D02" w:rsidRPr="009702A3" w:rsidRDefault="00E33D02" w:rsidP="00E33D02">
      <w:pPr>
        <w:spacing w:after="0"/>
        <w:ind w:firstLine="709"/>
        <w:jc w:val="center"/>
        <w:rPr>
          <w:rFonts w:ascii="Times New Roman" w:hAnsi="Times New Roman" w:cs="Times New Roman"/>
          <w:b/>
          <w:sz w:val="24"/>
          <w:szCs w:val="24"/>
        </w:rPr>
      </w:pPr>
    </w:p>
    <w:p w:rsidR="00F35071" w:rsidRPr="009702A3" w:rsidRDefault="00F35071" w:rsidP="00380BAB">
      <w:pPr>
        <w:pStyle w:val="Balk1"/>
        <w:numPr>
          <w:ilvl w:val="0"/>
          <w:numId w:val="0"/>
        </w:numPr>
        <w:spacing w:before="0"/>
        <w:ind w:left="709"/>
        <w:jc w:val="both"/>
        <w:rPr>
          <w:rFonts w:ascii="Times New Roman" w:hAnsi="Times New Roman" w:cs="Times New Roman"/>
          <w:color w:val="000000" w:themeColor="text1"/>
          <w:sz w:val="24"/>
          <w:szCs w:val="24"/>
        </w:rPr>
      </w:pPr>
      <w:r w:rsidRPr="009702A3">
        <w:rPr>
          <w:rFonts w:ascii="Times New Roman" w:hAnsi="Times New Roman" w:cs="Times New Roman"/>
          <w:color w:val="000000" w:themeColor="text1"/>
          <w:sz w:val="24"/>
          <w:szCs w:val="24"/>
        </w:rPr>
        <w:t>EK-1: Yemek Bursu Başvuru Formu</w:t>
      </w:r>
    </w:p>
    <w:p w:rsidR="00F35071" w:rsidRPr="009702A3" w:rsidRDefault="00F35071" w:rsidP="00380BAB">
      <w:pPr>
        <w:ind w:left="709"/>
        <w:jc w:val="both"/>
        <w:rPr>
          <w:rFonts w:ascii="Times New Roman" w:hAnsi="Times New Roman" w:cs="Times New Roman"/>
          <w:b/>
          <w:color w:val="000000" w:themeColor="text1"/>
          <w:sz w:val="24"/>
          <w:szCs w:val="24"/>
        </w:rPr>
      </w:pPr>
      <w:r w:rsidRPr="009702A3">
        <w:rPr>
          <w:rFonts w:ascii="Times New Roman" w:hAnsi="Times New Roman" w:cs="Times New Roman"/>
          <w:b/>
          <w:color w:val="000000" w:themeColor="text1"/>
          <w:sz w:val="24"/>
          <w:szCs w:val="24"/>
        </w:rPr>
        <w:t>EK-2: Yemek Bursu Başvuru Değerlendirme Formu</w:t>
      </w:r>
    </w:p>
    <w:p w:rsidR="00D72582" w:rsidRPr="009702A3" w:rsidRDefault="00D72582" w:rsidP="00F720AD">
      <w:pPr>
        <w:jc w:val="both"/>
        <w:rPr>
          <w:rFonts w:ascii="Times New Roman" w:hAnsi="Times New Roman" w:cs="Times New Roman"/>
          <w:color w:val="000000" w:themeColor="text1"/>
          <w:sz w:val="24"/>
          <w:szCs w:val="24"/>
        </w:rPr>
      </w:pPr>
    </w:p>
    <w:sectPr w:rsidR="00D72582" w:rsidRPr="009702A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6B7" w:rsidRDefault="003156B7" w:rsidP="002143AA">
      <w:pPr>
        <w:spacing w:after="0" w:line="240" w:lineRule="auto"/>
      </w:pPr>
      <w:r>
        <w:separator/>
      </w:r>
    </w:p>
  </w:endnote>
  <w:endnote w:type="continuationSeparator" w:id="0">
    <w:p w:rsidR="003156B7" w:rsidRDefault="003156B7" w:rsidP="00214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2353744"/>
      <w:docPartObj>
        <w:docPartGallery w:val="Page Numbers (Bottom of Page)"/>
        <w:docPartUnique/>
      </w:docPartObj>
    </w:sdtPr>
    <w:sdtEndPr/>
    <w:sdtContent>
      <w:p w:rsidR="002143AA" w:rsidRDefault="002143AA">
        <w:pPr>
          <w:pStyle w:val="Altbilgi"/>
          <w:jc w:val="center"/>
        </w:pPr>
        <w:r>
          <w:fldChar w:fldCharType="begin"/>
        </w:r>
        <w:r>
          <w:instrText>PAGE   \* MERGEFORMAT</w:instrText>
        </w:r>
        <w:r>
          <w:fldChar w:fldCharType="separate"/>
        </w:r>
        <w:r w:rsidR="008A708A">
          <w:rPr>
            <w:noProof/>
          </w:rPr>
          <w:t>3</w:t>
        </w:r>
        <w:r>
          <w:fldChar w:fldCharType="end"/>
        </w:r>
      </w:p>
    </w:sdtContent>
  </w:sdt>
  <w:p w:rsidR="002143AA" w:rsidRDefault="002143A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6B7" w:rsidRDefault="003156B7" w:rsidP="002143AA">
      <w:pPr>
        <w:spacing w:after="0" w:line="240" w:lineRule="auto"/>
      </w:pPr>
      <w:r>
        <w:separator/>
      </w:r>
    </w:p>
  </w:footnote>
  <w:footnote w:type="continuationSeparator" w:id="0">
    <w:p w:rsidR="003156B7" w:rsidRDefault="003156B7" w:rsidP="002143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64B4A"/>
    <w:multiLevelType w:val="hybridMultilevel"/>
    <w:tmpl w:val="1F08C9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6FF15AF"/>
    <w:multiLevelType w:val="hybridMultilevel"/>
    <w:tmpl w:val="3F8C6B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AAA3A2E"/>
    <w:multiLevelType w:val="hybridMultilevel"/>
    <w:tmpl w:val="5E4C16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EE275EB"/>
    <w:multiLevelType w:val="hybridMultilevel"/>
    <w:tmpl w:val="0DCED3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88A7BBF"/>
    <w:multiLevelType w:val="hybridMultilevel"/>
    <w:tmpl w:val="E506C9B6"/>
    <w:lvl w:ilvl="0" w:tplc="61AA4DE6">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EC3360C"/>
    <w:multiLevelType w:val="hybridMultilevel"/>
    <w:tmpl w:val="AE3CD368"/>
    <w:lvl w:ilvl="0" w:tplc="77F20810">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6">
    <w:nsid w:val="331B622D"/>
    <w:multiLevelType w:val="hybridMultilevel"/>
    <w:tmpl w:val="4B44F9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35034A9"/>
    <w:multiLevelType w:val="hybridMultilevel"/>
    <w:tmpl w:val="F6BC54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4664A80"/>
    <w:multiLevelType w:val="hybridMultilevel"/>
    <w:tmpl w:val="A68A6C8E"/>
    <w:lvl w:ilvl="0" w:tplc="E0B4FC7C">
      <w:start w:val="1"/>
      <w:numFmt w:val="decimal"/>
      <w:lvlText w:val="(%1)"/>
      <w:lvlJc w:val="left"/>
      <w:pPr>
        <w:ind w:left="1080" w:hanging="72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D7415B7"/>
    <w:multiLevelType w:val="multilevel"/>
    <w:tmpl w:val="041F0023"/>
    <w:lvl w:ilvl="0">
      <w:start w:val="1"/>
      <w:numFmt w:val="upperRoman"/>
      <w:lvlText w:val="Madde %1."/>
      <w:lvlJc w:val="left"/>
      <w:pPr>
        <w:ind w:left="0" w:firstLine="0"/>
      </w:pPr>
    </w:lvl>
    <w:lvl w:ilvl="1">
      <w:start w:val="1"/>
      <w:numFmt w:val="decimalZero"/>
      <w:isLgl/>
      <w:lvlText w:val="Bölüm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nsid w:val="50ED5FB4"/>
    <w:multiLevelType w:val="hybridMultilevel"/>
    <w:tmpl w:val="AF909E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12248BF"/>
    <w:multiLevelType w:val="multilevel"/>
    <w:tmpl w:val="CC3C9666"/>
    <w:lvl w:ilvl="0">
      <w:start w:val="1"/>
      <w:numFmt w:val="decimal"/>
      <w:pStyle w:val="Balk1"/>
      <w:lvlText w:val="%1."/>
      <w:lvlJc w:val="left"/>
      <w:pPr>
        <w:ind w:left="142" w:firstLine="0"/>
      </w:pPr>
      <w:rPr>
        <w:rFonts w:ascii="Times New Roman" w:hAnsi="Times New Roman" w:cs="Times New Roman" w:hint="default"/>
        <w:b/>
        <w:color w:val="000000" w:themeColor="text1"/>
        <w:sz w:val="24"/>
        <w:szCs w:val="24"/>
      </w:rPr>
    </w:lvl>
    <w:lvl w:ilvl="1">
      <w:start w:val="1"/>
      <w:numFmt w:val="decimalZero"/>
      <w:pStyle w:val="Balk2"/>
      <w:isLgl/>
      <w:lvlText w:val="Bölüm %1.%2"/>
      <w:lvlJc w:val="left"/>
      <w:pPr>
        <w:ind w:left="0" w:firstLine="0"/>
      </w:pPr>
    </w:lvl>
    <w:lvl w:ilvl="2">
      <w:start w:val="1"/>
      <w:numFmt w:val="lowerLetter"/>
      <w:pStyle w:val="Balk3"/>
      <w:lvlText w:val="(%3)"/>
      <w:lvlJc w:val="left"/>
      <w:pPr>
        <w:ind w:left="720" w:hanging="432"/>
      </w:pPr>
    </w:lvl>
    <w:lvl w:ilvl="3">
      <w:start w:val="1"/>
      <w:numFmt w:val="lowerRoman"/>
      <w:pStyle w:val="Balk4"/>
      <w:lvlText w:val="(%4)"/>
      <w:lvlJc w:val="right"/>
      <w:pPr>
        <w:ind w:left="864" w:hanging="144"/>
      </w:pPr>
    </w:lvl>
    <w:lvl w:ilvl="4">
      <w:start w:val="1"/>
      <w:numFmt w:val="decimal"/>
      <w:pStyle w:val="Balk5"/>
      <w:lvlText w:val="%5)"/>
      <w:lvlJc w:val="left"/>
      <w:pPr>
        <w:ind w:left="1008" w:hanging="432"/>
      </w:pPr>
    </w:lvl>
    <w:lvl w:ilvl="5">
      <w:start w:val="1"/>
      <w:numFmt w:val="lowerLetter"/>
      <w:pStyle w:val="Balk6"/>
      <w:lvlText w:val="%6)"/>
      <w:lvlJc w:val="left"/>
      <w:pPr>
        <w:ind w:left="1152" w:hanging="432"/>
      </w:pPr>
    </w:lvl>
    <w:lvl w:ilvl="6">
      <w:start w:val="1"/>
      <w:numFmt w:val="lowerRoman"/>
      <w:pStyle w:val="Balk7"/>
      <w:lvlText w:val="%7)"/>
      <w:lvlJc w:val="right"/>
      <w:pPr>
        <w:ind w:left="1296" w:hanging="288"/>
      </w:pPr>
    </w:lvl>
    <w:lvl w:ilvl="7">
      <w:start w:val="1"/>
      <w:numFmt w:val="lowerLetter"/>
      <w:pStyle w:val="Balk8"/>
      <w:lvlText w:val="%8."/>
      <w:lvlJc w:val="left"/>
      <w:pPr>
        <w:ind w:left="1440" w:hanging="432"/>
      </w:pPr>
    </w:lvl>
    <w:lvl w:ilvl="8">
      <w:start w:val="1"/>
      <w:numFmt w:val="lowerRoman"/>
      <w:pStyle w:val="Balk9"/>
      <w:lvlText w:val="%9."/>
      <w:lvlJc w:val="right"/>
      <w:pPr>
        <w:ind w:left="1584" w:hanging="144"/>
      </w:pPr>
    </w:lvl>
  </w:abstractNum>
  <w:abstractNum w:abstractNumId="12">
    <w:nsid w:val="62FB7FE9"/>
    <w:multiLevelType w:val="hybridMultilevel"/>
    <w:tmpl w:val="406000DE"/>
    <w:lvl w:ilvl="0" w:tplc="E4B8FABA">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3">
    <w:nsid w:val="635C0DAC"/>
    <w:multiLevelType w:val="hybridMultilevel"/>
    <w:tmpl w:val="89EC84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4BF3389"/>
    <w:multiLevelType w:val="hybridMultilevel"/>
    <w:tmpl w:val="90463148"/>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15">
    <w:nsid w:val="6E6E50BA"/>
    <w:multiLevelType w:val="hybridMultilevel"/>
    <w:tmpl w:val="5E0206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5C1303C"/>
    <w:multiLevelType w:val="hybridMultilevel"/>
    <w:tmpl w:val="ABF6ACCA"/>
    <w:lvl w:ilvl="0" w:tplc="E0B4FC7C">
      <w:start w:val="1"/>
      <w:numFmt w:val="decimal"/>
      <w:lvlText w:val="(%1)"/>
      <w:lvlJc w:val="left"/>
      <w:pPr>
        <w:ind w:left="1080" w:hanging="72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7EF55E1E"/>
    <w:multiLevelType w:val="hybridMultilevel"/>
    <w:tmpl w:val="DABA8A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7F065A79"/>
    <w:multiLevelType w:val="hybridMultilevel"/>
    <w:tmpl w:val="2152AA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7FA072FC"/>
    <w:multiLevelType w:val="multilevel"/>
    <w:tmpl w:val="041F0023"/>
    <w:lvl w:ilvl="0">
      <w:start w:val="1"/>
      <w:numFmt w:val="upperRoman"/>
      <w:lvlText w:val="Madde %1."/>
      <w:lvlJc w:val="left"/>
      <w:pPr>
        <w:ind w:left="0" w:firstLine="0"/>
      </w:pPr>
    </w:lvl>
    <w:lvl w:ilvl="1">
      <w:start w:val="1"/>
      <w:numFmt w:val="decimalZero"/>
      <w:isLgl/>
      <w:lvlText w:val="Bölüm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1"/>
  </w:num>
  <w:num w:numId="2">
    <w:abstractNumId w:val="19"/>
  </w:num>
  <w:num w:numId="3">
    <w:abstractNumId w:val="5"/>
  </w:num>
  <w:num w:numId="4">
    <w:abstractNumId w:val="9"/>
  </w:num>
  <w:num w:numId="5">
    <w:abstractNumId w:val="4"/>
  </w:num>
  <w:num w:numId="6">
    <w:abstractNumId w:val="13"/>
  </w:num>
  <w:num w:numId="7">
    <w:abstractNumId w:val="18"/>
  </w:num>
  <w:num w:numId="8">
    <w:abstractNumId w:val="10"/>
  </w:num>
  <w:num w:numId="9">
    <w:abstractNumId w:val="3"/>
  </w:num>
  <w:num w:numId="10">
    <w:abstractNumId w:val="12"/>
  </w:num>
  <w:num w:numId="11">
    <w:abstractNumId w:val="2"/>
  </w:num>
  <w:num w:numId="12">
    <w:abstractNumId w:val="7"/>
  </w:num>
  <w:num w:numId="13">
    <w:abstractNumId w:val="16"/>
  </w:num>
  <w:num w:numId="14">
    <w:abstractNumId w:val="8"/>
  </w:num>
  <w:num w:numId="15">
    <w:abstractNumId w:val="1"/>
  </w:num>
  <w:num w:numId="16">
    <w:abstractNumId w:val="0"/>
  </w:num>
  <w:num w:numId="17">
    <w:abstractNumId w:val="6"/>
  </w:num>
  <w:num w:numId="18">
    <w:abstractNumId w:val="15"/>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530"/>
    <w:rsid w:val="000635B3"/>
    <w:rsid w:val="000E370A"/>
    <w:rsid w:val="001744A6"/>
    <w:rsid w:val="001B610C"/>
    <w:rsid w:val="002143AA"/>
    <w:rsid w:val="00231FD7"/>
    <w:rsid w:val="0023526B"/>
    <w:rsid w:val="00255FA2"/>
    <w:rsid w:val="00283D34"/>
    <w:rsid w:val="00312124"/>
    <w:rsid w:val="003156B7"/>
    <w:rsid w:val="00380BAB"/>
    <w:rsid w:val="00393FBB"/>
    <w:rsid w:val="003D62C5"/>
    <w:rsid w:val="003F7D89"/>
    <w:rsid w:val="0048576B"/>
    <w:rsid w:val="004A6DFD"/>
    <w:rsid w:val="0055787D"/>
    <w:rsid w:val="00631F54"/>
    <w:rsid w:val="006B381C"/>
    <w:rsid w:val="006B7530"/>
    <w:rsid w:val="007334E2"/>
    <w:rsid w:val="00745158"/>
    <w:rsid w:val="007453FD"/>
    <w:rsid w:val="00763DC3"/>
    <w:rsid w:val="007C3200"/>
    <w:rsid w:val="007D4FC7"/>
    <w:rsid w:val="0088345E"/>
    <w:rsid w:val="008A708A"/>
    <w:rsid w:val="008B2DF1"/>
    <w:rsid w:val="009452BF"/>
    <w:rsid w:val="009702A3"/>
    <w:rsid w:val="00987A55"/>
    <w:rsid w:val="00991256"/>
    <w:rsid w:val="009A3E21"/>
    <w:rsid w:val="009C2342"/>
    <w:rsid w:val="009F319B"/>
    <w:rsid w:val="009F4C61"/>
    <w:rsid w:val="00A07549"/>
    <w:rsid w:val="00A10615"/>
    <w:rsid w:val="00AF32E7"/>
    <w:rsid w:val="00AF7500"/>
    <w:rsid w:val="00B12F1A"/>
    <w:rsid w:val="00BD02A0"/>
    <w:rsid w:val="00C76B65"/>
    <w:rsid w:val="00C92177"/>
    <w:rsid w:val="00CA77FF"/>
    <w:rsid w:val="00CD6DA5"/>
    <w:rsid w:val="00D1775D"/>
    <w:rsid w:val="00D2796D"/>
    <w:rsid w:val="00D72582"/>
    <w:rsid w:val="00E33D02"/>
    <w:rsid w:val="00E658F7"/>
    <w:rsid w:val="00ED6D32"/>
    <w:rsid w:val="00F35071"/>
    <w:rsid w:val="00F720AD"/>
    <w:rsid w:val="00F960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582"/>
  </w:style>
  <w:style w:type="paragraph" w:styleId="Balk1">
    <w:name w:val="heading 1"/>
    <w:basedOn w:val="Normal"/>
    <w:next w:val="Normal"/>
    <w:link w:val="Balk1Char"/>
    <w:uiPriority w:val="9"/>
    <w:qFormat/>
    <w:rsid w:val="006B7530"/>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6B7530"/>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6B7530"/>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6B7530"/>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6B7530"/>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6B7530"/>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6B753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6B7530"/>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6B753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B7530"/>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6B7530"/>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6B7530"/>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semiHidden/>
    <w:rsid w:val="006B7530"/>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6B7530"/>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6B7530"/>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6B7530"/>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6B7530"/>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6B7530"/>
    <w:rPr>
      <w:rFonts w:asciiTheme="majorHAnsi" w:eastAsiaTheme="majorEastAsia" w:hAnsiTheme="majorHAnsi" w:cstheme="majorBidi"/>
      <w:i/>
      <w:iCs/>
      <w:color w:val="404040" w:themeColor="text1" w:themeTint="BF"/>
      <w:sz w:val="20"/>
      <w:szCs w:val="20"/>
    </w:rPr>
  </w:style>
  <w:style w:type="paragraph" w:styleId="ListeParagraf">
    <w:name w:val="List Paragraph"/>
    <w:basedOn w:val="Normal"/>
    <w:uiPriority w:val="34"/>
    <w:qFormat/>
    <w:rsid w:val="00A07549"/>
    <w:pPr>
      <w:ind w:left="720"/>
      <w:contextualSpacing/>
    </w:pPr>
  </w:style>
  <w:style w:type="paragraph" w:styleId="stbilgi">
    <w:name w:val="header"/>
    <w:basedOn w:val="Normal"/>
    <w:link w:val="stbilgiChar"/>
    <w:uiPriority w:val="99"/>
    <w:unhideWhenUsed/>
    <w:rsid w:val="002143A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143AA"/>
  </w:style>
  <w:style w:type="paragraph" w:styleId="Altbilgi">
    <w:name w:val="footer"/>
    <w:basedOn w:val="Normal"/>
    <w:link w:val="AltbilgiChar"/>
    <w:uiPriority w:val="99"/>
    <w:unhideWhenUsed/>
    <w:rsid w:val="002143A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143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582"/>
  </w:style>
  <w:style w:type="paragraph" w:styleId="Balk1">
    <w:name w:val="heading 1"/>
    <w:basedOn w:val="Normal"/>
    <w:next w:val="Normal"/>
    <w:link w:val="Balk1Char"/>
    <w:uiPriority w:val="9"/>
    <w:qFormat/>
    <w:rsid w:val="006B7530"/>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6B7530"/>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6B7530"/>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6B7530"/>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6B7530"/>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6B7530"/>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6B753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6B7530"/>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6B753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B7530"/>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6B7530"/>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6B7530"/>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semiHidden/>
    <w:rsid w:val="006B7530"/>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6B7530"/>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6B7530"/>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6B7530"/>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6B7530"/>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6B7530"/>
    <w:rPr>
      <w:rFonts w:asciiTheme="majorHAnsi" w:eastAsiaTheme="majorEastAsia" w:hAnsiTheme="majorHAnsi" w:cstheme="majorBidi"/>
      <w:i/>
      <w:iCs/>
      <w:color w:val="404040" w:themeColor="text1" w:themeTint="BF"/>
      <w:sz w:val="20"/>
      <w:szCs w:val="20"/>
    </w:rPr>
  </w:style>
  <w:style w:type="paragraph" w:styleId="ListeParagraf">
    <w:name w:val="List Paragraph"/>
    <w:basedOn w:val="Normal"/>
    <w:uiPriority w:val="34"/>
    <w:qFormat/>
    <w:rsid w:val="00A07549"/>
    <w:pPr>
      <w:ind w:left="720"/>
      <w:contextualSpacing/>
    </w:pPr>
  </w:style>
  <w:style w:type="paragraph" w:styleId="stbilgi">
    <w:name w:val="header"/>
    <w:basedOn w:val="Normal"/>
    <w:link w:val="stbilgiChar"/>
    <w:uiPriority w:val="99"/>
    <w:unhideWhenUsed/>
    <w:rsid w:val="002143A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143AA"/>
  </w:style>
  <w:style w:type="paragraph" w:styleId="Altbilgi">
    <w:name w:val="footer"/>
    <w:basedOn w:val="Normal"/>
    <w:link w:val="AltbilgiChar"/>
    <w:uiPriority w:val="99"/>
    <w:unhideWhenUsed/>
    <w:rsid w:val="002143A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14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649110">
      <w:bodyDiv w:val="1"/>
      <w:marLeft w:val="0"/>
      <w:marRight w:val="0"/>
      <w:marTop w:val="0"/>
      <w:marBottom w:val="0"/>
      <w:divBdr>
        <w:top w:val="none" w:sz="0" w:space="0" w:color="auto"/>
        <w:left w:val="none" w:sz="0" w:space="0" w:color="auto"/>
        <w:bottom w:val="none" w:sz="0" w:space="0" w:color="auto"/>
        <w:right w:val="none" w:sz="0" w:space="0" w:color="auto"/>
      </w:divBdr>
    </w:div>
    <w:div w:id="1648707208">
      <w:bodyDiv w:val="1"/>
      <w:marLeft w:val="0"/>
      <w:marRight w:val="0"/>
      <w:marTop w:val="0"/>
      <w:marBottom w:val="0"/>
      <w:divBdr>
        <w:top w:val="none" w:sz="0" w:space="0" w:color="auto"/>
        <w:left w:val="none" w:sz="0" w:space="0" w:color="auto"/>
        <w:bottom w:val="none" w:sz="0" w:space="0" w:color="auto"/>
        <w:right w:val="none" w:sz="0" w:space="0" w:color="auto"/>
      </w:divBdr>
      <w:divsChild>
        <w:div w:id="1286237569">
          <w:marLeft w:val="0"/>
          <w:marRight w:val="0"/>
          <w:marTop w:val="0"/>
          <w:marBottom w:val="0"/>
          <w:divBdr>
            <w:top w:val="none" w:sz="0" w:space="0" w:color="auto"/>
            <w:left w:val="none" w:sz="0" w:space="0" w:color="auto"/>
            <w:bottom w:val="none" w:sz="0" w:space="0" w:color="auto"/>
            <w:right w:val="none" w:sz="0" w:space="0" w:color="auto"/>
          </w:divBdr>
        </w:div>
        <w:div w:id="1870683570">
          <w:marLeft w:val="0"/>
          <w:marRight w:val="0"/>
          <w:marTop w:val="0"/>
          <w:marBottom w:val="0"/>
          <w:divBdr>
            <w:top w:val="none" w:sz="0" w:space="0" w:color="auto"/>
            <w:left w:val="none" w:sz="0" w:space="0" w:color="auto"/>
            <w:bottom w:val="none" w:sz="0" w:space="0" w:color="auto"/>
            <w:right w:val="none" w:sz="0" w:space="0" w:color="auto"/>
          </w:divBdr>
        </w:div>
        <w:div w:id="180320150">
          <w:marLeft w:val="0"/>
          <w:marRight w:val="0"/>
          <w:marTop w:val="0"/>
          <w:marBottom w:val="0"/>
          <w:divBdr>
            <w:top w:val="none" w:sz="0" w:space="0" w:color="auto"/>
            <w:left w:val="none" w:sz="0" w:space="0" w:color="auto"/>
            <w:bottom w:val="none" w:sz="0" w:space="0" w:color="auto"/>
            <w:right w:val="none" w:sz="0" w:space="0" w:color="auto"/>
          </w:divBdr>
        </w:div>
      </w:divsChild>
    </w:div>
    <w:div w:id="1971281372">
      <w:bodyDiv w:val="1"/>
      <w:marLeft w:val="0"/>
      <w:marRight w:val="0"/>
      <w:marTop w:val="0"/>
      <w:marBottom w:val="0"/>
      <w:divBdr>
        <w:top w:val="none" w:sz="0" w:space="0" w:color="auto"/>
        <w:left w:val="none" w:sz="0" w:space="0" w:color="auto"/>
        <w:bottom w:val="none" w:sz="0" w:space="0" w:color="auto"/>
        <w:right w:val="none" w:sz="0" w:space="0" w:color="auto"/>
      </w:divBdr>
      <w:divsChild>
        <w:div w:id="2048329438">
          <w:marLeft w:val="0"/>
          <w:marRight w:val="0"/>
          <w:marTop w:val="0"/>
          <w:marBottom w:val="0"/>
          <w:divBdr>
            <w:top w:val="none" w:sz="0" w:space="0" w:color="auto"/>
            <w:left w:val="none" w:sz="0" w:space="0" w:color="auto"/>
            <w:bottom w:val="none" w:sz="0" w:space="0" w:color="auto"/>
            <w:right w:val="none" w:sz="0" w:space="0" w:color="auto"/>
          </w:divBdr>
        </w:div>
        <w:div w:id="898519475">
          <w:marLeft w:val="0"/>
          <w:marRight w:val="0"/>
          <w:marTop w:val="0"/>
          <w:marBottom w:val="0"/>
          <w:divBdr>
            <w:top w:val="none" w:sz="0" w:space="0" w:color="auto"/>
            <w:left w:val="none" w:sz="0" w:space="0" w:color="auto"/>
            <w:bottom w:val="none" w:sz="0" w:space="0" w:color="auto"/>
            <w:right w:val="none" w:sz="0" w:space="0" w:color="auto"/>
          </w:divBdr>
        </w:div>
        <w:div w:id="1653870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1</Pages>
  <Words>1163</Words>
  <Characters>6634</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dc:creator>
  <cp:lastModifiedBy>COMU</cp:lastModifiedBy>
  <cp:revision>26</cp:revision>
  <cp:lastPrinted>2025-08-01T10:29:00Z</cp:lastPrinted>
  <dcterms:created xsi:type="dcterms:W3CDTF">2025-07-17T09:07:00Z</dcterms:created>
  <dcterms:modified xsi:type="dcterms:W3CDTF">2025-08-01T10:34:00Z</dcterms:modified>
</cp:coreProperties>
</file>