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6BE" w:rsidRDefault="000316BE" w:rsidP="000316BE">
      <w:pPr>
        <w:pStyle w:val="Balk1"/>
        <w:spacing w:before="0" w:line="240" w:lineRule="auto"/>
        <w:ind w:firstLine="0"/>
      </w:pPr>
      <w:r>
        <w:t>EK-1:</w:t>
      </w:r>
      <w:r>
        <w:tab/>
        <w:t>İŞKUR Gençlik Programı Katılımcı Taahhütnamesi</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 xml:space="preserve">Katıldığınız bu program; Türkiye İş Kurumu Genel Müdürlüğü </w:t>
      </w:r>
      <w:r>
        <w:rPr>
          <w:rFonts w:ascii="Times New Roman" w:hAnsi="Times New Roman" w:cs="Times New Roman"/>
          <w:sz w:val="24"/>
          <w:szCs w:val="24"/>
        </w:rPr>
        <w:t>Çanakkale</w:t>
      </w:r>
      <w:bookmarkStart w:id="0" w:name="_GoBack"/>
      <w:bookmarkEnd w:id="0"/>
      <w:r>
        <w:rPr>
          <w:rFonts w:ascii="Times New Roman" w:hAnsi="Times New Roman" w:cs="Times New Roman"/>
          <w:sz w:val="24"/>
          <w:szCs w:val="24"/>
        </w:rPr>
        <w:t xml:space="preserve"> Çalışma ve İş Kurumu İl Müdürlüğü ve yüklenici kurum/kuruluş olarak adlandırılan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rsidR="000316BE" w:rsidRDefault="000316BE" w:rsidP="000316BE">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Pr="004E1F0C">
        <w:rPr>
          <w:rFonts w:ascii="Times New Roman" w:hAnsi="Times New Roman" w:cs="Times New Roman"/>
        </w:rPr>
        <w:t>Üniversite</w:t>
      </w:r>
      <w:r>
        <w:t xml:space="preserve"> </w:t>
      </w:r>
      <w:r>
        <w:rPr>
          <w:rFonts w:ascii="Times New Roman" w:hAnsi="Times New Roman" w:cs="Times New Roman"/>
        </w:rPr>
        <w:t>ö</w:t>
      </w:r>
      <w:r>
        <w:rPr>
          <w:rFonts w:ascii="Times New Roman" w:hAnsi="Times New Roman" w:cs="Times New Roman"/>
          <w:sz w:val="24"/>
          <w:szCs w:val="24"/>
        </w:rPr>
        <w:t>ğrencilerinin istihdam edilebilirliğini artıracak bilgi, beceri, çalışma alışkanlığı ve disiplinini kazandırmak üzere Türkiye İş Kurumu tarafından</w:t>
      </w:r>
      <w:r w:rsidRPr="00251838">
        <w:t xml:space="preserve"> </w:t>
      </w:r>
      <w:sdt>
        <w:sdtPr>
          <w:tag w:val="goog_rdk_2"/>
          <w:id w:val="52906053"/>
          <w:showingPlcHdr/>
        </w:sdtPr>
        <w:sdtContent>
          <w:r>
            <w:t xml:space="preserve">     </w:t>
          </w:r>
        </w:sdtContent>
      </w:sdt>
      <w:r>
        <w:rPr>
          <w:rFonts w:ascii="Times New Roman" w:eastAsia="Times New Roman" w:hAnsi="Times New Roman" w:cs="Times New Roman"/>
          <w:sz w:val="24"/>
          <w:szCs w:val="24"/>
        </w:rPr>
        <w:t xml:space="preserve">10.12.2003 tarihli ve 25326 sayılı Resmi </w:t>
      </w:r>
      <w:proofErr w:type="spellStart"/>
      <w:r>
        <w:rPr>
          <w:rFonts w:ascii="Times New Roman" w:eastAsia="Times New Roman" w:hAnsi="Times New Roman" w:cs="Times New Roman"/>
          <w:sz w:val="24"/>
          <w:szCs w:val="24"/>
        </w:rPr>
        <w:t>Gazete’de</w:t>
      </w:r>
      <w:proofErr w:type="spellEnd"/>
      <w:r>
        <w:rPr>
          <w:rFonts w:ascii="Times New Roman" w:eastAsia="Times New Roman" w:hAnsi="Times New Roman" w:cs="Times New Roman"/>
          <w:sz w:val="24"/>
          <w:szCs w:val="24"/>
        </w:rPr>
        <w:t xml:space="preserve"> yayımlanan 5018 sayılı Kamu Mali Yönetimi ve Kontrol Kanununun ekli listesinde</w:t>
      </w:r>
      <w:r>
        <w:rPr>
          <w:b/>
        </w:rPr>
        <w:t xml:space="preserve"> </w:t>
      </w:r>
      <w:r>
        <w:rPr>
          <w:rFonts w:ascii="Times New Roman" w:eastAsia="Times New Roman" w:hAnsi="Times New Roman" w:cs="Times New Roman"/>
          <w:sz w:val="24"/>
          <w:szCs w:val="24"/>
        </w:rPr>
        <w:t>yer alan</w:t>
      </w:r>
      <w:r>
        <w:rPr>
          <w:rFonts w:ascii="Times New Roman" w:hAnsi="Times New Roman" w:cs="Times New Roman"/>
          <w:sz w:val="24"/>
          <w:szCs w:val="24"/>
        </w:rPr>
        <w:t xml:space="preserve"> devlet üniversiteleri ile iş birliği yapılarak düzenlenen ve işgücü uyum programı uygulaması olan bir aktif işgücü programıdır.</w:t>
      </w:r>
      <w:proofErr w:type="gramEnd"/>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w:t>
      </w:r>
      <w:r>
        <w:rPr>
          <w:rFonts w:ascii="Times New Roman" w:hAnsi="Times New Roman" w:cs="Times New Roman"/>
          <w:sz w:val="24"/>
          <w:szCs w:val="24"/>
        </w:rPr>
        <w:lastRenderedPageBreak/>
        <w:t xml:space="preserve">şartı sağlaması gerekmektedir. Yedek liste dışından programa eklenecek kişiler için bu şartın kişinin programa başlama tarihinde ve programa devam süresince sağlaması gerekmektedir. </w:t>
      </w:r>
    </w:p>
    <w:p w:rsidR="000316BE" w:rsidRDefault="000316BE" w:rsidP="000316BE">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g) </w:t>
      </w:r>
      <w:r w:rsidRPr="00A62B76">
        <w:rPr>
          <w:rFonts w:ascii="Times New Roman" w:eastAsia="Times New Roman" w:hAnsi="Times New Roman" w:cs="Times New Roman"/>
          <w:b/>
          <w:sz w:val="24"/>
          <w:szCs w:val="24"/>
          <w:lang w:eastAsia="tr-TR"/>
        </w:rPr>
        <w:t xml:space="preserve">(Değişik: </w:t>
      </w:r>
      <w:r>
        <w:rPr>
          <w:rFonts w:ascii="Times New Roman" w:eastAsia="Times New Roman" w:hAnsi="Times New Roman" w:cs="Times New Roman"/>
          <w:b/>
          <w:sz w:val="24"/>
          <w:szCs w:val="24"/>
          <w:lang w:eastAsia="tr-TR"/>
        </w:rPr>
        <w:t>19/02/2025 tarihli ve 17699475 sayılı Genel Müdür Onayı)</w:t>
      </w:r>
      <w:r w:rsidRPr="00084247">
        <w:t xml:space="preserve"> </w:t>
      </w:r>
      <w:r w:rsidRPr="00084247">
        <w:rPr>
          <w:rFonts w:ascii="Times New Roman" w:eastAsia="Times New Roman" w:hAnsi="Times New Roman" w:cs="Times New Roman"/>
          <w:sz w:val="24"/>
          <w:szCs w:val="24"/>
          <w:lang w:eastAsia="tr-TR"/>
        </w:rPr>
        <w:t>Hane gelir şartını sağlamak:</w:t>
      </w:r>
      <w:r w:rsidRPr="00084247">
        <w:rPr>
          <w:rFonts w:ascii="Times New Roman" w:eastAsia="Times New Roman" w:hAnsi="Times New Roman" w:cs="Times New Roman"/>
          <w:b/>
          <w:sz w:val="24"/>
          <w:szCs w:val="24"/>
          <w:lang w:eastAsia="tr-TR"/>
        </w:rPr>
        <w:t xml:space="preserve"> </w:t>
      </w:r>
      <w:r w:rsidRPr="00084247">
        <w:rPr>
          <w:rFonts w:ascii="Times New Roman" w:eastAsia="Times New Roman" w:hAnsi="Times New Roman" w:cs="Times New Roman"/>
          <w:sz w:val="24"/>
          <w:szCs w:val="24"/>
          <w:lang w:eastAsia="tr-TR"/>
        </w:rPr>
        <w:t xml:space="preserve">Başvuru tarihindeki </w:t>
      </w:r>
      <w:proofErr w:type="spellStart"/>
      <w:r w:rsidRPr="00084247">
        <w:rPr>
          <w:rFonts w:ascii="Times New Roman" w:eastAsia="Times New Roman" w:hAnsi="Times New Roman" w:cs="Times New Roman"/>
          <w:sz w:val="24"/>
          <w:szCs w:val="24"/>
          <w:lang w:eastAsia="tr-TR"/>
        </w:rPr>
        <w:t>AKS’ye</w:t>
      </w:r>
      <w:proofErr w:type="spellEnd"/>
      <w:r w:rsidRPr="00084247">
        <w:rPr>
          <w:rFonts w:ascii="Times New Roman" w:eastAsia="Times New Roman" w:hAnsi="Times New Roman" w:cs="Times New Roman"/>
          <w:sz w:val="24"/>
          <w:szCs w:val="24"/>
          <w:lang w:eastAsia="tr-TR"/>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w:t>
      </w:r>
      <w:proofErr w:type="gramEnd"/>
      <w:r w:rsidRPr="00084247">
        <w:rPr>
          <w:rFonts w:ascii="Times New Roman" w:eastAsia="Times New Roman" w:hAnsi="Times New Roman" w:cs="Times New Roman"/>
          <w:sz w:val="24"/>
          <w:szCs w:val="24"/>
          <w:lang w:eastAsia="tr-TR"/>
        </w:rPr>
        <w:t>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084247">
        <w:rPr>
          <w:rFonts w:ascii="Times New Roman" w:hAnsi="Times New Roman" w:cs="Times New Roman"/>
          <w:sz w:val="24"/>
          <w:szCs w:val="24"/>
        </w:rPr>
        <w:t>.</w:t>
      </w:r>
      <w:r>
        <w:rPr>
          <w:rStyle w:val="DipnotBavurusu"/>
          <w:rFonts w:ascii="Times New Roman" w:hAnsi="Times New Roman" w:cs="Times New Roman"/>
          <w:sz w:val="24"/>
          <w:szCs w:val="24"/>
        </w:rPr>
        <w:footnoteReference w:id="1"/>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Pr="00A62B76">
        <w:rPr>
          <w:rFonts w:ascii="Times New Roman" w:eastAsia="Times New Roman" w:hAnsi="Times New Roman" w:cs="Times New Roman"/>
          <w:b/>
          <w:sz w:val="24"/>
          <w:szCs w:val="24"/>
          <w:lang w:eastAsia="tr-TR"/>
        </w:rPr>
        <w:t xml:space="preserve">(Değişik: </w:t>
      </w:r>
      <w:r>
        <w:rPr>
          <w:rFonts w:ascii="Times New Roman" w:eastAsia="Times New Roman" w:hAnsi="Times New Roman" w:cs="Times New Roman"/>
          <w:b/>
          <w:sz w:val="24"/>
          <w:szCs w:val="24"/>
          <w:lang w:eastAsia="tr-TR"/>
        </w:rPr>
        <w:t xml:space="preserve">19/02/2025 tarihli ve 17699475 sayılı Genel Müdür Onayı) </w:t>
      </w:r>
      <w:r w:rsidRPr="001C6412">
        <w:rPr>
          <w:rStyle w:val="Gl"/>
          <w:color w:val="000000"/>
          <w:szCs w:val="24"/>
        </w:rPr>
        <w:t xml:space="preserve">Hane gelir kontrolü, </w:t>
      </w:r>
      <w:r>
        <w:rPr>
          <w:rStyle w:val="Gl"/>
          <w:color w:val="000000"/>
          <w:szCs w:val="24"/>
        </w:rPr>
        <w:t>program</w:t>
      </w:r>
      <w:r w:rsidRPr="001C6412">
        <w:rPr>
          <w:rStyle w:val="Gl"/>
          <w:color w:val="000000"/>
          <w:szCs w:val="24"/>
        </w:rPr>
        <w:t xml:space="preserve"> başlangıç tarihi itibarıyla ulaşılabilen en yakın dönemdeki belgelendirilebilen gelirler üzeri</w:t>
      </w:r>
      <w:r>
        <w:rPr>
          <w:rStyle w:val="Gl"/>
          <w:color w:val="000000"/>
          <w:szCs w:val="24"/>
        </w:rPr>
        <w:t xml:space="preserve">nden kişinin başvuru </w:t>
      </w:r>
      <w:r w:rsidRPr="00084247">
        <w:rPr>
          <w:rStyle w:val="Stil2"/>
        </w:rPr>
        <w:t>yaptığı tarihte</w:t>
      </w:r>
      <w:r w:rsidRPr="00084247">
        <w:rPr>
          <w:rStyle w:val="Gl"/>
          <w:szCs w:val="24"/>
        </w:rPr>
        <w:t xml:space="preserve"> </w:t>
      </w:r>
      <w:r w:rsidRPr="00084247">
        <w:rPr>
          <w:rStyle w:val="Stil2"/>
        </w:rPr>
        <w:t>yerleşim yeri adresinde</w:t>
      </w:r>
      <w:r w:rsidRPr="00084247">
        <w:rPr>
          <w:rStyle w:val="Gl"/>
          <w:szCs w:val="24"/>
        </w:rPr>
        <w:t xml:space="preserve"> </w:t>
      </w:r>
      <w:r w:rsidRPr="001C6412">
        <w:rPr>
          <w:rStyle w:val="Gl"/>
          <w:color w:val="000000"/>
          <w:szCs w:val="24"/>
        </w:rPr>
        <w:t>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rPr>
          <w:rStyle w:val="Gl"/>
          <w:color w:val="000000"/>
          <w:szCs w:val="24"/>
        </w:rPr>
        <w:t xml:space="preserve"> </w:t>
      </w:r>
      <w:r>
        <w:rPr>
          <w:rStyle w:val="DipnotBavurusu"/>
          <w:rFonts w:ascii="Times New Roman" w:hAnsi="Times New Roman" w:cs="Times New Roman"/>
          <w:sz w:val="24"/>
          <w:szCs w:val="24"/>
        </w:rPr>
        <w:footnoteReference w:id="2"/>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Pr>
          <w:rFonts w:ascii="Times New Roman" w:hAnsi="Times New Roman" w:cs="Times New Roman"/>
          <w:sz w:val="24"/>
          <w:szCs w:val="24"/>
        </w:rPr>
        <w:t>iltisakı</w:t>
      </w:r>
      <w:proofErr w:type="spellEnd"/>
      <w:r>
        <w:rPr>
          <w:rFonts w:ascii="Times New Roman" w:hAnsi="Times New Roman" w:cs="Times New Roman"/>
          <w:sz w:val="24"/>
          <w:szCs w:val="24"/>
        </w:rPr>
        <w:t xml:space="preserve"> yahut bunlarla irtibatı olan kişiler programa katılamaz. Programa katılıp bu durumu sonradan tespit edilenlerin programdan çıkışı verilir.</w:t>
      </w:r>
    </w:p>
    <w:p w:rsidR="000316BE" w:rsidRDefault="000316BE" w:rsidP="000316BE">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6.</w:t>
      </w:r>
      <w:r>
        <w:rPr>
          <w:rFonts w:ascii="Times New Roman" w:hAnsi="Times New Roman" w:cs="Times New Roman"/>
          <w:sz w:val="24"/>
          <w:szCs w:val="24"/>
        </w:rPr>
        <w:t xml:space="preserve"> Yönetmelik, İŞKUR Gençlik Programının Yürütülmesine İlişkin Usul ve Esaslar Hakkında Genelge</w:t>
      </w:r>
      <w:r w:rsidDel="008C4B09">
        <w:rPr>
          <w:rFonts w:ascii="Times New Roman" w:hAnsi="Times New Roman" w:cs="Times New Roman"/>
          <w:sz w:val="24"/>
          <w:szCs w:val="24"/>
        </w:rPr>
        <w:t xml:space="preserve"> </w:t>
      </w:r>
      <w:r>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dördüncü fıkrasına göre haklarında işlem yapılır. </w:t>
      </w:r>
      <w:proofErr w:type="gramEnd"/>
      <w:r>
        <w:rPr>
          <w:rFonts w:ascii="Times New Roman" w:hAnsi="Times New Roman" w:cs="Times New Roman"/>
          <w:sz w:val="24"/>
          <w:szCs w:val="24"/>
        </w:rPr>
        <w:t xml:space="preserve">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 xml:space="preserve">f) Yüklenici kurumun bilgisi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yapılan devamsızlıkların Yönetmelik ile belirlenen izin süresini aşması halinde,</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 xml:space="preserve">ğ) 25/06/2019 tarihli ve 7179 sayılı </w:t>
      </w:r>
      <w:proofErr w:type="spellStart"/>
      <w:r>
        <w:rPr>
          <w:rFonts w:ascii="Times New Roman" w:hAnsi="Times New Roman" w:cs="Times New Roman"/>
          <w:sz w:val="24"/>
          <w:szCs w:val="24"/>
        </w:rPr>
        <w:t>Askeralma</w:t>
      </w:r>
      <w:proofErr w:type="spellEnd"/>
      <w:r>
        <w:rPr>
          <w:rFonts w:ascii="Times New Roman" w:hAnsi="Times New Roman" w:cs="Times New Roman"/>
          <w:sz w:val="24"/>
          <w:szCs w:val="24"/>
        </w:rPr>
        <w:t xml:space="preserve"> Kanunu kapsamında programdan zorunlu askerlik hizmetini gerçekleştirmek için sevk tarihi itibarıyla ayrılması halinde,</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ı) Katılımcının niteliklerinin programa uygun olmadığının yüklenici veya il müdürlüğü tarafından tespit edilmesi halinde.</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 xml:space="preserve">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w:t>
      </w:r>
      <w:proofErr w:type="gramStart"/>
      <w:r>
        <w:rPr>
          <w:rFonts w:ascii="Times New Roman" w:hAnsi="Times New Roman" w:cs="Times New Roman"/>
          <w:sz w:val="24"/>
          <w:szCs w:val="24"/>
        </w:rPr>
        <w:t>kriterleri</w:t>
      </w:r>
      <w:proofErr w:type="gramEnd"/>
      <w:r>
        <w:rPr>
          <w:rFonts w:ascii="Times New Roman" w:hAnsi="Times New Roman" w:cs="Times New Roman"/>
          <w:sz w:val="24"/>
          <w:szCs w:val="24"/>
        </w:rPr>
        <w:t xml:space="preserve"> taşıması gereklidir:</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rsidR="000316BE" w:rsidRDefault="000316BE" w:rsidP="000316BE">
      <w:pPr>
        <w:jc w:val="both"/>
        <w:rPr>
          <w:rFonts w:ascii="Times New Roman" w:hAnsi="Times New Roman" w:cs="Times New Roman"/>
          <w:sz w:val="24"/>
          <w:szCs w:val="24"/>
        </w:rPr>
      </w:pPr>
      <w:r>
        <w:rPr>
          <w:rFonts w:ascii="Times New Roman"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0316BE" w:rsidTr="00526BEF">
        <w:trPr>
          <w:trHeight w:val="340"/>
        </w:trPr>
        <w:tc>
          <w:tcPr>
            <w:tcW w:w="567" w:type="dxa"/>
            <w:tcBorders>
              <w:top w:val="single" w:sz="4" w:space="0" w:color="auto"/>
              <w:left w:val="single" w:sz="4" w:space="0" w:color="auto"/>
              <w:bottom w:val="single" w:sz="4" w:space="0" w:color="auto"/>
              <w:right w:val="single" w:sz="4" w:space="0" w:color="auto"/>
            </w:tcBorders>
            <w:hideMark/>
          </w:tcPr>
          <w:p w:rsidR="000316BE" w:rsidRDefault="000316BE" w:rsidP="00526BEF">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rsidR="000316BE" w:rsidRDefault="000316BE" w:rsidP="00526BEF">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rsidR="000316BE" w:rsidRDefault="000316BE" w:rsidP="00526BEF">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rsidR="000316BE" w:rsidRDefault="000316BE" w:rsidP="00526BEF">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0316BE" w:rsidTr="00526BEF">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0316BE" w:rsidRDefault="000316BE" w:rsidP="00526BEF">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0316BE" w:rsidRDefault="000316BE" w:rsidP="00526BEF">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r>
      <w:tr w:rsidR="000316BE" w:rsidTr="00526BEF">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0316BE" w:rsidRDefault="000316BE" w:rsidP="00526BEF">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r>
      <w:tr w:rsidR="000316BE" w:rsidTr="00526BEF">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0316BE" w:rsidRDefault="000316BE" w:rsidP="00526BEF">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r>
      <w:tr w:rsidR="000316BE" w:rsidTr="00526BEF">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0316BE" w:rsidRDefault="000316BE" w:rsidP="00526BEF">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r>
      <w:tr w:rsidR="000316BE" w:rsidTr="00526BEF">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0316BE" w:rsidRDefault="000316BE" w:rsidP="00526BEF">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0316BE" w:rsidRDefault="000316BE" w:rsidP="00526BEF">
            <w:pPr>
              <w:jc w:val="both"/>
              <w:rPr>
                <w:rFonts w:ascii="Times New Roman" w:hAnsi="Times New Roman" w:cs="Times New Roman"/>
                <w:sz w:val="24"/>
                <w:szCs w:val="24"/>
              </w:rPr>
            </w:pPr>
          </w:p>
        </w:tc>
      </w:tr>
    </w:tbl>
    <w:p w:rsidR="000316BE" w:rsidRDefault="000316BE" w:rsidP="000316BE">
      <w:pPr>
        <w:spacing w:after="0"/>
        <w:jc w:val="both"/>
        <w:rPr>
          <w:rFonts w:ascii="Times New Roman" w:hAnsi="Times New Roman" w:cs="Times New Roman"/>
          <w:sz w:val="24"/>
          <w:szCs w:val="24"/>
        </w:rPr>
      </w:pPr>
      <w:r>
        <w:rPr>
          <w:rFonts w:ascii="Times New Roman" w:hAnsi="Times New Roman" w:cs="Times New Roman"/>
          <w:sz w:val="24"/>
          <w:szCs w:val="24"/>
        </w:rPr>
        <w:tab/>
      </w:r>
    </w:p>
    <w:p w:rsidR="000316BE" w:rsidRDefault="000316BE" w:rsidP="000316BE">
      <w:pPr>
        <w:jc w:val="both"/>
        <w:rPr>
          <w:rFonts w:ascii="Times New Roman" w:hAnsi="Times New Roman" w:cs="Times New Roman"/>
          <w:sz w:val="24"/>
          <w:szCs w:val="24"/>
        </w:rPr>
      </w:pPr>
      <w:r>
        <w:rPr>
          <w:rFonts w:ascii="Times New Roman" w:hAnsi="Times New Roman" w:cs="Times New Roman"/>
          <w:sz w:val="24"/>
          <w:szCs w:val="24"/>
        </w:rPr>
        <w:t>* İhtiyaca göre listedeki satırlar artırılabilir.</w:t>
      </w:r>
      <w:r>
        <w:rPr>
          <w:rFonts w:ascii="Times New Roman" w:hAnsi="Times New Roman" w:cs="Times New Roman"/>
          <w:sz w:val="24"/>
          <w:szCs w:val="24"/>
        </w:rPr>
        <w:tab/>
        <w:t xml:space="preserve"> </w:t>
      </w:r>
    </w:p>
    <w:p w:rsidR="004A70E2" w:rsidRDefault="004A70E2"/>
    <w:sectPr w:rsidR="004A70E2" w:rsidSect="00B70DA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CC" w:rsidRDefault="006046CC" w:rsidP="000316BE">
      <w:pPr>
        <w:spacing w:after="0" w:line="240" w:lineRule="auto"/>
      </w:pPr>
      <w:r>
        <w:separator/>
      </w:r>
    </w:p>
  </w:endnote>
  <w:endnote w:type="continuationSeparator" w:id="0">
    <w:p w:rsidR="006046CC" w:rsidRDefault="006046CC" w:rsidP="0003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CC" w:rsidRDefault="006046CC" w:rsidP="000316BE">
      <w:pPr>
        <w:spacing w:after="0" w:line="240" w:lineRule="auto"/>
      </w:pPr>
      <w:r>
        <w:separator/>
      </w:r>
    </w:p>
  </w:footnote>
  <w:footnote w:type="continuationSeparator" w:id="0">
    <w:p w:rsidR="006046CC" w:rsidRDefault="006046CC" w:rsidP="000316BE">
      <w:pPr>
        <w:spacing w:after="0" w:line="240" w:lineRule="auto"/>
      </w:pPr>
      <w:r>
        <w:continuationSeparator/>
      </w:r>
    </w:p>
  </w:footnote>
  <w:footnote w:id="1">
    <w:p w:rsidR="000316BE" w:rsidRDefault="000316BE" w:rsidP="000316BE">
      <w:pPr>
        <w:pStyle w:val="DipnotMetni"/>
        <w:jc w:val="both"/>
      </w:pPr>
      <w:r>
        <w:rPr>
          <w:rStyle w:val="DipnotBavurusu"/>
        </w:rPr>
        <w:footnoteRef/>
      </w:r>
      <w:r>
        <w:t xml:space="preserve"> </w:t>
      </w:r>
      <w:proofErr w:type="gramStart"/>
      <w:r>
        <w:t>(g) bendinin değişiklikten önceki hali: “</w:t>
      </w:r>
      <w:r w:rsidRPr="00084247">
        <w:t xml:space="preserve">Hane gelir şartını sağlamak: Başvuru tarihindeki </w:t>
      </w:r>
      <w:proofErr w:type="spellStart"/>
      <w:r w:rsidRPr="00084247">
        <w:t>AKS’ye</w:t>
      </w:r>
      <w:proofErr w:type="spellEnd"/>
      <w:r w:rsidRPr="00084247">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w:t>
      </w:r>
      <w:proofErr w:type="gramEnd"/>
      <w:r w:rsidRPr="00084247">
        <w:t>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2">
    <w:p w:rsidR="000316BE" w:rsidRDefault="000316BE" w:rsidP="000316BE">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BE"/>
    <w:rsid w:val="000316BE"/>
    <w:rsid w:val="004A70E2"/>
    <w:rsid w:val="006046CC"/>
    <w:rsid w:val="00B70D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1399"/>
  <w15:chartTrackingRefBased/>
  <w15:docId w15:val="{DF0C2E7C-42A0-4334-98D4-F1CC38B4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BE"/>
  </w:style>
  <w:style w:type="paragraph" w:styleId="Balk1">
    <w:name w:val="heading 1"/>
    <w:basedOn w:val="Normal"/>
    <w:next w:val="Normal"/>
    <w:link w:val="Balk1Char"/>
    <w:uiPriority w:val="9"/>
    <w:qFormat/>
    <w:rsid w:val="000316BE"/>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16BE"/>
    <w:rPr>
      <w:rFonts w:ascii="Times New Roman" w:eastAsia="Times New Roman" w:hAnsi="Times New Roman" w:cs="Times New Roman"/>
      <w:b/>
      <w:sz w:val="24"/>
      <w:szCs w:val="24"/>
      <w:lang w:eastAsia="tr-TR"/>
    </w:rPr>
  </w:style>
  <w:style w:type="paragraph" w:styleId="DipnotMetni">
    <w:name w:val="footnote text"/>
    <w:aliases w:val="Dipnot Metni Char Char Char,Dipnot Metni Char Char"/>
    <w:basedOn w:val="Normal"/>
    <w:link w:val="DipnotMetniChar"/>
    <w:rsid w:val="000316BE"/>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0316BE"/>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316BE"/>
    <w:rPr>
      <w:vertAlign w:val="superscript"/>
    </w:rPr>
  </w:style>
  <w:style w:type="character" w:styleId="Gl">
    <w:name w:val="Strong"/>
    <w:aliases w:val="Normal1"/>
    <w:uiPriority w:val="22"/>
    <w:qFormat/>
    <w:rsid w:val="000316BE"/>
    <w:rPr>
      <w:rFonts w:ascii="Times New Roman" w:hAnsi="Times New Roman"/>
      <w:bCs/>
      <w:sz w:val="24"/>
    </w:rPr>
  </w:style>
  <w:style w:type="character" w:customStyle="1" w:styleId="Stil2">
    <w:name w:val="Stil2"/>
    <w:uiPriority w:val="1"/>
    <w:qFormat/>
    <w:rsid w:val="000316BE"/>
    <w:rPr>
      <w:rFonts w:ascii="Times New Roman" w:hAnsi="Times New Roman"/>
      <w:b/>
      <w:iCs/>
      <w:color w:val="00B0F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2139</Words>
  <Characters>12195</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Senay PAMUK</dc:creator>
  <cp:keywords/>
  <dc:description/>
  <cp:lastModifiedBy>Senay PAMUK</cp:lastModifiedBy>
  <cp:revision>1</cp:revision>
  <dcterms:created xsi:type="dcterms:W3CDTF">2025-03-03T06:51:00Z</dcterms:created>
  <dcterms:modified xsi:type="dcterms:W3CDTF">2025-03-03T06:51:00Z</dcterms:modified>
</cp:coreProperties>
</file>