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CC1" w:rsidRDefault="00CD2CC1" w:rsidP="00CD2CC1">
      <w:pPr>
        <w:spacing w:after="0" w:line="240" w:lineRule="auto"/>
        <w:ind w:left="708"/>
        <w:jc w:val="center"/>
        <w:rPr>
          <w:rFonts w:ascii="Times New Roman" w:hAnsi="Times New Roman" w:cs="Times New Roman"/>
          <w:b/>
          <w:sz w:val="28"/>
          <w:szCs w:val="28"/>
        </w:rPr>
      </w:pPr>
    </w:p>
    <w:p w:rsidR="006A1019" w:rsidRDefault="006A1019" w:rsidP="00CD2CC1">
      <w:pPr>
        <w:spacing w:after="0" w:line="240" w:lineRule="auto"/>
        <w:ind w:left="708"/>
        <w:jc w:val="center"/>
        <w:rPr>
          <w:rFonts w:ascii="Times New Roman" w:eastAsia="Times New Roman" w:hAnsi="Times New Roman" w:cs="Times New Roman"/>
          <w:b/>
          <w:sz w:val="32"/>
          <w:szCs w:val="32"/>
          <w:lang w:eastAsia="tr-TR"/>
        </w:rPr>
      </w:pPr>
    </w:p>
    <w:p w:rsidR="006A1019" w:rsidRDefault="006A1019" w:rsidP="00CD2CC1">
      <w:pPr>
        <w:spacing w:after="0" w:line="240" w:lineRule="auto"/>
        <w:ind w:left="708"/>
        <w:jc w:val="center"/>
        <w:rPr>
          <w:rFonts w:ascii="Times New Roman" w:eastAsia="Times New Roman" w:hAnsi="Times New Roman" w:cs="Times New Roman"/>
          <w:b/>
          <w:sz w:val="32"/>
          <w:szCs w:val="32"/>
          <w:lang w:eastAsia="tr-TR"/>
        </w:rPr>
      </w:pPr>
    </w:p>
    <w:p w:rsidR="00CD2CC1" w:rsidRPr="0019582C" w:rsidRDefault="00DB70CD" w:rsidP="00CD2CC1">
      <w:pPr>
        <w:spacing w:after="0" w:line="240" w:lineRule="auto"/>
        <w:ind w:left="708"/>
        <w:jc w:val="center"/>
        <w:rPr>
          <w:rFonts w:ascii="Times New Roman" w:hAnsi="Times New Roman" w:cs="Times New Roman"/>
          <w:b/>
          <w:sz w:val="32"/>
          <w:szCs w:val="32"/>
        </w:rPr>
      </w:pPr>
      <w:r>
        <w:rPr>
          <w:rFonts w:ascii="Times New Roman" w:eastAsia="Times New Roman" w:hAnsi="Times New Roman" w:cs="Times New Roman"/>
          <w:b/>
          <w:sz w:val="32"/>
          <w:szCs w:val="32"/>
          <w:lang w:eastAsia="tr-TR"/>
        </w:rPr>
        <w:t xml:space="preserve">Çanakkale </w:t>
      </w:r>
      <w:r w:rsidR="0019582C" w:rsidRPr="0019582C">
        <w:rPr>
          <w:rFonts w:ascii="Times New Roman" w:eastAsia="Times New Roman" w:hAnsi="Times New Roman" w:cs="Times New Roman"/>
          <w:b/>
          <w:sz w:val="32"/>
          <w:szCs w:val="32"/>
          <w:lang w:eastAsia="tr-TR"/>
        </w:rPr>
        <w:t>Gençlik Spor İl Müdürlüğüne</w:t>
      </w:r>
      <w:r>
        <w:rPr>
          <w:rFonts w:ascii="Times New Roman" w:hAnsi="Times New Roman" w:cs="Times New Roman"/>
          <w:b/>
          <w:sz w:val="32"/>
          <w:szCs w:val="32"/>
        </w:rPr>
        <w:t xml:space="preserve"> </w:t>
      </w:r>
      <w:r w:rsidRPr="0019582C">
        <w:rPr>
          <w:rFonts w:ascii="Times New Roman" w:hAnsi="Times New Roman" w:cs="Times New Roman"/>
          <w:b/>
          <w:sz w:val="32"/>
          <w:szCs w:val="32"/>
        </w:rPr>
        <w:t>Bağlı</w:t>
      </w:r>
      <w:r w:rsidR="0019582C" w:rsidRPr="0019582C">
        <w:rPr>
          <w:rFonts w:ascii="Times New Roman" w:hAnsi="Times New Roman" w:cs="Times New Roman"/>
          <w:b/>
          <w:sz w:val="32"/>
          <w:szCs w:val="32"/>
        </w:rPr>
        <w:t xml:space="preserve"> </w:t>
      </w:r>
      <w:r>
        <w:rPr>
          <w:rFonts w:ascii="Times New Roman" w:hAnsi="Times New Roman" w:cs="Times New Roman"/>
          <w:b/>
          <w:sz w:val="32"/>
          <w:szCs w:val="32"/>
        </w:rPr>
        <w:t>Faaliyet Gösteren</w:t>
      </w:r>
      <w:r w:rsidR="00CD2CC1" w:rsidRPr="0019582C">
        <w:rPr>
          <w:rFonts w:ascii="Times New Roman" w:hAnsi="Times New Roman" w:cs="Times New Roman"/>
          <w:b/>
          <w:sz w:val="32"/>
          <w:szCs w:val="32"/>
        </w:rPr>
        <w:t xml:space="preserve"> Öğrenci Yurtlarının Dikkatine</w:t>
      </w:r>
    </w:p>
    <w:p w:rsidR="00CD2CC1" w:rsidRDefault="00CD2CC1" w:rsidP="00CD2CC1"/>
    <w:p w:rsidR="00CD2CC1" w:rsidRDefault="00CD2CC1" w:rsidP="0083759C">
      <w:pPr>
        <w:spacing w:after="0" w:line="240" w:lineRule="auto"/>
        <w:jc w:val="center"/>
        <w:rPr>
          <w:rFonts w:ascii="Times New Roman" w:hAnsi="Times New Roman" w:cs="Times New Roman"/>
          <w:b/>
          <w:sz w:val="24"/>
          <w:szCs w:val="24"/>
        </w:rPr>
      </w:pPr>
    </w:p>
    <w:tbl>
      <w:tblPr>
        <w:tblStyle w:val="TabloKlavuzu"/>
        <w:tblW w:w="9209" w:type="dxa"/>
        <w:tblInd w:w="0" w:type="dxa"/>
        <w:tblLook w:val="04A0" w:firstRow="1" w:lastRow="0" w:firstColumn="1" w:lastColumn="0" w:noHBand="0" w:noVBand="1"/>
      </w:tblPr>
      <w:tblGrid>
        <w:gridCol w:w="4815"/>
        <w:gridCol w:w="4394"/>
      </w:tblGrid>
      <w:tr w:rsidR="00047FC4" w:rsidTr="00C549CB">
        <w:tc>
          <w:tcPr>
            <w:tcW w:w="4815" w:type="dxa"/>
          </w:tcPr>
          <w:p w:rsidR="00047FC4" w:rsidRPr="00633361" w:rsidRDefault="00047FC4" w:rsidP="00CD212C">
            <w:pPr>
              <w:spacing w:after="0" w:line="240" w:lineRule="auto"/>
              <w:jc w:val="both"/>
              <w:rPr>
                <w:rFonts w:ascii="Times New Roman" w:hAnsi="Times New Roman" w:cs="Times New Roman"/>
                <w:b/>
                <w:sz w:val="24"/>
                <w:szCs w:val="24"/>
              </w:rPr>
            </w:pPr>
            <w:r w:rsidRPr="00633361">
              <w:rPr>
                <w:rFonts w:ascii="Times New Roman" w:hAnsi="Times New Roman" w:cs="Times New Roman"/>
                <w:b/>
                <w:sz w:val="24"/>
                <w:szCs w:val="24"/>
              </w:rPr>
              <w:t>YURT KAPASİTESİ</w:t>
            </w:r>
          </w:p>
        </w:tc>
        <w:tc>
          <w:tcPr>
            <w:tcW w:w="4394" w:type="dxa"/>
          </w:tcPr>
          <w:p w:rsidR="00047FC4" w:rsidRDefault="00047FC4" w:rsidP="0060012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2026 (5 Günlük Ücret</w:t>
            </w:r>
            <w:r w:rsidR="00C549CB">
              <w:rPr>
                <w:rFonts w:ascii="Times New Roman" w:hAnsi="Times New Roman" w:cs="Times New Roman"/>
                <w:b/>
                <w:sz w:val="24"/>
                <w:szCs w:val="24"/>
              </w:rPr>
              <w:t>)</w:t>
            </w:r>
          </w:p>
          <w:p w:rsidR="00C549CB" w:rsidRPr="00633361" w:rsidRDefault="00C549CB" w:rsidP="0060012A">
            <w:pPr>
              <w:spacing w:after="0" w:line="240" w:lineRule="auto"/>
              <w:jc w:val="both"/>
              <w:rPr>
                <w:rFonts w:ascii="Times New Roman" w:hAnsi="Times New Roman" w:cs="Times New Roman"/>
                <w:b/>
                <w:sz w:val="24"/>
                <w:szCs w:val="24"/>
              </w:rPr>
            </w:pPr>
          </w:p>
        </w:tc>
      </w:tr>
      <w:tr w:rsidR="00047FC4" w:rsidTr="00C549CB">
        <w:tc>
          <w:tcPr>
            <w:tcW w:w="4815" w:type="dxa"/>
          </w:tcPr>
          <w:p w:rsidR="00047FC4" w:rsidRPr="00C549CB" w:rsidRDefault="00047FC4" w:rsidP="00CD212C">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1-50 Kişilik</w:t>
            </w:r>
          </w:p>
        </w:tc>
        <w:tc>
          <w:tcPr>
            <w:tcW w:w="4394" w:type="dxa"/>
          </w:tcPr>
          <w:p w:rsidR="00047FC4" w:rsidRPr="00C549CB" w:rsidRDefault="00047FC4" w:rsidP="0060012A">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1</w:t>
            </w:r>
            <w:r w:rsidR="00392E23">
              <w:rPr>
                <w:rFonts w:ascii="Times New Roman" w:hAnsi="Times New Roman" w:cs="Times New Roman"/>
                <w:sz w:val="24"/>
                <w:szCs w:val="24"/>
              </w:rPr>
              <w:t>9</w:t>
            </w:r>
            <w:r w:rsidRPr="00C549CB">
              <w:rPr>
                <w:rFonts w:ascii="Times New Roman" w:hAnsi="Times New Roman" w:cs="Times New Roman"/>
                <w:sz w:val="24"/>
                <w:szCs w:val="24"/>
              </w:rPr>
              <w:t>.000 TL</w:t>
            </w:r>
          </w:p>
          <w:p w:rsidR="00C549CB" w:rsidRPr="00C549CB" w:rsidRDefault="00C549CB" w:rsidP="0060012A">
            <w:pPr>
              <w:spacing w:after="0" w:line="240" w:lineRule="auto"/>
              <w:jc w:val="both"/>
              <w:rPr>
                <w:rFonts w:ascii="Times New Roman" w:hAnsi="Times New Roman" w:cs="Times New Roman"/>
                <w:sz w:val="24"/>
                <w:szCs w:val="24"/>
              </w:rPr>
            </w:pPr>
          </w:p>
        </w:tc>
      </w:tr>
      <w:tr w:rsidR="00047FC4" w:rsidTr="00C549CB">
        <w:tc>
          <w:tcPr>
            <w:tcW w:w="4815" w:type="dxa"/>
          </w:tcPr>
          <w:p w:rsidR="00047FC4" w:rsidRPr="00C549CB" w:rsidRDefault="00047FC4" w:rsidP="00CD212C">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51-100 Kişilik</w:t>
            </w:r>
          </w:p>
        </w:tc>
        <w:tc>
          <w:tcPr>
            <w:tcW w:w="4394" w:type="dxa"/>
          </w:tcPr>
          <w:p w:rsidR="00047FC4" w:rsidRPr="00C549CB" w:rsidRDefault="00047FC4" w:rsidP="00047FC4">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2</w:t>
            </w:r>
            <w:r w:rsidR="00392E23">
              <w:rPr>
                <w:rFonts w:ascii="Times New Roman" w:hAnsi="Times New Roman" w:cs="Times New Roman"/>
                <w:sz w:val="24"/>
                <w:szCs w:val="24"/>
              </w:rPr>
              <w:t>5</w:t>
            </w:r>
            <w:r w:rsidRPr="00C549CB">
              <w:rPr>
                <w:rFonts w:ascii="Times New Roman" w:hAnsi="Times New Roman" w:cs="Times New Roman"/>
                <w:sz w:val="24"/>
                <w:szCs w:val="24"/>
              </w:rPr>
              <w:t>.000 TL</w:t>
            </w:r>
          </w:p>
          <w:p w:rsidR="00C549CB" w:rsidRPr="00C549CB" w:rsidRDefault="00C549CB" w:rsidP="00047FC4">
            <w:pPr>
              <w:spacing w:after="0" w:line="240" w:lineRule="auto"/>
              <w:jc w:val="both"/>
              <w:rPr>
                <w:rFonts w:ascii="Times New Roman" w:hAnsi="Times New Roman" w:cs="Times New Roman"/>
                <w:sz w:val="24"/>
                <w:szCs w:val="24"/>
              </w:rPr>
            </w:pPr>
          </w:p>
        </w:tc>
      </w:tr>
      <w:tr w:rsidR="00047FC4" w:rsidTr="00C549CB">
        <w:tc>
          <w:tcPr>
            <w:tcW w:w="4815" w:type="dxa"/>
          </w:tcPr>
          <w:p w:rsidR="00047FC4" w:rsidRPr="00C549CB" w:rsidRDefault="00047FC4" w:rsidP="00CD212C">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101-150 Kişilik</w:t>
            </w:r>
          </w:p>
        </w:tc>
        <w:tc>
          <w:tcPr>
            <w:tcW w:w="4394" w:type="dxa"/>
          </w:tcPr>
          <w:p w:rsidR="00047FC4" w:rsidRPr="00C549CB" w:rsidRDefault="00047FC4" w:rsidP="00047FC4">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2</w:t>
            </w:r>
            <w:r w:rsidR="00392E23">
              <w:rPr>
                <w:rFonts w:ascii="Times New Roman" w:hAnsi="Times New Roman" w:cs="Times New Roman"/>
                <w:sz w:val="24"/>
                <w:szCs w:val="24"/>
              </w:rPr>
              <w:t>7.5</w:t>
            </w:r>
            <w:r w:rsidRPr="00C549CB">
              <w:rPr>
                <w:rFonts w:ascii="Times New Roman" w:hAnsi="Times New Roman" w:cs="Times New Roman"/>
                <w:sz w:val="24"/>
                <w:szCs w:val="24"/>
              </w:rPr>
              <w:t>00 TL</w:t>
            </w:r>
          </w:p>
          <w:p w:rsidR="00C549CB" w:rsidRPr="00C549CB" w:rsidRDefault="00C549CB" w:rsidP="00047FC4">
            <w:pPr>
              <w:spacing w:after="0" w:line="240" w:lineRule="auto"/>
              <w:jc w:val="both"/>
              <w:rPr>
                <w:rFonts w:ascii="Times New Roman" w:hAnsi="Times New Roman" w:cs="Times New Roman"/>
                <w:sz w:val="24"/>
                <w:szCs w:val="24"/>
              </w:rPr>
            </w:pPr>
          </w:p>
        </w:tc>
      </w:tr>
      <w:tr w:rsidR="00047FC4" w:rsidTr="00C549CB">
        <w:tc>
          <w:tcPr>
            <w:tcW w:w="4815" w:type="dxa"/>
          </w:tcPr>
          <w:p w:rsidR="00047FC4" w:rsidRPr="00C549CB" w:rsidRDefault="00047FC4" w:rsidP="00CD212C">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151-200 Kişilik</w:t>
            </w:r>
          </w:p>
        </w:tc>
        <w:tc>
          <w:tcPr>
            <w:tcW w:w="4394" w:type="dxa"/>
          </w:tcPr>
          <w:p w:rsidR="00047FC4" w:rsidRPr="00C549CB" w:rsidRDefault="00392E23" w:rsidP="006001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047FC4" w:rsidRPr="00C549CB">
              <w:rPr>
                <w:rFonts w:ascii="Times New Roman" w:hAnsi="Times New Roman" w:cs="Times New Roman"/>
                <w:sz w:val="24"/>
                <w:szCs w:val="24"/>
              </w:rPr>
              <w:t>.000 TL</w:t>
            </w:r>
          </w:p>
          <w:p w:rsidR="00C549CB" w:rsidRPr="00C549CB" w:rsidRDefault="00C549CB" w:rsidP="0060012A">
            <w:pPr>
              <w:spacing w:after="0" w:line="240" w:lineRule="auto"/>
              <w:jc w:val="both"/>
              <w:rPr>
                <w:rFonts w:ascii="Times New Roman" w:hAnsi="Times New Roman" w:cs="Times New Roman"/>
                <w:sz w:val="24"/>
                <w:szCs w:val="24"/>
              </w:rPr>
            </w:pPr>
          </w:p>
        </w:tc>
      </w:tr>
      <w:tr w:rsidR="00047FC4" w:rsidTr="00C549CB">
        <w:tc>
          <w:tcPr>
            <w:tcW w:w="4815" w:type="dxa"/>
          </w:tcPr>
          <w:p w:rsidR="00047FC4" w:rsidRPr="00C549CB" w:rsidRDefault="00047FC4" w:rsidP="00CD212C">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201-… Kişilik</w:t>
            </w:r>
          </w:p>
        </w:tc>
        <w:tc>
          <w:tcPr>
            <w:tcW w:w="4394" w:type="dxa"/>
          </w:tcPr>
          <w:p w:rsidR="00047FC4" w:rsidRPr="00C549CB" w:rsidRDefault="00047FC4" w:rsidP="00047FC4">
            <w:pPr>
              <w:spacing w:after="0" w:line="240" w:lineRule="auto"/>
              <w:jc w:val="both"/>
              <w:rPr>
                <w:rFonts w:ascii="Times New Roman" w:hAnsi="Times New Roman" w:cs="Times New Roman"/>
                <w:sz w:val="24"/>
                <w:szCs w:val="24"/>
              </w:rPr>
            </w:pPr>
            <w:r w:rsidRPr="00C549CB">
              <w:rPr>
                <w:rFonts w:ascii="Times New Roman" w:hAnsi="Times New Roman" w:cs="Times New Roman"/>
                <w:sz w:val="24"/>
                <w:szCs w:val="24"/>
              </w:rPr>
              <w:t>3</w:t>
            </w:r>
            <w:r w:rsidR="00392E23">
              <w:rPr>
                <w:rFonts w:ascii="Times New Roman" w:hAnsi="Times New Roman" w:cs="Times New Roman"/>
                <w:sz w:val="24"/>
                <w:szCs w:val="24"/>
              </w:rPr>
              <w:t>7.5</w:t>
            </w:r>
            <w:r w:rsidRPr="00C549CB">
              <w:rPr>
                <w:rFonts w:ascii="Times New Roman" w:hAnsi="Times New Roman" w:cs="Times New Roman"/>
                <w:sz w:val="24"/>
                <w:szCs w:val="24"/>
              </w:rPr>
              <w:t>00 TL</w:t>
            </w:r>
          </w:p>
          <w:p w:rsidR="00C549CB" w:rsidRPr="00C549CB" w:rsidRDefault="00C549CB" w:rsidP="00047FC4">
            <w:pPr>
              <w:spacing w:after="0" w:line="240" w:lineRule="auto"/>
              <w:jc w:val="both"/>
              <w:rPr>
                <w:rFonts w:ascii="Times New Roman" w:hAnsi="Times New Roman" w:cs="Times New Roman"/>
                <w:sz w:val="24"/>
                <w:szCs w:val="24"/>
              </w:rPr>
            </w:pPr>
          </w:p>
        </w:tc>
      </w:tr>
    </w:tbl>
    <w:p w:rsidR="00C30FFF" w:rsidRDefault="00C30FFF" w:rsidP="0083759C">
      <w:pPr>
        <w:spacing w:after="0" w:line="240" w:lineRule="auto"/>
        <w:jc w:val="center"/>
        <w:rPr>
          <w:rFonts w:ascii="Times New Roman" w:hAnsi="Times New Roman" w:cs="Times New Roman"/>
          <w:b/>
          <w:sz w:val="24"/>
          <w:szCs w:val="24"/>
        </w:rPr>
      </w:pPr>
    </w:p>
    <w:p w:rsidR="00C30FFF" w:rsidRDefault="00C30FFF" w:rsidP="0083759C">
      <w:pPr>
        <w:spacing w:after="0" w:line="240" w:lineRule="auto"/>
        <w:jc w:val="center"/>
        <w:rPr>
          <w:rFonts w:ascii="Times New Roman" w:hAnsi="Times New Roman" w:cs="Times New Roman"/>
          <w:b/>
          <w:sz w:val="24"/>
          <w:szCs w:val="24"/>
        </w:rPr>
      </w:pPr>
    </w:p>
    <w:p w:rsidR="00C30FFF" w:rsidRDefault="00C30FFF" w:rsidP="0083759C">
      <w:pPr>
        <w:spacing w:after="0" w:line="240" w:lineRule="auto"/>
        <w:jc w:val="center"/>
        <w:rPr>
          <w:rFonts w:ascii="Times New Roman" w:hAnsi="Times New Roman" w:cs="Times New Roman"/>
          <w:b/>
          <w:sz w:val="24"/>
          <w:szCs w:val="24"/>
        </w:rPr>
      </w:pPr>
    </w:p>
    <w:p w:rsidR="00C30FFF" w:rsidRDefault="00C30FFF"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bookmarkStart w:id="0" w:name="_GoBack"/>
      <w:bookmarkEnd w:id="0"/>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C549CB" w:rsidRDefault="00C549CB"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CD2CC1" w:rsidRDefault="00CD2CC1"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DB26B2" w:rsidRDefault="00DB26B2" w:rsidP="0083759C">
      <w:pPr>
        <w:spacing w:after="0" w:line="240" w:lineRule="auto"/>
        <w:jc w:val="center"/>
        <w:rPr>
          <w:rFonts w:ascii="Times New Roman" w:hAnsi="Times New Roman" w:cs="Times New Roman"/>
          <w:b/>
          <w:sz w:val="24"/>
          <w:szCs w:val="24"/>
        </w:rPr>
      </w:pPr>
    </w:p>
    <w:p w:rsidR="0083759C" w:rsidRDefault="0083759C" w:rsidP="008375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r w:rsidR="008F17A0">
        <w:rPr>
          <w:rFonts w:ascii="Times New Roman" w:hAnsi="Times New Roman" w:cs="Times New Roman"/>
          <w:b/>
          <w:sz w:val="24"/>
          <w:szCs w:val="24"/>
        </w:rPr>
        <w:t>2</w:t>
      </w:r>
      <w:r w:rsidR="00ED06EF">
        <w:rPr>
          <w:rFonts w:ascii="Times New Roman" w:hAnsi="Times New Roman" w:cs="Times New Roman"/>
          <w:b/>
          <w:sz w:val="24"/>
          <w:szCs w:val="24"/>
        </w:rPr>
        <w:t>6-</w:t>
      </w:r>
      <w:r>
        <w:rPr>
          <w:rFonts w:ascii="Times New Roman" w:hAnsi="Times New Roman" w:cs="Times New Roman"/>
          <w:b/>
          <w:sz w:val="24"/>
          <w:szCs w:val="24"/>
        </w:rPr>
        <w:t>20</w:t>
      </w:r>
      <w:r w:rsidR="00B613E6">
        <w:rPr>
          <w:rFonts w:ascii="Times New Roman" w:hAnsi="Times New Roman" w:cs="Times New Roman"/>
          <w:b/>
          <w:sz w:val="24"/>
          <w:szCs w:val="24"/>
        </w:rPr>
        <w:t>2</w:t>
      </w:r>
      <w:r w:rsidR="00ED06EF">
        <w:rPr>
          <w:rFonts w:ascii="Times New Roman" w:hAnsi="Times New Roman" w:cs="Times New Roman"/>
          <w:b/>
          <w:sz w:val="24"/>
          <w:szCs w:val="24"/>
        </w:rPr>
        <w:t>7</w:t>
      </w:r>
      <w:r w:rsidR="00031578">
        <w:rPr>
          <w:rFonts w:ascii="Times New Roman" w:hAnsi="Times New Roman" w:cs="Times New Roman"/>
          <w:b/>
          <w:sz w:val="24"/>
          <w:szCs w:val="24"/>
        </w:rPr>
        <w:t xml:space="preserve"> </w:t>
      </w:r>
      <w:r>
        <w:rPr>
          <w:rFonts w:ascii="Times New Roman" w:hAnsi="Times New Roman" w:cs="Times New Roman"/>
          <w:b/>
          <w:sz w:val="24"/>
          <w:szCs w:val="24"/>
        </w:rPr>
        <w:t>Eğitim-Öğretim Yılı</w:t>
      </w:r>
    </w:p>
    <w:p w:rsidR="0083759C" w:rsidRDefault="0083759C" w:rsidP="008375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Öğrenci Yurtları Tanıtım Standı Talep Formu</w:t>
      </w:r>
    </w:p>
    <w:p w:rsidR="00CD2CC1" w:rsidRDefault="00CD2CC1" w:rsidP="00CD2CC1">
      <w:pPr>
        <w:spacing w:after="120"/>
        <w:ind w:firstLine="709"/>
        <w:jc w:val="both"/>
        <w:rPr>
          <w:rFonts w:ascii="Times New Roman" w:hAnsi="Times New Roman" w:cs="Times New Roman"/>
          <w:sz w:val="24"/>
          <w:szCs w:val="24"/>
        </w:rPr>
      </w:pPr>
    </w:p>
    <w:p w:rsidR="0083759C" w:rsidRDefault="00DB26B2" w:rsidP="0083759C">
      <w:pPr>
        <w:ind w:firstLine="708"/>
        <w:jc w:val="both"/>
        <w:rPr>
          <w:rFonts w:ascii="Times New Roman" w:hAnsi="Times New Roman" w:cs="Times New Roman"/>
          <w:sz w:val="24"/>
          <w:szCs w:val="24"/>
        </w:rPr>
      </w:pPr>
      <w:r>
        <w:rPr>
          <w:noProof/>
          <w:lang w:eastAsia="tr-TR"/>
        </w:rPr>
        <mc:AlternateContent>
          <mc:Choice Requires="wps">
            <w:drawing>
              <wp:anchor distT="0" distB="0" distL="114300" distR="114300" simplePos="0" relativeHeight="251662336" behindDoc="0" locked="0" layoutInCell="1" allowOverlap="1" wp14:anchorId="58D9AC13" wp14:editId="31AB3842">
                <wp:simplePos x="0" y="0"/>
                <wp:positionH relativeFrom="column">
                  <wp:posOffset>281305</wp:posOffset>
                </wp:positionH>
                <wp:positionV relativeFrom="paragraph">
                  <wp:posOffset>680720</wp:posOffset>
                </wp:positionV>
                <wp:extent cx="1676400" cy="581025"/>
                <wp:effectExtent l="0" t="0" r="19050" b="28575"/>
                <wp:wrapNone/>
                <wp:docPr id="1" name="Yuvarlatılmış Dikdörtgen 1"/>
                <wp:cNvGraphicFramePr/>
                <a:graphic xmlns:a="http://schemas.openxmlformats.org/drawingml/2006/main">
                  <a:graphicData uri="http://schemas.microsoft.com/office/word/2010/wordprocessingShape">
                    <wps:wsp>
                      <wps:cNvSpPr/>
                      <wps:spPr>
                        <a:xfrm>
                          <a:off x="0" y="0"/>
                          <a:ext cx="1676400" cy="5810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83759C" w:rsidRDefault="0083759C" w:rsidP="0083759C">
                            <w:pPr>
                              <w:spacing w:after="0" w:line="240" w:lineRule="auto"/>
                              <w:jc w:val="center"/>
                            </w:pPr>
                            <w:r>
                              <w:t>Terzioğlu Yerleşkesi</w:t>
                            </w:r>
                          </w:p>
                          <w:p w:rsidR="0083759C" w:rsidRDefault="0083759C" w:rsidP="0083759C">
                            <w:pPr>
                              <w:spacing w:after="0" w:line="240" w:lineRule="auto"/>
                              <w:jc w:val="center"/>
                            </w:pPr>
                            <w:r>
                              <w:t>(ÖSEM)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D9AC13" id="Yuvarlatılmış Dikdörtgen 1" o:spid="_x0000_s1026" style="position:absolute;left:0;text-align:left;margin-left:22.15pt;margin-top:53.6pt;width:132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" fillcolor="#c3c3c3 [2166]" strokecolor="#a5a5a5 [3206]" strokeweight=".5pt">
                <v:fill color2="#b6b6b6 [2614]" rotate="t" colors="0 #d2d2d2;.5 #c8c8c8;1 silver" focus="100%" type="gradient">
                  <o:fill v:ext="view" type="gradientUnscaled"/>
                </v:fill>
                <v:stroke joinstyle="miter"/>
                <v:textbox>
                  <w:txbxContent>
                    <w:p w:rsidR="0083759C" w:rsidRDefault="0083759C" w:rsidP="0083759C">
                      <w:pPr>
                        <w:spacing w:after="0" w:line="240" w:lineRule="auto"/>
                        <w:jc w:val="center"/>
                      </w:pPr>
                      <w:r>
                        <w:t>Terzioğlu Yerleşkesi</w:t>
                      </w:r>
                    </w:p>
                    <w:p w:rsidR="0083759C" w:rsidRDefault="0083759C" w:rsidP="0083759C">
                      <w:pPr>
                        <w:spacing w:after="0" w:line="240" w:lineRule="auto"/>
                        <w:jc w:val="center"/>
                      </w:pPr>
                      <w:r>
                        <w:t>(ÖSEM)</w:t>
                      </w:r>
                    </w:p>
                  </w:txbxContent>
                </v:textbox>
              </v:roundrect>
            </w:pict>
          </mc:Fallback>
        </mc:AlternateContent>
      </w:r>
      <w:r>
        <w:rPr>
          <w:noProof/>
          <w:lang w:eastAsia="tr-TR"/>
        </w:rPr>
        <mc:AlternateContent>
          <mc:Choice Requires="wps">
            <w:drawing>
              <wp:anchor distT="0" distB="0" distL="114300" distR="114300" simplePos="0" relativeHeight="251664384" behindDoc="0" locked="0" layoutInCell="1" allowOverlap="1" wp14:anchorId="1BA6DA71" wp14:editId="6B16EDC6">
                <wp:simplePos x="0" y="0"/>
                <wp:positionH relativeFrom="column">
                  <wp:posOffset>4110355</wp:posOffset>
                </wp:positionH>
                <wp:positionV relativeFrom="paragraph">
                  <wp:posOffset>642620</wp:posOffset>
                </wp:positionV>
                <wp:extent cx="1619250" cy="609600"/>
                <wp:effectExtent l="57150" t="38100" r="76200" b="95250"/>
                <wp:wrapNone/>
                <wp:docPr id="2" name="Yuvarlatılmış Dikdörtgen 2"/>
                <wp:cNvGraphicFramePr/>
                <a:graphic xmlns:a="http://schemas.openxmlformats.org/drawingml/2006/main">
                  <a:graphicData uri="http://schemas.microsoft.com/office/word/2010/wordprocessingShape">
                    <wps:wsp>
                      <wps:cNvSpPr/>
                      <wps:spPr>
                        <a:xfrm>
                          <a:off x="0" y="0"/>
                          <a:ext cx="1619250" cy="60960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AB7DA3" w:rsidRPr="009417E9" w:rsidRDefault="009417E9" w:rsidP="00AB7DA3">
                            <w:pPr>
                              <w:spacing w:after="0" w:line="240" w:lineRule="auto"/>
                              <w:jc w:val="center"/>
                            </w:pPr>
                            <w:r w:rsidRPr="009417E9">
                              <w:t>Anafartalar Kampüsü</w:t>
                            </w:r>
                          </w:p>
                          <w:p w:rsidR="00AB7DA3" w:rsidRPr="009417E9" w:rsidRDefault="009417E9" w:rsidP="00AB7DA3">
                            <w:pPr>
                              <w:spacing w:after="0" w:line="240" w:lineRule="auto"/>
                              <w:jc w:val="center"/>
                            </w:pPr>
                            <w:r w:rsidRPr="009417E9">
                              <w:t>(Eğitim</w:t>
                            </w:r>
                            <w:r w:rsidR="00AB7DA3" w:rsidRPr="009417E9">
                              <w:t xml:space="preserve"> Fakültesi)</w:t>
                            </w:r>
                          </w:p>
                          <w:p w:rsidR="00AB7DA3" w:rsidRPr="00AB7DA3" w:rsidRDefault="00AB7DA3" w:rsidP="00AB7DA3">
                            <w:pPr>
                              <w:spacing w:after="0" w:line="240" w:lineRule="auto"/>
                              <w:jc w:val="center"/>
                              <w:rPr>
                                <w:color w:val="8EAADB" w:themeColor="accent5" w:themeTint="9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6DA71" id="Yuvarlatılmış Dikdörtgen 2" o:spid="_x0000_s1027" style="position:absolute;left:0;text-align:left;margin-left:323.65pt;margin-top:50.6pt;width:127.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" fillcolor="#dafda7" strokecolor="#98b954">
                <v:fill color2="#f5ffe6" rotate="t" angle="180" colors="0 #dafda7;22938f #e4fdc2;1 #f5ffe6" focus="100%" type="gradient"/>
                <v:shadow on="t" color="black" opacity="24903f" origin=",.5" offset="0,.55556mm"/>
                <v:textbox>
                  <w:txbxContent>
                    <w:p w:rsidR="00AB7DA3" w:rsidRPr="009417E9" w:rsidRDefault="009417E9" w:rsidP="00AB7DA3">
                      <w:pPr>
                        <w:spacing w:after="0" w:line="240" w:lineRule="auto"/>
                        <w:jc w:val="center"/>
                      </w:pPr>
                      <w:r w:rsidRPr="009417E9">
                        <w:t>Anafartalar Kampüsü</w:t>
                      </w:r>
                    </w:p>
                    <w:p w:rsidR="00AB7DA3" w:rsidRPr="009417E9" w:rsidRDefault="009417E9" w:rsidP="00AB7DA3">
                      <w:pPr>
                        <w:spacing w:after="0" w:line="240" w:lineRule="auto"/>
                        <w:jc w:val="center"/>
                      </w:pPr>
                      <w:r w:rsidRPr="009417E9">
                        <w:t>(Eğitim</w:t>
                      </w:r>
                      <w:r w:rsidR="00AB7DA3" w:rsidRPr="009417E9">
                        <w:t xml:space="preserve"> Fakültesi)</w:t>
                      </w:r>
                    </w:p>
                    <w:p w:rsidR="00AB7DA3" w:rsidRPr="00AB7DA3" w:rsidRDefault="00AB7DA3" w:rsidP="00AB7DA3">
                      <w:pPr>
                        <w:spacing w:after="0" w:line="240" w:lineRule="auto"/>
                        <w:jc w:val="center"/>
                        <w:rPr>
                          <w:color w:val="8EAADB" w:themeColor="accent5" w:themeTint="99"/>
                        </w:rPr>
                      </w:pPr>
                    </w:p>
                  </w:txbxContent>
                </v:textbox>
              </v:roundrect>
            </w:pict>
          </mc:Fallback>
        </mc:AlternateContent>
      </w:r>
      <w:r>
        <w:rPr>
          <w:noProof/>
          <w:lang w:eastAsia="tr-TR"/>
        </w:rPr>
        <mc:AlternateContent>
          <mc:Choice Requires="wps">
            <w:drawing>
              <wp:anchor distT="0" distB="0" distL="114300" distR="114300" simplePos="0" relativeHeight="251659264" behindDoc="0" locked="0" layoutInCell="1" allowOverlap="1" wp14:anchorId="69ACC521" wp14:editId="24137B1A">
                <wp:simplePos x="0" y="0"/>
                <wp:positionH relativeFrom="column">
                  <wp:posOffset>2100580</wp:posOffset>
                </wp:positionH>
                <wp:positionV relativeFrom="paragraph">
                  <wp:posOffset>652145</wp:posOffset>
                </wp:positionV>
                <wp:extent cx="1790700" cy="581025"/>
                <wp:effectExtent l="57150" t="38100" r="76200" b="104775"/>
                <wp:wrapNone/>
                <wp:docPr id="3" name="Yuvarlatılmış Dikdörtgen 3"/>
                <wp:cNvGraphicFramePr/>
                <a:graphic xmlns:a="http://schemas.openxmlformats.org/drawingml/2006/main">
                  <a:graphicData uri="http://schemas.microsoft.com/office/word/2010/wordprocessingShape">
                    <wps:wsp>
                      <wps:cNvSpPr/>
                      <wps:spPr>
                        <a:xfrm>
                          <a:off x="0" y="0"/>
                          <a:ext cx="1790700" cy="581025"/>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83759C" w:rsidRPr="00DB26B2" w:rsidRDefault="0083759C" w:rsidP="0083759C">
                            <w:pPr>
                              <w:spacing w:after="0" w:line="240" w:lineRule="auto"/>
                              <w:jc w:val="center"/>
                              <w:rPr>
                                <w:sz w:val="20"/>
                                <w:szCs w:val="20"/>
                              </w:rPr>
                            </w:pPr>
                            <w:r w:rsidRPr="00DB26B2">
                              <w:rPr>
                                <w:sz w:val="20"/>
                                <w:szCs w:val="20"/>
                              </w:rPr>
                              <w:t>Çanakkale Şehitleri Yerleşkesi</w:t>
                            </w:r>
                          </w:p>
                          <w:p w:rsidR="0083759C" w:rsidRPr="00DB26B2" w:rsidRDefault="0083759C" w:rsidP="0083759C">
                            <w:pPr>
                              <w:spacing w:after="0" w:line="240" w:lineRule="auto"/>
                              <w:jc w:val="center"/>
                              <w:rPr>
                                <w:sz w:val="20"/>
                                <w:szCs w:val="20"/>
                              </w:rPr>
                            </w:pPr>
                            <w:r w:rsidRPr="00DB26B2">
                              <w:rPr>
                                <w:sz w:val="20"/>
                                <w:szCs w:val="20"/>
                              </w:rPr>
                              <w:t>(İlahiyat Fakültesi)</w:t>
                            </w:r>
                          </w:p>
                          <w:p w:rsidR="0083759C" w:rsidRDefault="0083759C" w:rsidP="0083759C">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ACC521" id="Yuvarlatılmış Dikdörtgen 3" o:spid="_x0000_s1028" style="position:absolute;left:0;text-align:left;margin-left:165.4pt;margin-top:51.35pt;width:141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" fillcolor="#dafda7" strokecolor="#98b954">
                <v:fill color2="#f5ffe6" rotate="t" angle="180" colors="0 #dafda7;22938f #e4fdc2;1 #f5ffe6" focus="100%" type="gradient"/>
                <v:shadow on="t" color="black" opacity="24903f" origin=",.5" offset="0,.55556mm"/>
                <v:textbox>
                  <w:txbxContent>
                    <w:p w:rsidR="0083759C" w:rsidRPr="00DB26B2" w:rsidRDefault="0083759C" w:rsidP="0083759C">
                      <w:pPr>
                        <w:spacing w:after="0" w:line="240" w:lineRule="auto"/>
                        <w:jc w:val="center"/>
                        <w:rPr>
                          <w:sz w:val="20"/>
                          <w:szCs w:val="20"/>
                        </w:rPr>
                      </w:pPr>
                      <w:r w:rsidRPr="00DB26B2">
                        <w:rPr>
                          <w:sz w:val="20"/>
                          <w:szCs w:val="20"/>
                        </w:rPr>
                        <w:t>Çanakkale Şehitleri Yerleşkesi</w:t>
                      </w:r>
                    </w:p>
                    <w:p w:rsidR="0083759C" w:rsidRPr="00DB26B2" w:rsidRDefault="0083759C" w:rsidP="0083759C">
                      <w:pPr>
                        <w:spacing w:after="0" w:line="240" w:lineRule="auto"/>
                        <w:jc w:val="center"/>
                        <w:rPr>
                          <w:sz w:val="20"/>
                          <w:szCs w:val="20"/>
                        </w:rPr>
                      </w:pPr>
                      <w:r w:rsidRPr="00DB26B2">
                        <w:rPr>
                          <w:sz w:val="20"/>
                          <w:szCs w:val="20"/>
                        </w:rPr>
                        <w:t>(İlahiyat Fakültesi)</w:t>
                      </w:r>
                    </w:p>
                    <w:p w:rsidR="0083759C" w:rsidRDefault="0083759C" w:rsidP="0083759C">
                      <w:pPr>
                        <w:spacing w:after="0" w:line="240" w:lineRule="auto"/>
                        <w:jc w:val="center"/>
                      </w:pPr>
                    </w:p>
                  </w:txbxContent>
                </v:textbox>
              </v:roundrect>
            </w:pict>
          </mc:Fallback>
        </mc:AlternateContent>
      </w:r>
      <w:r w:rsidR="0083759C">
        <w:rPr>
          <w:rFonts w:ascii="Times New Roman" w:hAnsi="Times New Roman" w:cs="Times New Roman"/>
          <w:sz w:val="24"/>
          <w:szCs w:val="24"/>
        </w:rPr>
        <w:t xml:space="preserve">1. </w:t>
      </w:r>
      <w:r w:rsidR="00CC4EBE" w:rsidRPr="000467A4">
        <w:rPr>
          <w:rFonts w:ascii="Times New Roman" w:eastAsia="Times New Roman" w:hAnsi="Times New Roman" w:cs="Times New Roman"/>
          <w:sz w:val="24"/>
          <w:szCs w:val="24"/>
          <w:lang w:eastAsia="tr-TR"/>
        </w:rPr>
        <w:t>202</w:t>
      </w:r>
      <w:r w:rsidR="00ED06EF">
        <w:rPr>
          <w:rFonts w:ascii="Times New Roman" w:eastAsia="Times New Roman" w:hAnsi="Times New Roman" w:cs="Times New Roman"/>
          <w:sz w:val="24"/>
          <w:szCs w:val="24"/>
          <w:lang w:eastAsia="tr-TR"/>
        </w:rPr>
        <w:t>6</w:t>
      </w:r>
      <w:r w:rsidR="00CC4EBE" w:rsidRPr="000467A4">
        <w:rPr>
          <w:rFonts w:ascii="Times New Roman" w:eastAsia="Times New Roman" w:hAnsi="Times New Roman" w:cs="Times New Roman"/>
          <w:sz w:val="24"/>
          <w:szCs w:val="24"/>
          <w:lang w:eastAsia="tr-TR"/>
        </w:rPr>
        <w:t>-202</w:t>
      </w:r>
      <w:r w:rsidR="00ED06EF">
        <w:rPr>
          <w:rFonts w:ascii="Times New Roman" w:eastAsia="Times New Roman" w:hAnsi="Times New Roman" w:cs="Times New Roman"/>
          <w:sz w:val="24"/>
          <w:szCs w:val="24"/>
          <w:lang w:eastAsia="tr-TR"/>
        </w:rPr>
        <w:t>7</w:t>
      </w:r>
      <w:r w:rsidR="00CC4EBE" w:rsidRPr="000467A4">
        <w:rPr>
          <w:rFonts w:ascii="Times New Roman" w:eastAsia="Times New Roman" w:hAnsi="Times New Roman" w:cs="Times New Roman"/>
          <w:sz w:val="24"/>
          <w:szCs w:val="24"/>
          <w:lang w:eastAsia="tr-TR"/>
        </w:rPr>
        <w:t xml:space="preserve"> </w:t>
      </w:r>
      <w:r w:rsidR="00047FC4">
        <w:rPr>
          <w:rFonts w:ascii="Times New Roman" w:hAnsi="Times New Roman" w:cs="Times New Roman"/>
          <w:sz w:val="24"/>
          <w:szCs w:val="24"/>
        </w:rPr>
        <w:t>Eğitim-Öğretim yılında 24-28 Ağustos</w:t>
      </w:r>
      <w:r w:rsidR="008F17A0">
        <w:rPr>
          <w:rFonts w:ascii="Times New Roman" w:eastAsia="Times New Roman" w:hAnsi="Times New Roman" w:cs="Times New Roman"/>
          <w:sz w:val="24"/>
          <w:szCs w:val="24"/>
          <w:lang w:eastAsia="tr-TR"/>
        </w:rPr>
        <w:t xml:space="preserve"> 202</w:t>
      </w:r>
      <w:r w:rsidR="00ED06EF">
        <w:rPr>
          <w:rFonts w:ascii="Times New Roman" w:eastAsia="Times New Roman" w:hAnsi="Times New Roman" w:cs="Times New Roman"/>
          <w:sz w:val="24"/>
          <w:szCs w:val="24"/>
          <w:lang w:eastAsia="tr-TR"/>
        </w:rPr>
        <w:t>6</w:t>
      </w:r>
      <w:r w:rsidR="00031578">
        <w:rPr>
          <w:rFonts w:ascii="Times New Roman" w:eastAsia="Times New Roman" w:hAnsi="Times New Roman" w:cs="Times New Roman"/>
          <w:sz w:val="24"/>
          <w:szCs w:val="24"/>
          <w:lang w:eastAsia="tr-TR"/>
        </w:rPr>
        <w:t xml:space="preserve"> </w:t>
      </w:r>
      <w:r w:rsidR="0083759C">
        <w:rPr>
          <w:rFonts w:ascii="Times New Roman" w:hAnsi="Times New Roman" w:cs="Times New Roman"/>
          <w:sz w:val="24"/>
          <w:szCs w:val="24"/>
        </w:rPr>
        <w:t xml:space="preserve">tarihleri arasında </w:t>
      </w:r>
      <w:proofErr w:type="gramStart"/>
      <w:r w:rsidR="0083759C">
        <w:rPr>
          <w:rFonts w:ascii="Times New Roman" w:hAnsi="Times New Roman" w:cs="Times New Roman"/>
          <w:sz w:val="24"/>
          <w:szCs w:val="24"/>
        </w:rPr>
        <w:t>……………………………………………..</w:t>
      </w:r>
      <w:proofErr w:type="gramEnd"/>
      <w:r w:rsidR="0083759C">
        <w:rPr>
          <w:rFonts w:ascii="Times New Roman" w:hAnsi="Times New Roman" w:cs="Times New Roman"/>
          <w:sz w:val="24"/>
          <w:szCs w:val="24"/>
        </w:rPr>
        <w:t xml:space="preserve"> </w:t>
      </w:r>
      <w:proofErr w:type="gramStart"/>
      <w:r w:rsidR="0083759C">
        <w:rPr>
          <w:rFonts w:ascii="Times New Roman" w:hAnsi="Times New Roman" w:cs="Times New Roman"/>
          <w:sz w:val="24"/>
          <w:szCs w:val="24"/>
        </w:rPr>
        <w:t>yurdu</w:t>
      </w:r>
      <w:proofErr w:type="gramEnd"/>
      <w:r w:rsidR="0083759C">
        <w:rPr>
          <w:rFonts w:ascii="Times New Roman" w:hAnsi="Times New Roman" w:cs="Times New Roman"/>
          <w:sz w:val="24"/>
          <w:szCs w:val="24"/>
        </w:rPr>
        <w:t xml:space="preserve"> olarak, aşağıda (X) işareti ile işaretlediğimiz yerleşke/yerleşkeler de stant açmak istiyoruz. </w:t>
      </w:r>
    </w:p>
    <w:p w:rsidR="00DB26B2" w:rsidRDefault="00DB26B2" w:rsidP="0083759C">
      <w:pPr>
        <w:ind w:firstLine="708"/>
        <w:jc w:val="both"/>
        <w:rPr>
          <w:rFonts w:ascii="Times New Roman" w:hAnsi="Times New Roman" w:cs="Times New Roman"/>
          <w:sz w:val="24"/>
          <w:szCs w:val="24"/>
        </w:rPr>
      </w:pPr>
    </w:p>
    <w:p w:rsidR="00047FC4" w:rsidRDefault="00047FC4" w:rsidP="0083759C">
      <w:pPr>
        <w:ind w:firstLine="708"/>
        <w:jc w:val="both"/>
        <w:rPr>
          <w:rFonts w:ascii="Times New Roman" w:hAnsi="Times New Roman" w:cs="Times New Roman"/>
          <w:sz w:val="24"/>
          <w:szCs w:val="24"/>
        </w:rPr>
      </w:pPr>
    </w:p>
    <w:p w:rsidR="00047FC4" w:rsidRDefault="00047FC4" w:rsidP="0083759C">
      <w:pPr>
        <w:ind w:firstLine="708"/>
        <w:jc w:val="both"/>
        <w:rPr>
          <w:rFonts w:ascii="Times New Roman" w:hAnsi="Times New Roman" w:cs="Times New Roman"/>
          <w:sz w:val="24"/>
          <w:szCs w:val="24"/>
        </w:rPr>
      </w:pPr>
      <w:r>
        <w:rPr>
          <w:noProof/>
          <w:lang w:eastAsia="tr-TR"/>
        </w:rPr>
        <mc:AlternateContent>
          <mc:Choice Requires="wps">
            <w:drawing>
              <wp:anchor distT="0" distB="0" distL="114300" distR="114300" simplePos="0" relativeHeight="251666432" behindDoc="0" locked="0" layoutInCell="1" allowOverlap="1" wp14:anchorId="527EF4FC" wp14:editId="6B895491">
                <wp:simplePos x="0" y="0"/>
                <wp:positionH relativeFrom="column">
                  <wp:posOffset>2140585</wp:posOffset>
                </wp:positionH>
                <wp:positionV relativeFrom="paragraph">
                  <wp:posOffset>44450</wp:posOffset>
                </wp:positionV>
                <wp:extent cx="1790700" cy="617220"/>
                <wp:effectExtent l="57150" t="38100" r="76200" b="87630"/>
                <wp:wrapNone/>
                <wp:docPr id="5" name="Yuvarlatılmış Dikdörtgen 5"/>
                <wp:cNvGraphicFramePr/>
                <a:graphic xmlns:a="http://schemas.openxmlformats.org/drawingml/2006/main">
                  <a:graphicData uri="http://schemas.microsoft.com/office/word/2010/wordprocessingShape">
                    <wps:wsp>
                      <wps:cNvSpPr/>
                      <wps:spPr>
                        <a:xfrm>
                          <a:off x="0" y="0"/>
                          <a:ext cx="1790700" cy="61722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47FC4" w:rsidRPr="00DB26B2" w:rsidRDefault="00047FC4" w:rsidP="00047FC4">
                            <w:pPr>
                              <w:spacing w:after="0" w:line="240" w:lineRule="auto"/>
                              <w:ind w:firstLine="708"/>
                              <w:rPr>
                                <w:sz w:val="20"/>
                                <w:szCs w:val="20"/>
                              </w:rPr>
                            </w:pPr>
                            <w:r>
                              <w:rPr>
                                <w:sz w:val="20"/>
                                <w:szCs w:val="20"/>
                              </w:rPr>
                              <w:t xml:space="preserve">        İLÇE</w:t>
                            </w:r>
                          </w:p>
                          <w:p w:rsidR="00047FC4" w:rsidRPr="00DB26B2" w:rsidRDefault="00047FC4" w:rsidP="00047FC4">
                            <w:pPr>
                              <w:spacing w:after="0" w:line="240" w:lineRule="auto"/>
                              <w:jc w:val="center"/>
                              <w:rPr>
                                <w:sz w:val="20"/>
                                <w:szCs w:val="20"/>
                              </w:rPr>
                            </w:pPr>
                            <w:r>
                              <w:rPr>
                                <w:sz w:val="20"/>
                                <w:szCs w:val="20"/>
                              </w:rPr>
                              <w:t>(</w:t>
                            </w:r>
                            <w:proofErr w:type="gramStart"/>
                            <w:r>
                              <w:rPr>
                                <w:sz w:val="20"/>
                                <w:szCs w:val="20"/>
                              </w:rPr>
                              <w:t>………</w:t>
                            </w:r>
                            <w:proofErr w:type="gramEnd"/>
                            <w:r>
                              <w:rPr>
                                <w:sz w:val="20"/>
                                <w:szCs w:val="20"/>
                              </w:rPr>
                              <w:t>Fakültesi/MYO Müdürlüğü</w:t>
                            </w:r>
                            <w:r w:rsidRPr="00DB26B2">
                              <w:rPr>
                                <w:sz w:val="20"/>
                                <w:szCs w:val="20"/>
                              </w:rPr>
                              <w:t>)</w:t>
                            </w:r>
                          </w:p>
                          <w:p w:rsidR="00047FC4" w:rsidRDefault="00047FC4" w:rsidP="00047FC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EF4FC" id="Yuvarlatılmış Dikdörtgen 5" o:spid="_x0000_s1029" style="position:absolute;left:0;text-align:left;margin-left:168.55pt;margin-top:3.5pt;width:141pt;height:4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" fillcolor="#dafda7" strokecolor="#98b954">
                <v:fill color2="#f5ffe6" rotate="t" angle="180" colors="0 #dafda7;22938f #e4fdc2;1 #f5ffe6" focus="100%" type="gradient"/>
                <v:shadow on="t" color="black" opacity="24903f" origin=",.5" offset="0,.55556mm"/>
                <v:textbox>
                  <w:txbxContent>
                    <w:p w:rsidR="00047FC4" w:rsidRPr="00DB26B2" w:rsidRDefault="00047FC4" w:rsidP="00047FC4">
                      <w:pPr>
                        <w:spacing w:after="0" w:line="240" w:lineRule="auto"/>
                        <w:ind w:firstLine="708"/>
                        <w:rPr>
                          <w:sz w:val="20"/>
                          <w:szCs w:val="20"/>
                        </w:rPr>
                      </w:pPr>
                      <w:r>
                        <w:rPr>
                          <w:sz w:val="20"/>
                          <w:szCs w:val="20"/>
                        </w:rPr>
                        <w:t xml:space="preserve">        İLÇE</w:t>
                      </w:r>
                    </w:p>
                    <w:p w:rsidR="00047FC4" w:rsidRPr="00DB26B2" w:rsidRDefault="00047FC4" w:rsidP="00047FC4">
                      <w:pPr>
                        <w:spacing w:after="0" w:line="240" w:lineRule="auto"/>
                        <w:jc w:val="center"/>
                        <w:rPr>
                          <w:sz w:val="20"/>
                          <w:szCs w:val="20"/>
                        </w:rPr>
                      </w:pPr>
                      <w:r>
                        <w:rPr>
                          <w:sz w:val="20"/>
                          <w:szCs w:val="20"/>
                        </w:rPr>
                        <w:t>(</w:t>
                      </w:r>
                      <w:proofErr w:type="gramStart"/>
                      <w:r>
                        <w:rPr>
                          <w:sz w:val="20"/>
                          <w:szCs w:val="20"/>
                        </w:rPr>
                        <w:t>………</w:t>
                      </w:r>
                      <w:proofErr w:type="gramEnd"/>
                      <w:r>
                        <w:rPr>
                          <w:sz w:val="20"/>
                          <w:szCs w:val="20"/>
                        </w:rPr>
                        <w:t>Fakültesi/MYO Müdürlüğü</w:t>
                      </w:r>
                      <w:r w:rsidRPr="00DB26B2">
                        <w:rPr>
                          <w:sz w:val="20"/>
                          <w:szCs w:val="20"/>
                        </w:rPr>
                        <w:t>)</w:t>
                      </w:r>
                    </w:p>
                    <w:p w:rsidR="00047FC4" w:rsidRDefault="00047FC4" w:rsidP="00047FC4">
                      <w:pPr>
                        <w:spacing w:after="0" w:line="240" w:lineRule="auto"/>
                        <w:jc w:val="center"/>
                      </w:pPr>
                    </w:p>
                  </w:txbxContent>
                </v:textbox>
              </v:roundrect>
            </w:pict>
          </mc:Fallback>
        </mc:AlternateContent>
      </w:r>
    </w:p>
    <w:p w:rsidR="00047FC4" w:rsidRDefault="00047FC4" w:rsidP="0083759C">
      <w:pPr>
        <w:ind w:firstLine="708"/>
        <w:jc w:val="both"/>
        <w:rPr>
          <w:rFonts w:ascii="Times New Roman" w:hAnsi="Times New Roman" w:cs="Times New Roman"/>
          <w:sz w:val="24"/>
          <w:szCs w:val="24"/>
        </w:rPr>
      </w:pPr>
    </w:p>
    <w:p w:rsidR="0083759C" w:rsidRDefault="0083759C" w:rsidP="00047FC4">
      <w:pPr>
        <w:tabs>
          <w:tab w:val="left" w:pos="5085"/>
        </w:tabs>
        <w:rPr>
          <w:rFonts w:ascii="Times New Roman" w:hAnsi="Times New Roman" w:cs="Times New Roman"/>
          <w:sz w:val="24"/>
          <w:szCs w:val="24"/>
        </w:rPr>
      </w:pPr>
      <w:r>
        <w:rPr>
          <w:rFonts w:ascii="Times New Roman" w:hAnsi="Times New Roman" w:cs="Times New Roman"/>
          <w:sz w:val="24"/>
          <w:szCs w:val="24"/>
        </w:rPr>
        <w:tab/>
      </w:r>
      <w:r w:rsidR="00AB7DA3">
        <w:rPr>
          <w:rFonts w:ascii="Times New Roman" w:hAnsi="Times New Roman" w:cs="Times New Roman"/>
          <w:sz w:val="24"/>
          <w:szCs w:val="24"/>
        </w:rPr>
        <w:tab/>
      </w:r>
    </w:p>
    <w:p w:rsidR="0055607F" w:rsidRPr="0055607F" w:rsidRDefault="0083759C" w:rsidP="0055607F">
      <w:pPr>
        <w:shd w:val="clear" w:color="auto" w:fill="FFFFFF"/>
        <w:spacing w:after="0" w:line="240" w:lineRule="auto"/>
        <w:jc w:val="both"/>
        <w:rPr>
          <w:rFonts w:ascii="Arial" w:eastAsia="Times New Roman" w:hAnsi="Arial" w:cs="Arial"/>
          <w:sz w:val="14"/>
          <w:szCs w:val="14"/>
          <w:lang w:eastAsia="tr-TR"/>
        </w:rPr>
      </w:pPr>
      <w:r>
        <w:rPr>
          <w:rFonts w:ascii="Times New Roman" w:hAnsi="Times New Roman" w:cs="Times New Roman"/>
          <w:sz w:val="24"/>
          <w:szCs w:val="24"/>
        </w:rPr>
        <w:t>Yurtların stant açma bedelleri ekli listede belirtilmiştir. Stant bedelleri IBAN</w:t>
      </w:r>
      <w:r w:rsidR="0055607F">
        <w:rPr>
          <w:rFonts w:ascii="Times New Roman" w:hAnsi="Times New Roman" w:cs="Times New Roman"/>
          <w:b/>
          <w:sz w:val="24"/>
          <w:szCs w:val="24"/>
        </w:rPr>
        <w:t xml:space="preserve"> </w:t>
      </w:r>
      <w:r>
        <w:rPr>
          <w:rFonts w:ascii="Times New Roman" w:hAnsi="Times New Roman" w:cs="Times New Roman"/>
          <w:color w:val="000000"/>
          <w:sz w:val="24"/>
          <w:szCs w:val="24"/>
          <w:lang w:eastAsia="tr-TR"/>
        </w:rPr>
        <w:t>TR240001002294000170005001</w:t>
      </w:r>
      <w:r>
        <w:rPr>
          <w:rFonts w:ascii="Times New Roman" w:hAnsi="Times New Roman" w:cs="Times New Roman"/>
          <w:sz w:val="24"/>
          <w:szCs w:val="24"/>
          <w:lang w:eastAsia="tr-TR"/>
        </w:rPr>
        <w:t xml:space="preserve"> nolu</w:t>
      </w:r>
      <w:r w:rsidR="0055607F" w:rsidRPr="0055607F">
        <w:rPr>
          <w:rFonts w:ascii="Arial" w:eastAsia="Times New Roman" w:hAnsi="Arial" w:cs="Arial"/>
          <w:sz w:val="14"/>
          <w:szCs w:val="14"/>
          <w:lang w:eastAsia="tr-TR"/>
        </w:rPr>
        <w:t>:</w:t>
      </w:r>
      <w:r w:rsidR="0055607F" w:rsidRPr="0055607F">
        <w:rPr>
          <w:rFonts w:ascii="Times New Roman" w:eastAsia="Times New Roman" w:hAnsi="Times New Roman" w:cs="Times New Roman"/>
          <w:sz w:val="24"/>
          <w:szCs w:val="24"/>
          <w:lang w:eastAsia="tr-TR"/>
        </w:rPr>
        <w:t>18 Mart Üniversitesi Kurum Tek İdare Tahsilat Hesabı (Belirlenen ücret, EFT kanalı ile hesaba yatırılacak ise hesap adı "</w:t>
      </w:r>
      <w:r w:rsidR="0055607F" w:rsidRPr="0055607F">
        <w:rPr>
          <w:rFonts w:ascii="Times New Roman" w:eastAsia="Times New Roman" w:hAnsi="Times New Roman" w:cs="Times New Roman"/>
          <w:b/>
          <w:sz w:val="24"/>
          <w:szCs w:val="24"/>
          <w:lang w:eastAsia="tr-TR"/>
        </w:rPr>
        <w:t>18 Mart Üniversitesi Kurum Tek İdare Tahsilat Hesabı</w:t>
      </w:r>
      <w:r w:rsidR="0055607F" w:rsidRPr="0055607F">
        <w:rPr>
          <w:rFonts w:ascii="Times New Roman" w:eastAsia="Times New Roman" w:hAnsi="Times New Roman" w:cs="Times New Roman"/>
          <w:sz w:val="24"/>
          <w:szCs w:val="24"/>
          <w:lang w:eastAsia="tr-TR"/>
        </w:rPr>
        <w:t>"</w:t>
      </w:r>
      <w:r w:rsidR="0055607F">
        <w:rPr>
          <w:rFonts w:ascii="Times New Roman" w:eastAsia="Times New Roman" w:hAnsi="Times New Roman" w:cs="Times New Roman"/>
          <w:sz w:val="24"/>
          <w:szCs w:val="24"/>
          <w:lang w:eastAsia="tr-TR"/>
        </w:rPr>
        <w:t xml:space="preserve"> </w:t>
      </w:r>
      <w:r w:rsidR="0055607F" w:rsidRPr="0055607F">
        <w:rPr>
          <w:rFonts w:ascii="Times New Roman" w:eastAsia="Times New Roman" w:hAnsi="Times New Roman" w:cs="Times New Roman"/>
          <w:sz w:val="24"/>
          <w:szCs w:val="24"/>
          <w:lang w:eastAsia="tr-TR"/>
        </w:rPr>
        <w:t>şeklinde yazılmalı</w:t>
      </w:r>
      <w:r w:rsidR="0055607F">
        <w:rPr>
          <w:rFonts w:ascii="Times New Roman" w:eastAsia="Times New Roman" w:hAnsi="Times New Roman" w:cs="Times New Roman"/>
          <w:sz w:val="24"/>
          <w:szCs w:val="24"/>
          <w:lang w:eastAsia="tr-TR"/>
        </w:rPr>
        <w:t>,</w:t>
      </w:r>
      <w:r w:rsidR="0055607F" w:rsidRPr="0055607F">
        <w:rPr>
          <w:rFonts w:ascii="Times New Roman" w:eastAsia="Times New Roman" w:hAnsi="Times New Roman" w:cs="Times New Roman"/>
          <w:sz w:val="24"/>
          <w:szCs w:val="24"/>
          <w:lang w:eastAsia="tr-TR"/>
        </w:rPr>
        <w:t xml:space="preserve"> farklı bir ifade kullanılmama</w:t>
      </w:r>
      <w:r w:rsidR="0055607F">
        <w:rPr>
          <w:rFonts w:ascii="Times New Roman" w:eastAsia="Times New Roman" w:hAnsi="Times New Roman" w:cs="Times New Roman"/>
          <w:sz w:val="24"/>
          <w:szCs w:val="24"/>
          <w:lang w:eastAsia="tr-TR"/>
        </w:rPr>
        <w:t xml:space="preserve">lı, açıklama kısmına </w:t>
      </w:r>
      <w:r w:rsidR="0055607F" w:rsidRPr="0055607F">
        <w:rPr>
          <w:rFonts w:ascii="Times New Roman" w:eastAsia="Times New Roman" w:hAnsi="Times New Roman" w:cs="Times New Roman"/>
          <w:b/>
          <w:sz w:val="24"/>
          <w:szCs w:val="24"/>
          <w:lang w:eastAsia="tr-TR"/>
        </w:rPr>
        <w:t>yurt adı</w:t>
      </w:r>
      <w:r w:rsidR="0055607F">
        <w:rPr>
          <w:rFonts w:ascii="Times New Roman" w:eastAsia="Times New Roman" w:hAnsi="Times New Roman" w:cs="Times New Roman"/>
          <w:sz w:val="24"/>
          <w:szCs w:val="24"/>
          <w:lang w:eastAsia="tr-TR"/>
        </w:rPr>
        <w:t xml:space="preserve"> mutlaka eklenmelidir.</w:t>
      </w:r>
      <w:r w:rsidR="0055607F" w:rsidRPr="0055607F">
        <w:rPr>
          <w:rFonts w:ascii="Times New Roman" w:eastAsia="Times New Roman" w:hAnsi="Times New Roman" w:cs="Times New Roman"/>
          <w:sz w:val="24"/>
          <w:szCs w:val="24"/>
          <w:lang w:eastAsia="tr-TR"/>
        </w:rPr>
        <w:t>)</w:t>
      </w:r>
    </w:p>
    <w:p w:rsidR="0083759C" w:rsidRDefault="0083759C" w:rsidP="0055607F">
      <w:pPr>
        <w:numPr>
          <w:ilvl w:val="0"/>
          <w:numId w:val="1"/>
        </w:numPr>
        <w:tabs>
          <w:tab w:val="num" w:pos="3261"/>
        </w:tabs>
        <w:suppressAutoHyphens/>
        <w:spacing w:after="0" w:line="240" w:lineRule="auto"/>
        <w:ind w:left="0" w:firstLine="709"/>
        <w:jc w:val="both"/>
        <w:rPr>
          <w:rFonts w:ascii="Times New Roman" w:hAnsi="Times New Roman" w:cs="Times New Roman"/>
          <w:color w:val="000000"/>
          <w:sz w:val="24"/>
          <w:szCs w:val="24"/>
          <w:lang w:eastAsia="tr-TR"/>
        </w:rPr>
      </w:pPr>
      <w:r>
        <w:rPr>
          <w:rFonts w:ascii="Times New Roman" w:hAnsi="Times New Roman" w:cs="Times New Roman"/>
          <w:sz w:val="24"/>
          <w:szCs w:val="24"/>
          <w:lang w:eastAsia="tr-TR"/>
        </w:rPr>
        <w:t>Dekontların bir nüshası ve talep formu Rektörlük Sağlık Kültür ve Spor Daire Başkanlığı Kültür Şube Müdürlüğüne (Oda No: 616) teslim edilecektir.</w:t>
      </w:r>
      <w:r w:rsidR="00047FC4">
        <w:rPr>
          <w:rFonts w:ascii="Times New Roman" w:hAnsi="Times New Roman" w:cs="Times New Roman"/>
          <w:sz w:val="24"/>
          <w:szCs w:val="24"/>
          <w:lang w:eastAsia="tr-TR"/>
        </w:rPr>
        <w:t xml:space="preserve"> (İlçeler bağlı bulunan idari birimlere)</w:t>
      </w:r>
    </w:p>
    <w:p w:rsidR="0083759C" w:rsidRDefault="0083759C" w:rsidP="0083759C">
      <w:pPr>
        <w:suppressAutoHyphens/>
        <w:spacing w:after="0" w:line="240" w:lineRule="auto"/>
        <w:ind w:left="708"/>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2. Yurt kapasitesi </w:t>
      </w:r>
      <w:proofErr w:type="gramStart"/>
      <w:r>
        <w:rPr>
          <w:rFonts w:ascii="Times New Roman" w:hAnsi="Times New Roman" w:cs="Times New Roman"/>
          <w:sz w:val="24"/>
          <w:szCs w:val="24"/>
          <w:lang w:eastAsia="tr-TR"/>
        </w:rPr>
        <w:t>……………..</w:t>
      </w:r>
      <w:proofErr w:type="gramEnd"/>
      <w:r>
        <w:rPr>
          <w:rFonts w:ascii="Times New Roman" w:hAnsi="Times New Roman" w:cs="Times New Roman"/>
          <w:sz w:val="24"/>
          <w:szCs w:val="24"/>
          <w:lang w:eastAsia="tr-TR"/>
        </w:rPr>
        <w:t xml:space="preserve"> </w:t>
      </w:r>
      <w:proofErr w:type="gramStart"/>
      <w:r>
        <w:rPr>
          <w:rFonts w:ascii="Times New Roman" w:hAnsi="Times New Roman" w:cs="Times New Roman"/>
          <w:sz w:val="24"/>
          <w:szCs w:val="24"/>
          <w:lang w:eastAsia="tr-TR"/>
        </w:rPr>
        <w:t>kişiden</w:t>
      </w:r>
      <w:proofErr w:type="gramEnd"/>
      <w:r>
        <w:rPr>
          <w:rFonts w:ascii="Times New Roman" w:hAnsi="Times New Roman" w:cs="Times New Roman"/>
          <w:sz w:val="24"/>
          <w:szCs w:val="24"/>
          <w:lang w:eastAsia="tr-TR"/>
        </w:rPr>
        <w:t xml:space="preserve"> oluşmaktadır. </w:t>
      </w:r>
      <w:r>
        <w:rPr>
          <w:noProof/>
          <w:lang w:eastAsia="tr-TR"/>
        </w:rPr>
        <mc:AlternateContent>
          <mc:Choice Requires="wps">
            <w:drawing>
              <wp:anchor distT="0" distB="0" distL="114300" distR="114300" simplePos="0" relativeHeight="251660288" behindDoc="0" locked="0" layoutInCell="1" allowOverlap="1" wp14:anchorId="11166AF6" wp14:editId="241211A5">
                <wp:simplePos x="0" y="0"/>
                <wp:positionH relativeFrom="column">
                  <wp:posOffset>-1023620</wp:posOffset>
                </wp:positionH>
                <wp:positionV relativeFrom="paragraph">
                  <wp:posOffset>123825</wp:posOffset>
                </wp:positionV>
                <wp:extent cx="7753350" cy="266700"/>
                <wp:effectExtent l="0" t="0" r="0" b="0"/>
                <wp:wrapNone/>
                <wp:docPr id="6" name="Eksi 6"/>
                <wp:cNvGraphicFramePr/>
                <a:graphic xmlns:a="http://schemas.openxmlformats.org/drawingml/2006/main">
                  <a:graphicData uri="http://schemas.microsoft.com/office/word/2010/wordprocessingShape">
                    <wps:wsp>
                      <wps:cNvSpPr/>
                      <wps:spPr>
                        <a:xfrm>
                          <a:off x="0" y="0"/>
                          <a:ext cx="7753350" cy="2667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828D7" id="Eksi 6" o:spid="_x0000_s1026" style="position:absolute;margin-left:-80.6pt;margin-top:9.75pt;width:61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5335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" path="m1027707,101986r5697936,l6725643,164714r-5697936,l1027707,101986xe" fillcolor="#5b9bd5 [3204]" strokecolor="#1f4d78 [1604]" strokeweight="1pt">
                <v:stroke joinstyle="miter"/>
                <v:path arrowok="t" o:connecttype="custom" o:connectlocs="1027707,101986;6725643,101986;6725643,164714;1027707,164714;1027707,101986" o:connectangles="0,0,0,0,0"/>
              </v:shape>
            </w:pict>
          </mc:Fallback>
        </mc:AlternateContent>
      </w:r>
    </w:p>
    <w:p w:rsidR="0083759C" w:rsidRDefault="0083759C" w:rsidP="0083759C">
      <w:pPr>
        <w:suppressAutoHyphens/>
        <w:spacing w:after="0" w:line="240" w:lineRule="auto"/>
        <w:ind w:left="708"/>
        <w:jc w:val="both"/>
        <w:rPr>
          <w:rFonts w:ascii="Times New Roman" w:hAnsi="Times New Roman" w:cs="Times New Roman"/>
          <w:color w:val="000000"/>
          <w:sz w:val="24"/>
          <w:szCs w:val="24"/>
          <w:lang w:eastAsia="tr-TR"/>
        </w:rPr>
      </w:pPr>
    </w:p>
    <w:p w:rsidR="003D6CF8" w:rsidRDefault="003D6CF8" w:rsidP="0083759C">
      <w:pPr>
        <w:ind w:firstLine="708"/>
        <w:jc w:val="both"/>
        <w:rPr>
          <w:rFonts w:ascii="Times New Roman" w:eastAsia="Times New Roman" w:hAnsi="Times New Roman" w:cs="Times New Roman"/>
          <w:color w:val="FF0000"/>
          <w:sz w:val="24"/>
          <w:szCs w:val="24"/>
          <w:lang w:eastAsia="tr-TR"/>
        </w:rPr>
      </w:pPr>
    </w:p>
    <w:p w:rsidR="0083759C" w:rsidRPr="00B613E6" w:rsidRDefault="00047FC4" w:rsidP="0083759C">
      <w:pPr>
        <w:ind w:firstLine="708"/>
        <w:jc w:val="both"/>
        <w:rPr>
          <w:rFonts w:ascii="Times New Roman" w:hAnsi="Times New Roman" w:cs="Times New Roman"/>
          <w:color w:val="FF0000"/>
          <w:sz w:val="24"/>
          <w:szCs w:val="24"/>
        </w:rPr>
      </w:pPr>
      <w:r>
        <w:rPr>
          <w:rFonts w:ascii="Times New Roman" w:eastAsia="Times New Roman" w:hAnsi="Times New Roman" w:cs="Times New Roman"/>
          <w:color w:val="FF0000"/>
          <w:sz w:val="24"/>
          <w:szCs w:val="24"/>
          <w:lang w:eastAsia="tr-TR"/>
        </w:rPr>
        <w:t xml:space="preserve">24-28 Ağustos </w:t>
      </w:r>
      <w:r w:rsidR="0083759C" w:rsidRPr="00B613E6">
        <w:rPr>
          <w:rFonts w:ascii="Times New Roman" w:hAnsi="Times New Roman" w:cs="Times New Roman"/>
          <w:color w:val="FF0000"/>
          <w:sz w:val="24"/>
          <w:szCs w:val="24"/>
        </w:rPr>
        <w:t>20</w:t>
      </w:r>
      <w:r w:rsidR="008F17A0">
        <w:rPr>
          <w:rFonts w:ascii="Times New Roman" w:hAnsi="Times New Roman" w:cs="Times New Roman"/>
          <w:color w:val="FF0000"/>
          <w:sz w:val="24"/>
          <w:szCs w:val="24"/>
        </w:rPr>
        <w:t>2</w:t>
      </w:r>
      <w:r w:rsidR="00ED06EF">
        <w:rPr>
          <w:rFonts w:ascii="Times New Roman" w:hAnsi="Times New Roman" w:cs="Times New Roman"/>
          <w:color w:val="FF0000"/>
          <w:sz w:val="24"/>
          <w:szCs w:val="24"/>
        </w:rPr>
        <w:t>6</w:t>
      </w:r>
      <w:r w:rsidR="0083759C" w:rsidRPr="00B613E6">
        <w:rPr>
          <w:rFonts w:ascii="Times New Roman" w:hAnsi="Times New Roman" w:cs="Times New Roman"/>
          <w:color w:val="FF0000"/>
          <w:sz w:val="24"/>
          <w:szCs w:val="24"/>
        </w:rPr>
        <w:t xml:space="preserve"> tarihleri arasında </w:t>
      </w:r>
      <w:proofErr w:type="spellStart"/>
      <w:r w:rsidR="003D6CF8">
        <w:rPr>
          <w:rFonts w:ascii="Times New Roman" w:hAnsi="Times New Roman" w:cs="Times New Roman"/>
          <w:color w:val="FF0000"/>
          <w:sz w:val="24"/>
          <w:szCs w:val="24"/>
        </w:rPr>
        <w:t>yüzyüze</w:t>
      </w:r>
      <w:proofErr w:type="spellEnd"/>
      <w:r w:rsidR="0083759C" w:rsidRPr="00B613E6">
        <w:rPr>
          <w:rFonts w:ascii="Times New Roman" w:hAnsi="Times New Roman" w:cs="Times New Roman"/>
          <w:color w:val="FF0000"/>
          <w:sz w:val="24"/>
          <w:szCs w:val="24"/>
        </w:rPr>
        <w:t xml:space="preserve"> kayıt işlemleri gerçekleştirilecektir. Bu tarihlerde stant açacak her yurt aşağıdaki </w:t>
      </w:r>
      <w:r w:rsidR="0083759C" w:rsidRPr="00B613E6">
        <w:rPr>
          <w:rFonts w:ascii="Times New Roman" w:hAnsi="Times New Roman" w:cs="Times New Roman"/>
          <w:b/>
          <w:i/>
          <w:color w:val="FF0000"/>
          <w:sz w:val="24"/>
          <w:szCs w:val="24"/>
        </w:rPr>
        <w:t>kurallara uymayı taahhüt eder</w:t>
      </w:r>
      <w:r w:rsidR="0083759C" w:rsidRPr="00B613E6">
        <w:rPr>
          <w:rFonts w:ascii="Times New Roman" w:hAnsi="Times New Roman" w:cs="Times New Roman"/>
          <w:color w:val="FF0000"/>
          <w:sz w:val="24"/>
          <w:szCs w:val="24"/>
        </w:rPr>
        <w:t>.</w:t>
      </w:r>
    </w:p>
    <w:p w:rsidR="00CB627F" w:rsidRPr="00DB26B2" w:rsidRDefault="00CB627F" w:rsidP="00CB627F">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 xml:space="preserve">Yurt tanıtım stantları, 08.00-17.00 saatleri arasında gerçekleştirilecektir. </w:t>
      </w:r>
    </w:p>
    <w:p w:rsidR="00CB627F" w:rsidRPr="00DB26B2" w:rsidRDefault="00CB627F" w:rsidP="00CB627F">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 xml:space="preserve">Tanıtım standı açacak yurtların masa-sandalye vb. </w:t>
      </w:r>
      <w:proofErr w:type="gramStart"/>
      <w:r w:rsidRPr="00DB26B2">
        <w:rPr>
          <w:rFonts w:ascii="Times New Roman" w:hAnsi="Times New Roman" w:cs="Times New Roman"/>
          <w:sz w:val="24"/>
          <w:szCs w:val="24"/>
        </w:rPr>
        <w:t>ekipmanları</w:t>
      </w:r>
      <w:proofErr w:type="gramEnd"/>
      <w:r w:rsidRPr="00DB26B2">
        <w:rPr>
          <w:rFonts w:ascii="Times New Roman" w:hAnsi="Times New Roman" w:cs="Times New Roman"/>
          <w:sz w:val="24"/>
          <w:szCs w:val="24"/>
        </w:rPr>
        <w:t xml:space="preserve"> kendileri tarafından temin edilecek olup Üniversite tarafından herhangi bir malzeme desteği </w:t>
      </w:r>
      <w:r w:rsidRPr="00DB26B2">
        <w:rPr>
          <w:rFonts w:ascii="Times New Roman" w:hAnsi="Times New Roman" w:cs="Times New Roman"/>
          <w:b/>
          <w:sz w:val="24"/>
          <w:szCs w:val="24"/>
        </w:rPr>
        <w:t>sağlanmayacaktır.</w:t>
      </w:r>
    </w:p>
    <w:p w:rsidR="00CB627F" w:rsidRPr="00DB26B2" w:rsidRDefault="00CB627F" w:rsidP="00CB627F">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 xml:space="preserve">Yurt tanıtım stantları </w:t>
      </w:r>
      <w:r w:rsidR="00047FC4">
        <w:rPr>
          <w:rFonts w:ascii="Times New Roman" w:hAnsi="Times New Roman" w:cs="Times New Roman"/>
          <w:sz w:val="24"/>
          <w:szCs w:val="24"/>
        </w:rPr>
        <w:t xml:space="preserve">Terzioğlu Kampüsünde </w:t>
      </w:r>
      <w:r w:rsidRPr="00DB26B2">
        <w:rPr>
          <w:rFonts w:ascii="Times New Roman" w:hAnsi="Times New Roman" w:cs="Times New Roman"/>
          <w:sz w:val="24"/>
          <w:szCs w:val="24"/>
        </w:rPr>
        <w:t xml:space="preserve">Öğrenci Soysal Etkinlik Merkezi önünde açılacak olup stantlarda 1 görevli personel bulundurulması zorunludur. Yurtların görevlendirdiği diğer personel Fakülte, Yüksekokul ve Meslek Yüksekokulu binalarının önünde yurtlarının tanıtımını yapabilecektir. Binaların içinde tanıtım yapılması kesinlikle </w:t>
      </w:r>
      <w:r w:rsidRPr="00DB26B2">
        <w:rPr>
          <w:rFonts w:ascii="Times New Roman" w:hAnsi="Times New Roman" w:cs="Times New Roman"/>
          <w:b/>
          <w:sz w:val="24"/>
          <w:szCs w:val="24"/>
        </w:rPr>
        <w:t>yasaktır.</w:t>
      </w:r>
    </w:p>
    <w:p w:rsidR="00CB627F" w:rsidRPr="00DB26B2" w:rsidRDefault="00CB627F" w:rsidP="00CB627F">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Her Yerleşke için ayrı ücret yatırılacaktır.</w:t>
      </w:r>
    </w:p>
    <w:p w:rsidR="00CB627F" w:rsidRPr="00DB26B2" w:rsidRDefault="00CB627F" w:rsidP="00CB627F">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 xml:space="preserve">Yurt tarafından görevlendirilen stant sorumlusunun ismi ve iletişim bilgileri ilgili kısımda doldurulmuş olmalıdır. Stantta çalışacak görevlilerin yaka kartları, yurt yetkilileri </w:t>
      </w:r>
      <w:r w:rsidRPr="00DB26B2">
        <w:rPr>
          <w:rFonts w:ascii="Times New Roman" w:hAnsi="Times New Roman" w:cs="Times New Roman"/>
          <w:sz w:val="24"/>
          <w:szCs w:val="24"/>
        </w:rPr>
        <w:lastRenderedPageBreak/>
        <w:t>tarafından görülecek şekilde tasarlanıp personeline dağıtılacak ve ilgili personel yaka kartını görev süresi boyunca daima görülecek şekilde takacaktır.</w:t>
      </w:r>
    </w:p>
    <w:p w:rsidR="00DB26B2" w:rsidRDefault="00CB627F" w:rsidP="00DB26B2">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 xml:space="preserve">Görevlendirilen personellerin adli sicil kayıtlarının yurt yetkilileri tarafından kontrollerinin sağlanarak kimlik fotokopilerinin dosya halinde Sağlık Kültür Spor Daire Başkanlığı Kültür Şube Müdürlüğüne teslim edilmesi gerekmektedir. İbraz edilen listelerdeki isimler dışındaki personelin Kampüs alanında tanıtım yapmasına izin </w:t>
      </w:r>
      <w:r w:rsidRPr="00DB26B2">
        <w:rPr>
          <w:rFonts w:ascii="Times New Roman" w:hAnsi="Times New Roman" w:cs="Times New Roman"/>
          <w:b/>
          <w:sz w:val="24"/>
          <w:szCs w:val="24"/>
        </w:rPr>
        <w:t>verilmeyecektir.</w:t>
      </w:r>
      <w:r w:rsidRPr="00DB26B2">
        <w:rPr>
          <w:rFonts w:ascii="Times New Roman" w:hAnsi="Times New Roman" w:cs="Times New Roman"/>
          <w:sz w:val="24"/>
          <w:szCs w:val="24"/>
        </w:rPr>
        <w:t xml:space="preserve"> </w:t>
      </w:r>
    </w:p>
    <w:p w:rsidR="00047FC4" w:rsidRPr="00047FC4" w:rsidRDefault="00047FC4" w:rsidP="00047FC4">
      <w:pPr>
        <w:tabs>
          <w:tab w:val="left" w:pos="567"/>
        </w:tabs>
        <w:ind w:left="207"/>
        <w:jc w:val="both"/>
        <w:rPr>
          <w:rFonts w:ascii="Times New Roman" w:hAnsi="Times New Roman" w:cs="Times New Roman"/>
          <w:sz w:val="24"/>
          <w:szCs w:val="24"/>
        </w:rPr>
      </w:pPr>
    </w:p>
    <w:p w:rsidR="00CB627F" w:rsidRPr="00DB26B2" w:rsidRDefault="00CB627F" w:rsidP="00DB26B2">
      <w:pPr>
        <w:pStyle w:val="ListeParagraf"/>
        <w:numPr>
          <w:ilvl w:val="0"/>
          <w:numId w:val="2"/>
        </w:numPr>
        <w:tabs>
          <w:tab w:val="left" w:pos="567"/>
        </w:tabs>
        <w:ind w:left="567"/>
        <w:jc w:val="both"/>
        <w:rPr>
          <w:rFonts w:ascii="Times New Roman" w:hAnsi="Times New Roman" w:cs="Times New Roman"/>
          <w:sz w:val="24"/>
          <w:szCs w:val="24"/>
        </w:rPr>
      </w:pPr>
      <w:r w:rsidRPr="00DB26B2">
        <w:rPr>
          <w:rFonts w:ascii="Times New Roman" w:hAnsi="Times New Roman" w:cs="Times New Roman"/>
          <w:sz w:val="24"/>
          <w:szCs w:val="24"/>
        </w:rPr>
        <w:t xml:space="preserve">Üniversitemiz Yerleşkelerinde Tanıtım standı açacak yurtların görevlendirmiş olduğu personelin toplum huzurunu bozacak davranışlardan sakınmaları, öğrenci ve velilerini rahatsız edici davranışlardan ve kampüs alanında trafiği tehlikeye sokacak eylemlerden kaçınmaları hususlarına dikkat etmeleri büyük önem arz etmektedir. Bahsi geçen hususlara riayet edilmemesi halinde stant sözleşmesi Üniversitemiz tarafından tek taraflı olarak fesih edilecek olup stant ücret iadesi </w:t>
      </w:r>
      <w:r w:rsidRPr="00DB26B2">
        <w:rPr>
          <w:rFonts w:ascii="Times New Roman" w:hAnsi="Times New Roman" w:cs="Times New Roman"/>
          <w:b/>
          <w:sz w:val="24"/>
          <w:szCs w:val="24"/>
        </w:rPr>
        <w:t>yapılmayacaktır.</w:t>
      </w:r>
    </w:p>
    <w:p w:rsidR="00CB627F" w:rsidRPr="00A7308A" w:rsidRDefault="00CB627F" w:rsidP="00CB627F">
      <w:pPr>
        <w:pStyle w:val="ListeParagraf"/>
        <w:numPr>
          <w:ilvl w:val="0"/>
          <w:numId w:val="2"/>
        </w:numPr>
        <w:tabs>
          <w:tab w:val="left" w:pos="567"/>
        </w:tabs>
        <w:ind w:left="567"/>
        <w:jc w:val="both"/>
        <w:rPr>
          <w:rFonts w:ascii="Times New Roman" w:hAnsi="Times New Roman" w:cs="Times New Roman"/>
          <w:sz w:val="24"/>
          <w:szCs w:val="24"/>
        </w:rPr>
      </w:pPr>
      <w:proofErr w:type="gramStart"/>
      <w:r w:rsidRPr="00A7308A">
        <w:rPr>
          <w:rFonts w:ascii="Times New Roman" w:hAnsi="Times New Roman" w:cs="Times New Roman"/>
          <w:sz w:val="24"/>
          <w:szCs w:val="24"/>
        </w:rPr>
        <w:t>.………………………………</w:t>
      </w:r>
      <w:proofErr w:type="gramEnd"/>
      <w:r w:rsidRPr="00A7308A">
        <w:rPr>
          <w:rFonts w:ascii="Times New Roman" w:hAnsi="Times New Roman" w:cs="Times New Roman"/>
          <w:sz w:val="24"/>
          <w:szCs w:val="24"/>
        </w:rPr>
        <w:t xml:space="preserve"> Yurdu olarak yukarıda işaretlediğimiz tarih/tarihlerde ve yerleşke/yerleşkelerde yurt tanıtım standı açmayı taahhüt ediyorum.  </w:t>
      </w:r>
    </w:p>
    <w:p w:rsidR="0083759C" w:rsidRPr="00CD2CC1" w:rsidRDefault="0083759C" w:rsidP="00B613E6">
      <w:pPr>
        <w:pStyle w:val="ListeParagraf"/>
        <w:tabs>
          <w:tab w:val="left" w:pos="567"/>
        </w:tabs>
        <w:ind w:left="567"/>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oKlavuzu"/>
        <w:tblpPr w:leftFromText="141" w:rightFromText="141" w:vertAnchor="text" w:tblpY="1"/>
        <w:tblOverlap w:val="never"/>
        <w:tblW w:w="0" w:type="auto"/>
        <w:tblInd w:w="0" w:type="dxa"/>
        <w:tblLook w:val="04A0" w:firstRow="1" w:lastRow="0" w:firstColumn="1" w:lastColumn="0" w:noHBand="0" w:noVBand="1"/>
      </w:tblPr>
      <w:tblGrid>
        <w:gridCol w:w="4564"/>
        <w:gridCol w:w="4498"/>
      </w:tblGrid>
      <w:tr w:rsidR="0083759C" w:rsidTr="00817525">
        <w:trPr>
          <w:trHeight w:val="211"/>
        </w:trPr>
        <w:tc>
          <w:tcPr>
            <w:tcW w:w="4644"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D97EEE">
            <w:pPr>
              <w:jc w:val="center"/>
              <w:rPr>
                <w:rFonts w:ascii="Times New Roman" w:hAnsi="Times New Roman" w:cs="Times New Roman"/>
                <w:b/>
                <w:sz w:val="24"/>
                <w:szCs w:val="24"/>
              </w:rPr>
            </w:pPr>
            <w:r>
              <w:rPr>
                <w:rFonts w:ascii="Times New Roman" w:hAnsi="Times New Roman" w:cs="Times New Roman"/>
                <w:b/>
                <w:sz w:val="24"/>
                <w:szCs w:val="24"/>
              </w:rPr>
              <w:t>Yurt Yetkilisinin</w:t>
            </w:r>
          </w:p>
        </w:tc>
        <w:tc>
          <w:tcPr>
            <w:tcW w:w="4568"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D97EEE">
            <w:pPr>
              <w:jc w:val="center"/>
              <w:rPr>
                <w:rFonts w:ascii="Times New Roman" w:hAnsi="Times New Roman" w:cs="Times New Roman"/>
                <w:b/>
                <w:sz w:val="24"/>
                <w:szCs w:val="24"/>
              </w:rPr>
            </w:pPr>
            <w:r>
              <w:rPr>
                <w:rFonts w:ascii="Times New Roman" w:hAnsi="Times New Roman" w:cs="Times New Roman"/>
                <w:b/>
                <w:sz w:val="24"/>
                <w:szCs w:val="24"/>
              </w:rPr>
              <w:t>Görevlendirilen Stant Sorumlusunun</w:t>
            </w:r>
          </w:p>
        </w:tc>
      </w:tr>
      <w:tr w:rsidR="0083759C" w:rsidTr="00817525">
        <w:tc>
          <w:tcPr>
            <w:tcW w:w="4644"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D97EEE">
            <w:pPr>
              <w:rPr>
                <w:rFonts w:ascii="Times New Roman" w:hAnsi="Times New Roman" w:cs="Times New Roman"/>
                <w:sz w:val="24"/>
                <w:szCs w:val="24"/>
              </w:rPr>
            </w:pPr>
            <w:r>
              <w:rPr>
                <w:rFonts w:ascii="Times New Roman" w:hAnsi="Times New Roman" w:cs="Times New Roman"/>
                <w:sz w:val="24"/>
                <w:szCs w:val="24"/>
              </w:rPr>
              <w:t>Adı:                              Soyadı:</w:t>
            </w:r>
          </w:p>
        </w:tc>
        <w:tc>
          <w:tcPr>
            <w:tcW w:w="4568"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D97EEE">
            <w:pPr>
              <w:rPr>
                <w:rFonts w:ascii="Times New Roman" w:hAnsi="Times New Roman" w:cs="Times New Roman"/>
                <w:sz w:val="24"/>
                <w:szCs w:val="24"/>
              </w:rPr>
            </w:pPr>
            <w:r>
              <w:rPr>
                <w:rFonts w:ascii="Times New Roman" w:hAnsi="Times New Roman" w:cs="Times New Roman"/>
                <w:sz w:val="24"/>
                <w:szCs w:val="24"/>
              </w:rPr>
              <w:t>Adı:                            Soyadı:</w:t>
            </w:r>
          </w:p>
        </w:tc>
      </w:tr>
      <w:tr w:rsidR="0083759C" w:rsidTr="00817525">
        <w:tc>
          <w:tcPr>
            <w:tcW w:w="4644"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D97EEE">
            <w:pPr>
              <w:rPr>
                <w:rFonts w:ascii="Times New Roman" w:hAnsi="Times New Roman" w:cs="Times New Roman"/>
                <w:sz w:val="24"/>
                <w:szCs w:val="24"/>
              </w:rPr>
            </w:pPr>
            <w:r>
              <w:rPr>
                <w:rFonts w:ascii="Times New Roman" w:hAnsi="Times New Roman" w:cs="Times New Roman"/>
                <w:sz w:val="24"/>
                <w:szCs w:val="24"/>
              </w:rPr>
              <w:t>Cep No:</w:t>
            </w:r>
          </w:p>
        </w:tc>
        <w:tc>
          <w:tcPr>
            <w:tcW w:w="4568"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D97EEE">
            <w:pPr>
              <w:rPr>
                <w:rFonts w:ascii="Times New Roman" w:hAnsi="Times New Roman" w:cs="Times New Roman"/>
                <w:sz w:val="24"/>
                <w:szCs w:val="24"/>
              </w:rPr>
            </w:pPr>
            <w:r>
              <w:rPr>
                <w:rFonts w:ascii="Times New Roman" w:hAnsi="Times New Roman" w:cs="Times New Roman"/>
                <w:sz w:val="24"/>
                <w:szCs w:val="24"/>
              </w:rPr>
              <w:t xml:space="preserve">Cep No: </w:t>
            </w:r>
          </w:p>
        </w:tc>
      </w:tr>
      <w:tr w:rsidR="0083759C" w:rsidTr="00817525">
        <w:trPr>
          <w:gridAfter w:val="1"/>
          <w:wAfter w:w="4568" w:type="dxa"/>
          <w:trHeight w:val="908"/>
        </w:trPr>
        <w:tc>
          <w:tcPr>
            <w:tcW w:w="4644" w:type="dxa"/>
            <w:tcBorders>
              <w:top w:val="single" w:sz="4" w:space="0" w:color="auto"/>
              <w:left w:val="single" w:sz="4" w:space="0" w:color="auto"/>
              <w:bottom w:val="single" w:sz="4" w:space="0" w:color="auto"/>
              <w:right w:val="single" w:sz="4" w:space="0" w:color="auto"/>
            </w:tcBorders>
            <w:vAlign w:val="bottom"/>
            <w:hideMark/>
          </w:tcPr>
          <w:p w:rsidR="0083759C" w:rsidRDefault="0083759C" w:rsidP="00C971C6">
            <w:pPr>
              <w:jc w:val="center"/>
              <w:rPr>
                <w:rFonts w:ascii="Times New Roman" w:hAnsi="Times New Roman" w:cs="Times New Roman"/>
                <w:sz w:val="24"/>
                <w:szCs w:val="24"/>
              </w:rPr>
            </w:pPr>
            <w:r>
              <w:rPr>
                <w:noProof/>
                <w:lang w:eastAsia="tr-TR"/>
              </w:rPr>
              <mc:AlternateContent>
                <mc:Choice Requires="wps">
                  <w:drawing>
                    <wp:anchor distT="0" distB="0" distL="114300" distR="114300" simplePos="0" relativeHeight="251658752" behindDoc="0" locked="0" layoutInCell="1" allowOverlap="1" wp14:anchorId="643BBC35" wp14:editId="62B03237">
                      <wp:simplePos x="0" y="0"/>
                      <wp:positionH relativeFrom="column">
                        <wp:posOffset>3007995</wp:posOffset>
                      </wp:positionH>
                      <wp:positionV relativeFrom="paragraph">
                        <wp:posOffset>276225</wp:posOffset>
                      </wp:positionV>
                      <wp:extent cx="2286000" cy="662940"/>
                      <wp:effectExtent l="0" t="0" r="19050" b="22860"/>
                      <wp:wrapNone/>
                      <wp:docPr id="7" name="Dikdörtgen 7"/>
                      <wp:cNvGraphicFramePr/>
                      <a:graphic xmlns:a="http://schemas.openxmlformats.org/drawingml/2006/main">
                        <a:graphicData uri="http://schemas.microsoft.com/office/word/2010/wordprocessingShape">
                          <wps:wsp>
                            <wps:cNvSpPr/>
                            <wps:spPr>
                              <a:xfrm>
                                <a:off x="0" y="0"/>
                                <a:ext cx="2286000" cy="662940"/>
                              </a:xfrm>
                              <a:prstGeom prst="rect">
                                <a:avLst/>
                              </a:prstGeom>
                              <a:solidFill>
                                <a:sysClr val="window" lastClr="FFFFFF"/>
                              </a:solidFill>
                              <a:ln w="25400" cap="flat" cmpd="sng" algn="ctr">
                                <a:solidFill>
                                  <a:srgbClr val="4F81BD"/>
                                </a:solidFill>
                                <a:prstDash val="solid"/>
                              </a:ln>
                              <a:effectLst/>
                            </wps:spPr>
                            <wps:txbx>
                              <w:txbxContent>
                                <w:p w:rsidR="0083759C" w:rsidRDefault="0083759C" w:rsidP="0083759C">
                                  <w:pPr>
                                    <w:spacing w:after="0" w:line="240" w:lineRule="auto"/>
                                    <w:rPr>
                                      <w:b/>
                                    </w:rPr>
                                  </w:pPr>
                                  <w:r>
                                    <w:rPr>
                                      <w:b/>
                                    </w:rPr>
                                    <w:t>Bu Kısım Doldurulmayacak</w:t>
                                  </w:r>
                                </w:p>
                                <w:p w:rsidR="0083759C" w:rsidRDefault="0083759C" w:rsidP="0083759C">
                                  <w:pPr>
                                    <w:spacing w:after="0" w:line="240" w:lineRule="auto"/>
                                  </w:pPr>
                                  <w:r>
                                    <w:t xml:space="preserve">Yerleşke </w:t>
                                  </w:r>
                                  <w:proofErr w:type="gramStart"/>
                                  <w:r>
                                    <w:t>Adı :</w:t>
                                  </w:r>
                                  <w:proofErr w:type="gramEnd"/>
                                </w:p>
                                <w:p w:rsidR="0083759C" w:rsidRDefault="0083759C" w:rsidP="0083759C">
                                  <w:pPr>
                                    <w:spacing w:after="0" w:line="240" w:lineRule="auto"/>
                                  </w:pPr>
                                  <w:r>
                                    <w:t xml:space="preserve"> Sıra No:</w:t>
                                  </w:r>
                                </w:p>
                                <w:p w:rsidR="0083759C" w:rsidRDefault="0083759C" w:rsidP="0083759C">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BBC35" id="Dikdörtgen 7" o:spid="_x0000_s1030" style="position:absolute;left:0;text-align:left;margin-left:236.85pt;margin-top:21.75pt;width:180pt;height:5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" fillcolor="window" strokecolor="#4f81bd" strokeweight="2pt">
                      <v:textbox>
                        <w:txbxContent>
                          <w:p w:rsidR="0083759C" w:rsidRDefault="0083759C" w:rsidP="0083759C">
                            <w:pPr>
                              <w:spacing w:after="0" w:line="240" w:lineRule="auto"/>
                              <w:rPr>
                                <w:b/>
                              </w:rPr>
                            </w:pPr>
                            <w:r>
                              <w:rPr>
                                <w:b/>
                              </w:rPr>
                              <w:t>Bu Kısım Doldurulmayacak</w:t>
                            </w:r>
                          </w:p>
                          <w:p w:rsidR="0083759C" w:rsidRDefault="0083759C" w:rsidP="0083759C">
                            <w:pPr>
                              <w:spacing w:after="0" w:line="240" w:lineRule="auto"/>
                            </w:pPr>
                            <w:r>
                              <w:t xml:space="preserve">Yerleşke </w:t>
                            </w:r>
                            <w:proofErr w:type="gramStart"/>
                            <w:r>
                              <w:t>Adı :</w:t>
                            </w:r>
                            <w:proofErr w:type="gramEnd"/>
                          </w:p>
                          <w:p w:rsidR="0083759C" w:rsidRDefault="0083759C" w:rsidP="0083759C">
                            <w:pPr>
                              <w:spacing w:after="0" w:line="240" w:lineRule="auto"/>
                            </w:pPr>
                            <w:r>
                              <w:t xml:space="preserve"> Sıra No:</w:t>
                            </w:r>
                          </w:p>
                          <w:p w:rsidR="0083759C" w:rsidRDefault="0083759C" w:rsidP="0083759C">
                            <w:pPr>
                              <w:spacing w:after="0" w:line="240" w:lineRule="auto"/>
                            </w:pPr>
                          </w:p>
                        </w:txbxContent>
                      </v:textbox>
                    </v:rect>
                  </w:pict>
                </mc:Fallback>
              </mc:AlternateContent>
            </w:r>
            <w:r w:rsidR="00C971C6">
              <w:rPr>
                <w:rFonts w:ascii="Times New Roman" w:hAnsi="Times New Roman" w:cs="Times New Roman"/>
                <w:sz w:val="24"/>
                <w:szCs w:val="24"/>
              </w:rPr>
              <w:t xml:space="preserve"> -İmza-         </w:t>
            </w:r>
            <w:proofErr w:type="gramStart"/>
            <w:r w:rsidR="00C971C6">
              <w:rPr>
                <w:rFonts w:ascii="Times New Roman" w:hAnsi="Times New Roman" w:cs="Times New Roman"/>
                <w:sz w:val="24"/>
                <w:szCs w:val="24"/>
              </w:rPr>
              <w:t>…..</w:t>
            </w:r>
            <w:proofErr w:type="gramEnd"/>
            <w:r w:rsidR="00C971C6">
              <w:rPr>
                <w:rFonts w:ascii="Times New Roman" w:hAnsi="Times New Roman" w:cs="Times New Roman"/>
                <w:sz w:val="24"/>
                <w:szCs w:val="24"/>
              </w:rPr>
              <w:t>/…../…...</w:t>
            </w:r>
          </w:p>
        </w:tc>
      </w:tr>
    </w:tbl>
    <w:p w:rsidR="00750C7E" w:rsidRPr="00CD2CC1" w:rsidRDefault="0083759C" w:rsidP="00CD2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CC1">
        <w:rPr>
          <w:rFonts w:ascii="Times New Roman" w:hAnsi="Times New Roman" w:cs="Times New Roman"/>
          <w:sz w:val="24"/>
          <w:szCs w:val="24"/>
        </w:rPr>
        <w:t xml:space="preserve">                  </w:t>
      </w:r>
    </w:p>
    <w:sectPr w:rsidR="00750C7E" w:rsidRPr="00CD2CC1" w:rsidSect="00893781">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540"/>
        </w:tabs>
        <w:ind w:left="3972" w:hanging="432"/>
      </w:pPr>
    </w:lvl>
    <w:lvl w:ilvl="1">
      <w:start w:val="1"/>
      <w:numFmt w:val="none"/>
      <w:suff w:val="nothing"/>
      <w:lvlText w:val=""/>
      <w:lvlJc w:val="left"/>
      <w:pPr>
        <w:tabs>
          <w:tab w:val="num" w:pos="3540"/>
        </w:tabs>
        <w:ind w:left="4116" w:hanging="576"/>
      </w:pPr>
    </w:lvl>
    <w:lvl w:ilvl="2">
      <w:start w:val="1"/>
      <w:numFmt w:val="none"/>
      <w:suff w:val="nothing"/>
      <w:lvlText w:val=""/>
      <w:lvlJc w:val="left"/>
      <w:pPr>
        <w:tabs>
          <w:tab w:val="num" w:pos="3540"/>
        </w:tabs>
        <w:ind w:left="4260" w:hanging="720"/>
      </w:pPr>
    </w:lvl>
    <w:lvl w:ilvl="3">
      <w:start w:val="1"/>
      <w:numFmt w:val="none"/>
      <w:suff w:val="nothing"/>
      <w:lvlText w:val=""/>
      <w:lvlJc w:val="left"/>
      <w:pPr>
        <w:tabs>
          <w:tab w:val="num" w:pos="3540"/>
        </w:tabs>
        <w:ind w:left="4404" w:hanging="864"/>
      </w:pPr>
    </w:lvl>
    <w:lvl w:ilvl="4">
      <w:start w:val="1"/>
      <w:numFmt w:val="none"/>
      <w:suff w:val="nothing"/>
      <w:lvlText w:val=""/>
      <w:lvlJc w:val="left"/>
      <w:pPr>
        <w:tabs>
          <w:tab w:val="num" w:pos="3540"/>
        </w:tabs>
        <w:ind w:left="4548" w:hanging="1008"/>
      </w:pPr>
    </w:lvl>
    <w:lvl w:ilvl="5">
      <w:start w:val="1"/>
      <w:numFmt w:val="none"/>
      <w:suff w:val="nothing"/>
      <w:lvlText w:val=""/>
      <w:lvlJc w:val="left"/>
      <w:pPr>
        <w:tabs>
          <w:tab w:val="num" w:pos="3540"/>
        </w:tabs>
        <w:ind w:left="4692" w:hanging="1152"/>
      </w:pPr>
    </w:lvl>
    <w:lvl w:ilvl="6">
      <w:start w:val="1"/>
      <w:numFmt w:val="none"/>
      <w:suff w:val="nothing"/>
      <w:lvlText w:val=""/>
      <w:lvlJc w:val="left"/>
      <w:pPr>
        <w:tabs>
          <w:tab w:val="num" w:pos="3540"/>
        </w:tabs>
        <w:ind w:left="4836" w:hanging="1296"/>
      </w:pPr>
    </w:lvl>
    <w:lvl w:ilvl="7">
      <w:start w:val="1"/>
      <w:numFmt w:val="none"/>
      <w:suff w:val="nothing"/>
      <w:lvlText w:val=""/>
      <w:lvlJc w:val="left"/>
      <w:pPr>
        <w:tabs>
          <w:tab w:val="num" w:pos="3540"/>
        </w:tabs>
        <w:ind w:left="4980" w:hanging="1440"/>
      </w:pPr>
    </w:lvl>
    <w:lvl w:ilvl="8">
      <w:start w:val="1"/>
      <w:numFmt w:val="none"/>
      <w:suff w:val="nothing"/>
      <w:lvlText w:val=""/>
      <w:lvlJc w:val="left"/>
      <w:pPr>
        <w:tabs>
          <w:tab w:val="num" w:pos="3540"/>
        </w:tabs>
        <w:ind w:left="5124" w:hanging="1584"/>
      </w:pPr>
    </w:lvl>
  </w:abstractNum>
  <w:abstractNum w:abstractNumId="1" w15:restartNumberingAfterBreak="0">
    <w:nsid w:val="43125DB2"/>
    <w:multiLevelType w:val="hybridMultilevel"/>
    <w:tmpl w:val="9F807094"/>
    <w:lvl w:ilvl="0" w:tplc="041F0013">
      <w:start w:val="1"/>
      <w:numFmt w:val="upperRoman"/>
      <w:lvlText w:val="%1."/>
      <w:lvlJc w:val="righ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9C"/>
    <w:rsid w:val="00014D40"/>
    <w:rsid w:val="00031578"/>
    <w:rsid w:val="000467A4"/>
    <w:rsid w:val="00047FC4"/>
    <w:rsid w:val="0019582C"/>
    <w:rsid w:val="00392E23"/>
    <w:rsid w:val="003D1DDD"/>
    <w:rsid w:val="003D6CF8"/>
    <w:rsid w:val="004F2C3C"/>
    <w:rsid w:val="005559E9"/>
    <w:rsid w:val="0055607F"/>
    <w:rsid w:val="0060012A"/>
    <w:rsid w:val="006A1019"/>
    <w:rsid w:val="00750C7E"/>
    <w:rsid w:val="00817525"/>
    <w:rsid w:val="0083759C"/>
    <w:rsid w:val="00882836"/>
    <w:rsid w:val="00895142"/>
    <w:rsid w:val="00896FAB"/>
    <w:rsid w:val="008C521E"/>
    <w:rsid w:val="008E4F22"/>
    <w:rsid w:val="008F17A0"/>
    <w:rsid w:val="009417E9"/>
    <w:rsid w:val="00AB7DA3"/>
    <w:rsid w:val="00B613E6"/>
    <w:rsid w:val="00C30FFF"/>
    <w:rsid w:val="00C549CB"/>
    <w:rsid w:val="00C95B04"/>
    <w:rsid w:val="00C971C6"/>
    <w:rsid w:val="00CB627F"/>
    <w:rsid w:val="00CC319D"/>
    <w:rsid w:val="00CC4EBE"/>
    <w:rsid w:val="00CD2CC1"/>
    <w:rsid w:val="00CE5F58"/>
    <w:rsid w:val="00DB26B2"/>
    <w:rsid w:val="00DB70CD"/>
    <w:rsid w:val="00ED06EF"/>
    <w:rsid w:val="00F134EC"/>
    <w:rsid w:val="00F16F37"/>
    <w:rsid w:val="00FD06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E091"/>
  <w15:docId w15:val="{CE508BD6-EA18-4D65-B28D-94B24162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59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3759C"/>
    <w:pPr>
      <w:ind w:left="720"/>
      <w:contextualSpacing/>
    </w:pPr>
  </w:style>
  <w:style w:type="table" w:styleId="TabloKlavuzu">
    <w:name w:val="Table Grid"/>
    <w:basedOn w:val="NormalTablo"/>
    <w:uiPriority w:val="39"/>
    <w:rsid w:val="008375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67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467A4"/>
    <w:rPr>
      <w:b/>
      <w:bCs/>
    </w:rPr>
  </w:style>
  <w:style w:type="paragraph" w:styleId="BalonMetni">
    <w:name w:val="Balloon Text"/>
    <w:basedOn w:val="Normal"/>
    <w:link w:val="BalonMetniChar"/>
    <w:uiPriority w:val="99"/>
    <w:semiHidden/>
    <w:unhideWhenUsed/>
    <w:rsid w:val="00CB62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B62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137546">
      <w:bodyDiv w:val="1"/>
      <w:marLeft w:val="0"/>
      <w:marRight w:val="0"/>
      <w:marTop w:val="0"/>
      <w:marBottom w:val="0"/>
      <w:divBdr>
        <w:top w:val="none" w:sz="0" w:space="0" w:color="auto"/>
        <w:left w:val="none" w:sz="0" w:space="0" w:color="auto"/>
        <w:bottom w:val="none" w:sz="0" w:space="0" w:color="auto"/>
        <w:right w:val="none" w:sz="0" w:space="0" w:color="auto"/>
      </w:divBdr>
    </w:div>
    <w:div w:id="566914762">
      <w:bodyDiv w:val="1"/>
      <w:marLeft w:val="0"/>
      <w:marRight w:val="0"/>
      <w:marTop w:val="0"/>
      <w:marBottom w:val="0"/>
      <w:divBdr>
        <w:top w:val="none" w:sz="0" w:space="0" w:color="auto"/>
        <w:left w:val="none" w:sz="0" w:space="0" w:color="auto"/>
        <w:bottom w:val="none" w:sz="0" w:space="0" w:color="auto"/>
        <w:right w:val="none" w:sz="0" w:space="0" w:color="auto"/>
      </w:divBdr>
      <w:divsChild>
        <w:div w:id="251134810">
          <w:marLeft w:val="0"/>
          <w:marRight w:val="0"/>
          <w:marTop w:val="0"/>
          <w:marBottom w:val="0"/>
          <w:divBdr>
            <w:top w:val="none" w:sz="0" w:space="0" w:color="auto"/>
            <w:left w:val="none" w:sz="0" w:space="0" w:color="auto"/>
            <w:bottom w:val="none" w:sz="0" w:space="0" w:color="auto"/>
            <w:right w:val="none" w:sz="0" w:space="0" w:color="auto"/>
          </w:divBdr>
        </w:div>
        <w:div w:id="312026178">
          <w:marLeft w:val="0"/>
          <w:marRight w:val="0"/>
          <w:marTop w:val="0"/>
          <w:marBottom w:val="0"/>
          <w:divBdr>
            <w:top w:val="none" w:sz="0" w:space="0" w:color="auto"/>
            <w:left w:val="none" w:sz="0" w:space="0" w:color="auto"/>
            <w:bottom w:val="none" w:sz="0" w:space="0" w:color="auto"/>
            <w:right w:val="none" w:sz="0" w:space="0" w:color="auto"/>
          </w:divBdr>
        </w:div>
        <w:div w:id="458957339">
          <w:marLeft w:val="0"/>
          <w:marRight w:val="0"/>
          <w:marTop w:val="0"/>
          <w:marBottom w:val="0"/>
          <w:divBdr>
            <w:top w:val="none" w:sz="0" w:space="0" w:color="auto"/>
            <w:left w:val="none" w:sz="0" w:space="0" w:color="auto"/>
            <w:bottom w:val="none" w:sz="0" w:space="0" w:color="auto"/>
            <w:right w:val="none" w:sz="0" w:space="0" w:color="auto"/>
          </w:divBdr>
        </w:div>
        <w:div w:id="1821574850">
          <w:marLeft w:val="0"/>
          <w:marRight w:val="0"/>
          <w:marTop w:val="0"/>
          <w:marBottom w:val="0"/>
          <w:divBdr>
            <w:top w:val="none" w:sz="0" w:space="0" w:color="auto"/>
            <w:left w:val="none" w:sz="0" w:space="0" w:color="auto"/>
            <w:bottom w:val="none" w:sz="0" w:space="0" w:color="auto"/>
            <w:right w:val="none" w:sz="0" w:space="0" w:color="auto"/>
          </w:divBdr>
        </w:div>
        <w:div w:id="1064639462">
          <w:marLeft w:val="0"/>
          <w:marRight w:val="0"/>
          <w:marTop w:val="0"/>
          <w:marBottom w:val="0"/>
          <w:divBdr>
            <w:top w:val="none" w:sz="0" w:space="0" w:color="auto"/>
            <w:left w:val="none" w:sz="0" w:space="0" w:color="auto"/>
            <w:bottom w:val="none" w:sz="0" w:space="0" w:color="auto"/>
            <w:right w:val="none" w:sz="0" w:space="0" w:color="auto"/>
          </w:divBdr>
        </w:div>
        <w:div w:id="1415469918">
          <w:marLeft w:val="0"/>
          <w:marRight w:val="0"/>
          <w:marTop w:val="0"/>
          <w:marBottom w:val="0"/>
          <w:divBdr>
            <w:top w:val="none" w:sz="0" w:space="0" w:color="auto"/>
            <w:left w:val="none" w:sz="0" w:space="0" w:color="auto"/>
            <w:bottom w:val="none" w:sz="0" w:space="0" w:color="auto"/>
            <w:right w:val="none" w:sz="0" w:space="0" w:color="auto"/>
          </w:divBdr>
        </w:div>
        <w:div w:id="1105229804">
          <w:marLeft w:val="0"/>
          <w:marRight w:val="0"/>
          <w:marTop w:val="0"/>
          <w:marBottom w:val="0"/>
          <w:divBdr>
            <w:top w:val="none" w:sz="0" w:space="0" w:color="auto"/>
            <w:left w:val="none" w:sz="0" w:space="0" w:color="auto"/>
            <w:bottom w:val="none" w:sz="0" w:space="0" w:color="auto"/>
            <w:right w:val="none" w:sz="0" w:space="0" w:color="auto"/>
          </w:divBdr>
        </w:div>
        <w:div w:id="1234897329">
          <w:marLeft w:val="0"/>
          <w:marRight w:val="0"/>
          <w:marTop w:val="0"/>
          <w:marBottom w:val="0"/>
          <w:divBdr>
            <w:top w:val="none" w:sz="0" w:space="0" w:color="auto"/>
            <w:left w:val="none" w:sz="0" w:space="0" w:color="auto"/>
            <w:bottom w:val="none" w:sz="0" w:space="0" w:color="auto"/>
            <w:right w:val="none" w:sz="0" w:space="0" w:color="auto"/>
          </w:divBdr>
        </w:div>
        <w:div w:id="1282028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530</Words>
  <Characters>3023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COMU</cp:lastModifiedBy>
  <cp:revision>9</cp:revision>
  <cp:lastPrinted>2026-08-19T08:50:00Z</cp:lastPrinted>
  <dcterms:created xsi:type="dcterms:W3CDTF">2026-07-28T13:14:00Z</dcterms:created>
  <dcterms:modified xsi:type="dcterms:W3CDTF">2026-08-19T11:23:00Z</dcterms:modified>
</cp:coreProperties>
</file>