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2CD" w:rsidRPr="00C800A3" w:rsidRDefault="007E32CD" w:rsidP="007E32CD">
      <w:pPr>
        <w:spacing w:after="0" w:line="240" w:lineRule="auto"/>
        <w:jc w:val="center"/>
        <w:rPr>
          <w:b/>
          <w:color w:val="1F4E79" w:themeColor="accent5" w:themeShade="80"/>
          <w:sz w:val="20"/>
          <w:szCs w:val="20"/>
        </w:rPr>
      </w:pPr>
      <w:r w:rsidRPr="00C800A3">
        <w:rPr>
          <w:b/>
          <w:color w:val="1F4E79" w:themeColor="accent5" w:themeShade="80"/>
          <w:sz w:val="20"/>
          <w:szCs w:val="20"/>
        </w:rPr>
        <w:t>ÇANAKKLE ONSEKİZ MART ÜNİVERSİTESİ TAZELENME ÜNİVERSİTESİ</w:t>
      </w:r>
    </w:p>
    <w:p w:rsidR="007E32CD" w:rsidRDefault="007E32CD" w:rsidP="007E32CD">
      <w:pPr>
        <w:spacing w:after="0" w:line="240" w:lineRule="auto"/>
        <w:jc w:val="center"/>
        <w:rPr>
          <w:b/>
          <w:color w:val="1F4E79" w:themeColor="accent5" w:themeShade="80"/>
          <w:sz w:val="20"/>
          <w:szCs w:val="20"/>
        </w:rPr>
      </w:pPr>
      <w:r w:rsidRPr="00C800A3">
        <w:rPr>
          <w:b/>
          <w:color w:val="1F4E79" w:themeColor="accent5" w:themeShade="80"/>
          <w:sz w:val="20"/>
          <w:szCs w:val="20"/>
        </w:rPr>
        <w:t>2024 – 2025 EĞİTİM ÖĞRETİM YILI GÜZ DÖNEMİ DERS PROGRAMI</w:t>
      </w:r>
    </w:p>
    <w:p w:rsidR="007E32CD" w:rsidRPr="00C800A3" w:rsidRDefault="007E32CD" w:rsidP="007E32CD">
      <w:pPr>
        <w:spacing w:after="0" w:line="240" w:lineRule="auto"/>
        <w:jc w:val="center"/>
        <w:rPr>
          <w:b/>
          <w:color w:val="1F4E79" w:themeColor="accent5" w:themeShade="80"/>
          <w:sz w:val="20"/>
          <w:szCs w:val="20"/>
        </w:rPr>
      </w:pPr>
    </w:p>
    <w:p w:rsidR="007E32CD" w:rsidRPr="00C800A3" w:rsidRDefault="007E32CD" w:rsidP="007E32CD">
      <w:pPr>
        <w:spacing w:after="0" w:line="240" w:lineRule="auto"/>
        <w:jc w:val="center"/>
        <w:rPr>
          <w:b/>
          <w:color w:val="0070C0"/>
        </w:rPr>
      </w:pPr>
    </w:p>
    <w:tbl>
      <w:tblPr>
        <w:tblStyle w:val="TabloKlavuzu1"/>
        <w:tblW w:w="5000" w:type="pct"/>
        <w:tblLook w:val="04A0" w:firstRow="1" w:lastRow="0" w:firstColumn="1" w:lastColumn="0" w:noHBand="0" w:noVBand="1"/>
      </w:tblPr>
      <w:tblGrid>
        <w:gridCol w:w="1549"/>
        <w:gridCol w:w="3692"/>
        <w:gridCol w:w="4674"/>
        <w:gridCol w:w="1823"/>
        <w:gridCol w:w="2822"/>
      </w:tblGrid>
      <w:tr w:rsidR="007E32CD" w:rsidRPr="00C800A3" w:rsidTr="007E32CD">
        <w:tc>
          <w:tcPr>
            <w:tcW w:w="53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E32CD" w:rsidRPr="00C800A3" w:rsidRDefault="007E32CD" w:rsidP="009725B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800A3">
              <w:rPr>
                <w:rFonts w:cstheme="minorHAnsi"/>
                <w:b/>
                <w:sz w:val="18"/>
                <w:szCs w:val="18"/>
              </w:rPr>
              <w:t>Gün</w:t>
            </w:r>
            <w:r>
              <w:rPr>
                <w:rFonts w:cstheme="minorHAnsi"/>
                <w:b/>
                <w:sz w:val="18"/>
                <w:szCs w:val="18"/>
              </w:rPr>
              <w:t>ü</w:t>
            </w:r>
          </w:p>
        </w:tc>
        <w:tc>
          <w:tcPr>
            <w:tcW w:w="1268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E32CD" w:rsidRPr="00C800A3" w:rsidRDefault="007E32CD" w:rsidP="009725B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800A3">
              <w:rPr>
                <w:rFonts w:cstheme="minorHAnsi"/>
                <w:b/>
                <w:sz w:val="18"/>
                <w:szCs w:val="18"/>
              </w:rPr>
              <w:t>Dersin Hocası</w:t>
            </w:r>
          </w:p>
        </w:tc>
        <w:tc>
          <w:tcPr>
            <w:tcW w:w="160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E32CD" w:rsidRPr="00C800A3" w:rsidRDefault="007E32CD" w:rsidP="009725B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800A3">
              <w:rPr>
                <w:rFonts w:cstheme="minorHAnsi"/>
                <w:b/>
                <w:sz w:val="18"/>
                <w:szCs w:val="18"/>
              </w:rPr>
              <w:t>Dersin Adı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E32CD" w:rsidRPr="00C800A3" w:rsidRDefault="007E32CD" w:rsidP="009725B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800A3">
              <w:rPr>
                <w:rFonts w:cstheme="minorHAnsi"/>
                <w:b/>
                <w:sz w:val="18"/>
                <w:szCs w:val="18"/>
              </w:rPr>
              <w:t>Saati</w:t>
            </w:r>
          </w:p>
        </w:tc>
        <w:tc>
          <w:tcPr>
            <w:tcW w:w="96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E32CD" w:rsidRPr="00C800A3" w:rsidRDefault="007E32CD" w:rsidP="009725B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800A3">
              <w:rPr>
                <w:rFonts w:cstheme="minorHAnsi"/>
                <w:b/>
                <w:sz w:val="18"/>
                <w:szCs w:val="18"/>
              </w:rPr>
              <w:t>Yeri</w:t>
            </w:r>
          </w:p>
        </w:tc>
      </w:tr>
      <w:tr w:rsidR="007E32CD" w:rsidRPr="00C800A3" w:rsidTr="007E32CD">
        <w:tc>
          <w:tcPr>
            <w:tcW w:w="532" w:type="pct"/>
            <w:shd w:val="clear" w:color="auto" w:fill="BDD6EE" w:themeFill="accent5" w:themeFillTint="66"/>
          </w:tcPr>
          <w:p w:rsidR="007E32CD" w:rsidRPr="00C800A3" w:rsidRDefault="007E32CD" w:rsidP="009725B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7E32CD" w:rsidRPr="00C800A3" w:rsidRDefault="007E32CD" w:rsidP="009725B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800A3">
              <w:rPr>
                <w:rFonts w:cstheme="minorHAnsi"/>
                <w:b/>
                <w:sz w:val="18"/>
                <w:szCs w:val="18"/>
              </w:rPr>
              <w:t>PAZARTESİ</w:t>
            </w:r>
          </w:p>
          <w:p w:rsidR="007E32CD" w:rsidRPr="00C800A3" w:rsidRDefault="007E32CD" w:rsidP="009725B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68" w:type="pct"/>
            <w:shd w:val="clear" w:color="auto" w:fill="BDD6EE" w:themeFill="accent5" w:themeFillTint="66"/>
          </w:tcPr>
          <w:p w:rsidR="007E32CD" w:rsidRPr="00C800A3" w:rsidRDefault="007E32CD" w:rsidP="009725B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7E32CD" w:rsidRPr="00C800A3" w:rsidRDefault="007E32CD" w:rsidP="009725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800A3">
              <w:rPr>
                <w:rFonts w:cstheme="minorHAnsi"/>
                <w:sz w:val="18"/>
                <w:szCs w:val="18"/>
              </w:rPr>
              <w:t>Öğr. Gör. Dr. Aslı Çetinkaya</w:t>
            </w:r>
          </w:p>
        </w:tc>
        <w:tc>
          <w:tcPr>
            <w:tcW w:w="1605" w:type="pct"/>
            <w:shd w:val="clear" w:color="auto" w:fill="BDD6EE" w:themeFill="accent5" w:themeFillTint="66"/>
          </w:tcPr>
          <w:p w:rsidR="007E32CD" w:rsidRPr="00C800A3" w:rsidRDefault="007E32CD" w:rsidP="009725B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7E32CD" w:rsidRPr="00C800A3" w:rsidRDefault="007E32CD" w:rsidP="009725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800A3">
              <w:rPr>
                <w:rFonts w:cstheme="minorHAnsi"/>
                <w:sz w:val="18"/>
                <w:szCs w:val="18"/>
              </w:rPr>
              <w:t>Finansal Okuryazarlık</w:t>
            </w:r>
          </w:p>
        </w:tc>
        <w:tc>
          <w:tcPr>
            <w:tcW w:w="626" w:type="pct"/>
            <w:shd w:val="clear" w:color="auto" w:fill="BDD6EE" w:themeFill="accent5" w:themeFillTint="66"/>
          </w:tcPr>
          <w:p w:rsidR="007E32CD" w:rsidRPr="00C800A3" w:rsidRDefault="007E32CD" w:rsidP="009725B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7E32CD" w:rsidRPr="00C800A3" w:rsidRDefault="007E32CD" w:rsidP="009725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800A3">
              <w:rPr>
                <w:rFonts w:cstheme="minorHAnsi"/>
                <w:sz w:val="18"/>
                <w:szCs w:val="18"/>
              </w:rPr>
              <w:t>17: 00 -18:30</w:t>
            </w:r>
          </w:p>
        </w:tc>
        <w:tc>
          <w:tcPr>
            <w:tcW w:w="969" w:type="pct"/>
            <w:shd w:val="clear" w:color="auto" w:fill="BDD6EE" w:themeFill="accent5" w:themeFillTint="66"/>
          </w:tcPr>
          <w:p w:rsidR="007E32CD" w:rsidRPr="00C800A3" w:rsidRDefault="007E32CD" w:rsidP="009725B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7E32CD" w:rsidRPr="007E32CD" w:rsidRDefault="007E32CD" w:rsidP="007E32C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2CD">
              <w:rPr>
                <w:rFonts w:cstheme="minorHAnsi"/>
                <w:sz w:val="18"/>
                <w:szCs w:val="18"/>
              </w:rPr>
              <w:t>Eğitim Fakültesi</w:t>
            </w:r>
          </w:p>
          <w:p w:rsidR="007E32CD" w:rsidRPr="00C800A3" w:rsidRDefault="007E32CD" w:rsidP="007E32C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2CD">
              <w:rPr>
                <w:rFonts w:cstheme="minorHAnsi"/>
                <w:sz w:val="18"/>
                <w:szCs w:val="18"/>
              </w:rPr>
              <w:t>ED-KZ-01</w:t>
            </w:r>
          </w:p>
        </w:tc>
      </w:tr>
      <w:tr w:rsidR="007E32CD" w:rsidRPr="00C800A3" w:rsidTr="007E32CD">
        <w:tc>
          <w:tcPr>
            <w:tcW w:w="5000" w:type="pct"/>
            <w:gridSpan w:val="5"/>
          </w:tcPr>
          <w:p w:rsidR="007E32CD" w:rsidRPr="00C800A3" w:rsidRDefault="007E32CD" w:rsidP="009725B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7E32CD" w:rsidRPr="00C800A3" w:rsidTr="007E32CD">
        <w:tc>
          <w:tcPr>
            <w:tcW w:w="532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7E32CD" w:rsidRPr="00C800A3" w:rsidRDefault="007E32CD" w:rsidP="009725BA">
            <w:pPr>
              <w:ind w:right="850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7E32CD" w:rsidRPr="00C800A3" w:rsidRDefault="007E32CD" w:rsidP="009725BA">
            <w:pPr>
              <w:ind w:right="850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7E32CD" w:rsidRPr="00C800A3" w:rsidRDefault="007E32CD" w:rsidP="009725B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800A3">
              <w:rPr>
                <w:rFonts w:cstheme="minorHAnsi"/>
                <w:b/>
                <w:sz w:val="18"/>
                <w:szCs w:val="18"/>
              </w:rPr>
              <w:t>SALI</w:t>
            </w:r>
          </w:p>
        </w:tc>
        <w:tc>
          <w:tcPr>
            <w:tcW w:w="1268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7E32CD" w:rsidRPr="00575CCB" w:rsidRDefault="007E32CD" w:rsidP="009725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75CCB">
              <w:rPr>
                <w:rFonts w:cstheme="minorHAnsi"/>
                <w:sz w:val="18"/>
                <w:szCs w:val="18"/>
              </w:rPr>
              <w:t>Öğr. Gör. Dr. Cumali Yaşar</w:t>
            </w:r>
          </w:p>
          <w:p w:rsidR="007E32CD" w:rsidRPr="00575CCB" w:rsidRDefault="007E32CD" w:rsidP="009725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75CCB">
              <w:rPr>
                <w:rFonts w:cstheme="minorHAnsi"/>
                <w:sz w:val="18"/>
                <w:szCs w:val="18"/>
              </w:rPr>
              <w:t>Öğr. Gör. Dr. Zafer Karadayı</w:t>
            </w:r>
          </w:p>
          <w:p w:rsidR="007E32CD" w:rsidRPr="00575CCB" w:rsidRDefault="007E32CD" w:rsidP="009725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75CCB">
              <w:rPr>
                <w:rFonts w:cstheme="minorHAnsi"/>
                <w:sz w:val="18"/>
                <w:szCs w:val="18"/>
              </w:rPr>
              <w:t>Öğr. Gör. Kadir Tuncer</w:t>
            </w:r>
          </w:p>
          <w:p w:rsidR="007E32CD" w:rsidRPr="00575CCB" w:rsidRDefault="007E32CD" w:rsidP="009725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75CCB">
              <w:rPr>
                <w:rFonts w:cstheme="minorHAnsi"/>
                <w:sz w:val="18"/>
                <w:szCs w:val="18"/>
              </w:rPr>
              <w:t>Öğr. Gör. Levent Özçağ</w:t>
            </w:r>
          </w:p>
          <w:p w:rsidR="007E32CD" w:rsidRPr="00C800A3" w:rsidRDefault="007E32CD" w:rsidP="009725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75CCB">
              <w:rPr>
                <w:rFonts w:cstheme="minorHAnsi"/>
                <w:sz w:val="18"/>
                <w:szCs w:val="18"/>
              </w:rPr>
              <w:t>Öğr. Gör. Kemal Ökmen</w:t>
            </w:r>
          </w:p>
        </w:tc>
        <w:tc>
          <w:tcPr>
            <w:tcW w:w="1605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7E32CD" w:rsidRPr="00C800A3" w:rsidRDefault="007E32CD" w:rsidP="009725B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7E32CD" w:rsidRPr="00C800A3" w:rsidRDefault="007E32CD" w:rsidP="009725B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7E32CD" w:rsidRPr="00C800A3" w:rsidRDefault="007E32CD" w:rsidP="009725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800A3">
              <w:rPr>
                <w:rFonts w:cstheme="minorHAnsi"/>
                <w:sz w:val="18"/>
                <w:szCs w:val="18"/>
              </w:rPr>
              <w:t>Bilişim Teknolojileri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7E32CD" w:rsidRPr="00C800A3" w:rsidRDefault="007E32CD" w:rsidP="009725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800A3">
              <w:rPr>
                <w:rFonts w:cstheme="minorHAnsi"/>
                <w:sz w:val="18"/>
                <w:szCs w:val="18"/>
              </w:rPr>
              <w:t>1.Grup</w:t>
            </w:r>
          </w:p>
          <w:p w:rsidR="007E32CD" w:rsidRPr="00C800A3" w:rsidRDefault="007E32CD" w:rsidP="009725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800A3">
              <w:rPr>
                <w:rFonts w:cstheme="minorHAnsi"/>
                <w:sz w:val="18"/>
                <w:szCs w:val="18"/>
              </w:rPr>
              <w:t>09:00 – 10:30</w:t>
            </w:r>
          </w:p>
          <w:p w:rsidR="007E32CD" w:rsidRPr="00C800A3" w:rsidRDefault="007E32CD" w:rsidP="009725B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7E32CD" w:rsidRPr="00C800A3" w:rsidRDefault="007E32CD" w:rsidP="009725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800A3">
              <w:rPr>
                <w:rFonts w:cstheme="minorHAnsi"/>
                <w:sz w:val="18"/>
                <w:szCs w:val="18"/>
              </w:rPr>
              <w:t>2.Grup</w:t>
            </w:r>
          </w:p>
          <w:p w:rsidR="007E32CD" w:rsidRPr="00C800A3" w:rsidRDefault="007E32CD" w:rsidP="009725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800A3">
              <w:rPr>
                <w:rFonts w:cstheme="minorHAnsi"/>
                <w:sz w:val="18"/>
                <w:szCs w:val="18"/>
              </w:rPr>
              <w:t>10:40 – 12:10</w:t>
            </w:r>
          </w:p>
        </w:tc>
        <w:tc>
          <w:tcPr>
            <w:tcW w:w="969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7E32CD" w:rsidRPr="00C800A3" w:rsidRDefault="007E32CD" w:rsidP="009725B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7E32CD" w:rsidRPr="00C800A3" w:rsidRDefault="007E32CD" w:rsidP="009725B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7E32CD" w:rsidRPr="00C800A3" w:rsidRDefault="007E32CD" w:rsidP="009725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800A3">
              <w:rPr>
                <w:rFonts w:cstheme="minorHAnsi"/>
                <w:sz w:val="18"/>
                <w:szCs w:val="18"/>
              </w:rPr>
              <w:t>Eğitim Fakültesi</w:t>
            </w:r>
          </w:p>
          <w:p w:rsidR="007E32CD" w:rsidRPr="00C800A3" w:rsidRDefault="007E32CD" w:rsidP="009725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800A3">
              <w:rPr>
                <w:rFonts w:cstheme="minorHAnsi"/>
                <w:sz w:val="18"/>
                <w:szCs w:val="18"/>
              </w:rPr>
              <w:t>ELZ-01</w:t>
            </w:r>
          </w:p>
        </w:tc>
      </w:tr>
      <w:tr w:rsidR="007E32CD" w:rsidRPr="00C800A3" w:rsidTr="007E32CD"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7E32CD" w:rsidRPr="00C800A3" w:rsidRDefault="007E32CD" w:rsidP="009725B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7E32CD" w:rsidRPr="00C800A3" w:rsidTr="007E32CD">
        <w:tc>
          <w:tcPr>
            <w:tcW w:w="532" w:type="pct"/>
            <w:vMerge w:val="restart"/>
            <w:shd w:val="clear" w:color="auto" w:fill="FFE599" w:themeFill="accent4" w:themeFillTint="66"/>
          </w:tcPr>
          <w:p w:rsidR="007E32CD" w:rsidRPr="00C800A3" w:rsidRDefault="007E32CD" w:rsidP="009725B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7E32CD" w:rsidRPr="00C800A3" w:rsidRDefault="007E32CD" w:rsidP="009725B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7E32CD" w:rsidRPr="00C800A3" w:rsidRDefault="007E32CD" w:rsidP="009725B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7E32CD" w:rsidRPr="00C800A3" w:rsidRDefault="007E32CD" w:rsidP="009725B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800A3">
              <w:rPr>
                <w:rFonts w:cstheme="minorHAnsi"/>
                <w:b/>
                <w:sz w:val="18"/>
                <w:szCs w:val="18"/>
              </w:rPr>
              <w:t>ÇARŞAMBA</w:t>
            </w:r>
          </w:p>
        </w:tc>
        <w:tc>
          <w:tcPr>
            <w:tcW w:w="1268" w:type="pct"/>
            <w:shd w:val="clear" w:color="auto" w:fill="FFE599" w:themeFill="accent4" w:themeFillTint="66"/>
          </w:tcPr>
          <w:p w:rsidR="007E32CD" w:rsidRPr="00C800A3" w:rsidRDefault="007E32CD" w:rsidP="009725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Öğr. Gör. Sez</w:t>
            </w:r>
            <w:r w:rsidRPr="00C800A3">
              <w:rPr>
                <w:rFonts w:cstheme="minorHAnsi"/>
                <w:sz w:val="18"/>
                <w:szCs w:val="18"/>
              </w:rPr>
              <w:t>en Uyanık</w:t>
            </w:r>
          </w:p>
        </w:tc>
        <w:tc>
          <w:tcPr>
            <w:tcW w:w="1605" w:type="pct"/>
            <w:shd w:val="clear" w:color="auto" w:fill="FFE599" w:themeFill="accent4" w:themeFillTint="66"/>
          </w:tcPr>
          <w:p w:rsidR="007E32CD" w:rsidRPr="00C800A3" w:rsidRDefault="007E32CD" w:rsidP="009725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800A3">
              <w:rPr>
                <w:rFonts w:cstheme="minorHAnsi"/>
                <w:sz w:val="18"/>
                <w:szCs w:val="18"/>
              </w:rPr>
              <w:t>Sağlıklı Yaşam ve Fiziksel Aktivite</w:t>
            </w:r>
          </w:p>
        </w:tc>
        <w:tc>
          <w:tcPr>
            <w:tcW w:w="626" w:type="pct"/>
            <w:shd w:val="clear" w:color="auto" w:fill="FFE599" w:themeFill="accent4" w:themeFillTint="66"/>
          </w:tcPr>
          <w:p w:rsidR="007E32CD" w:rsidRPr="00C800A3" w:rsidRDefault="007E32CD" w:rsidP="009725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800A3">
              <w:rPr>
                <w:rFonts w:cstheme="minorHAnsi"/>
                <w:sz w:val="18"/>
                <w:szCs w:val="18"/>
              </w:rPr>
              <w:t>09:00 – 10:30</w:t>
            </w:r>
          </w:p>
        </w:tc>
        <w:tc>
          <w:tcPr>
            <w:tcW w:w="969" w:type="pct"/>
            <w:shd w:val="clear" w:color="auto" w:fill="FFE599" w:themeFill="accent4" w:themeFillTint="66"/>
          </w:tcPr>
          <w:p w:rsidR="007E32CD" w:rsidRPr="00C800A3" w:rsidRDefault="007E32CD" w:rsidP="009725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800A3">
              <w:rPr>
                <w:rFonts w:cstheme="minorHAnsi"/>
                <w:sz w:val="18"/>
                <w:szCs w:val="18"/>
              </w:rPr>
              <w:t>Eğitim Fakültesi</w:t>
            </w:r>
          </w:p>
          <w:p w:rsidR="007E32CD" w:rsidRPr="00C800A3" w:rsidRDefault="007E32CD" w:rsidP="009725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800A3">
              <w:rPr>
                <w:rFonts w:cstheme="minorHAnsi"/>
                <w:sz w:val="18"/>
                <w:szCs w:val="18"/>
              </w:rPr>
              <w:t>ED-KZ-12</w:t>
            </w:r>
          </w:p>
        </w:tc>
      </w:tr>
      <w:tr w:rsidR="007E32CD" w:rsidRPr="00C800A3" w:rsidTr="007E32CD">
        <w:tc>
          <w:tcPr>
            <w:tcW w:w="532" w:type="pct"/>
            <w:vMerge/>
            <w:shd w:val="clear" w:color="auto" w:fill="FFE599" w:themeFill="accent4" w:themeFillTint="66"/>
          </w:tcPr>
          <w:p w:rsidR="007E32CD" w:rsidRPr="00C800A3" w:rsidRDefault="007E32CD" w:rsidP="009725B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68" w:type="pct"/>
            <w:shd w:val="clear" w:color="auto" w:fill="FFE599" w:themeFill="accent4" w:themeFillTint="66"/>
          </w:tcPr>
          <w:p w:rsidR="007E32CD" w:rsidRPr="00C800A3" w:rsidRDefault="007E32CD" w:rsidP="009725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800A3">
              <w:rPr>
                <w:rFonts w:cstheme="minorHAnsi"/>
                <w:sz w:val="18"/>
                <w:szCs w:val="18"/>
              </w:rPr>
              <w:t>Prof. Dr. Sibel Oymak</w:t>
            </w:r>
          </w:p>
          <w:p w:rsidR="007E32CD" w:rsidRPr="00C800A3" w:rsidRDefault="007E32CD" w:rsidP="009725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800A3">
              <w:rPr>
                <w:rFonts w:cstheme="minorHAnsi"/>
                <w:sz w:val="18"/>
                <w:szCs w:val="18"/>
              </w:rPr>
              <w:t>Doç. Dr. Seher Palanbek Yavaş</w:t>
            </w:r>
          </w:p>
        </w:tc>
        <w:tc>
          <w:tcPr>
            <w:tcW w:w="1605" w:type="pct"/>
            <w:shd w:val="clear" w:color="auto" w:fill="FFE599" w:themeFill="accent4" w:themeFillTint="66"/>
          </w:tcPr>
          <w:p w:rsidR="007E32CD" w:rsidRPr="00C800A3" w:rsidRDefault="007E32CD" w:rsidP="009725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800A3">
              <w:rPr>
                <w:rFonts w:cstheme="minorHAnsi"/>
                <w:sz w:val="18"/>
                <w:szCs w:val="18"/>
              </w:rPr>
              <w:t>Sağlığın Sosyal ve Çevresel Belirleyicileri</w:t>
            </w:r>
          </w:p>
        </w:tc>
        <w:tc>
          <w:tcPr>
            <w:tcW w:w="626" w:type="pct"/>
            <w:shd w:val="clear" w:color="auto" w:fill="FFE599" w:themeFill="accent4" w:themeFillTint="66"/>
          </w:tcPr>
          <w:p w:rsidR="007E32CD" w:rsidRPr="00C800A3" w:rsidRDefault="007E32CD" w:rsidP="009725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800A3">
              <w:rPr>
                <w:rFonts w:cstheme="minorHAnsi"/>
                <w:sz w:val="18"/>
                <w:szCs w:val="18"/>
              </w:rPr>
              <w:t>10:40 – 12:10</w:t>
            </w:r>
          </w:p>
        </w:tc>
        <w:tc>
          <w:tcPr>
            <w:tcW w:w="969" w:type="pct"/>
            <w:shd w:val="clear" w:color="auto" w:fill="FFE599" w:themeFill="accent4" w:themeFillTint="66"/>
          </w:tcPr>
          <w:p w:rsidR="007E32CD" w:rsidRPr="00C800A3" w:rsidRDefault="007E32CD" w:rsidP="009725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800A3">
              <w:rPr>
                <w:rFonts w:cstheme="minorHAnsi"/>
                <w:sz w:val="18"/>
                <w:szCs w:val="18"/>
              </w:rPr>
              <w:t>Eğitim Fakültesi</w:t>
            </w:r>
          </w:p>
          <w:p w:rsidR="007E32CD" w:rsidRPr="00C800A3" w:rsidRDefault="007E32CD" w:rsidP="009725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800A3">
              <w:rPr>
                <w:rFonts w:cstheme="minorHAnsi"/>
                <w:sz w:val="18"/>
                <w:szCs w:val="18"/>
              </w:rPr>
              <w:t>ED-KZ-12</w:t>
            </w:r>
          </w:p>
        </w:tc>
      </w:tr>
      <w:tr w:rsidR="007E32CD" w:rsidRPr="00C800A3" w:rsidTr="007E32CD">
        <w:tc>
          <w:tcPr>
            <w:tcW w:w="532" w:type="pct"/>
            <w:vMerge/>
            <w:shd w:val="clear" w:color="auto" w:fill="FFE599" w:themeFill="accent4" w:themeFillTint="66"/>
          </w:tcPr>
          <w:p w:rsidR="007E32CD" w:rsidRPr="00C800A3" w:rsidRDefault="007E32CD" w:rsidP="009725B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68" w:type="pct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7E32CD" w:rsidRPr="00C800A3" w:rsidRDefault="007E32CD" w:rsidP="009725BA">
            <w:pPr>
              <w:ind w:right="-111"/>
              <w:jc w:val="center"/>
              <w:rPr>
                <w:rFonts w:cstheme="minorHAnsi"/>
                <w:sz w:val="18"/>
                <w:szCs w:val="18"/>
              </w:rPr>
            </w:pPr>
            <w:r w:rsidRPr="00C800A3">
              <w:rPr>
                <w:rFonts w:cstheme="minorHAnsi"/>
                <w:sz w:val="18"/>
                <w:szCs w:val="18"/>
              </w:rPr>
              <w:t xml:space="preserve">Dr. Öğr. Üyesi Minara Guliyeva </w:t>
            </w:r>
            <w:proofErr w:type="spellStart"/>
            <w:r w:rsidRPr="00C800A3">
              <w:rPr>
                <w:rFonts w:cstheme="minorHAnsi"/>
                <w:sz w:val="18"/>
                <w:szCs w:val="18"/>
              </w:rPr>
              <w:t>Jamshıdı</w:t>
            </w:r>
            <w:proofErr w:type="spellEnd"/>
          </w:p>
        </w:tc>
        <w:tc>
          <w:tcPr>
            <w:tcW w:w="1605" w:type="pct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7E32CD" w:rsidRPr="00C800A3" w:rsidRDefault="007E32CD" w:rsidP="009725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800A3">
              <w:rPr>
                <w:rFonts w:cstheme="minorHAnsi"/>
                <w:sz w:val="18"/>
                <w:szCs w:val="18"/>
              </w:rPr>
              <w:t>Giysi Tasarımı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7E32CD" w:rsidRPr="00C800A3" w:rsidRDefault="007E32CD" w:rsidP="009725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800A3">
              <w:rPr>
                <w:rFonts w:cstheme="minorHAnsi"/>
                <w:sz w:val="18"/>
                <w:szCs w:val="18"/>
              </w:rPr>
              <w:t>12:30 – 13:50</w:t>
            </w:r>
          </w:p>
        </w:tc>
        <w:tc>
          <w:tcPr>
            <w:tcW w:w="969" w:type="pct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7E32CD" w:rsidRPr="00C800A3" w:rsidRDefault="007E32CD" w:rsidP="009725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800A3">
              <w:rPr>
                <w:rFonts w:cstheme="minorHAnsi"/>
                <w:sz w:val="18"/>
                <w:szCs w:val="18"/>
              </w:rPr>
              <w:t>Eğitim Fakültesi</w:t>
            </w:r>
          </w:p>
          <w:p w:rsidR="007E32CD" w:rsidRPr="00C800A3" w:rsidRDefault="007E32CD" w:rsidP="009725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800A3">
              <w:rPr>
                <w:rFonts w:cstheme="minorHAnsi"/>
                <w:sz w:val="18"/>
                <w:szCs w:val="18"/>
              </w:rPr>
              <w:t>ED-KZ-12</w:t>
            </w:r>
          </w:p>
        </w:tc>
      </w:tr>
      <w:tr w:rsidR="007E32CD" w:rsidRPr="00C800A3" w:rsidTr="007E32CD">
        <w:trPr>
          <w:trHeight w:val="345"/>
        </w:trPr>
        <w:tc>
          <w:tcPr>
            <w:tcW w:w="532" w:type="pct"/>
            <w:vMerge/>
            <w:shd w:val="clear" w:color="auto" w:fill="FFE599" w:themeFill="accent4" w:themeFillTint="66"/>
          </w:tcPr>
          <w:p w:rsidR="007E32CD" w:rsidRPr="00C800A3" w:rsidRDefault="007E32CD" w:rsidP="009725B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68" w:type="pct"/>
            <w:shd w:val="clear" w:color="auto" w:fill="FFE599" w:themeFill="accent4" w:themeFillTint="66"/>
          </w:tcPr>
          <w:p w:rsidR="007E32CD" w:rsidRPr="00C800A3" w:rsidRDefault="007E32CD" w:rsidP="009725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800A3">
              <w:rPr>
                <w:rFonts w:cstheme="minorHAnsi"/>
                <w:sz w:val="18"/>
                <w:szCs w:val="18"/>
              </w:rPr>
              <w:t>Prof. Dr. İlknur Ak</w:t>
            </w:r>
          </w:p>
        </w:tc>
        <w:tc>
          <w:tcPr>
            <w:tcW w:w="1605" w:type="pct"/>
            <w:shd w:val="clear" w:color="auto" w:fill="FFE599" w:themeFill="accent4" w:themeFillTint="66"/>
          </w:tcPr>
          <w:p w:rsidR="007E32CD" w:rsidRPr="00C800A3" w:rsidRDefault="007E32CD" w:rsidP="009725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800A3">
              <w:rPr>
                <w:rFonts w:cstheme="minorHAnsi"/>
                <w:sz w:val="18"/>
                <w:szCs w:val="18"/>
              </w:rPr>
              <w:t>Yosunların Ekolojik ve Ekonomik Önemi</w:t>
            </w:r>
          </w:p>
        </w:tc>
        <w:tc>
          <w:tcPr>
            <w:tcW w:w="626" w:type="pct"/>
            <w:shd w:val="clear" w:color="auto" w:fill="FFE599" w:themeFill="accent4" w:themeFillTint="66"/>
          </w:tcPr>
          <w:p w:rsidR="007E32CD" w:rsidRPr="00C800A3" w:rsidRDefault="007E32CD" w:rsidP="009725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800A3">
              <w:rPr>
                <w:rFonts w:cstheme="minorHAnsi"/>
                <w:sz w:val="18"/>
                <w:szCs w:val="18"/>
              </w:rPr>
              <w:t>15:00 – 16:30</w:t>
            </w:r>
          </w:p>
          <w:p w:rsidR="007E32CD" w:rsidRPr="00C800A3" w:rsidRDefault="007E32CD" w:rsidP="009725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69" w:type="pct"/>
            <w:shd w:val="clear" w:color="auto" w:fill="FFE599" w:themeFill="accent4" w:themeFillTint="66"/>
          </w:tcPr>
          <w:p w:rsidR="007E32CD" w:rsidRPr="007E32CD" w:rsidRDefault="007E32CD" w:rsidP="007E32C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2CD">
              <w:rPr>
                <w:rFonts w:cstheme="minorHAnsi"/>
                <w:sz w:val="18"/>
                <w:szCs w:val="18"/>
              </w:rPr>
              <w:t>Eğitim Fakültesi</w:t>
            </w:r>
          </w:p>
          <w:p w:rsidR="007E32CD" w:rsidRPr="00C800A3" w:rsidRDefault="007E32CD" w:rsidP="007E32C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2CD">
              <w:rPr>
                <w:rFonts w:cstheme="minorHAnsi"/>
                <w:sz w:val="18"/>
                <w:szCs w:val="18"/>
              </w:rPr>
              <w:t>ED-KZ-01</w:t>
            </w:r>
          </w:p>
        </w:tc>
      </w:tr>
      <w:tr w:rsidR="007E32CD" w:rsidRPr="00C800A3" w:rsidTr="007E32CD">
        <w:tc>
          <w:tcPr>
            <w:tcW w:w="5000" w:type="pct"/>
            <w:gridSpan w:val="5"/>
          </w:tcPr>
          <w:p w:rsidR="007E32CD" w:rsidRPr="00C800A3" w:rsidRDefault="007E32CD" w:rsidP="009725B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7E32CD" w:rsidRPr="00C800A3" w:rsidTr="007E32CD">
        <w:tc>
          <w:tcPr>
            <w:tcW w:w="532" w:type="pct"/>
            <w:vMerge w:val="restart"/>
            <w:shd w:val="clear" w:color="auto" w:fill="99FFCC"/>
          </w:tcPr>
          <w:p w:rsidR="007E32CD" w:rsidRPr="00C800A3" w:rsidRDefault="007E32CD" w:rsidP="009725B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7E32CD" w:rsidRPr="00C800A3" w:rsidRDefault="007E32CD" w:rsidP="009725B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7E32CD" w:rsidRPr="00C800A3" w:rsidRDefault="007E32CD" w:rsidP="009725B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800A3">
              <w:rPr>
                <w:rFonts w:cstheme="minorHAnsi"/>
                <w:b/>
                <w:sz w:val="18"/>
                <w:szCs w:val="18"/>
              </w:rPr>
              <w:t>PERŞEMBE</w:t>
            </w:r>
          </w:p>
        </w:tc>
        <w:tc>
          <w:tcPr>
            <w:tcW w:w="1268" w:type="pct"/>
            <w:shd w:val="clear" w:color="auto" w:fill="99FFCC"/>
          </w:tcPr>
          <w:p w:rsidR="007E32CD" w:rsidRPr="00C800A3" w:rsidRDefault="007E32CD" w:rsidP="009725BA">
            <w:pPr>
              <w:ind w:right="-112"/>
              <w:jc w:val="center"/>
              <w:rPr>
                <w:rFonts w:cstheme="minorHAnsi"/>
                <w:sz w:val="18"/>
                <w:szCs w:val="18"/>
              </w:rPr>
            </w:pPr>
            <w:r w:rsidRPr="00C800A3">
              <w:rPr>
                <w:rFonts w:cstheme="minorHAnsi"/>
                <w:sz w:val="18"/>
                <w:szCs w:val="18"/>
              </w:rPr>
              <w:t>Öğr. Gör. Duriye Berna Batur</w:t>
            </w:r>
          </w:p>
          <w:p w:rsidR="007E32CD" w:rsidRPr="00C800A3" w:rsidRDefault="007E32CD" w:rsidP="009725BA">
            <w:pPr>
              <w:ind w:right="-112"/>
              <w:jc w:val="center"/>
              <w:rPr>
                <w:rFonts w:cstheme="minorHAnsi"/>
                <w:sz w:val="18"/>
                <w:szCs w:val="18"/>
              </w:rPr>
            </w:pPr>
            <w:r w:rsidRPr="00C800A3">
              <w:rPr>
                <w:rFonts w:cstheme="minorHAnsi"/>
                <w:sz w:val="18"/>
                <w:szCs w:val="18"/>
              </w:rPr>
              <w:t>Arş. Gör. Canalp Sipahi</w:t>
            </w:r>
          </w:p>
        </w:tc>
        <w:tc>
          <w:tcPr>
            <w:tcW w:w="1605" w:type="pct"/>
            <w:shd w:val="clear" w:color="auto" w:fill="99FFCC"/>
          </w:tcPr>
          <w:p w:rsidR="007E32CD" w:rsidRPr="00C800A3" w:rsidRDefault="007E32CD" w:rsidP="009725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800A3">
              <w:rPr>
                <w:rFonts w:cstheme="minorHAnsi"/>
                <w:sz w:val="18"/>
                <w:szCs w:val="18"/>
              </w:rPr>
              <w:t>Deneysel Atölye</w:t>
            </w:r>
          </w:p>
        </w:tc>
        <w:tc>
          <w:tcPr>
            <w:tcW w:w="626" w:type="pct"/>
            <w:shd w:val="clear" w:color="auto" w:fill="99FFCC"/>
          </w:tcPr>
          <w:p w:rsidR="007E32CD" w:rsidRPr="00C800A3" w:rsidRDefault="007E32CD" w:rsidP="009725BA">
            <w:pPr>
              <w:ind w:right="31"/>
              <w:jc w:val="center"/>
              <w:rPr>
                <w:rFonts w:cstheme="minorHAnsi"/>
                <w:sz w:val="18"/>
                <w:szCs w:val="18"/>
              </w:rPr>
            </w:pPr>
            <w:r w:rsidRPr="00C800A3">
              <w:rPr>
                <w:rFonts w:cstheme="minorHAnsi"/>
                <w:sz w:val="18"/>
                <w:szCs w:val="18"/>
              </w:rPr>
              <w:t>09:50 – 12:15</w:t>
            </w:r>
          </w:p>
        </w:tc>
        <w:tc>
          <w:tcPr>
            <w:tcW w:w="969" w:type="pct"/>
            <w:shd w:val="clear" w:color="auto" w:fill="99FFCC"/>
          </w:tcPr>
          <w:p w:rsidR="007E32CD" w:rsidRPr="00C800A3" w:rsidRDefault="007E32CD" w:rsidP="009725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800A3">
              <w:rPr>
                <w:rFonts w:cstheme="minorHAnsi"/>
                <w:sz w:val="18"/>
                <w:szCs w:val="18"/>
              </w:rPr>
              <w:t>Güzel Sanatlar Fakültesi</w:t>
            </w:r>
          </w:p>
          <w:p w:rsidR="007E32CD" w:rsidRPr="00C800A3" w:rsidRDefault="007E32CD" w:rsidP="009725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800A3">
              <w:rPr>
                <w:rFonts w:cstheme="minorHAnsi"/>
                <w:sz w:val="18"/>
                <w:szCs w:val="18"/>
              </w:rPr>
              <w:t>Z-12</w:t>
            </w:r>
          </w:p>
        </w:tc>
      </w:tr>
      <w:tr w:rsidR="007E32CD" w:rsidRPr="00C800A3" w:rsidTr="007E32CD">
        <w:trPr>
          <w:trHeight w:val="347"/>
        </w:trPr>
        <w:tc>
          <w:tcPr>
            <w:tcW w:w="532" w:type="pct"/>
            <w:vMerge/>
            <w:shd w:val="clear" w:color="auto" w:fill="99FFCC"/>
          </w:tcPr>
          <w:p w:rsidR="007E32CD" w:rsidRPr="00C800A3" w:rsidRDefault="007E32CD" w:rsidP="009725B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68" w:type="pct"/>
            <w:shd w:val="clear" w:color="auto" w:fill="99FFCC"/>
          </w:tcPr>
          <w:p w:rsidR="007E32CD" w:rsidRPr="00C800A3" w:rsidRDefault="007E32CD" w:rsidP="009725BA">
            <w:pPr>
              <w:ind w:right="-108"/>
              <w:jc w:val="center"/>
              <w:rPr>
                <w:rFonts w:cstheme="minorHAnsi"/>
                <w:sz w:val="18"/>
                <w:szCs w:val="18"/>
              </w:rPr>
            </w:pPr>
            <w:r w:rsidRPr="00C800A3">
              <w:rPr>
                <w:rFonts w:cstheme="minorHAnsi"/>
                <w:sz w:val="18"/>
                <w:szCs w:val="18"/>
              </w:rPr>
              <w:t>Öğr. Gör. M. Berrin Kayman Karagül</w:t>
            </w:r>
          </w:p>
        </w:tc>
        <w:tc>
          <w:tcPr>
            <w:tcW w:w="1605" w:type="pct"/>
            <w:shd w:val="clear" w:color="auto" w:fill="99FFCC"/>
          </w:tcPr>
          <w:p w:rsidR="007E32CD" w:rsidRPr="00C800A3" w:rsidRDefault="007E32CD" w:rsidP="009725BA">
            <w:pPr>
              <w:jc w:val="center"/>
              <w:rPr>
                <w:rFonts w:cstheme="minorHAnsi"/>
                <w:sz w:val="18"/>
                <w:szCs w:val="18"/>
              </w:rPr>
            </w:pPr>
            <w:bookmarkStart w:id="0" w:name="_GoBack"/>
            <w:bookmarkEnd w:id="0"/>
            <w:r w:rsidRPr="00C800A3">
              <w:rPr>
                <w:rFonts w:cstheme="minorHAnsi"/>
                <w:sz w:val="18"/>
                <w:szCs w:val="18"/>
              </w:rPr>
              <w:t>Temel Seramik Eğitimi</w:t>
            </w:r>
          </w:p>
        </w:tc>
        <w:tc>
          <w:tcPr>
            <w:tcW w:w="626" w:type="pct"/>
            <w:shd w:val="clear" w:color="auto" w:fill="99FFCC"/>
          </w:tcPr>
          <w:p w:rsidR="007E32CD" w:rsidRPr="00C800A3" w:rsidRDefault="007E32CD" w:rsidP="009725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800A3">
              <w:rPr>
                <w:rFonts w:cstheme="minorHAnsi"/>
                <w:sz w:val="18"/>
                <w:szCs w:val="18"/>
              </w:rPr>
              <w:t>14:50 – 17:15</w:t>
            </w:r>
          </w:p>
        </w:tc>
        <w:tc>
          <w:tcPr>
            <w:tcW w:w="969" w:type="pct"/>
            <w:shd w:val="clear" w:color="auto" w:fill="99FFCC"/>
          </w:tcPr>
          <w:p w:rsidR="007E32CD" w:rsidRPr="00C800A3" w:rsidRDefault="007E32CD" w:rsidP="009725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800A3">
              <w:rPr>
                <w:rFonts w:cstheme="minorHAnsi"/>
                <w:sz w:val="18"/>
                <w:szCs w:val="18"/>
              </w:rPr>
              <w:t>Güzel Sanatlar Fakültesi</w:t>
            </w:r>
          </w:p>
          <w:p w:rsidR="007E32CD" w:rsidRPr="00C800A3" w:rsidRDefault="007E32CD" w:rsidP="009725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800A3">
              <w:rPr>
                <w:rFonts w:cstheme="minorHAnsi"/>
                <w:sz w:val="18"/>
                <w:szCs w:val="18"/>
              </w:rPr>
              <w:t>Z-11</w:t>
            </w:r>
          </w:p>
        </w:tc>
      </w:tr>
      <w:tr w:rsidR="007E32CD" w:rsidRPr="00C800A3" w:rsidTr="007E32CD">
        <w:tc>
          <w:tcPr>
            <w:tcW w:w="5000" w:type="pct"/>
            <w:gridSpan w:val="5"/>
          </w:tcPr>
          <w:p w:rsidR="007E32CD" w:rsidRPr="00C800A3" w:rsidRDefault="007E32CD" w:rsidP="009725B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7E32CD" w:rsidRPr="00C800A3" w:rsidTr="007E32CD">
        <w:tc>
          <w:tcPr>
            <w:tcW w:w="532" w:type="pct"/>
            <w:vMerge w:val="restart"/>
            <w:shd w:val="clear" w:color="auto" w:fill="F7CAAC" w:themeFill="accent2" w:themeFillTint="66"/>
          </w:tcPr>
          <w:p w:rsidR="007E32CD" w:rsidRPr="00C800A3" w:rsidRDefault="007E32CD" w:rsidP="009725B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7E32CD" w:rsidRPr="00C800A3" w:rsidRDefault="007E32CD" w:rsidP="009725B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7E32CD" w:rsidRPr="00C800A3" w:rsidRDefault="007E32CD" w:rsidP="009725B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7E32CD" w:rsidRPr="00C800A3" w:rsidRDefault="007E32CD" w:rsidP="009725B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7E32CD" w:rsidRPr="00C800A3" w:rsidRDefault="007E32CD" w:rsidP="009725B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7E32CD" w:rsidRPr="00C800A3" w:rsidRDefault="007E32CD" w:rsidP="009725B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800A3">
              <w:rPr>
                <w:rFonts w:cstheme="minorHAnsi"/>
                <w:b/>
                <w:sz w:val="18"/>
                <w:szCs w:val="18"/>
              </w:rPr>
              <w:t>CUMA</w:t>
            </w:r>
          </w:p>
        </w:tc>
        <w:tc>
          <w:tcPr>
            <w:tcW w:w="1268" w:type="pct"/>
            <w:shd w:val="clear" w:color="auto" w:fill="F7CAAC" w:themeFill="accent2" w:themeFillTint="66"/>
          </w:tcPr>
          <w:p w:rsidR="007E32CD" w:rsidRPr="0067141A" w:rsidRDefault="007E32CD" w:rsidP="009725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7141A">
              <w:rPr>
                <w:rFonts w:cstheme="minorHAnsi"/>
                <w:sz w:val="18"/>
                <w:szCs w:val="18"/>
              </w:rPr>
              <w:t>Dr. Öğr. Üyesi Selen Aktan</w:t>
            </w:r>
          </w:p>
        </w:tc>
        <w:tc>
          <w:tcPr>
            <w:tcW w:w="1605" w:type="pct"/>
            <w:shd w:val="clear" w:color="auto" w:fill="F7CAAC" w:themeFill="accent2" w:themeFillTint="66"/>
          </w:tcPr>
          <w:p w:rsidR="007E32CD" w:rsidRPr="0067141A" w:rsidRDefault="007E32CD" w:rsidP="009725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7141A">
              <w:rPr>
                <w:rFonts w:cstheme="minorHAnsi"/>
                <w:sz w:val="18"/>
                <w:szCs w:val="18"/>
              </w:rPr>
              <w:t>Mevcut Yapıların Deprem Güvenliği Hakkında Temel Bilgiler</w:t>
            </w:r>
          </w:p>
        </w:tc>
        <w:tc>
          <w:tcPr>
            <w:tcW w:w="626" w:type="pct"/>
            <w:shd w:val="clear" w:color="auto" w:fill="F7CAAC" w:themeFill="accent2" w:themeFillTint="66"/>
          </w:tcPr>
          <w:p w:rsidR="007E32CD" w:rsidRPr="0067141A" w:rsidRDefault="007E32CD" w:rsidP="009725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7141A">
              <w:rPr>
                <w:rFonts w:cstheme="minorHAnsi"/>
                <w:sz w:val="18"/>
                <w:szCs w:val="18"/>
              </w:rPr>
              <w:t>09:00 – 10:30</w:t>
            </w:r>
          </w:p>
        </w:tc>
        <w:tc>
          <w:tcPr>
            <w:tcW w:w="969" w:type="pct"/>
            <w:shd w:val="clear" w:color="auto" w:fill="F7CAAC" w:themeFill="accent2" w:themeFillTint="66"/>
          </w:tcPr>
          <w:p w:rsidR="007E32CD" w:rsidRPr="007E32CD" w:rsidRDefault="007E32CD" w:rsidP="007E32C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2CD">
              <w:rPr>
                <w:rFonts w:cstheme="minorHAnsi"/>
                <w:sz w:val="18"/>
                <w:szCs w:val="18"/>
              </w:rPr>
              <w:t>Eğitim Fakültesi</w:t>
            </w:r>
          </w:p>
          <w:p w:rsidR="007E32CD" w:rsidRPr="0067141A" w:rsidRDefault="007E32CD" w:rsidP="007E32C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2CD">
              <w:rPr>
                <w:rFonts w:cstheme="minorHAnsi"/>
                <w:sz w:val="18"/>
                <w:szCs w:val="18"/>
              </w:rPr>
              <w:t>ED-KZ-01</w:t>
            </w:r>
          </w:p>
        </w:tc>
      </w:tr>
      <w:tr w:rsidR="007E32CD" w:rsidRPr="00C800A3" w:rsidTr="007E32CD">
        <w:tc>
          <w:tcPr>
            <w:tcW w:w="532" w:type="pct"/>
            <w:vMerge/>
            <w:shd w:val="clear" w:color="auto" w:fill="F7CAAC" w:themeFill="accent2" w:themeFillTint="66"/>
          </w:tcPr>
          <w:p w:rsidR="007E32CD" w:rsidRPr="00C800A3" w:rsidRDefault="007E32CD" w:rsidP="009725B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68" w:type="pct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7E32CD" w:rsidRPr="00C800A3" w:rsidRDefault="007E32CD" w:rsidP="009725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800A3">
              <w:rPr>
                <w:rFonts w:cstheme="minorHAnsi"/>
                <w:sz w:val="18"/>
                <w:szCs w:val="18"/>
              </w:rPr>
              <w:t>Arş. Gör. Dr. Hamid Aydemir</w:t>
            </w:r>
          </w:p>
          <w:p w:rsidR="007E32CD" w:rsidRPr="00C800A3" w:rsidRDefault="007E32CD" w:rsidP="009725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800A3">
              <w:rPr>
                <w:rFonts w:cstheme="minorHAnsi"/>
                <w:sz w:val="18"/>
                <w:szCs w:val="18"/>
              </w:rPr>
              <w:t>Arş. Gör. Dr. Hüseyin Ulus</w:t>
            </w:r>
          </w:p>
        </w:tc>
        <w:tc>
          <w:tcPr>
            <w:tcW w:w="1605" w:type="pct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7E32CD" w:rsidRPr="00C800A3" w:rsidRDefault="007E32CD" w:rsidP="009725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800A3">
              <w:rPr>
                <w:rFonts w:cstheme="minorHAnsi"/>
                <w:sz w:val="18"/>
                <w:szCs w:val="18"/>
              </w:rPr>
              <w:t>Temel Sanat Eğitimi</w:t>
            </w:r>
            <w:r>
              <w:rPr>
                <w:rFonts w:cstheme="minorHAnsi"/>
                <w:sz w:val="18"/>
                <w:szCs w:val="18"/>
              </w:rPr>
              <w:t xml:space="preserve"> + </w:t>
            </w:r>
            <w:r w:rsidRPr="00C800A3">
              <w:rPr>
                <w:rFonts w:cstheme="minorHAnsi"/>
                <w:sz w:val="18"/>
                <w:szCs w:val="18"/>
              </w:rPr>
              <w:t>Sulu Boya Eğitimi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7E32CD" w:rsidRPr="00C800A3" w:rsidRDefault="007E32CD" w:rsidP="009725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800A3">
              <w:rPr>
                <w:rFonts w:cstheme="minorHAnsi"/>
                <w:sz w:val="18"/>
                <w:szCs w:val="18"/>
              </w:rPr>
              <w:t>10:40 – 13:00</w:t>
            </w:r>
          </w:p>
        </w:tc>
        <w:tc>
          <w:tcPr>
            <w:tcW w:w="969" w:type="pct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7E32CD" w:rsidRPr="00C800A3" w:rsidRDefault="007E32CD" w:rsidP="009725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800A3">
              <w:rPr>
                <w:rFonts w:cstheme="minorHAnsi"/>
                <w:sz w:val="18"/>
                <w:szCs w:val="18"/>
              </w:rPr>
              <w:t>Eğitim Fakültesi</w:t>
            </w:r>
          </w:p>
          <w:p w:rsidR="007E32CD" w:rsidRPr="00C800A3" w:rsidRDefault="007E32CD" w:rsidP="009725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800A3">
              <w:rPr>
                <w:rFonts w:cstheme="minorHAnsi"/>
                <w:sz w:val="18"/>
                <w:szCs w:val="18"/>
              </w:rPr>
              <w:t>ED-KZ-12</w:t>
            </w:r>
          </w:p>
        </w:tc>
      </w:tr>
      <w:tr w:rsidR="007E32CD" w:rsidRPr="00C800A3" w:rsidTr="007E32CD">
        <w:tc>
          <w:tcPr>
            <w:tcW w:w="532" w:type="pct"/>
            <w:vMerge/>
            <w:shd w:val="clear" w:color="auto" w:fill="F7CAAC" w:themeFill="accent2" w:themeFillTint="66"/>
          </w:tcPr>
          <w:p w:rsidR="007E32CD" w:rsidRPr="00C800A3" w:rsidRDefault="007E32CD" w:rsidP="009725B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68" w:type="pct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7E32CD" w:rsidRPr="00C800A3" w:rsidRDefault="007E32CD" w:rsidP="009725BA">
            <w:pPr>
              <w:ind w:right="105"/>
              <w:jc w:val="center"/>
              <w:rPr>
                <w:rFonts w:cstheme="minorHAnsi"/>
                <w:sz w:val="18"/>
                <w:szCs w:val="18"/>
              </w:rPr>
            </w:pPr>
            <w:r w:rsidRPr="00C800A3">
              <w:rPr>
                <w:rFonts w:cstheme="minorHAnsi"/>
                <w:sz w:val="18"/>
                <w:szCs w:val="18"/>
              </w:rPr>
              <w:t>Öğr. Gör. Dr. Ruhay Aldık</w:t>
            </w:r>
          </w:p>
        </w:tc>
        <w:tc>
          <w:tcPr>
            <w:tcW w:w="1605" w:type="pct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7E32CD" w:rsidRPr="00C800A3" w:rsidRDefault="007E32CD" w:rsidP="009725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800A3">
              <w:rPr>
                <w:rFonts w:cstheme="minorHAnsi"/>
                <w:sz w:val="18"/>
                <w:szCs w:val="18"/>
              </w:rPr>
              <w:t xml:space="preserve">Su Ürünlerinde </w:t>
            </w:r>
            <w:proofErr w:type="spellStart"/>
            <w:r w:rsidRPr="00C800A3">
              <w:rPr>
                <w:rFonts w:cstheme="minorHAnsi"/>
                <w:sz w:val="18"/>
                <w:szCs w:val="18"/>
              </w:rPr>
              <w:t>Zoonotik</w:t>
            </w:r>
            <w:proofErr w:type="spellEnd"/>
            <w:r w:rsidRPr="00C800A3">
              <w:rPr>
                <w:rFonts w:cstheme="minorHAnsi"/>
                <w:sz w:val="18"/>
                <w:szCs w:val="18"/>
              </w:rPr>
              <w:t xml:space="preserve"> Hastalıklar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7E32CD" w:rsidRPr="00C800A3" w:rsidRDefault="007E32CD" w:rsidP="009725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800A3">
              <w:rPr>
                <w:rFonts w:cstheme="minorHAnsi"/>
                <w:sz w:val="18"/>
                <w:szCs w:val="18"/>
              </w:rPr>
              <w:t>14:00 – 15:30</w:t>
            </w:r>
          </w:p>
        </w:tc>
        <w:tc>
          <w:tcPr>
            <w:tcW w:w="969" w:type="pct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7E32CD" w:rsidRPr="00C800A3" w:rsidRDefault="007E32CD" w:rsidP="009725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800A3">
              <w:rPr>
                <w:rFonts w:cstheme="minorHAnsi"/>
                <w:sz w:val="18"/>
                <w:szCs w:val="18"/>
              </w:rPr>
              <w:t>Eğitim Fakültesi</w:t>
            </w:r>
          </w:p>
          <w:p w:rsidR="007E32CD" w:rsidRPr="00C800A3" w:rsidRDefault="007E32CD" w:rsidP="007E32C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2CD">
              <w:rPr>
                <w:rFonts w:cstheme="minorHAnsi"/>
                <w:sz w:val="18"/>
                <w:szCs w:val="18"/>
              </w:rPr>
              <w:t>ED-KZ-</w:t>
            </w:r>
            <w:r>
              <w:rPr>
                <w:rFonts w:cstheme="minorHAnsi"/>
                <w:sz w:val="18"/>
                <w:szCs w:val="18"/>
              </w:rPr>
              <w:t>01</w:t>
            </w:r>
          </w:p>
        </w:tc>
      </w:tr>
      <w:tr w:rsidR="007E32CD" w:rsidRPr="00C800A3" w:rsidTr="007E32CD">
        <w:tc>
          <w:tcPr>
            <w:tcW w:w="532" w:type="pct"/>
            <w:vMerge/>
            <w:shd w:val="clear" w:color="auto" w:fill="F7CAAC" w:themeFill="accent2" w:themeFillTint="66"/>
          </w:tcPr>
          <w:p w:rsidR="007E32CD" w:rsidRPr="00C800A3" w:rsidRDefault="007E32CD" w:rsidP="009725B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68" w:type="pct"/>
            <w:shd w:val="clear" w:color="auto" w:fill="F7CAAC" w:themeFill="accent2" w:themeFillTint="66"/>
          </w:tcPr>
          <w:p w:rsidR="007E32CD" w:rsidRPr="00C800A3" w:rsidRDefault="007E32CD" w:rsidP="009725BA">
            <w:pPr>
              <w:ind w:right="105"/>
              <w:jc w:val="center"/>
              <w:rPr>
                <w:rFonts w:cstheme="minorHAnsi"/>
                <w:sz w:val="18"/>
                <w:szCs w:val="18"/>
              </w:rPr>
            </w:pPr>
            <w:r w:rsidRPr="00C800A3">
              <w:rPr>
                <w:rFonts w:cstheme="minorHAnsi"/>
                <w:sz w:val="18"/>
                <w:szCs w:val="18"/>
              </w:rPr>
              <w:t>Doç. Dr. İrem Çalışıcı Pala</w:t>
            </w:r>
          </w:p>
        </w:tc>
        <w:tc>
          <w:tcPr>
            <w:tcW w:w="1605" w:type="pct"/>
            <w:shd w:val="clear" w:color="auto" w:fill="F7CAAC" w:themeFill="accent2" w:themeFillTint="66"/>
          </w:tcPr>
          <w:p w:rsidR="007E32CD" w:rsidRPr="00C800A3" w:rsidRDefault="007E32CD" w:rsidP="009725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800A3">
              <w:rPr>
                <w:rFonts w:cstheme="minorHAnsi"/>
                <w:sz w:val="18"/>
                <w:szCs w:val="18"/>
              </w:rPr>
              <w:t>Türk Kahvesi Fincan Üretimi</w:t>
            </w:r>
          </w:p>
        </w:tc>
        <w:tc>
          <w:tcPr>
            <w:tcW w:w="626" w:type="pct"/>
            <w:shd w:val="clear" w:color="auto" w:fill="F7CAAC" w:themeFill="accent2" w:themeFillTint="66"/>
          </w:tcPr>
          <w:p w:rsidR="007E32CD" w:rsidRPr="00C800A3" w:rsidRDefault="007E32CD" w:rsidP="009725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800A3">
              <w:rPr>
                <w:rFonts w:cstheme="minorHAnsi"/>
                <w:sz w:val="18"/>
                <w:szCs w:val="18"/>
              </w:rPr>
              <w:t>14:50 – 17:15</w:t>
            </w:r>
          </w:p>
        </w:tc>
        <w:tc>
          <w:tcPr>
            <w:tcW w:w="969" w:type="pct"/>
            <w:shd w:val="clear" w:color="auto" w:fill="F7CAAC" w:themeFill="accent2" w:themeFillTint="66"/>
          </w:tcPr>
          <w:p w:rsidR="007E32CD" w:rsidRDefault="007E32CD" w:rsidP="009725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800A3">
              <w:rPr>
                <w:rFonts w:cstheme="minorHAnsi"/>
                <w:sz w:val="18"/>
                <w:szCs w:val="18"/>
              </w:rPr>
              <w:t>Güzel Sanatlar Fakültesi</w:t>
            </w:r>
          </w:p>
          <w:p w:rsidR="007E32CD" w:rsidRPr="00C800A3" w:rsidRDefault="007E32CD" w:rsidP="009725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 - 46</w:t>
            </w:r>
          </w:p>
        </w:tc>
      </w:tr>
      <w:tr w:rsidR="007E32CD" w:rsidRPr="00C800A3" w:rsidTr="007E32CD">
        <w:tc>
          <w:tcPr>
            <w:tcW w:w="532" w:type="pct"/>
            <w:vMerge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7E32CD" w:rsidRPr="00C800A3" w:rsidRDefault="007E32CD" w:rsidP="009725B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68" w:type="pct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7E32CD" w:rsidRPr="00C800A3" w:rsidRDefault="007E32CD" w:rsidP="009725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800A3">
              <w:rPr>
                <w:rFonts w:cstheme="minorHAnsi"/>
                <w:sz w:val="18"/>
                <w:szCs w:val="18"/>
              </w:rPr>
              <w:t>Arş. Gör. Gökhan Keleş</w:t>
            </w:r>
          </w:p>
        </w:tc>
        <w:tc>
          <w:tcPr>
            <w:tcW w:w="1605" w:type="pct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7E32CD" w:rsidRPr="00C800A3" w:rsidRDefault="007E32CD" w:rsidP="009725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800A3">
              <w:rPr>
                <w:rFonts w:cstheme="minorHAnsi"/>
                <w:sz w:val="18"/>
                <w:szCs w:val="18"/>
              </w:rPr>
              <w:t>Desen/Karakalem Eğitimi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7E32CD" w:rsidRPr="00C800A3" w:rsidRDefault="007E32CD" w:rsidP="009725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800A3">
              <w:rPr>
                <w:rFonts w:cstheme="minorHAnsi"/>
                <w:sz w:val="18"/>
                <w:szCs w:val="18"/>
              </w:rPr>
              <w:t>15:00 – 1</w:t>
            </w:r>
            <w:r>
              <w:rPr>
                <w:rFonts w:cstheme="minorHAnsi"/>
                <w:sz w:val="18"/>
                <w:szCs w:val="18"/>
              </w:rPr>
              <w:t>7</w:t>
            </w:r>
            <w:r w:rsidRPr="00C800A3">
              <w:rPr>
                <w:rFonts w:cstheme="minorHAnsi"/>
                <w:sz w:val="18"/>
                <w:szCs w:val="18"/>
              </w:rPr>
              <w:t>:30</w:t>
            </w:r>
          </w:p>
        </w:tc>
        <w:tc>
          <w:tcPr>
            <w:tcW w:w="969" w:type="pct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7E32CD" w:rsidRPr="007E32CD" w:rsidRDefault="007E32CD" w:rsidP="007E32C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2CD">
              <w:rPr>
                <w:rFonts w:cstheme="minorHAnsi"/>
                <w:sz w:val="18"/>
                <w:szCs w:val="18"/>
              </w:rPr>
              <w:t>Eğitim Fakültesi</w:t>
            </w:r>
          </w:p>
          <w:p w:rsidR="007E32CD" w:rsidRPr="00C800A3" w:rsidRDefault="007E32CD" w:rsidP="007E32C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2CD">
              <w:rPr>
                <w:rFonts w:cstheme="minorHAnsi"/>
                <w:sz w:val="18"/>
                <w:szCs w:val="18"/>
              </w:rPr>
              <w:t>EO-KZ-13</w:t>
            </w:r>
          </w:p>
        </w:tc>
      </w:tr>
      <w:tr w:rsidR="007E32CD" w:rsidRPr="00C800A3" w:rsidTr="007E32CD">
        <w:tc>
          <w:tcPr>
            <w:tcW w:w="5000" w:type="pct"/>
            <w:gridSpan w:val="5"/>
            <w:shd w:val="clear" w:color="auto" w:fill="FFFFFF" w:themeFill="background1"/>
          </w:tcPr>
          <w:p w:rsidR="007E32CD" w:rsidRPr="00C800A3" w:rsidRDefault="007E32CD" w:rsidP="009725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297C6B" w:rsidRDefault="00297C6B"/>
    <w:sectPr w:rsidR="00297C6B" w:rsidSect="007E32CD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199"/>
    <w:rsid w:val="00297C6B"/>
    <w:rsid w:val="002E41E7"/>
    <w:rsid w:val="007E32CD"/>
    <w:rsid w:val="00AB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A8C14"/>
  <w15:chartTrackingRefBased/>
  <w15:docId w15:val="{AB1E8A11-A2AD-4ED3-9CA3-CB5BD926C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2C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E41E7"/>
    <w:pPr>
      <w:spacing w:after="0" w:line="240" w:lineRule="auto"/>
    </w:pPr>
    <w:rPr>
      <w:sz w:val="24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7E3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</dc:creator>
  <cp:keywords/>
  <dc:description/>
  <cp:lastModifiedBy>COMU</cp:lastModifiedBy>
  <cp:revision>2</cp:revision>
  <dcterms:created xsi:type="dcterms:W3CDTF">2024-10-28T11:00:00Z</dcterms:created>
  <dcterms:modified xsi:type="dcterms:W3CDTF">2024-10-28T11:06:00Z</dcterms:modified>
</cp:coreProperties>
</file>