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DED" w:rsidRPr="00B96555" w:rsidRDefault="00E93E18" w:rsidP="008E3B6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h</w:t>
      </w:r>
      <w:r w:rsidR="00AB5DED" w:rsidRPr="00B96555">
        <w:rPr>
          <w:rFonts w:ascii="Times New Roman" w:hAnsi="Times New Roman" w:cs="Times New Roman"/>
          <w:b/>
          <w:sz w:val="20"/>
          <w:szCs w:val="20"/>
        </w:rPr>
        <w:t>ÇANAKKALE</w:t>
      </w:r>
      <w:proofErr w:type="spellEnd"/>
      <w:r w:rsidR="00AB5DED" w:rsidRPr="00B96555">
        <w:rPr>
          <w:rFonts w:ascii="Times New Roman" w:hAnsi="Times New Roman" w:cs="Times New Roman"/>
          <w:b/>
          <w:sz w:val="20"/>
          <w:szCs w:val="20"/>
        </w:rPr>
        <w:t xml:space="preserve"> ONSEKİZ MART ÜNİVERSİT</w:t>
      </w:r>
      <w:r w:rsidR="008E3B6B">
        <w:rPr>
          <w:rFonts w:ascii="Times New Roman" w:hAnsi="Times New Roman" w:cs="Times New Roman"/>
          <w:b/>
          <w:sz w:val="20"/>
          <w:szCs w:val="20"/>
        </w:rPr>
        <w:t>ESİ TAZELENME ÜNİVERSİTESİ 2026– 2027</w:t>
      </w:r>
      <w:r w:rsidR="00AB5DED"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AB5DED" w:rsidRPr="00B96555" w:rsidRDefault="00AB5DED" w:rsidP="00AB5DE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İkinci</w:t>
      </w:r>
      <w:r w:rsidRPr="00B96555">
        <w:rPr>
          <w:rFonts w:ascii="Times New Roman" w:hAnsi="Times New Roman" w:cs="Times New Roman"/>
          <w:b/>
          <w:sz w:val="20"/>
          <w:szCs w:val="20"/>
        </w:rPr>
        <w:t xml:space="preserve"> 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6"/>
        <w:gridCol w:w="1224"/>
        <w:gridCol w:w="2779"/>
        <w:gridCol w:w="2586"/>
        <w:gridCol w:w="901"/>
        <w:gridCol w:w="1790"/>
      </w:tblGrid>
      <w:tr w:rsidR="00DA237E" w:rsidRPr="00B96555" w:rsidTr="00D05E76"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DA237E" w:rsidRPr="00B96555" w:rsidTr="00D05E76">
        <w:trPr>
          <w:trHeight w:val="505"/>
        </w:trPr>
        <w:tc>
          <w:tcPr>
            <w:tcW w:w="0" w:type="auto"/>
            <w:vMerge w:val="restart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Ergen Konser Salonu</w:t>
            </w:r>
          </w:p>
        </w:tc>
      </w:tr>
      <w:tr w:rsidR="00DA237E" w:rsidRPr="00B96555" w:rsidTr="004D7C6E">
        <w:trPr>
          <w:trHeight w:val="381"/>
        </w:trPr>
        <w:tc>
          <w:tcPr>
            <w:tcW w:w="0" w:type="auto"/>
            <w:vMerge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Hasan ÇAKICI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Anadolu’da Türk İzleri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D7C6E" w:rsidRDefault="004D7C6E" w:rsidP="004D7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5F5F2A" w:rsidRPr="005F5F2A" w:rsidRDefault="005F5F2A" w:rsidP="004D7C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F2A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F16" w:rsidRPr="00B96555" w:rsidTr="001A610D">
        <w:trPr>
          <w:trHeight w:val="376"/>
        </w:trPr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1C7EA6" w:rsidRPr="00B96555" w:rsidRDefault="001C7EA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D86F16" w:rsidRPr="00B96555" w:rsidRDefault="00EB4124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</w:t>
            </w:r>
            <w:r w:rsidR="00AC673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:rsidR="00D86F16" w:rsidRDefault="00D86F16" w:rsidP="00D86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86F16" w:rsidRPr="00B96555" w:rsidRDefault="008D007C" w:rsidP="00EB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D86F16" w:rsidRPr="00B96555" w:rsidTr="00BF4DD2">
        <w:trPr>
          <w:trHeight w:val="701"/>
        </w:trPr>
        <w:tc>
          <w:tcPr>
            <w:tcW w:w="0" w:type="auto"/>
            <w:vMerge w:val="restart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EC7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0D5EC7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09.30-10.30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0D5EC7" w:rsidRPr="00B120BC" w:rsidRDefault="00B120BC" w:rsidP="00D86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0BC">
              <w:rPr>
                <w:rFonts w:ascii="Times New Roman" w:hAnsi="Times New Roman" w:cs="Times New Roman"/>
                <w:b/>
                <w:sz w:val="24"/>
                <w:szCs w:val="24"/>
              </w:rPr>
              <w:t>3. Kat Çalışma Salonu</w:t>
            </w:r>
          </w:p>
        </w:tc>
      </w:tr>
      <w:tr w:rsidR="00D86F16" w:rsidRPr="00B96555" w:rsidTr="00BF4DD2">
        <w:trPr>
          <w:trHeight w:val="701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Yasemin ÇINAR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 Temelli Geri Dönüşüm Uygulamalarıyla Yaratıcı Sanat</w:t>
            </w:r>
          </w:p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 w:rsidR="00337475">
              <w:rPr>
                <w:rFonts w:ascii="Times New Roman" w:hAnsi="Times New Roman" w:cs="Times New Roman"/>
                <w:i/>
                <w:sz w:val="24"/>
                <w:szCs w:val="24"/>
              </w:rPr>
              <w:t>: 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Kişi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D950A2" w:rsidRDefault="00D950A2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86F16" w:rsidRPr="00D950A2" w:rsidRDefault="00D86F16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0A2">
              <w:rPr>
                <w:rFonts w:ascii="Times New Roman" w:hAnsi="Times New Roman" w:cs="Times New Roman"/>
                <w:i/>
                <w:sz w:val="24"/>
                <w:szCs w:val="24"/>
              </w:rPr>
              <w:t>Fen Eğitimi Laboratuvarı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Sezen UYANIK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Sağlıklı Yaşam ve Fiziksel Aktivite</w:t>
            </w:r>
          </w:p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:30 Kişi</w:t>
            </w:r>
          </w:p>
        </w:tc>
        <w:tc>
          <w:tcPr>
            <w:tcW w:w="0" w:type="auto"/>
          </w:tcPr>
          <w:p w:rsidR="00D86F16" w:rsidRDefault="00FC2E4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</w:t>
            </w:r>
            <w:r w:rsidR="00D86F1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2E5055" w:rsidRPr="002E5055" w:rsidRDefault="002E5055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i/>
                <w:sz w:val="24"/>
                <w:szCs w:val="24"/>
              </w:rPr>
              <w:t>Drama Salonu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Nilay AĞAN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Toplumsal Cinsiyet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453A8" w:rsidRPr="00C453A8" w:rsidRDefault="00C453A8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53A8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2C29C7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D86F16" w:rsidRPr="002C29C7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F84B2A" w:rsidRPr="00B96555" w:rsidRDefault="009B26B7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456910" w:rsidRPr="00B96555" w:rsidTr="00BF4DD2">
        <w:trPr>
          <w:trHeight w:val="739"/>
        </w:trPr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2C29C7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Oya ERENOĞLU</w:t>
            </w:r>
          </w:p>
        </w:tc>
        <w:tc>
          <w:tcPr>
            <w:tcW w:w="0" w:type="auto"/>
          </w:tcPr>
          <w:p w:rsidR="00456910" w:rsidRPr="002C29C7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Dünya Coğrafyası ve Kültürel Miras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56910" w:rsidRPr="00843EFD" w:rsidRDefault="00DA42FF" w:rsidP="00216D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3EFD">
              <w:rPr>
                <w:rFonts w:ascii="Times New Roman" w:hAnsi="Times New Roman" w:cs="Times New Roman"/>
                <w:i/>
                <w:sz w:val="24"/>
                <w:szCs w:val="24"/>
              </w:rPr>
              <w:t>ED-K1-13</w:t>
            </w:r>
          </w:p>
        </w:tc>
      </w:tr>
      <w:tr w:rsidR="00456910" w:rsidRPr="00B96555" w:rsidTr="00BF4DD2">
        <w:trPr>
          <w:trHeight w:val="739"/>
        </w:trPr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="00EA0E0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Ilgım ÖZERGUN KÖSE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843EFD" w:rsidRDefault="005738C4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</w:t>
            </w:r>
            <w:r w:rsidR="009B776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DA237E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Coşkun BAKAR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Akl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ın Keşfi-1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Miletos’tan İskenderiye’ye-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Hesiodos’tan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Hyoatia’ya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Doğanın Keşfi</w:t>
            </w:r>
          </w:p>
          <w:p w:rsidR="00456910" w:rsidRPr="00DA237E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EDC">
              <w:rPr>
                <w:rFonts w:ascii="Times New Roman" w:hAnsi="Times New Roman" w:cs="Times New Roman"/>
                <w:i/>
                <w:sz w:val="24"/>
                <w:szCs w:val="24"/>
              </w:rPr>
              <w:t>Kontenjan: 20 Kişi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14.30-15.30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3139E" w:rsidRPr="0073139E" w:rsidRDefault="0073139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139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73139E" w:rsidRPr="00B96555" w:rsidRDefault="0073139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184EFD" w:rsidRPr="0073139E" w:rsidRDefault="00184EFD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139E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187C8C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187C8C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187C8C" w:rsidRPr="0026084E" w:rsidRDefault="00187C8C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84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73139E" w:rsidRPr="0091502F" w:rsidRDefault="0073139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AE" w:rsidRPr="00B96555" w:rsidTr="00D05E76">
        <w:trPr>
          <w:trHeight w:val="775"/>
        </w:trPr>
        <w:tc>
          <w:tcPr>
            <w:tcW w:w="0" w:type="auto"/>
            <w:vMerge w:val="restart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Perşembe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C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17DC3"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 w:rsidRPr="00517DC3"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91502F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KZ-12</w:t>
            </w:r>
          </w:p>
        </w:tc>
      </w:tr>
      <w:tr w:rsidR="009C0FAE" w:rsidRPr="00B96555" w:rsidTr="00D05E76">
        <w:trPr>
          <w:trHeight w:val="775"/>
        </w:trPr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Fatma YILMAZ KURT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Çocukluk Dönemlerinde Büyüme ve Gelişme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F14DE8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DE8">
              <w:rPr>
                <w:rFonts w:ascii="Times New Roman" w:hAnsi="Times New Roman" w:cs="Times New Roman"/>
                <w:i/>
                <w:sz w:val="24"/>
                <w:szCs w:val="24"/>
              </w:rPr>
              <w:t>KZ-02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7D6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4177D6"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617859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7859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Erdem GÜNDOĞDU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Türkiye’nin Depremselliği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0C3F8B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Sevil YALÇIN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Şifalı Bitkiler ve Günlük Yaşam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1C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F61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75708A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708A">
              <w:rPr>
                <w:rFonts w:ascii="Times New Roman" w:hAnsi="Times New Roman" w:cs="Times New Roman"/>
                <w:i/>
                <w:sz w:val="24"/>
                <w:szCs w:val="24"/>
              </w:rPr>
              <w:t>Biyoloji Laboratuvarı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Gözde ÖZSEZER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Sağlığın Korunması ve Geliştirilmesi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745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745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91502F" w:rsidRDefault="001D445A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KZ-03</w:t>
            </w:r>
          </w:p>
        </w:tc>
      </w:tr>
      <w:tr w:rsidR="00CF33F5" w:rsidRPr="00B96555" w:rsidTr="00D05E76">
        <w:trPr>
          <w:trHeight w:val="781"/>
        </w:trPr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8D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67A8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67A8D">
              <w:rPr>
                <w:rFonts w:ascii="Times New Roman" w:hAnsi="Times New Roman" w:cs="Times New Roman"/>
                <w:sz w:val="24"/>
                <w:szCs w:val="24"/>
              </w:rPr>
              <w:t>. Üyesi Dilek KAHRAMAN YILMAZ</w:t>
            </w: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 Ürünlerinin Fonksiyonel Gıdalardaki Yeri</w:t>
            </w:r>
          </w:p>
        </w:tc>
        <w:tc>
          <w:tcPr>
            <w:tcW w:w="0" w:type="auto"/>
          </w:tcPr>
          <w:p w:rsidR="00CF33F5" w:rsidRPr="00B96555" w:rsidRDefault="00451073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11.30-12.3</w:t>
            </w:r>
            <w:r w:rsidR="00CF33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F33F5" w:rsidRPr="00A8664E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 xml:space="preserve">Eğitim </w:t>
            </w:r>
            <w:r w:rsidRPr="00A8664E"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</w:p>
          <w:p w:rsidR="00767A8D" w:rsidRPr="00B96555" w:rsidRDefault="00196CD8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K3-B4-18</w:t>
            </w:r>
          </w:p>
        </w:tc>
      </w:tr>
    </w:tbl>
    <w:p w:rsidR="000C6DB1" w:rsidRDefault="000C6DB1" w:rsidP="00AB5DED">
      <w:pPr>
        <w:rPr>
          <w:rFonts w:ascii="Times New Roman" w:hAnsi="Times New Roman" w:cs="Times New Roman"/>
          <w:b/>
          <w:sz w:val="24"/>
          <w:szCs w:val="24"/>
        </w:rPr>
      </w:pPr>
    </w:p>
    <w:p w:rsidR="00AB5DED" w:rsidRDefault="00AB5DED" w:rsidP="00AB5DED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**Seçilen Dersin yanına X işareti koyunuz.</w:t>
      </w:r>
      <w:r w:rsidR="00AA6D62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831CC6" w:rsidRDefault="00831CC6" w:rsidP="00831CC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 Ders Programında değişiklikler olabilir. Tazelenme Üniversitesi’nin sitesinden duyuruları takip ediniz. Ayrıca değişiklikler temsilci öğrencilerimiz aracılığıyla da duyurulacaktır.</w:t>
      </w:r>
    </w:p>
    <w:p w:rsidR="00831CC6" w:rsidRPr="00654843" w:rsidRDefault="00831CC6" w:rsidP="00AB5DED">
      <w:pPr>
        <w:rPr>
          <w:rFonts w:ascii="Times New Roman" w:hAnsi="Times New Roman" w:cs="Times New Roman"/>
          <w:b/>
          <w:sz w:val="24"/>
          <w:szCs w:val="24"/>
        </w:rPr>
      </w:pPr>
    </w:p>
    <w:p w:rsidR="00AB5DED" w:rsidRDefault="00AB5DED" w:rsidP="00AB5D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B5DED" w:rsidRDefault="00AB5DED" w:rsidP="00AB5DED"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p w:rsidR="00BE7C85" w:rsidRDefault="00BE7C85"/>
    <w:sectPr w:rsidR="00BE7C85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782"/>
    <w:rsid w:val="00056059"/>
    <w:rsid w:val="000C3F8B"/>
    <w:rsid w:val="000C6DB1"/>
    <w:rsid w:val="000D5EC7"/>
    <w:rsid w:val="000F2F39"/>
    <w:rsid w:val="00122DA1"/>
    <w:rsid w:val="001264B4"/>
    <w:rsid w:val="00184EFD"/>
    <w:rsid w:val="00187C8C"/>
    <w:rsid w:val="00196CD8"/>
    <w:rsid w:val="001A610D"/>
    <w:rsid w:val="001C7EA6"/>
    <w:rsid w:val="001D445A"/>
    <w:rsid w:val="00216D39"/>
    <w:rsid w:val="0026084E"/>
    <w:rsid w:val="002E5055"/>
    <w:rsid w:val="00311C48"/>
    <w:rsid w:val="00337475"/>
    <w:rsid w:val="00385D11"/>
    <w:rsid w:val="00386CA6"/>
    <w:rsid w:val="004177D6"/>
    <w:rsid w:val="00426782"/>
    <w:rsid w:val="00451073"/>
    <w:rsid w:val="00456910"/>
    <w:rsid w:val="004A57A6"/>
    <w:rsid w:val="004D7C6E"/>
    <w:rsid w:val="00517DC3"/>
    <w:rsid w:val="00561486"/>
    <w:rsid w:val="005738C4"/>
    <w:rsid w:val="00591DCA"/>
    <w:rsid w:val="005F5F2A"/>
    <w:rsid w:val="00617859"/>
    <w:rsid w:val="0061796F"/>
    <w:rsid w:val="006C598A"/>
    <w:rsid w:val="00702338"/>
    <w:rsid w:val="0073139E"/>
    <w:rsid w:val="0074521F"/>
    <w:rsid w:val="0075708A"/>
    <w:rsid w:val="00767A8D"/>
    <w:rsid w:val="007B2359"/>
    <w:rsid w:val="007C78EB"/>
    <w:rsid w:val="007D61AC"/>
    <w:rsid w:val="007E75F4"/>
    <w:rsid w:val="00831CC6"/>
    <w:rsid w:val="00843EFD"/>
    <w:rsid w:val="00857BF3"/>
    <w:rsid w:val="00871FCE"/>
    <w:rsid w:val="00890E2D"/>
    <w:rsid w:val="008D007C"/>
    <w:rsid w:val="008E3B6B"/>
    <w:rsid w:val="009B26B7"/>
    <w:rsid w:val="009B776F"/>
    <w:rsid w:val="009C0FAE"/>
    <w:rsid w:val="009F1F5E"/>
    <w:rsid w:val="00A8664E"/>
    <w:rsid w:val="00AA6D62"/>
    <w:rsid w:val="00AB5DED"/>
    <w:rsid w:val="00AC6732"/>
    <w:rsid w:val="00B07BF6"/>
    <w:rsid w:val="00B120BC"/>
    <w:rsid w:val="00B35C74"/>
    <w:rsid w:val="00B50141"/>
    <w:rsid w:val="00BA6957"/>
    <w:rsid w:val="00BE7C85"/>
    <w:rsid w:val="00BF4092"/>
    <w:rsid w:val="00BF4DD2"/>
    <w:rsid w:val="00C453A8"/>
    <w:rsid w:val="00C562D4"/>
    <w:rsid w:val="00CF33F5"/>
    <w:rsid w:val="00D061A6"/>
    <w:rsid w:val="00D10C30"/>
    <w:rsid w:val="00D45E3B"/>
    <w:rsid w:val="00D56946"/>
    <w:rsid w:val="00D86060"/>
    <w:rsid w:val="00D86F16"/>
    <w:rsid w:val="00D950A2"/>
    <w:rsid w:val="00DA237E"/>
    <w:rsid w:val="00DA42FF"/>
    <w:rsid w:val="00DD6322"/>
    <w:rsid w:val="00DE1DDA"/>
    <w:rsid w:val="00E93E18"/>
    <w:rsid w:val="00EA0E01"/>
    <w:rsid w:val="00EB4124"/>
    <w:rsid w:val="00ED187B"/>
    <w:rsid w:val="00F14DE8"/>
    <w:rsid w:val="00F61C20"/>
    <w:rsid w:val="00F828C8"/>
    <w:rsid w:val="00F84B2A"/>
    <w:rsid w:val="00FC2E46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EABB"/>
  <w15:chartTrackingRefBased/>
  <w15:docId w15:val="{8EB92675-9A74-4F53-A68D-677FF092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DE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1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4269-E5E4-48EF-AF5E-A4747F1D6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Gamze  Çelik</cp:lastModifiedBy>
  <cp:revision>329</cp:revision>
  <dcterms:created xsi:type="dcterms:W3CDTF">2026-09-11T08:57:00Z</dcterms:created>
  <dcterms:modified xsi:type="dcterms:W3CDTF">2026-09-23T18:59:00Z</dcterms:modified>
</cp:coreProperties>
</file>