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E9" w:rsidRDefault="00C37AE9" w:rsidP="006463FA">
      <w:pPr>
        <w:rPr>
          <w:rFonts w:ascii="Arial" w:hAnsi="Arial" w:cs="Arial"/>
          <w:b/>
        </w:rPr>
      </w:pPr>
      <w:r>
        <w:rPr>
          <w:rFonts w:ascii="Arial" w:hAnsi="Arial" w:cs="Arial"/>
          <w:b/>
        </w:rPr>
        <w:t>Komisyon adı:</w:t>
      </w:r>
      <w:r w:rsidR="00AF4B56">
        <w:rPr>
          <w:rFonts w:ascii="Arial" w:hAnsi="Arial" w:cs="Arial"/>
          <w:b/>
        </w:rPr>
        <w:t xml:space="preserve"> </w:t>
      </w:r>
      <w:r w:rsidR="00263302">
        <w:rPr>
          <w:rFonts w:ascii="Arial" w:hAnsi="Arial" w:cs="Arial"/>
          <w:b/>
        </w:rPr>
        <w:t>Kalite Geliştirme</w:t>
      </w:r>
      <w:r w:rsidR="00916003">
        <w:rPr>
          <w:rFonts w:ascii="Arial" w:hAnsi="Arial" w:cs="Arial"/>
          <w:b/>
        </w:rPr>
        <w:t xml:space="preserve"> </w:t>
      </w:r>
      <w:r w:rsidR="004D54FE">
        <w:rPr>
          <w:rFonts w:ascii="Arial" w:hAnsi="Arial" w:cs="Arial"/>
          <w:b/>
        </w:rPr>
        <w:t xml:space="preserve">Koordinatörlüğü ve </w:t>
      </w:r>
      <w:r w:rsidR="00916003">
        <w:rPr>
          <w:rFonts w:ascii="Arial" w:hAnsi="Arial" w:cs="Arial"/>
          <w:b/>
        </w:rPr>
        <w:t>Komisyonu</w:t>
      </w:r>
    </w:p>
    <w:p w:rsidR="006463FA" w:rsidRPr="00127EA0" w:rsidRDefault="006463FA" w:rsidP="006463FA">
      <w:pPr>
        <w:rPr>
          <w:rFonts w:ascii="Arial" w:hAnsi="Arial" w:cs="Arial"/>
          <w:b/>
        </w:rPr>
      </w:pPr>
      <w:r w:rsidRPr="00127EA0">
        <w:rPr>
          <w:rFonts w:ascii="Arial" w:hAnsi="Arial" w:cs="Arial"/>
          <w:b/>
        </w:rPr>
        <w:t>Toplantı No:</w:t>
      </w:r>
      <w:r w:rsidR="00263302">
        <w:rPr>
          <w:rFonts w:ascii="Arial" w:hAnsi="Arial" w:cs="Arial"/>
          <w:b/>
        </w:rPr>
        <w:t>201</w:t>
      </w:r>
      <w:r w:rsidR="00B07AFC">
        <w:rPr>
          <w:rFonts w:ascii="Arial" w:hAnsi="Arial" w:cs="Arial"/>
          <w:b/>
        </w:rPr>
        <w:t>9</w:t>
      </w:r>
      <w:r w:rsidR="00263302">
        <w:rPr>
          <w:rFonts w:ascii="Arial" w:hAnsi="Arial" w:cs="Arial"/>
          <w:b/>
        </w:rPr>
        <w:t>-</w:t>
      </w:r>
      <w:r w:rsidR="00B07AFC">
        <w:rPr>
          <w:rFonts w:ascii="Arial" w:hAnsi="Arial" w:cs="Arial"/>
          <w:b/>
        </w:rPr>
        <w:t>20</w:t>
      </w:r>
      <w:r w:rsidR="00263302">
        <w:rPr>
          <w:rFonts w:ascii="Arial" w:hAnsi="Arial" w:cs="Arial"/>
          <w:b/>
        </w:rPr>
        <w:t>/</w:t>
      </w:r>
      <w:r w:rsidR="00A82E4E">
        <w:rPr>
          <w:rFonts w:ascii="Arial" w:hAnsi="Arial" w:cs="Arial"/>
          <w:b/>
        </w:rPr>
        <w:t>3</w:t>
      </w:r>
    </w:p>
    <w:p w:rsidR="006463FA" w:rsidRPr="00127EA0" w:rsidRDefault="006463FA" w:rsidP="006463FA">
      <w:pPr>
        <w:rPr>
          <w:rFonts w:ascii="Arial" w:hAnsi="Arial" w:cs="Arial"/>
          <w:b/>
        </w:rPr>
      </w:pPr>
      <w:r w:rsidRPr="00127EA0">
        <w:rPr>
          <w:rFonts w:ascii="Arial" w:hAnsi="Arial" w:cs="Arial"/>
          <w:b/>
        </w:rPr>
        <w:t>Toplantı Tarihi:</w:t>
      </w:r>
      <w:r w:rsidR="004E6950">
        <w:rPr>
          <w:rFonts w:ascii="Arial" w:hAnsi="Arial" w:cs="Arial"/>
          <w:b/>
        </w:rPr>
        <w:t>1</w:t>
      </w:r>
      <w:r w:rsidR="00A82E4E">
        <w:rPr>
          <w:rFonts w:ascii="Arial" w:hAnsi="Arial" w:cs="Arial"/>
          <w:b/>
        </w:rPr>
        <w:t>2</w:t>
      </w:r>
      <w:r w:rsidR="000E40B9">
        <w:rPr>
          <w:rFonts w:ascii="Arial" w:hAnsi="Arial" w:cs="Arial"/>
          <w:b/>
        </w:rPr>
        <w:t>.</w:t>
      </w:r>
      <w:r w:rsidR="00A82E4E">
        <w:rPr>
          <w:rFonts w:ascii="Arial" w:hAnsi="Arial" w:cs="Arial"/>
          <w:b/>
        </w:rPr>
        <w:t>02.2020</w:t>
      </w:r>
    </w:p>
    <w:p w:rsidR="006463FA" w:rsidRDefault="006463FA" w:rsidP="006463FA">
      <w:pPr>
        <w:rPr>
          <w:rFonts w:ascii="Arial" w:hAnsi="Arial" w:cs="Arial"/>
          <w:b/>
        </w:rPr>
      </w:pPr>
      <w:r w:rsidRPr="00127EA0">
        <w:rPr>
          <w:rFonts w:ascii="Arial" w:hAnsi="Arial" w:cs="Arial"/>
          <w:b/>
        </w:rPr>
        <w:t>Toplantı Saati:</w:t>
      </w:r>
      <w:r w:rsidR="00916003">
        <w:rPr>
          <w:rFonts w:ascii="Arial" w:hAnsi="Arial" w:cs="Arial"/>
          <w:b/>
        </w:rPr>
        <w:t>1</w:t>
      </w:r>
      <w:r w:rsidR="004E6950">
        <w:rPr>
          <w:rFonts w:ascii="Arial" w:hAnsi="Arial" w:cs="Arial"/>
          <w:b/>
        </w:rPr>
        <w:t>4</w:t>
      </w:r>
      <w:r w:rsidR="00916003">
        <w:rPr>
          <w:rFonts w:ascii="Arial" w:hAnsi="Arial" w:cs="Arial"/>
          <w:b/>
        </w:rPr>
        <w:t>.</w:t>
      </w:r>
      <w:r w:rsidR="004E6950">
        <w:rPr>
          <w:rFonts w:ascii="Arial" w:hAnsi="Arial" w:cs="Arial"/>
          <w:b/>
        </w:rPr>
        <w:t>3</w:t>
      </w:r>
      <w:r w:rsidR="00916003">
        <w:rPr>
          <w:rFonts w:ascii="Arial" w:hAnsi="Arial" w:cs="Arial"/>
          <w:b/>
        </w:rPr>
        <w:t>0</w:t>
      </w:r>
    </w:p>
    <w:p w:rsidR="00220978" w:rsidRPr="00127EA0" w:rsidRDefault="00220978" w:rsidP="006463FA">
      <w:pPr>
        <w:rPr>
          <w:rFonts w:ascii="Arial" w:hAnsi="Arial" w:cs="Arial"/>
          <w:b/>
        </w:rPr>
      </w:pPr>
      <w:r>
        <w:rPr>
          <w:rFonts w:ascii="Arial" w:hAnsi="Arial" w:cs="Arial"/>
          <w:b/>
        </w:rPr>
        <w:t>Toplantı Başkanı:</w:t>
      </w:r>
      <w:r w:rsidR="00916003">
        <w:rPr>
          <w:rFonts w:ascii="Arial" w:hAnsi="Arial" w:cs="Arial"/>
          <w:b/>
        </w:rPr>
        <w:t xml:space="preserve"> Prof. Dr. </w:t>
      </w:r>
      <w:r w:rsidR="003B7101">
        <w:rPr>
          <w:rFonts w:ascii="Arial" w:hAnsi="Arial" w:cs="Arial"/>
          <w:b/>
        </w:rPr>
        <w:t>Tamer DEMİR</w:t>
      </w:r>
    </w:p>
    <w:p w:rsidR="006463FA" w:rsidRPr="00127EA0" w:rsidRDefault="006463FA" w:rsidP="006463FA">
      <w:pPr>
        <w:rPr>
          <w:rFonts w:ascii="Arial" w:hAnsi="Arial" w:cs="Arial"/>
          <w:b/>
        </w:rPr>
      </w:pPr>
      <w:r w:rsidRPr="00127EA0">
        <w:rPr>
          <w:rFonts w:ascii="Arial" w:hAnsi="Arial" w:cs="Arial"/>
          <w:b/>
        </w:rPr>
        <w:t>Toplantıda Görüşülen Gündem Maddeleri:</w:t>
      </w:r>
    </w:p>
    <w:p w:rsidR="00916003" w:rsidRDefault="004E6950" w:rsidP="00B0761C">
      <w:pPr>
        <w:pBdr>
          <w:top w:val="single" w:sz="4" w:space="1" w:color="auto"/>
          <w:left w:val="single" w:sz="4" w:space="23" w:color="auto"/>
          <w:bottom w:val="single" w:sz="4" w:space="1" w:color="auto"/>
          <w:right w:val="single" w:sz="4" w:space="4" w:color="auto"/>
        </w:pBdr>
        <w:ind w:left="360"/>
        <w:rPr>
          <w:rFonts w:ascii="Arial" w:hAnsi="Arial" w:cs="Arial"/>
          <w:b/>
        </w:rPr>
      </w:pPr>
      <w:r>
        <w:rPr>
          <w:rFonts w:ascii="Arial" w:hAnsi="Arial" w:cs="Arial"/>
          <w:b/>
        </w:rPr>
        <w:t>1-Aylık olağan toplantı (genel değerlendirme ve öneriler)</w:t>
      </w:r>
    </w:p>
    <w:p w:rsidR="00361F9F" w:rsidRPr="00B0761C" w:rsidRDefault="00361F9F" w:rsidP="00B0761C">
      <w:pPr>
        <w:pBdr>
          <w:top w:val="single" w:sz="4" w:space="1" w:color="auto"/>
          <w:left w:val="single" w:sz="4" w:space="23" w:color="auto"/>
          <w:bottom w:val="single" w:sz="4" w:space="1" w:color="auto"/>
          <w:right w:val="single" w:sz="4" w:space="4" w:color="auto"/>
        </w:pBdr>
        <w:ind w:left="360"/>
        <w:rPr>
          <w:rFonts w:ascii="Arial" w:hAnsi="Arial" w:cs="Arial"/>
          <w:b/>
        </w:rPr>
      </w:pPr>
      <w:r>
        <w:rPr>
          <w:rFonts w:ascii="Arial" w:hAnsi="Arial" w:cs="Arial"/>
          <w:b/>
        </w:rPr>
        <w:t>2- Yeni KIDR ile ilgili çalışmalar</w:t>
      </w:r>
    </w:p>
    <w:p w:rsidR="00C62DF0" w:rsidRPr="00C62DF0" w:rsidRDefault="00363E35" w:rsidP="00C62DF0">
      <w:pPr>
        <w:rPr>
          <w:rFonts w:ascii="Arial" w:hAnsi="Arial" w:cs="Arial"/>
          <w:b/>
        </w:rPr>
      </w:pPr>
      <w:r>
        <w:rPr>
          <w:rFonts w:ascii="Arial" w:hAnsi="Arial" w:cs="Arial"/>
          <w:b/>
        </w:rPr>
        <w:t>Toplantı Tutanağı</w:t>
      </w:r>
    </w:p>
    <w:p w:rsidR="00D11F22" w:rsidRDefault="00916003" w:rsidP="00C62DF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1-</w:t>
      </w:r>
      <w:r w:rsidR="00D11F22">
        <w:rPr>
          <w:rFonts w:ascii="Arial" w:hAnsi="Arial" w:cs="Arial"/>
          <w:b/>
        </w:rPr>
        <w:t xml:space="preserve">Toplantı Dekan, </w:t>
      </w:r>
      <w:r w:rsidR="009533B4">
        <w:rPr>
          <w:rFonts w:ascii="Arial" w:hAnsi="Arial" w:cs="Arial"/>
          <w:b/>
        </w:rPr>
        <w:t xml:space="preserve">Dekan Yardımcıları, </w:t>
      </w:r>
      <w:r w:rsidR="004E6950">
        <w:rPr>
          <w:rFonts w:ascii="Arial" w:hAnsi="Arial" w:cs="Arial"/>
          <w:b/>
        </w:rPr>
        <w:t xml:space="preserve"> </w:t>
      </w:r>
      <w:r w:rsidR="009533B4">
        <w:rPr>
          <w:rFonts w:ascii="Arial" w:hAnsi="Arial" w:cs="Arial"/>
          <w:b/>
        </w:rPr>
        <w:t>6</w:t>
      </w:r>
      <w:r w:rsidR="004E6950">
        <w:rPr>
          <w:rFonts w:ascii="Arial" w:hAnsi="Arial" w:cs="Arial"/>
          <w:b/>
        </w:rPr>
        <w:t xml:space="preserve"> üye, 1 Misafir katılımcı (Öğr. Gör. Ergül SÖYLEMEZOĞLU) </w:t>
      </w:r>
      <w:r w:rsidR="00D11F22">
        <w:rPr>
          <w:rFonts w:ascii="Arial" w:hAnsi="Arial" w:cs="Arial"/>
          <w:b/>
        </w:rPr>
        <w:t>ve bir raportör katılımı ile Dekanlık Binasında saat 1</w:t>
      </w:r>
      <w:r w:rsidR="004E6950">
        <w:rPr>
          <w:rFonts w:ascii="Arial" w:hAnsi="Arial" w:cs="Arial"/>
          <w:b/>
        </w:rPr>
        <w:t>4</w:t>
      </w:r>
      <w:r w:rsidR="00D11F22">
        <w:rPr>
          <w:rFonts w:ascii="Arial" w:hAnsi="Arial" w:cs="Arial"/>
          <w:b/>
        </w:rPr>
        <w:t>.</w:t>
      </w:r>
      <w:r w:rsidR="004E6950">
        <w:rPr>
          <w:rFonts w:ascii="Arial" w:hAnsi="Arial" w:cs="Arial"/>
          <w:b/>
        </w:rPr>
        <w:t>3</w:t>
      </w:r>
      <w:r w:rsidR="00D11F22">
        <w:rPr>
          <w:rFonts w:ascii="Arial" w:hAnsi="Arial" w:cs="Arial"/>
          <w:b/>
        </w:rPr>
        <w:t>0-1</w:t>
      </w:r>
      <w:r w:rsidR="004E6950">
        <w:rPr>
          <w:rFonts w:ascii="Arial" w:hAnsi="Arial" w:cs="Arial"/>
          <w:b/>
        </w:rPr>
        <w:t>6</w:t>
      </w:r>
      <w:r w:rsidR="00D11F22">
        <w:rPr>
          <w:rFonts w:ascii="Arial" w:hAnsi="Arial" w:cs="Arial"/>
          <w:b/>
        </w:rPr>
        <w:t>.</w:t>
      </w:r>
      <w:r w:rsidR="004E6950">
        <w:rPr>
          <w:rFonts w:ascii="Arial" w:hAnsi="Arial" w:cs="Arial"/>
          <w:b/>
        </w:rPr>
        <w:t>4</w:t>
      </w:r>
      <w:r w:rsidR="00D11F22">
        <w:rPr>
          <w:rFonts w:ascii="Arial" w:hAnsi="Arial" w:cs="Arial"/>
          <w:b/>
        </w:rPr>
        <w:t xml:space="preserve">5 </w:t>
      </w:r>
      <w:r w:rsidR="0021566D">
        <w:rPr>
          <w:rFonts w:ascii="Arial" w:hAnsi="Arial" w:cs="Arial"/>
          <w:b/>
        </w:rPr>
        <w:t xml:space="preserve">saatleri </w:t>
      </w:r>
      <w:r w:rsidR="00D11F22">
        <w:rPr>
          <w:rFonts w:ascii="Arial" w:hAnsi="Arial" w:cs="Arial"/>
          <w:b/>
        </w:rPr>
        <w:t>arasında gerçekleştir</w:t>
      </w:r>
      <w:r w:rsidR="004819AA">
        <w:rPr>
          <w:rFonts w:ascii="Arial" w:hAnsi="Arial" w:cs="Arial"/>
          <w:b/>
        </w:rPr>
        <w:t>i</w:t>
      </w:r>
      <w:r w:rsidR="00D11F22">
        <w:rPr>
          <w:rFonts w:ascii="Arial" w:hAnsi="Arial" w:cs="Arial"/>
          <w:b/>
        </w:rPr>
        <w:t>lmiştir.</w:t>
      </w:r>
    </w:p>
    <w:p w:rsidR="00807EF7" w:rsidRDefault="00D11F22" w:rsidP="004E695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2-</w:t>
      </w:r>
      <w:r w:rsidR="003B7101">
        <w:rPr>
          <w:rFonts w:ascii="Arial" w:hAnsi="Arial" w:cs="Arial"/>
          <w:b/>
        </w:rPr>
        <w:t xml:space="preserve"> </w:t>
      </w:r>
      <w:r w:rsidR="00F3529B">
        <w:rPr>
          <w:rFonts w:ascii="Arial" w:hAnsi="Arial" w:cs="Arial"/>
          <w:b/>
        </w:rPr>
        <w:t xml:space="preserve">Toplantıyı açan Dekanımız </w:t>
      </w:r>
      <w:r w:rsidR="00361F9F">
        <w:rPr>
          <w:rFonts w:ascii="Arial" w:hAnsi="Arial" w:cs="Arial"/>
          <w:b/>
        </w:rPr>
        <w:t>2019 Fakültemiz Kalite Değerlendirme Raporu hakkındaki görüşlerini belirttiler. Raporun hazırlamasında emeği olan tüm öğretim üyelerine teşekkür ettikten sonra hazırlanan bu raporun</w:t>
      </w:r>
      <w:r w:rsidR="00807EF7">
        <w:rPr>
          <w:rFonts w:ascii="Arial" w:hAnsi="Arial" w:cs="Arial"/>
          <w:b/>
        </w:rPr>
        <w:t xml:space="preserve"> </w:t>
      </w:r>
      <w:r w:rsidR="00361F9F">
        <w:rPr>
          <w:rFonts w:ascii="Arial" w:hAnsi="Arial" w:cs="Arial"/>
          <w:b/>
        </w:rPr>
        <w:t xml:space="preserve">gerçekci, abartı ya da hatalı bilgi içermediği için çok değerli olduğunu dile getirdiler. </w:t>
      </w:r>
      <w:r w:rsidR="00807EF7">
        <w:rPr>
          <w:rFonts w:ascii="Arial" w:hAnsi="Arial" w:cs="Arial"/>
          <w:b/>
        </w:rPr>
        <w:t>Mutlaka fakültenin eksikleri olabileceğini ancak hedeflerinin sürekli kendi kendini denetleyen şeffaf gelişime açık bir Fakülte olduğunu söylediler.</w:t>
      </w:r>
    </w:p>
    <w:p w:rsidR="00807EF7" w:rsidRDefault="00807EF7" w:rsidP="004E695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 </w:t>
      </w:r>
      <w:r w:rsidR="00E94B6F">
        <w:rPr>
          <w:rFonts w:ascii="Arial" w:hAnsi="Arial" w:cs="Arial"/>
          <w:b/>
        </w:rPr>
        <w:t xml:space="preserve">3- </w:t>
      </w:r>
      <w:r>
        <w:rPr>
          <w:rFonts w:ascii="Arial" w:hAnsi="Arial" w:cs="Arial"/>
          <w:b/>
        </w:rPr>
        <w:t>Komisyo Başkanımız Doç. Dr. Nurullah BOLAT  da 2019 raporu hakkında bir bilgilendirme yaptıktan sonra Y</w:t>
      </w:r>
      <w:r w:rsidR="009763E4">
        <w:rPr>
          <w:rFonts w:ascii="Arial" w:hAnsi="Arial" w:cs="Arial"/>
          <w:b/>
        </w:rPr>
        <w:t>Ö</w:t>
      </w:r>
      <w:r>
        <w:rPr>
          <w:rFonts w:ascii="Arial" w:hAnsi="Arial" w:cs="Arial"/>
          <w:b/>
        </w:rPr>
        <w:t>KAK’a girilecek iç değerlendirme  süreçleri hakkında detaylı bilgi vermesi Üniversitemiz Kalite Sorumlularından Öğr. Gör. Ergül SÖYLEMEZOĞLU’na sözü bıraktılar.</w:t>
      </w:r>
      <w:r w:rsidR="00E94B6F">
        <w:rPr>
          <w:rFonts w:ascii="Arial" w:hAnsi="Arial" w:cs="Arial"/>
          <w:b/>
        </w:rPr>
        <w:t xml:space="preserve"> </w:t>
      </w:r>
    </w:p>
    <w:p w:rsidR="00807EF7" w:rsidRDefault="001E73FC" w:rsidP="004E695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4- </w:t>
      </w:r>
      <w:r w:rsidR="00CE40AB">
        <w:rPr>
          <w:rFonts w:ascii="Arial" w:hAnsi="Arial" w:cs="Arial"/>
          <w:b/>
        </w:rPr>
        <w:t>Yökak hakkında bilgi veren Öğr. Gör. Ergül SÖYLEMEZOĞLU diğer fakültelerde her bölümden bir kişinin yökak sistemine yetkili olduğunu ancak Tıp fakültelerinde her AD’nın bir bölüm gibi yoğun olduğunu bu yüzden her AD için bir temsilci seçilmesini</w:t>
      </w:r>
      <w:r w:rsidR="00847526">
        <w:rPr>
          <w:rFonts w:ascii="Arial" w:hAnsi="Arial" w:cs="Arial"/>
          <w:b/>
        </w:rPr>
        <w:t>n</w:t>
      </w:r>
      <w:r w:rsidR="00CE40AB">
        <w:rPr>
          <w:rFonts w:ascii="Arial" w:hAnsi="Arial" w:cs="Arial"/>
          <w:b/>
        </w:rPr>
        <w:t xml:space="preserve"> (ya da AD Başkanlarının</w:t>
      </w:r>
      <w:r w:rsidR="00847526">
        <w:rPr>
          <w:rFonts w:ascii="Arial" w:hAnsi="Arial" w:cs="Arial"/>
          <w:b/>
        </w:rPr>
        <w:t xml:space="preserve"> görevlendirilmesinin</w:t>
      </w:r>
      <w:r w:rsidR="00CE40AB">
        <w:rPr>
          <w:rFonts w:ascii="Arial" w:hAnsi="Arial" w:cs="Arial"/>
          <w:b/>
        </w:rPr>
        <w:t>)</w:t>
      </w:r>
      <w:r w:rsidR="00847526">
        <w:rPr>
          <w:rFonts w:ascii="Arial" w:hAnsi="Arial" w:cs="Arial"/>
          <w:b/>
        </w:rPr>
        <w:t xml:space="preserve"> iş yükü paylaşımında kolaylık sağlayacağını ve seçimlerden sonra istenmesi durumunda </w:t>
      </w:r>
      <w:r w:rsidR="00F25F54">
        <w:rPr>
          <w:rFonts w:ascii="Arial" w:hAnsi="Arial" w:cs="Arial"/>
          <w:b/>
        </w:rPr>
        <w:t>hem yökak sistemi ve girişleri hem de kasım ayında alınan karar gereği yaptırılacak olan Swot analizi çalışmalarında gönüllü olarak yardımcı olabileceklerini dile getirdiler. İstenirse bu konuda eğitim de verebileceklerini söylediler.</w:t>
      </w:r>
    </w:p>
    <w:p w:rsidR="00F25F54" w:rsidRDefault="00F25F54" w:rsidP="004E695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5-Komisyon üyelerimizden Prof. Dr. Gamze ÇAN </w:t>
      </w:r>
      <w:r w:rsidR="00B31751">
        <w:rPr>
          <w:rFonts w:ascii="Arial" w:hAnsi="Arial" w:cs="Arial"/>
          <w:b/>
        </w:rPr>
        <w:t>daha önce çalıştıkları kurumdaki bilgi ve tecrübelerini aktardılar ve her başlığın üyeler arasında bölünmesinin uygun olacağını ve her hafta  belli saatler arasında grup olarak çalışmanın</w:t>
      </w:r>
      <w:r w:rsidR="00FC5839">
        <w:rPr>
          <w:rFonts w:ascii="Arial" w:hAnsi="Arial" w:cs="Arial"/>
          <w:b/>
        </w:rPr>
        <w:t xml:space="preserve"> verimliliğinden ve kişilerin birlikte hızlı çözüm üretebilmelerinden bahsettiler.</w:t>
      </w:r>
    </w:p>
    <w:p w:rsidR="006463FA" w:rsidRPr="00127EA0" w:rsidRDefault="003709D3" w:rsidP="009763E4">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5</w:t>
      </w:r>
      <w:r w:rsidR="00C7124F">
        <w:rPr>
          <w:rFonts w:ascii="Arial" w:hAnsi="Arial" w:cs="Arial"/>
          <w:b/>
        </w:rPr>
        <w:t>-</w:t>
      </w:r>
      <w:r w:rsidR="00EA0C0F">
        <w:rPr>
          <w:rFonts w:ascii="Arial" w:hAnsi="Arial" w:cs="Arial"/>
          <w:b/>
        </w:rPr>
        <w:t>Toplantı üyelerin soru ve görüşleri dinlendikten sonra iyi görüş ve temennilerle son buldu.</w:t>
      </w:r>
    </w:p>
    <w:p w:rsidR="006463FA" w:rsidRPr="00127EA0" w:rsidRDefault="00A31160" w:rsidP="00A31160">
      <w:pPr>
        <w:pBdr>
          <w:top w:val="single" w:sz="4" w:space="1" w:color="auto"/>
          <w:left w:val="single" w:sz="4" w:space="4" w:color="auto"/>
          <w:bottom w:val="single" w:sz="4" w:space="1" w:color="auto"/>
          <w:right w:val="single" w:sz="4" w:space="4" w:color="auto"/>
        </w:pBdr>
        <w:tabs>
          <w:tab w:val="left" w:pos="8325"/>
        </w:tabs>
        <w:rPr>
          <w:rFonts w:ascii="Arial" w:hAnsi="Arial" w:cs="Arial"/>
          <w:b/>
        </w:rPr>
      </w:pPr>
      <w:r>
        <w:rPr>
          <w:rFonts w:ascii="Arial" w:hAnsi="Arial" w:cs="Arial"/>
          <w:b/>
        </w:rPr>
        <w:tab/>
      </w:r>
      <w:bookmarkStart w:id="0" w:name="_GoBack"/>
      <w:bookmarkEnd w:id="0"/>
    </w:p>
    <w:p w:rsidR="00363E35" w:rsidRDefault="00363E35" w:rsidP="00363E35">
      <w:pPr>
        <w:rPr>
          <w:rFonts w:ascii="Arial" w:hAnsi="Arial" w:cs="Arial"/>
          <w:b/>
        </w:rPr>
      </w:pPr>
    </w:p>
    <w:p w:rsidR="00A41E7B" w:rsidRDefault="00A41E7B" w:rsidP="00363E35">
      <w:pPr>
        <w:rPr>
          <w:rFonts w:ascii="Arial" w:hAnsi="Arial" w:cs="Arial"/>
          <w:b/>
        </w:rPr>
      </w:pPr>
    </w:p>
    <w:p w:rsidR="00363E35" w:rsidRPr="00C62DF0" w:rsidRDefault="00363E35" w:rsidP="00363E35">
      <w:pPr>
        <w:rPr>
          <w:rFonts w:ascii="Arial" w:hAnsi="Arial" w:cs="Arial"/>
          <w:b/>
        </w:rPr>
      </w:pPr>
      <w:r>
        <w:rPr>
          <w:rFonts w:ascii="Arial" w:hAnsi="Arial" w:cs="Arial"/>
          <w:b/>
        </w:rPr>
        <w:t>Toplantıda Alınan Kararlar</w:t>
      </w:r>
    </w:p>
    <w:p w:rsidR="00363E35" w:rsidRDefault="00363E3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1-</w:t>
      </w:r>
      <w:r w:rsidR="00FC5839">
        <w:rPr>
          <w:rFonts w:ascii="Arial" w:hAnsi="Arial" w:cs="Arial"/>
          <w:b/>
        </w:rPr>
        <w:t xml:space="preserve"> Bir sonraki toplantının 03.03.2020 saat 13.30’da yapılmasına </w:t>
      </w:r>
    </w:p>
    <w:p w:rsidR="00886B17" w:rsidRDefault="00886B17"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2-</w:t>
      </w:r>
      <w:r w:rsidR="00B00D8A">
        <w:rPr>
          <w:rFonts w:ascii="Arial" w:hAnsi="Arial" w:cs="Arial"/>
          <w:b/>
        </w:rPr>
        <w:t xml:space="preserve"> Daha önce kalite sorumluları için bildirimde bulunmayan Anabilim Dallarına kalite sorumlulularının belirlenmesi için tekrar yazı yazılmasına</w:t>
      </w:r>
    </w:p>
    <w:p w:rsidR="00B00D8A" w:rsidRDefault="00B00D8A"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3-</w:t>
      </w:r>
      <w:r w:rsidR="00531AF5">
        <w:rPr>
          <w:rFonts w:ascii="Arial" w:hAnsi="Arial" w:cs="Arial"/>
          <w:b/>
        </w:rPr>
        <w:t>Çalışmaların daha sistemli yürütülmesi için fakültenin bölümlerinden sorumlu ve kurum içi değerlendirme raporu konu başlıklarından sorumlu üyelerin belirlenmesine karar verildi. Karar gereği üye görevlendirmeleri aşağıdaki şekilde yapılmıştır.</w:t>
      </w:r>
    </w:p>
    <w:p w:rsidR="00531AF5" w:rsidRDefault="00531AF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Kalite Güvencesi: Prof. Dr. Gamze ÇAN, Dr. Öğr. Üyesi Tuncer ŞİMŞEK, Dr. Öğr. Üyesi </w:t>
      </w:r>
      <w:r w:rsidR="00A834EF">
        <w:rPr>
          <w:rFonts w:ascii="Arial" w:hAnsi="Arial" w:cs="Arial"/>
          <w:b/>
        </w:rPr>
        <w:t>D</w:t>
      </w:r>
      <w:r>
        <w:rPr>
          <w:rFonts w:ascii="Arial" w:hAnsi="Arial" w:cs="Arial"/>
          <w:b/>
        </w:rPr>
        <w:t>urmuş DOĞAN</w:t>
      </w:r>
    </w:p>
    <w:p w:rsidR="00531AF5" w:rsidRDefault="00531AF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Eğitim: Dr. Öğr. Üyesi Murat TEKİN, Dr. Öğr. Üyesi Çetin TORAMAN</w:t>
      </w:r>
    </w:p>
    <w:p w:rsidR="00531AF5" w:rsidRDefault="00531AF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Araştırma: Doç. Dr. H. Yener ERKEN, Dr. Öğr. Üyesi Yusuf H. ERTEKİN</w:t>
      </w:r>
    </w:p>
    <w:p w:rsidR="00531AF5" w:rsidRDefault="00531AF5"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Toplum</w:t>
      </w:r>
      <w:r w:rsidR="00A834EF">
        <w:rPr>
          <w:rFonts w:ascii="Arial" w:hAnsi="Arial" w:cs="Arial"/>
          <w:b/>
        </w:rPr>
        <w:t>sal Katkı: Doç. Dr. Sibel OYMAK</w:t>
      </w:r>
      <w:r>
        <w:rPr>
          <w:rFonts w:ascii="Arial" w:hAnsi="Arial" w:cs="Arial"/>
          <w:b/>
        </w:rPr>
        <w:t xml:space="preserve"> </w:t>
      </w:r>
    </w:p>
    <w:p w:rsidR="00A834EF" w:rsidRDefault="00A834EF"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Yönetim: Dr. Öğr. Üyesi H. İbrahim TAŞ, Dr. Öğr. Üyesi Ender TEKEŞ, M. Serkan DURDAĞI (Fak. Sek.)</w:t>
      </w:r>
    </w:p>
    <w:p w:rsidR="00A834EF" w:rsidRDefault="00A834EF" w:rsidP="00363E35">
      <w:pPr>
        <w:pBdr>
          <w:top w:val="single" w:sz="4" w:space="1" w:color="auto"/>
          <w:left w:val="single" w:sz="4" w:space="4" w:color="auto"/>
          <w:bottom w:val="single" w:sz="4" w:space="1" w:color="auto"/>
          <w:right w:val="single" w:sz="4" w:space="4" w:color="auto"/>
        </w:pBdr>
        <w:jc w:val="both"/>
        <w:rPr>
          <w:rFonts w:ascii="Arial" w:hAnsi="Arial" w:cs="Arial"/>
          <w:b/>
        </w:rPr>
      </w:pPr>
    </w:p>
    <w:p w:rsidR="00A834EF" w:rsidRDefault="00A834EF" w:rsidP="00363E3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Temel Bilimler Bölümü Sorumluları: Dr. Öğr. Üyesi H. İbrahim TAŞ, Dr. Öğr. Üyesi Ender TEKEŞ, Dr. Öğr. Üyesi Çetin TORAMAN</w:t>
      </w:r>
    </w:p>
    <w:p w:rsidR="00A834EF" w:rsidRDefault="00A834EF" w:rsidP="00A834E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Dahili Bilimler Bölümü Sorumluları: Prof. Dr. Gamze ÇAN, Doç. Dr. Sibel OYMAK, Dr. Öğr. Üyesi Durmuş DOĞAN</w:t>
      </w:r>
    </w:p>
    <w:p w:rsidR="00A834EF" w:rsidRDefault="00A834EF" w:rsidP="00A834EF">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Cerrahi Bilimler Bölümü Sorumluları: Doç. Dr. H. Yener ERKEN, Dr. Öğr. Üyesi Yusuf H. ERTEKİN, Dr. Öğr. Üyesi Murat TEKİN, Dr. Öğr. Üyesi Tuncer ŞİMŞEK</w:t>
      </w:r>
    </w:p>
    <w:p w:rsidR="00A834EF" w:rsidRDefault="00A834EF" w:rsidP="00363E35">
      <w:pPr>
        <w:pBdr>
          <w:top w:val="single" w:sz="4" w:space="1" w:color="auto"/>
          <w:left w:val="single" w:sz="4" w:space="4" w:color="auto"/>
          <w:bottom w:val="single" w:sz="4" w:space="1" w:color="auto"/>
          <w:right w:val="single" w:sz="4" w:space="4" w:color="auto"/>
        </w:pBdr>
        <w:jc w:val="both"/>
        <w:rPr>
          <w:rFonts w:ascii="Arial" w:hAnsi="Arial" w:cs="Arial"/>
          <w:b/>
        </w:rPr>
      </w:pPr>
    </w:p>
    <w:p w:rsidR="00AF4B56" w:rsidRDefault="00AF4B56" w:rsidP="00363E35">
      <w:pPr>
        <w:pBdr>
          <w:top w:val="single" w:sz="4" w:space="1" w:color="auto"/>
          <w:left w:val="single" w:sz="4" w:space="4" w:color="auto"/>
          <w:bottom w:val="single" w:sz="4" w:space="1" w:color="auto"/>
          <w:right w:val="single" w:sz="4" w:space="4" w:color="auto"/>
        </w:pBdr>
        <w:jc w:val="both"/>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p w:rsidR="006463FA" w:rsidRPr="00127EA0" w:rsidRDefault="006463FA" w:rsidP="00127EA0">
      <w:pPr>
        <w:pBdr>
          <w:top w:val="single" w:sz="4" w:space="1" w:color="auto"/>
          <w:left w:val="single" w:sz="4" w:space="4" w:color="auto"/>
          <w:bottom w:val="single" w:sz="4" w:space="1" w:color="auto"/>
          <w:right w:val="single" w:sz="4" w:space="4" w:color="auto"/>
        </w:pBdr>
        <w:rPr>
          <w:rFonts w:ascii="Arial" w:hAnsi="Arial" w:cs="Arial"/>
          <w:b/>
        </w:rPr>
      </w:pPr>
    </w:p>
    <w:sectPr w:rsidR="006463FA" w:rsidRPr="00127EA0" w:rsidSect="00AF3193">
      <w:head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BD" w:rsidRDefault="000F53BD" w:rsidP="006463FA">
      <w:pPr>
        <w:spacing w:after="0" w:line="240" w:lineRule="auto"/>
      </w:pPr>
      <w:r>
        <w:separator/>
      </w:r>
    </w:p>
  </w:endnote>
  <w:endnote w:type="continuationSeparator" w:id="1">
    <w:p w:rsidR="000F53BD" w:rsidRDefault="000F53BD" w:rsidP="00646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BD" w:rsidRDefault="000F53BD" w:rsidP="006463FA">
      <w:pPr>
        <w:spacing w:after="0" w:line="240" w:lineRule="auto"/>
      </w:pPr>
      <w:r>
        <w:separator/>
      </w:r>
    </w:p>
  </w:footnote>
  <w:footnote w:type="continuationSeparator" w:id="1">
    <w:p w:rsidR="000F53BD" w:rsidRDefault="000F53BD" w:rsidP="00646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9" w:rsidRPr="00127EA0" w:rsidRDefault="00C37AE9" w:rsidP="00C37AE9">
    <w:pPr>
      <w:jc w:val="center"/>
      <w:rPr>
        <w:rFonts w:ascii="Arial" w:hAnsi="Arial" w:cs="Arial"/>
        <w:b/>
      </w:rPr>
    </w:pPr>
    <w:r w:rsidRPr="00127EA0">
      <w:rPr>
        <w:rFonts w:ascii="Arial" w:hAnsi="Arial" w:cs="Arial"/>
        <w:b/>
      </w:rPr>
      <w:t>ÇANAKKALE ONSEKİZ MART ÜNİVERSİTESİTIP FAKÜLTESİ</w:t>
    </w:r>
    <w:r>
      <w:rPr>
        <w:rFonts w:ascii="Arial" w:hAnsi="Arial" w:cs="Arial"/>
        <w:b/>
      </w:rPr>
      <w:t xml:space="preserve"> KOMİSYONLARI</w:t>
    </w:r>
  </w:p>
  <w:p w:rsidR="00C37AE9" w:rsidRDefault="00C37A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2CB"/>
    <w:multiLevelType w:val="hybridMultilevel"/>
    <w:tmpl w:val="C474244E"/>
    <w:lvl w:ilvl="0" w:tplc="9B48A9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6463FA"/>
    <w:rsid w:val="00022B8E"/>
    <w:rsid w:val="00023917"/>
    <w:rsid w:val="00024E34"/>
    <w:rsid w:val="00047A60"/>
    <w:rsid w:val="000A6579"/>
    <w:rsid w:val="000C18D1"/>
    <w:rsid w:val="000D0B50"/>
    <w:rsid w:val="000E40B9"/>
    <w:rsid w:val="000F4650"/>
    <w:rsid w:val="000F53BD"/>
    <w:rsid w:val="00127EA0"/>
    <w:rsid w:val="00152C91"/>
    <w:rsid w:val="00165AB2"/>
    <w:rsid w:val="00170CBD"/>
    <w:rsid w:val="00192472"/>
    <w:rsid w:val="001A6E9E"/>
    <w:rsid w:val="001E73FC"/>
    <w:rsid w:val="00210018"/>
    <w:rsid w:val="0021566D"/>
    <w:rsid w:val="00220978"/>
    <w:rsid w:val="00255A6B"/>
    <w:rsid w:val="0025614A"/>
    <w:rsid w:val="00261165"/>
    <w:rsid w:val="00263302"/>
    <w:rsid w:val="002930FC"/>
    <w:rsid w:val="002B2FAC"/>
    <w:rsid w:val="002D238E"/>
    <w:rsid w:val="002D55AD"/>
    <w:rsid w:val="0030780D"/>
    <w:rsid w:val="00322E22"/>
    <w:rsid w:val="00331966"/>
    <w:rsid w:val="00361F9F"/>
    <w:rsid w:val="00362ED1"/>
    <w:rsid w:val="00363E35"/>
    <w:rsid w:val="003709D3"/>
    <w:rsid w:val="00381702"/>
    <w:rsid w:val="00392B49"/>
    <w:rsid w:val="003A5729"/>
    <w:rsid w:val="003B7101"/>
    <w:rsid w:val="003F3155"/>
    <w:rsid w:val="00443083"/>
    <w:rsid w:val="004819AA"/>
    <w:rsid w:val="00496D4A"/>
    <w:rsid w:val="00496F26"/>
    <w:rsid w:val="004A0C55"/>
    <w:rsid w:val="004D54FE"/>
    <w:rsid w:val="004E6950"/>
    <w:rsid w:val="00512A61"/>
    <w:rsid w:val="0052682B"/>
    <w:rsid w:val="00531AF5"/>
    <w:rsid w:val="00544EDA"/>
    <w:rsid w:val="00563E14"/>
    <w:rsid w:val="00575068"/>
    <w:rsid w:val="005C2C42"/>
    <w:rsid w:val="005D0130"/>
    <w:rsid w:val="005F25BA"/>
    <w:rsid w:val="006463FA"/>
    <w:rsid w:val="006804FC"/>
    <w:rsid w:val="006A23AF"/>
    <w:rsid w:val="006B5E90"/>
    <w:rsid w:val="006C3FE3"/>
    <w:rsid w:val="006E60A3"/>
    <w:rsid w:val="00715D5D"/>
    <w:rsid w:val="00726F34"/>
    <w:rsid w:val="00783C4E"/>
    <w:rsid w:val="00791403"/>
    <w:rsid w:val="007C2612"/>
    <w:rsid w:val="007E3FCC"/>
    <w:rsid w:val="00807EF7"/>
    <w:rsid w:val="0081716D"/>
    <w:rsid w:val="00820ABC"/>
    <w:rsid w:val="008232B9"/>
    <w:rsid w:val="00846CDC"/>
    <w:rsid w:val="00847526"/>
    <w:rsid w:val="00860F08"/>
    <w:rsid w:val="00886B17"/>
    <w:rsid w:val="008957C3"/>
    <w:rsid w:val="008F6619"/>
    <w:rsid w:val="00916003"/>
    <w:rsid w:val="00951D73"/>
    <w:rsid w:val="00952F80"/>
    <w:rsid w:val="009533B4"/>
    <w:rsid w:val="00963ABD"/>
    <w:rsid w:val="009763E4"/>
    <w:rsid w:val="00997E7A"/>
    <w:rsid w:val="009C23D5"/>
    <w:rsid w:val="00A31160"/>
    <w:rsid w:val="00A36021"/>
    <w:rsid w:val="00A41E7B"/>
    <w:rsid w:val="00A82E4E"/>
    <w:rsid w:val="00A834EF"/>
    <w:rsid w:val="00AA5432"/>
    <w:rsid w:val="00AB48F9"/>
    <w:rsid w:val="00AC0EA2"/>
    <w:rsid w:val="00AE52DC"/>
    <w:rsid w:val="00AF3193"/>
    <w:rsid w:val="00AF45C4"/>
    <w:rsid w:val="00AF4B56"/>
    <w:rsid w:val="00B00D8A"/>
    <w:rsid w:val="00B0761C"/>
    <w:rsid w:val="00B07AFC"/>
    <w:rsid w:val="00B22FD4"/>
    <w:rsid w:val="00B31751"/>
    <w:rsid w:val="00B4448F"/>
    <w:rsid w:val="00B6613D"/>
    <w:rsid w:val="00C10E9E"/>
    <w:rsid w:val="00C37AE9"/>
    <w:rsid w:val="00C532F3"/>
    <w:rsid w:val="00C62DF0"/>
    <w:rsid w:val="00C7124F"/>
    <w:rsid w:val="00C961F9"/>
    <w:rsid w:val="00C963EF"/>
    <w:rsid w:val="00CB22ED"/>
    <w:rsid w:val="00CB3C27"/>
    <w:rsid w:val="00CE0B2A"/>
    <w:rsid w:val="00CE40AB"/>
    <w:rsid w:val="00D11F22"/>
    <w:rsid w:val="00D86874"/>
    <w:rsid w:val="00DA2D98"/>
    <w:rsid w:val="00DD15DD"/>
    <w:rsid w:val="00E877BE"/>
    <w:rsid w:val="00E94B6F"/>
    <w:rsid w:val="00EA0C0F"/>
    <w:rsid w:val="00ED0B2F"/>
    <w:rsid w:val="00F06F7B"/>
    <w:rsid w:val="00F25F54"/>
    <w:rsid w:val="00F3529B"/>
    <w:rsid w:val="00F57DED"/>
    <w:rsid w:val="00F85928"/>
    <w:rsid w:val="00FA2561"/>
    <w:rsid w:val="00FB0F55"/>
    <w:rsid w:val="00FC5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463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463FA"/>
  </w:style>
  <w:style w:type="paragraph" w:styleId="Altbilgi">
    <w:name w:val="footer"/>
    <w:basedOn w:val="Normal"/>
    <w:link w:val="AltbilgiChar"/>
    <w:uiPriority w:val="99"/>
    <w:unhideWhenUsed/>
    <w:rsid w:val="006463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3FA"/>
  </w:style>
  <w:style w:type="table" w:styleId="TabloKlavuzu">
    <w:name w:val="Table Grid"/>
    <w:basedOn w:val="NormalTablo"/>
    <w:uiPriority w:val="59"/>
    <w:rsid w:val="00127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E4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C6BE-2756-4475-A176-F798F90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18</cp:revision>
  <cp:lastPrinted>2018-12-11T11:02:00Z</cp:lastPrinted>
  <dcterms:created xsi:type="dcterms:W3CDTF">2019-09-20T08:41:00Z</dcterms:created>
  <dcterms:modified xsi:type="dcterms:W3CDTF">2020-03-02T12:30:00Z</dcterms:modified>
</cp:coreProperties>
</file>