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36"/>
        <w:gridCol w:w="7812"/>
      </w:tblGrid>
      <w:tr w:rsidR="008426A4" w:rsidRPr="008426A4" w14:paraId="3E7A4ED0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B87F0" w14:textId="77777777" w:rsidR="00704340" w:rsidRPr="008426A4" w:rsidRDefault="008426A4" w:rsidP="008426A4">
            <w:r w:rsidRPr="008426A4">
              <w:rPr>
                <w:b/>
                <w:bCs/>
              </w:rPr>
              <w:t>Saat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AC6D2" w14:textId="2F8FE372" w:rsidR="00704340" w:rsidRPr="008426A4" w:rsidRDefault="008426A4" w:rsidP="008426A4">
            <w:r w:rsidRPr="47778EBE">
              <w:rPr>
                <w:b/>
                <w:bCs/>
              </w:rPr>
              <w:t>Etkinlikler (</w:t>
            </w:r>
            <w:r w:rsidR="0184D1F5" w:rsidRPr="47778EBE">
              <w:rPr>
                <w:b/>
                <w:bCs/>
              </w:rPr>
              <w:t>01</w:t>
            </w:r>
            <w:r w:rsidRPr="47778EBE">
              <w:rPr>
                <w:b/>
                <w:bCs/>
              </w:rPr>
              <w:t>.07.202</w:t>
            </w:r>
            <w:r w:rsidR="2FA0FF7A" w:rsidRPr="47778EBE">
              <w:rPr>
                <w:b/>
                <w:bCs/>
              </w:rPr>
              <w:t>4</w:t>
            </w:r>
            <w:r w:rsidRPr="47778EBE">
              <w:rPr>
                <w:b/>
                <w:bCs/>
              </w:rPr>
              <w:t>)</w:t>
            </w:r>
          </w:p>
        </w:tc>
      </w:tr>
      <w:tr w:rsidR="008426A4" w:rsidRPr="008426A4" w14:paraId="641E650A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E6A4F" w14:textId="77777777" w:rsidR="008426A4" w:rsidRPr="008426A4" w:rsidRDefault="008426A4" w:rsidP="008426A4">
            <w:r w:rsidRPr="008426A4">
              <w:t> </w:t>
            </w:r>
          </w:p>
          <w:p w14:paraId="10B1565B" w14:textId="77777777" w:rsidR="008426A4" w:rsidRPr="008426A4" w:rsidRDefault="008426A4" w:rsidP="008426A4">
            <w:r w:rsidRPr="008426A4">
              <w:t> </w:t>
            </w:r>
          </w:p>
          <w:p w14:paraId="7E4AAC0F" w14:textId="77777777" w:rsidR="008426A4" w:rsidRPr="008426A4" w:rsidRDefault="008426A4" w:rsidP="008426A4">
            <w:r w:rsidRPr="008426A4">
              <w:t> </w:t>
            </w:r>
          </w:p>
          <w:p w14:paraId="11B7B4D6" w14:textId="77777777" w:rsidR="008426A4" w:rsidRPr="008426A4" w:rsidRDefault="008426A4" w:rsidP="008426A4">
            <w:r w:rsidRPr="008426A4">
              <w:t> </w:t>
            </w:r>
          </w:p>
          <w:p w14:paraId="4FA1331C" w14:textId="77777777" w:rsidR="008426A4" w:rsidRPr="008426A4" w:rsidRDefault="008426A4" w:rsidP="008426A4">
            <w:r w:rsidRPr="008426A4">
              <w:t> </w:t>
            </w:r>
          </w:p>
          <w:p w14:paraId="763289F1" w14:textId="77777777" w:rsidR="008426A4" w:rsidRPr="008426A4" w:rsidRDefault="008426A4" w:rsidP="008426A4">
            <w:r w:rsidRPr="008426A4">
              <w:t> </w:t>
            </w:r>
          </w:p>
          <w:p w14:paraId="0BE2DB6A" w14:textId="77777777" w:rsidR="008426A4" w:rsidRPr="008426A4" w:rsidRDefault="008426A4" w:rsidP="008426A4">
            <w:r w:rsidRPr="008426A4">
              <w:t> </w:t>
            </w:r>
          </w:p>
          <w:p w14:paraId="19082489" w14:textId="77777777" w:rsidR="008426A4" w:rsidRPr="008426A4" w:rsidRDefault="008426A4" w:rsidP="008426A4">
            <w:r w:rsidRPr="008426A4">
              <w:t> </w:t>
            </w:r>
          </w:p>
          <w:p w14:paraId="686E69FE" w14:textId="77777777" w:rsidR="00704340" w:rsidRPr="008426A4" w:rsidRDefault="008426A4" w:rsidP="008426A4">
            <w:r w:rsidRPr="008426A4">
              <w:rPr>
                <w:b/>
                <w:bCs/>
              </w:rPr>
              <w:t>09:00- 09:45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4F34E" w14:textId="182005F1" w:rsidR="008426A4" w:rsidRPr="008426A4" w:rsidRDefault="008426A4" w:rsidP="008426A4">
            <w:r w:rsidRPr="008426A4">
              <w:t> • Açılış</w:t>
            </w:r>
          </w:p>
          <w:p w14:paraId="6C96D85E" w14:textId="5DB3BF69" w:rsidR="008426A4" w:rsidRPr="008426A4" w:rsidRDefault="008426A4" w:rsidP="47778EBE">
            <w:r>
              <w:t>Dönem 6 Koordinatörü</w:t>
            </w:r>
            <w:r w:rsidRPr="47778EBE">
              <w:rPr>
                <w:b/>
                <w:bCs/>
              </w:rPr>
              <w:t xml:space="preserve">  Doç. Dr. </w:t>
            </w:r>
            <w:r w:rsidR="20FB107E" w:rsidRPr="47778EBE">
              <w:rPr>
                <w:b/>
                <w:bCs/>
              </w:rPr>
              <w:t xml:space="preserve">Emre </w:t>
            </w:r>
            <w:proofErr w:type="spellStart"/>
            <w:r w:rsidR="20FB107E" w:rsidRPr="47778EBE">
              <w:rPr>
                <w:b/>
                <w:bCs/>
              </w:rPr>
              <w:t>Sedar</w:t>
            </w:r>
            <w:proofErr w:type="spellEnd"/>
            <w:r w:rsidR="20FB107E" w:rsidRPr="47778EBE">
              <w:rPr>
                <w:b/>
                <w:bCs/>
              </w:rPr>
              <w:t xml:space="preserve"> SAYGILI</w:t>
            </w:r>
          </w:p>
          <w:p w14:paraId="3CA7B7DC" w14:textId="36B61233" w:rsidR="008426A4" w:rsidRPr="008426A4" w:rsidRDefault="008426A4" w:rsidP="004955A3">
            <w:pPr>
              <w:ind w:left="708"/>
            </w:pPr>
            <w:r w:rsidRPr="008426A4">
              <w:t>Bir dakikalık saygı duruşu</w:t>
            </w:r>
          </w:p>
          <w:p w14:paraId="429EA683" w14:textId="44B2FB13" w:rsidR="008426A4" w:rsidRPr="008426A4" w:rsidRDefault="008426A4" w:rsidP="004955A3">
            <w:pPr>
              <w:ind w:left="708"/>
            </w:pPr>
            <w:r w:rsidRPr="008426A4">
              <w:t>İstiklal Marşı</w:t>
            </w:r>
          </w:p>
          <w:p w14:paraId="589B9E3E" w14:textId="65BB7645" w:rsidR="00690256" w:rsidRDefault="008426A4" w:rsidP="004955A3">
            <w:pPr>
              <w:ind w:left="708"/>
            </w:pPr>
            <w:r w:rsidRPr="008426A4">
              <w:t>Açılış konuşması</w:t>
            </w:r>
          </w:p>
          <w:p w14:paraId="2744F74A" w14:textId="37D3EF99" w:rsidR="008426A4" w:rsidRPr="008426A4" w:rsidRDefault="008426A4" w:rsidP="004955A3">
            <w:pPr>
              <w:pStyle w:val="ListeParagraf"/>
              <w:numPr>
                <w:ilvl w:val="0"/>
                <w:numId w:val="4"/>
              </w:numPr>
            </w:pPr>
            <w:r w:rsidRPr="008426A4">
              <w:t>Tıp Fakültesi Dekanlığı  </w:t>
            </w:r>
          </w:p>
          <w:p w14:paraId="082F9311" w14:textId="73B8E2C6" w:rsidR="008426A4" w:rsidRPr="008426A4" w:rsidRDefault="008426A4" w:rsidP="004955A3">
            <w:pPr>
              <w:pStyle w:val="ListeParagraf"/>
              <w:numPr>
                <w:ilvl w:val="0"/>
                <w:numId w:val="4"/>
              </w:numPr>
            </w:pPr>
            <w:r w:rsidRPr="008426A4">
              <w:t xml:space="preserve">Eğitim </w:t>
            </w:r>
            <w:proofErr w:type="spellStart"/>
            <w:r w:rsidRPr="008426A4">
              <w:t>Başkoordinatörü</w:t>
            </w:r>
            <w:proofErr w:type="spellEnd"/>
            <w:r w:rsidR="00C565AE">
              <w:t xml:space="preserve"> </w:t>
            </w:r>
            <w:r w:rsidRPr="008426A4">
              <w:t> </w:t>
            </w:r>
            <w:r w:rsidRPr="004955A3">
              <w:rPr>
                <w:b/>
                <w:bCs/>
              </w:rPr>
              <w:t>Prof. Dr. Gamze ÇAN</w:t>
            </w:r>
          </w:p>
          <w:p w14:paraId="6AB4DFD1" w14:textId="37FB8D81" w:rsidR="008426A4" w:rsidRPr="008426A4" w:rsidRDefault="008426A4" w:rsidP="47778EBE">
            <w:r>
              <w:t xml:space="preserve">• Dönem 6 staj programının tanıtımı </w:t>
            </w:r>
            <w:r w:rsidR="6EC73497" w:rsidRPr="47778EBE">
              <w:rPr>
                <w:b/>
                <w:bCs/>
              </w:rPr>
              <w:t xml:space="preserve">Doç. Dr. Emre </w:t>
            </w:r>
            <w:proofErr w:type="spellStart"/>
            <w:r w:rsidR="6EC73497" w:rsidRPr="47778EBE">
              <w:rPr>
                <w:b/>
                <w:bCs/>
              </w:rPr>
              <w:t>Sedar</w:t>
            </w:r>
            <w:proofErr w:type="spellEnd"/>
            <w:r w:rsidR="6EC73497" w:rsidRPr="47778EBE">
              <w:rPr>
                <w:b/>
                <w:bCs/>
              </w:rPr>
              <w:t xml:space="preserve"> SAYGILI</w:t>
            </w:r>
          </w:p>
          <w:p w14:paraId="4803B62F" w14:textId="488273A6" w:rsidR="00D82064" w:rsidRDefault="008426A4" w:rsidP="008426A4">
            <w:r w:rsidRPr="008426A4">
              <w:t xml:space="preserve">• </w:t>
            </w:r>
            <w:proofErr w:type="spellStart"/>
            <w:r w:rsidRPr="008426A4">
              <w:t>Önhekim</w:t>
            </w:r>
            <w:proofErr w:type="spellEnd"/>
            <w:r w:rsidRPr="008426A4">
              <w:t xml:space="preserve"> görev ve sorumlulukları yön</w:t>
            </w:r>
            <w:r w:rsidR="00C565AE">
              <w:t>.</w:t>
            </w:r>
            <w:r w:rsidRPr="008426A4">
              <w:t xml:space="preserve"> Dönem 6 Koordinatör</w:t>
            </w:r>
            <w:r w:rsidR="00643CEA">
              <w:t xml:space="preserve"> </w:t>
            </w:r>
            <w:r w:rsidRPr="008426A4">
              <w:t>Yrd.                                </w:t>
            </w:r>
          </w:p>
          <w:p w14:paraId="460836DF" w14:textId="26D4EC2A" w:rsidR="008426A4" w:rsidRDefault="008426A4" w:rsidP="47778EBE">
            <w:pPr>
              <w:spacing w:after="0"/>
            </w:pPr>
            <w:r w:rsidRPr="47778EBE">
              <w:rPr>
                <w:b/>
                <w:bCs/>
              </w:rPr>
              <w:t xml:space="preserve">Dr. </w:t>
            </w:r>
            <w:proofErr w:type="spellStart"/>
            <w:r w:rsidRPr="47778EBE">
              <w:rPr>
                <w:b/>
                <w:bCs/>
              </w:rPr>
              <w:t>Öğr</w:t>
            </w:r>
            <w:proofErr w:type="spellEnd"/>
            <w:r w:rsidRPr="47778EBE">
              <w:rPr>
                <w:b/>
                <w:bCs/>
              </w:rPr>
              <w:t xml:space="preserve">. Üyesi </w:t>
            </w:r>
            <w:r w:rsidR="007C5F33">
              <w:rPr>
                <w:b/>
                <w:bCs/>
              </w:rPr>
              <w:t xml:space="preserve">Mehmet </w:t>
            </w:r>
            <w:r w:rsidR="00805AF9">
              <w:rPr>
                <w:b/>
                <w:bCs/>
              </w:rPr>
              <w:t>Göktuğ KILINÇARSLAN</w:t>
            </w:r>
          </w:p>
          <w:p w14:paraId="1EFCD259" w14:textId="48359E2D" w:rsidR="00704340" w:rsidRPr="008426A4" w:rsidRDefault="008426A4" w:rsidP="008426A4">
            <w:r w:rsidRPr="008426A4">
              <w:t> • Mezun dönem 6 öğrenci temsilcisinin konuşması (akran iletişimi) </w:t>
            </w:r>
            <w:r w:rsidR="00126FEE">
              <w:rPr>
                <w:b/>
                <w:bCs/>
              </w:rPr>
              <w:t>Cemal KARABACAK</w:t>
            </w:r>
            <w:bookmarkStart w:id="0" w:name="_GoBack"/>
            <w:bookmarkEnd w:id="0"/>
            <w:r w:rsidR="00120A6C">
              <w:rPr>
                <w:b/>
                <w:bCs/>
              </w:rPr>
              <w:t xml:space="preserve"> </w:t>
            </w:r>
          </w:p>
        </w:tc>
      </w:tr>
      <w:tr w:rsidR="008426A4" w:rsidRPr="008426A4" w14:paraId="74CC7245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201F" w14:textId="77777777" w:rsidR="008426A4" w:rsidRPr="008426A4" w:rsidRDefault="008426A4" w:rsidP="008426A4">
            <w:r w:rsidRPr="008426A4">
              <w:t> </w:t>
            </w:r>
          </w:p>
          <w:p w14:paraId="7B385040" w14:textId="77777777" w:rsidR="008426A4" w:rsidRPr="008426A4" w:rsidRDefault="008426A4" w:rsidP="008426A4">
            <w:r w:rsidRPr="008426A4">
              <w:t> </w:t>
            </w:r>
          </w:p>
          <w:p w14:paraId="3A6BA55B" w14:textId="77777777" w:rsidR="00704340" w:rsidRPr="008426A4" w:rsidRDefault="008426A4" w:rsidP="008426A4">
            <w:r w:rsidRPr="008426A4">
              <w:rPr>
                <w:b/>
                <w:bCs/>
              </w:rPr>
              <w:t>09:45- 10:00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6F5E2" w14:textId="5E9EA997" w:rsidR="008426A4" w:rsidRPr="008426A4" w:rsidRDefault="008426A4" w:rsidP="008426A4">
            <w:r w:rsidRPr="008426A4">
              <w:t> • ÇOMÜ Tıp Fakültesi Sağlık Uygulama ve Araştırma ve Hastanesi içindeki birimlerin tanıtımı (Başhekimlik)</w:t>
            </w:r>
          </w:p>
          <w:p w14:paraId="1BA3C515" w14:textId="0A0D3C5D" w:rsidR="00704340" w:rsidRPr="008426A4" w:rsidRDefault="008426A4" w:rsidP="008426A4">
            <w:r w:rsidRPr="008426A4">
              <w:rPr>
                <w:b/>
                <w:bCs/>
              </w:rPr>
              <w:t>Başhekim Yardımcısı,</w:t>
            </w:r>
            <w:r w:rsidRPr="008426A4">
              <w:t> </w:t>
            </w:r>
            <w:r w:rsidR="00067CAA" w:rsidRPr="00067CAA">
              <w:rPr>
                <w:b/>
                <w:bCs/>
              </w:rPr>
              <w:t>Doç</w:t>
            </w:r>
            <w:r w:rsidR="00067CAA">
              <w:t xml:space="preserve">. </w:t>
            </w:r>
            <w:r w:rsidRPr="008426A4">
              <w:rPr>
                <w:b/>
                <w:bCs/>
              </w:rPr>
              <w:t xml:space="preserve">Dr. </w:t>
            </w:r>
            <w:r w:rsidR="006A4026">
              <w:rPr>
                <w:b/>
                <w:bCs/>
              </w:rPr>
              <w:t>Canan AKMAN</w:t>
            </w:r>
            <w:r w:rsidR="006E674E">
              <w:rPr>
                <w:b/>
                <w:bCs/>
              </w:rPr>
              <w:t xml:space="preserve"> </w:t>
            </w:r>
          </w:p>
        </w:tc>
      </w:tr>
      <w:tr w:rsidR="008426A4" w:rsidRPr="008426A4" w14:paraId="104C840A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8B162" w14:textId="77777777" w:rsidR="008426A4" w:rsidRPr="008426A4" w:rsidRDefault="008426A4" w:rsidP="008426A4">
            <w:r w:rsidRPr="008426A4">
              <w:t> </w:t>
            </w:r>
          </w:p>
          <w:p w14:paraId="19C9E13C" w14:textId="77777777" w:rsidR="008426A4" w:rsidRPr="008426A4" w:rsidRDefault="008426A4" w:rsidP="008426A4">
            <w:r w:rsidRPr="008426A4">
              <w:t> </w:t>
            </w:r>
          </w:p>
          <w:p w14:paraId="70D26C19" w14:textId="77777777" w:rsidR="00704340" w:rsidRPr="008426A4" w:rsidRDefault="008426A4" w:rsidP="008426A4">
            <w:r w:rsidRPr="008426A4">
              <w:rPr>
                <w:b/>
                <w:bCs/>
              </w:rPr>
              <w:t>10:00- 10:15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6D114" w14:textId="044C834E" w:rsidR="008426A4" w:rsidRPr="008426A4" w:rsidRDefault="008426A4" w:rsidP="008426A4">
            <w:r w:rsidRPr="008426A4">
              <w:t>   • Hastanedeki ameliyathane, yoğun bakım, poliklinik hizmetleri ve hemşirelik faaliyetleri hakkında bilgi verilmesi, hastane içindeki özellikli birimlerde (yoğun-bakım, ameliyathane ve doğumhane) ortak yaklaşım, temel davranış ve tutum (başhemşirelik)</w:t>
            </w:r>
          </w:p>
          <w:p w14:paraId="3C7FDCF5" w14:textId="1EED0D16" w:rsidR="00704340" w:rsidRPr="008426A4" w:rsidRDefault="008426A4" w:rsidP="008426A4">
            <w:r w:rsidRPr="008426A4">
              <w:t> </w:t>
            </w:r>
            <w:r w:rsidRPr="008426A4">
              <w:rPr>
                <w:b/>
                <w:bCs/>
              </w:rPr>
              <w:t xml:space="preserve">Başhemşire </w:t>
            </w:r>
            <w:r w:rsidR="0019535E" w:rsidRPr="008426A4">
              <w:rPr>
                <w:b/>
                <w:bCs/>
              </w:rPr>
              <w:t>yardımcısı Canan</w:t>
            </w:r>
            <w:r w:rsidRPr="008426A4">
              <w:rPr>
                <w:b/>
                <w:bCs/>
              </w:rPr>
              <w:t xml:space="preserve"> TAYFUR</w:t>
            </w:r>
          </w:p>
        </w:tc>
      </w:tr>
      <w:tr w:rsidR="008426A4" w:rsidRPr="008426A4" w14:paraId="0CBAC852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22FB9" w14:textId="77777777" w:rsidR="008426A4" w:rsidRPr="008426A4" w:rsidRDefault="008426A4" w:rsidP="008426A4">
            <w:r w:rsidRPr="008426A4">
              <w:t> </w:t>
            </w:r>
          </w:p>
          <w:p w14:paraId="519DBFF8" w14:textId="77777777" w:rsidR="00704340" w:rsidRPr="008426A4" w:rsidRDefault="008426A4" w:rsidP="008426A4">
            <w:r w:rsidRPr="008426A4">
              <w:rPr>
                <w:b/>
                <w:bCs/>
              </w:rPr>
              <w:t>10:15- 10:30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1E676" w14:textId="77777777" w:rsidR="008426A4" w:rsidRDefault="008426A4" w:rsidP="008426A4">
            <w:r w:rsidRPr="008426A4">
              <w:t>• Hastane atık yönetimi, arşiv, morg ve bilgi işlem gibi bölümlerin tanıtımı (hastane müdürlüğü)</w:t>
            </w:r>
          </w:p>
          <w:p w14:paraId="204BD4F0" w14:textId="3163D0C7" w:rsidR="007C5F33" w:rsidRDefault="007C5F33" w:rsidP="008426A4">
            <w:pPr>
              <w:rPr>
                <w:b/>
                <w:bCs/>
              </w:rPr>
            </w:pPr>
            <w:r w:rsidRPr="007C5F33">
              <w:rPr>
                <w:b/>
                <w:bCs/>
              </w:rPr>
              <w:t xml:space="preserve">Hastane </w:t>
            </w:r>
            <w:r w:rsidR="00C565AE" w:rsidRPr="007C5F33">
              <w:rPr>
                <w:b/>
                <w:bCs/>
              </w:rPr>
              <w:t>Müdürü Aşkın</w:t>
            </w:r>
            <w:r w:rsidRPr="007C5F33">
              <w:rPr>
                <w:b/>
                <w:bCs/>
              </w:rPr>
              <w:t xml:space="preserve"> GÜVEMLİ</w:t>
            </w:r>
          </w:p>
          <w:p w14:paraId="79033FFD" w14:textId="1C4F92AC" w:rsidR="00704340" w:rsidRPr="008426A4" w:rsidRDefault="008426A4" w:rsidP="008426A4">
            <w:r w:rsidRPr="008426A4">
              <w:rPr>
                <w:b/>
                <w:bCs/>
              </w:rPr>
              <w:t>Hastane</w:t>
            </w:r>
            <w:r w:rsidRPr="008426A4">
              <w:t> </w:t>
            </w:r>
            <w:r w:rsidRPr="008426A4">
              <w:rPr>
                <w:b/>
                <w:bCs/>
              </w:rPr>
              <w:t xml:space="preserve">Müdür </w:t>
            </w:r>
            <w:r w:rsidR="007C5F33" w:rsidRPr="007C5F33">
              <w:rPr>
                <w:b/>
                <w:bCs/>
              </w:rPr>
              <w:t>Yardımcısı</w:t>
            </w:r>
            <w:r w:rsidR="007C5F33">
              <w:rPr>
                <w:b/>
                <w:bCs/>
              </w:rPr>
              <w:t xml:space="preserve"> </w:t>
            </w:r>
            <w:r w:rsidR="007C5F33" w:rsidRPr="007C5F33">
              <w:rPr>
                <w:b/>
                <w:bCs/>
              </w:rPr>
              <w:t>Melik GÜL</w:t>
            </w:r>
          </w:p>
        </w:tc>
      </w:tr>
      <w:tr w:rsidR="008426A4" w:rsidRPr="008426A4" w14:paraId="654015FD" w14:textId="77777777" w:rsidTr="47778EBE">
        <w:trPr>
          <w:gridBefore w:val="1"/>
          <w:wBefore w:w="6" w:type="dxa"/>
        </w:trPr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96883" w14:textId="66580BEA" w:rsidR="00704340" w:rsidRPr="008426A4" w:rsidRDefault="008426A4" w:rsidP="00DB12C5">
            <w:r w:rsidRPr="008426A4">
              <w:t> </w:t>
            </w:r>
            <w:r w:rsidRPr="008426A4">
              <w:rPr>
                <w:b/>
                <w:bCs/>
              </w:rPr>
              <w:t>10:30- 10:45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A6B3" w14:textId="042819AD" w:rsidR="00704340" w:rsidRPr="008426A4" w:rsidRDefault="008426A4" w:rsidP="00DB12C5">
            <w:pPr>
              <w:spacing w:after="0"/>
            </w:pPr>
            <w:r w:rsidRPr="008426A4">
              <w:t>   </w:t>
            </w:r>
            <w:r w:rsidRPr="008426A4">
              <w:rPr>
                <w:b/>
                <w:bCs/>
              </w:rPr>
              <w:t>Ara</w:t>
            </w:r>
          </w:p>
        </w:tc>
      </w:tr>
      <w:tr w:rsidR="008426A4" w:rsidRPr="008426A4" w14:paraId="1F6D5B0B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87994" w14:textId="77777777" w:rsidR="008426A4" w:rsidRPr="008426A4" w:rsidRDefault="008426A4" w:rsidP="008426A4">
            <w:r w:rsidRPr="008426A4">
              <w:t> </w:t>
            </w:r>
          </w:p>
          <w:p w14:paraId="027D0779" w14:textId="77777777" w:rsidR="00704340" w:rsidRPr="008426A4" w:rsidRDefault="008426A4" w:rsidP="008426A4">
            <w:r w:rsidRPr="008426A4">
              <w:rPr>
                <w:b/>
                <w:bCs/>
              </w:rPr>
              <w:t>10:45- 11:15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86E14" w14:textId="51FC60EB" w:rsidR="00704340" w:rsidRPr="008426A4" w:rsidRDefault="008426A4" w:rsidP="008426A4">
            <w:r>
              <w:t xml:space="preserve">    • Enfeksiyonların kontrol altına alınması, el </w:t>
            </w:r>
            <w:proofErr w:type="gramStart"/>
            <w:r>
              <w:t>hijyeni</w:t>
            </w:r>
            <w:proofErr w:type="gramEnd"/>
            <w:r>
              <w:t xml:space="preserve"> ve biyolojik risk faktörleri </w:t>
            </w:r>
          </w:p>
          <w:p w14:paraId="5DF1C708" w14:textId="7F9AACC7" w:rsidR="00704340" w:rsidRPr="008426A4" w:rsidRDefault="00F74DA8" w:rsidP="008426A4">
            <w:r w:rsidRPr="13E1F358">
              <w:rPr>
                <w:b/>
                <w:bCs/>
              </w:rPr>
              <w:t xml:space="preserve">    </w:t>
            </w:r>
            <w:r w:rsidR="007C5F33">
              <w:rPr>
                <w:b/>
                <w:bCs/>
              </w:rPr>
              <w:t>Nurcan MANAV/ Nihal KARADUMAN</w:t>
            </w:r>
          </w:p>
        </w:tc>
      </w:tr>
      <w:tr w:rsidR="008426A4" w:rsidRPr="008426A4" w14:paraId="611985BE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865E" w14:textId="77777777" w:rsidR="008426A4" w:rsidRPr="008426A4" w:rsidRDefault="008426A4" w:rsidP="008426A4">
            <w:r w:rsidRPr="008426A4">
              <w:lastRenderedPageBreak/>
              <w:t> </w:t>
            </w:r>
          </w:p>
          <w:p w14:paraId="6311A807" w14:textId="77777777" w:rsidR="008426A4" w:rsidRPr="008426A4" w:rsidRDefault="008426A4" w:rsidP="008426A4">
            <w:r w:rsidRPr="008426A4">
              <w:t> </w:t>
            </w:r>
          </w:p>
          <w:p w14:paraId="3767F341" w14:textId="77777777" w:rsidR="008426A4" w:rsidRPr="008426A4" w:rsidRDefault="008426A4" w:rsidP="008426A4">
            <w:r w:rsidRPr="008426A4">
              <w:t> </w:t>
            </w:r>
          </w:p>
          <w:p w14:paraId="29EBCEDE" w14:textId="77777777" w:rsidR="008426A4" w:rsidRPr="008426A4" w:rsidRDefault="008426A4" w:rsidP="008426A4">
            <w:r w:rsidRPr="008426A4">
              <w:t> </w:t>
            </w:r>
          </w:p>
          <w:p w14:paraId="566BF4B6" w14:textId="77777777" w:rsidR="008426A4" w:rsidRPr="008426A4" w:rsidRDefault="008426A4" w:rsidP="008426A4">
            <w:r w:rsidRPr="008426A4">
              <w:t> </w:t>
            </w:r>
          </w:p>
          <w:p w14:paraId="0697D0B3" w14:textId="6DF33045" w:rsidR="00704340" w:rsidRPr="008426A4" w:rsidRDefault="008426A4" w:rsidP="008426A4">
            <w:r w:rsidRPr="008426A4">
              <w:rPr>
                <w:b/>
                <w:bCs/>
              </w:rPr>
              <w:t>11:15- 1</w:t>
            </w:r>
            <w:r w:rsidR="007C5F33">
              <w:rPr>
                <w:b/>
                <w:bCs/>
              </w:rPr>
              <w:t>2</w:t>
            </w:r>
            <w:r w:rsidRPr="008426A4">
              <w:rPr>
                <w:b/>
                <w:bCs/>
              </w:rPr>
              <w:t>:</w:t>
            </w:r>
            <w:r w:rsidR="007C5F33">
              <w:rPr>
                <w:b/>
                <w:bCs/>
              </w:rPr>
              <w:t>00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69AA6" w14:textId="0E8129C9" w:rsidR="008426A4" w:rsidRPr="008426A4" w:rsidRDefault="008426A4" w:rsidP="008426A4">
            <w:r w:rsidRPr="008426A4">
              <w:t xml:space="preserve">    • Hastadan numune alınması, uygun şekilde laboratuvara ulaştırılması ve tıbbi </w:t>
            </w:r>
            <w:proofErr w:type="spellStart"/>
            <w:r w:rsidRPr="008426A4">
              <w:t>laboratuar</w:t>
            </w:r>
            <w:proofErr w:type="spellEnd"/>
            <w:r w:rsidRPr="008426A4">
              <w:t xml:space="preserve"> testlerinin etkin kullanımı (mikrobiyoloji, biyokimya, patoloji </w:t>
            </w:r>
            <w:proofErr w:type="spellStart"/>
            <w:r w:rsidRPr="008426A4">
              <w:t>lab</w:t>
            </w:r>
            <w:proofErr w:type="spellEnd"/>
            <w:r w:rsidRPr="008426A4">
              <w:t xml:space="preserve">. </w:t>
            </w:r>
            <w:proofErr w:type="gramStart"/>
            <w:r w:rsidRPr="008426A4">
              <w:t>ve</w:t>
            </w:r>
            <w:proofErr w:type="gramEnd"/>
            <w:r w:rsidRPr="008426A4">
              <w:t xml:space="preserve"> kan bankası birimi)</w:t>
            </w:r>
          </w:p>
          <w:p w14:paraId="46BC2C31" w14:textId="6A67E07E" w:rsidR="007C5F33" w:rsidRDefault="007C5F33" w:rsidP="008426A4">
            <w:pPr>
              <w:rPr>
                <w:b/>
                <w:bCs/>
              </w:rPr>
            </w:pPr>
            <w:r w:rsidRPr="007C5F33">
              <w:rPr>
                <w:b/>
                <w:bCs/>
              </w:rPr>
              <w:t xml:space="preserve">Dr. </w:t>
            </w:r>
            <w:proofErr w:type="spellStart"/>
            <w:r w:rsidRPr="007C5F33">
              <w:rPr>
                <w:b/>
                <w:bCs/>
              </w:rPr>
              <w:t>Öğr</w:t>
            </w:r>
            <w:proofErr w:type="spellEnd"/>
            <w:r w:rsidRPr="007C5F33">
              <w:rPr>
                <w:b/>
                <w:bCs/>
              </w:rPr>
              <w:t>. Üyesi Sevinç YENİCE AKTAŞ</w:t>
            </w:r>
          </w:p>
          <w:p w14:paraId="4343F4F1" w14:textId="6550BB3E" w:rsidR="007C5F33" w:rsidRDefault="007C5F33" w:rsidP="13E1F358">
            <w:pPr>
              <w:rPr>
                <w:b/>
                <w:bCs/>
              </w:rPr>
            </w:pPr>
            <w:r w:rsidRPr="007C5F33">
              <w:rPr>
                <w:b/>
                <w:bCs/>
              </w:rPr>
              <w:t xml:space="preserve">Dr. </w:t>
            </w:r>
            <w:proofErr w:type="spellStart"/>
            <w:r w:rsidRPr="007C5F33">
              <w:rPr>
                <w:b/>
                <w:bCs/>
              </w:rPr>
              <w:t>Öğr</w:t>
            </w:r>
            <w:proofErr w:type="spellEnd"/>
            <w:r w:rsidRPr="007C5F33">
              <w:rPr>
                <w:b/>
                <w:bCs/>
              </w:rPr>
              <w:t xml:space="preserve">. Üyesi Neslihan KAYA TERZİ </w:t>
            </w:r>
          </w:p>
          <w:p w14:paraId="2A8DAFEC" w14:textId="77777777" w:rsidR="00704340" w:rsidRDefault="007C5F33" w:rsidP="13E1F358">
            <w:pPr>
              <w:rPr>
                <w:b/>
                <w:bCs/>
              </w:rPr>
            </w:pPr>
            <w:r>
              <w:rPr>
                <w:b/>
                <w:bCs/>
              </w:rPr>
              <w:t>Laboratuvar Koordinatörü Özay TUNCAY</w:t>
            </w:r>
          </w:p>
          <w:p w14:paraId="443284B2" w14:textId="3A5D655E" w:rsidR="007C5F33" w:rsidRPr="008426A4" w:rsidRDefault="007C5F33" w:rsidP="13E1F35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Semra </w:t>
            </w:r>
            <w:r w:rsidR="007A705E">
              <w:rPr>
                <w:b/>
                <w:bCs/>
              </w:rPr>
              <w:t>TALAY (Kan Merkezi)</w:t>
            </w:r>
          </w:p>
        </w:tc>
      </w:tr>
      <w:tr w:rsidR="008426A4" w:rsidRPr="008426A4" w14:paraId="0F902386" w14:textId="77777777" w:rsidTr="47778EBE">
        <w:trPr>
          <w:gridBefore w:val="1"/>
          <w:wBefore w:w="6" w:type="dxa"/>
          <w:trHeight w:val="519"/>
        </w:trPr>
        <w:tc>
          <w:tcPr>
            <w:tcW w:w="1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6A3FA" w14:textId="77777777" w:rsidR="00704340" w:rsidRPr="008426A4" w:rsidRDefault="008426A4" w:rsidP="008426A4">
            <w:r w:rsidRPr="008426A4">
              <w:rPr>
                <w:b/>
                <w:bCs/>
              </w:rPr>
              <w:t>12:00- 13:20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48B49" w14:textId="0D52458A" w:rsidR="00704340" w:rsidRPr="008426A4" w:rsidRDefault="008426A4" w:rsidP="00DB12C5">
            <w:r w:rsidRPr="008426A4">
              <w:t>    Öğle yemeği</w:t>
            </w:r>
          </w:p>
        </w:tc>
      </w:tr>
      <w:tr w:rsidR="008426A4" w:rsidRPr="008426A4" w14:paraId="0D61E43C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8168" w14:textId="77777777" w:rsidR="008426A4" w:rsidRPr="008426A4" w:rsidRDefault="008426A4" w:rsidP="008426A4">
            <w:r w:rsidRPr="008426A4">
              <w:t> </w:t>
            </w:r>
          </w:p>
          <w:p w14:paraId="13042F54" w14:textId="77777777" w:rsidR="00704340" w:rsidRPr="008426A4" w:rsidRDefault="008426A4" w:rsidP="008426A4">
            <w:r w:rsidRPr="008426A4">
              <w:rPr>
                <w:b/>
                <w:bCs/>
              </w:rPr>
              <w:t>13:20- 13:40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B5D77" w14:textId="1F554C5D" w:rsidR="008426A4" w:rsidRPr="008426A4" w:rsidRDefault="008426A4" w:rsidP="008426A4">
            <w:r>
              <w:t>   • Hastane içi acil kod uygulamaları (sivil savunma birimi) Renkli Kod Birim Sorumlusu</w:t>
            </w:r>
          </w:p>
          <w:p w14:paraId="229D736D" w14:textId="2A39DD61" w:rsidR="00704340" w:rsidRPr="008426A4" w:rsidRDefault="007C5F33" w:rsidP="008426A4">
            <w:proofErr w:type="spellStart"/>
            <w:proofErr w:type="gramStart"/>
            <w:r>
              <w:rPr>
                <w:b/>
                <w:bCs/>
              </w:rPr>
              <w:t>Öğr.Gör</w:t>
            </w:r>
            <w:proofErr w:type="gramEnd"/>
            <w:r>
              <w:rPr>
                <w:b/>
                <w:bCs/>
              </w:rPr>
              <w:t>.Dr</w:t>
            </w:r>
            <w:proofErr w:type="spellEnd"/>
            <w:r>
              <w:rPr>
                <w:b/>
                <w:bCs/>
              </w:rPr>
              <w:t xml:space="preserve">. </w:t>
            </w:r>
            <w:r w:rsidR="004012B7" w:rsidRPr="008426A4">
              <w:rPr>
                <w:b/>
                <w:bCs/>
              </w:rPr>
              <w:t>Ali KAPLAN</w:t>
            </w:r>
          </w:p>
        </w:tc>
      </w:tr>
      <w:tr w:rsidR="008426A4" w:rsidRPr="008426A4" w14:paraId="45A2AC35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D77C8" w14:textId="77777777" w:rsidR="008426A4" w:rsidRPr="008426A4" w:rsidRDefault="008426A4" w:rsidP="008426A4">
            <w:r w:rsidRPr="008426A4">
              <w:t> </w:t>
            </w:r>
          </w:p>
          <w:p w14:paraId="0B693762" w14:textId="77777777" w:rsidR="00704340" w:rsidRPr="008426A4" w:rsidRDefault="008426A4" w:rsidP="008426A4">
            <w:r w:rsidRPr="008426A4">
              <w:rPr>
                <w:b/>
                <w:bCs/>
              </w:rPr>
              <w:t>13:40- 14:00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E6AAA" w14:textId="77777777" w:rsidR="008426A4" w:rsidRPr="008426A4" w:rsidRDefault="008426A4" w:rsidP="008426A4">
            <w:r w:rsidRPr="008426A4">
              <w:t>   • Hastanede bilgi ve kayıt sistemi (otomasyon birimi) Bilgi-işlem</w:t>
            </w:r>
          </w:p>
          <w:p w14:paraId="32CEE136" w14:textId="3A192F43" w:rsidR="00704340" w:rsidRPr="008426A4" w:rsidRDefault="007C5F33" w:rsidP="008426A4">
            <w:r>
              <w:rPr>
                <w:b/>
                <w:bCs/>
              </w:rPr>
              <w:t>Tayfun ARSLAN</w:t>
            </w:r>
          </w:p>
        </w:tc>
      </w:tr>
      <w:tr w:rsidR="008426A4" w:rsidRPr="008426A4" w14:paraId="7628059D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7A5D7" w14:textId="77777777" w:rsidR="00DC20EA" w:rsidRDefault="008426A4" w:rsidP="00DC20EA">
            <w:r w:rsidRPr="008426A4">
              <w:t> </w:t>
            </w:r>
          </w:p>
          <w:p w14:paraId="2E23A5CE" w14:textId="3D591F6E" w:rsidR="00704340" w:rsidRPr="008426A4" w:rsidRDefault="008426A4" w:rsidP="00DC20EA">
            <w:r w:rsidRPr="008426A4">
              <w:rPr>
                <w:b/>
                <w:bCs/>
              </w:rPr>
              <w:t>14:00- 14:30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C9226" w14:textId="066E3A00" w:rsidR="008426A4" w:rsidRPr="008426A4" w:rsidRDefault="008426A4" w:rsidP="008426A4">
            <w:r w:rsidRPr="008426A4">
              <w:t>  • Hastanede iş sağlığı ve güvenliği</w:t>
            </w:r>
            <w:r w:rsidR="00E15BBC">
              <w:t xml:space="preserve"> uygulamaları</w:t>
            </w:r>
          </w:p>
          <w:p w14:paraId="73574612" w14:textId="162CC941" w:rsidR="00704340" w:rsidRPr="008426A4" w:rsidRDefault="008426A4" w:rsidP="008426A4">
            <w:r w:rsidRPr="008426A4">
              <w:rPr>
                <w:b/>
                <w:bCs/>
              </w:rPr>
              <w:t> </w:t>
            </w:r>
            <w:r w:rsidR="007C5F33" w:rsidRPr="007C5F33">
              <w:rPr>
                <w:b/>
                <w:bCs/>
              </w:rPr>
              <w:t xml:space="preserve">Dr. </w:t>
            </w:r>
            <w:proofErr w:type="spellStart"/>
            <w:r w:rsidR="007C5F33" w:rsidRPr="007C5F33">
              <w:rPr>
                <w:b/>
                <w:bCs/>
              </w:rPr>
              <w:t>Öğr</w:t>
            </w:r>
            <w:proofErr w:type="spellEnd"/>
            <w:r w:rsidR="007C5F33" w:rsidRPr="007C5F33">
              <w:rPr>
                <w:b/>
                <w:bCs/>
              </w:rPr>
              <w:t>. Üyesi</w:t>
            </w:r>
            <w:r w:rsidR="007C5F33">
              <w:rPr>
                <w:b/>
                <w:bCs/>
              </w:rPr>
              <w:t xml:space="preserve"> Ulaş ÇINAR</w:t>
            </w:r>
          </w:p>
        </w:tc>
      </w:tr>
      <w:tr w:rsidR="008426A4" w:rsidRPr="008426A4" w14:paraId="27842FBF" w14:textId="77777777" w:rsidTr="47778EBE"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C5995" w14:textId="77777777" w:rsidR="00704340" w:rsidRPr="008426A4" w:rsidRDefault="008426A4" w:rsidP="008426A4">
            <w:r w:rsidRPr="008426A4">
              <w:t> </w:t>
            </w:r>
            <w:r w:rsidRPr="008426A4">
              <w:rPr>
                <w:b/>
                <w:bCs/>
              </w:rPr>
              <w:t>14:30- 14:50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5AB94" w14:textId="374A0501" w:rsidR="00704340" w:rsidRPr="008426A4" w:rsidRDefault="008426A4" w:rsidP="008426A4">
            <w:r w:rsidRPr="008426A4">
              <w:t xml:space="preserve">  • </w:t>
            </w:r>
            <w:proofErr w:type="spellStart"/>
            <w:r w:rsidRPr="008426A4">
              <w:t>Önhekimlere</w:t>
            </w:r>
            <w:proofErr w:type="spellEnd"/>
            <w:r w:rsidRPr="008426A4">
              <w:t xml:space="preserve"> hastane içi kullanım kartlarının dağıtımı (</w:t>
            </w:r>
            <w:r w:rsidR="007C5F33" w:rsidRPr="008426A4">
              <w:t>Hastane Müdürlüğü</w:t>
            </w:r>
            <w:r w:rsidRPr="008426A4">
              <w:t>)</w:t>
            </w:r>
          </w:p>
        </w:tc>
      </w:tr>
      <w:tr w:rsidR="008426A4" w:rsidRPr="008426A4" w14:paraId="7050B741" w14:textId="77777777" w:rsidTr="47778EBE">
        <w:trPr>
          <w:trHeight w:val="783"/>
        </w:trPr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88A48" w14:textId="77777777" w:rsidR="00704340" w:rsidRPr="008426A4" w:rsidRDefault="008426A4" w:rsidP="00DB12C5">
            <w:pPr>
              <w:spacing w:after="0"/>
            </w:pPr>
            <w:r w:rsidRPr="008426A4">
              <w:t> </w:t>
            </w:r>
            <w:r w:rsidRPr="008426A4">
              <w:rPr>
                <w:b/>
                <w:bCs/>
              </w:rPr>
              <w:t>14:50- 15:10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DA21B" w14:textId="77777777" w:rsidR="00704340" w:rsidRPr="008426A4" w:rsidRDefault="008426A4" w:rsidP="00DB12C5">
            <w:pPr>
              <w:spacing w:after="0"/>
            </w:pPr>
            <w:r w:rsidRPr="008426A4">
              <w:t>  • Eğitime katılan ön hekimlerin imza föylerini imzalamaları (dönem 6 koordinatörlüğü)</w:t>
            </w:r>
          </w:p>
        </w:tc>
      </w:tr>
      <w:tr w:rsidR="008426A4" w:rsidRPr="008426A4" w14:paraId="69EF52DF" w14:textId="77777777" w:rsidTr="47778EBE">
        <w:trPr>
          <w:trHeight w:val="785"/>
        </w:trPr>
        <w:tc>
          <w:tcPr>
            <w:tcW w:w="15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32376" w14:textId="77777777" w:rsidR="00704340" w:rsidRPr="008426A4" w:rsidRDefault="008426A4" w:rsidP="008426A4">
            <w:r w:rsidRPr="008426A4">
              <w:t> </w:t>
            </w:r>
            <w:r w:rsidRPr="008426A4">
              <w:rPr>
                <w:b/>
                <w:bCs/>
              </w:rPr>
              <w:t>15:10- 16:00</w:t>
            </w:r>
          </w:p>
        </w:tc>
        <w:tc>
          <w:tcPr>
            <w:tcW w:w="78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CD09A" w14:textId="5624E0A6" w:rsidR="00D45F18" w:rsidRDefault="008426A4" w:rsidP="008426A4">
            <w:r w:rsidRPr="008426A4">
              <w:t xml:space="preserve">• </w:t>
            </w:r>
            <w:proofErr w:type="spellStart"/>
            <w:r w:rsidRPr="008426A4">
              <w:t>Önhekimlere</w:t>
            </w:r>
            <w:proofErr w:type="spellEnd"/>
            <w:r w:rsidRPr="008426A4">
              <w:t xml:space="preserve"> Geri Bildirim Anketi Uygulanması </w:t>
            </w:r>
          </w:p>
          <w:p w14:paraId="1EC4409C" w14:textId="73CED8B7" w:rsidR="00704340" w:rsidRPr="008426A4" w:rsidRDefault="008426A4" w:rsidP="008426A4">
            <w:r w:rsidRPr="008426A4">
              <w:t>• Kursiyerlere sertifika dağıtımı ve kapanış</w:t>
            </w:r>
          </w:p>
        </w:tc>
      </w:tr>
    </w:tbl>
    <w:p w14:paraId="4CD83CE5" w14:textId="5894D6A5" w:rsidR="00253323" w:rsidRDefault="00253323" w:rsidP="00DB12C5"/>
    <w:sectPr w:rsidR="00253323" w:rsidSect="005734C8">
      <w:footerReference w:type="default" r:id="rId8"/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2E974" w14:textId="77777777" w:rsidR="00600F7E" w:rsidRDefault="00600F7E" w:rsidP="003B1665">
      <w:pPr>
        <w:spacing w:after="0" w:line="240" w:lineRule="auto"/>
      </w:pPr>
      <w:r>
        <w:separator/>
      </w:r>
    </w:p>
  </w:endnote>
  <w:endnote w:type="continuationSeparator" w:id="0">
    <w:p w14:paraId="2D019D15" w14:textId="77777777" w:rsidR="00600F7E" w:rsidRDefault="00600F7E" w:rsidP="003B1665">
      <w:pPr>
        <w:spacing w:after="0" w:line="240" w:lineRule="auto"/>
      </w:pPr>
      <w:r>
        <w:continuationSeparator/>
      </w:r>
    </w:p>
  </w:endnote>
  <w:endnote w:type="continuationNotice" w:id="1">
    <w:p w14:paraId="78D64232" w14:textId="77777777" w:rsidR="00600F7E" w:rsidRDefault="00600F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38590"/>
      <w:docPartObj>
        <w:docPartGallery w:val="Page Numbers (Bottom of Page)"/>
        <w:docPartUnique/>
      </w:docPartObj>
    </w:sdtPr>
    <w:sdtEndPr/>
    <w:sdtContent>
      <w:p w14:paraId="0C35A3CE" w14:textId="5A5CDE0D" w:rsidR="003B1665" w:rsidRDefault="003B166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FEE">
          <w:rPr>
            <w:noProof/>
          </w:rPr>
          <w:t>2</w:t>
        </w:r>
        <w:r>
          <w:fldChar w:fldCharType="end"/>
        </w:r>
      </w:p>
    </w:sdtContent>
  </w:sdt>
  <w:p w14:paraId="62E53304" w14:textId="77777777" w:rsidR="003B1665" w:rsidRDefault="003B16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0575A" w14:textId="77777777" w:rsidR="00600F7E" w:rsidRDefault="00600F7E" w:rsidP="003B1665">
      <w:pPr>
        <w:spacing w:after="0" w:line="240" w:lineRule="auto"/>
      </w:pPr>
      <w:r>
        <w:separator/>
      </w:r>
    </w:p>
  </w:footnote>
  <w:footnote w:type="continuationSeparator" w:id="0">
    <w:p w14:paraId="2F4BAC56" w14:textId="77777777" w:rsidR="00600F7E" w:rsidRDefault="00600F7E" w:rsidP="003B1665">
      <w:pPr>
        <w:spacing w:after="0" w:line="240" w:lineRule="auto"/>
      </w:pPr>
      <w:r>
        <w:continuationSeparator/>
      </w:r>
    </w:p>
  </w:footnote>
  <w:footnote w:type="continuationNotice" w:id="1">
    <w:p w14:paraId="16CA0FBD" w14:textId="77777777" w:rsidR="00600F7E" w:rsidRDefault="00600F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4A4"/>
    <w:multiLevelType w:val="hybridMultilevel"/>
    <w:tmpl w:val="F9D4E288"/>
    <w:lvl w:ilvl="0" w:tplc="DEA626E2">
      <w:numFmt w:val="bullet"/>
      <w:lvlText w:val="•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21130809"/>
    <w:multiLevelType w:val="hybridMultilevel"/>
    <w:tmpl w:val="1A6CF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F0A0B"/>
    <w:multiLevelType w:val="hybridMultilevel"/>
    <w:tmpl w:val="EB84A8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AE7D52"/>
    <w:multiLevelType w:val="hybridMultilevel"/>
    <w:tmpl w:val="29A2A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2NbOwMDc2MzY0NzNX0lEKTi0uzszPAykwrQUA+z0hSiwAAAA="/>
  </w:docVars>
  <w:rsids>
    <w:rsidRoot w:val="008426A4"/>
    <w:rsid w:val="000127AB"/>
    <w:rsid w:val="00026F77"/>
    <w:rsid w:val="00067CAA"/>
    <w:rsid w:val="00120A6C"/>
    <w:rsid w:val="00126FEE"/>
    <w:rsid w:val="00134C86"/>
    <w:rsid w:val="00174A1B"/>
    <w:rsid w:val="0019535E"/>
    <w:rsid w:val="002366CC"/>
    <w:rsid w:val="00253323"/>
    <w:rsid w:val="002B0966"/>
    <w:rsid w:val="002E7980"/>
    <w:rsid w:val="003004D8"/>
    <w:rsid w:val="003011E3"/>
    <w:rsid w:val="00317B72"/>
    <w:rsid w:val="003364E1"/>
    <w:rsid w:val="003B1665"/>
    <w:rsid w:val="003C63CC"/>
    <w:rsid w:val="004012B7"/>
    <w:rsid w:val="00427232"/>
    <w:rsid w:val="004619D5"/>
    <w:rsid w:val="004955A3"/>
    <w:rsid w:val="004E056A"/>
    <w:rsid w:val="005734C8"/>
    <w:rsid w:val="00574179"/>
    <w:rsid w:val="005D2210"/>
    <w:rsid w:val="00600F7E"/>
    <w:rsid w:val="006103D2"/>
    <w:rsid w:val="006423CE"/>
    <w:rsid w:val="00643CEA"/>
    <w:rsid w:val="00661781"/>
    <w:rsid w:val="0068301F"/>
    <w:rsid w:val="00690256"/>
    <w:rsid w:val="006A4026"/>
    <w:rsid w:val="006B6F98"/>
    <w:rsid w:val="006C3947"/>
    <w:rsid w:val="006D56A0"/>
    <w:rsid w:val="006E674E"/>
    <w:rsid w:val="00704340"/>
    <w:rsid w:val="00704A39"/>
    <w:rsid w:val="007A705E"/>
    <w:rsid w:val="007C5F33"/>
    <w:rsid w:val="00805AF9"/>
    <w:rsid w:val="008426A4"/>
    <w:rsid w:val="0085361C"/>
    <w:rsid w:val="009256F4"/>
    <w:rsid w:val="009372D8"/>
    <w:rsid w:val="00965155"/>
    <w:rsid w:val="009A50E2"/>
    <w:rsid w:val="009C652F"/>
    <w:rsid w:val="00A044C4"/>
    <w:rsid w:val="00A12EEC"/>
    <w:rsid w:val="00A26391"/>
    <w:rsid w:val="00A323B0"/>
    <w:rsid w:val="00A752DE"/>
    <w:rsid w:val="00AA4FA9"/>
    <w:rsid w:val="00AC2663"/>
    <w:rsid w:val="00B33455"/>
    <w:rsid w:val="00B5589A"/>
    <w:rsid w:val="00B7762F"/>
    <w:rsid w:val="00B802A1"/>
    <w:rsid w:val="00B91109"/>
    <w:rsid w:val="00BF1CC9"/>
    <w:rsid w:val="00C565AE"/>
    <w:rsid w:val="00C968C9"/>
    <w:rsid w:val="00CA47BC"/>
    <w:rsid w:val="00CC203D"/>
    <w:rsid w:val="00CF5ED7"/>
    <w:rsid w:val="00D45D1B"/>
    <w:rsid w:val="00D45F18"/>
    <w:rsid w:val="00D73342"/>
    <w:rsid w:val="00D81FE8"/>
    <w:rsid w:val="00D82064"/>
    <w:rsid w:val="00DB12C5"/>
    <w:rsid w:val="00DB2CE8"/>
    <w:rsid w:val="00DB5767"/>
    <w:rsid w:val="00DC20EA"/>
    <w:rsid w:val="00DE7BD8"/>
    <w:rsid w:val="00E15BBC"/>
    <w:rsid w:val="00E62162"/>
    <w:rsid w:val="00E63B53"/>
    <w:rsid w:val="00E860FE"/>
    <w:rsid w:val="00E96BC5"/>
    <w:rsid w:val="00EB1021"/>
    <w:rsid w:val="00ED2FAC"/>
    <w:rsid w:val="00EF6A0B"/>
    <w:rsid w:val="00F31CA5"/>
    <w:rsid w:val="00F74DA8"/>
    <w:rsid w:val="00FD4DEE"/>
    <w:rsid w:val="0184D1F5"/>
    <w:rsid w:val="0473DCFC"/>
    <w:rsid w:val="13E1F358"/>
    <w:rsid w:val="20FB107E"/>
    <w:rsid w:val="2FA0FF7A"/>
    <w:rsid w:val="34567484"/>
    <w:rsid w:val="3808D9E2"/>
    <w:rsid w:val="47778EBE"/>
    <w:rsid w:val="6EC7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E5D55"/>
  <w15:docId w15:val="{2F54CB0A-C407-42AA-9134-57C234C2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426A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B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1665"/>
  </w:style>
  <w:style w:type="paragraph" w:styleId="AltBilgi">
    <w:name w:val="footer"/>
    <w:basedOn w:val="Normal"/>
    <w:link w:val="AltBilgiChar"/>
    <w:uiPriority w:val="99"/>
    <w:unhideWhenUsed/>
    <w:rsid w:val="003B1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1665"/>
  </w:style>
  <w:style w:type="paragraph" w:styleId="ListeParagraf">
    <w:name w:val="List Paragraph"/>
    <w:basedOn w:val="Normal"/>
    <w:uiPriority w:val="34"/>
    <w:qFormat/>
    <w:rsid w:val="00690256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9110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968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7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85154-802F-4306-8442-C83334FC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Onur Yurdal</dc:creator>
  <cp:keywords/>
  <cp:lastModifiedBy>COMU</cp:lastModifiedBy>
  <cp:revision>3</cp:revision>
  <dcterms:created xsi:type="dcterms:W3CDTF">2024-06-25T05:30:00Z</dcterms:created>
  <dcterms:modified xsi:type="dcterms:W3CDTF">2024-06-26T10:42:00Z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92dd300ca249cf5c17aba6000f0da28dfa3a72cd1ce8ed2e4440eb362bd1428d</vt:lpwstr>
  </property>
</Properties>
</file>