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C5" w:rsidRPr="003D386E" w:rsidRDefault="00470E1E" w:rsidP="003D386E">
      <w:pPr>
        <w:spacing w:line="276" w:lineRule="auto"/>
        <w:jc w:val="center"/>
        <w:rPr>
          <w:rFonts w:asciiTheme="minorHAnsi" w:hAnsiTheme="minorHAnsi"/>
          <w:b/>
        </w:rPr>
      </w:pPr>
      <w:r>
        <w:rPr>
          <w:rFonts w:asciiTheme="minorHAnsi" w:hAnsiTheme="minorHAnsi"/>
          <w:b/>
        </w:rPr>
        <w:t>2018</w:t>
      </w:r>
      <w:r w:rsidR="00D55BC5" w:rsidRPr="003D386E">
        <w:rPr>
          <w:rFonts w:asciiTheme="minorHAnsi" w:hAnsiTheme="minorHAnsi"/>
          <w:b/>
        </w:rPr>
        <w:t>-</w:t>
      </w:r>
      <w:r w:rsidR="00B33AA8">
        <w:rPr>
          <w:rFonts w:asciiTheme="minorHAnsi" w:hAnsiTheme="minorHAnsi"/>
          <w:b/>
        </w:rPr>
        <w:t>201</w:t>
      </w:r>
      <w:r>
        <w:rPr>
          <w:rFonts w:asciiTheme="minorHAnsi" w:hAnsiTheme="minorHAnsi"/>
          <w:b/>
        </w:rPr>
        <w:t xml:space="preserve">9 </w:t>
      </w:r>
      <w:r w:rsidR="00D55BC5" w:rsidRPr="003D386E">
        <w:rPr>
          <w:rFonts w:asciiTheme="minorHAnsi" w:hAnsiTheme="minorHAnsi"/>
          <w:b/>
        </w:rPr>
        <w:t>Eğitim Yılı</w:t>
      </w:r>
    </w:p>
    <w:p w:rsidR="00C62E98" w:rsidRDefault="00760C59" w:rsidP="003D386E">
      <w:pPr>
        <w:spacing w:line="276" w:lineRule="auto"/>
        <w:jc w:val="center"/>
        <w:rPr>
          <w:rFonts w:asciiTheme="minorHAnsi" w:hAnsiTheme="minorHAnsi"/>
          <w:b/>
        </w:rPr>
      </w:pPr>
      <w:r w:rsidRPr="003D386E">
        <w:rPr>
          <w:rFonts w:asciiTheme="minorHAnsi" w:hAnsiTheme="minorHAnsi"/>
          <w:b/>
        </w:rPr>
        <w:t>Dönem II</w:t>
      </w:r>
      <w:r w:rsidR="00D55BC5" w:rsidRPr="003D386E">
        <w:rPr>
          <w:rFonts w:asciiTheme="minorHAnsi" w:hAnsiTheme="minorHAnsi"/>
          <w:b/>
        </w:rPr>
        <w:t xml:space="preserve"> </w:t>
      </w:r>
    </w:p>
    <w:p w:rsidR="00D97CBB" w:rsidRPr="003D386E" w:rsidRDefault="0038567E" w:rsidP="003D386E">
      <w:pPr>
        <w:spacing w:after="240" w:line="276" w:lineRule="auto"/>
        <w:jc w:val="center"/>
        <w:rPr>
          <w:rFonts w:asciiTheme="minorHAnsi" w:hAnsiTheme="minorHAnsi"/>
          <w:b/>
        </w:rPr>
      </w:pPr>
      <w:r>
        <w:rPr>
          <w:rFonts w:asciiTheme="minorHAnsi" w:hAnsiTheme="minorHAnsi"/>
          <w:b/>
        </w:rPr>
        <w:t>7</w:t>
      </w:r>
      <w:r w:rsidR="00D55BC5" w:rsidRPr="003D386E">
        <w:rPr>
          <w:rFonts w:asciiTheme="minorHAnsi" w:hAnsiTheme="minorHAnsi"/>
          <w:b/>
        </w:rPr>
        <w:t xml:space="preserve">. </w:t>
      </w:r>
      <w:r w:rsidR="00760C59" w:rsidRPr="003D386E">
        <w:rPr>
          <w:rFonts w:asciiTheme="minorHAnsi" w:hAnsiTheme="minorHAnsi"/>
          <w:b/>
        </w:rPr>
        <w:t>Ders Kurulu</w:t>
      </w:r>
    </w:p>
    <w:p w:rsidR="00D97CBB" w:rsidRPr="003D386E" w:rsidRDefault="00D55BC5" w:rsidP="003D386E">
      <w:pPr>
        <w:spacing w:after="240" w:line="276" w:lineRule="auto"/>
        <w:jc w:val="center"/>
        <w:rPr>
          <w:rFonts w:asciiTheme="minorHAnsi" w:hAnsiTheme="minorHAnsi"/>
          <w:b/>
        </w:rPr>
      </w:pPr>
      <w:r w:rsidRPr="003D386E">
        <w:rPr>
          <w:rFonts w:asciiTheme="minorHAnsi" w:hAnsiTheme="minorHAnsi"/>
          <w:b/>
        </w:rPr>
        <w:t>“</w:t>
      </w:r>
      <w:r w:rsidR="000A0D54" w:rsidRPr="000A0D54">
        <w:rPr>
          <w:rFonts w:asciiTheme="minorHAnsi" w:hAnsiTheme="minorHAnsi"/>
          <w:b/>
        </w:rPr>
        <w:t>HASTALIKLARIN BİYOLOJİK TEMELLERİ</w:t>
      </w:r>
      <w:r w:rsidRPr="003D386E">
        <w:rPr>
          <w:rFonts w:asciiTheme="minorHAnsi" w:hAnsiTheme="minorHAnsi"/>
          <w:b/>
        </w:rPr>
        <w:t>”</w:t>
      </w:r>
    </w:p>
    <w:p w:rsidR="00760C59" w:rsidRPr="003D386E" w:rsidRDefault="00760C59" w:rsidP="003D386E">
      <w:pPr>
        <w:spacing w:after="240" w:line="276" w:lineRule="auto"/>
        <w:jc w:val="center"/>
        <w:rPr>
          <w:rFonts w:asciiTheme="minorHAnsi" w:hAnsiTheme="minorHAnsi"/>
          <w:b/>
        </w:rPr>
      </w:pPr>
      <w:r w:rsidRPr="003D386E">
        <w:rPr>
          <w:rFonts w:asciiTheme="minorHAnsi" w:hAnsiTheme="minorHAnsi"/>
          <w:b/>
        </w:rPr>
        <w:t>Eğitim Programı</w:t>
      </w:r>
    </w:p>
    <w:p w:rsidR="000A6DEF" w:rsidRDefault="00D97CBB" w:rsidP="003D386E">
      <w:pPr>
        <w:spacing w:line="276" w:lineRule="auto"/>
        <w:jc w:val="both"/>
        <w:rPr>
          <w:rFonts w:asciiTheme="minorHAnsi" w:hAnsiTheme="minorHAnsi"/>
        </w:rPr>
      </w:pPr>
      <w:r w:rsidRPr="003D386E">
        <w:rPr>
          <w:rFonts w:asciiTheme="minorHAnsi" w:hAnsiTheme="minorHAnsi"/>
          <w:b/>
          <w:bCs/>
        </w:rPr>
        <w:t xml:space="preserve">Eğitim </w:t>
      </w:r>
      <w:proofErr w:type="spellStart"/>
      <w:r w:rsidRPr="003D386E">
        <w:rPr>
          <w:rFonts w:asciiTheme="minorHAnsi" w:hAnsiTheme="minorHAnsi"/>
          <w:b/>
          <w:bCs/>
        </w:rPr>
        <w:t>Başkoordinatörü</w:t>
      </w:r>
      <w:proofErr w:type="spellEnd"/>
      <w:r w:rsidRPr="003D386E">
        <w:rPr>
          <w:rFonts w:asciiTheme="minorHAnsi" w:hAnsiTheme="minorHAnsi"/>
        </w:rPr>
        <w:tab/>
      </w:r>
      <w:r w:rsidR="00677776" w:rsidRPr="003D386E">
        <w:rPr>
          <w:rFonts w:asciiTheme="minorHAnsi" w:hAnsiTheme="minorHAnsi"/>
        </w:rPr>
        <w:tab/>
      </w:r>
      <w:r w:rsidR="001F0A31" w:rsidRPr="003D386E">
        <w:rPr>
          <w:rFonts w:asciiTheme="minorHAnsi" w:hAnsiTheme="minorHAnsi"/>
        </w:rPr>
        <w:t>:</w:t>
      </w:r>
      <w:r w:rsidR="003D386E" w:rsidRPr="003D386E">
        <w:rPr>
          <w:rFonts w:asciiTheme="minorHAnsi" w:hAnsiTheme="minorHAnsi"/>
        </w:rPr>
        <w:t xml:space="preserve"> </w:t>
      </w:r>
      <w:r w:rsidR="005F5433">
        <w:rPr>
          <w:rFonts w:asciiTheme="minorHAnsi" w:hAnsiTheme="minorHAnsi"/>
        </w:rPr>
        <w:t xml:space="preserve">Prof. Dr. </w:t>
      </w:r>
      <w:r w:rsidR="009957B7">
        <w:rPr>
          <w:rFonts w:asciiTheme="minorHAnsi" w:hAnsiTheme="minorHAnsi"/>
        </w:rPr>
        <w:t>Mesut ÜNSAL</w:t>
      </w:r>
    </w:p>
    <w:p w:rsidR="00D97CBB" w:rsidRPr="003D386E" w:rsidRDefault="00D97CBB" w:rsidP="003D386E">
      <w:pPr>
        <w:spacing w:line="276" w:lineRule="auto"/>
        <w:jc w:val="both"/>
        <w:rPr>
          <w:rFonts w:asciiTheme="minorHAnsi" w:hAnsiTheme="minorHAnsi"/>
        </w:rPr>
      </w:pPr>
      <w:r w:rsidRPr="003D386E">
        <w:rPr>
          <w:rFonts w:asciiTheme="minorHAnsi" w:hAnsiTheme="minorHAnsi"/>
          <w:b/>
          <w:bCs/>
        </w:rPr>
        <w:t xml:space="preserve">Dönem </w:t>
      </w:r>
      <w:r w:rsidR="000339F7" w:rsidRPr="003D386E">
        <w:rPr>
          <w:rFonts w:asciiTheme="minorHAnsi" w:hAnsiTheme="minorHAnsi"/>
          <w:b/>
          <w:bCs/>
        </w:rPr>
        <w:t xml:space="preserve">II </w:t>
      </w:r>
      <w:r w:rsidRPr="003D386E">
        <w:rPr>
          <w:rFonts w:asciiTheme="minorHAnsi" w:hAnsiTheme="minorHAnsi"/>
          <w:b/>
          <w:bCs/>
        </w:rPr>
        <w:t>Koordinatörü</w:t>
      </w:r>
      <w:r w:rsidR="001F0A31" w:rsidRPr="003D386E">
        <w:rPr>
          <w:rFonts w:asciiTheme="minorHAnsi" w:hAnsiTheme="minorHAnsi"/>
        </w:rPr>
        <w:tab/>
      </w:r>
      <w:r w:rsidR="001F0A31" w:rsidRPr="003D386E">
        <w:rPr>
          <w:rFonts w:asciiTheme="minorHAnsi" w:hAnsiTheme="minorHAnsi"/>
        </w:rPr>
        <w:tab/>
        <w:t>:</w:t>
      </w:r>
      <w:r w:rsidR="00B528CE">
        <w:rPr>
          <w:rFonts w:asciiTheme="minorHAnsi" w:hAnsiTheme="minorHAnsi"/>
          <w:noProof/>
        </w:rPr>
        <w:t xml:space="preserve"> Prof</w:t>
      </w:r>
      <w:r w:rsidR="00B33AA8" w:rsidRPr="00384BE2">
        <w:rPr>
          <w:rFonts w:asciiTheme="minorHAnsi" w:hAnsiTheme="minorHAnsi"/>
        </w:rPr>
        <w:t>. Dr.</w:t>
      </w:r>
      <w:r w:rsidR="00B528CE">
        <w:rPr>
          <w:rFonts w:asciiTheme="minorHAnsi" w:hAnsiTheme="minorHAnsi"/>
        </w:rPr>
        <w:t xml:space="preserve"> Aysel Güven BAĞLA</w:t>
      </w:r>
      <w:r w:rsidR="00B33AA8" w:rsidRPr="00384BE2">
        <w:rPr>
          <w:rFonts w:asciiTheme="minorHAnsi" w:hAnsiTheme="minorHAnsi"/>
        </w:rPr>
        <w:t xml:space="preserve"> </w:t>
      </w:r>
    </w:p>
    <w:p w:rsidR="00D97CBB" w:rsidRPr="00B33AA8" w:rsidRDefault="00D97CBB" w:rsidP="00B33AA8">
      <w:pPr>
        <w:spacing w:line="276" w:lineRule="auto"/>
        <w:jc w:val="both"/>
        <w:rPr>
          <w:rFonts w:asciiTheme="minorHAnsi" w:hAnsiTheme="minorHAnsi"/>
        </w:rPr>
      </w:pPr>
      <w:r w:rsidRPr="003D386E">
        <w:rPr>
          <w:rFonts w:asciiTheme="minorHAnsi" w:hAnsiTheme="minorHAnsi"/>
          <w:b/>
        </w:rPr>
        <w:t>Koordinatör Yardımcıs</w:t>
      </w:r>
      <w:r w:rsidR="001F0A31" w:rsidRPr="003D386E">
        <w:rPr>
          <w:rFonts w:asciiTheme="minorHAnsi" w:hAnsiTheme="minorHAnsi"/>
          <w:b/>
        </w:rPr>
        <w:t>ı</w:t>
      </w:r>
      <w:r w:rsidR="001F0A31" w:rsidRPr="003D386E">
        <w:rPr>
          <w:rFonts w:asciiTheme="minorHAnsi" w:hAnsiTheme="minorHAnsi"/>
          <w:b/>
        </w:rPr>
        <w:tab/>
      </w:r>
      <w:r w:rsidR="001F0A31" w:rsidRPr="003D386E">
        <w:rPr>
          <w:rFonts w:asciiTheme="minorHAnsi" w:hAnsiTheme="minorHAnsi"/>
          <w:b/>
        </w:rPr>
        <w:tab/>
      </w:r>
      <w:r w:rsidR="001F0A31" w:rsidRPr="003D386E">
        <w:rPr>
          <w:rFonts w:asciiTheme="minorHAnsi" w:hAnsiTheme="minorHAnsi"/>
        </w:rPr>
        <w:t>:</w:t>
      </w:r>
      <w:r w:rsidR="003D386E" w:rsidRPr="003D386E">
        <w:rPr>
          <w:rFonts w:asciiTheme="minorHAnsi" w:hAnsiTheme="minorHAnsi"/>
        </w:rPr>
        <w:t xml:space="preserve"> </w:t>
      </w:r>
      <w:r w:rsidR="00B528CE">
        <w:rPr>
          <w:rFonts w:asciiTheme="minorHAnsi" w:hAnsiTheme="minorHAnsi"/>
        </w:rPr>
        <w:t xml:space="preserve">Dr. </w:t>
      </w:r>
      <w:proofErr w:type="spellStart"/>
      <w:r w:rsidR="00B528CE">
        <w:rPr>
          <w:rFonts w:asciiTheme="minorHAnsi" w:hAnsiTheme="minorHAnsi"/>
        </w:rPr>
        <w:t>Öğr</w:t>
      </w:r>
      <w:proofErr w:type="spellEnd"/>
      <w:r w:rsidR="00B528CE">
        <w:rPr>
          <w:rFonts w:asciiTheme="minorHAnsi" w:hAnsiTheme="minorHAnsi"/>
        </w:rPr>
        <w:t>. Ü. Hüseyin Avni EROĞLU</w:t>
      </w:r>
    </w:p>
    <w:p w:rsidR="001F0A31" w:rsidRPr="003D386E" w:rsidRDefault="001F0A31" w:rsidP="003D386E">
      <w:pPr>
        <w:spacing w:line="276" w:lineRule="auto"/>
        <w:jc w:val="both"/>
        <w:rPr>
          <w:rFonts w:asciiTheme="minorHAnsi" w:hAnsiTheme="minorHAnsi"/>
          <w:b/>
        </w:rPr>
      </w:pPr>
    </w:p>
    <w:p w:rsidR="00D97CBB" w:rsidRPr="003D386E" w:rsidRDefault="0006766E" w:rsidP="003D386E">
      <w:pPr>
        <w:spacing w:line="276" w:lineRule="auto"/>
        <w:jc w:val="both"/>
        <w:rPr>
          <w:rFonts w:asciiTheme="minorHAnsi" w:hAnsiTheme="minorHAnsi"/>
        </w:rPr>
      </w:pPr>
      <w:r w:rsidRPr="003D386E">
        <w:rPr>
          <w:rFonts w:asciiTheme="minorHAnsi" w:hAnsiTheme="minorHAnsi"/>
          <w:b/>
        </w:rPr>
        <w:t>Ders kurulu başkanı</w:t>
      </w:r>
      <w:r w:rsidR="001F0A31" w:rsidRPr="003D386E">
        <w:rPr>
          <w:rFonts w:asciiTheme="minorHAnsi" w:hAnsiTheme="minorHAnsi"/>
          <w:b/>
        </w:rPr>
        <w:tab/>
      </w:r>
      <w:r w:rsidRPr="003D386E">
        <w:rPr>
          <w:rFonts w:asciiTheme="minorHAnsi" w:hAnsiTheme="minorHAnsi"/>
          <w:b/>
        </w:rPr>
        <w:tab/>
      </w:r>
      <w:r w:rsidR="00677776" w:rsidRPr="003D386E">
        <w:rPr>
          <w:rFonts w:asciiTheme="minorHAnsi" w:hAnsiTheme="minorHAnsi"/>
          <w:b/>
        </w:rPr>
        <w:tab/>
      </w:r>
      <w:r w:rsidR="001F0A31" w:rsidRPr="003D386E">
        <w:rPr>
          <w:rFonts w:asciiTheme="minorHAnsi" w:hAnsiTheme="minorHAnsi"/>
        </w:rPr>
        <w:t>:</w:t>
      </w:r>
      <w:r w:rsidR="00384BE2">
        <w:rPr>
          <w:rFonts w:asciiTheme="minorHAnsi" w:hAnsiTheme="minorHAnsi"/>
        </w:rPr>
        <w:t xml:space="preserve"> </w:t>
      </w:r>
      <w:r w:rsidR="00A1618D" w:rsidRPr="00A1618D">
        <w:rPr>
          <w:rFonts w:asciiTheme="minorHAnsi" w:hAnsiTheme="minorHAnsi"/>
        </w:rPr>
        <w:t>Prof. Dr. Fatma SILAN</w:t>
      </w:r>
    </w:p>
    <w:p w:rsidR="001F0A31" w:rsidRPr="003D386E" w:rsidRDefault="001F0A31" w:rsidP="003D386E">
      <w:pPr>
        <w:spacing w:line="276" w:lineRule="auto"/>
        <w:jc w:val="both"/>
        <w:rPr>
          <w:rFonts w:asciiTheme="minorHAnsi" w:hAnsiTheme="minorHAnsi"/>
        </w:rPr>
      </w:pPr>
    </w:p>
    <w:p w:rsidR="0006766E" w:rsidRPr="003D386E" w:rsidRDefault="0006766E" w:rsidP="003D386E">
      <w:pPr>
        <w:spacing w:line="276" w:lineRule="auto"/>
        <w:jc w:val="both"/>
        <w:rPr>
          <w:rFonts w:asciiTheme="minorHAnsi" w:hAnsiTheme="minorHAnsi"/>
          <w:b/>
        </w:rPr>
      </w:pPr>
      <w:r w:rsidRPr="003D386E">
        <w:rPr>
          <w:rFonts w:asciiTheme="minorHAnsi" w:hAnsiTheme="minorHAnsi"/>
          <w:b/>
        </w:rPr>
        <w:t>Eğitim Süresi</w:t>
      </w:r>
      <w:r w:rsidR="001F0A31" w:rsidRPr="003D386E">
        <w:rPr>
          <w:rFonts w:asciiTheme="minorHAnsi" w:hAnsiTheme="minorHAnsi"/>
        </w:rPr>
        <w:tab/>
      </w:r>
      <w:r w:rsidR="001F0A31" w:rsidRPr="003D386E">
        <w:rPr>
          <w:rFonts w:asciiTheme="minorHAnsi" w:hAnsiTheme="minorHAnsi"/>
        </w:rPr>
        <w:tab/>
      </w:r>
      <w:r w:rsidR="001F0A31" w:rsidRPr="003D386E">
        <w:rPr>
          <w:rFonts w:asciiTheme="minorHAnsi" w:hAnsiTheme="minorHAnsi"/>
        </w:rPr>
        <w:tab/>
      </w:r>
      <w:r w:rsidR="003D386E" w:rsidRPr="003D386E">
        <w:rPr>
          <w:rFonts w:asciiTheme="minorHAnsi" w:hAnsiTheme="minorHAnsi"/>
        </w:rPr>
        <w:tab/>
      </w:r>
      <w:r w:rsidR="001F0A31" w:rsidRPr="003D386E">
        <w:rPr>
          <w:rFonts w:asciiTheme="minorHAnsi" w:hAnsiTheme="minorHAnsi"/>
        </w:rPr>
        <w:t>:</w:t>
      </w:r>
      <w:r w:rsidR="00384BE2">
        <w:rPr>
          <w:rFonts w:asciiTheme="minorHAnsi" w:hAnsiTheme="minorHAnsi"/>
        </w:rPr>
        <w:t xml:space="preserve"> </w:t>
      </w:r>
      <w:r w:rsidR="00DE7156">
        <w:rPr>
          <w:rFonts w:asciiTheme="minorHAnsi" w:hAnsiTheme="minorHAnsi"/>
        </w:rPr>
        <w:t>5</w:t>
      </w:r>
      <w:r w:rsidR="009E1CEC">
        <w:rPr>
          <w:rFonts w:asciiTheme="minorHAnsi" w:hAnsiTheme="minorHAnsi"/>
        </w:rPr>
        <w:t xml:space="preserve"> </w:t>
      </w:r>
      <w:r w:rsidRPr="003D386E">
        <w:rPr>
          <w:rFonts w:asciiTheme="minorHAnsi" w:hAnsiTheme="minorHAnsi"/>
        </w:rPr>
        <w:t>Hafta</w:t>
      </w:r>
    </w:p>
    <w:p w:rsidR="00D55BC5" w:rsidRPr="003D386E" w:rsidRDefault="00D55BC5" w:rsidP="003D386E">
      <w:pPr>
        <w:spacing w:line="276" w:lineRule="auto"/>
        <w:jc w:val="both"/>
        <w:rPr>
          <w:rFonts w:asciiTheme="minorHAnsi" w:hAnsiTheme="minorHAnsi"/>
        </w:rPr>
      </w:pPr>
      <w:r w:rsidRPr="003D386E">
        <w:rPr>
          <w:rFonts w:asciiTheme="minorHAnsi" w:hAnsiTheme="minorHAnsi"/>
          <w:b/>
        </w:rPr>
        <w:t>Ders Kurulu Tarihleri</w:t>
      </w:r>
      <w:r w:rsidRPr="003D386E">
        <w:rPr>
          <w:rFonts w:asciiTheme="minorHAnsi" w:hAnsiTheme="minorHAnsi"/>
          <w:b/>
        </w:rPr>
        <w:tab/>
      </w:r>
      <w:r w:rsidRPr="003D386E">
        <w:rPr>
          <w:rFonts w:asciiTheme="minorHAnsi" w:hAnsiTheme="minorHAnsi"/>
          <w:b/>
        </w:rPr>
        <w:tab/>
      </w:r>
      <w:r w:rsidR="003D386E" w:rsidRPr="003D386E">
        <w:rPr>
          <w:rFonts w:asciiTheme="minorHAnsi" w:hAnsiTheme="minorHAnsi"/>
          <w:b/>
        </w:rPr>
        <w:tab/>
      </w:r>
      <w:r w:rsidRPr="003D386E">
        <w:rPr>
          <w:rFonts w:asciiTheme="minorHAnsi" w:hAnsiTheme="minorHAnsi"/>
        </w:rPr>
        <w:t>:</w:t>
      </w:r>
      <w:r w:rsidR="00384BE2">
        <w:rPr>
          <w:rFonts w:asciiTheme="minorHAnsi" w:hAnsiTheme="minorHAnsi"/>
        </w:rPr>
        <w:t xml:space="preserve"> </w:t>
      </w:r>
      <w:r w:rsidR="00B528CE">
        <w:rPr>
          <w:rFonts w:asciiTheme="minorHAnsi" w:hAnsiTheme="minorHAnsi"/>
        </w:rPr>
        <w:t xml:space="preserve">29 </w:t>
      </w:r>
      <w:r w:rsidR="00D83FBF">
        <w:rPr>
          <w:rFonts w:asciiTheme="minorHAnsi" w:hAnsiTheme="minorHAnsi"/>
        </w:rPr>
        <w:t>Nisan</w:t>
      </w:r>
      <w:r w:rsidR="00D9224B">
        <w:rPr>
          <w:rFonts w:asciiTheme="minorHAnsi" w:hAnsiTheme="minorHAnsi"/>
        </w:rPr>
        <w:t xml:space="preserve"> 201</w:t>
      </w:r>
      <w:r w:rsidR="00B528CE">
        <w:rPr>
          <w:rFonts w:asciiTheme="minorHAnsi" w:hAnsiTheme="minorHAnsi"/>
        </w:rPr>
        <w:t>9</w:t>
      </w:r>
      <w:r w:rsidRPr="003D386E">
        <w:rPr>
          <w:rFonts w:asciiTheme="minorHAnsi" w:hAnsiTheme="minorHAnsi"/>
        </w:rPr>
        <w:t xml:space="preserve">- </w:t>
      </w:r>
      <w:r w:rsidR="00B528CE">
        <w:rPr>
          <w:rFonts w:asciiTheme="minorHAnsi" w:hAnsiTheme="minorHAnsi"/>
        </w:rPr>
        <w:t xml:space="preserve">31 Mayıs </w:t>
      </w:r>
      <w:r w:rsidRPr="003D386E">
        <w:rPr>
          <w:rFonts w:asciiTheme="minorHAnsi" w:hAnsiTheme="minorHAnsi"/>
        </w:rPr>
        <w:t>201</w:t>
      </w:r>
      <w:r w:rsidR="00B528CE">
        <w:rPr>
          <w:rFonts w:asciiTheme="minorHAnsi" w:hAnsiTheme="minorHAnsi"/>
        </w:rPr>
        <w:t>9</w:t>
      </w:r>
    </w:p>
    <w:p w:rsidR="001F0A31" w:rsidRPr="003D386E" w:rsidRDefault="001F0A31" w:rsidP="003D386E">
      <w:pPr>
        <w:spacing w:line="276" w:lineRule="auto"/>
        <w:jc w:val="both"/>
        <w:rPr>
          <w:rFonts w:asciiTheme="minorHAnsi" w:hAnsiTheme="minorHAnsi"/>
          <w:b/>
          <w:bCs/>
        </w:rPr>
      </w:pPr>
    </w:p>
    <w:p w:rsidR="001F0A31" w:rsidRPr="003D386E" w:rsidRDefault="004748E9" w:rsidP="003D386E">
      <w:pPr>
        <w:spacing w:line="276" w:lineRule="auto"/>
        <w:jc w:val="both"/>
        <w:rPr>
          <w:rFonts w:asciiTheme="minorHAnsi" w:hAnsiTheme="minorHAnsi"/>
          <w:b/>
          <w:bCs/>
        </w:rPr>
      </w:pPr>
      <w:r w:rsidRPr="003D386E">
        <w:rPr>
          <w:rFonts w:asciiTheme="minorHAnsi" w:hAnsiTheme="minorHAnsi"/>
          <w:b/>
          <w:bCs/>
        </w:rPr>
        <w:t>A</w:t>
      </w:r>
      <w:r w:rsidR="00D55BC5" w:rsidRPr="003D386E">
        <w:rPr>
          <w:rFonts w:asciiTheme="minorHAnsi" w:hAnsiTheme="minorHAnsi"/>
          <w:b/>
          <w:bCs/>
        </w:rPr>
        <w:t>K</w:t>
      </w:r>
      <w:r w:rsidRPr="003D386E">
        <w:rPr>
          <w:rFonts w:asciiTheme="minorHAnsi" w:hAnsiTheme="minorHAnsi"/>
          <w:b/>
          <w:bCs/>
        </w:rPr>
        <w:t>TS kredisi</w:t>
      </w:r>
      <w:r w:rsidRPr="003D386E">
        <w:rPr>
          <w:rFonts w:asciiTheme="minorHAnsi" w:hAnsiTheme="minorHAnsi"/>
          <w:b/>
          <w:bCs/>
        </w:rPr>
        <w:tab/>
      </w:r>
      <w:r w:rsidRPr="003D386E">
        <w:rPr>
          <w:rFonts w:asciiTheme="minorHAnsi" w:hAnsiTheme="minorHAnsi"/>
          <w:b/>
          <w:bCs/>
        </w:rPr>
        <w:tab/>
      </w:r>
      <w:r w:rsidRPr="003D386E">
        <w:rPr>
          <w:rFonts w:asciiTheme="minorHAnsi" w:hAnsiTheme="minorHAnsi"/>
          <w:b/>
          <w:bCs/>
        </w:rPr>
        <w:tab/>
      </w:r>
      <w:r w:rsidR="003D386E" w:rsidRPr="003D386E">
        <w:rPr>
          <w:rFonts w:asciiTheme="minorHAnsi" w:hAnsiTheme="minorHAnsi"/>
          <w:b/>
          <w:bCs/>
        </w:rPr>
        <w:tab/>
      </w:r>
      <w:r w:rsidR="001F0A31" w:rsidRPr="003D386E">
        <w:rPr>
          <w:rFonts w:asciiTheme="minorHAnsi" w:hAnsiTheme="minorHAnsi"/>
          <w:bCs/>
        </w:rPr>
        <w:t>:</w:t>
      </w:r>
      <w:r w:rsidR="00384BE2">
        <w:rPr>
          <w:rFonts w:asciiTheme="minorHAnsi" w:hAnsiTheme="minorHAnsi"/>
          <w:bCs/>
        </w:rPr>
        <w:t xml:space="preserve"> </w:t>
      </w:r>
      <w:r w:rsidR="002F7D11">
        <w:rPr>
          <w:rFonts w:asciiTheme="minorHAnsi" w:hAnsiTheme="minorHAnsi"/>
          <w:bCs/>
        </w:rPr>
        <w:t>6</w:t>
      </w:r>
      <w:r w:rsidR="00D9224B">
        <w:rPr>
          <w:rFonts w:asciiTheme="minorHAnsi" w:hAnsiTheme="minorHAnsi"/>
          <w:bCs/>
        </w:rPr>
        <w:t xml:space="preserve"> </w:t>
      </w:r>
      <w:r w:rsidRPr="003D386E">
        <w:rPr>
          <w:rFonts w:asciiTheme="minorHAnsi" w:hAnsiTheme="minorHAnsi"/>
          <w:bCs/>
        </w:rPr>
        <w:t>kredi</w:t>
      </w:r>
    </w:p>
    <w:p w:rsidR="001F0A31" w:rsidRPr="003D386E" w:rsidRDefault="001F0A31" w:rsidP="003D386E">
      <w:pPr>
        <w:spacing w:line="276" w:lineRule="auto"/>
        <w:jc w:val="both"/>
        <w:rPr>
          <w:rFonts w:asciiTheme="minorHAnsi" w:hAnsiTheme="minorHAnsi"/>
          <w:b/>
        </w:rPr>
      </w:pPr>
    </w:p>
    <w:p w:rsidR="00D97CBB" w:rsidRPr="003D386E" w:rsidRDefault="008179BD" w:rsidP="003D386E">
      <w:pPr>
        <w:spacing w:line="276" w:lineRule="auto"/>
        <w:jc w:val="both"/>
        <w:rPr>
          <w:rFonts w:asciiTheme="minorHAnsi" w:hAnsiTheme="minorHAnsi"/>
        </w:rPr>
      </w:pPr>
      <w:r w:rsidRPr="003D386E">
        <w:rPr>
          <w:rFonts w:asciiTheme="minorHAnsi" w:hAnsiTheme="minorHAnsi"/>
          <w:b/>
        </w:rPr>
        <w:t>Teorik sınav</w:t>
      </w:r>
      <w:r w:rsidRPr="003D386E">
        <w:rPr>
          <w:rFonts w:asciiTheme="minorHAnsi" w:hAnsiTheme="minorHAnsi"/>
          <w:b/>
        </w:rPr>
        <w:tab/>
      </w:r>
      <w:r w:rsidR="00D55BC5" w:rsidRPr="003D386E">
        <w:rPr>
          <w:rFonts w:asciiTheme="minorHAnsi" w:hAnsiTheme="minorHAnsi"/>
          <w:b/>
        </w:rPr>
        <w:tab/>
      </w:r>
      <w:r w:rsidR="00D55BC5" w:rsidRPr="003D386E">
        <w:rPr>
          <w:rFonts w:asciiTheme="minorHAnsi" w:hAnsiTheme="minorHAnsi"/>
          <w:b/>
        </w:rPr>
        <w:tab/>
      </w:r>
      <w:r>
        <w:rPr>
          <w:rFonts w:asciiTheme="minorHAnsi" w:hAnsiTheme="minorHAnsi"/>
          <w:b/>
        </w:rPr>
        <w:tab/>
      </w:r>
      <w:r w:rsidR="001F0A31" w:rsidRPr="003D386E">
        <w:rPr>
          <w:rFonts w:asciiTheme="minorHAnsi" w:hAnsiTheme="minorHAnsi"/>
        </w:rPr>
        <w:t>:</w:t>
      </w:r>
      <w:r w:rsidR="00384BE2">
        <w:rPr>
          <w:rFonts w:asciiTheme="minorHAnsi" w:hAnsiTheme="minorHAnsi"/>
        </w:rPr>
        <w:t xml:space="preserve"> </w:t>
      </w:r>
      <w:r w:rsidR="00B528CE">
        <w:rPr>
          <w:rFonts w:asciiTheme="minorHAnsi" w:hAnsiTheme="minorHAnsi"/>
        </w:rPr>
        <w:t xml:space="preserve">30 Mayıs </w:t>
      </w:r>
      <w:r w:rsidR="009E1CEC">
        <w:rPr>
          <w:rFonts w:asciiTheme="minorHAnsi" w:hAnsiTheme="minorHAnsi"/>
        </w:rPr>
        <w:t>201</w:t>
      </w:r>
      <w:r w:rsidR="00B528CE">
        <w:rPr>
          <w:rFonts w:asciiTheme="minorHAnsi" w:hAnsiTheme="minorHAnsi"/>
        </w:rPr>
        <w:t>9</w:t>
      </w:r>
    </w:p>
    <w:p w:rsidR="00D97CBB" w:rsidRPr="003D386E" w:rsidRDefault="008179BD" w:rsidP="003D386E">
      <w:pPr>
        <w:spacing w:line="276" w:lineRule="auto"/>
        <w:jc w:val="both"/>
        <w:rPr>
          <w:rFonts w:asciiTheme="minorHAnsi" w:hAnsiTheme="minorHAnsi"/>
        </w:rPr>
      </w:pPr>
      <w:r w:rsidRPr="003D386E">
        <w:rPr>
          <w:rFonts w:asciiTheme="minorHAnsi" w:hAnsiTheme="minorHAnsi"/>
          <w:b/>
        </w:rPr>
        <w:t>Pratik sınav</w:t>
      </w:r>
      <w:r w:rsidR="00D55BC5" w:rsidRPr="003D386E">
        <w:rPr>
          <w:rFonts w:asciiTheme="minorHAnsi" w:hAnsiTheme="minorHAnsi"/>
          <w:b/>
        </w:rPr>
        <w:tab/>
      </w:r>
      <w:r w:rsidR="0006766E" w:rsidRPr="003D386E">
        <w:rPr>
          <w:rFonts w:asciiTheme="minorHAnsi" w:hAnsiTheme="minorHAnsi"/>
          <w:b/>
        </w:rPr>
        <w:tab/>
      </w:r>
      <w:r w:rsidR="003D386E" w:rsidRPr="003D386E">
        <w:rPr>
          <w:rFonts w:asciiTheme="minorHAnsi" w:hAnsiTheme="minorHAnsi"/>
          <w:b/>
        </w:rPr>
        <w:tab/>
      </w:r>
      <w:r>
        <w:rPr>
          <w:rFonts w:asciiTheme="minorHAnsi" w:hAnsiTheme="minorHAnsi"/>
          <w:b/>
        </w:rPr>
        <w:tab/>
      </w:r>
      <w:r w:rsidR="001F0A31" w:rsidRPr="003D386E">
        <w:rPr>
          <w:rFonts w:asciiTheme="minorHAnsi" w:hAnsiTheme="minorHAnsi"/>
          <w:bCs/>
        </w:rPr>
        <w:t>:</w:t>
      </w:r>
      <w:r w:rsidR="00384BE2">
        <w:rPr>
          <w:rFonts w:asciiTheme="minorHAnsi" w:hAnsiTheme="minorHAnsi"/>
          <w:bCs/>
        </w:rPr>
        <w:t xml:space="preserve"> </w:t>
      </w:r>
      <w:r w:rsidR="00B528CE">
        <w:rPr>
          <w:rFonts w:asciiTheme="minorHAnsi" w:hAnsiTheme="minorHAnsi"/>
        </w:rPr>
        <w:t xml:space="preserve">31 </w:t>
      </w:r>
      <w:r w:rsidR="00D83FBF">
        <w:rPr>
          <w:rFonts w:asciiTheme="minorHAnsi" w:hAnsiTheme="minorHAnsi"/>
        </w:rPr>
        <w:t>Mayıs</w:t>
      </w:r>
      <w:r w:rsidR="00DE7156">
        <w:rPr>
          <w:rFonts w:asciiTheme="minorHAnsi" w:hAnsiTheme="minorHAnsi"/>
        </w:rPr>
        <w:t xml:space="preserve"> </w:t>
      </w:r>
      <w:r w:rsidR="00B528CE">
        <w:rPr>
          <w:rFonts w:asciiTheme="minorHAnsi" w:hAnsiTheme="minorHAnsi"/>
        </w:rPr>
        <w:t>2019</w:t>
      </w:r>
    </w:p>
    <w:p w:rsidR="00D97CBB" w:rsidRPr="003D386E" w:rsidRDefault="00D97CBB" w:rsidP="003D386E">
      <w:pPr>
        <w:spacing w:line="276" w:lineRule="auto"/>
        <w:jc w:val="both"/>
        <w:rPr>
          <w:rFonts w:asciiTheme="minorHAnsi" w:hAnsiTheme="minorHAnsi"/>
        </w:rPr>
      </w:pPr>
    </w:p>
    <w:p w:rsidR="001F0A31" w:rsidRPr="003D386E" w:rsidRDefault="001F0A31" w:rsidP="003D386E">
      <w:pPr>
        <w:spacing w:line="276" w:lineRule="auto"/>
        <w:jc w:val="both"/>
        <w:rPr>
          <w:rFonts w:asciiTheme="minorHAnsi" w:hAnsiTheme="minorHAnsi"/>
          <w:b/>
        </w:rPr>
      </w:pPr>
      <w:r w:rsidRPr="003D386E">
        <w:rPr>
          <w:rFonts w:asciiTheme="minorHAnsi" w:hAnsiTheme="minorHAnsi"/>
          <w:b/>
        </w:rPr>
        <w:t>Komitede dersleri olan öğretim üyeleri:</w:t>
      </w:r>
    </w:p>
    <w:p w:rsidR="00384BE2" w:rsidRDefault="00904698" w:rsidP="003D386E">
      <w:pPr>
        <w:spacing w:line="276" w:lineRule="auto"/>
        <w:jc w:val="both"/>
        <w:rPr>
          <w:rFonts w:asciiTheme="minorHAnsi" w:hAnsiTheme="minorHAnsi"/>
          <w:b/>
          <w:noProof/>
        </w:rPr>
      </w:pPr>
      <w:r>
        <w:rPr>
          <w:rFonts w:asciiTheme="minorHAnsi" w:hAnsiTheme="minorHAnsi"/>
          <w:b/>
          <w:noProof/>
        </w:rPr>
        <w:t xml:space="preserve">Tıbbi </w:t>
      </w:r>
      <w:r w:rsidR="00D40CDF" w:rsidRPr="003D386E">
        <w:rPr>
          <w:rFonts w:asciiTheme="minorHAnsi" w:hAnsiTheme="minorHAnsi"/>
          <w:b/>
          <w:noProof/>
        </w:rPr>
        <w:t>Biyokimya</w:t>
      </w:r>
      <w:r w:rsidR="00D40CDF">
        <w:rPr>
          <w:rFonts w:asciiTheme="minorHAnsi" w:hAnsiTheme="minorHAnsi"/>
          <w:b/>
          <w:noProof/>
        </w:rPr>
        <w:tab/>
      </w:r>
    </w:p>
    <w:p w:rsidR="00A1618D" w:rsidRDefault="00D40CDF" w:rsidP="00384BE2">
      <w:pPr>
        <w:spacing w:line="276" w:lineRule="auto"/>
        <w:ind w:left="709" w:firstLine="709"/>
        <w:jc w:val="both"/>
        <w:rPr>
          <w:rFonts w:asciiTheme="minorHAnsi" w:hAnsiTheme="minorHAnsi"/>
          <w:b/>
          <w:noProof/>
        </w:rPr>
      </w:pPr>
      <w:r w:rsidRPr="00A1618D">
        <w:rPr>
          <w:rFonts w:asciiTheme="minorHAnsi" w:hAnsiTheme="minorHAnsi"/>
          <w:noProof/>
        </w:rPr>
        <w:t>Doç. Dr. Dilek Ülker ÇAKIR</w:t>
      </w:r>
    </w:p>
    <w:p w:rsidR="00384BE2" w:rsidRDefault="00A1618D" w:rsidP="00D40CDF">
      <w:pPr>
        <w:spacing w:line="276" w:lineRule="auto"/>
        <w:jc w:val="both"/>
        <w:rPr>
          <w:rFonts w:asciiTheme="minorHAnsi" w:hAnsiTheme="minorHAnsi"/>
          <w:b/>
          <w:noProof/>
          <w:color w:val="FF0000"/>
        </w:rPr>
      </w:pPr>
      <w:r w:rsidRPr="00A1618D">
        <w:rPr>
          <w:rFonts w:asciiTheme="minorHAnsi" w:hAnsiTheme="minorHAnsi"/>
          <w:b/>
          <w:noProof/>
        </w:rPr>
        <w:t>Deontoloji ve Tıp Tarihi</w:t>
      </w:r>
      <w:r>
        <w:rPr>
          <w:rFonts w:asciiTheme="minorHAnsi" w:hAnsiTheme="minorHAnsi"/>
          <w:b/>
          <w:noProof/>
          <w:color w:val="FF0000"/>
        </w:rPr>
        <w:t xml:space="preserve"> </w:t>
      </w:r>
      <w:r w:rsidR="00D40CDF">
        <w:rPr>
          <w:rFonts w:asciiTheme="minorHAnsi" w:hAnsiTheme="minorHAnsi"/>
          <w:b/>
          <w:noProof/>
          <w:color w:val="FF0000"/>
        </w:rPr>
        <w:tab/>
      </w:r>
    </w:p>
    <w:p w:rsidR="00091720" w:rsidRDefault="00091720" w:rsidP="00091720">
      <w:pPr>
        <w:spacing w:line="276" w:lineRule="auto"/>
        <w:ind w:left="709" w:firstLine="709"/>
        <w:jc w:val="both"/>
        <w:rPr>
          <w:rFonts w:ascii="Calibri" w:hAnsi="Calibri"/>
          <w:noProof/>
        </w:rPr>
      </w:pPr>
      <w:r>
        <w:rPr>
          <w:rFonts w:ascii="Calibri" w:hAnsi="Calibri"/>
          <w:noProof/>
        </w:rPr>
        <w:t>Prof. Dr. Fevzi Sefa DEREKÖY</w:t>
      </w:r>
    </w:p>
    <w:p w:rsidR="00677776" w:rsidRPr="003D386E" w:rsidRDefault="000339F7" w:rsidP="00384BE2">
      <w:pPr>
        <w:spacing w:line="276" w:lineRule="auto"/>
        <w:ind w:left="709" w:firstLine="709"/>
        <w:jc w:val="both"/>
        <w:rPr>
          <w:rFonts w:asciiTheme="minorHAnsi" w:hAnsiTheme="minorHAnsi"/>
          <w:noProof/>
        </w:rPr>
      </w:pPr>
      <w:r w:rsidRPr="003D386E">
        <w:rPr>
          <w:rFonts w:asciiTheme="minorHAnsi" w:hAnsiTheme="minorHAnsi"/>
          <w:noProof/>
        </w:rPr>
        <w:tab/>
        <w:t xml:space="preserve"> </w:t>
      </w:r>
    </w:p>
    <w:p w:rsidR="00384BE2" w:rsidRDefault="00F3272C" w:rsidP="003D386E">
      <w:pPr>
        <w:spacing w:line="276" w:lineRule="auto"/>
        <w:jc w:val="both"/>
        <w:rPr>
          <w:rFonts w:asciiTheme="minorHAnsi" w:hAnsiTheme="minorHAnsi"/>
          <w:noProof/>
        </w:rPr>
      </w:pPr>
      <w:r>
        <w:rPr>
          <w:rFonts w:asciiTheme="minorHAnsi" w:hAnsiTheme="minorHAnsi"/>
          <w:b/>
          <w:noProof/>
        </w:rPr>
        <w:t>Mikrobiyoloji ve Klinik Mikrobiyoloji</w:t>
      </w:r>
    </w:p>
    <w:p w:rsidR="00677776" w:rsidRPr="00726221" w:rsidRDefault="000339F7" w:rsidP="009E1CEC">
      <w:pPr>
        <w:spacing w:line="276" w:lineRule="auto"/>
        <w:jc w:val="both"/>
        <w:rPr>
          <w:rFonts w:asciiTheme="minorHAnsi" w:hAnsiTheme="minorHAnsi"/>
          <w:noProof/>
          <w:color w:val="FF0000"/>
        </w:rPr>
      </w:pPr>
      <w:r w:rsidRPr="003D386E">
        <w:rPr>
          <w:rFonts w:asciiTheme="minorHAnsi" w:hAnsiTheme="minorHAnsi"/>
          <w:noProof/>
        </w:rPr>
        <w:tab/>
      </w:r>
      <w:r w:rsidRPr="003D386E">
        <w:rPr>
          <w:rFonts w:asciiTheme="minorHAnsi" w:hAnsiTheme="minorHAnsi"/>
          <w:noProof/>
        </w:rPr>
        <w:tab/>
      </w:r>
      <w:r w:rsidR="00B3655C">
        <w:rPr>
          <w:rFonts w:asciiTheme="minorHAnsi" w:hAnsiTheme="minorHAnsi"/>
          <w:noProof/>
          <w:color w:val="FF0000"/>
        </w:rPr>
        <w:t xml:space="preserve">Dr.Öğr.Üyesi </w:t>
      </w:r>
      <w:r w:rsidR="00726221" w:rsidRPr="00726221">
        <w:rPr>
          <w:rFonts w:asciiTheme="minorHAnsi" w:hAnsiTheme="minorHAnsi"/>
          <w:noProof/>
          <w:color w:val="FF0000"/>
        </w:rPr>
        <w:t>Nesrin DEMİR</w:t>
      </w:r>
      <w:r w:rsidR="004572C9" w:rsidRPr="00726221">
        <w:rPr>
          <w:rFonts w:asciiTheme="minorHAnsi" w:hAnsiTheme="minorHAnsi"/>
          <w:noProof/>
          <w:color w:val="FF0000"/>
        </w:rPr>
        <w:tab/>
      </w:r>
      <w:r w:rsidR="004572C9" w:rsidRPr="00726221">
        <w:rPr>
          <w:rFonts w:asciiTheme="minorHAnsi" w:hAnsiTheme="minorHAnsi"/>
          <w:noProof/>
          <w:color w:val="FF0000"/>
        </w:rPr>
        <w:tab/>
      </w:r>
    </w:p>
    <w:p w:rsidR="00A1618D" w:rsidRDefault="00A1618D" w:rsidP="00384BE2">
      <w:pPr>
        <w:spacing w:line="276" w:lineRule="auto"/>
        <w:ind w:left="709" w:firstLine="709"/>
        <w:jc w:val="both"/>
        <w:rPr>
          <w:rFonts w:asciiTheme="minorHAnsi" w:hAnsiTheme="minorHAnsi"/>
          <w:noProof/>
        </w:rPr>
      </w:pPr>
      <w:r>
        <w:rPr>
          <w:rFonts w:asciiTheme="minorHAnsi" w:hAnsiTheme="minorHAnsi"/>
          <w:noProof/>
        </w:rPr>
        <w:tab/>
      </w:r>
    </w:p>
    <w:p w:rsidR="00384BE2" w:rsidRDefault="00901DAE" w:rsidP="009E1CEC">
      <w:pPr>
        <w:spacing w:line="276" w:lineRule="auto"/>
        <w:jc w:val="both"/>
        <w:rPr>
          <w:rFonts w:asciiTheme="minorHAnsi" w:hAnsiTheme="minorHAnsi"/>
          <w:b/>
          <w:noProof/>
        </w:rPr>
      </w:pPr>
      <w:r>
        <w:rPr>
          <w:rFonts w:asciiTheme="minorHAnsi" w:hAnsiTheme="minorHAnsi"/>
          <w:b/>
          <w:noProof/>
        </w:rPr>
        <w:t>Tıbbi Genetik</w:t>
      </w:r>
    </w:p>
    <w:p w:rsidR="00A1618D" w:rsidRDefault="00A1618D" w:rsidP="00384BE2">
      <w:pPr>
        <w:spacing w:line="276" w:lineRule="auto"/>
        <w:ind w:left="709" w:firstLine="709"/>
        <w:jc w:val="both"/>
        <w:rPr>
          <w:rFonts w:asciiTheme="minorHAnsi" w:hAnsiTheme="minorHAnsi"/>
          <w:noProof/>
        </w:rPr>
      </w:pPr>
      <w:r>
        <w:rPr>
          <w:rFonts w:asciiTheme="minorHAnsi" w:hAnsiTheme="minorHAnsi"/>
          <w:noProof/>
        </w:rPr>
        <w:t>Prof</w:t>
      </w:r>
      <w:r w:rsidRPr="00A1618D">
        <w:rPr>
          <w:rFonts w:asciiTheme="minorHAnsi" w:hAnsiTheme="minorHAnsi"/>
          <w:noProof/>
        </w:rPr>
        <w:t xml:space="preserve">. Dr. </w:t>
      </w:r>
      <w:r>
        <w:rPr>
          <w:rFonts w:asciiTheme="minorHAnsi" w:hAnsiTheme="minorHAnsi"/>
          <w:noProof/>
        </w:rPr>
        <w:t>Öztürk ÖZDEMİR</w:t>
      </w:r>
      <w:r w:rsidR="004572C9">
        <w:rPr>
          <w:rFonts w:asciiTheme="minorHAnsi" w:hAnsiTheme="minorHAnsi"/>
          <w:noProof/>
        </w:rPr>
        <w:tab/>
      </w:r>
      <w:r w:rsidR="004572C9">
        <w:rPr>
          <w:rFonts w:asciiTheme="minorHAnsi" w:hAnsiTheme="minorHAnsi"/>
          <w:noProof/>
        </w:rPr>
        <w:tab/>
      </w:r>
      <w:r w:rsidR="005F5433">
        <w:rPr>
          <w:rFonts w:asciiTheme="minorHAnsi" w:hAnsiTheme="minorHAnsi"/>
          <w:noProof/>
        </w:rPr>
        <w:tab/>
      </w:r>
      <w:r>
        <w:rPr>
          <w:rFonts w:asciiTheme="minorHAnsi" w:hAnsiTheme="minorHAnsi"/>
          <w:noProof/>
        </w:rPr>
        <w:t>Prof. Dr. Fatma SILAN</w:t>
      </w:r>
    </w:p>
    <w:p w:rsidR="00CB4DB4" w:rsidRDefault="008E2334" w:rsidP="009E1CEC">
      <w:pPr>
        <w:spacing w:line="276" w:lineRule="auto"/>
        <w:jc w:val="both"/>
        <w:rPr>
          <w:rFonts w:asciiTheme="minorHAnsi" w:hAnsiTheme="minorHAnsi"/>
          <w:b/>
          <w:noProof/>
        </w:rPr>
      </w:pPr>
      <w:r w:rsidRPr="008E2334">
        <w:rPr>
          <w:rFonts w:asciiTheme="minorHAnsi" w:hAnsiTheme="minorHAnsi"/>
          <w:b/>
          <w:noProof/>
        </w:rPr>
        <w:t>TMB</w:t>
      </w:r>
    </w:p>
    <w:p w:rsidR="008E2334" w:rsidRPr="008E2334" w:rsidRDefault="008E2334" w:rsidP="008E2334">
      <w:pPr>
        <w:spacing w:line="276" w:lineRule="auto"/>
        <w:jc w:val="both"/>
        <w:rPr>
          <w:rFonts w:asciiTheme="minorHAnsi" w:hAnsiTheme="minorHAnsi"/>
          <w:bCs/>
          <w:noProof/>
        </w:rPr>
      </w:pPr>
      <w:r>
        <w:rPr>
          <w:rFonts w:asciiTheme="minorHAnsi" w:hAnsiTheme="minorHAnsi"/>
          <w:b/>
          <w:noProof/>
        </w:rPr>
        <w:t xml:space="preserve">Enfeksiyon Hastalıkları </w:t>
      </w:r>
      <w:r w:rsidRPr="008E2334">
        <w:rPr>
          <w:rFonts w:asciiTheme="minorHAnsi" w:hAnsiTheme="minorHAnsi"/>
          <w:noProof/>
        </w:rPr>
        <w:t>(</w:t>
      </w:r>
      <w:r w:rsidRPr="008E2334">
        <w:rPr>
          <w:rFonts w:asciiTheme="minorHAnsi" w:hAnsiTheme="minorHAnsi"/>
          <w:bCs/>
          <w:noProof/>
        </w:rPr>
        <w:t>El Yıkama&amp;Steril Eldiven Giyme)</w:t>
      </w:r>
    </w:p>
    <w:p w:rsidR="005F5433" w:rsidRDefault="008E2334" w:rsidP="009E1CEC">
      <w:pPr>
        <w:spacing w:line="276" w:lineRule="auto"/>
        <w:jc w:val="both"/>
        <w:rPr>
          <w:rFonts w:asciiTheme="minorHAnsi" w:hAnsiTheme="minorHAnsi"/>
          <w:noProof/>
        </w:rPr>
      </w:pPr>
      <w:r>
        <w:rPr>
          <w:rFonts w:asciiTheme="minorHAnsi" w:hAnsiTheme="minorHAnsi"/>
          <w:b/>
          <w:noProof/>
        </w:rPr>
        <w:tab/>
      </w:r>
      <w:r>
        <w:rPr>
          <w:rFonts w:asciiTheme="minorHAnsi" w:hAnsiTheme="minorHAnsi"/>
          <w:b/>
          <w:noProof/>
        </w:rPr>
        <w:tab/>
      </w:r>
      <w:r w:rsidR="004572C9">
        <w:rPr>
          <w:rFonts w:asciiTheme="minorHAnsi" w:hAnsiTheme="minorHAnsi"/>
          <w:noProof/>
        </w:rPr>
        <w:t>Prof. Dr. Metin OTKUN</w:t>
      </w:r>
      <w:r w:rsidR="004572C9">
        <w:rPr>
          <w:rFonts w:asciiTheme="minorHAnsi" w:hAnsiTheme="minorHAnsi"/>
          <w:noProof/>
        </w:rPr>
        <w:tab/>
      </w:r>
      <w:r w:rsidR="004572C9">
        <w:rPr>
          <w:rFonts w:asciiTheme="minorHAnsi" w:hAnsiTheme="minorHAnsi"/>
          <w:noProof/>
        </w:rPr>
        <w:tab/>
      </w:r>
      <w:r w:rsidR="005F5433">
        <w:rPr>
          <w:rFonts w:asciiTheme="minorHAnsi" w:hAnsiTheme="minorHAnsi"/>
          <w:noProof/>
        </w:rPr>
        <w:tab/>
      </w:r>
      <w:r w:rsidR="00604BA0">
        <w:rPr>
          <w:rFonts w:asciiTheme="minorHAnsi" w:hAnsiTheme="minorHAnsi"/>
          <w:noProof/>
        </w:rPr>
        <w:t>Doç. Dr. Alper ŞENER</w:t>
      </w:r>
    </w:p>
    <w:p w:rsidR="005F5433" w:rsidRDefault="005F5433" w:rsidP="009E1CEC">
      <w:pPr>
        <w:spacing w:line="276" w:lineRule="auto"/>
        <w:jc w:val="both"/>
        <w:rPr>
          <w:rFonts w:asciiTheme="minorHAnsi" w:hAnsiTheme="minorHAnsi"/>
          <w:noProof/>
        </w:rPr>
      </w:pPr>
    </w:p>
    <w:p w:rsidR="008E2334" w:rsidRDefault="008E2334" w:rsidP="009E1CEC">
      <w:pPr>
        <w:spacing w:line="276" w:lineRule="auto"/>
        <w:jc w:val="both"/>
        <w:rPr>
          <w:rFonts w:asciiTheme="minorHAnsi" w:hAnsiTheme="minorHAnsi"/>
          <w:b/>
          <w:noProof/>
        </w:rPr>
      </w:pPr>
      <w:r w:rsidRPr="008E2334">
        <w:rPr>
          <w:rFonts w:asciiTheme="minorHAnsi" w:hAnsiTheme="minorHAnsi"/>
          <w:b/>
          <w:noProof/>
        </w:rPr>
        <w:t>Aile Hekimliği</w:t>
      </w:r>
      <w:r>
        <w:rPr>
          <w:rFonts w:asciiTheme="minorHAnsi" w:hAnsiTheme="minorHAnsi"/>
          <w:b/>
          <w:noProof/>
        </w:rPr>
        <w:t xml:space="preserve"> </w:t>
      </w:r>
      <w:r w:rsidRPr="008E2334">
        <w:rPr>
          <w:rFonts w:asciiTheme="minorHAnsi" w:hAnsiTheme="minorHAnsi"/>
          <w:noProof/>
        </w:rPr>
        <w:t>(</w:t>
      </w:r>
      <w:r w:rsidR="005F5433" w:rsidRPr="005F5433">
        <w:rPr>
          <w:rFonts w:asciiTheme="minorHAnsi" w:hAnsiTheme="minorHAnsi"/>
          <w:bCs/>
          <w:noProof/>
        </w:rPr>
        <w:t>İntramusküler Enjeksiyon</w:t>
      </w:r>
      <w:r w:rsidRPr="008E2334">
        <w:rPr>
          <w:rFonts w:asciiTheme="minorHAnsi" w:hAnsiTheme="minorHAnsi"/>
          <w:noProof/>
        </w:rPr>
        <w:t>)</w:t>
      </w:r>
    </w:p>
    <w:p w:rsidR="004572C9" w:rsidRPr="004572C9" w:rsidRDefault="008E2334" w:rsidP="005F5433">
      <w:pPr>
        <w:spacing w:line="276" w:lineRule="auto"/>
        <w:jc w:val="both"/>
        <w:rPr>
          <w:rFonts w:asciiTheme="minorHAnsi" w:hAnsiTheme="minorHAnsi"/>
          <w:noProof/>
        </w:rPr>
      </w:pPr>
      <w:r>
        <w:rPr>
          <w:rFonts w:asciiTheme="minorHAnsi" w:hAnsiTheme="minorHAnsi"/>
          <w:b/>
          <w:noProof/>
        </w:rPr>
        <w:tab/>
      </w:r>
      <w:r>
        <w:rPr>
          <w:rFonts w:asciiTheme="minorHAnsi" w:hAnsiTheme="minorHAnsi"/>
          <w:b/>
          <w:noProof/>
        </w:rPr>
        <w:tab/>
      </w:r>
      <w:r w:rsidR="009109CC">
        <w:rPr>
          <w:rFonts w:asciiTheme="minorHAnsi" w:hAnsiTheme="minorHAnsi"/>
          <w:noProof/>
        </w:rPr>
        <w:t>Prof</w:t>
      </w:r>
      <w:r w:rsidR="004572C9" w:rsidRPr="004572C9">
        <w:rPr>
          <w:rFonts w:asciiTheme="minorHAnsi" w:hAnsiTheme="minorHAnsi"/>
          <w:noProof/>
        </w:rPr>
        <w:t>. Dr. Erkan Melih ŞAHİN</w:t>
      </w:r>
      <w:r w:rsidR="004572C9">
        <w:rPr>
          <w:rFonts w:asciiTheme="minorHAnsi" w:hAnsiTheme="minorHAnsi"/>
          <w:noProof/>
        </w:rPr>
        <w:tab/>
      </w:r>
      <w:r w:rsidR="004572C9">
        <w:rPr>
          <w:rFonts w:asciiTheme="minorHAnsi" w:hAnsiTheme="minorHAnsi"/>
          <w:noProof/>
        </w:rPr>
        <w:tab/>
      </w:r>
      <w:r w:rsidR="005F5433">
        <w:rPr>
          <w:rFonts w:asciiTheme="minorHAnsi" w:hAnsiTheme="minorHAnsi"/>
          <w:noProof/>
        </w:rPr>
        <w:tab/>
      </w:r>
      <w:r w:rsidR="004572C9">
        <w:rPr>
          <w:rFonts w:asciiTheme="minorHAnsi" w:hAnsiTheme="minorHAnsi"/>
          <w:noProof/>
        </w:rPr>
        <w:t>Yrd. Doç. Dr. Murat TEKİN</w:t>
      </w:r>
      <w:r w:rsidR="004572C9">
        <w:rPr>
          <w:rFonts w:asciiTheme="minorHAnsi" w:hAnsiTheme="minorHAnsi"/>
          <w:noProof/>
        </w:rPr>
        <w:tab/>
      </w:r>
      <w:r w:rsidR="004572C9">
        <w:rPr>
          <w:rFonts w:asciiTheme="minorHAnsi" w:hAnsiTheme="minorHAnsi"/>
          <w:noProof/>
        </w:rPr>
        <w:tab/>
      </w:r>
      <w:r w:rsidR="005F5433">
        <w:rPr>
          <w:rFonts w:asciiTheme="minorHAnsi" w:hAnsiTheme="minorHAnsi"/>
          <w:noProof/>
        </w:rPr>
        <w:tab/>
      </w:r>
      <w:r w:rsidR="004572C9">
        <w:rPr>
          <w:rFonts w:asciiTheme="minorHAnsi" w:hAnsiTheme="minorHAnsi"/>
          <w:noProof/>
        </w:rPr>
        <w:t>Yrd. Doç. Dr. Yusuf Haydar ERTEKİN</w:t>
      </w:r>
    </w:p>
    <w:p w:rsidR="008E2334" w:rsidRPr="008E2334" w:rsidRDefault="008E2334" w:rsidP="009E1CEC">
      <w:pPr>
        <w:spacing w:line="276" w:lineRule="auto"/>
        <w:jc w:val="both"/>
        <w:rPr>
          <w:rFonts w:asciiTheme="minorHAnsi" w:hAnsiTheme="minorHAnsi"/>
          <w:noProof/>
        </w:rPr>
      </w:pPr>
      <w:r>
        <w:rPr>
          <w:rFonts w:asciiTheme="minorHAnsi" w:hAnsiTheme="minorHAnsi"/>
          <w:noProof/>
        </w:rPr>
        <w:lastRenderedPageBreak/>
        <w:tab/>
      </w:r>
      <w:r>
        <w:rPr>
          <w:rFonts w:asciiTheme="minorHAnsi" w:hAnsiTheme="minorHAnsi"/>
          <w:noProof/>
        </w:rPr>
        <w:tab/>
      </w:r>
    </w:p>
    <w:tbl>
      <w:tblPr>
        <w:tblpPr w:leftFromText="141" w:rightFromText="141" w:vertAnchor="text" w:tblpXSpec="center" w:tblpY="1"/>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134"/>
        <w:gridCol w:w="1499"/>
        <w:gridCol w:w="1470"/>
        <w:gridCol w:w="1158"/>
        <w:gridCol w:w="1255"/>
      </w:tblGrid>
      <w:tr w:rsidR="00E14B1C" w:rsidRPr="00DE7156" w:rsidTr="000A0D54">
        <w:trPr>
          <w:trHeight w:val="488"/>
        </w:trPr>
        <w:tc>
          <w:tcPr>
            <w:tcW w:w="10026" w:type="dxa"/>
            <w:gridSpan w:val="6"/>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Ders ve Soru Sayıları</w:t>
            </w:r>
          </w:p>
        </w:tc>
      </w:tr>
      <w:tr w:rsidR="00E14B1C" w:rsidRPr="00DE7156" w:rsidTr="000A0D54">
        <w:trPr>
          <w:trHeight w:val="488"/>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E14B1C" w:rsidRPr="000A0D54" w:rsidRDefault="00E14B1C" w:rsidP="000A0D54">
            <w:pPr>
              <w:spacing w:line="276" w:lineRule="auto"/>
              <w:jc w:val="center"/>
              <w:rPr>
                <w:rFonts w:ascii="Arial Narrow" w:hAnsi="Arial Narrow" w:cs="Arial"/>
                <w:b/>
                <w:color w:val="000000"/>
                <w:sz w:val="20"/>
                <w:szCs w:val="20"/>
              </w:rPr>
            </w:pPr>
            <w:r w:rsidRPr="000A0D54">
              <w:rPr>
                <w:rFonts w:ascii="Arial Narrow" w:hAnsi="Arial Narrow" w:cs="Arial"/>
                <w:b/>
                <w:bCs/>
                <w:color w:val="000000"/>
                <w:sz w:val="20"/>
                <w:szCs w:val="20"/>
              </w:rPr>
              <w:t>Anabilim Dalı / Dersin Adı</w:t>
            </w:r>
          </w:p>
        </w:tc>
        <w:tc>
          <w:tcPr>
            <w:tcW w:w="4103" w:type="dxa"/>
            <w:gridSpan w:val="3"/>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color w:val="000000"/>
                <w:sz w:val="20"/>
                <w:szCs w:val="20"/>
              </w:rPr>
            </w:pPr>
            <w:r w:rsidRPr="00DE7156">
              <w:rPr>
                <w:rFonts w:ascii="Arial Narrow" w:hAnsi="Arial Narrow" w:cs="Arial"/>
                <w:b/>
                <w:bCs/>
                <w:color w:val="000000"/>
                <w:sz w:val="20"/>
                <w:szCs w:val="20"/>
              </w:rPr>
              <w:t>Ders Sayısı</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SORU SAYISI</w:t>
            </w:r>
          </w:p>
        </w:tc>
      </w:tr>
      <w:tr w:rsidR="00E14B1C" w:rsidRPr="00DE7156" w:rsidTr="000A0D54">
        <w:trPr>
          <w:trHeight w:val="488"/>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E14B1C" w:rsidRPr="000A0D54" w:rsidRDefault="00E14B1C" w:rsidP="000A0D54">
            <w:pPr>
              <w:rPr>
                <w:rFonts w:ascii="Arial Narrow" w:hAnsi="Arial Narrow"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Kuramsal</w:t>
            </w:r>
          </w:p>
        </w:tc>
        <w:tc>
          <w:tcPr>
            <w:tcW w:w="1499" w:type="dxa"/>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Uygulama</w:t>
            </w:r>
          </w:p>
        </w:tc>
        <w:tc>
          <w:tcPr>
            <w:tcW w:w="1470" w:type="dxa"/>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TOPLAM</w:t>
            </w:r>
          </w:p>
        </w:tc>
        <w:tc>
          <w:tcPr>
            <w:tcW w:w="1158" w:type="dxa"/>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TEORİK</w:t>
            </w:r>
          </w:p>
        </w:tc>
        <w:tc>
          <w:tcPr>
            <w:tcW w:w="1255" w:type="dxa"/>
            <w:tcBorders>
              <w:top w:val="single" w:sz="4" w:space="0" w:color="auto"/>
              <w:left w:val="single" w:sz="4" w:space="0" w:color="auto"/>
              <w:bottom w:val="single" w:sz="4" w:space="0" w:color="auto"/>
              <w:right w:val="single" w:sz="4" w:space="0" w:color="auto"/>
            </w:tcBorders>
            <w:vAlign w:val="center"/>
            <w:hideMark/>
          </w:tcPr>
          <w:p w:rsidR="00E14B1C" w:rsidRPr="00DE7156" w:rsidRDefault="00E14B1C" w:rsidP="000A0D54">
            <w:pPr>
              <w:spacing w:line="276" w:lineRule="auto"/>
              <w:jc w:val="center"/>
              <w:rPr>
                <w:rFonts w:ascii="Arial Narrow" w:hAnsi="Arial Narrow" w:cs="Arial"/>
                <w:b/>
                <w:bCs/>
                <w:color w:val="000000"/>
                <w:sz w:val="20"/>
                <w:szCs w:val="20"/>
              </w:rPr>
            </w:pPr>
            <w:r w:rsidRPr="00DE7156">
              <w:rPr>
                <w:rFonts w:ascii="Arial Narrow" w:hAnsi="Arial Narrow" w:cs="Arial"/>
                <w:b/>
                <w:bCs/>
                <w:color w:val="000000"/>
                <w:sz w:val="20"/>
                <w:szCs w:val="20"/>
              </w:rPr>
              <w:t>UYGULAMA</w:t>
            </w:r>
          </w:p>
        </w:tc>
      </w:tr>
      <w:tr w:rsidR="000A0D54"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0A0D54" w:rsidRPr="000A0D54" w:rsidRDefault="009448F4" w:rsidP="000A0D54">
            <w:pPr>
              <w:pStyle w:val="Default"/>
              <w:rPr>
                <w:rFonts w:ascii="Arial Narrow" w:hAnsi="Arial Narrow"/>
                <w:b/>
                <w:sz w:val="20"/>
                <w:szCs w:val="20"/>
              </w:rPr>
            </w:pPr>
            <w:r>
              <w:rPr>
                <w:rFonts w:ascii="Arial Narrow" w:hAnsi="Arial Narrow"/>
                <w:b/>
                <w:sz w:val="20"/>
                <w:szCs w:val="20"/>
              </w:rPr>
              <w:t xml:space="preserve">TIBBİ </w:t>
            </w:r>
            <w:r w:rsidR="000A0D54" w:rsidRPr="000A0D54">
              <w:rPr>
                <w:rFonts w:ascii="Arial Narrow" w:hAnsi="Arial Narrow"/>
                <w:b/>
                <w:sz w:val="20"/>
                <w:szCs w:val="20"/>
              </w:rPr>
              <w:t>BİYOKİMYA</w:t>
            </w:r>
          </w:p>
        </w:tc>
        <w:tc>
          <w:tcPr>
            <w:tcW w:w="1134" w:type="dxa"/>
            <w:tcBorders>
              <w:top w:val="single" w:sz="4" w:space="0" w:color="auto"/>
              <w:left w:val="single" w:sz="4" w:space="0" w:color="auto"/>
              <w:bottom w:val="single" w:sz="4" w:space="0" w:color="auto"/>
              <w:right w:val="single" w:sz="4" w:space="0" w:color="auto"/>
            </w:tcBorders>
            <w:vAlign w:val="center"/>
          </w:tcPr>
          <w:p w:rsidR="000A0D54" w:rsidRPr="000A0D54" w:rsidRDefault="009D1FBD" w:rsidP="000A0D54">
            <w:pPr>
              <w:pStyle w:val="Default"/>
              <w:jc w:val="center"/>
              <w:rPr>
                <w:rFonts w:ascii="Arial Narrow" w:hAnsi="Arial Narrow"/>
                <w:sz w:val="20"/>
                <w:szCs w:val="20"/>
              </w:rPr>
            </w:pPr>
            <w:r>
              <w:rPr>
                <w:rFonts w:ascii="Arial Narrow" w:hAnsi="Arial Narrow"/>
                <w:sz w:val="20"/>
                <w:szCs w:val="20"/>
              </w:rPr>
              <w:t>8</w:t>
            </w:r>
          </w:p>
        </w:tc>
        <w:tc>
          <w:tcPr>
            <w:tcW w:w="1499"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0A0D54" w:rsidRPr="000A0D54" w:rsidRDefault="00FC1A6E" w:rsidP="000A0D54">
            <w:pPr>
              <w:pStyle w:val="Default"/>
              <w:jc w:val="center"/>
              <w:rPr>
                <w:rFonts w:ascii="Arial Narrow" w:hAnsi="Arial Narrow"/>
                <w:sz w:val="20"/>
                <w:szCs w:val="20"/>
              </w:rPr>
            </w:pPr>
            <w:r>
              <w:rPr>
                <w:rFonts w:ascii="Arial Narrow" w:hAnsi="Arial Narrow"/>
                <w:b/>
                <w:bCs/>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0A0D54" w:rsidRPr="000A0D54" w:rsidRDefault="00440F6E" w:rsidP="00FD114A">
            <w:pPr>
              <w:pStyle w:val="Default"/>
              <w:jc w:val="center"/>
              <w:rPr>
                <w:rFonts w:ascii="Arial Narrow" w:hAnsi="Arial Narrow"/>
                <w:sz w:val="20"/>
                <w:szCs w:val="20"/>
              </w:rPr>
            </w:pPr>
            <w:r>
              <w:rPr>
                <w:rFonts w:ascii="Arial Narrow" w:hAnsi="Arial Narrow"/>
                <w:sz w:val="20"/>
                <w:szCs w:val="20"/>
              </w:rPr>
              <w:t>1</w:t>
            </w:r>
            <w:r w:rsidR="0040637C">
              <w:rPr>
                <w:rFonts w:ascii="Arial Narrow" w:hAnsi="Arial Narrow"/>
                <w:sz w:val="20"/>
                <w:szCs w:val="20"/>
              </w:rPr>
              <w:t>1</w:t>
            </w:r>
          </w:p>
        </w:tc>
        <w:tc>
          <w:tcPr>
            <w:tcW w:w="1255"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b/>
                <w:bCs/>
                <w:sz w:val="20"/>
                <w:szCs w:val="20"/>
              </w:rPr>
              <w:t>-</w:t>
            </w:r>
          </w:p>
        </w:tc>
      </w:tr>
      <w:tr w:rsidR="000A0D54"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rPr>
                <w:rFonts w:ascii="Arial Narrow" w:hAnsi="Arial Narrow"/>
                <w:b/>
                <w:sz w:val="20"/>
                <w:szCs w:val="20"/>
              </w:rPr>
            </w:pPr>
            <w:r w:rsidRPr="000A0D54">
              <w:rPr>
                <w:rFonts w:ascii="Arial Narrow" w:hAnsi="Arial Narrow"/>
                <w:b/>
                <w:sz w:val="20"/>
                <w:szCs w:val="20"/>
              </w:rPr>
              <w:t>DEONTOLOJİ ve TIP TARİHİ</w:t>
            </w:r>
          </w:p>
        </w:tc>
        <w:tc>
          <w:tcPr>
            <w:tcW w:w="1134"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sz w:val="20"/>
                <w:szCs w:val="20"/>
              </w:rPr>
              <w:t>1</w:t>
            </w:r>
            <w:r w:rsidR="009F7093">
              <w:rPr>
                <w:rFonts w:ascii="Arial Narrow" w:hAnsi="Arial Narrow"/>
                <w:sz w:val="20"/>
                <w:szCs w:val="20"/>
              </w:rPr>
              <w:t>2</w:t>
            </w:r>
          </w:p>
        </w:tc>
        <w:tc>
          <w:tcPr>
            <w:tcW w:w="1499"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b/>
                <w:bCs/>
                <w:sz w:val="20"/>
                <w:szCs w:val="20"/>
              </w:rPr>
              <w:t>1</w:t>
            </w:r>
            <w:r w:rsidR="009F7093">
              <w:rPr>
                <w:rFonts w:ascii="Arial Narrow" w:hAnsi="Arial Narrow"/>
                <w:b/>
                <w:bCs/>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0A0D54" w:rsidRPr="000A0D54" w:rsidRDefault="008149F4" w:rsidP="0040637C">
            <w:pPr>
              <w:pStyle w:val="Default"/>
              <w:jc w:val="center"/>
              <w:rPr>
                <w:rFonts w:ascii="Arial Narrow" w:hAnsi="Arial Narrow"/>
                <w:sz w:val="20"/>
                <w:szCs w:val="20"/>
              </w:rPr>
            </w:pPr>
            <w:r>
              <w:rPr>
                <w:rFonts w:ascii="Arial Narrow" w:hAnsi="Arial Narrow"/>
                <w:sz w:val="20"/>
                <w:szCs w:val="20"/>
              </w:rPr>
              <w:t>1</w:t>
            </w:r>
            <w:r w:rsidR="0040637C">
              <w:rPr>
                <w:rFonts w:ascii="Arial Narrow" w:hAnsi="Arial Narrow"/>
                <w:sz w:val="20"/>
                <w:szCs w:val="20"/>
              </w:rPr>
              <w:t>7</w:t>
            </w:r>
          </w:p>
        </w:tc>
        <w:tc>
          <w:tcPr>
            <w:tcW w:w="1255"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b/>
                <w:bCs/>
                <w:sz w:val="20"/>
                <w:szCs w:val="20"/>
              </w:rPr>
              <w:t>-</w:t>
            </w:r>
          </w:p>
        </w:tc>
      </w:tr>
      <w:tr w:rsidR="000A0D54"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0A0D54" w:rsidRPr="000A0D54" w:rsidRDefault="009448F4" w:rsidP="000A0D54">
            <w:pPr>
              <w:pStyle w:val="Default"/>
              <w:rPr>
                <w:rFonts w:ascii="Arial Narrow" w:hAnsi="Arial Narrow"/>
                <w:b/>
                <w:sz w:val="20"/>
                <w:szCs w:val="20"/>
              </w:rPr>
            </w:pPr>
            <w:r>
              <w:rPr>
                <w:rFonts w:ascii="Arial Narrow" w:hAnsi="Arial Narrow"/>
                <w:b/>
                <w:sz w:val="20"/>
                <w:szCs w:val="20"/>
              </w:rPr>
              <w:t xml:space="preserve">TIBBİ </w:t>
            </w:r>
            <w:r w:rsidR="00D42C97">
              <w:rPr>
                <w:rFonts w:ascii="Arial Narrow" w:hAnsi="Arial Narrow"/>
                <w:b/>
                <w:sz w:val="20"/>
                <w:szCs w:val="20"/>
              </w:rPr>
              <w:t>İMMUNO</w:t>
            </w:r>
            <w:r w:rsidR="000A0D54" w:rsidRPr="000A0D54">
              <w:rPr>
                <w:rFonts w:ascii="Arial Narrow" w:hAnsi="Arial Narrow"/>
                <w:b/>
                <w:sz w:val="20"/>
                <w:szCs w:val="20"/>
              </w:rPr>
              <w:t>LOJİ</w:t>
            </w:r>
            <w:r w:rsidR="005F5836">
              <w:rPr>
                <w:rFonts w:ascii="Arial Narrow" w:hAnsi="Arial Narrow"/>
                <w:b/>
                <w:sz w:val="20"/>
                <w:szCs w:val="20"/>
              </w:rPr>
              <w:t xml:space="preserve"> (MKB)</w:t>
            </w:r>
          </w:p>
        </w:tc>
        <w:tc>
          <w:tcPr>
            <w:tcW w:w="1134" w:type="dxa"/>
            <w:tcBorders>
              <w:top w:val="single" w:sz="4" w:space="0" w:color="auto"/>
              <w:left w:val="single" w:sz="4" w:space="0" w:color="auto"/>
              <w:bottom w:val="single" w:sz="4" w:space="0" w:color="auto"/>
              <w:right w:val="single" w:sz="4" w:space="0" w:color="auto"/>
            </w:tcBorders>
            <w:vAlign w:val="center"/>
          </w:tcPr>
          <w:p w:rsidR="000A0D54" w:rsidRPr="005F5836" w:rsidRDefault="000A0D54" w:rsidP="006C1708">
            <w:pPr>
              <w:pStyle w:val="Default"/>
              <w:jc w:val="center"/>
              <w:rPr>
                <w:rFonts w:ascii="Arial Narrow" w:hAnsi="Arial Narrow"/>
                <w:color w:val="C00000"/>
                <w:sz w:val="20"/>
                <w:szCs w:val="20"/>
              </w:rPr>
            </w:pPr>
            <w:r w:rsidRPr="005F5836">
              <w:rPr>
                <w:rFonts w:ascii="Arial Narrow" w:hAnsi="Arial Narrow"/>
                <w:color w:val="C00000"/>
                <w:sz w:val="20"/>
                <w:szCs w:val="20"/>
              </w:rPr>
              <w:t>2</w:t>
            </w:r>
            <w:r w:rsidR="006C1708" w:rsidRPr="005F5836">
              <w:rPr>
                <w:rFonts w:ascii="Arial Narrow" w:hAnsi="Arial Narrow"/>
                <w:color w:val="C00000"/>
                <w:sz w:val="20"/>
                <w:szCs w:val="20"/>
              </w:rPr>
              <w:t>2</w:t>
            </w:r>
          </w:p>
        </w:tc>
        <w:tc>
          <w:tcPr>
            <w:tcW w:w="1499" w:type="dxa"/>
            <w:tcBorders>
              <w:top w:val="single" w:sz="4" w:space="0" w:color="auto"/>
              <w:left w:val="single" w:sz="4" w:space="0" w:color="auto"/>
              <w:bottom w:val="single" w:sz="4" w:space="0" w:color="auto"/>
              <w:right w:val="single" w:sz="4" w:space="0" w:color="auto"/>
            </w:tcBorders>
            <w:vAlign w:val="center"/>
          </w:tcPr>
          <w:p w:rsidR="000A0D54" w:rsidRPr="005F5836" w:rsidRDefault="00B3655C" w:rsidP="006C1708">
            <w:pPr>
              <w:pStyle w:val="Default"/>
              <w:jc w:val="center"/>
              <w:rPr>
                <w:rFonts w:ascii="Arial Narrow" w:hAnsi="Arial Narrow"/>
                <w:color w:val="C00000"/>
                <w:sz w:val="20"/>
                <w:szCs w:val="20"/>
              </w:rPr>
            </w:pPr>
            <w:r w:rsidRPr="005F5836">
              <w:rPr>
                <w:rFonts w:ascii="Arial Narrow" w:hAnsi="Arial Narrow"/>
                <w:color w:val="C00000"/>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0A0D54" w:rsidRPr="005F5836" w:rsidRDefault="00AD6683" w:rsidP="00B4256C">
            <w:pPr>
              <w:pStyle w:val="Default"/>
              <w:jc w:val="center"/>
              <w:rPr>
                <w:rFonts w:ascii="Arial Narrow" w:hAnsi="Arial Narrow"/>
                <w:color w:val="C00000"/>
                <w:sz w:val="20"/>
                <w:szCs w:val="20"/>
              </w:rPr>
            </w:pPr>
            <w:r w:rsidRPr="005F5836">
              <w:rPr>
                <w:rFonts w:ascii="Arial Narrow" w:hAnsi="Arial Narrow"/>
                <w:b/>
                <w:bCs/>
                <w:color w:val="C00000"/>
                <w:sz w:val="20"/>
                <w:szCs w:val="20"/>
              </w:rPr>
              <w:t>2</w:t>
            </w:r>
            <w:r w:rsidR="00B3655C" w:rsidRPr="005F5836">
              <w:rPr>
                <w:rFonts w:ascii="Arial Narrow" w:hAnsi="Arial Narrow"/>
                <w:b/>
                <w:bCs/>
                <w:color w:val="C00000"/>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0A0D54" w:rsidRPr="005F5836" w:rsidRDefault="009165FC" w:rsidP="00FD114A">
            <w:pPr>
              <w:pStyle w:val="Default"/>
              <w:jc w:val="center"/>
              <w:rPr>
                <w:rFonts w:ascii="Arial Narrow" w:hAnsi="Arial Narrow"/>
                <w:color w:val="FF0000"/>
                <w:sz w:val="20"/>
                <w:szCs w:val="20"/>
              </w:rPr>
            </w:pPr>
            <w:r w:rsidRPr="005F5836">
              <w:rPr>
                <w:rFonts w:ascii="Arial Narrow" w:hAnsi="Arial Narrow"/>
                <w:color w:val="FF0000"/>
                <w:sz w:val="20"/>
                <w:szCs w:val="20"/>
              </w:rPr>
              <w:t>3</w:t>
            </w:r>
            <w:r w:rsidR="005F5836" w:rsidRPr="005F5836">
              <w:rPr>
                <w:rFonts w:ascii="Arial Narrow" w:hAnsi="Arial Narrow"/>
                <w:color w:val="FF0000"/>
                <w:sz w:val="20"/>
                <w:szCs w:val="20"/>
              </w:rPr>
              <w:t>2</w:t>
            </w:r>
          </w:p>
        </w:tc>
        <w:tc>
          <w:tcPr>
            <w:tcW w:w="1255" w:type="dxa"/>
            <w:tcBorders>
              <w:top w:val="single" w:sz="4" w:space="0" w:color="auto"/>
              <w:left w:val="single" w:sz="4" w:space="0" w:color="auto"/>
              <w:bottom w:val="single" w:sz="4" w:space="0" w:color="auto"/>
              <w:right w:val="single" w:sz="4" w:space="0" w:color="auto"/>
            </w:tcBorders>
            <w:vAlign w:val="center"/>
          </w:tcPr>
          <w:p w:rsidR="000A0D54" w:rsidRDefault="000A0D54" w:rsidP="00B3655C">
            <w:pPr>
              <w:pStyle w:val="Default"/>
              <w:rPr>
                <w:rFonts w:ascii="Arial Narrow" w:hAnsi="Arial Narrow"/>
                <w:sz w:val="20"/>
                <w:szCs w:val="20"/>
              </w:rPr>
            </w:pPr>
          </w:p>
          <w:p w:rsidR="00B3655C" w:rsidRPr="00B3655C" w:rsidRDefault="00B3655C" w:rsidP="00B3655C">
            <w:pPr>
              <w:pStyle w:val="Default"/>
              <w:rPr>
                <w:rFonts w:ascii="Arial Narrow" w:hAnsi="Arial Narrow"/>
                <w:color w:val="C00000"/>
                <w:sz w:val="20"/>
                <w:szCs w:val="20"/>
              </w:rPr>
            </w:pPr>
            <w:r w:rsidRPr="00B3655C">
              <w:rPr>
                <w:rFonts w:ascii="Arial Narrow" w:hAnsi="Arial Narrow"/>
                <w:color w:val="C00000"/>
                <w:sz w:val="20"/>
                <w:szCs w:val="20"/>
              </w:rPr>
              <w:t xml:space="preserve">          -</w:t>
            </w:r>
          </w:p>
        </w:tc>
      </w:tr>
      <w:tr w:rsidR="000A0D54"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rPr>
                <w:rFonts w:ascii="Arial Narrow" w:hAnsi="Arial Narrow"/>
                <w:b/>
                <w:sz w:val="20"/>
                <w:szCs w:val="20"/>
              </w:rPr>
            </w:pPr>
            <w:r w:rsidRPr="000A0D54">
              <w:rPr>
                <w:rFonts w:ascii="Arial Narrow" w:hAnsi="Arial Narrow"/>
                <w:b/>
                <w:sz w:val="20"/>
                <w:szCs w:val="20"/>
              </w:rPr>
              <w:t>TIBBİ GENETİK</w:t>
            </w:r>
          </w:p>
        </w:tc>
        <w:tc>
          <w:tcPr>
            <w:tcW w:w="1134"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C1D36">
            <w:pPr>
              <w:pStyle w:val="Default"/>
              <w:jc w:val="center"/>
              <w:rPr>
                <w:rFonts w:ascii="Arial Narrow" w:hAnsi="Arial Narrow"/>
                <w:sz w:val="20"/>
                <w:szCs w:val="20"/>
              </w:rPr>
            </w:pPr>
            <w:r w:rsidRPr="000A0D54">
              <w:rPr>
                <w:rFonts w:ascii="Arial Narrow" w:hAnsi="Arial Narrow"/>
                <w:sz w:val="20"/>
                <w:szCs w:val="20"/>
              </w:rPr>
              <w:t>2</w:t>
            </w:r>
            <w:r w:rsidR="00450818">
              <w:rPr>
                <w:rFonts w:ascii="Arial Narrow" w:hAnsi="Arial Narrow"/>
                <w:sz w:val="20"/>
                <w:szCs w:val="20"/>
              </w:rPr>
              <w:t>4</w:t>
            </w:r>
          </w:p>
        </w:tc>
        <w:tc>
          <w:tcPr>
            <w:tcW w:w="1499"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r w:rsidRPr="000A0D54">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0A0D54" w:rsidRPr="000A0D54" w:rsidRDefault="00D175CB" w:rsidP="000A0D54">
            <w:pPr>
              <w:pStyle w:val="Default"/>
              <w:jc w:val="center"/>
              <w:rPr>
                <w:rFonts w:ascii="Arial Narrow" w:hAnsi="Arial Narrow"/>
                <w:sz w:val="20"/>
                <w:szCs w:val="20"/>
              </w:rPr>
            </w:pPr>
            <w:r>
              <w:rPr>
                <w:rFonts w:ascii="Arial Narrow" w:hAnsi="Arial Narrow"/>
                <w:b/>
                <w:bCs/>
                <w:sz w:val="20"/>
                <w:szCs w:val="20"/>
              </w:rPr>
              <w:t>2</w:t>
            </w:r>
            <w:r w:rsidR="00450818">
              <w:rPr>
                <w:rFonts w:ascii="Arial Narrow" w:hAnsi="Arial Narrow"/>
                <w:b/>
                <w:bCs/>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0A0D54" w:rsidRPr="005F5836" w:rsidRDefault="000C1D36" w:rsidP="00FD114A">
            <w:pPr>
              <w:pStyle w:val="Default"/>
              <w:jc w:val="center"/>
              <w:rPr>
                <w:rFonts w:ascii="Arial Narrow" w:hAnsi="Arial Narrow"/>
                <w:color w:val="FF0000"/>
                <w:sz w:val="20"/>
                <w:szCs w:val="20"/>
              </w:rPr>
            </w:pPr>
            <w:r w:rsidRPr="005F5836">
              <w:rPr>
                <w:rFonts w:ascii="Arial Narrow" w:hAnsi="Arial Narrow"/>
                <w:color w:val="FF0000"/>
                <w:sz w:val="20"/>
                <w:szCs w:val="20"/>
              </w:rPr>
              <w:t>3</w:t>
            </w:r>
            <w:r w:rsidR="005F5836" w:rsidRPr="005F5836">
              <w:rPr>
                <w:rFonts w:ascii="Arial Narrow" w:hAnsi="Arial Narrow"/>
                <w:color w:val="FF0000"/>
                <w:sz w:val="20"/>
                <w:szCs w:val="20"/>
              </w:rPr>
              <w:t>4</w:t>
            </w:r>
          </w:p>
        </w:tc>
        <w:tc>
          <w:tcPr>
            <w:tcW w:w="1255"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jc w:val="center"/>
              <w:rPr>
                <w:rFonts w:ascii="Arial Narrow" w:hAnsi="Arial Narrow"/>
                <w:sz w:val="20"/>
                <w:szCs w:val="20"/>
              </w:rPr>
            </w:pPr>
          </w:p>
        </w:tc>
      </w:tr>
      <w:tr w:rsidR="009F76CF"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0A0D54">
            <w:pPr>
              <w:pStyle w:val="Default"/>
              <w:rPr>
                <w:rFonts w:ascii="Arial Narrow" w:hAnsi="Arial Narrow"/>
                <w:b/>
                <w:sz w:val="20"/>
                <w:szCs w:val="20"/>
              </w:rPr>
            </w:pPr>
            <w:r>
              <w:rPr>
                <w:rFonts w:ascii="Arial Narrow" w:hAnsi="Arial Narrow"/>
                <w:b/>
                <w:sz w:val="20"/>
                <w:szCs w:val="20"/>
              </w:rPr>
              <w:t>TMB(Aile Hekimliği)</w:t>
            </w:r>
          </w:p>
        </w:tc>
        <w:tc>
          <w:tcPr>
            <w:tcW w:w="1134" w:type="dxa"/>
            <w:tcBorders>
              <w:top w:val="single" w:sz="4" w:space="0" w:color="auto"/>
              <w:left w:val="single" w:sz="4" w:space="0" w:color="auto"/>
              <w:bottom w:val="single" w:sz="4" w:space="0" w:color="auto"/>
              <w:right w:val="single" w:sz="4" w:space="0" w:color="auto"/>
            </w:tcBorders>
            <w:vAlign w:val="center"/>
          </w:tcPr>
          <w:p w:rsidR="009F76CF" w:rsidRPr="000A0D54" w:rsidRDefault="00FD114A" w:rsidP="000A0D54">
            <w:pPr>
              <w:pStyle w:val="Default"/>
              <w:jc w:val="center"/>
              <w:rPr>
                <w:rFonts w:ascii="Arial Narrow" w:hAnsi="Arial Narrow"/>
                <w:sz w:val="20"/>
                <w:szCs w:val="20"/>
              </w:rPr>
            </w:pPr>
            <w:r>
              <w:rPr>
                <w:rFonts w:ascii="Arial Narrow" w:hAnsi="Arial Narrow"/>
                <w:sz w:val="20"/>
                <w:szCs w:val="20"/>
              </w:rPr>
              <w:t>-</w:t>
            </w:r>
          </w:p>
        </w:tc>
        <w:tc>
          <w:tcPr>
            <w:tcW w:w="1499"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E14280">
            <w:pPr>
              <w:pStyle w:val="Default"/>
              <w:jc w:val="center"/>
              <w:rPr>
                <w:rFonts w:ascii="Arial Narrow" w:hAnsi="Arial Narrow"/>
                <w:sz w:val="20"/>
                <w:szCs w:val="20"/>
              </w:rPr>
            </w:pPr>
            <w:r>
              <w:rPr>
                <w:rFonts w:ascii="Arial Narrow" w:hAnsi="Arial Narrow"/>
                <w:sz w:val="20"/>
                <w:szCs w:val="20"/>
              </w:rPr>
              <w:t>2(</w:t>
            </w:r>
            <w:r w:rsidR="00E14280">
              <w:rPr>
                <w:rFonts w:ascii="Arial Narrow" w:hAnsi="Arial Narrow"/>
                <w:sz w:val="20"/>
                <w:szCs w:val="20"/>
              </w:rPr>
              <w:t>+6</w:t>
            </w:r>
            <w:r>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0A0D54">
            <w:pPr>
              <w:pStyle w:val="Default"/>
              <w:jc w:val="center"/>
              <w:rPr>
                <w:rFonts w:ascii="Arial Narrow" w:hAnsi="Arial Narrow"/>
                <w:b/>
                <w:bCs/>
                <w:sz w:val="20"/>
                <w:szCs w:val="20"/>
              </w:rPr>
            </w:pPr>
            <w:r>
              <w:rPr>
                <w:rFonts w:ascii="Arial Narrow" w:hAnsi="Arial Narrow"/>
                <w:b/>
                <w:bCs/>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9F76CF" w:rsidRPr="005F5836" w:rsidRDefault="009F76CF" w:rsidP="00FD114A">
            <w:pPr>
              <w:pStyle w:val="Default"/>
              <w:jc w:val="center"/>
              <w:rPr>
                <w:rFonts w:ascii="Arial Narrow" w:hAnsi="Arial Narrow"/>
                <w:b/>
                <w:bCs/>
                <w:color w:val="FF000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9F76CF" w:rsidRPr="000A0D54" w:rsidRDefault="006276CA" w:rsidP="000A0D54">
            <w:pPr>
              <w:pStyle w:val="Default"/>
              <w:jc w:val="center"/>
              <w:rPr>
                <w:rFonts w:ascii="Arial Narrow" w:hAnsi="Arial Narrow"/>
                <w:b/>
                <w:bCs/>
                <w:sz w:val="20"/>
                <w:szCs w:val="20"/>
              </w:rPr>
            </w:pPr>
            <w:r>
              <w:rPr>
                <w:rFonts w:ascii="Arial Narrow" w:hAnsi="Arial Narrow"/>
                <w:b/>
                <w:bCs/>
                <w:sz w:val="20"/>
                <w:szCs w:val="20"/>
              </w:rPr>
              <w:t>4</w:t>
            </w:r>
          </w:p>
        </w:tc>
      </w:tr>
      <w:tr w:rsidR="009F76CF"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0A0D54">
            <w:pPr>
              <w:pStyle w:val="Default"/>
              <w:rPr>
                <w:rFonts w:ascii="Arial Narrow" w:hAnsi="Arial Narrow"/>
                <w:b/>
                <w:sz w:val="20"/>
                <w:szCs w:val="20"/>
              </w:rPr>
            </w:pPr>
            <w:r>
              <w:rPr>
                <w:rFonts w:ascii="Arial Narrow" w:hAnsi="Arial Narrow"/>
                <w:b/>
                <w:sz w:val="20"/>
                <w:szCs w:val="20"/>
              </w:rPr>
              <w:t>TMB(Enfeksiyon Hastalıkları)</w:t>
            </w:r>
          </w:p>
        </w:tc>
        <w:tc>
          <w:tcPr>
            <w:tcW w:w="1134" w:type="dxa"/>
            <w:tcBorders>
              <w:top w:val="single" w:sz="4" w:space="0" w:color="auto"/>
              <w:left w:val="single" w:sz="4" w:space="0" w:color="auto"/>
              <w:bottom w:val="single" w:sz="4" w:space="0" w:color="auto"/>
              <w:right w:val="single" w:sz="4" w:space="0" w:color="auto"/>
            </w:tcBorders>
            <w:vAlign w:val="center"/>
          </w:tcPr>
          <w:p w:rsidR="009F76CF" w:rsidRPr="000A0D54" w:rsidRDefault="00FD114A" w:rsidP="000A0D54">
            <w:pPr>
              <w:pStyle w:val="Default"/>
              <w:jc w:val="center"/>
              <w:rPr>
                <w:rFonts w:ascii="Arial Narrow" w:hAnsi="Arial Narrow"/>
                <w:sz w:val="20"/>
                <w:szCs w:val="20"/>
              </w:rPr>
            </w:pPr>
            <w:r>
              <w:rPr>
                <w:rFonts w:ascii="Arial Narrow" w:hAnsi="Arial Narrow"/>
                <w:sz w:val="20"/>
                <w:szCs w:val="20"/>
              </w:rPr>
              <w:t>-</w:t>
            </w:r>
          </w:p>
        </w:tc>
        <w:tc>
          <w:tcPr>
            <w:tcW w:w="1499"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E14280">
            <w:pPr>
              <w:pStyle w:val="Default"/>
              <w:jc w:val="center"/>
              <w:rPr>
                <w:rFonts w:ascii="Arial Narrow" w:hAnsi="Arial Narrow"/>
                <w:sz w:val="20"/>
                <w:szCs w:val="20"/>
              </w:rPr>
            </w:pPr>
            <w:r>
              <w:rPr>
                <w:rFonts w:ascii="Arial Narrow" w:hAnsi="Arial Narrow"/>
                <w:sz w:val="20"/>
                <w:szCs w:val="20"/>
              </w:rPr>
              <w:t>1(</w:t>
            </w:r>
            <w:r w:rsidR="005B110C">
              <w:rPr>
                <w:rFonts w:ascii="Arial Narrow" w:hAnsi="Arial Narrow"/>
                <w:sz w:val="20"/>
                <w:szCs w:val="20"/>
              </w:rPr>
              <w:t>+3</w:t>
            </w:r>
            <w:r>
              <w:rPr>
                <w:rFonts w:ascii="Arial Narrow" w:hAnsi="Arial Narrow"/>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9F76CF" w:rsidRPr="000A0D54" w:rsidRDefault="009F76CF" w:rsidP="000A0D54">
            <w:pPr>
              <w:pStyle w:val="Default"/>
              <w:jc w:val="center"/>
              <w:rPr>
                <w:rFonts w:ascii="Arial Narrow" w:hAnsi="Arial Narrow"/>
                <w:b/>
                <w:bCs/>
                <w:sz w:val="20"/>
                <w:szCs w:val="20"/>
              </w:rPr>
            </w:pPr>
            <w:r>
              <w:rPr>
                <w:rFonts w:ascii="Arial Narrow" w:hAnsi="Arial Narrow"/>
                <w:b/>
                <w:bCs/>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FD114A" w:rsidRPr="005F5836" w:rsidRDefault="00FD114A" w:rsidP="00FD114A">
            <w:pPr>
              <w:pStyle w:val="Default"/>
              <w:jc w:val="center"/>
              <w:rPr>
                <w:rFonts w:ascii="Arial Narrow" w:hAnsi="Arial Narrow"/>
                <w:b/>
                <w:bCs/>
                <w:color w:val="FF0000"/>
                <w:sz w:val="20"/>
                <w:szCs w:val="20"/>
              </w:rPr>
            </w:pPr>
          </w:p>
        </w:tc>
        <w:tc>
          <w:tcPr>
            <w:tcW w:w="1255" w:type="dxa"/>
            <w:tcBorders>
              <w:top w:val="single" w:sz="4" w:space="0" w:color="auto"/>
              <w:left w:val="single" w:sz="4" w:space="0" w:color="auto"/>
              <w:bottom w:val="single" w:sz="4" w:space="0" w:color="auto"/>
              <w:right w:val="single" w:sz="4" w:space="0" w:color="auto"/>
            </w:tcBorders>
            <w:vAlign w:val="center"/>
          </w:tcPr>
          <w:p w:rsidR="009F76CF" w:rsidRPr="000A0D54" w:rsidRDefault="006276CA" w:rsidP="000A0D54">
            <w:pPr>
              <w:pStyle w:val="Default"/>
              <w:jc w:val="center"/>
              <w:rPr>
                <w:rFonts w:ascii="Arial Narrow" w:hAnsi="Arial Narrow"/>
                <w:b/>
                <w:bCs/>
                <w:sz w:val="20"/>
                <w:szCs w:val="20"/>
              </w:rPr>
            </w:pPr>
            <w:r>
              <w:rPr>
                <w:rFonts w:ascii="Arial Narrow" w:hAnsi="Arial Narrow"/>
                <w:b/>
                <w:bCs/>
                <w:sz w:val="20"/>
                <w:szCs w:val="20"/>
              </w:rPr>
              <w:t>2</w:t>
            </w:r>
          </w:p>
        </w:tc>
      </w:tr>
      <w:tr w:rsidR="000A0D54" w:rsidRPr="00DE7156" w:rsidTr="000A0D54">
        <w:trPr>
          <w:trHeight w:val="488"/>
        </w:trPr>
        <w:tc>
          <w:tcPr>
            <w:tcW w:w="3510" w:type="dxa"/>
            <w:tcBorders>
              <w:top w:val="single" w:sz="4" w:space="0" w:color="auto"/>
              <w:left w:val="single" w:sz="4" w:space="0" w:color="auto"/>
              <w:bottom w:val="single" w:sz="4" w:space="0" w:color="auto"/>
              <w:right w:val="single" w:sz="4" w:space="0" w:color="auto"/>
            </w:tcBorders>
            <w:vAlign w:val="center"/>
          </w:tcPr>
          <w:p w:rsidR="000A0D54" w:rsidRPr="000A0D54" w:rsidRDefault="000A0D54" w:rsidP="000A0D54">
            <w:pPr>
              <w:pStyle w:val="Default"/>
              <w:rPr>
                <w:rFonts w:ascii="Arial Narrow" w:hAnsi="Arial Narrow"/>
                <w:b/>
                <w:sz w:val="20"/>
                <w:szCs w:val="20"/>
              </w:rPr>
            </w:pPr>
            <w:r w:rsidRPr="000A0D54">
              <w:rPr>
                <w:rFonts w:ascii="Arial Narrow" w:hAnsi="Arial Narrow"/>
                <w:b/>
                <w:bCs/>
                <w:sz w:val="20"/>
                <w:szCs w:val="20"/>
              </w:rPr>
              <w:t>TOPLAM</w:t>
            </w:r>
          </w:p>
        </w:tc>
        <w:tc>
          <w:tcPr>
            <w:tcW w:w="1134" w:type="dxa"/>
            <w:tcBorders>
              <w:top w:val="single" w:sz="4" w:space="0" w:color="auto"/>
              <w:left w:val="single" w:sz="4" w:space="0" w:color="auto"/>
              <w:bottom w:val="single" w:sz="4" w:space="0" w:color="auto"/>
              <w:right w:val="single" w:sz="4" w:space="0" w:color="auto"/>
            </w:tcBorders>
            <w:vAlign w:val="center"/>
          </w:tcPr>
          <w:p w:rsidR="000A0D54" w:rsidRPr="000A0D54" w:rsidRDefault="000C1D36" w:rsidP="00DD5443">
            <w:pPr>
              <w:pStyle w:val="Default"/>
              <w:jc w:val="center"/>
              <w:rPr>
                <w:rFonts w:ascii="Arial Narrow" w:hAnsi="Arial Narrow"/>
                <w:sz w:val="20"/>
                <w:szCs w:val="20"/>
              </w:rPr>
            </w:pPr>
            <w:r>
              <w:rPr>
                <w:rFonts w:ascii="Arial Narrow" w:hAnsi="Arial Narrow"/>
                <w:b/>
                <w:bCs/>
                <w:sz w:val="20"/>
                <w:szCs w:val="20"/>
              </w:rPr>
              <w:t>66</w:t>
            </w:r>
          </w:p>
        </w:tc>
        <w:tc>
          <w:tcPr>
            <w:tcW w:w="1499" w:type="dxa"/>
            <w:tcBorders>
              <w:top w:val="single" w:sz="4" w:space="0" w:color="auto"/>
              <w:left w:val="single" w:sz="4" w:space="0" w:color="auto"/>
              <w:bottom w:val="single" w:sz="4" w:space="0" w:color="auto"/>
              <w:right w:val="single" w:sz="4" w:space="0" w:color="auto"/>
            </w:tcBorders>
            <w:vAlign w:val="center"/>
          </w:tcPr>
          <w:p w:rsidR="000A0D54" w:rsidRPr="000A0D54" w:rsidRDefault="006B6F79" w:rsidP="006B6F79">
            <w:pPr>
              <w:pStyle w:val="Default"/>
              <w:jc w:val="center"/>
              <w:rPr>
                <w:rFonts w:ascii="Arial Narrow" w:hAnsi="Arial Narrow"/>
                <w:sz w:val="20"/>
                <w:szCs w:val="20"/>
              </w:rPr>
            </w:pPr>
            <w:r>
              <w:rPr>
                <w:rFonts w:ascii="Arial Narrow" w:hAnsi="Arial Narrow"/>
                <w:b/>
                <w:bCs/>
                <w:sz w:val="20"/>
                <w:szCs w:val="20"/>
              </w:rPr>
              <w:t>5</w:t>
            </w:r>
            <w:r w:rsidR="000A0D54" w:rsidRPr="000A0D54">
              <w:rPr>
                <w:rFonts w:ascii="Arial Narrow" w:hAnsi="Arial Narrow"/>
                <w:b/>
                <w:bCs/>
                <w:sz w:val="20"/>
                <w:szCs w:val="20"/>
              </w:rPr>
              <w:t>(+</w:t>
            </w:r>
            <w:r w:rsidR="00651CA4">
              <w:rPr>
                <w:rFonts w:ascii="Arial Narrow" w:hAnsi="Arial Narrow"/>
                <w:b/>
                <w:bCs/>
                <w:sz w:val="20"/>
                <w:szCs w:val="20"/>
              </w:rPr>
              <w:t>1</w:t>
            </w:r>
            <w:r>
              <w:rPr>
                <w:rFonts w:ascii="Arial Narrow" w:hAnsi="Arial Narrow"/>
                <w:b/>
                <w:bCs/>
                <w:sz w:val="20"/>
                <w:szCs w:val="20"/>
              </w:rPr>
              <w:t>2</w:t>
            </w:r>
            <w:r w:rsidR="000A0D54" w:rsidRPr="000A0D54">
              <w:rPr>
                <w:rFonts w:ascii="Arial Narrow" w:hAnsi="Arial Narrow"/>
                <w:b/>
                <w:bCs/>
                <w:sz w:val="20"/>
                <w:szCs w:val="20"/>
              </w:rPr>
              <w:t>)</w:t>
            </w:r>
          </w:p>
        </w:tc>
        <w:tc>
          <w:tcPr>
            <w:tcW w:w="1470" w:type="dxa"/>
            <w:tcBorders>
              <w:top w:val="single" w:sz="4" w:space="0" w:color="auto"/>
              <w:left w:val="single" w:sz="4" w:space="0" w:color="auto"/>
              <w:bottom w:val="single" w:sz="4" w:space="0" w:color="auto"/>
              <w:right w:val="single" w:sz="4" w:space="0" w:color="auto"/>
            </w:tcBorders>
            <w:vAlign w:val="center"/>
          </w:tcPr>
          <w:p w:rsidR="000A0D54" w:rsidRPr="000A0D54" w:rsidRDefault="000C1D36" w:rsidP="00B4256C">
            <w:pPr>
              <w:pStyle w:val="Default"/>
              <w:jc w:val="center"/>
              <w:rPr>
                <w:rFonts w:ascii="Arial Narrow" w:hAnsi="Arial Narrow"/>
                <w:sz w:val="20"/>
                <w:szCs w:val="20"/>
              </w:rPr>
            </w:pPr>
            <w:r>
              <w:rPr>
                <w:rFonts w:ascii="Arial Narrow" w:hAnsi="Arial Narrow"/>
                <w:b/>
                <w:bCs/>
                <w:sz w:val="20"/>
                <w:szCs w:val="20"/>
              </w:rPr>
              <w:t>71</w:t>
            </w:r>
            <w:r w:rsidR="000A0D54" w:rsidRPr="000A0D54">
              <w:rPr>
                <w:rFonts w:ascii="Arial Narrow" w:hAnsi="Arial Narrow"/>
                <w:b/>
                <w:bCs/>
                <w:sz w:val="20"/>
                <w:szCs w:val="20"/>
              </w:rPr>
              <w:t xml:space="preserve"> +</w:t>
            </w:r>
            <w:r w:rsidR="009D1FBD">
              <w:rPr>
                <w:rFonts w:ascii="Arial Narrow" w:hAnsi="Arial Narrow"/>
                <w:b/>
                <w:bCs/>
                <w:sz w:val="20"/>
                <w:szCs w:val="20"/>
              </w:rPr>
              <w:t>(</w:t>
            </w:r>
            <w:r w:rsidR="00651CA4">
              <w:rPr>
                <w:rFonts w:ascii="Arial Narrow" w:hAnsi="Arial Narrow"/>
                <w:b/>
                <w:bCs/>
                <w:sz w:val="20"/>
                <w:szCs w:val="20"/>
              </w:rPr>
              <w:t>1</w:t>
            </w:r>
            <w:r w:rsidR="00B4256C">
              <w:rPr>
                <w:rFonts w:ascii="Arial Narrow" w:hAnsi="Arial Narrow"/>
                <w:b/>
                <w:bCs/>
                <w:sz w:val="20"/>
                <w:szCs w:val="20"/>
              </w:rPr>
              <w:t>2</w:t>
            </w:r>
            <w:r w:rsidR="009D1FBD">
              <w:rPr>
                <w:rFonts w:ascii="Arial Narrow" w:hAnsi="Arial Narrow"/>
                <w:b/>
                <w:bCs/>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rsidR="000A0D54" w:rsidRPr="005F5836" w:rsidRDefault="00BA537F" w:rsidP="000A0D54">
            <w:pPr>
              <w:pStyle w:val="Default"/>
              <w:jc w:val="center"/>
              <w:rPr>
                <w:rFonts w:ascii="Arial Narrow" w:hAnsi="Arial Narrow"/>
                <w:b/>
                <w:color w:val="FF0000"/>
                <w:sz w:val="20"/>
                <w:szCs w:val="20"/>
              </w:rPr>
            </w:pPr>
            <w:r w:rsidRPr="005F5836">
              <w:rPr>
                <w:rFonts w:ascii="Arial Narrow" w:hAnsi="Arial Narrow"/>
                <w:b/>
                <w:color w:val="FF0000"/>
                <w:sz w:val="20"/>
                <w:szCs w:val="20"/>
              </w:rPr>
              <w:t>9</w:t>
            </w:r>
            <w:r w:rsidR="005F5836" w:rsidRPr="005F5836">
              <w:rPr>
                <w:rFonts w:ascii="Arial Narrow" w:hAnsi="Arial Narrow"/>
                <w:b/>
                <w:color w:val="FF0000"/>
                <w:sz w:val="20"/>
                <w:szCs w:val="20"/>
              </w:rPr>
              <w:t>4</w:t>
            </w:r>
          </w:p>
        </w:tc>
        <w:tc>
          <w:tcPr>
            <w:tcW w:w="1255" w:type="dxa"/>
            <w:tcBorders>
              <w:top w:val="single" w:sz="4" w:space="0" w:color="auto"/>
              <w:left w:val="single" w:sz="4" w:space="0" w:color="auto"/>
              <w:bottom w:val="single" w:sz="4" w:space="0" w:color="auto"/>
              <w:right w:val="single" w:sz="4" w:space="0" w:color="auto"/>
            </w:tcBorders>
            <w:vAlign w:val="center"/>
          </w:tcPr>
          <w:p w:rsidR="000A0D54" w:rsidRPr="00CA1BF6" w:rsidRDefault="005F5836" w:rsidP="000A0D54">
            <w:pPr>
              <w:pStyle w:val="Default"/>
              <w:jc w:val="center"/>
              <w:rPr>
                <w:rFonts w:ascii="Arial Narrow" w:hAnsi="Arial Narrow"/>
                <w:b/>
                <w:sz w:val="20"/>
                <w:szCs w:val="20"/>
              </w:rPr>
            </w:pPr>
            <w:r>
              <w:rPr>
                <w:rFonts w:ascii="Arial Narrow" w:hAnsi="Arial Narrow"/>
                <w:b/>
                <w:sz w:val="20"/>
                <w:szCs w:val="20"/>
              </w:rPr>
              <w:t>6</w:t>
            </w:r>
          </w:p>
        </w:tc>
      </w:tr>
    </w:tbl>
    <w:p w:rsidR="00A04CE1" w:rsidRPr="003D386E" w:rsidRDefault="00470E1E" w:rsidP="003D386E">
      <w:pPr>
        <w:spacing w:line="276" w:lineRule="auto"/>
        <w:jc w:val="both"/>
        <w:rPr>
          <w:rFonts w:asciiTheme="minorHAnsi" w:hAnsiTheme="minorHAnsi"/>
        </w:rPr>
      </w:pPr>
      <w:r>
        <w:rPr>
          <w:rFonts w:asciiTheme="minorHAnsi" w:hAnsiTheme="minorHAnsi"/>
        </w:rPr>
        <w:t>SINAV SORULARI 20 MAYIS PAZARTESİ SAAT 12 ‘YE KADAR TESLİM EDİLMELİDİR.</w:t>
      </w:r>
    </w:p>
    <w:p w:rsidR="00461F5E" w:rsidRDefault="00760C59" w:rsidP="00947FC9">
      <w:pPr>
        <w:spacing w:after="240" w:line="276" w:lineRule="auto"/>
        <w:jc w:val="both"/>
        <w:rPr>
          <w:rFonts w:asciiTheme="minorHAnsi" w:hAnsiTheme="minorHAnsi"/>
          <w:b/>
        </w:rPr>
      </w:pPr>
      <w:r w:rsidRPr="003D386E">
        <w:rPr>
          <w:rFonts w:asciiTheme="minorHAnsi" w:hAnsiTheme="minorHAnsi"/>
          <w:b/>
        </w:rPr>
        <w:t xml:space="preserve">Ders Kurulunun Amacı: </w:t>
      </w:r>
    </w:p>
    <w:p w:rsidR="00056CB8" w:rsidRPr="00056CB8" w:rsidRDefault="000A0D54" w:rsidP="00947FC9">
      <w:pPr>
        <w:spacing w:after="240" w:line="276" w:lineRule="auto"/>
        <w:jc w:val="both"/>
        <w:rPr>
          <w:rFonts w:asciiTheme="minorHAnsi" w:hAnsiTheme="minorHAnsi"/>
          <w:b/>
        </w:rPr>
      </w:pPr>
      <w:r w:rsidRPr="000A0D54">
        <w:rPr>
          <w:rFonts w:asciiTheme="minorHAnsi" w:hAnsiTheme="minorHAnsi"/>
        </w:rPr>
        <w:t>Ders kurulunda temel immünoloji kavramları ve konağın savunması, genetik hastalıkların sınıflandırılması ve genetik temellerinin yanında, tıp etiği ve sistematiği, ana etik yaklaşımlar hakkında bilgi sahibi olmak ve tıbbi etik sorunları tanımlayabilmek, etik değerlendirme yapabilmek</w:t>
      </w:r>
      <w:r w:rsidR="00B40C0F">
        <w:rPr>
          <w:rFonts w:asciiTheme="minorHAnsi" w:hAnsiTheme="minorHAnsi"/>
        </w:rPr>
        <w:t xml:space="preserve"> ve çözüm önerileri oluşturmak </w:t>
      </w:r>
      <w:r w:rsidRPr="000A0D54">
        <w:rPr>
          <w:rFonts w:asciiTheme="minorHAnsi" w:hAnsiTheme="minorHAnsi"/>
        </w:rPr>
        <w:t>amaçlanmıştır.</w:t>
      </w:r>
    </w:p>
    <w:p w:rsidR="00760C59" w:rsidRPr="00056CB8" w:rsidRDefault="00760C59" w:rsidP="00947FC9">
      <w:pPr>
        <w:spacing w:after="240" w:line="276" w:lineRule="auto"/>
        <w:jc w:val="both"/>
        <w:rPr>
          <w:rFonts w:asciiTheme="minorHAnsi" w:hAnsiTheme="minorHAnsi"/>
        </w:rPr>
      </w:pPr>
      <w:r w:rsidRPr="003D386E">
        <w:rPr>
          <w:rFonts w:asciiTheme="minorHAnsi" w:hAnsiTheme="minorHAnsi"/>
          <w:b/>
        </w:rPr>
        <w:t>Ders Kurulunun Öğrenim Hedefleri</w:t>
      </w:r>
      <w:r w:rsidR="001F0A31" w:rsidRPr="003D386E">
        <w:rPr>
          <w:rFonts w:asciiTheme="minorHAnsi" w:hAnsiTheme="minorHAnsi"/>
          <w:b/>
        </w:rPr>
        <w:t>:</w:t>
      </w:r>
    </w:p>
    <w:p w:rsidR="001D42DE" w:rsidRPr="00056CB8" w:rsidRDefault="00461F5E" w:rsidP="00056CB8">
      <w:pPr>
        <w:pStyle w:val="ListeParagraf"/>
        <w:numPr>
          <w:ilvl w:val="0"/>
          <w:numId w:val="24"/>
        </w:numPr>
        <w:tabs>
          <w:tab w:val="left" w:pos="720"/>
          <w:tab w:val="center" w:pos="4896"/>
          <w:tab w:val="right" w:pos="9432"/>
        </w:tabs>
        <w:spacing w:line="360" w:lineRule="auto"/>
        <w:jc w:val="both"/>
        <w:rPr>
          <w:color w:val="FF0000"/>
        </w:rPr>
      </w:pPr>
      <w:r>
        <w:rPr>
          <w:color w:val="FF0000"/>
        </w:rPr>
        <w:t xml:space="preserve">İmmünolojiyi </w:t>
      </w:r>
      <w:r w:rsidR="001D42DE" w:rsidRPr="00056CB8">
        <w:rPr>
          <w:color w:val="FF0000"/>
        </w:rPr>
        <w:t>ve temel immünolojik terminolojiyi tanımlayabilmeli</w:t>
      </w:r>
    </w:p>
    <w:p w:rsidR="001D42DE" w:rsidRPr="00056CB8" w:rsidRDefault="001D42DE" w:rsidP="00056CB8">
      <w:pPr>
        <w:pStyle w:val="ListeParagraf"/>
        <w:numPr>
          <w:ilvl w:val="0"/>
          <w:numId w:val="24"/>
        </w:numPr>
        <w:spacing w:after="240" w:line="276" w:lineRule="auto"/>
        <w:jc w:val="both"/>
        <w:rPr>
          <w:rFonts w:asciiTheme="minorHAnsi" w:hAnsiTheme="minorHAnsi"/>
          <w:color w:val="FF0000"/>
        </w:rPr>
      </w:pPr>
      <w:r w:rsidRPr="00056CB8">
        <w:rPr>
          <w:rFonts w:asciiTheme="minorHAnsi" w:hAnsiTheme="minorHAnsi"/>
          <w:color w:val="FF0000"/>
        </w:rPr>
        <w:t>Bağışıklık sisteminin hücresel ve dokusal yapılarının tanımlayabilmeli</w:t>
      </w:r>
    </w:p>
    <w:p w:rsidR="001D42DE" w:rsidRPr="00056CB8" w:rsidRDefault="001D42DE" w:rsidP="00056CB8">
      <w:pPr>
        <w:pStyle w:val="ListeParagraf"/>
        <w:tabs>
          <w:tab w:val="left" w:pos="360"/>
          <w:tab w:val="center" w:pos="4536"/>
          <w:tab w:val="right" w:pos="9072"/>
        </w:tabs>
        <w:spacing w:line="360" w:lineRule="auto"/>
        <w:jc w:val="both"/>
        <w:rPr>
          <w:color w:val="FF0000"/>
        </w:rPr>
      </w:pPr>
      <w:proofErr w:type="spellStart"/>
      <w:r w:rsidRPr="00056CB8">
        <w:rPr>
          <w:color w:val="FF0000"/>
        </w:rPr>
        <w:t>İmmün</w:t>
      </w:r>
      <w:proofErr w:type="spellEnd"/>
      <w:r w:rsidRPr="00056CB8">
        <w:rPr>
          <w:color w:val="FF0000"/>
        </w:rPr>
        <w:t xml:space="preserve"> hücrelerin birbirleriyle, diğer sistem hücreleriyle iletişimleri</w:t>
      </w:r>
      <w:r w:rsidR="00056CB8" w:rsidRPr="00056CB8">
        <w:rPr>
          <w:color w:val="FF0000"/>
        </w:rPr>
        <w:t>ni</w:t>
      </w:r>
      <w:r w:rsidRPr="00056CB8">
        <w:rPr>
          <w:color w:val="FF0000"/>
        </w:rPr>
        <w:t xml:space="preserve">, </w:t>
      </w:r>
      <w:proofErr w:type="spellStart"/>
      <w:r w:rsidRPr="00056CB8">
        <w:rPr>
          <w:color w:val="FF0000"/>
        </w:rPr>
        <w:t>humoral</w:t>
      </w:r>
      <w:proofErr w:type="spellEnd"/>
      <w:r w:rsidRPr="00056CB8">
        <w:rPr>
          <w:color w:val="FF0000"/>
        </w:rPr>
        <w:t xml:space="preserve"> ve hücresel yanıtın işleyişi</w:t>
      </w:r>
      <w:r w:rsidR="00056CB8" w:rsidRPr="00056CB8">
        <w:rPr>
          <w:color w:val="FF0000"/>
        </w:rPr>
        <w:t>ni</w:t>
      </w:r>
      <w:r w:rsidRPr="00056CB8">
        <w:rPr>
          <w:color w:val="FF0000"/>
        </w:rPr>
        <w:t>, düzenlenmesi</w:t>
      </w:r>
      <w:r w:rsidR="00056CB8" w:rsidRPr="00056CB8">
        <w:rPr>
          <w:color w:val="FF0000"/>
        </w:rPr>
        <w:t>ni, konağın yabancıya yanıtlarını</w:t>
      </w:r>
      <w:r w:rsidRPr="00056CB8">
        <w:rPr>
          <w:color w:val="FF0000"/>
        </w:rPr>
        <w:t xml:space="preserve"> </w:t>
      </w:r>
      <w:r w:rsidR="00056CB8" w:rsidRPr="00056CB8">
        <w:rPr>
          <w:color w:val="FF0000"/>
        </w:rPr>
        <w:t>açıklayabilmeli</w:t>
      </w:r>
    </w:p>
    <w:p w:rsidR="001D42DE" w:rsidRPr="00056CB8" w:rsidRDefault="00461F5E" w:rsidP="00056CB8">
      <w:pPr>
        <w:pStyle w:val="ListeParagraf"/>
        <w:numPr>
          <w:ilvl w:val="0"/>
          <w:numId w:val="24"/>
        </w:numPr>
        <w:tabs>
          <w:tab w:val="left" w:pos="360"/>
          <w:tab w:val="center" w:pos="4536"/>
          <w:tab w:val="right" w:pos="9072"/>
        </w:tabs>
        <w:spacing w:line="360" w:lineRule="auto"/>
        <w:jc w:val="both"/>
        <w:rPr>
          <w:color w:val="FF0000"/>
        </w:rPr>
      </w:pPr>
      <w:proofErr w:type="spellStart"/>
      <w:r>
        <w:rPr>
          <w:color w:val="FF0000"/>
        </w:rPr>
        <w:t>İmmün</w:t>
      </w:r>
      <w:proofErr w:type="spellEnd"/>
      <w:r>
        <w:rPr>
          <w:color w:val="FF0000"/>
        </w:rPr>
        <w:t xml:space="preserve"> </w:t>
      </w:r>
      <w:r w:rsidR="00056CB8" w:rsidRPr="00056CB8">
        <w:rPr>
          <w:color w:val="FF0000"/>
        </w:rPr>
        <w:t>patolojileri,</w:t>
      </w:r>
      <w:r w:rsidR="001D42DE" w:rsidRPr="00056CB8">
        <w:rPr>
          <w:color w:val="FF0000"/>
        </w:rPr>
        <w:t xml:space="preserve"> aşırı duyar</w:t>
      </w:r>
      <w:r w:rsidR="00056CB8" w:rsidRPr="00056CB8">
        <w:rPr>
          <w:color w:val="FF0000"/>
        </w:rPr>
        <w:t>lılık reaksiyonlarını sınıflayabilmeli</w:t>
      </w:r>
      <w:r w:rsidR="001D42DE" w:rsidRPr="00056CB8">
        <w:rPr>
          <w:color w:val="FF0000"/>
        </w:rPr>
        <w:t xml:space="preserve"> ve hastalıkta katkısı</w:t>
      </w:r>
      <w:r w:rsidR="00056CB8" w:rsidRPr="00056CB8">
        <w:rPr>
          <w:color w:val="FF0000"/>
        </w:rPr>
        <w:t>nı</w:t>
      </w:r>
      <w:r w:rsidR="001D42DE" w:rsidRPr="00056CB8">
        <w:rPr>
          <w:color w:val="FF0000"/>
        </w:rPr>
        <w:t xml:space="preserve"> </w:t>
      </w:r>
      <w:r w:rsidR="00056CB8" w:rsidRPr="00056CB8">
        <w:rPr>
          <w:color w:val="FF0000"/>
        </w:rPr>
        <w:t>açıklayabilmeli</w:t>
      </w:r>
    </w:p>
    <w:p w:rsidR="001D42DE" w:rsidRPr="00056CB8" w:rsidRDefault="00056CB8" w:rsidP="00056CB8">
      <w:pPr>
        <w:pStyle w:val="ListeParagraf"/>
        <w:numPr>
          <w:ilvl w:val="0"/>
          <w:numId w:val="24"/>
        </w:numPr>
        <w:tabs>
          <w:tab w:val="left" w:pos="360"/>
          <w:tab w:val="center" w:pos="4536"/>
          <w:tab w:val="right" w:pos="9072"/>
        </w:tabs>
        <w:spacing w:line="360" w:lineRule="auto"/>
        <w:jc w:val="both"/>
        <w:rPr>
          <w:color w:val="FF0000"/>
        </w:rPr>
      </w:pPr>
      <w:proofErr w:type="spellStart"/>
      <w:r>
        <w:rPr>
          <w:color w:val="FF0000"/>
        </w:rPr>
        <w:t>İmmün</w:t>
      </w:r>
      <w:proofErr w:type="spellEnd"/>
      <w:r>
        <w:rPr>
          <w:color w:val="FF0000"/>
        </w:rPr>
        <w:t xml:space="preserve"> yanıtın </w:t>
      </w:r>
      <w:proofErr w:type="gramStart"/>
      <w:r w:rsidR="001D42DE" w:rsidRPr="00056CB8">
        <w:rPr>
          <w:color w:val="FF0000"/>
        </w:rPr>
        <w:t>regülasyonu</w:t>
      </w:r>
      <w:r w:rsidRPr="00056CB8">
        <w:rPr>
          <w:color w:val="FF0000"/>
        </w:rPr>
        <w:t>nu</w:t>
      </w:r>
      <w:proofErr w:type="gramEnd"/>
      <w:r w:rsidR="001D42DE" w:rsidRPr="00056CB8">
        <w:rPr>
          <w:color w:val="FF0000"/>
        </w:rPr>
        <w:t>, biyokimyasal süreçleri</w:t>
      </w:r>
      <w:r w:rsidRPr="00056CB8">
        <w:rPr>
          <w:color w:val="FF0000"/>
        </w:rPr>
        <w:t>ni</w:t>
      </w:r>
      <w:r w:rsidR="00461F5E">
        <w:rPr>
          <w:color w:val="FF0000"/>
        </w:rPr>
        <w:t xml:space="preserve"> ve kontrolünü</w:t>
      </w:r>
      <w:r w:rsidR="001D42DE" w:rsidRPr="00056CB8">
        <w:rPr>
          <w:color w:val="FF0000"/>
        </w:rPr>
        <w:t xml:space="preserve"> </w:t>
      </w:r>
      <w:r w:rsidRPr="00056CB8">
        <w:rPr>
          <w:color w:val="FF0000"/>
        </w:rPr>
        <w:t>açıklayabilmeli</w:t>
      </w:r>
      <w:r w:rsidR="001D42DE" w:rsidRPr="00056CB8">
        <w:rPr>
          <w:color w:val="FF0000"/>
        </w:rPr>
        <w:t xml:space="preserve"> </w:t>
      </w:r>
    </w:p>
    <w:p w:rsidR="001D42DE" w:rsidRPr="00056CB8" w:rsidRDefault="00056CB8" w:rsidP="00056CB8">
      <w:pPr>
        <w:pStyle w:val="ListeParagraf"/>
        <w:numPr>
          <w:ilvl w:val="0"/>
          <w:numId w:val="24"/>
        </w:numPr>
        <w:tabs>
          <w:tab w:val="left" w:pos="360"/>
          <w:tab w:val="center" w:pos="4536"/>
          <w:tab w:val="right" w:pos="9072"/>
        </w:tabs>
        <w:spacing w:line="360" w:lineRule="auto"/>
        <w:jc w:val="both"/>
        <w:rPr>
          <w:color w:val="FF0000"/>
        </w:rPr>
      </w:pPr>
      <w:r w:rsidRPr="00056CB8">
        <w:rPr>
          <w:color w:val="FF0000"/>
        </w:rPr>
        <w:t>Tümör İmmünolojisini kavrayabilmeli</w:t>
      </w:r>
    </w:p>
    <w:p w:rsidR="001D42DE" w:rsidRPr="00056CB8" w:rsidRDefault="001D42DE" w:rsidP="00056CB8">
      <w:pPr>
        <w:pStyle w:val="ListeParagraf"/>
        <w:numPr>
          <w:ilvl w:val="0"/>
          <w:numId w:val="24"/>
        </w:numPr>
        <w:tabs>
          <w:tab w:val="left" w:pos="360"/>
          <w:tab w:val="center" w:pos="4536"/>
          <w:tab w:val="right" w:pos="9072"/>
        </w:tabs>
        <w:spacing w:line="360" w:lineRule="auto"/>
        <w:jc w:val="both"/>
        <w:rPr>
          <w:color w:val="FF0000"/>
        </w:rPr>
      </w:pPr>
      <w:proofErr w:type="spellStart"/>
      <w:r w:rsidRPr="00056CB8">
        <w:rPr>
          <w:color w:val="FF0000"/>
        </w:rPr>
        <w:t>İmmunolojik</w:t>
      </w:r>
      <w:proofErr w:type="spellEnd"/>
      <w:r w:rsidRPr="00056CB8">
        <w:rPr>
          <w:color w:val="FF0000"/>
        </w:rPr>
        <w:t xml:space="preserve"> </w:t>
      </w:r>
      <w:proofErr w:type="spellStart"/>
      <w:r w:rsidRPr="00056CB8">
        <w:rPr>
          <w:color w:val="FF0000"/>
        </w:rPr>
        <w:t>laboratuvar</w:t>
      </w:r>
      <w:proofErr w:type="spellEnd"/>
      <w:r w:rsidRPr="00056CB8">
        <w:rPr>
          <w:color w:val="FF0000"/>
        </w:rPr>
        <w:t xml:space="preserve"> analiz yöntemleri hakkında </w:t>
      </w:r>
      <w:r w:rsidR="00056CB8" w:rsidRPr="00056CB8">
        <w:rPr>
          <w:color w:val="FF0000"/>
        </w:rPr>
        <w:t xml:space="preserve">bilgi sahibi olabilmeli ve klinikte </w:t>
      </w:r>
      <w:proofErr w:type="spellStart"/>
      <w:r w:rsidR="00056CB8" w:rsidRPr="00056CB8">
        <w:rPr>
          <w:color w:val="FF0000"/>
        </w:rPr>
        <w:t>serolojik</w:t>
      </w:r>
      <w:proofErr w:type="spellEnd"/>
      <w:r w:rsidR="00056CB8" w:rsidRPr="00056CB8">
        <w:rPr>
          <w:color w:val="FF0000"/>
        </w:rPr>
        <w:t xml:space="preserve"> testleri</w:t>
      </w:r>
      <w:r w:rsidRPr="00056CB8">
        <w:rPr>
          <w:color w:val="FF0000"/>
        </w:rPr>
        <w:t xml:space="preserve"> </w:t>
      </w:r>
      <w:r w:rsidR="00056CB8" w:rsidRPr="00056CB8">
        <w:rPr>
          <w:color w:val="FF0000"/>
        </w:rPr>
        <w:t>yorumlayabilmeli</w:t>
      </w:r>
    </w:p>
    <w:p w:rsidR="001D42DE" w:rsidRPr="003D386E" w:rsidRDefault="001D42DE" w:rsidP="00947FC9">
      <w:pPr>
        <w:spacing w:after="240" w:line="276" w:lineRule="auto"/>
        <w:jc w:val="both"/>
        <w:rPr>
          <w:rFonts w:asciiTheme="minorHAnsi" w:hAnsiTheme="minorHAnsi"/>
          <w:b/>
        </w:rPr>
      </w:pPr>
    </w:p>
    <w:p w:rsidR="000A0D54" w:rsidRDefault="000A0D54" w:rsidP="000A0D54">
      <w:pPr>
        <w:pStyle w:val="ListeParagraf"/>
        <w:numPr>
          <w:ilvl w:val="0"/>
          <w:numId w:val="16"/>
        </w:numPr>
        <w:spacing w:after="240" w:line="276" w:lineRule="auto"/>
        <w:jc w:val="both"/>
        <w:rPr>
          <w:rFonts w:asciiTheme="minorHAnsi" w:hAnsiTheme="minorHAnsi"/>
        </w:rPr>
      </w:pPr>
      <w:r w:rsidRPr="000A0D54">
        <w:rPr>
          <w:rFonts w:asciiTheme="minorHAnsi" w:hAnsiTheme="minorHAnsi"/>
        </w:rPr>
        <w:t>Genetik hastalıkların sınıflandırılması ve genetik, klinik</w:t>
      </w:r>
      <w:r w:rsidR="00D42C97">
        <w:rPr>
          <w:rFonts w:asciiTheme="minorHAnsi" w:hAnsiTheme="minorHAnsi"/>
        </w:rPr>
        <w:t>, moleküler</w:t>
      </w:r>
      <w:r w:rsidRPr="000A0D54">
        <w:rPr>
          <w:rFonts w:asciiTheme="minorHAnsi" w:hAnsiTheme="minorHAnsi"/>
        </w:rPr>
        <w:t xml:space="preserve"> temellerinin öğrenilmesi </w:t>
      </w:r>
    </w:p>
    <w:p w:rsidR="00DE63EE" w:rsidRDefault="00DE63EE" w:rsidP="000A0D54">
      <w:pPr>
        <w:pStyle w:val="ListeParagraf"/>
        <w:numPr>
          <w:ilvl w:val="0"/>
          <w:numId w:val="16"/>
        </w:numPr>
        <w:spacing w:after="240" w:line="276" w:lineRule="auto"/>
        <w:jc w:val="both"/>
        <w:rPr>
          <w:rFonts w:asciiTheme="minorHAnsi" w:hAnsiTheme="minorHAnsi"/>
        </w:rPr>
      </w:pPr>
      <w:proofErr w:type="spellStart"/>
      <w:r>
        <w:rPr>
          <w:rFonts w:asciiTheme="minorHAnsi" w:hAnsiTheme="minorHAnsi"/>
        </w:rPr>
        <w:t>Kromozomal</w:t>
      </w:r>
      <w:proofErr w:type="spellEnd"/>
      <w:r>
        <w:rPr>
          <w:rFonts w:asciiTheme="minorHAnsi" w:hAnsiTheme="minorHAnsi"/>
        </w:rPr>
        <w:t xml:space="preserve"> hastalıkların öğrenilmesi</w:t>
      </w:r>
    </w:p>
    <w:p w:rsidR="00DE63EE" w:rsidRDefault="00DE63EE" w:rsidP="000A0D54">
      <w:pPr>
        <w:pStyle w:val="ListeParagraf"/>
        <w:numPr>
          <w:ilvl w:val="0"/>
          <w:numId w:val="16"/>
        </w:numPr>
        <w:spacing w:after="240" w:line="276" w:lineRule="auto"/>
        <w:jc w:val="both"/>
        <w:rPr>
          <w:rFonts w:asciiTheme="minorHAnsi" w:hAnsiTheme="minorHAnsi"/>
        </w:rPr>
      </w:pPr>
      <w:proofErr w:type="spellStart"/>
      <w:r>
        <w:rPr>
          <w:rFonts w:asciiTheme="minorHAnsi" w:hAnsiTheme="minorHAnsi"/>
        </w:rPr>
        <w:t>Pedigri</w:t>
      </w:r>
      <w:proofErr w:type="spellEnd"/>
      <w:r>
        <w:rPr>
          <w:rFonts w:asciiTheme="minorHAnsi" w:hAnsiTheme="minorHAnsi"/>
        </w:rPr>
        <w:t xml:space="preserve"> çiziminin ve yorumlanmasının öğrenilmesi</w:t>
      </w:r>
    </w:p>
    <w:p w:rsidR="00D42C97" w:rsidRDefault="00D42C97" w:rsidP="000A0D54">
      <w:pPr>
        <w:pStyle w:val="ListeParagraf"/>
        <w:numPr>
          <w:ilvl w:val="0"/>
          <w:numId w:val="16"/>
        </w:numPr>
        <w:spacing w:after="240" w:line="276" w:lineRule="auto"/>
        <w:jc w:val="both"/>
        <w:rPr>
          <w:rFonts w:asciiTheme="minorHAnsi" w:hAnsiTheme="minorHAnsi"/>
        </w:rPr>
      </w:pPr>
      <w:r>
        <w:rPr>
          <w:rFonts w:asciiTheme="minorHAnsi" w:hAnsiTheme="minorHAnsi"/>
        </w:rPr>
        <w:t xml:space="preserve">Sık görülen genetik </w:t>
      </w:r>
      <w:proofErr w:type="gramStart"/>
      <w:r>
        <w:rPr>
          <w:rFonts w:asciiTheme="minorHAnsi" w:hAnsiTheme="minorHAnsi"/>
        </w:rPr>
        <w:t>hastalıkların  öğrenilmesi</w:t>
      </w:r>
      <w:proofErr w:type="gramEnd"/>
    </w:p>
    <w:p w:rsidR="00D42C97" w:rsidRDefault="00D42C97" w:rsidP="000A0D54">
      <w:pPr>
        <w:pStyle w:val="ListeParagraf"/>
        <w:numPr>
          <w:ilvl w:val="0"/>
          <w:numId w:val="16"/>
        </w:numPr>
        <w:spacing w:after="240" w:line="276" w:lineRule="auto"/>
        <w:jc w:val="both"/>
        <w:rPr>
          <w:rFonts w:asciiTheme="minorHAnsi" w:hAnsiTheme="minorHAnsi"/>
        </w:rPr>
      </w:pPr>
      <w:r>
        <w:rPr>
          <w:rFonts w:asciiTheme="minorHAnsi" w:hAnsiTheme="minorHAnsi"/>
        </w:rPr>
        <w:t>Sık görülen genetik hastalıkların tanı yöntemlerinin öğrenilmesi</w:t>
      </w:r>
    </w:p>
    <w:p w:rsidR="00D42C97" w:rsidRDefault="00D42C97" w:rsidP="000A0D54">
      <w:pPr>
        <w:pStyle w:val="ListeParagraf"/>
        <w:numPr>
          <w:ilvl w:val="0"/>
          <w:numId w:val="16"/>
        </w:numPr>
        <w:spacing w:after="240" w:line="276" w:lineRule="auto"/>
        <w:jc w:val="both"/>
        <w:rPr>
          <w:rFonts w:asciiTheme="minorHAnsi" w:hAnsiTheme="minorHAnsi"/>
        </w:rPr>
      </w:pPr>
      <w:proofErr w:type="spellStart"/>
      <w:r>
        <w:rPr>
          <w:rFonts w:asciiTheme="minorHAnsi" w:hAnsiTheme="minorHAnsi"/>
        </w:rPr>
        <w:t>Sitogenetik</w:t>
      </w:r>
      <w:proofErr w:type="spellEnd"/>
      <w:r>
        <w:rPr>
          <w:rFonts w:asciiTheme="minorHAnsi" w:hAnsiTheme="minorHAnsi"/>
        </w:rPr>
        <w:t xml:space="preserve"> analiz sonuçlarının klinikte yorumlanması</w:t>
      </w:r>
    </w:p>
    <w:p w:rsidR="00D42C97" w:rsidRDefault="00D42C97" w:rsidP="000A0D54">
      <w:pPr>
        <w:pStyle w:val="ListeParagraf"/>
        <w:numPr>
          <w:ilvl w:val="0"/>
          <w:numId w:val="16"/>
        </w:numPr>
        <w:spacing w:after="240" w:line="276" w:lineRule="auto"/>
        <w:jc w:val="both"/>
        <w:rPr>
          <w:rFonts w:asciiTheme="minorHAnsi" w:hAnsiTheme="minorHAnsi"/>
        </w:rPr>
      </w:pPr>
      <w:r>
        <w:rPr>
          <w:rFonts w:asciiTheme="minorHAnsi" w:hAnsiTheme="minorHAnsi"/>
        </w:rPr>
        <w:t>Moleküler Genetik analiz sonuçlarının klinikte yorumlanması</w:t>
      </w:r>
    </w:p>
    <w:p w:rsidR="000A0D54" w:rsidRDefault="000A0D54" w:rsidP="000A0D54">
      <w:pPr>
        <w:pStyle w:val="ListeParagraf"/>
        <w:numPr>
          <w:ilvl w:val="0"/>
          <w:numId w:val="16"/>
        </w:numPr>
        <w:spacing w:after="240" w:line="276" w:lineRule="auto"/>
        <w:jc w:val="both"/>
        <w:rPr>
          <w:rFonts w:asciiTheme="minorHAnsi" w:hAnsiTheme="minorHAnsi"/>
        </w:rPr>
      </w:pPr>
      <w:proofErr w:type="spellStart"/>
      <w:r w:rsidRPr="000A0D54">
        <w:rPr>
          <w:rFonts w:asciiTheme="minorHAnsi" w:hAnsiTheme="minorHAnsi"/>
        </w:rPr>
        <w:t>İmmün</w:t>
      </w:r>
      <w:proofErr w:type="spellEnd"/>
      <w:r w:rsidRPr="000A0D54">
        <w:rPr>
          <w:rFonts w:asciiTheme="minorHAnsi" w:hAnsiTheme="minorHAnsi"/>
        </w:rPr>
        <w:t xml:space="preserve"> sistemde biyokimyasal süreçler ve kontrolünün öğrenilmesi </w:t>
      </w:r>
    </w:p>
    <w:p w:rsidR="000A0D54" w:rsidRDefault="000A0D54" w:rsidP="000A0D54">
      <w:pPr>
        <w:pStyle w:val="ListeParagraf"/>
        <w:numPr>
          <w:ilvl w:val="0"/>
          <w:numId w:val="16"/>
        </w:numPr>
        <w:spacing w:after="240" w:line="276" w:lineRule="auto"/>
        <w:jc w:val="both"/>
        <w:rPr>
          <w:rFonts w:asciiTheme="minorHAnsi" w:hAnsiTheme="minorHAnsi"/>
        </w:rPr>
      </w:pPr>
      <w:r w:rsidRPr="000A0D54">
        <w:rPr>
          <w:rFonts w:asciiTheme="minorHAnsi" w:hAnsiTheme="minorHAnsi"/>
        </w:rPr>
        <w:t xml:space="preserve">Kanserin biyokimyasal temeli ve tümör varlığında saptanan kimyasal faktörlerin öğrenilmesi </w:t>
      </w:r>
    </w:p>
    <w:p w:rsidR="000A0D54" w:rsidRDefault="000A0D54" w:rsidP="000A0D54">
      <w:pPr>
        <w:pStyle w:val="ListeParagraf"/>
        <w:numPr>
          <w:ilvl w:val="0"/>
          <w:numId w:val="16"/>
        </w:numPr>
        <w:spacing w:after="240" w:line="276" w:lineRule="auto"/>
        <w:jc w:val="both"/>
        <w:rPr>
          <w:rFonts w:asciiTheme="minorHAnsi" w:hAnsiTheme="minorHAnsi"/>
        </w:rPr>
      </w:pPr>
      <w:r w:rsidRPr="000A0D54">
        <w:rPr>
          <w:rFonts w:asciiTheme="minorHAnsi" w:hAnsiTheme="minorHAnsi"/>
        </w:rPr>
        <w:t xml:space="preserve">Tıp etiğinin temel kavramlarını anlama ve uygulama becerisi </w:t>
      </w:r>
    </w:p>
    <w:p w:rsidR="000A0D54" w:rsidRDefault="000A0D54" w:rsidP="000A0D54">
      <w:pPr>
        <w:pStyle w:val="ListeParagraf"/>
        <w:numPr>
          <w:ilvl w:val="0"/>
          <w:numId w:val="16"/>
        </w:numPr>
        <w:spacing w:after="240" w:line="276" w:lineRule="auto"/>
        <w:jc w:val="both"/>
        <w:rPr>
          <w:rFonts w:asciiTheme="minorHAnsi" w:hAnsiTheme="minorHAnsi"/>
        </w:rPr>
      </w:pPr>
      <w:r w:rsidRPr="000A0D54">
        <w:rPr>
          <w:rFonts w:asciiTheme="minorHAnsi" w:hAnsiTheme="minorHAnsi"/>
        </w:rPr>
        <w:t xml:space="preserve">Klinik etik sorunları tanımlama ve çözüm önerme becerisi </w:t>
      </w:r>
    </w:p>
    <w:p w:rsidR="00591B84" w:rsidRDefault="00591B84" w:rsidP="000A0D54">
      <w:pPr>
        <w:spacing w:after="240" w:line="276" w:lineRule="auto"/>
        <w:jc w:val="both"/>
        <w:rPr>
          <w:rFonts w:asciiTheme="minorHAnsi" w:hAnsiTheme="minorHAnsi"/>
          <w:b/>
        </w:rPr>
      </w:pPr>
    </w:p>
    <w:p w:rsidR="00760C59" w:rsidRPr="000A0D54" w:rsidRDefault="00760C59" w:rsidP="000A0D54">
      <w:pPr>
        <w:spacing w:after="240" w:line="276" w:lineRule="auto"/>
        <w:jc w:val="both"/>
        <w:rPr>
          <w:rFonts w:asciiTheme="minorHAnsi" w:hAnsiTheme="minorHAnsi"/>
        </w:rPr>
      </w:pPr>
      <w:r w:rsidRPr="000A0D54">
        <w:rPr>
          <w:rFonts w:asciiTheme="minorHAnsi" w:hAnsiTheme="minorHAnsi"/>
          <w:b/>
        </w:rPr>
        <w:t>Ölçme değerlendirme:</w:t>
      </w:r>
    </w:p>
    <w:p w:rsidR="00760C59" w:rsidRPr="007F1C9F" w:rsidRDefault="00947FC9" w:rsidP="00947FC9">
      <w:pPr>
        <w:spacing w:after="240" w:line="276" w:lineRule="auto"/>
        <w:jc w:val="both"/>
        <w:rPr>
          <w:rFonts w:ascii="Calibri" w:hAnsi="Calibri"/>
        </w:rPr>
      </w:pPr>
      <w:r w:rsidRPr="00947FC9">
        <w:rPr>
          <w:rFonts w:asciiTheme="minorHAnsi" w:hAnsiTheme="minorHAnsi"/>
        </w:rPr>
        <w:t xml:space="preserve">Ders kurulu sonunda her biri 1 puan değerinde ve kuramsal ders içeriklerine dengeli </w:t>
      </w:r>
      <w:r w:rsidRPr="005F5836">
        <w:rPr>
          <w:rFonts w:asciiTheme="minorHAnsi" w:hAnsiTheme="minorHAnsi"/>
          <w:color w:val="FF0000"/>
        </w:rPr>
        <w:t xml:space="preserve">dağıtılmış </w:t>
      </w:r>
      <w:r w:rsidR="007D2646" w:rsidRPr="005F5836">
        <w:rPr>
          <w:rFonts w:asciiTheme="minorHAnsi" w:hAnsiTheme="minorHAnsi"/>
          <w:color w:val="FF0000"/>
        </w:rPr>
        <w:t>9</w:t>
      </w:r>
      <w:r w:rsidR="005F5836" w:rsidRPr="005F5836">
        <w:rPr>
          <w:rFonts w:asciiTheme="minorHAnsi" w:hAnsiTheme="minorHAnsi"/>
          <w:color w:val="FF0000"/>
        </w:rPr>
        <w:t>4</w:t>
      </w:r>
      <w:r w:rsidRPr="005F5836">
        <w:rPr>
          <w:rFonts w:asciiTheme="minorHAnsi" w:hAnsiTheme="minorHAnsi"/>
          <w:color w:val="FF0000"/>
        </w:rPr>
        <w:t xml:space="preserve"> çoktan</w:t>
      </w:r>
      <w:r w:rsidRPr="00947FC9">
        <w:rPr>
          <w:rFonts w:asciiTheme="minorHAnsi" w:hAnsiTheme="minorHAnsi"/>
        </w:rPr>
        <w:t xml:space="preserve"> seçmeli sorudan oluşan bilgi sınavı yapılır. Soruların dağılımı üstteki tabloda verilmiştir. </w:t>
      </w:r>
      <w:r w:rsidR="005F5836" w:rsidRPr="005F5836">
        <w:rPr>
          <w:rFonts w:asciiTheme="minorHAnsi" w:hAnsiTheme="minorHAnsi"/>
          <w:color w:val="FF0000"/>
        </w:rPr>
        <w:t>6</w:t>
      </w:r>
      <w:r w:rsidR="00464221" w:rsidRPr="005F5836">
        <w:rPr>
          <w:rFonts w:asciiTheme="minorHAnsi" w:hAnsiTheme="minorHAnsi"/>
          <w:color w:val="FF0000"/>
        </w:rPr>
        <w:t xml:space="preserve"> </w:t>
      </w:r>
      <w:r w:rsidR="00464221">
        <w:rPr>
          <w:rFonts w:asciiTheme="minorHAnsi" w:hAnsiTheme="minorHAnsi"/>
        </w:rPr>
        <w:t xml:space="preserve">Puanlık </w:t>
      </w:r>
      <w:r w:rsidR="007D2646">
        <w:rPr>
          <w:rFonts w:asciiTheme="minorHAnsi" w:hAnsiTheme="minorHAnsi"/>
        </w:rPr>
        <w:t>uygulama sınavları</w:t>
      </w:r>
      <w:r w:rsidR="00464221">
        <w:rPr>
          <w:rFonts w:asciiTheme="minorHAnsi" w:hAnsiTheme="minorHAnsi"/>
        </w:rPr>
        <w:t xml:space="preserve"> yapılır. </w:t>
      </w:r>
      <w:r w:rsidRPr="00947FC9">
        <w:rPr>
          <w:rFonts w:asciiTheme="minorHAnsi" w:hAnsiTheme="minorHAnsi"/>
        </w:rPr>
        <w:t xml:space="preserve"> Sayılan sınavlarda elde edilen puanların birleştirilmesi ile 100 puanlık ders kurulu notu hesaplanır.</w:t>
      </w:r>
    </w:p>
    <w:p w:rsidR="004748E9" w:rsidRPr="007F1C9F" w:rsidRDefault="004748E9" w:rsidP="00760C59">
      <w:pPr>
        <w:spacing w:line="360" w:lineRule="auto"/>
        <w:rPr>
          <w:rFonts w:ascii="Calibri" w:hAnsi="Calibri"/>
          <w:b/>
        </w:rPr>
      </w:pPr>
    </w:p>
    <w:p w:rsidR="0006766E" w:rsidRPr="007F1C9F" w:rsidRDefault="0006766E" w:rsidP="00A04CE1">
      <w:pPr>
        <w:rPr>
          <w:rFonts w:ascii="Calibri" w:hAnsi="Calibri" w:cs="Arial"/>
          <w:color w:val="000000"/>
        </w:rPr>
      </w:pPr>
    </w:p>
    <w:p w:rsidR="0006766E" w:rsidRDefault="0006766E" w:rsidP="00A04CE1">
      <w:pPr>
        <w:rPr>
          <w:rFonts w:ascii="Verdana" w:hAnsi="Verdana" w:cs="Arial"/>
          <w:color w:val="000000"/>
          <w:sz w:val="16"/>
          <w:szCs w:val="16"/>
        </w:rPr>
        <w:sectPr w:rsidR="0006766E" w:rsidSect="0006766E">
          <w:headerReference w:type="even" r:id="rId8"/>
          <w:headerReference w:type="default" r:id="rId9"/>
          <w:footerReference w:type="default" r:id="rId10"/>
          <w:headerReference w:type="first" r:id="rId11"/>
          <w:type w:val="continuous"/>
          <w:pgSz w:w="11906" w:h="16838"/>
          <w:pgMar w:top="1418" w:right="1418" w:bottom="1418" w:left="1418" w:header="709" w:footer="709" w:gutter="0"/>
          <w:cols w:space="708"/>
          <w:docGrid w:linePitch="360"/>
        </w:sectPr>
      </w:pPr>
    </w:p>
    <w:p w:rsidR="00D0124B" w:rsidRPr="003D386E" w:rsidRDefault="00D0124B"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lastRenderedPageBreak/>
        <w:t>201</w:t>
      </w:r>
      <w:r w:rsidR="001D0A11">
        <w:rPr>
          <w:rFonts w:asciiTheme="minorHAnsi" w:hAnsiTheme="minorHAnsi"/>
          <w:color w:val="000000"/>
          <w:sz w:val="24"/>
          <w:szCs w:val="24"/>
          <w:lang w:val="pt-PT"/>
        </w:rPr>
        <w:t>8</w:t>
      </w:r>
      <w:r w:rsidRPr="003D386E">
        <w:rPr>
          <w:rFonts w:asciiTheme="minorHAnsi" w:hAnsiTheme="minorHAnsi"/>
          <w:color w:val="000000"/>
          <w:sz w:val="24"/>
          <w:szCs w:val="24"/>
          <w:lang w:val="pt-PT"/>
        </w:rPr>
        <w:t>-</w:t>
      </w:r>
      <w:r w:rsidR="001D0A11">
        <w:rPr>
          <w:rFonts w:asciiTheme="minorHAnsi" w:hAnsiTheme="minorHAnsi"/>
          <w:color w:val="000000"/>
          <w:sz w:val="24"/>
          <w:szCs w:val="24"/>
          <w:lang w:val="pt-PT"/>
        </w:rPr>
        <w:t>2019</w:t>
      </w:r>
      <w:r w:rsidRPr="003D386E">
        <w:rPr>
          <w:rFonts w:asciiTheme="minorHAnsi" w:hAnsiTheme="minorHAnsi"/>
          <w:color w:val="000000"/>
          <w:sz w:val="24"/>
          <w:szCs w:val="24"/>
          <w:lang w:val="pt-PT"/>
        </w:rPr>
        <w:t xml:space="preserve"> </w:t>
      </w:r>
      <w:r w:rsidR="006F3F5F">
        <w:rPr>
          <w:rFonts w:asciiTheme="minorHAnsi" w:hAnsiTheme="minorHAnsi"/>
          <w:color w:val="000000"/>
          <w:sz w:val="24"/>
          <w:szCs w:val="24"/>
          <w:lang w:val="pt-PT"/>
        </w:rPr>
        <w:t>EĞİTİM</w:t>
      </w:r>
      <w:r w:rsidRPr="003D386E">
        <w:rPr>
          <w:rFonts w:asciiTheme="minorHAnsi" w:hAnsiTheme="minorHAnsi"/>
          <w:color w:val="000000"/>
          <w:sz w:val="24"/>
          <w:szCs w:val="24"/>
          <w:lang w:val="pt-PT"/>
        </w:rPr>
        <w:t xml:space="preserve"> YILI </w:t>
      </w:r>
    </w:p>
    <w:p w:rsidR="00D0124B" w:rsidRDefault="00D0124B"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DÖNEM II</w:t>
      </w:r>
      <w:r>
        <w:rPr>
          <w:rFonts w:asciiTheme="minorHAnsi" w:hAnsiTheme="minorHAnsi"/>
          <w:color w:val="000000"/>
          <w:sz w:val="24"/>
          <w:szCs w:val="24"/>
          <w:lang w:val="pt-PT"/>
        </w:rPr>
        <w:t xml:space="preserve"> KURUL 7</w:t>
      </w:r>
    </w:p>
    <w:p w:rsidR="008E2334" w:rsidRDefault="00D0124B"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 </w:t>
      </w:r>
      <w:r w:rsidRPr="000A0D54">
        <w:rPr>
          <w:rFonts w:asciiTheme="minorHAnsi" w:hAnsiTheme="minorHAnsi"/>
          <w:color w:val="000000"/>
          <w:sz w:val="24"/>
          <w:szCs w:val="24"/>
          <w:lang w:val="pt-PT"/>
        </w:rPr>
        <w:t>HASTALIKLARIN BİYOLOJİK TEMELLERİ</w:t>
      </w:r>
    </w:p>
    <w:p w:rsidR="00FF0A20" w:rsidRPr="008E2334" w:rsidRDefault="009B247C" w:rsidP="008E2334">
      <w:pPr>
        <w:pStyle w:val="GvdeMetni"/>
        <w:numPr>
          <w:ilvl w:val="0"/>
          <w:numId w:val="22"/>
        </w:numPr>
        <w:rPr>
          <w:rFonts w:asciiTheme="minorHAnsi" w:hAnsiTheme="minorHAnsi"/>
          <w:color w:val="000000"/>
          <w:sz w:val="24"/>
          <w:szCs w:val="24"/>
          <w:lang w:val="pt-PT"/>
        </w:rPr>
      </w:pPr>
      <w:r w:rsidRPr="008E2334">
        <w:rPr>
          <w:rFonts w:asciiTheme="minorHAnsi" w:hAnsiTheme="minorHAnsi"/>
          <w:color w:val="000000"/>
          <w:sz w:val="24"/>
          <w:szCs w:val="24"/>
          <w:lang w:val="pt-PT"/>
        </w:rPr>
        <w:t xml:space="preserve">Hafta </w:t>
      </w:r>
      <w:r w:rsidR="001D0A11">
        <w:rPr>
          <w:rFonts w:asciiTheme="minorHAnsi" w:hAnsiTheme="minorHAnsi"/>
          <w:color w:val="000000"/>
          <w:sz w:val="24"/>
          <w:szCs w:val="24"/>
          <w:lang w:val="pt-PT"/>
        </w:rPr>
        <w:t>29</w:t>
      </w:r>
      <w:r w:rsidR="00FE33E2">
        <w:rPr>
          <w:rFonts w:asciiTheme="minorHAnsi" w:hAnsiTheme="minorHAnsi"/>
          <w:color w:val="000000"/>
          <w:sz w:val="24"/>
          <w:szCs w:val="24"/>
          <w:lang w:val="pt-PT"/>
        </w:rPr>
        <w:t xml:space="preserve"> Nisan</w:t>
      </w:r>
      <w:r w:rsidR="00225F3E">
        <w:rPr>
          <w:rFonts w:asciiTheme="minorHAnsi" w:hAnsiTheme="minorHAnsi"/>
          <w:color w:val="000000"/>
          <w:sz w:val="24"/>
          <w:szCs w:val="24"/>
          <w:lang w:val="pt-PT"/>
        </w:rPr>
        <w:t>-</w:t>
      </w:r>
      <w:r w:rsidR="001D0A11">
        <w:rPr>
          <w:rFonts w:asciiTheme="minorHAnsi" w:hAnsiTheme="minorHAnsi"/>
          <w:color w:val="000000"/>
          <w:sz w:val="24"/>
          <w:szCs w:val="24"/>
          <w:lang w:val="pt-PT"/>
        </w:rPr>
        <w:t>3</w:t>
      </w:r>
      <w:r w:rsidR="00225F3E">
        <w:rPr>
          <w:rFonts w:asciiTheme="minorHAnsi" w:hAnsiTheme="minorHAnsi"/>
          <w:color w:val="000000"/>
          <w:sz w:val="24"/>
          <w:szCs w:val="24"/>
          <w:lang w:val="pt-PT"/>
        </w:rPr>
        <w:t xml:space="preserve"> Mayıs </w:t>
      </w:r>
      <w:r w:rsidR="001D0A11">
        <w:rPr>
          <w:rFonts w:asciiTheme="minorHAnsi" w:hAnsiTheme="minorHAnsi"/>
          <w:color w:val="000000"/>
          <w:sz w:val="24"/>
          <w:szCs w:val="24"/>
          <w:lang w:val="pt-PT"/>
        </w:rPr>
        <w:t>2019</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9"/>
        <w:gridCol w:w="1575"/>
        <w:gridCol w:w="1763"/>
        <w:gridCol w:w="1366"/>
        <w:gridCol w:w="1755"/>
        <w:gridCol w:w="1568"/>
      </w:tblGrid>
      <w:tr w:rsidR="00570348" w:rsidRPr="00544840" w:rsidTr="00570348">
        <w:trPr>
          <w:trHeight w:val="591"/>
          <w:jc w:val="center"/>
        </w:trPr>
        <w:tc>
          <w:tcPr>
            <w:tcW w:w="1259" w:type="dxa"/>
            <w:shd w:val="clear" w:color="auto" w:fill="auto"/>
            <w:vAlign w:val="center"/>
          </w:tcPr>
          <w:p w:rsidR="00570348" w:rsidRPr="00384BE2" w:rsidRDefault="00570348" w:rsidP="00544840">
            <w:pPr>
              <w:jc w:val="center"/>
              <w:rPr>
                <w:rFonts w:ascii="Arial Narrow" w:hAnsi="Arial Narrow" w:cs="Arial"/>
                <w:b/>
                <w:sz w:val="20"/>
                <w:szCs w:val="20"/>
              </w:rPr>
            </w:pPr>
          </w:p>
        </w:tc>
        <w:tc>
          <w:tcPr>
            <w:tcW w:w="1575" w:type="dxa"/>
          </w:tcPr>
          <w:p w:rsidR="00570348" w:rsidRPr="00384BE2" w:rsidRDefault="00570348" w:rsidP="002B16D0">
            <w:pPr>
              <w:jc w:val="center"/>
              <w:rPr>
                <w:rFonts w:ascii="Arial Narrow" w:hAnsi="Arial Narrow" w:cs="Arial TUR"/>
                <w:b/>
                <w:sz w:val="20"/>
                <w:szCs w:val="20"/>
              </w:rPr>
            </w:pPr>
            <w:r>
              <w:rPr>
                <w:rFonts w:ascii="Arial Narrow" w:hAnsi="Arial Narrow" w:cs="Arial TUR"/>
                <w:b/>
                <w:sz w:val="20"/>
                <w:szCs w:val="20"/>
              </w:rPr>
              <w:t>29 Nisan 2019</w:t>
            </w:r>
          </w:p>
          <w:p w:rsidR="00570348" w:rsidRDefault="00570348" w:rsidP="002B16D0">
            <w:pPr>
              <w:jc w:val="center"/>
              <w:rPr>
                <w:rFonts w:ascii="Arial Narrow" w:hAnsi="Arial Narrow" w:cs="Arial TUR"/>
                <w:b/>
                <w:sz w:val="20"/>
                <w:szCs w:val="20"/>
              </w:rPr>
            </w:pPr>
            <w:r w:rsidRPr="00384BE2">
              <w:rPr>
                <w:rFonts w:ascii="Arial Narrow" w:hAnsi="Arial Narrow" w:cs="Arial TUR"/>
                <w:b/>
                <w:sz w:val="20"/>
                <w:szCs w:val="20"/>
              </w:rPr>
              <w:t>Pazartesi</w:t>
            </w:r>
          </w:p>
        </w:tc>
        <w:tc>
          <w:tcPr>
            <w:tcW w:w="1763" w:type="dxa"/>
          </w:tcPr>
          <w:p w:rsidR="00570348" w:rsidRDefault="00570348" w:rsidP="00384BE2">
            <w:pPr>
              <w:jc w:val="center"/>
              <w:rPr>
                <w:rFonts w:ascii="Arial Narrow" w:hAnsi="Arial Narrow" w:cs="Arial TUR"/>
                <w:b/>
                <w:sz w:val="20"/>
                <w:szCs w:val="20"/>
              </w:rPr>
            </w:pPr>
            <w:r>
              <w:rPr>
                <w:rFonts w:ascii="Arial Narrow" w:hAnsi="Arial Narrow" w:cs="Arial TUR"/>
                <w:b/>
                <w:sz w:val="20"/>
                <w:szCs w:val="20"/>
              </w:rPr>
              <w:t>30 Nisan 2019</w:t>
            </w:r>
          </w:p>
          <w:p w:rsidR="00570348" w:rsidRDefault="00570348" w:rsidP="00384BE2">
            <w:pPr>
              <w:jc w:val="center"/>
              <w:rPr>
                <w:rFonts w:ascii="Arial Narrow" w:hAnsi="Arial Narrow" w:cs="Arial TUR"/>
                <w:b/>
                <w:sz w:val="20"/>
                <w:szCs w:val="20"/>
              </w:rPr>
            </w:pPr>
            <w:r>
              <w:rPr>
                <w:rFonts w:ascii="Arial Narrow" w:hAnsi="Arial Narrow" w:cs="Arial TUR"/>
                <w:b/>
                <w:sz w:val="20"/>
                <w:szCs w:val="20"/>
              </w:rPr>
              <w:t>Salı</w:t>
            </w:r>
          </w:p>
        </w:tc>
        <w:tc>
          <w:tcPr>
            <w:tcW w:w="1366" w:type="dxa"/>
            <w:tcBorders>
              <w:bottom w:val="single" w:sz="4" w:space="0" w:color="auto"/>
            </w:tcBorders>
          </w:tcPr>
          <w:p w:rsidR="00570348" w:rsidRDefault="00570348" w:rsidP="00384BE2">
            <w:pPr>
              <w:jc w:val="center"/>
              <w:rPr>
                <w:rFonts w:ascii="Arial Narrow" w:hAnsi="Arial Narrow" w:cs="Arial TUR"/>
                <w:b/>
                <w:sz w:val="20"/>
                <w:szCs w:val="20"/>
              </w:rPr>
            </w:pPr>
            <w:r>
              <w:rPr>
                <w:rFonts w:ascii="Arial Narrow" w:hAnsi="Arial Narrow" w:cs="Arial TUR"/>
                <w:b/>
                <w:sz w:val="20"/>
                <w:szCs w:val="20"/>
              </w:rPr>
              <w:t>1 Mayıs 2019</w:t>
            </w:r>
          </w:p>
          <w:p w:rsidR="00570348" w:rsidRDefault="00570348" w:rsidP="00384BE2">
            <w:pPr>
              <w:jc w:val="center"/>
              <w:rPr>
                <w:rFonts w:ascii="Arial Narrow" w:hAnsi="Arial Narrow" w:cs="Arial TUR"/>
                <w:b/>
                <w:sz w:val="20"/>
                <w:szCs w:val="20"/>
              </w:rPr>
            </w:pPr>
            <w:r>
              <w:rPr>
                <w:rFonts w:ascii="Arial Narrow" w:hAnsi="Arial Narrow" w:cs="Arial TUR"/>
                <w:b/>
                <w:color w:val="000000" w:themeColor="text1"/>
                <w:sz w:val="20"/>
                <w:szCs w:val="20"/>
              </w:rPr>
              <w:t>Ç</w:t>
            </w:r>
            <w:r>
              <w:rPr>
                <w:rFonts w:ascii="Arial Narrow" w:hAnsi="Arial Narrow" w:cs="Arial TUR"/>
                <w:b/>
                <w:sz w:val="20"/>
                <w:szCs w:val="20"/>
              </w:rPr>
              <w:t>arşamba</w:t>
            </w:r>
          </w:p>
        </w:tc>
        <w:tc>
          <w:tcPr>
            <w:tcW w:w="1755" w:type="dxa"/>
            <w:shd w:val="clear" w:color="auto" w:fill="auto"/>
            <w:vAlign w:val="center"/>
          </w:tcPr>
          <w:p w:rsidR="00570348" w:rsidRPr="00384BE2" w:rsidRDefault="00570348" w:rsidP="00384BE2">
            <w:pPr>
              <w:jc w:val="center"/>
              <w:rPr>
                <w:rFonts w:ascii="Arial Narrow" w:hAnsi="Arial Narrow" w:cs="Arial TUR"/>
                <w:b/>
                <w:sz w:val="20"/>
                <w:szCs w:val="20"/>
              </w:rPr>
            </w:pPr>
            <w:r>
              <w:rPr>
                <w:rFonts w:ascii="Arial Narrow" w:hAnsi="Arial Narrow" w:cs="Arial TUR"/>
                <w:b/>
                <w:sz w:val="20"/>
                <w:szCs w:val="20"/>
              </w:rPr>
              <w:t>2 Mayıs 2019</w:t>
            </w:r>
          </w:p>
          <w:p w:rsidR="00570348" w:rsidRPr="00384BE2" w:rsidRDefault="00570348" w:rsidP="00384BE2">
            <w:pPr>
              <w:jc w:val="center"/>
              <w:rPr>
                <w:rFonts w:ascii="Arial Narrow" w:hAnsi="Arial Narrow" w:cs="Arial TUR"/>
                <w:b/>
                <w:sz w:val="20"/>
                <w:szCs w:val="20"/>
              </w:rPr>
            </w:pPr>
            <w:r w:rsidRPr="00384BE2">
              <w:rPr>
                <w:rFonts w:ascii="Arial Narrow" w:hAnsi="Arial Narrow" w:cs="Arial TUR"/>
                <w:b/>
                <w:sz w:val="20"/>
                <w:szCs w:val="20"/>
              </w:rPr>
              <w:t>Perşembe</w:t>
            </w:r>
          </w:p>
        </w:tc>
        <w:tc>
          <w:tcPr>
            <w:tcW w:w="1568" w:type="dxa"/>
            <w:vAlign w:val="center"/>
          </w:tcPr>
          <w:p w:rsidR="00570348" w:rsidRPr="00384BE2" w:rsidRDefault="00570348" w:rsidP="00384BE2">
            <w:pPr>
              <w:jc w:val="center"/>
              <w:rPr>
                <w:rFonts w:ascii="Arial Narrow" w:hAnsi="Arial Narrow" w:cs="Arial TUR"/>
                <w:b/>
                <w:sz w:val="20"/>
                <w:szCs w:val="20"/>
              </w:rPr>
            </w:pPr>
            <w:r>
              <w:rPr>
                <w:rFonts w:ascii="Arial Narrow" w:hAnsi="Arial Narrow" w:cs="Arial TUR"/>
                <w:b/>
                <w:sz w:val="20"/>
                <w:szCs w:val="20"/>
              </w:rPr>
              <w:t>3 Mayıs 2019</w:t>
            </w:r>
          </w:p>
          <w:p w:rsidR="00570348" w:rsidRPr="00384BE2" w:rsidRDefault="00570348" w:rsidP="00384BE2">
            <w:pPr>
              <w:jc w:val="center"/>
              <w:rPr>
                <w:rFonts w:ascii="Arial Narrow" w:hAnsi="Arial Narrow" w:cs="Arial TUR"/>
                <w:b/>
                <w:sz w:val="20"/>
                <w:szCs w:val="20"/>
              </w:rPr>
            </w:pPr>
            <w:r w:rsidRPr="00384BE2">
              <w:rPr>
                <w:rFonts w:ascii="Arial Narrow" w:hAnsi="Arial Narrow" w:cs="Arial TUR"/>
                <w:b/>
                <w:sz w:val="20"/>
                <w:szCs w:val="20"/>
              </w:rPr>
              <w:t>Cuma</w:t>
            </w:r>
          </w:p>
        </w:tc>
      </w:tr>
      <w:tr w:rsidR="002924BA" w:rsidRPr="00544840" w:rsidTr="00570348">
        <w:trPr>
          <w:trHeight w:val="1150"/>
          <w:jc w:val="center"/>
        </w:trPr>
        <w:tc>
          <w:tcPr>
            <w:tcW w:w="1259" w:type="dxa"/>
            <w:shd w:val="clear" w:color="auto" w:fill="auto"/>
            <w:vAlign w:val="center"/>
          </w:tcPr>
          <w:p w:rsidR="002924BA" w:rsidRPr="00384BE2" w:rsidRDefault="002924BA" w:rsidP="002924BA">
            <w:pPr>
              <w:jc w:val="center"/>
              <w:rPr>
                <w:rFonts w:ascii="Arial Narrow" w:hAnsi="Arial Narrow" w:cs="Arial"/>
                <w:b/>
                <w:sz w:val="20"/>
                <w:szCs w:val="20"/>
              </w:rPr>
            </w:pPr>
            <w:r w:rsidRPr="00384BE2">
              <w:rPr>
                <w:rFonts w:ascii="Arial Narrow" w:hAnsi="Arial Narrow" w:cs="Arial"/>
                <w:b/>
                <w:bCs/>
                <w:sz w:val="20"/>
                <w:szCs w:val="20"/>
              </w:rPr>
              <w:t>08.30 - 09.20</w:t>
            </w:r>
          </w:p>
        </w:tc>
        <w:tc>
          <w:tcPr>
            <w:tcW w:w="1575" w:type="dxa"/>
          </w:tcPr>
          <w:p w:rsidR="002924BA" w:rsidRPr="00384BE2" w:rsidRDefault="002924BA" w:rsidP="002924BA">
            <w:pPr>
              <w:pStyle w:val="ResimYazs"/>
              <w:rPr>
                <w:rFonts w:ascii="Arial Narrow" w:hAnsi="Arial Narrow" w:cs="Arial"/>
                <w:color w:val="auto"/>
              </w:rPr>
            </w:pPr>
          </w:p>
        </w:tc>
        <w:tc>
          <w:tcPr>
            <w:tcW w:w="1763" w:type="dxa"/>
          </w:tcPr>
          <w:p w:rsidR="002924BA" w:rsidRPr="004250BD" w:rsidRDefault="002924BA" w:rsidP="002924BA">
            <w:pPr>
              <w:spacing w:line="240" w:lineRule="exact"/>
              <w:jc w:val="center"/>
              <w:rPr>
                <w:rFonts w:ascii="Arial Narrow" w:hAnsi="Arial Narrow" w:cstheme="minorHAnsi"/>
                <w:b/>
                <w:sz w:val="20"/>
                <w:szCs w:val="20"/>
              </w:rPr>
            </w:pPr>
            <w:r w:rsidRPr="004250BD">
              <w:rPr>
                <w:rFonts w:ascii="Arial Narrow" w:hAnsi="Arial Narrow" w:cstheme="minorHAnsi"/>
                <w:b/>
                <w:sz w:val="20"/>
                <w:szCs w:val="20"/>
              </w:rPr>
              <w:t>GEN _01</w:t>
            </w:r>
          </w:p>
          <w:p w:rsidR="002924BA" w:rsidRDefault="002924BA" w:rsidP="002924BA">
            <w:pPr>
              <w:spacing w:line="240" w:lineRule="exact"/>
              <w:jc w:val="center"/>
              <w:rPr>
                <w:rFonts w:ascii="Arial Narrow" w:hAnsi="Arial Narrow" w:cstheme="minorHAnsi"/>
                <w:sz w:val="20"/>
                <w:szCs w:val="20"/>
              </w:rPr>
            </w:pPr>
            <w:proofErr w:type="spellStart"/>
            <w:r>
              <w:rPr>
                <w:rFonts w:ascii="Arial Narrow" w:hAnsi="Arial Narrow" w:cstheme="minorHAnsi"/>
                <w:sz w:val="20"/>
                <w:szCs w:val="20"/>
              </w:rPr>
              <w:t>Pedigri</w:t>
            </w:r>
            <w:proofErr w:type="spellEnd"/>
            <w:r>
              <w:rPr>
                <w:rFonts w:ascii="Arial Narrow" w:hAnsi="Arial Narrow" w:cstheme="minorHAnsi"/>
                <w:sz w:val="20"/>
                <w:szCs w:val="20"/>
              </w:rPr>
              <w:t xml:space="preserve"> çizimi ve </w:t>
            </w:r>
          </w:p>
          <w:p w:rsidR="002924BA" w:rsidRDefault="002924BA" w:rsidP="002924BA">
            <w:pPr>
              <w:spacing w:line="240" w:lineRule="exact"/>
              <w:jc w:val="center"/>
              <w:rPr>
                <w:rFonts w:ascii="Arial Narrow" w:hAnsi="Arial Narrow" w:cstheme="minorHAnsi"/>
                <w:sz w:val="20"/>
                <w:szCs w:val="20"/>
              </w:rPr>
            </w:pPr>
            <w:r>
              <w:rPr>
                <w:rFonts w:ascii="Arial Narrow" w:hAnsi="Arial Narrow" w:cstheme="minorHAnsi"/>
                <w:sz w:val="20"/>
                <w:szCs w:val="20"/>
              </w:rPr>
              <w:t>Analizi</w:t>
            </w:r>
          </w:p>
          <w:p w:rsidR="002924BA" w:rsidRPr="004250BD" w:rsidRDefault="002924BA" w:rsidP="002924BA">
            <w:pPr>
              <w:spacing w:line="240" w:lineRule="exact"/>
              <w:jc w:val="center"/>
              <w:rPr>
                <w:rFonts w:ascii="Arial Narrow" w:hAnsi="Arial Narrow" w:cstheme="minorHAnsi"/>
                <w:b/>
                <w:sz w:val="20"/>
                <w:szCs w:val="20"/>
              </w:rPr>
            </w:pPr>
            <w:r w:rsidRPr="004250BD">
              <w:rPr>
                <w:rFonts w:ascii="Arial Narrow" w:hAnsi="Arial Narrow" w:cstheme="minorHAnsi"/>
                <w:b/>
                <w:sz w:val="20"/>
                <w:szCs w:val="20"/>
              </w:rPr>
              <w:t>F SILAN</w:t>
            </w:r>
          </w:p>
        </w:tc>
        <w:tc>
          <w:tcPr>
            <w:tcW w:w="1366" w:type="dxa"/>
            <w:tcBorders>
              <w:bottom w:val="nil"/>
            </w:tcBorders>
          </w:tcPr>
          <w:p w:rsidR="002924BA" w:rsidRPr="00384BE2" w:rsidRDefault="002924BA" w:rsidP="002924BA">
            <w:pPr>
              <w:spacing w:line="240" w:lineRule="exact"/>
              <w:jc w:val="center"/>
              <w:rPr>
                <w:rFonts w:ascii="Arial Narrow" w:hAnsi="Arial Narrow" w:cstheme="minorHAnsi"/>
                <w:b/>
                <w:sz w:val="20"/>
                <w:szCs w:val="20"/>
              </w:rPr>
            </w:pPr>
          </w:p>
        </w:tc>
        <w:tc>
          <w:tcPr>
            <w:tcW w:w="1755" w:type="dxa"/>
            <w:shd w:val="clear" w:color="auto" w:fill="auto"/>
            <w:vAlign w:val="center"/>
          </w:tcPr>
          <w:p w:rsidR="002924BA" w:rsidRPr="00384BE2" w:rsidRDefault="002924BA" w:rsidP="002924BA">
            <w:pPr>
              <w:spacing w:line="240" w:lineRule="exact"/>
              <w:jc w:val="center"/>
              <w:rPr>
                <w:rFonts w:ascii="Arial Narrow" w:hAnsi="Arial Narrow" w:cstheme="minorHAnsi"/>
                <w:b/>
                <w:sz w:val="20"/>
                <w:szCs w:val="20"/>
              </w:rPr>
            </w:pPr>
          </w:p>
        </w:tc>
        <w:tc>
          <w:tcPr>
            <w:tcW w:w="1568" w:type="dxa"/>
            <w:vAlign w:val="center"/>
          </w:tcPr>
          <w:p w:rsidR="002924BA" w:rsidRPr="00384BE2" w:rsidRDefault="002924BA" w:rsidP="002924BA">
            <w:pPr>
              <w:pStyle w:val="ResimYazs"/>
              <w:rPr>
                <w:rFonts w:ascii="Arial Narrow" w:hAnsi="Arial Narrow" w:cs="Arial"/>
                <w:color w:val="auto"/>
              </w:rPr>
            </w:pPr>
          </w:p>
        </w:tc>
      </w:tr>
      <w:tr w:rsidR="002924BA" w:rsidRPr="00544840" w:rsidTr="00570348">
        <w:trPr>
          <w:trHeight w:val="983"/>
          <w:jc w:val="center"/>
        </w:trPr>
        <w:tc>
          <w:tcPr>
            <w:tcW w:w="1259" w:type="dxa"/>
            <w:shd w:val="clear" w:color="auto" w:fill="auto"/>
            <w:vAlign w:val="center"/>
          </w:tcPr>
          <w:p w:rsidR="002924BA" w:rsidRPr="00384BE2" w:rsidRDefault="002924BA" w:rsidP="002924BA">
            <w:pPr>
              <w:jc w:val="center"/>
              <w:rPr>
                <w:rFonts w:ascii="Arial Narrow" w:hAnsi="Arial Narrow" w:cs="Arial"/>
                <w:b/>
                <w:sz w:val="20"/>
                <w:szCs w:val="20"/>
              </w:rPr>
            </w:pPr>
            <w:r w:rsidRPr="00384BE2">
              <w:rPr>
                <w:rFonts w:ascii="Arial Narrow" w:hAnsi="Arial Narrow" w:cs="Arial"/>
                <w:b/>
                <w:bCs/>
                <w:sz w:val="20"/>
                <w:szCs w:val="20"/>
              </w:rPr>
              <w:t>09.30 - 10.20</w:t>
            </w:r>
          </w:p>
        </w:tc>
        <w:tc>
          <w:tcPr>
            <w:tcW w:w="1575" w:type="dxa"/>
            <w:vAlign w:val="center"/>
          </w:tcPr>
          <w:p w:rsidR="002924BA" w:rsidRPr="00384BE2" w:rsidRDefault="002924BA" w:rsidP="002924BA">
            <w:pPr>
              <w:spacing w:line="240" w:lineRule="exact"/>
              <w:jc w:val="center"/>
              <w:rPr>
                <w:rFonts w:ascii="Arial Narrow" w:hAnsi="Arial Narrow" w:cstheme="minorHAnsi"/>
                <w:b/>
                <w:sz w:val="20"/>
                <w:szCs w:val="20"/>
              </w:rPr>
            </w:pPr>
          </w:p>
        </w:tc>
        <w:tc>
          <w:tcPr>
            <w:tcW w:w="1763" w:type="dxa"/>
          </w:tcPr>
          <w:p w:rsidR="002924BA" w:rsidRDefault="002924BA" w:rsidP="002924BA">
            <w:pPr>
              <w:jc w:val="center"/>
              <w:rPr>
                <w:rFonts w:ascii="Arial Narrow" w:hAnsi="Arial Narrow"/>
                <w:b/>
                <w:sz w:val="20"/>
                <w:szCs w:val="20"/>
              </w:rPr>
            </w:pPr>
            <w:r>
              <w:rPr>
                <w:rFonts w:ascii="Arial Narrow" w:hAnsi="Arial Narrow"/>
                <w:b/>
                <w:sz w:val="20"/>
                <w:szCs w:val="20"/>
              </w:rPr>
              <w:t>GEN_02</w:t>
            </w:r>
          </w:p>
          <w:p w:rsidR="002924BA" w:rsidRDefault="002924BA" w:rsidP="002924BA">
            <w:pPr>
              <w:jc w:val="center"/>
              <w:rPr>
                <w:rFonts w:ascii="Arial Narrow" w:hAnsi="Arial Narrow"/>
                <w:sz w:val="20"/>
                <w:szCs w:val="20"/>
              </w:rPr>
            </w:pPr>
            <w:r w:rsidRPr="00570348">
              <w:rPr>
                <w:rFonts w:ascii="Arial Narrow" w:hAnsi="Arial Narrow"/>
                <w:sz w:val="20"/>
                <w:szCs w:val="20"/>
              </w:rPr>
              <w:t>Genetik hastalıkların sınıflandırılması ve sıklığı</w:t>
            </w:r>
          </w:p>
          <w:p w:rsidR="002924BA" w:rsidRPr="00570348" w:rsidRDefault="002924BA" w:rsidP="002924BA">
            <w:pPr>
              <w:jc w:val="center"/>
              <w:rPr>
                <w:rFonts w:ascii="Arial Narrow" w:hAnsi="Arial Narrow"/>
                <w:b/>
                <w:sz w:val="20"/>
                <w:szCs w:val="20"/>
              </w:rPr>
            </w:pPr>
            <w:r w:rsidRPr="00570348">
              <w:rPr>
                <w:rFonts w:ascii="Arial Narrow" w:hAnsi="Arial Narrow"/>
                <w:b/>
                <w:sz w:val="20"/>
                <w:szCs w:val="20"/>
              </w:rPr>
              <w:t>F SILAN</w:t>
            </w:r>
          </w:p>
        </w:tc>
        <w:tc>
          <w:tcPr>
            <w:tcW w:w="1366" w:type="dxa"/>
            <w:tcBorders>
              <w:top w:val="nil"/>
              <w:bottom w:val="nil"/>
            </w:tcBorders>
          </w:tcPr>
          <w:p w:rsidR="002924BA" w:rsidRPr="00F6661A" w:rsidRDefault="002924BA" w:rsidP="002924BA">
            <w:pPr>
              <w:jc w:val="center"/>
              <w:rPr>
                <w:rFonts w:ascii="Arial Narrow" w:hAnsi="Arial Narrow"/>
                <w:b/>
                <w:noProof/>
                <w:sz w:val="20"/>
                <w:szCs w:val="20"/>
              </w:rPr>
            </w:pPr>
          </w:p>
        </w:tc>
        <w:tc>
          <w:tcPr>
            <w:tcW w:w="1755" w:type="dxa"/>
            <w:shd w:val="clear" w:color="auto" w:fill="auto"/>
            <w:vAlign w:val="center"/>
          </w:tcPr>
          <w:p w:rsidR="002924BA" w:rsidRPr="00F6661A" w:rsidRDefault="002924BA" w:rsidP="002924BA">
            <w:pPr>
              <w:jc w:val="center"/>
              <w:rPr>
                <w:rFonts w:ascii="Arial Narrow" w:hAnsi="Arial Narrow"/>
                <w:b/>
                <w:noProof/>
                <w:sz w:val="20"/>
                <w:szCs w:val="20"/>
              </w:rPr>
            </w:pPr>
          </w:p>
        </w:tc>
        <w:tc>
          <w:tcPr>
            <w:tcW w:w="1568" w:type="dxa"/>
            <w:vAlign w:val="center"/>
          </w:tcPr>
          <w:p w:rsidR="002924BA" w:rsidRPr="00384BE2" w:rsidRDefault="002924BA" w:rsidP="002924BA">
            <w:pPr>
              <w:pStyle w:val="ResimYazs"/>
              <w:rPr>
                <w:rFonts w:ascii="Arial Narrow" w:hAnsi="Arial Narrow" w:cs="Arial"/>
                <w:color w:val="auto"/>
              </w:rPr>
            </w:pPr>
          </w:p>
        </w:tc>
      </w:tr>
      <w:tr w:rsidR="00570348" w:rsidRPr="00544840" w:rsidTr="00570348">
        <w:trPr>
          <w:trHeight w:val="828"/>
          <w:jc w:val="center"/>
        </w:trPr>
        <w:tc>
          <w:tcPr>
            <w:tcW w:w="1259" w:type="dxa"/>
            <w:shd w:val="clear" w:color="auto" w:fill="auto"/>
            <w:vAlign w:val="center"/>
          </w:tcPr>
          <w:p w:rsidR="00570348" w:rsidRPr="00384BE2" w:rsidRDefault="00570348" w:rsidP="004E2F22">
            <w:pPr>
              <w:jc w:val="center"/>
              <w:rPr>
                <w:rFonts w:ascii="Arial Narrow" w:hAnsi="Arial Narrow" w:cs="Arial"/>
                <w:b/>
                <w:sz w:val="20"/>
                <w:szCs w:val="20"/>
              </w:rPr>
            </w:pPr>
            <w:r w:rsidRPr="00384BE2">
              <w:rPr>
                <w:rFonts w:ascii="Arial Narrow" w:hAnsi="Arial Narrow" w:cs="Arial"/>
                <w:b/>
                <w:bCs/>
                <w:sz w:val="20"/>
                <w:szCs w:val="20"/>
              </w:rPr>
              <w:t>10.30 - 11.20</w:t>
            </w:r>
          </w:p>
        </w:tc>
        <w:tc>
          <w:tcPr>
            <w:tcW w:w="1575" w:type="dxa"/>
            <w:vAlign w:val="center"/>
          </w:tcPr>
          <w:p w:rsidR="00570348" w:rsidRPr="00F6661A" w:rsidRDefault="00570348" w:rsidP="000C1D36">
            <w:pPr>
              <w:jc w:val="center"/>
              <w:rPr>
                <w:rFonts w:ascii="Arial Narrow" w:hAnsi="Arial Narrow"/>
                <w:b/>
                <w:noProof/>
                <w:sz w:val="20"/>
                <w:szCs w:val="20"/>
              </w:rPr>
            </w:pPr>
          </w:p>
        </w:tc>
        <w:tc>
          <w:tcPr>
            <w:tcW w:w="1763" w:type="dxa"/>
          </w:tcPr>
          <w:p w:rsidR="00570348" w:rsidRPr="004250BD" w:rsidRDefault="00570348" w:rsidP="004250BD">
            <w:pPr>
              <w:spacing w:line="240" w:lineRule="exact"/>
              <w:jc w:val="center"/>
              <w:rPr>
                <w:rFonts w:ascii="Arial Narrow" w:hAnsi="Arial Narrow" w:cs="Arial"/>
                <w:b/>
                <w:sz w:val="20"/>
                <w:szCs w:val="20"/>
              </w:rPr>
            </w:pPr>
            <w:r w:rsidRPr="004250BD">
              <w:rPr>
                <w:rFonts w:ascii="Arial Narrow" w:hAnsi="Arial Narrow" w:cs="Arial"/>
                <w:b/>
                <w:sz w:val="20"/>
                <w:szCs w:val="20"/>
              </w:rPr>
              <w:t>GEN _03</w:t>
            </w:r>
          </w:p>
          <w:p w:rsidR="00570348" w:rsidRPr="004250BD" w:rsidRDefault="00570348" w:rsidP="004250BD">
            <w:pPr>
              <w:spacing w:line="240" w:lineRule="exact"/>
              <w:jc w:val="center"/>
              <w:rPr>
                <w:rFonts w:ascii="Arial Narrow" w:hAnsi="Arial Narrow" w:cs="Arial"/>
                <w:sz w:val="20"/>
                <w:szCs w:val="20"/>
              </w:rPr>
            </w:pPr>
            <w:r w:rsidRPr="004250BD">
              <w:rPr>
                <w:rFonts w:ascii="Arial Narrow" w:hAnsi="Arial Narrow" w:cs="Arial"/>
                <w:sz w:val="20"/>
                <w:szCs w:val="20"/>
              </w:rPr>
              <w:t>Tıbbi genetikte etik</w:t>
            </w:r>
          </w:p>
          <w:p w:rsidR="00570348" w:rsidRPr="004250BD" w:rsidRDefault="00570348" w:rsidP="004250BD">
            <w:pPr>
              <w:spacing w:line="240" w:lineRule="exact"/>
              <w:jc w:val="center"/>
              <w:rPr>
                <w:rFonts w:ascii="Arial Narrow" w:hAnsi="Arial Narrow" w:cs="Arial"/>
                <w:b/>
              </w:rPr>
            </w:pPr>
            <w:r w:rsidRPr="004250BD">
              <w:rPr>
                <w:rFonts w:ascii="Arial Narrow" w:hAnsi="Arial Narrow" w:cs="Arial"/>
                <w:b/>
                <w:sz w:val="20"/>
                <w:szCs w:val="20"/>
              </w:rPr>
              <w:t>Ö ÖZDEMİR</w:t>
            </w:r>
          </w:p>
        </w:tc>
        <w:tc>
          <w:tcPr>
            <w:tcW w:w="1366" w:type="dxa"/>
            <w:tcBorders>
              <w:top w:val="nil"/>
              <w:bottom w:val="nil"/>
            </w:tcBorders>
          </w:tcPr>
          <w:p w:rsidR="00570348" w:rsidRDefault="00570348" w:rsidP="002B16D0">
            <w:pPr>
              <w:jc w:val="center"/>
              <w:rPr>
                <w:rFonts w:ascii="Arial Narrow" w:hAnsi="Arial Narrow" w:cstheme="minorHAnsi"/>
                <w:b/>
                <w:sz w:val="20"/>
                <w:szCs w:val="20"/>
              </w:rPr>
            </w:pPr>
          </w:p>
        </w:tc>
        <w:tc>
          <w:tcPr>
            <w:tcW w:w="1755" w:type="dxa"/>
            <w:shd w:val="clear" w:color="auto" w:fill="auto"/>
            <w:vAlign w:val="center"/>
          </w:tcPr>
          <w:p w:rsidR="00570348" w:rsidRDefault="00570348" w:rsidP="002B16D0">
            <w:pPr>
              <w:jc w:val="center"/>
              <w:rPr>
                <w:rFonts w:ascii="Arial Narrow" w:hAnsi="Arial Narrow" w:cstheme="minorHAnsi"/>
                <w:b/>
                <w:sz w:val="20"/>
                <w:szCs w:val="20"/>
              </w:rPr>
            </w:pPr>
            <w:r>
              <w:rPr>
                <w:rFonts w:ascii="Arial Narrow" w:hAnsi="Arial Narrow" w:cstheme="minorHAnsi"/>
                <w:b/>
                <w:sz w:val="20"/>
                <w:szCs w:val="20"/>
              </w:rPr>
              <w:t>GEN_05</w:t>
            </w:r>
          </w:p>
          <w:p w:rsidR="00570348" w:rsidRPr="00541DAF" w:rsidRDefault="00570348" w:rsidP="002B16D0">
            <w:pPr>
              <w:jc w:val="center"/>
              <w:rPr>
                <w:rFonts w:ascii="Arial Narrow" w:hAnsi="Arial Narrow" w:cstheme="minorHAnsi"/>
                <w:sz w:val="20"/>
                <w:szCs w:val="20"/>
              </w:rPr>
            </w:pPr>
            <w:r w:rsidRPr="00541DAF">
              <w:rPr>
                <w:rFonts w:ascii="Arial Narrow" w:hAnsi="Arial Narrow" w:cstheme="minorHAnsi"/>
                <w:sz w:val="20"/>
                <w:szCs w:val="20"/>
              </w:rPr>
              <w:t xml:space="preserve">Kromozom </w:t>
            </w:r>
            <w:proofErr w:type="gramStart"/>
            <w:r w:rsidRPr="00541DAF">
              <w:rPr>
                <w:rFonts w:ascii="Arial Narrow" w:hAnsi="Arial Narrow" w:cstheme="minorHAnsi"/>
                <w:sz w:val="20"/>
                <w:szCs w:val="20"/>
              </w:rPr>
              <w:t>anomalileri</w:t>
            </w:r>
            <w:proofErr w:type="gramEnd"/>
            <w:r w:rsidRPr="00541DAF">
              <w:rPr>
                <w:rFonts w:ascii="Arial Narrow" w:hAnsi="Arial Narrow" w:cstheme="minorHAnsi"/>
                <w:sz w:val="20"/>
                <w:szCs w:val="20"/>
              </w:rPr>
              <w:t xml:space="preserve"> ve </w:t>
            </w:r>
            <w:proofErr w:type="spellStart"/>
            <w:r w:rsidRPr="00541DAF">
              <w:rPr>
                <w:rFonts w:ascii="Arial Narrow" w:hAnsi="Arial Narrow" w:cstheme="minorHAnsi"/>
                <w:sz w:val="20"/>
                <w:szCs w:val="20"/>
              </w:rPr>
              <w:t>mikrodelesyonlar</w:t>
            </w:r>
            <w:proofErr w:type="spellEnd"/>
          </w:p>
          <w:p w:rsidR="00570348" w:rsidRPr="00384BE2" w:rsidRDefault="00570348" w:rsidP="002B16D0">
            <w:pPr>
              <w:spacing w:line="240" w:lineRule="exact"/>
              <w:jc w:val="center"/>
              <w:rPr>
                <w:rFonts w:ascii="Arial Narrow" w:hAnsi="Arial Narrow" w:cstheme="minorHAnsi"/>
                <w:b/>
                <w:sz w:val="20"/>
                <w:szCs w:val="20"/>
              </w:rPr>
            </w:pPr>
            <w:r w:rsidRPr="00384BE2">
              <w:rPr>
                <w:rFonts w:ascii="Arial Narrow" w:hAnsi="Arial Narrow" w:cstheme="minorHAnsi"/>
                <w:b/>
                <w:sz w:val="20"/>
                <w:szCs w:val="20"/>
              </w:rPr>
              <w:t>F SILAN</w:t>
            </w:r>
          </w:p>
        </w:tc>
        <w:tc>
          <w:tcPr>
            <w:tcW w:w="1568" w:type="dxa"/>
            <w:vAlign w:val="center"/>
          </w:tcPr>
          <w:p w:rsidR="00570348" w:rsidRPr="00384BE2" w:rsidRDefault="00570348" w:rsidP="002B16D0">
            <w:pPr>
              <w:pStyle w:val="ResimYazs"/>
              <w:rPr>
                <w:rFonts w:ascii="Arial Narrow" w:hAnsi="Arial Narrow"/>
                <w:color w:val="auto"/>
              </w:rPr>
            </w:pPr>
            <w:r w:rsidRPr="00384BE2">
              <w:rPr>
                <w:rFonts w:ascii="Arial Narrow" w:hAnsi="Arial Narrow"/>
                <w:color w:val="auto"/>
              </w:rPr>
              <w:t>BYK_0</w:t>
            </w:r>
            <w:r>
              <w:rPr>
                <w:rFonts w:ascii="Arial Narrow" w:hAnsi="Arial Narrow"/>
                <w:color w:val="auto"/>
              </w:rPr>
              <w:t>1</w:t>
            </w:r>
          </w:p>
          <w:p w:rsidR="00570348" w:rsidRPr="00384BE2" w:rsidRDefault="00570348" w:rsidP="002B16D0">
            <w:pPr>
              <w:pStyle w:val="ResimYazs"/>
              <w:rPr>
                <w:rFonts w:ascii="Arial Narrow" w:hAnsi="Arial Narrow"/>
                <w:b w:val="0"/>
                <w:color w:val="auto"/>
              </w:rPr>
            </w:pPr>
            <w:r w:rsidRPr="00384BE2">
              <w:rPr>
                <w:rFonts w:ascii="Arial Narrow" w:hAnsi="Arial Narrow"/>
                <w:b w:val="0"/>
                <w:color w:val="auto"/>
              </w:rPr>
              <w:t>Sinyal iletimi</w:t>
            </w:r>
          </w:p>
          <w:p w:rsidR="00570348" w:rsidRPr="00384BE2" w:rsidRDefault="00570348" w:rsidP="002B16D0">
            <w:pPr>
              <w:pStyle w:val="ResimYazs"/>
              <w:rPr>
                <w:rFonts w:ascii="Arial Narrow" w:eastAsia="Arial TUR" w:hAnsi="Arial Narrow" w:cs="Arial TUR"/>
                <w:color w:val="auto"/>
              </w:rPr>
            </w:pPr>
            <w:r w:rsidRPr="00384BE2">
              <w:rPr>
                <w:rFonts w:ascii="Arial Narrow" w:hAnsi="Arial Narrow"/>
                <w:color w:val="auto"/>
              </w:rPr>
              <w:t>D.U. ÇAKIR</w:t>
            </w:r>
          </w:p>
        </w:tc>
      </w:tr>
      <w:tr w:rsidR="00570348" w:rsidRPr="00544840" w:rsidTr="00570348">
        <w:trPr>
          <w:trHeight w:val="995"/>
          <w:jc w:val="center"/>
        </w:trPr>
        <w:tc>
          <w:tcPr>
            <w:tcW w:w="1259" w:type="dxa"/>
            <w:shd w:val="clear" w:color="auto" w:fill="auto"/>
            <w:vAlign w:val="center"/>
          </w:tcPr>
          <w:p w:rsidR="00570348" w:rsidRPr="00384BE2" w:rsidRDefault="00570348" w:rsidP="004E2F22">
            <w:pPr>
              <w:jc w:val="center"/>
              <w:rPr>
                <w:rFonts w:ascii="Arial Narrow" w:hAnsi="Arial Narrow" w:cs="Arial"/>
                <w:b/>
                <w:sz w:val="20"/>
                <w:szCs w:val="20"/>
              </w:rPr>
            </w:pPr>
            <w:r w:rsidRPr="00384BE2">
              <w:rPr>
                <w:rFonts w:ascii="Arial Narrow" w:hAnsi="Arial Narrow" w:cs="Arial"/>
                <w:b/>
                <w:bCs/>
                <w:sz w:val="20"/>
                <w:szCs w:val="20"/>
              </w:rPr>
              <w:t>11.30 -12.20</w:t>
            </w:r>
          </w:p>
        </w:tc>
        <w:tc>
          <w:tcPr>
            <w:tcW w:w="1575" w:type="dxa"/>
          </w:tcPr>
          <w:p w:rsidR="00570348" w:rsidRPr="009F6785" w:rsidRDefault="00570348" w:rsidP="002B16D0">
            <w:pPr>
              <w:spacing w:line="240" w:lineRule="exact"/>
              <w:jc w:val="center"/>
              <w:rPr>
                <w:rFonts w:ascii="Arial Narrow" w:hAnsi="Arial Narrow" w:cstheme="minorHAnsi"/>
                <w:b/>
                <w:color w:val="FF0000"/>
                <w:sz w:val="20"/>
                <w:szCs w:val="20"/>
              </w:rPr>
            </w:pPr>
            <w:r w:rsidRPr="009F6785">
              <w:rPr>
                <w:rFonts w:ascii="Arial Narrow" w:hAnsi="Arial Narrow" w:cstheme="minorHAnsi"/>
                <w:b/>
                <w:color w:val="FF0000"/>
                <w:sz w:val="20"/>
                <w:szCs w:val="20"/>
              </w:rPr>
              <w:t>Kurul 6 Geri Bildirim Toplantısı</w:t>
            </w:r>
          </w:p>
          <w:p w:rsidR="00570348" w:rsidRPr="00384BE2" w:rsidRDefault="00570348" w:rsidP="002B16D0">
            <w:pPr>
              <w:pStyle w:val="ResimYazs"/>
              <w:rPr>
                <w:rFonts w:ascii="Arial Narrow" w:hAnsi="Arial Narrow"/>
                <w:b w:val="0"/>
                <w:bCs w:val="0"/>
                <w:color w:val="auto"/>
              </w:rPr>
            </w:pPr>
            <w:proofErr w:type="gramStart"/>
            <w:r w:rsidRPr="009F6785">
              <w:rPr>
                <w:rFonts w:ascii="Arial Narrow" w:hAnsi="Arial Narrow" w:cstheme="minorHAnsi"/>
                <w:color w:val="FF0000"/>
              </w:rPr>
              <w:t>(</w:t>
            </w:r>
            <w:proofErr w:type="gramEnd"/>
            <w:r w:rsidRPr="009F6785">
              <w:rPr>
                <w:rFonts w:ascii="Arial Narrow" w:hAnsi="Arial Narrow" w:cstheme="minorHAnsi"/>
                <w:color w:val="FF0000"/>
              </w:rPr>
              <w:t>Kurul 6 dersi olan tüm öğretim üyeleri</w:t>
            </w:r>
          </w:p>
        </w:tc>
        <w:tc>
          <w:tcPr>
            <w:tcW w:w="1763" w:type="dxa"/>
          </w:tcPr>
          <w:p w:rsidR="00570348" w:rsidRPr="004250BD" w:rsidRDefault="00570348" w:rsidP="004250BD">
            <w:pPr>
              <w:spacing w:line="240" w:lineRule="exact"/>
              <w:jc w:val="center"/>
              <w:rPr>
                <w:rFonts w:ascii="Arial Narrow" w:hAnsi="Arial Narrow" w:cs="Arial"/>
                <w:b/>
                <w:sz w:val="20"/>
                <w:szCs w:val="20"/>
              </w:rPr>
            </w:pPr>
            <w:r w:rsidRPr="004250BD">
              <w:rPr>
                <w:rFonts w:ascii="Arial Narrow" w:hAnsi="Arial Narrow" w:cs="Arial"/>
                <w:b/>
                <w:sz w:val="20"/>
                <w:szCs w:val="20"/>
              </w:rPr>
              <w:t>GEN _04</w:t>
            </w:r>
          </w:p>
          <w:p w:rsidR="00570348" w:rsidRPr="004250BD" w:rsidRDefault="00570348" w:rsidP="004250BD">
            <w:pPr>
              <w:spacing w:line="240" w:lineRule="exact"/>
              <w:jc w:val="center"/>
              <w:rPr>
                <w:rFonts w:ascii="Arial Narrow" w:hAnsi="Arial Narrow" w:cs="Arial"/>
                <w:sz w:val="20"/>
                <w:szCs w:val="20"/>
              </w:rPr>
            </w:pPr>
            <w:r w:rsidRPr="004250BD">
              <w:rPr>
                <w:rFonts w:ascii="Arial Narrow" w:hAnsi="Arial Narrow" w:cs="Arial"/>
                <w:sz w:val="20"/>
                <w:szCs w:val="20"/>
              </w:rPr>
              <w:t>Tıbbi genetikte etik</w:t>
            </w:r>
          </w:p>
          <w:p w:rsidR="00570348" w:rsidRPr="004250BD" w:rsidRDefault="00570348" w:rsidP="004250BD">
            <w:pPr>
              <w:spacing w:line="240" w:lineRule="exact"/>
              <w:jc w:val="center"/>
              <w:rPr>
                <w:rFonts w:ascii="Arial Narrow" w:hAnsi="Arial Narrow" w:cs="Arial"/>
                <w:b/>
              </w:rPr>
            </w:pPr>
            <w:r w:rsidRPr="004250BD">
              <w:rPr>
                <w:rFonts w:ascii="Arial Narrow" w:hAnsi="Arial Narrow" w:cs="Arial"/>
                <w:b/>
                <w:sz w:val="20"/>
                <w:szCs w:val="20"/>
              </w:rPr>
              <w:t>Ö ÖZDEMİR</w:t>
            </w:r>
          </w:p>
        </w:tc>
        <w:tc>
          <w:tcPr>
            <w:tcW w:w="1366" w:type="dxa"/>
            <w:tcBorders>
              <w:top w:val="nil"/>
              <w:bottom w:val="nil"/>
            </w:tcBorders>
          </w:tcPr>
          <w:p w:rsidR="00570348" w:rsidRDefault="00570348" w:rsidP="002B16D0">
            <w:pPr>
              <w:jc w:val="center"/>
              <w:rPr>
                <w:rFonts w:ascii="Arial Narrow" w:hAnsi="Arial Narrow" w:cstheme="minorHAnsi"/>
                <w:b/>
                <w:color w:val="FF0000"/>
                <w:sz w:val="20"/>
                <w:szCs w:val="20"/>
              </w:rPr>
            </w:pPr>
          </w:p>
          <w:p w:rsidR="00570348" w:rsidRDefault="00570348" w:rsidP="002B16D0">
            <w:pPr>
              <w:jc w:val="center"/>
              <w:rPr>
                <w:rFonts w:ascii="Arial Narrow" w:hAnsi="Arial Narrow" w:cstheme="minorHAnsi"/>
                <w:b/>
                <w:color w:val="FF0000"/>
                <w:sz w:val="20"/>
                <w:szCs w:val="20"/>
              </w:rPr>
            </w:pPr>
          </w:p>
          <w:p w:rsidR="00570348" w:rsidRPr="00570348" w:rsidRDefault="00570348" w:rsidP="002B16D0">
            <w:pPr>
              <w:jc w:val="center"/>
              <w:rPr>
                <w:rFonts w:ascii="Arial Narrow" w:hAnsi="Arial Narrow" w:cstheme="minorHAnsi"/>
                <w:b/>
                <w:color w:val="FF0000"/>
                <w:sz w:val="20"/>
                <w:szCs w:val="20"/>
              </w:rPr>
            </w:pPr>
            <w:r>
              <w:rPr>
                <w:rFonts w:ascii="Arial Narrow" w:hAnsi="Arial Narrow" w:cstheme="minorHAnsi"/>
                <w:b/>
                <w:color w:val="FF0000"/>
                <w:sz w:val="20"/>
                <w:szCs w:val="20"/>
              </w:rPr>
              <w:t>TATİL</w:t>
            </w:r>
          </w:p>
        </w:tc>
        <w:tc>
          <w:tcPr>
            <w:tcW w:w="1755" w:type="dxa"/>
            <w:shd w:val="clear" w:color="auto" w:fill="auto"/>
            <w:vAlign w:val="center"/>
          </w:tcPr>
          <w:p w:rsidR="00570348" w:rsidRPr="00384BE2" w:rsidRDefault="00570348" w:rsidP="002B16D0">
            <w:pPr>
              <w:jc w:val="center"/>
              <w:rPr>
                <w:rFonts w:ascii="Arial Narrow" w:hAnsi="Arial Narrow" w:cstheme="minorHAnsi"/>
                <w:b/>
                <w:sz w:val="20"/>
                <w:szCs w:val="20"/>
              </w:rPr>
            </w:pPr>
            <w:r>
              <w:rPr>
                <w:rFonts w:ascii="Arial Narrow" w:hAnsi="Arial Narrow" w:cstheme="minorHAnsi"/>
                <w:b/>
                <w:sz w:val="20"/>
                <w:szCs w:val="20"/>
              </w:rPr>
              <w:t>GEN_06</w:t>
            </w:r>
          </w:p>
          <w:p w:rsidR="00570348" w:rsidRPr="00541DAF" w:rsidRDefault="00570348" w:rsidP="007A5E98">
            <w:pPr>
              <w:jc w:val="center"/>
              <w:rPr>
                <w:rFonts w:ascii="Arial Narrow" w:hAnsi="Arial Narrow" w:cstheme="minorHAnsi"/>
                <w:sz w:val="20"/>
                <w:szCs w:val="20"/>
              </w:rPr>
            </w:pPr>
            <w:r w:rsidRPr="00541DAF">
              <w:rPr>
                <w:rFonts w:ascii="Arial Narrow" w:hAnsi="Arial Narrow" w:cstheme="minorHAnsi"/>
                <w:sz w:val="20"/>
                <w:szCs w:val="20"/>
              </w:rPr>
              <w:t xml:space="preserve">Kromozom </w:t>
            </w:r>
            <w:proofErr w:type="gramStart"/>
            <w:r w:rsidRPr="00541DAF">
              <w:rPr>
                <w:rFonts w:ascii="Arial Narrow" w:hAnsi="Arial Narrow" w:cstheme="minorHAnsi"/>
                <w:sz w:val="20"/>
                <w:szCs w:val="20"/>
              </w:rPr>
              <w:t>anomalileri</w:t>
            </w:r>
            <w:proofErr w:type="gramEnd"/>
            <w:r w:rsidRPr="00541DAF">
              <w:rPr>
                <w:rFonts w:ascii="Arial Narrow" w:hAnsi="Arial Narrow" w:cstheme="minorHAnsi"/>
                <w:sz w:val="20"/>
                <w:szCs w:val="20"/>
              </w:rPr>
              <w:t xml:space="preserve"> ve </w:t>
            </w:r>
            <w:proofErr w:type="spellStart"/>
            <w:r w:rsidRPr="00541DAF">
              <w:rPr>
                <w:rFonts w:ascii="Arial Narrow" w:hAnsi="Arial Narrow" w:cstheme="minorHAnsi"/>
                <w:sz w:val="20"/>
                <w:szCs w:val="20"/>
              </w:rPr>
              <w:t>mikrodelesyonlar</w:t>
            </w:r>
            <w:proofErr w:type="spellEnd"/>
          </w:p>
          <w:p w:rsidR="00570348" w:rsidRPr="00F6661A" w:rsidRDefault="00570348" w:rsidP="002B16D0">
            <w:pPr>
              <w:jc w:val="center"/>
              <w:rPr>
                <w:rFonts w:ascii="Arial Narrow" w:hAnsi="Arial Narrow"/>
                <w:b/>
                <w:noProof/>
                <w:sz w:val="20"/>
                <w:szCs w:val="20"/>
              </w:rPr>
            </w:pPr>
            <w:r w:rsidRPr="00384BE2">
              <w:rPr>
                <w:rFonts w:ascii="Arial Narrow" w:hAnsi="Arial Narrow" w:cstheme="minorHAnsi"/>
                <w:b/>
                <w:sz w:val="20"/>
                <w:szCs w:val="20"/>
              </w:rPr>
              <w:t>F SILAN</w:t>
            </w:r>
          </w:p>
        </w:tc>
        <w:tc>
          <w:tcPr>
            <w:tcW w:w="1568" w:type="dxa"/>
            <w:vAlign w:val="center"/>
          </w:tcPr>
          <w:p w:rsidR="00570348" w:rsidRPr="00384BE2" w:rsidRDefault="00570348" w:rsidP="002B16D0">
            <w:pPr>
              <w:pStyle w:val="ResimYazs"/>
              <w:rPr>
                <w:rFonts w:ascii="Arial Narrow" w:hAnsi="Arial Narrow"/>
                <w:color w:val="auto"/>
              </w:rPr>
            </w:pPr>
            <w:r w:rsidRPr="00384BE2">
              <w:rPr>
                <w:rFonts w:ascii="Arial Narrow" w:hAnsi="Arial Narrow"/>
                <w:color w:val="auto"/>
              </w:rPr>
              <w:t>BYK_0</w:t>
            </w:r>
            <w:r>
              <w:rPr>
                <w:rFonts w:ascii="Arial Narrow" w:hAnsi="Arial Narrow"/>
                <w:color w:val="auto"/>
              </w:rPr>
              <w:t>2</w:t>
            </w:r>
          </w:p>
          <w:p w:rsidR="00570348" w:rsidRPr="00384BE2" w:rsidRDefault="00570348" w:rsidP="002B16D0">
            <w:pPr>
              <w:pStyle w:val="ResimYazs"/>
              <w:rPr>
                <w:rFonts w:ascii="Arial Narrow" w:hAnsi="Arial Narrow"/>
                <w:b w:val="0"/>
                <w:color w:val="auto"/>
              </w:rPr>
            </w:pPr>
            <w:r w:rsidRPr="00384BE2">
              <w:rPr>
                <w:rFonts w:ascii="Arial Narrow" w:hAnsi="Arial Narrow"/>
                <w:b w:val="0"/>
                <w:color w:val="auto"/>
              </w:rPr>
              <w:t>Sinyal iletimi</w:t>
            </w:r>
          </w:p>
          <w:p w:rsidR="00570348" w:rsidRPr="00384BE2" w:rsidRDefault="00570348" w:rsidP="002B16D0">
            <w:pPr>
              <w:pStyle w:val="ResimYazs"/>
              <w:rPr>
                <w:rFonts w:ascii="Arial Narrow" w:eastAsia="Arial TUR" w:hAnsi="Arial Narrow" w:cs="Arial TUR"/>
                <w:color w:val="auto"/>
              </w:rPr>
            </w:pPr>
            <w:r w:rsidRPr="00384BE2">
              <w:rPr>
                <w:rFonts w:ascii="Arial Narrow" w:hAnsi="Arial Narrow"/>
                <w:color w:val="auto"/>
              </w:rPr>
              <w:t>D.U. ÇAKIR</w:t>
            </w:r>
          </w:p>
        </w:tc>
      </w:tr>
      <w:tr w:rsidR="00570348" w:rsidRPr="00544840" w:rsidTr="00570348">
        <w:trPr>
          <w:trHeight w:val="534"/>
          <w:jc w:val="center"/>
        </w:trPr>
        <w:tc>
          <w:tcPr>
            <w:tcW w:w="1259" w:type="dxa"/>
            <w:shd w:val="clear" w:color="auto" w:fill="auto"/>
            <w:vAlign w:val="center"/>
          </w:tcPr>
          <w:p w:rsidR="00570348" w:rsidRPr="00384BE2" w:rsidRDefault="00570348" w:rsidP="004E2F22">
            <w:pPr>
              <w:spacing w:before="120"/>
              <w:jc w:val="center"/>
              <w:rPr>
                <w:rFonts w:ascii="Arial Narrow" w:hAnsi="Arial Narrow" w:cs="Arial"/>
                <w:b/>
                <w:sz w:val="20"/>
                <w:szCs w:val="20"/>
              </w:rPr>
            </w:pPr>
            <w:r w:rsidRPr="00384BE2">
              <w:rPr>
                <w:rFonts w:ascii="Arial Narrow" w:hAnsi="Arial Narrow" w:cs="Arial"/>
                <w:b/>
                <w:bCs/>
                <w:sz w:val="20"/>
                <w:szCs w:val="20"/>
              </w:rPr>
              <w:t>12.30 -13.20</w:t>
            </w:r>
          </w:p>
        </w:tc>
        <w:tc>
          <w:tcPr>
            <w:tcW w:w="1575" w:type="dxa"/>
          </w:tcPr>
          <w:p w:rsidR="00570348" w:rsidRPr="00384BE2" w:rsidRDefault="00570348" w:rsidP="004E2F22">
            <w:pPr>
              <w:pStyle w:val="ResimYazs"/>
              <w:rPr>
                <w:rFonts w:ascii="Arial Narrow" w:hAnsi="Arial Narrow" w:cs="Arial"/>
                <w:b w:val="0"/>
                <w:color w:val="auto"/>
              </w:rPr>
            </w:pPr>
          </w:p>
        </w:tc>
        <w:tc>
          <w:tcPr>
            <w:tcW w:w="1763" w:type="dxa"/>
          </w:tcPr>
          <w:p w:rsidR="00570348" w:rsidRPr="00384BE2" w:rsidRDefault="00570348" w:rsidP="000D377B">
            <w:pPr>
              <w:spacing w:line="240" w:lineRule="exact"/>
              <w:jc w:val="center"/>
              <w:rPr>
                <w:rFonts w:ascii="Arial Narrow" w:hAnsi="Arial Narrow"/>
                <w:b/>
                <w:sz w:val="20"/>
                <w:szCs w:val="20"/>
              </w:rPr>
            </w:pPr>
          </w:p>
        </w:tc>
        <w:tc>
          <w:tcPr>
            <w:tcW w:w="1366" w:type="dxa"/>
            <w:tcBorders>
              <w:top w:val="nil"/>
              <w:bottom w:val="nil"/>
            </w:tcBorders>
          </w:tcPr>
          <w:p w:rsidR="00570348" w:rsidRPr="00384BE2" w:rsidRDefault="00570348" w:rsidP="004E2F22">
            <w:pPr>
              <w:jc w:val="center"/>
              <w:rPr>
                <w:rFonts w:ascii="Arial Narrow" w:hAnsi="Arial Narrow"/>
                <w:sz w:val="20"/>
                <w:szCs w:val="20"/>
              </w:rPr>
            </w:pPr>
          </w:p>
        </w:tc>
        <w:tc>
          <w:tcPr>
            <w:tcW w:w="1755" w:type="dxa"/>
            <w:shd w:val="clear" w:color="auto" w:fill="auto"/>
            <w:vAlign w:val="center"/>
          </w:tcPr>
          <w:p w:rsidR="00570348" w:rsidRPr="00384BE2" w:rsidRDefault="00570348" w:rsidP="004E2F22">
            <w:pPr>
              <w:jc w:val="center"/>
              <w:rPr>
                <w:rFonts w:ascii="Arial Narrow" w:hAnsi="Arial Narrow"/>
                <w:sz w:val="20"/>
                <w:szCs w:val="20"/>
              </w:rPr>
            </w:pPr>
          </w:p>
        </w:tc>
        <w:tc>
          <w:tcPr>
            <w:tcW w:w="1568" w:type="dxa"/>
            <w:vAlign w:val="center"/>
          </w:tcPr>
          <w:p w:rsidR="00570348" w:rsidRPr="00384BE2" w:rsidRDefault="00570348" w:rsidP="004E2F22">
            <w:pPr>
              <w:pStyle w:val="ResimYazs"/>
              <w:rPr>
                <w:rFonts w:ascii="Arial Narrow" w:hAnsi="Arial Narrow" w:cs="Arial"/>
                <w:b w:val="0"/>
                <w:color w:val="auto"/>
                <w:lang w:val="pt-PT"/>
              </w:rPr>
            </w:pPr>
          </w:p>
        </w:tc>
      </w:tr>
      <w:tr w:rsidR="002924BA" w:rsidRPr="00544840" w:rsidTr="00147020">
        <w:trPr>
          <w:trHeight w:val="862"/>
          <w:jc w:val="center"/>
        </w:trPr>
        <w:tc>
          <w:tcPr>
            <w:tcW w:w="1259" w:type="dxa"/>
            <w:shd w:val="clear" w:color="auto" w:fill="auto"/>
            <w:vAlign w:val="center"/>
          </w:tcPr>
          <w:p w:rsidR="002924BA" w:rsidRPr="00384BE2" w:rsidRDefault="002924BA" w:rsidP="002924BA">
            <w:pPr>
              <w:jc w:val="center"/>
              <w:rPr>
                <w:rFonts w:ascii="Arial Narrow" w:hAnsi="Arial Narrow" w:cs="Arial"/>
                <w:b/>
                <w:sz w:val="20"/>
                <w:szCs w:val="20"/>
              </w:rPr>
            </w:pPr>
            <w:r w:rsidRPr="00384BE2">
              <w:rPr>
                <w:rFonts w:ascii="Arial Narrow" w:hAnsi="Arial Narrow" w:cs="Arial"/>
                <w:b/>
                <w:bCs/>
                <w:sz w:val="20"/>
                <w:szCs w:val="20"/>
              </w:rPr>
              <w:t>13.30 - 14.20</w:t>
            </w:r>
          </w:p>
        </w:tc>
        <w:tc>
          <w:tcPr>
            <w:tcW w:w="1575" w:type="dxa"/>
            <w:vAlign w:val="center"/>
          </w:tcPr>
          <w:p w:rsidR="002924BA" w:rsidRPr="00BE7F8A" w:rsidRDefault="002924BA" w:rsidP="002924BA">
            <w:pPr>
              <w:jc w:val="center"/>
              <w:rPr>
                <w:rFonts w:ascii="Arial Narrow" w:hAnsi="Arial Narrow"/>
                <w:b/>
                <w:color w:val="FF0000"/>
                <w:sz w:val="20"/>
                <w:szCs w:val="20"/>
              </w:rPr>
            </w:pPr>
            <w:r w:rsidRPr="00BE7F8A">
              <w:rPr>
                <w:rFonts w:ascii="Arial Narrow" w:hAnsi="Arial Narrow"/>
                <w:b/>
                <w:color w:val="FF0000"/>
                <w:sz w:val="20"/>
                <w:szCs w:val="20"/>
              </w:rPr>
              <w:t>MKB_01</w:t>
            </w:r>
          </w:p>
          <w:p w:rsidR="002924BA" w:rsidRPr="00BE7F8A" w:rsidRDefault="00B3655C" w:rsidP="002924BA">
            <w:pPr>
              <w:jc w:val="center"/>
              <w:rPr>
                <w:rFonts w:ascii="Arial" w:hAnsi="Arial" w:cs="Arial"/>
                <w:color w:val="FF0000"/>
                <w:sz w:val="20"/>
                <w:szCs w:val="20"/>
              </w:rPr>
            </w:pPr>
            <w:r w:rsidRPr="00BE7F8A">
              <w:rPr>
                <w:rFonts w:ascii="Arial" w:hAnsi="Arial" w:cs="Arial"/>
                <w:color w:val="FF0000"/>
                <w:sz w:val="20"/>
                <w:szCs w:val="20"/>
              </w:rPr>
              <w:t xml:space="preserve">Lenfositler ve </w:t>
            </w:r>
            <w:proofErr w:type="spellStart"/>
            <w:r w:rsidRPr="00BE7F8A">
              <w:rPr>
                <w:rFonts w:ascii="Arial" w:hAnsi="Arial" w:cs="Arial"/>
                <w:color w:val="FF0000"/>
                <w:sz w:val="20"/>
                <w:szCs w:val="20"/>
              </w:rPr>
              <w:t>lenfoid</w:t>
            </w:r>
            <w:proofErr w:type="spellEnd"/>
            <w:r w:rsidRPr="00BE7F8A">
              <w:rPr>
                <w:rFonts w:ascii="Arial" w:hAnsi="Arial" w:cs="Arial"/>
                <w:color w:val="FF0000"/>
                <w:sz w:val="20"/>
                <w:szCs w:val="20"/>
              </w:rPr>
              <w:t xml:space="preserve"> doku</w:t>
            </w:r>
          </w:p>
          <w:p w:rsidR="00B3655C" w:rsidRPr="00DC7142" w:rsidRDefault="00B3655C" w:rsidP="002924BA">
            <w:pPr>
              <w:jc w:val="center"/>
              <w:rPr>
                <w:rFonts w:ascii="Arial Narrow" w:hAnsi="Arial Narrow"/>
                <w:b/>
                <w:color w:val="000000" w:themeColor="text1"/>
                <w:sz w:val="18"/>
                <w:szCs w:val="18"/>
              </w:rPr>
            </w:pPr>
            <w:r w:rsidRPr="00BE7F8A">
              <w:rPr>
                <w:rFonts w:ascii="Arial" w:hAnsi="Arial" w:cs="Arial"/>
                <w:b/>
                <w:color w:val="FF0000"/>
                <w:sz w:val="18"/>
                <w:szCs w:val="18"/>
              </w:rPr>
              <w:t>N.DEMİR</w:t>
            </w:r>
          </w:p>
        </w:tc>
        <w:tc>
          <w:tcPr>
            <w:tcW w:w="1763" w:type="dxa"/>
            <w:vAlign w:val="center"/>
          </w:tcPr>
          <w:p w:rsidR="002924BA" w:rsidRDefault="002924BA" w:rsidP="002924BA">
            <w:pPr>
              <w:pStyle w:val="ResimYazs"/>
              <w:rPr>
                <w:rFonts w:ascii="Arial Narrow" w:hAnsi="Arial Narrow" w:cs="Arial"/>
                <w:color w:val="auto"/>
              </w:rPr>
            </w:pPr>
            <w:r w:rsidRPr="00384BE2">
              <w:rPr>
                <w:rFonts w:ascii="Arial Narrow" w:hAnsi="Arial Narrow" w:cs="Arial"/>
                <w:color w:val="auto"/>
              </w:rPr>
              <w:t>DTT 01</w:t>
            </w:r>
          </w:p>
          <w:p w:rsidR="002924BA" w:rsidRPr="00320AFC" w:rsidRDefault="002924BA" w:rsidP="002924BA">
            <w:pPr>
              <w:jc w:val="center"/>
              <w:rPr>
                <w:rFonts w:ascii="Arial Narrow" w:hAnsi="Arial Narrow"/>
                <w:noProof/>
                <w:sz w:val="20"/>
                <w:szCs w:val="20"/>
              </w:rPr>
            </w:pPr>
            <w:r w:rsidRPr="00320AFC">
              <w:rPr>
                <w:rFonts w:ascii="Arial Narrow" w:hAnsi="Arial Narrow"/>
                <w:noProof/>
                <w:sz w:val="20"/>
                <w:szCs w:val="20"/>
              </w:rPr>
              <w:t>Tıp etiğinin tanımı ve gereği</w:t>
            </w:r>
          </w:p>
          <w:p w:rsidR="002924BA" w:rsidRPr="00384BE2" w:rsidRDefault="002924BA" w:rsidP="002924BA">
            <w:pPr>
              <w:pStyle w:val="ResimYazs"/>
              <w:rPr>
                <w:rFonts w:ascii="Arial Narrow" w:hAnsi="Arial Narrow" w:cs="Arial"/>
                <w:color w:val="auto"/>
              </w:rPr>
            </w:pPr>
            <w:r>
              <w:rPr>
                <w:rFonts w:ascii="Arial Narrow" w:hAnsi="Arial Narrow"/>
                <w:noProof/>
                <w:color w:val="auto"/>
              </w:rPr>
              <w:t>FS DEREKÖY</w:t>
            </w:r>
          </w:p>
        </w:tc>
        <w:tc>
          <w:tcPr>
            <w:tcW w:w="1366" w:type="dxa"/>
            <w:tcBorders>
              <w:top w:val="nil"/>
              <w:bottom w:val="nil"/>
            </w:tcBorders>
          </w:tcPr>
          <w:p w:rsidR="002924BA" w:rsidRPr="00384BE2" w:rsidRDefault="002924BA" w:rsidP="002924BA">
            <w:pPr>
              <w:jc w:val="center"/>
              <w:rPr>
                <w:rFonts w:ascii="Arial Narrow" w:hAnsi="Arial Narrow"/>
                <w:b/>
                <w:sz w:val="20"/>
                <w:szCs w:val="20"/>
              </w:rPr>
            </w:pPr>
          </w:p>
        </w:tc>
        <w:tc>
          <w:tcPr>
            <w:tcW w:w="1755" w:type="dxa"/>
            <w:shd w:val="clear" w:color="auto" w:fill="auto"/>
            <w:vAlign w:val="center"/>
          </w:tcPr>
          <w:p w:rsidR="002924BA" w:rsidRPr="00384BE2" w:rsidRDefault="002924BA" w:rsidP="002924BA">
            <w:pPr>
              <w:jc w:val="center"/>
              <w:rPr>
                <w:rFonts w:ascii="Arial Narrow" w:hAnsi="Arial Narrow"/>
                <w:b/>
                <w:sz w:val="20"/>
                <w:szCs w:val="20"/>
              </w:rPr>
            </w:pPr>
            <w:r w:rsidRPr="00384BE2">
              <w:rPr>
                <w:rFonts w:ascii="Arial Narrow" w:hAnsi="Arial Narrow"/>
                <w:b/>
                <w:sz w:val="20"/>
                <w:szCs w:val="20"/>
              </w:rPr>
              <w:t>MKB _03</w:t>
            </w:r>
          </w:p>
          <w:p w:rsidR="002924BA" w:rsidRPr="00BE7F8A" w:rsidRDefault="00B3655C" w:rsidP="002924BA">
            <w:pPr>
              <w:jc w:val="center"/>
              <w:rPr>
                <w:rFonts w:ascii="Arial" w:hAnsi="Arial" w:cs="Arial"/>
                <w:color w:val="FF0000"/>
                <w:sz w:val="20"/>
                <w:szCs w:val="20"/>
              </w:rPr>
            </w:pPr>
            <w:r w:rsidRPr="00BE7F8A">
              <w:rPr>
                <w:rFonts w:ascii="Arial" w:hAnsi="Arial" w:cs="Arial"/>
                <w:color w:val="FF0000"/>
                <w:sz w:val="20"/>
                <w:szCs w:val="20"/>
              </w:rPr>
              <w:t xml:space="preserve">Antijen sunumu ve doku uygunluk </w:t>
            </w:r>
            <w:proofErr w:type="gramStart"/>
            <w:r w:rsidRPr="00BE7F8A">
              <w:rPr>
                <w:rFonts w:ascii="Arial" w:hAnsi="Arial" w:cs="Arial"/>
                <w:color w:val="FF0000"/>
                <w:sz w:val="20"/>
                <w:szCs w:val="20"/>
              </w:rPr>
              <w:t>kompleksi</w:t>
            </w:r>
            <w:proofErr w:type="gramEnd"/>
          </w:p>
          <w:p w:rsidR="00B3655C" w:rsidRPr="00B3655C" w:rsidRDefault="00B3655C" w:rsidP="00B3655C">
            <w:pPr>
              <w:jc w:val="center"/>
              <w:rPr>
                <w:rFonts w:ascii="Arial" w:hAnsi="Arial" w:cs="Arial"/>
                <w:b/>
                <w:color w:val="000000"/>
                <w:sz w:val="18"/>
                <w:szCs w:val="18"/>
              </w:rPr>
            </w:pPr>
            <w:r w:rsidRPr="00BE7F8A">
              <w:rPr>
                <w:rFonts w:ascii="Arial" w:hAnsi="Arial" w:cs="Arial"/>
                <w:b/>
                <w:color w:val="FF0000"/>
                <w:sz w:val="18"/>
                <w:szCs w:val="18"/>
              </w:rPr>
              <w:t xml:space="preserve"> N.DEMİR</w:t>
            </w:r>
          </w:p>
        </w:tc>
        <w:tc>
          <w:tcPr>
            <w:tcW w:w="1568" w:type="dxa"/>
            <w:vAlign w:val="center"/>
          </w:tcPr>
          <w:p w:rsidR="002924BA" w:rsidRPr="00BE7F8A" w:rsidRDefault="002924BA" w:rsidP="002924BA">
            <w:pPr>
              <w:jc w:val="center"/>
              <w:rPr>
                <w:rFonts w:ascii="Arial Narrow" w:hAnsi="Arial Narrow"/>
                <w:color w:val="FF0000"/>
                <w:sz w:val="20"/>
                <w:szCs w:val="20"/>
              </w:rPr>
            </w:pPr>
            <w:r w:rsidRPr="00BE7F8A">
              <w:rPr>
                <w:rFonts w:ascii="Arial Narrow" w:hAnsi="Arial Narrow"/>
                <w:b/>
                <w:color w:val="FF0000"/>
                <w:sz w:val="20"/>
                <w:szCs w:val="20"/>
              </w:rPr>
              <w:t>MKB_05</w:t>
            </w:r>
            <w:r w:rsidRPr="00BE7F8A">
              <w:rPr>
                <w:rFonts w:ascii="Arial Narrow" w:hAnsi="Arial Narrow"/>
                <w:color w:val="FF0000"/>
                <w:sz w:val="20"/>
                <w:szCs w:val="20"/>
              </w:rPr>
              <w:t xml:space="preserve"> </w:t>
            </w:r>
          </w:p>
          <w:p w:rsidR="00B3655C" w:rsidRPr="00BE7F8A" w:rsidRDefault="00B3655C" w:rsidP="00B3655C">
            <w:pPr>
              <w:jc w:val="center"/>
              <w:rPr>
                <w:rFonts w:ascii="Arial" w:hAnsi="Arial" w:cs="Arial"/>
                <w:color w:val="FF0000"/>
                <w:sz w:val="20"/>
                <w:szCs w:val="20"/>
              </w:rPr>
            </w:pPr>
            <w:r w:rsidRPr="00BE7F8A">
              <w:rPr>
                <w:rFonts w:ascii="Arial" w:hAnsi="Arial" w:cs="Arial"/>
                <w:color w:val="FF0000"/>
                <w:sz w:val="20"/>
                <w:szCs w:val="20"/>
              </w:rPr>
              <w:t xml:space="preserve">B hücreleri ve </w:t>
            </w: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yanıt</w:t>
            </w:r>
          </w:p>
          <w:p w:rsidR="002924BA" w:rsidRPr="00B3655C" w:rsidRDefault="00B3655C" w:rsidP="00B3655C">
            <w:pPr>
              <w:pStyle w:val="ResimYazs"/>
              <w:rPr>
                <w:rFonts w:ascii="Arial Narrow" w:hAnsi="Arial Narrow" w:cs="Arial"/>
                <w:color w:val="auto"/>
              </w:rPr>
            </w:pPr>
            <w:r w:rsidRPr="00BE7F8A">
              <w:rPr>
                <w:rFonts w:ascii="Arial" w:hAnsi="Arial" w:cs="Arial"/>
                <w:color w:val="FF0000"/>
                <w:sz w:val="18"/>
                <w:szCs w:val="18"/>
              </w:rPr>
              <w:t>N.DEMİR</w:t>
            </w:r>
          </w:p>
        </w:tc>
      </w:tr>
      <w:tr w:rsidR="002924BA" w:rsidRPr="00544840" w:rsidTr="00147020">
        <w:trPr>
          <w:trHeight w:val="1167"/>
          <w:jc w:val="center"/>
        </w:trPr>
        <w:tc>
          <w:tcPr>
            <w:tcW w:w="1259" w:type="dxa"/>
            <w:shd w:val="clear" w:color="auto" w:fill="auto"/>
            <w:vAlign w:val="center"/>
          </w:tcPr>
          <w:p w:rsidR="002924BA" w:rsidRPr="00384BE2" w:rsidRDefault="002924BA" w:rsidP="002924BA">
            <w:pPr>
              <w:jc w:val="center"/>
              <w:rPr>
                <w:rFonts w:ascii="Arial Narrow" w:hAnsi="Arial Narrow" w:cs="Arial"/>
                <w:b/>
                <w:sz w:val="20"/>
                <w:szCs w:val="20"/>
              </w:rPr>
            </w:pPr>
            <w:r w:rsidRPr="00384BE2">
              <w:rPr>
                <w:rFonts w:ascii="Arial Narrow" w:hAnsi="Arial Narrow" w:cs="Arial"/>
                <w:b/>
                <w:bCs/>
                <w:sz w:val="20"/>
                <w:szCs w:val="20"/>
              </w:rPr>
              <w:t>14.30 - 15.20</w:t>
            </w:r>
          </w:p>
        </w:tc>
        <w:tc>
          <w:tcPr>
            <w:tcW w:w="1575" w:type="dxa"/>
            <w:vAlign w:val="center"/>
          </w:tcPr>
          <w:p w:rsidR="002924BA" w:rsidRPr="00BE7F8A" w:rsidRDefault="002924BA" w:rsidP="002924BA">
            <w:pPr>
              <w:jc w:val="center"/>
              <w:rPr>
                <w:rFonts w:ascii="Arial Narrow" w:hAnsi="Arial Narrow"/>
                <w:b/>
                <w:color w:val="FF0000"/>
                <w:sz w:val="20"/>
                <w:szCs w:val="20"/>
              </w:rPr>
            </w:pPr>
            <w:r w:rsidRPr="00BE7F8A">
              <w:rPr>
                <w:rFonts w:ascii="Arial Narrow" w:hAnsi="Arial Narrow"/>
                <w:b/>
                <w:color w:val="FF0000"/>
                <w:sz w:val="20"/>
                <w:szCs w:val="20"/>
              </w:rPr>
              <w:t>MKB_02</w:t>
            </w:r>
          </w:p>
          <w:p w:rsidR="00B3655C" w:rsidRPr="00BE7F8A" w:rsidRDefault="00B3655C" w:rsidP="00B3655C">
            <w:pPr>
              <w:jc w:val="center"/>
              <w:rPr>
                <w:rFonts w:ascii="Arial" w:hAnsi="Arial" w:cs="Arial"/>
                <w:color w:val="FF0000"/>
                <w:sz w:val="20"/>
                <w:szCs w:val="20"/>
              </w:rPr>
            </w:pPr>
            <w:r w:rsidRPr="00BE7F8A">
              <w:rPr>
                <w:rFonts w:ascii="Arial" w:hAnsi="Arial" w:cs="Arial"/>
                <w:color w:val="FF0000"/>
                <w:sz w:val="20"/>
                <w:szCs w:val="20"/>
              </w:rPr>
              <w:t xml:space="preserve">Lenfositler ve </w:t>
            </w:r>
            <w:proofErr w:type="spellStart"/>
            <w:r w:rsidRPr="00BE7F8A">
              <w:rPr>
                <w:rFonts w:ascii="Arial" w:hAnsi="Arial" w:cs="Arial"/>
                <w:color w:val="FF0000"/>
                <w:sz w:val="20"/>
                <w:szCs w:val="20"/>
              </w:rPr>
              <w:t>lenfoid</w:t>
            </w:r>
            <w:proofErr w:type="spellEnd"/>
            <w:r w:rsidRPr="00BE7F8A">
              <w:rPr>
                <w:rFonts w:ascii="Arial" w:hAnsi="Arial" w:cs="Arial"/>
                <w:color w:val="FF0000"/>
                <w:sz w:val="20"/>
                <w:szCs w:val="20"/>
              </w:rPr>
              <w:t xml:space="preserve"> doku</w:t>
            </w:r>
          </w:p>
          <w:p w:rsidR="002924BA" w:rsidRPr="00DC7142" w:rsidRDefault="00B3655C" w:rsidP="00B3655C">
            <w:pPr>
              <w:jc w:val="center"/>
              <w:rPr>
                <w:rFonts w:ascii="Arial Narrow" w:hAnsi="Arial Narrow"/>
                <w:b/>
                <w:color w:val="000000" w:themeColor="text1"/>
                <w:sz w:val="20"/>
                <w:szCs w:val="20"/>
              </w:rPr>
            </w:pPr>
            <w:r w:rsidRPr="00BE7F8A">
              <w:rPr>
                <w:rFonts w:ascii="Arial" w:hAnsi="Arial" w:cs="Arial"/>
                <w:b/>
                <w:color w:val="FF0000"/>
                <w:sz w:val="18"/>
                <w:szCs w:val="18"/>
              </w:rPr>
              <w:t>N.DEMİR</w:t>
            </w:r>
          </w:p>
        </w:tc>
        <w:tc>
          <w:tcPr>
            <w:tcW w:w="1763" w:type="dxa"/>
            <w:vAlign w:val="center"/>
          </w:tcPr>
          <w:p w:rsidR="002924BA" w:rsidRDefault="002924BA" w:rsidP="002924BA">
            <w:pPr>
              <w:pStyle w:val="ResimYazs"/>
              <w:rPr>
                <w:rFonts w:ascii="Arial Narrow" w:hAnsi="Arial Narrow" w:cs="Arial"/>
                <w:color w:val="auto"/>
              </w:rPr>
            </w:pPr>
            <w:r w:rsidRPr="00384BE2">
              <w:rPr>
                <w:rFonts w:ascii="Arial Narrow" w:hAnsi="Arial Narrow" w:cs="Arial"/>
                <w:color w:val="auto"/>
              </w:rPr>
              <w:t>DTT 02</w:t>
            </w:r>
          </w:p>
          <w:p w:rsidR="002924BA" w:rsidRPr="00384BE2" w:rsidRDefault="002924BA" w:rsidP="002924BA">
            <w:pPr>
              <w:jc w:val="center"/>
              <w:rPr>
                <w:rFonts w:ascii="Arial Narrow" w:hAnsi="Arial Narrow" w:cs="Arial"/>
              </w:rPr>
            </w:pPr>
            <w:r w:rsidRPr="00320AFC">
              <w:rPr>
                <w:rFonts w:ascii="Arial Narrow" w:hAnsi="Arial Narrow" w:cs="Arial"/>
              </w:rPr>
              <w:t>Tıp etiğinin ilkeleri</w:t>
            </w:r>
          </w:p>
          <w:p w:rsidR="002924BA" w:rsidRPr="00384BE2" w:rsidRDefault="002924BA" w:rsidP="002924BA">
            <w:pPr>
              <w:pStyle w:val="ResimYazs"/>
              <w:rPr>
                <w:rFonts w:ascii="Arial Narrow" w:hAnsi="Arial Narrow" w:cs="Arial"/>
                <w:color w:val="auto"/>
              </w:rPr>
            </w:pPr>
            <w:r>
              <w:rPr>
                <w:rFonts w:ascii="Arial Narrow" w:hAnsi="Arial Narrow"/>
                <w:noProof/>
                <w:color w:val="auto"/>
              </w:rPr>
              <w:t>FS DEREKÖY</w:t>
            </w:r>
          </w:p>
        </w:tc>
        <w:tc>
          <w:tcPr>
            <w:tcW w:w="1366" w:type="dxa"/>
            <w:tcBorders>
              <w:top w:val="nil"/>
              <w:bottom w:val="nil"/>
            </w:tcBorders>
          </w:tcPr>
          <w:p w:rsidR="002924BA" w:rsidRPr="00384BE2" w:rsidRDefault="002924BA" w:rsidP="002924BA">
            <w:pPr>
              <w:jc w:val="center"/>
              <w:rPr>
                <w:rFonts w:ascii="Arial Narrow" w:hAnsi="Arial Narrow"/>
                <w:b/>
                <w:sz w:val="20"/>
                <w:szCs w:val="20"/>
              </w:rPr>
            </w:pPr>
          </w:p>
        </w:tc>
        <w:tc>
          <w:tcPr>
            <w:tcW w:w="1755" w:type="dxa"/>
            <w:shd w:val="clear" w:color="auto" w:fill="auto"/>
            <w:vAlign w:val="center"/>
          </w:tcPr>
          <w:p w:rsidR="002924BA" w:rsidRPr="00BE7F8A" w:rsidRDefault="002924BA" w:rsidP="002924BA">
            <w:pPr>
              <w:jc w:val="center"/>
              <w:rPr>
                <w:rFonts w:ascii="Arial Narrow" w:hAnsi="Arial Narrow"/>
                <w:b/>
                <w:color w:val="FF0000"/>
                <w:sz w:val="20"/>
                <w:szCs w:val="20"/>
              </w:rPr>
            </w:pPr>
            <w:r w:rsidRPr="00BE7F8A">
              <w:rPr>
                <w:rFonts w:ascii="Arial Narrow" w:hAnsi="Arial Narrow"/>
                <w:b/>
                <w:color w:val="FF0000"/>
                <w:sz w:val="20"/>
                <w:szCs w:val="20"/>
              </w:rPr>
              <w:t>MKB_04</w:t>
            </w:r>
          </w:p>
          <w:p w:rsidR="002924BA" w:rsidRPr="00BE7F8A" w:rsidRDefault="00B3655C" w:rsidP="002924BA">
            <w:pPr>
              <w:jc w:val="center"/>
              <w:rPr>
                <w:rFonts w:ascii="Arial" w:hAnsi="Arial" w:cs="Arial"/>
                <w:color w:val="FF0000"/>
                <w:sz w:val="20"/>
                <w:szCs w:val="20"/>
              </w:rPr>
            </w:pPr>
            <w:r w:rsidRPr="00BE7F8A">
              <w:rPr>
                <w:rFonts w:ascii="Arial" w:hAnsi="Arial" w:cs="Arial"/>
                <w:color w:val="FF0000"/>
                <w:sz w:val="20"/>
                <w:szCs w:val="20"/>
              </w:rPr>
              <w:t xml:space="preserve">B hücreleri ve </w:t>
            </w: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yanıt</w:t>
            </w:r>
          </w:p>
          <w:p w:rsidR="00B3655C" w:rsidRPr="00B3655C" w:rsidRDefault="00B3655C" w:rsidP="002924BA">
            <w:pPr>
              <w:jc w:val="center"/>
              <w:rPr>
                <w:rFonts w:ascii="Arial Narrow" w:hAnsi="Arial Narrow"/>
                <w:b/>
                <w:noProof/>
                <w:sz w:val="20"/>
                <w:szCs w:val="20"/>
              </w:rPr>
            </w:pPr>
            <w:r w:rsidRPr="00BE7F8A">
              <w:rPr>
                <w:rFonts w:ascii="Arial" w:hAnsi="Arial" w:cs="Arial"/>
                <w:b/>
                <w:color w:val="FF0000"/>
                <w:sz w:val="18"/>
                <w:szCs w:val="18"/>
              </w:rPr>
              <w:t>N.DEMİR</w:t>
            </w:r>
          </w:p>
        </w:tc>
        <w:tc>
          <w:tcPr>
            <w:tcW w:w="1568" w:type="dxa"/>
            <w:vAlign w:val="center"/>
          </w:tcPr>
          <w:p w:rsidR="002924BA" w:rsidRPr="00BE7F8A" w:rsidRDefault="002924BA" w:rsidP="002924BA">
            <w:pPr>
              <w:jc w:val="center"/>
              <w:rPr>
                <w:rFonts w:ascii="Arial Narrow" w:hAnsi="Arial Narrow"/>
                <w:b/>
                <w:color w:val="FF0000"/>
                <w:sz w:val="20"/>
                <w:szCs w:val="20"/>
              </w:rPr>
            </w:pPr>
            <w:r w:rsidRPr="00BE7F8A">
              <w:rPr>
                <w:rFonts w:ascii="Arial Narrow" w:hAnsi="Arial Narrow"/>
                <w:b/>
                <w:color w:val="FF0000"/>
                <w:sz w:val="20"/>
                <w:szCs w:val="20"/>
              </w:rPr>
              <w:t>MKB_06</w:t>
            </w:r>
          </w:p>
          <w:p w:rsidR="00B3655C" w:rsidRPr="00BE7F8A" w:rsidRDefault="00B3655C" w:rsidP="00B3655C">
            <w:pPr>
              <w:jc w:val="center"/>
              <w:rPr>
                <w:rFonts w:ascii="Arial" w:hAnsi="Arial" w:cs="Arial"/>
                <w:color w:val="FF0000"/>
                <w:sz w:val="20"/>
                <w:szCs w:val="20"/>
              </w:rPr>
            </w:pPr>
            <w:r w:rsidRPr="00BE7F8A">
              <w:rPr>
                <w:rFonts w:ascii="Arial" w:hAnsi="Arial" w:cs="Arial"/>
                <w:color w:val="FF0000"/>
                <w:sz w:val="20"/>
                <w:szCs w:val="20"/>
              </w:rPr>
              <w:t xml:space="preserve">B hücreleri ve </w:t>
            </w: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yanıt</w:t>
            </w:r>
          </w:p>
          <w:p w:rsidR="002924BA" w:rsidRPr="00B3655C" w:rsidRDefault="00B3655C" w:rsidP="00B3655C">
            <w:pPr>
              <w:pStyle w:val="ResimYazs"/>
              <w:rPr>
                <w:rFonts w:ascii="Arial Narrow" w:hAnsi="Arial Narrow" w:cs="Arial"/>
                <w:color w:val="auto"/>
              </w:rPr>
            </w:pPr>
            <w:r w:rsidRPr="00BE7F8A">
              <w:rPr>
                <w:rFonts w:ascii="Arial" w:hAnsi="Arial" w:cs="Arial"/>
                <w:color w:val="FF0000"/>
                <w:sz w:val="18"/>
                <w:szCs w:val="18"/>
              </w:rPr>
              <w:t>N.DEMİR</w:t>
            </w:r>
          </w:p>
        </w:tc>
      </w:tr>
      <w:tr w:rsidR="00570348" w:rsidRPr="00544840" w:rsidTr="00570348">
        <w:trPr>
          <w:trHeight w:val="604"/>
          <w:jc w:val="center"/>
        </w:trPr>
        <w:tc>
          <w:tcPr>
            <w:tcW w:w="1259" w:type="dxa"/>
            <w:shd w:val="clear" w:color="auto" w:fill="auto"/>
            <w:vAlign w:val="center"/>
          </w:tcPr>
          <w:p w:rsidR="00570348" w:rsidRPr="00384BE2" w:rsidRDefault="00570348" w:rsidP="000D377B">
            <w:pPr>
              <w:jc w:val="center"/>
              <w:rPr>
                <w:rFonts w:ascii="Arial Narrow" w:hAnsi="Arial Narrow" w:cs="Arial"/>
                <w:b/>
                <w:sz w:val="20"/>
                <w:szCs w:val="20"/>
              </w:rPr>
            </w:pPr>
            <w:r w:rsidRPr="00384BE2">
              <w:rPr>
                <w:rFonts w:ascii="Arial Narrow" w:hAnsi="Arial Narrow" w:cs="Arial"/>
                <w:b/>
                <w:bCs/>
                <w:sz w:val="20"/>
                <w:szCs w:val="20"/>
              </w:rPr>
              <w:t>15.30 - 16.20</w:t>
            </w:r>
          </w:p>
        </w:tc>
        <w:tc>
          <w:tcPr>
            <w:tcW w:w="1575" w:type="dxa"/>
            <w:vAlign w:val="center"/>
          </w:tcPr>
          <w:p w:rsidR="00570348" w:rsidRPr="00384BE2" w:rsidRDefault="00570348" w:rsidP="000C1D36">
            <w:pPr>
              <w:spacing w:line="240" w:lineRule="exact"/>
              <w:jc w:val="center"/>
              <w:rPr>
                <w:rFonts w:ascii="Arial Narrow" w:hAnsi="Arial Narrow" w:cstheme="minorHAnsi"/>
                <w:b/>
                <w:sz w:val="20"/>
                <w:szCs w:val="20"/>
              </w:rPr>
            </w:pPr>
          </w:p>
        </w:tc>
        <w:tc>
          <w:tcPr>
            <w:tcW w:w="1763" w:type="dxa"/>
          </w:tcPr>
          <w:p w:rsidR="00570348" w:rsidRPr="00384BE2" w:rsidRDefault="00570348" w:rsidP="000D377B">
            <w:pPr>
              <w:jc w:val="center"/>
              <w:rPr>
                <w:rFonts w:ascii="Arial Narrow" w:hAnsi="Arial Narrow"/>
                <w:b/>
                <w:sz w:val="20"/>
                <w:szCs w:val="20"/>
              </w:rPr>
            </w:pPr>
          </w:p>
        </w:tc>
        <w:tc>
          <w:tcPr>
            <w:tcW w:w="1366" w:type="dxa"/>
            <w:tcBorders>
              <w:top w:val="nil"/>
              <w:bottom w:val="nil"/>
            </w:tcBorders>
          </w:tcPr>
          <w:p w:rsidR="00570348" w:rsidRPr="00384BE2" w:rsidRDefault="00570348" w:rsidP="002B16D0">
            <w:pPr>
              <w:jc w:val="center"/>
              <w:rPr>
                <w:rFonts w:ascii="Arial Narrow" w:hAnsi="Arial Narrow"/>
                <w:b/>
                <w:sz w:val="20"/>
                <w:szCs w:val="20"/>
              </w:rPr>
            </w:pPr>
          </w:p>
        </w:tc>
        <w:tc>
          <w:tcPr>
            <w:tcW w:w="1755" w:type="dxa"/>
            <w:shd w:val="clear" w:color="auto" w:fill="auto"/>
            <w:vAlign w:val="center"/>
          </w:tcPr>
          <w:p w:rsidR="00570348" w:rsidRPr="00384BE2" w:rsidRDefault="00570348" w:rsidP="002B16D0">
            <w:pPr>
              <w:jc w:val="center"/>
              <w:rPr>
                <w:rFonts w:ascii="Arial Narrow" w:hAnsi="Arial Narrow"/>
                <w:b/>
                <w:sz w:val="20"/>
                <w:szCs w:val="20"/>
              </w:rPr>
            </w:pPr>
          </w:p>
        </w:tc>
        <w:tc>
          <w:tcPr>
            <w:tcW w:w="1568" w:type="dxa"/>
            <w:vAlign w:val="center"/>
          </w:tcPr>
          <w:p w:rsidR="00570348" w:rsidRPr="00384BE2" w:rsidRDefault="00570348" w:rsidP="000D377B">
            <w:pPr>
              <w:pStyle w:val="ResimYazs"/>
              <w:rPr>
                <w:rFonts w:ascii="Arial Narrow" w:hAnsi="Arial Narrow" w:cs="Arial"/>
                <w:color w:val="auto"/>
              </w:rPr>
            </w:pPr>
          </w:p>
        </w:tc>
      </w:tr>
      <w:tr w:rsidR="00570348" w:rsidRPr="00544840" w:rsidTr="00570348">
        <w:trPr>
          <w:trHeight w:val="766"/>
          <w:jc w:val="center"/>
        </w:trPr>
        <w:tc>
          <w:tcPr>
            <w:tcW w:w="1259" w:type="dxa"/>
            <w:shd w:val="clear" w:color="auto" w:fill="auto"/>
            <w:vAlign w:val="center"/>
          </w:tcPr>
          <w:p w:rsidR="00570348" w:rsidRPr="00384BE2" w:rsidRDefault="00570348" w:rsidP="000D377B">
            <w:pPr>
              <w:jc w:val="center"/>
              <w:rPr>
                <w:rFonts w:ascii="Arial Narrow" w:hAnsi="Arial Narrow" w:cs="Arial"/>
                <w:b/>
                <w:sz w:val="20"/>
                <w:szCs w:val="20"/>
              </w:rPr>
            </w:pPr>
            <w:r w:rsidRPr="00384BE2">
              <w:rPr>
                <w:rFonts w:ascii="Arial Narrow" w:hAnsi="Arial Narrow" w:cs="Arial"/>
                <w:b/>
                <w:bCs/>
                <w:sz w:val="20"/>
                <w:szCs w:val="20"/>
              </w:rPr>
              <w:t>16.30- 17. 20</w:t>
            </w:r>
          </w:p>
        </w:tc>
        <w:tc>
          <w:tcPr>
            <w:tcW w:w="1575" w:type="dxa"/>
            <w:vAlign w:val="center"/>
          </w:tcPr>
          <w:p w:rsidR="00570348" w:rsidRPr="00F6661A" w:rsidRDefault="00570348" w:rsidP="000C1D36">
            <w:pPr>
              <w:jc w:val="center"/>
              <w:rPr>
                <w:rFonts w:ascii="Arial Narrow" w:hAnsi="Arial Narrow"/>
                <w:b/>
                <w:noProof/>
                <w:sz w:val="20"/>
                <w:szCs w:val="20"/>
              </w:rPr>
            </w:pPr>
          </w:p>
        </w:tc>
        <w:tc>
          <w:tcPr>
            <w:tcW w:w="1763" w:type="dxa"/>
          </w:tcPr>
          <w:p w:rsidR="00570348" w:rsidRPr="00384BE2" w:rsidRDefault="00570348" w:rsidP="000D377B">
            <w:pPr>
              <w:jc w:val="center"/>
              <w:rPr>
                <w:rFonts w:ascii="Arial Narrow" w:hAnsi="Arial Narrow"/>
                <w:b/>
                <w:sz w:val="20"/>
                <w:szCs w:val="20"/>
              </w:rPr>
            </w:pPr>
          </w:p>
        </w:tc>
        <w:tc>
          <w:tcPr>
            <w:tcW w:w="1366" w:type="dxa"/>
            <w:tcBorders>
              <w:top w:val="nil"/>
            </w:tcBorders>
          </w:tcPr>
          <w:p w:rsidR="00570348" w:rsidRPr="00384BE2" w:rsidRDefault="00570348" w:rsidP="002B16D0">
            <w:pPr>
              <w:jc w:val="center"/>
              <w:rPr>
                <w:rFonts w:ascii="Arial Narrow" w:hAnsi="Arial Narrow"/>
                <w:b/>
                <w:sz w:val="20"/>
                <w:szCs w:val="20"/>
              </w:rPr>
            </w:pPr>
          </w:p>
        </w:tc>
        <w:tc>
          <w:tcPr>
            <w:tcW w:w="1755" w:type="dxa"/>
            <w:shd w:val="clear" w:color="auto" w:fill="auto"/>
            <w:vAlign w:val="center"/>
          </w:tcPr>
          <w:p w:rsidR="00570348" w:rsidRPr="00384BE2" w:rsidRDefault="00570348" w:rsidP="002B16D0">
            <w:pPr>
              <w:jc w:val="center"/>
              <w:rPr>
                <w:rFonts w:ascii="Arial Narrow" w:hAnsi="Arial Narrow"/>
                <w:b/>
                <w:sz w:val="20"/>
                <w:szCs w:val="20"/>
              </w:rPr>
            </w:pPr>
          </w:p>
        </w:tc>
        <w:tc>
          <w:tcPr>
            <w:tcW w:w="1568" w:type="dxa"/>
            <w:vAlign w:val="center"/>
          </w:tcPr>
          <w:p w:rsidR="00570348" w:rsidRPr="00384BE2" w:rsidRDefault="00570348" w:rsidP="000D377B">
            <w:pPr>
              <w:pStyle w:val="ResimYazs"/>
              <w:rPr>
                <w:rFonts w:ascii="Arial Narrow" w:hAnsi="Arial Narrow" w:cs="Arial"/>
                <w:color w:val="auto"/>
              </w:rPr>
            </w:pPr>
          </w:p>
        </w:tc>
      </w:tr>
    </w:tbl>
    <w:p w:rsidR="00175509" w:rsidRDefault="00175509" w:rsidP="008E2334">
      <w:pPr>
        <w:pStyle w:val="GvdeMetni"/>
        <w:rPr>
          <w:rFonts w:asciiTheme="minorHAnsi" w:hAnsiTheme="minorHAnsi"/>
          <w:color w:val="000000"/>
          <w:sz w:val="24"/>
          <w:szCs w:val="24"/>
          <w:lang w:val="pt-PT"/>
        </w:rPr>
      </w:pPr>
    </w:p>
    <w:p w:rsidR="00175509" w:rsidRDefault="00175509" w:rsidP="008E2334">
      <w:pPr>
        <w:pStyle w:val="GvdeMetni"/>
        <w:rPr>
          <w:rFonts w:asciiTheme="minorHAnsi" w:hAnsiTheme="minorHAnsi"/>
          <w:color w:val="000000"/>
          <w:sz w:val="24"/>
          <w:szCs w:val="24"/>
          <w:lang w:val="pt-PT"/>
        </w:rPr>
      </w:pPr>
    </w:p>
    <w:p w:rsidR="00147020" w:rsidRDefault="00147020" w:rsidP="008E2334">
      <w:pPr>
        <w:pStyle w:val="GvdeMetni"/>
        <w:rPr>
          <w:rFonts w:asciiTheme="minorHAnsi" w:hAnsiTheme="minorHAnsi"/>
          <w:color w:val="000000"/>
          <w:sz w:val="24"/>
          <w:szCs w:val="24"/>
          <w:lang w:val="pt-PT"/>
        </w:rPr>
      </w:pPr>
    </w:p>
    <w:p w:rsidR="00175509" w:rsidRDefault="00175509" w:rsidP="008E2334">
      <w:pPr>
        <w:pStyle w:val="GvdeMetni"/>
        <w:rPr>
          <w:rFonts w:asciiTheme="minorHAnsi" w:hAnsiTheme="minorHAnsi"/>
          <w:color w:val="000000"/>
          <w:sz w:val="24"/>
          <w:szCs w:val="24"/>
          <w:lang w:val="pt-PT"/>
        </w:rPr>
      </w:pPr>
    </w:p>
    <w:p w:rsidR="00175509" w:rsidRPr="00147020" w:rsidRDefault="00175509" w:rsidP="008E2334">
      <w:pPr>
        <w:pStyle w:val="GvdeMetni"/>
        <w:rPr>
          <w:rFonts w:ascii="Arial" w:hAnsi="Arial" w:cs="Arial"/>
          <w:color w:val="000000"/>
          <w:lang w:val="pt-PT"/>
        </w:rPr>
      </w:pPr>
    </w:p>
    <w:p w:rsidR="00175509" w:rsidRDefault="00175509" w:rsidP="008E2334">
      <w:pPr>
        <w:pStyle w:val="GvdeMetni"/>
        <w:rPr>
          <w:rFonts w:asciiTheme="minorHAnsi" w:hAnsiTheme="minorHAnsi"/>
          <w:color w:val="000000"/>
          <w:sz w:val="24"/>
          <w:szCs w:val="24"/>
          <w:lang w:val="pt-PT"/>
        </w:rPr>
      </w:pPr>
    </w:p>
    <w:p w:rsidR="002D536E" w:rsidRDefault="002D536E" w:rsidP="002D536E">
      <w:pPr>
        <w:pStyle w:val="GvdeMetni"/>
        <w:rPr>
          <w:rFonts w:asciiTheme="minorHAnsi" w:hAnsiTheme="minorHAnsi"/>
          <w:color w:val="000000"/>
          <w:sz w:val="24"/>
          <w:szCs w:val="24"/>
          <w:lang w:val="pt-PT"/>
        </w:rPr>
      </w:pPr>
    </w:p>
    <w:p w:rsidR="002D536E" w:rsidRPr="007A372D"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384BE2">
        <w:rPr>
          <w:rFonts w:ascii="Arial Narrow" w:hAnsi="Arial Narrow"/>
          <w:b/>
          <w:sz w:val="20"/>
          <w:szCs w:val="20"/>
        </w:rPr>
        <w:t>MKB_01</w:t>
      </w:r>
      <w:r w:rsidRPr="007A372D">
        <w:t xml:space="preserve"> </w:t>
      </w:r>
      <w:r w:rsidRPr="007A372D">
        <w:rPr>
          <w:rFonts w:ascii="Arial Narrow" w:hAnsi="Arial Narrow"/>
          <w:sz w:val="20"/>
          <w:szCs w:val="20"/>
        </w:rPr>
        <w:t xml:space="preserve">İmmünolojiye Giriş </w:t>
      </w:r>
      <w:r>
        <w:rPr>
          <w:rFonts w:ascii="Arial Narrow" w:hAnsi="Arial Narrow"/>
          <w:b/>
          <w:sz w:val="20"/>
          <w:szCs w:val="20"/>
        </w:rPr>
        <w:t>N DEMİR</w:t>
      </w:r>
    </w:p>
    <w:p w:rsidR="002D536E" w:rsidRPr="00BE7F8A" w:rsidRDefault="002D536E" w:rsidP="002D536E">
      <w:pPr>
        <w:pBdr>
          <w:top w:val="single" w:sz="4" w:space="1" w:color="auto"/>
          <w:left w:val="single" w:sz="4" w:space="4" w:color="auto"/>
          <w:bottom w:val="single" w:sz="4" w:space="1" w:color="auto"/>
          <w:right w:val="single" w:sz="4" w:space="4" w:color="auto"/>
        </w:pBdr>
        <w:tabs>
          <w:tab w:val="left" w:pos="8496"/>
        </w:tabs>
        <w:ind w:left="56"/>
        <w:rPr>
          <w:rFonts w:ascii="Arial" w:hAnsi="Arial" w:cs="Arial"/>
          <w:color w:val="FF0000"/>
          <w:sz w:val="20"/>
          <w:szCs w:val="20"/>
        </w:rPr>
      </w:pPr>
      <w:r w:rsidRPr="00BE7F8A">
        <w:rPr>
          <w:rFonts w:ascii="Arial Narrow" w:hAnsi="Arial Narrow"/>
          <w:b/>
          <w:color w:val="FF0000"/>
          <w:sz w:val="20"/>
          <w:szCs w:val="20"/>
        </w:rPr>
        <w:lastRenderedPageBreak/>
        <w:t>MKB_0</w:t>
      </w:r>
      <w:r w:rsidR="00B3655C" w:rsidRPr="00BE7F8A">
        <w:rPr>
          <w:rFonts w:ascii="Arial Narrow" w:hAnsi="Arial Narrow"/>
          <w:b/>
          <w:color w:val="FF0000"/>
          <w:sz w:val="20"/>
          <w:szCs w:val="20"/>
        </w:rPr>
        <w:t>1</w:t>
      </w:r>
      <w:r w:rsidRPr="00BE7F8A">
        <w:rPr>
          <w:rFonts w:ascii="Arial" w:hAnsi="Arial" w:cs="Arial"/>
          <w:color w:val="FF0000"/>
          <w:sz w:val="20"/>
          <w:szCs w:val="20"/>
        </w:rPr>
        <w:t xml:space="preserve"> </w:t>
      </w:r>
      <w:r w:rsidRPr="00BE7F8A">
        <w:rPr>
          <w:rFonts w:ascii="Arial Narrow" w:hAnsi="Arial Narrow"/>
          <w:color w:val="FF0000"/>
          <w:sz w:val="20"/>
          <w:szCs w:val="20"/>
        </w:rPr>
        <w:t xml:space="preserve">Lenfositler ve </w:t>
      </w:r>
      <w:proofErr w:type="spellStart"/>
      <w:r w:rsidRPr="00BE7F8A">
        <w:rPr>
          <w:rFonts w:ascii="Arial Narrow" w:hAnsi="Arial Narrow"/>
          <w:color w:val="FF0000"/>
          <w:sz w:val="20"/>
          <w:szCs w:val="20"/>
        </w:rPr>
        <w:t>Lenfoid</w:t>
      </w:r>
      <w:proofErr w:type="spellEnd"/>
      <w:r w:rsidRPr="00BE7F8A">
        <w:rPr>
          <w:rFonts w:ascii="Arial Narrow" w:hAnsi="Arial Narrow"/>
          <w:color w:val="FF0000"/>
          <w:sz w:val="20"/>
          <w:szCs w:val="20"/>
        </w:rPr>
        <w:t xml:space="preserve"> doku 1 </w:t>
      </w:r>
      <w:r w:rsidRPr="00BE7F8A">
        <w:rPr>
          <w:rFonts w:ascii="Arial Narrow" w:hAnsi="Arial Narrow"/>
          <w:b/>
          <w:color w:val="FF0000"/>
          <w:sz w:val="20"/>
          <w:szCs w:val="20"/>
        </w:rPr>
        <w:t>N DEMİR</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Lenfositleri tanımlayabilmeli ve ayırt edebilmeli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Başlıca lenfosit sınıflarını sayabilmeli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Lenfositlerin işlevlerine göre farklılıklarını </w:t>
      </w:r>
      <w:r w:rsidR="00DC7142"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B lenfositlerinin antijen tanıma özelliklerini </w:t>
      </w:r>
      <w:r w:rsidR="00DC7142" w:rsidRPr="00BE7F8A">
        <w:rPr>
          <w:rFonts w:ascii="Arial" w:hAnsi="Arial" w:cs="Arial"/>
          <w:color w:val="FF0000"/>
          <w:sz w:val="20"/>
          <w:szCs w:val="20"/>
        </w:rPr>
        <w:t>anlata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T lenfositlerinin antijen tanıma özelliklerini </w:t>
      </w:r>
      <w:r w:rsidR="00DC7142"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2D536E" w:rsidP="002D536E">
      <w:pPr>
        <w:pBdr>
          <w:top w:val="single" w:sz="4" w:space="1" w:color="auto"/>
          <w:left w:val="single" w:sz="4" w:space="4" w:color="auto"/>
          <w:bottom w:val="single" w:sz="4" w:space="1" w:color="auto"/>
          <w:right w:val="single" w:sz="4" w:space="4" w:color="auto"/>
        </w:pBdr>
        <w:tabs>
          <w:tab w:val="left" w:pos="8496"/>
        </w:tabs>
        <w:ind w:left="56"/>
        <w:rPr>
          <w:rFonts w:ascii="Arial" w:hAnsi="Arial" w:cs="Arial"/>
          <w:color w:val="FF0000"/>
          <w:sz w:val="20"/>
          <w:szCs w:val="20"/>
        </w:rPr>
      </w:pPr>
      <w:r w:rsidRPr="00BE7F8A">
        <w:rPr>
          <w:rFonts w:ascii="Arial Narrow" w:hAnsi="Arial Narrow"/>
          <w:b/>
          <w:color w:val="FF0000"/>
          <w:sz w:val="20"/>
          <w:szCs w:val="20"/>
        </w:rPr>
        <w:t>MKB_0</w:t>
      </w:r>
      <w:r w:rsidR="00B3655C" w:rsidRPr="00BE7F8A">
        <w:rPr>
          <w:rFonts w:ascii="Arial Narrow" w:hAnsi="Arial Narrow"/>
          <w:b/>
          <w:color w:val="FF0000"/>
          <w:sz w:val="20"/>
          <w:szCs w:val="20"/>
        </w:rPr>
        <w:t>2</w:t>
      </w:r>
      <w:r w:rsidRPr="00BE7F8A">
        <w:rPr>
          <w:rFonts w:ascii="Arial" w:hAnsi="Arial" w:cs="Arial"/>
          <w:color w:val="FF0000"/>
          <w:sz w:val="20"/>
          <w:szCs w:val="20"/>
        </w:rPr>
        <w:t xml:space="preserve"> </w:t>
      </w:r>
      <w:r w:rsidRPr="00BE7F8A">
        <w:rPr>
          <w:rFonts w:ascii="Arial Narrow" w:hAnsi="Arial Narrow"/>
          <w:color w:val="FF0000"/>
          <w:sz w:val="20"/>
          <w:szCs w:val="20"/>
        </w:rPr>
        <w:t xml:space="preserve">Lenfositler ve </w:t>
      </w:r>
      <w:proofErr w:type="spellStart"/>
      <w:r w:rsidRPr="00BE7F8A">
        <w:rPr>
          <w:rFonts w:ascii="Arial Narrow" w:hAnsi="Arial Narrow"/>
          <w:color w:val="FF0000"/>
          <w:sz w:val="20"/>
          <w:szCs w:val="20"/>
        </w:rPr>
        <w:t>Lenfoid</w:t>
      </w:r>
      <w:proofErr w:type="spellEnd"/>
      <w:r w:rsidRPr="00BE7F8A">
        <w:rPr>
          <w:rFonts w:ascii="Arial Narrow" w:hAnsi="Arial Narrow"/>
          <w:color w:val="FF0000"/>
          <w:sz w:val="20"/>
          <w:szCs w:val="20"/>
        </w:rPr>
        <w:t xml:space="preserve"> doku 2 </w:t>
      </w:r>
      <w:r w:rsidRPr="00BE7F8A">
        <w:rPr>
          <w:rFonts w:ascii="Arial Narrow" w:hAnsi="Arial Narrow"/>
          <w:b/>
          <w:color w:val="FF0000"/>
          <w:sz w:val="20"/>
          <w:szCs w:val="20"/>
        </w:rPr>
        <w:t>N DEMİR</w:t>
      </w:r>
    </w:p>
    <w:p w:rsidR="002D536E" w:rsidRPr="00BE7F8A" w:rsidRDefault="002D536E"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İmmün</w:t>
      </w:r>
      <w:proofErr w:type="spellEnd"/>
      <w:r w:rsidRPr="00BE7F8A">
        <w:rPr>
          <w:rFonts w:ascii="Arial" w:hAnsi="Arial" w:cs="Arial"/>
          <w:color w:val="FF0000"/>
          <w:sz w:val="20"/>
          <w:szCs w:val="20"/>
        </w:rPr>
        <w:t xml:space="preserve"> sistem dokularını tanımlayabilmeli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Primer</w:t>
      </w:r>
      <w:proofErr w:type="spellEnd"/>
      <w:r w:rsidRPr="00BE7F8A">
        <w:rPr>
          <w:rFonts w:ascii="Arial" w:hAnsi="Arial" w:cs="Arial"/>
          <w:color w:val="FF0000"/>
          <w:sz w:val="20"/>
          <w:szCs w:val="20"/>
        </w:rPr>
        <w:t xml:space="preserve"> </w:t>
      </w:r>
      <w:proofErr w:type="spellStart"/>
      <w:r w:rsidRPr="00BE7F8A">
        <w:rPr>
          <w:rFonts w:ascii="Arial" w:hAnsi="Arial" w:cs="Arial"/>
          <w:color w:val="FF0000"/>
          <w:sz w:val="20"/>
          <w:szCs w:val="20"/>
        </w:rPr>
        <w:t>lenfoid</w:t>
      </w:r>
      <w:proofErr w:type="spellEnd"/>
      <w:r w:rsidRPr="00BE7F8A">
        <w:rPr>
          <w:rFonts w:ascii="Arial" w:hAnsi="Arial" w:cs="Arial"/>
          <w:color w:val="FF0000"/>
          <w:sz w:val="20"/>
          <w:szCs w:val="20"/>
        </w:rPr>
        <w:t xml:space="preserve"> organlarının anatomisini ve işlevlerini </w:t>
      </w:r>
      <w:r w:rsidR="00DC7142" w:rsidRPr="00BE7F8A">
        <w:rPr>
          <w:rFonts w:ascii="Arial" w:hAnsi="Arial" w:cs="Arial"/>
          <w:color w:val="FF0000"/>
          <w:sz w:val="20"/>
          <w:szCs w:val="20"/>
        </w:rPr>
        <w:t>anlata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DC7142"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Sekonder</w:t>
      </w:r>
      <w:proofErr w:type="spellEnd"/>
      <w:r w:rsidRPr="00BE7F8A">
        <w:rPr>
          <w:rFonts w:ascii="Arial" w:hAnsi="Arial" w:cs="Arial"/>
          <w:color w:val="FF0000"/>
          <w:sz w:val="20"/>
          <w:szCs w:val="20"/>
        </w:rPr>
        <w:t xml:space="preserve"> </w:t>
      </w:r>
      <w:proofErr w:type="spellStart"/>
      <w:r w:rsidRPr="00BE7F8A">
        <w:rPr>
          <w:rFonts w:ascii="Arial" w:hAnsi="Arial" w:cs="Arial"/>
          <w:color w:val="FF0000"/>
          <w:sz w:val="20"/>
          <w:szCs w:val="20"/>
        </w:rPr>
        <w:t>lenfod</w:t>
      </w:r>
      <w:proofErr w:type="spellEnd"/>
      <w:r w:rsidRPr="00BE7F8A">
        <w:rPr>
          <w:rFonts w:ascii="Arial" w:hAnsi="Arial" w:cs="Arial"/>
          <w:color w:val="FF0000"/>
          <w:sz w:val="20"/>
          <w:szCs w:val="20"/>
        </w:rPr>
        <w:t xml:space="preserve"> organlarının </w:t>
      </w:r>
      <w:r w:rsidR="002D536E" w:rsidRPr="00BE7F8A">
        <w:rPr>
          <w:rFonts w:ascii="Arial" w:hAnsi="Arial" w:cs="Arial"/>
          <w:color w:val="FF0000"/>
          <w:sz w:val="20"/>
          <w:szCs w:val="20"/>
        </w:rPr>
        <w:t xml:space="preserve">anatomisini ve işlevlerini </w:t>
      </w:r>
      <w:r w:rsidRPr="00BE7F8A">
        <w:rPr>
          <w:rFonts w:ascii="Arial" w:hAnsi="Arial" w:cs="Arial"/>
          <w:color w:val="FF0000"/>
          <w:sz w:val="20"/>
          <w:szCs w:val="20"/>
        </w:rPr>
        <w:t>açıklaya</w:t>
      </w:r>
      <w:r w:rsidR="002D536E" w:rsidRPr="00BE7F8A">
        <w:rPr>
          <w:rFonts w:ascii="Arial" w:hAnsi="Arial" w:cs="Arial"/>
          <w:color w:val="FF0000"/>
          <w:sz w:val="20"/>
          <w:szCs w:val="20"/>
        </w:rPr>
        <w:t>bilmeli</w:t>
      </w:r>
      <w:r w:rsidR="002D536E"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Lenfoid</w:t>
      </w:r>
      <w:proofErr w:type="spellEnd"/>
      <w:r w:rsidRPr="00BE7F8A">
        <w:rPr>
          <w:rFonts w:ascii="Arial" w:hAnsi="Arial" w:cs="Arial"/>
          <w:color w:val="FF0000"/>
          <w:sz w:val="20"/>
          <w:szCs w:val="20"/>
        </w:rPr>
        <w:t xml:space="preserve"> organlarda T ve B lenfosit yerleşimini </w:t>
      </w:r>
      <w:r w:rsidR="00DC7142" w:rsidRPr="00BE7F8A">
        <w:rPr>
          <w:rFonts w:ascii="Arial" w:hAnsi="Arial" w:cs="Arial"/>
          <w:color w:val="FF0000"/>
          <w:sz w:val="20"/>
          <w:szCs w:val="20"/>
        </w:rPr>
        <w:t>açıklayabilmeli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T lenfositlerinin </w:t>
      </w:r>
      <w:proofErr w:type="spellStart"/>
      <w:r w:rsidRPr="00BE7F8A">
        <w:rPr>
          <w:rFonts w:ascii="Arial" w:hAnsi="Arial" w:cs="Arial"/>
          <w:color w:val="FF0000"/>
          <w:sz w:val="20"/>
          <w:szCs w:val="20"/>
        </w:rPr>
        <w:t>lenfoid</w:t>
      </w:r>
      <w:proofErr w:type="spellEnd"/>
      <w:r w:rsidRPr="00BE7F8A">
        <w:rPr>
          <w:rFonts w:ascii="Arial" w:hAnsi="Arial" w:cs="Arial"/>
          <w:color w:val="FF0000"/>
          <w:sz w:val="20"/>
          <w:szCs w:val="20"/>
        </w:rPr>
        <w:t xml:space="preserve"> dokuda dolaşımını </w:t>
      </w:r>
      <w:r w:rsidR="00DC7142" w:rsidRPr="00BE7F8A">
        <w:rPr>
          <w:rFonts w:ascii="Arial" w:hAnsi="Arial" w:cs="Arial"/>
          <w:color w:val="FF0000"/>
          <w:sz w:val="20"/>
          <w:szCs w:val="20"/>
        </w:rPr>
        <w:t>anlata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B3655C"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MKB_03</w:t>
      </w:r>
      <w:r w:rsidR="002D536E" w:rsidRPr="00BE7F8A">
        <w:rPr>
          <w:rFonts w:ascii="Arial Narrow" w:hAnsi="Arial Narrow"/>
          <w:b/>
          <w:color w:val="FF0000"/>
          <w:sz w:val="20"/>
          <w:szCs w:val="20"/>
        </w:rPr>
        <w:t xml:space="preserve"> </w:t>
      </w:r>
      <w:r w:rsidR="002D536E" w:rsidRPr="00BE7F8A">
        <w:rPr>
          <w:rFonts w:ascii="Arial Narrow" w:hAnsi="Arial Narrow"/>
          <w:color w:val="FF0000"/>
          <w:sz w:val="20"/>
          <w:szCs w:val="20"/>
        </w:rPr>
        <w:t xml:space="preserve">Antijen Sunumu Ve Doku Uygunluk Kompleksi </w:t>
      </w:r>
      <w:r w:rsidR="002D536E" w:rsidRPr="00BE7F8A">
        <w:rPr>
          <w:rFonts w:ascii="Arial Narrow" w:hAnsi="Arial Narrow"/>
          <w:b/>
          <w:color w:val="FF0000"/>
          <w:sz w:val="20"/>
          <w:szCs w:val="20"/>
        </w:rPr>
        <w:t>N DEMİR</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MHC molekülünü tanımlayabilmeli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Başlıca MHC genlerini ve yapısal özelliklerini </w:t>
      </w:r>
      <w:r w:rsidR="00DC7142" w:rsidRPr="00BE7F8A">
        <w:rPr>
          <w:rFonts w:ascii="Arial" w:hAnsi="Arial" w:cs="Arial"/>
          <w:color w:val="FF0000"/>
          <w:sz w:val="20"/>
          <w:szCs w:val="20"/>
        </w:rPr>
        <w:t>saya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DC7142"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MHC </w:t>
      </w:r>
      <w:proofErr w:type="spellStart"/>
      <w:r w:rsidRPr="00BE7F8A">
        <w:rPr>
          <w:rFonts w:ascii="Arial" w:hAnsi="Arial" w:cs="Arial"/>
          <w:color w:val="FF0000"/>
          <w:sz w:val="20"/>
          <w:szCs w:val="20"/>
        </w:rPr>
        <w:t>molekkülünü</w:t>
      </w:r>
      <w:proofErr w:type="spellEnd"/>
      <w:r w:rsidRPr="00BE7F8A">
        <w:rPr>
          <w:rFonts w:ascii="Arial" w:hAnsi="Arial" w:cs="Arial"/>
          <w:color w:val="FF0000"/>
          <w:sz w:val="20"/>
          <w:szCs w:val="20"/>
        </w:rPr>
        <w:t xml:space="preserve"> </w:t>
      </w:r>
      <w:r w:rsidR="002D536E" w:rsidRPr="00BE7F8A">
        <w:rPr>
          <w:rFonts w:ascii="Arial" w:hAnsi="Arial" w:cs="Arial"/>
          <w:color w:val="FF0000"/>
          <w:sz w:val="20"/>
          <w:szCs w:val="20"/>
        </w:rPr>
        <w:t xml:space="preserve">işlevini </w:t>
      </w:r>
      <w:r w:rsidRPr="00BE7F8A">
        <w:rPr>
          <w:rFonts w:ascii="Arial" w:hAnsi="Arial" w:cs="Arial"/>
          <w:color w:val="FF0000"/>
          <w:sz w:val="20"/>
          <w:szCs w:val="20"/>
        </w:rPr>
        <w:t>açıklaya</w:t>
      </w:r>
      <w:r w:rsidR="002D536E" w:rsidRPr="00BE7F8A">
        <w:rPr>
          <w:rFonts w:ascii="Arial" w:hAnsi="Arial" w:cs="Arial"/>
          <w:color w:val="FF0000"/>
          <w:sz w:val="20"/>
          <w:szCs w:val="20"/>
        </w:rPr>
        <w:t>bilmeli</w:t>
      </w:r>
      <w:r w:rsidR="002D536E"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Antijen sunumunu tanımlayabilmeli </w:t>
      </w:r>
      <w:r w:rsidRPr="00BE7F8A">
        <w:rPr>
          <w:rFonts w:ascii="Arial" w:hAnsi="Arial" w:cs="Arial"/>
          <w:color w:val="FF0000"/>
          <w:sz w:val="20"/>
          <w:szCs w:val="20"/>
        </w:rPr>
        <w:tab/>
        <w:t>Bilgi</w:t>
      </w:r>
    </w:p>
    <w:p w:rsidR="00C44C6C"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MHC ile </w:t>
      </w:r>
      <w:proofErr w:type="spellStart"/>
      <w:r w:rsidRPr="00BE7F8A">
        <w:rPr>
          <w:rFonts w:ascii="Arial" w:hAnsi="Arial" w:cs="Arial"/>
          <w:color w:val="FF0000"/>
          <w:sz w:val="20"/>
          <w:szCs w:val="20"/>
        </w:rPr>
        <w:t>immün</w:t>
      </w:r>
      <w:proofErr w:type="spellEnd"/>
      <w:r w:rsidRPr="00BE7F8A">
        <w:rPr>
          <w:rFonts w:ascii="Arial" w:hAnsi="Arial" w:cs="Arial"/>
          <w:color w:val="FF0000"/>
          <w:sz w:val="20"/>
          <w:szCs w:val="20"/>
        </w:rPr>
        <w:t xml:space="preserve"> yanıtların kontrolünü </w:t>
      </w:r>
      <w:r w:rsidR="00DC7142" w:rsidRPr="00BE7F8A">
        <w:rPr>
          <w:rFonts w:ascii="Arial" w:hAnsi="Arial" w:cs="Arial"/>
          <w:color w:val="FF0000"/>
          <w:sz w:val="20"/>
          <w:szCs w:val="20"/>
        </w:rPr>
        <w:t>açıklaya</w:t>
      </w:r>
      <w:r w:rsidRPr="00BE7F8A">
        <w:rPr>
          <w:rFonts w:ascii="Arial" w:hAnsi="Arial" w:cs="Arial"/>
          <w:color w:val="FF0000"/>
          <w:sz w:val="20"/>
          <w:szCs w:val="20"/>
        </w:rPr>
        <w:t>bilmeli</w:t>
      </w:r>
    </w:p>
    <w:p w:rsidR="00C44C6C" w:rsidRPr="00BE7F8A" w:rsidRDefault="00C44C6C" w:rsidP="002D536E">
      <w:pPr>
        <w:tabs>
          <w:tab w:val="left" w:pos="8496"/>
        </w:tabs>
        <w:ind w:left="56"/>
        <w:rPr>
          <w:rFonts w:ascii="Arial" w:hAnsi="Arial" w:cs="Arial"/>
          <w:color w:val="FF0000"/>
          <w:sz w:val="20"/>
          <w:szCs w:val="20"/>
        </w:rPr>
      </w:pP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 xml:space="preserve">MKB_04 </w:t>
      </w:r>
      <w:r w:rsidRPr="00BE7F8A">
        <w:rPr>
          <w:rFonts w:ascii="Arial Narrow" w:hAnsi="Arial Narrow"/>
          <w:color w:val="FF0000"/>
          <w:sz w:val="20"/>
          <w:szCs w:val="20"/>
        </w:rPr>
        <w:t xml:space="preserve">B hücreleri ve </w:t>
      </w:r>
      <w:proofErr w:type="spellStart"/>
      <w:r w:rsidRPr="00BE7F8A">
        <w:rPr>
          <w:rFonts w:ascii="Arial Narrow" w:hAnsi="Arial Narrow"/>
          <w:color w:val="FF0000"/>
          <w:sz w:val="20"/>
          <w:szCs w:val="20"/>
        </w:rPr>
        <w:t>Hümoral</w:t>
      </w:r>
      <w:proofErr w:type="spellEnd"/>
      <w:r w:rsidRPr="00BE7F8A">
        <w:rPr>
          <w:rFonts w:ascii="Arial Narrow" w:hAnsi="Arial Narrow"/>
          <w:color w:val="FF0000"/>
          <w:sz w:val="20"/>
          <w:szCs w:val="20"/>
        </w:rPr>
        <w:t xml:space="preserve"> Yanıt 1 </w:t>
      </w:r>
      <w:r w:rsidRPr="00BE7F8A">
        <w:rPr>
          <w:rFonts w:ascii="Arial Narrow" w:hAnsi="Arial Narrow"/>
          <w:b/>
          <w:color w:val="FF0000"/>
          <w:sz w:val="20"/>
          <w:szCs w:val="20"/>
        </w:rPr>
        <w:t>N DEMİR</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B hücrelerini tanımlayabilmeli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B lenfositlerinin antijenleri tanıması ve sunumunu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B hücrelerinin gelişimini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B hücrelerinin olgunlaşmasını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Antijen- aracılı B hücre aktivasyonunu anlatabilmeli</w:t>
      </w:r>
      <w:r w:rsidRPr="00BE7F8A">
        <w:rPr>
          <w:rFonts w:ascii="Arial" w:hAnsi="Arial" w:cs="Arial"/>
          <w:color w:val="FF0000"/>
          <w:sz w:val="20"/>
          <w:szCs w:val="20"/>
        </w:rPr>
        <w:tab/>
        <w:t>Bilgi</w:t>
      </w: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 xml:space="preserve">MKB_05 </w:t>
      </w:r>
      <w:r w:rsidRPr="00BE7F8A">
        <w:rPr>
          <w:rFonts w:ascii="Arial Narrow" w:hAnsi="Arial Narrow"/>
          <w:color w:val="FF0000"/>
          <w:sz w:val="20"/>
          <w:szCs w:val="20"/>
        </w:rPr>
        <w:t xml:space="preserve">B hücreleri ve </w:t>
      </w:r>
      <w:proofErr w:type="spellStart"/>
      <w:r w:rsidRPr="00BE7F8A">
        <w:rPr>
          <w:rFonts w:ascii="Arial Narrow" w:hAnsi="Arial Narrow"/>
          <w:color w:val="FF0000"/>
          <w:sz w:val="20"/>
          <w:szCs w:val="20"/>
        </w:rPr>
        <w:t>Hümoral</w:t>
      </w:r>
      <w:proofErr w:type="spellEnd"/>
      <w:r w:rsidRPr="00BE7F8A">
        <w:rPr>
          <w:rFonts w:ascii="Arial Narrow" w:hAnsi="Arial Narrow"/>
          <w:color w:val="FF0000"/>
          <w:sz w:val="20"/>
          <w:szCs w:val="20"/>
        </w:rPr>
        <w:t xml:space="preserve"> Yanıt 2 </w:t>
      </w:r>
      <w:r w:rsidRPr="00BE7F8A">
        <w:rPr>
          <w:rFonts w:ascii="Arial Narrow" w:hAnsi="Arial Narrow"/>
          <w:b/>
          <w:color w:val="FF0000"/>
          <w:sz w:val="20"/>
          <w:szCs w:val="20"/>
        </w:rPr>
        <w:t>N DEMİR</w:t>
      </w:r>
    </w:p>
    <w:p w:rsid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w:t>
      </w:r>
      <w:proofErr w:type="spellStart"/>
      <w:r w:rsidRPr="00BE7F8A">
        <w:rPr>
          <w:rFonts w:ascii="Arial" w:hAnsi="Arial" w:cs="Arial"/>
          <w:color w:val="FF0000"/>
          <w:sz w:val="20"/>
          <w:szCs w:val="20"/>
        </w:rPr>
        <w:t>immün</w:t>
      </w:r>
      <w:proofErr w:type="spellEnd"/>
      <w:r w:rsidRPr="00BE7F8A">
        <w:rPr>
          <w:rFonts w:ascii="Arial" w:hAnsi="Arial" w:cs="Arial"/>
          <w:color w:val="FF0000"/>
          <w:sz w:val="20"/>
          <w:szCs w:val="20"/>
        </w:rPr>
        <w:t xml:space="preserve"> yanıt ve mikroorganizma ilişkisini kavrayabilmeli</w:t>
      </w:r>
    </w:p>
    <w:p w:rsidR="00C44C6C" w:rsidRPr="00BE7F8A" w:rsidRDefault="00BE7F8A" w:rsidP="00C44C6C">
      <w:pPr>
        <w:tabs>
          <w:tab w:val="left" w:pos="8496"/>
        </w:tabs>
        <w:ind w:left="56"/>
        <w:rPr>
          <w:rFonts w:ascii="Arial" w:hAnsi="Arial" w:cs="Arial"/>
          <w:color w:val="FF0000"/>
          <w:sz w:val="20"/>
          <w:szCs w:val="20"/>
        </w:rPr>
      </w:pPr>
      <w:proofErr w:type="spellStart"/>
      <w:r>
        <w:rPr>
          <w:rFonts w:ascii="Arial" w:hAnsi="Arial" w:cs="Arial"/>
          <w:color w:val="FF0000"/>
          <w:sz w:val="20"/>
          <w:szCs w:val="20"/>
        </w:rPr>
        <w:t>Humoral</w:t>
      </w:r>
      <w:proofErr w:type="spellEnd"/>
      <w:r>
        <w:rPr>
          <w:rFonts w:ascii="Arial" w:hAnsi="Arial" w:cs="Arial"/>
          <w:color w:val="FF0000"/>
          <w:sz w:val="20"/>
          <w:szCs w:val="20"/>
        </w:rPr>
        <w:t xml:space="preserve"> </w:t>
      </w:r>
      <w:proofErr w:type="spellStart"/>
      <w:r>
        <w:rPr>
          <w:rFonts w:ascii="Arial" w:hAnsi="Arial" w:cs="Arial"/>
          <w:color w:val="FF0000"/>
          <w:sz w:val="20"/>
          <w:szCs w:val="20"/>
        </w:rPr>
        <w:t>immün</w:t>
      </w:r>
      <w:proofErr w:type="spellEnd"/>
      <w:r>
        <w:rPr>
          <w:rFonts w:ascii="Arial" w:hAnsi="Arial" w:cs="Arial"/>
          <w:color w:val="FF0000"/>
          <w:sz w:val="20"/>
          <w:szCs w:val="20"/>
        </w:rPr>
        <w:t xml:space="preserve"> yanıtın </w:t>
      </w:r>
      <w:r w:rsidR="00071B4F">
        <w:rPr>
          <w:rFonts w:ascii="Arial" w:hAnsi="Arial" w:cs="Arial"/>
          <w:color w:val="FF0000"/>
          <w:sz w:val="20"/>
          <w:szCs w:val="20"/>
        </w:rPr>
        <w:t>hangi mikroorganizmalarda önemli olduğunu anlatabilmeli</w:t>
      </w:r>
      <w:r w:rsidR="00C44C6C"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w:t>
      </w:r>
      <w:proofErr w:type="spellStart"/>
      <w:r w:rsidRPr="00BE7F8A">
        <w:rPr>
          <w:rFonts w:ascii="Arial" w:hAnsi="Arial" w:cs="Arial"/>
          <w:color w:val="FF0000"/>
          <w:sz w:val="20"/>
          <w:szCs w:val="20"/>
        </w:rPr>
        <w:t>immün</w:t>
      </w:r>
      <w:proofErr w:type="spellEnd"/>
      <w:r w:rsidRPr="00BE7F8A">
        <w:rPr>
          <w:rFonts w:ascii="Arial" w:hAnsi="Arial" w:cs="Arial"/>
          <w:color w:val="FF0000"/>
          <w:sz w:val="20"/>
          <w:szCs w:val="20"/>
        </w:rPr>
        <w:t xml:space="preserve"> yanıtta yardımcı T hücrelerinin rolünü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B hücrelerinin seleksiyonunu anlatabilmeli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Antijen yapısının antikor yapımında önemini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ab/>
        <w:t>Bilgi</w:t>
      </w: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 xml:space="preserve">MKB_06 </w:t>
      </w:r>
      <w:r w:rsidRPr="00BE7F8A">
        <w:rPr>
          <w:rFonts w:ascii="Arial Narrow" w:hAnsi="Arial Narrow"/>
          <w:color w:val="FF0000"/>
          <w:sz w:val="20"/>
          <w:szCs w:val="20"/>
        </w:rPr>
        <w:t xml:space="preserve">B hücreleri ve </w:t>
      </w:r>
      <w:proofErr w:type="spellStart"/>
      <w:r w:rsidRPr="00BE7F8A">
        <w:rPr>
          <w:rFonts w:ascii="Arial Narrow" w:hAnsi="Arial Narrow"/>
          <w:color w:val="FF0000"/>
          <w:sz w:val="20"/>
          <w:szCs w:val="20"/>
        </w:rPr>
        <w:t>Hümoral</w:t>
      </w:r>
      <w:proofErr w:type="spellEnd"/>
      <w:r w:rsidRPr="00BE7F8A">
        <w:rPr>
          <w:rFonts w:ascii="Arial Narrow" w:hAnsi="Arial Narrow"/>
          <w:color w:val="FF0000"/>
          <w:sz w:val="20"/>
          <w:szCs w:val="20"/>
        </w:rPr>
        <w:t xml:space="preserve"> Yanıt 3 </w:t>
      </w:r>
      <w:r w:rsidRPr="00BE7F8A">
        <w:rPr>
          <w:rFonts w:ascii="Arial Narrow" w:hAnsi="Arial Narrow"/>
          <w:b/>
          <w:color w:val="FF0000"/>
          <w:sz w:val="20"/>
          <w:szCs w:val="20"/>
        </w:rPr>
        <w:t>N DEMİR</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Antikorların </w:t>
      </w:r>
      <w:proofErr w:type="spellStart"/>
      <w:r w:rsidRPr="00BE7F8A">
        <w:rPr>
          <w:rFonts w:ascii="Arial" w:hAnsi="Arial" w:cs="Arial"/>
          <w:color w:val="FF0000"/>
          <w:sz w:val="20"/>
          <w:szCs w:val="20"/>
        </w:rPr>
        <w:t>efektör</w:t>
      </w:r>
      <w:proofErr w:type="spellEnd"/>
      <w:r w:rsidRPr="00BE7F8A">
        <w:rPr>
          <w:rFonts w:ascii="Arial" w:hAnsi="Arial" w:cs="Arial"/>
          <w:color w:val="FF0000"/>
          <w:sz w:val="20"/>
          <w:szCs w:val="20"/>
        </w:rPr>
        <w:t xml:space="preserve"> işlevlerini tanımlayabilmeli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Antikor sınıflarını sayabilmeli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Antikorların </w:t>
      </w:r>
      <w:proofErr w:type="spellStart"/>
      <w:r w:rsidRPr="00BE7F8A">
        <w:rPr>
          <w:rFonts w:ascii="Arial" w:hAnsi="Arial" w:cs="Arial"/>
          <w:color w:val="FF0000"/>
          <w:sz w:val="20"/>
          <w:szCs w:val="20"/>
        </w:rPr>
        <w:t>humoral</w:t>
      </w:r>
      <w:proofErr w:type="spellEnd"/>
      <w:r w:rsidRPr="00BE7F8A">
        <w:rPr>
          <w:rFonts w:ascii="Arial" w:hAnsi="Arial" w:cs="Arial"/>
          <w:color w:val="FF0000"/>
          <w:sz w:val="20"/>
          <w:szCs w:val="20"/>
        </w:rPr>
        <w:t xml:space="preserve"> savunmada</w:t>
      </w:r>
      <w:r w:rsidR="00071B4F">
        <w:rPr>
          <w:rFonts w:ascii="Arial" w:hAnsi="Arial" w:cs="Arial"/>
          <w:color w:val="FF0000"/>
          <w:sz w:val="20"/>
          <w:szCs w:val="20"/>
        </w:rPr>
        <w:t xml:space="preserve"> ve mikroorganizmalardaki</w:t>
      </w:r>
      <w:r w:rsidRPr="00BE7F8A">
        <w:rPr>
          <w:rFonts w:ascii="Arial" w:hAnsi="Arial" w:cs="Arial"/>
          <w:color w:val="FF0000"/>
          <w:sz w:val="20"/>
          <w:szCs w:val="20"/>
        </w:rPr>
        <w:t xml:space="preserve"> rolünü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Antikorların yapısal ve biyolojik özelliklerini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Antikorların kimyasal </w:t>
      </w:r>
      <w:proofErr w:type="spellStart"/>
      <w:r w:rsidRPr="00BE7F8A">
        <w:rPr>
          <w:rFonts w:ascii="Arial" w:hAnsi="Arial" w:cs="Arial"/>
          <w:color w:val="FF0000"/>
          <w:sz w:val="20"/>
          <w:szCs w:val="20"/>
        </w:rPr>
        <w:t>özellliklerini</w:t>
      </w:r>
      <w:proofErr w:type="spellEnd"/>
      <w:r w:rsidRPr="00BE7F8A">
        <w:rPr>
          <w:rFonts w:ascii="Arial" w:hAnsi="Arial" w:cs="Arial"/>
          <w:color w:val="FF0000"/>
          <w:sz w:val="20"/>
          <w:szCs w:val="20"/>
        </w:rPr>
        <w:t xml:space="preserve"> sayabilmeli</w:t>
      </w:r>
      <w:r w:rsidRPr="00BE7F8A">
        <w:rPr>
          <w:rFonts w:ascii="Arial" w:hAnsi="Arial" w:cs="Arial"/>
          <w:color w:val="FF0000"/>
          <w:sz w:val="20"/>
          <w:szCs w:val="20"/>
        </w:rPr>
        <w:tab/>
        <w:t>Bilgi</w:t>
      </w:r>
    </w:p>
    <w:p w:rsidR="002D536E" w:rsidRPr="007A372D" w:rsidRDefault="002D536E" w:rsidP="002D536E">
      <w:pPr>
        <w:tabs>
          <w:tab w:val="left" w:pos="8496"/>
        </w:tabs>
        <w:ind w:left="56"/>
        <w:rPr>
          <w:rFonts w:ascii="Arial" w:hAnsi="Arial" w:cs="Arial"/>
          <w:sz w:val="20"/>
          <w:szCs w:val="20"/>
        </w:rPr>
      </w:pPr>
      <w:r w:rsidRPr="00BE7F8A">
        <w:rPr>
          <w:rFonts w:ascii="Arial" w:hAnsi="Arial" w:cs="Arial"/>
          <w:color w:val="FF0000"/>
          <w:sz w:val="20"/>
          <w:szCs w:val="20"/>
        </w:rPr>
        <w:tab/>
      </w:r>
      <w:r w:rsidRPr="007A372D">
        <w:rPr>
          <w:rFonts w:ascii="Arial" w:hAnsi="Arial" w:cs="Arial"/>
          <w:sz w:val="20"/>
          <w:szCs w:val="20"/>
        </w:rPr>
        <w:t>Bilgi</w:t>
      </w:r>
    </w:p>
    <w:p w:rsidR="002D536E" w:rsidRPr="00EA6208"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384BE2">
        <w:rPr>
          <w:rFonts w:ascii="Arial Narrow" w:hAnsi="Arial Narrow"/>
          <w:b/>
          <w:noProof/>
          <w:sz w:val="20"/>
          <w:szCs w:val="20"/>
        </w:rPr>
        <w:t>GEN_0</w:t>
      </w:r>
      <w:r>
        <w:rPr>
          <w:rFonts w:ascii="Arial Narrow" w:hAnsi="Arial Narrow"/>
          <w:b/>
          <w:noProof/>
          <w:sz w:val="20"/>
          <w:szCs w:val="20"/>
        </w:rPr>
        <w:t>1</w:t>
      </w:r>
      <w:r w:rsidRPr="00384BE2">
        <w:rPr>
          <w:rFonts w:ascii="Arial Narrow" w:hAnsi="Arial Narrow"/>
          <w:noProof/>
          <w:sz w:val="20"/>
          <w:szCs w:val="20"/>
        </w:rPr>
        <w:t>Tıbbi genetikte etik</w:t>
      </w:r>
      <w:r>
        <w:rPr>
          <w:rFonts w:ascii="Arial Narrow" w:hAnsi="Arial Narrow"/>
          <w:noProof/>
          <w:sz w:val="20"/>
          <w:szCs w:val="20"/>
        </w:rPr>
        <w:t xml:space="preserve"> 1 </w:t>
      </w:r>
      <w:r w:rsidRPr="00384BE2">
        <w:rPr>
          <w:rFonts w:ascii="Arial Narrow" w:hAnsi="Arial Narrow"/>
          <w:b/>
          <w:noProof/>
          <w:sz w:val="20"/>
          <w:szCs w:val="20"/>
        </w:rPr>
        <w:t>Ö ÖZDEMİR</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Etik kavramını öğrenir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Klinik uygulamalarda etik esasları kavrar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Genetik hizmetlere etik kuralların nasıl uyarlandığını öğrenir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Kimlere genetik danışma verildiğini kavrar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proofErr w:type="spellStart"/>
      <w:r w:rsidRPr="00EA6208">
        <w:rPr>
          <w:rFonts w:ascii="Arial" w:hAnsi="Arial" w:cs="Arial"/>
          <w:sz w:val="20"/>
          <w:szCs w:val="20"/>
        </w:rPr>
        <w:t>Prenatal</w:t>
      </w:r>
      <w:proofErr w:type="spellEnd"/>
      <w:r w:rsidRPr="00EA6208">
        <w:rPr>
          <w:rFonts w:ascii="Arial" w:hAnsi="Arial" w:cs="Arial"/>
          <w:sz w:val="20"/>
          <w:szCs w:val="20"/>
        </w:rPr>
        <w:t xml:space="preserve"> test ve </w:t>
      </w:r>
      <w:proofErr w:type="spellStart"/>
      <w:r w:rsidRPr="00EA6208">
        <w:rPr>
          <w:rFonts w:ascii="Arial" w:hAnsi="Arial" w:cs="Arial"/>
          <w:sz w:val="20"/>
          <w:szCs w:val="20"/>
        </w:rPr>
        <w:t>postnatal</w:t>
      </w:r>
      <w:proofErr w:type="spellEnd"/>
      <w:r w:rsidRPr="00EA6208">
        <w:rPr>
          <w:rFonts w:ascii="Arial" w:hAnsi="Arial" w:cs="Arial"/>
          <w:sz w:val="20"/>
          <w:szCs w:val="20"/>
        </w:rPr>
        <w:t xml:space="preserve"> testlerde nasıl danışma verilmesi gerektiğini öğrenir</w:t>
      </w:r>
      <w:r w:rsidRPr="00EA6208">
        <w:rPr>
          <w:rFonts w:ascii="Arial" w:hAnsi="Arial" w:cs="Arial"/>
          <w:sz w:val="20"/>
          <w:szCs w:val="20"/>
        </w:rPr>
        <w:tab/>
        <w:t>Bilgi</w:t>
      </w:r>
    </w:p>
    <w:p w:rsidR="002D536E" w:rsidRPr="00EA6208"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384BE2">
        <w:rPr>
          <w:rFonts w:ascii="Arial Narrow" w:hAnsi="Arial Narrow"/>
          <w:b/>
          <w:noProof/>
          <w:sz w:val="20"/>
          <w:szCs w:val="20"/>
        </w:rPr>
        <w:t>GEN_0</w:t>
      </w:r>
      <w:r>
        <w:rPr>
          <w:rFonts w:ascii="Arial Narrow" w:hAnsi="Arial Narrow"/>
          <w:b/>
          <w:noProof/>
          <w:sz w:val="20"/>
          <w:szCs w:val="20"/>
        </w:rPr>
        <w:t>2</w:t>
      </w:r>
      <w:r w:rsidRPr="00384BE2">
        <w:rPr>
          <w:rFonts w:ascii="Arial Narrow" w:hAnsi="Arial Narrow"/>
          <w:noProof/>
          <w:sz w:val="20"/>
          <w:szCs w:val="20"/>
        </w:rPr>
        <w:t>Tıbbi genetikte etik</w:t>
      </w:r>
      <w:r>
        <w:rPr>
          <w:rFonts w:ascii="Arial Narrow" w:hAnsi="Arial Narrow"/>
          <w:noProof/>
          <w:sz w:val="20"/>
          <w:szCs w:val="20"/>
        </w:rPr>
        <w:t xml:space="preserve"> 2 </w:t>
      </w:r>
      <w:r w:rsidRPr="00384BE2">
        <w:rPr>
          <w:rFonts w:ascii="Arial Narrow" w:hAnsi="Arial Narrow"/>
          <w:b/>
          <w:noProof/>
          <w:sz w:val="20"/>
          <w:szCs w:val="20"/>
        </w:rPr>
        <w:t>Ö ÖZDEMİR</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Tıbbi genetiğin başlıca etik sorunlarını öğrenir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Tıbbi etik ilkelerini bilir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Etik ilkelerin genetik hizmetlere uygulanmasını öğrenir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Etik ilkelerin genetik danışmanlıkta nasıl uygulandığını kavrar</w:t>
      </w:r>
      <w:r w:rsidRPr="00EA6208">
        <w:rPr>
          <w:rFonts w:ascii="Arial" w:hAnsi="Arial" w:cs="Arial"/>
          <w:sz w:val="20"/>
          <w:szCs w:val="20"/>
        </w:rPr>
        <w:tab/>
        <w:t>Bilgi</w:t>
      </w:r>
    </w:p>
    <w:p w:rsidR="002D536E" w:rsidRPr="00EA6208" w:rsidRDefault="002D536E" w:rsidP="002D536E">
      <w:pPr>
        <w:tabs>
          <w:tab w:val="left" w:pos="8496"/>
        </w:tabs>
        <w:ind w:left="56"/>
        <w:rPr>
          <w:rFonts w:ascii="Arial" w:hAnsi="Arial" w:cs="Arial"/>
          <w:sz w:val="20"/>
          <w:szCs w:val="20"/>
        </w:rPr>
      </w:pPr>
      <w:r w:rsidRPr="00EA6208">
        <w:rPr>
          <w:rFonts w:ascii="Arial" w:hAnsi="Arial" w:cs="Arial"/>
          <w:sz w:val="20"/>
          <w:szCs w:val="20"/>
        </w:rPr>
        <w:t xml:space="preserve">Deneysel insan gen </w:t>
      </w:r>
      <w:proofErr w:type="gramStart"/>
      <w:r w:rsidRPr="00EA6208">
        <w:rPr>
          <w:rFonts w:ascii="Arial" w:hAnsi="Arial" w:cs="Arial"/>
          <w:sz w:val="20"/>
          <w:szCs w:val="20"/>
        </w:rPr>
        <w:t>terapisi</w:t>
      </w:r>
      <w:proofErr w:type="gramEnd"/>
      <w:r w:rsidRPr="00EA6208">
        <w:rPr>
          <w:rFonts w:ascii="Arial" w:hAnsi="Arial" w:cs="Arial"/>
          <w:sz w:val="20"/>
          <w:szCs w:val="20"/>
        </w:rPr>
        <w:t xml:space="preserve"> ve etik konusunda bilgi sahibi olur</w:t>
      </w:r>
      <w:r w:rsidRPr="00EA6208">
        <w:rPr>
          <w:rFonts w:ascii="Arial" w:hAnsi="Arial" w:cs="Arial"/>
          <w:sz w:val="20"/>
          <w:szCs w:val="20"/>
        </w:rPr>
        <w:tab/>
        <w:t>Bilgi</w:t>
      </w:r>
    </w:p>
    <w:p w:rsidR="002D536E" w:rsidRPr="00EA6208"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sz w:val="20"/>
          <w:szCs w:val="20"/>
        </w:rPr>
      </w:pPr>
      <w:r>
        <w:rPr>
          <w:rFonts w:ascii="Arial Narrow" w:hAnsi="Arial Narrow" w:cstheme="minorHAnsi"/>
          <w:b/>
          <w:sz w:val="20"/>
          <w:szCs w:val="20"/>
        </w:rPr>
        <w:t xml:space="preserve">GEN_03 </w:t>
      </w:r>
      <w:r w:rsidRPr="00D23B95">
        <w:rPr>
          <w:rFonts w:ascii="Arial Narrow" w:hAnsi="Arial Narrow" w:cstheme="minorHAnsi"/>
          <w:sz w:val="20"/>
          <w:szCs w:val="20"/>
        </w:rPr>
        <w:t xml:space="preserve">Klinik uygulamalarda </w:t>
      </w:r>
      <w:proofErr w:type="spellStart"/>
      <w:r w:rsidRPr="00D23B95">
        <w:rPr>
          <w:rFonts w:ascii="Arial Narrow" w:hAnsi="Arial Narrow" w:cstheme="minorHAnsi"/>
          <w:sz w:val="20"/>
          <w:szCs w:val="20"/>
        </w:rPr>
        <w:t>diagnostik</w:t>
      </w:r>
      <w:proofErr w:type="spellEnd"/>
      <w:r w:rsidRPr="00D23B95">
        <w:rPr>
          <w:rFonts w:ascii="Arial Narrow" w:hAnsi="Arial Narrow" w:cstheme="minorHAnsi"/>
          <w:sz w:val="20"/>
          <w:szCs w:val="20"/>
        </w:rPr>
        <w:t xml:space="preserve"> (Tanısal) genetik 1 </w:t>
      </w:r>
      <w:r w:rsidRPr="00384BE2">
        <w:rPr>
          <w:rFonts w:ascii="Arial Narrow" w:hAnsi="Arial Narrow"/>
          <w:b/>
          <w:noProof/>
          <w:sz w:val="20"/>
          <w:szCs w:val="20"/>
        </w:rPr>
        <w:t>Ö ÖZDEMİR</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Genetik hastalıkların nasıl sınıflandırıldığını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Karakteristik </w:t>
      </w:r>
      <w:proofErr w:type="spellStart"/>
      <w:r w:rsidRPr="007E56CD">
        <w:rPr>
          <w:rFonts w:ascii="Arial" w:hAnsi="Arial" w:cs="Arial"/>
          <w:sz w:val="20"/>
          <w:szCs w:val="20"/>
        </w:rPr>
        <w:t>pedigree</w:t>
      </w:r>
      <w:proofErr w:type="spellEnd"/>
      <w:r w:rsidRPr="007E56CD">
        <w:rPr>
          <w:rFonts w:ascii="Arial" w:hAnsi="Arial" w:cs="Arial"/>
          <w:sz w:val="20"/>
          <w:szCs w:val="20"/>
        </w:rPr>
        <w:t xml:space="preserve"> </w:t>
      </w:r>
      <w:proofErr w:type="spellStart"/>
      <w:r w:rsidRPr="007E56CD">
        <w:rPr>
          <w:rFonts w:ascii="Arial" w:hAnsi="Arial" w:cs="Arial"/>
          <w:sz w:val="20"/>
          <w:szCs w:val="20"/>
        </w:rPr>
        <w:t>paternlerini</w:t>
      </w:r>
      <w:proofErr w:type="spellEnd"/>
      <w:r w:rsidRPr="007E56CD">
        <w:rPr>
          <w:rFonts w:ascii="Arial" w:hAnsi="Arial" w:cs="Arial"/>
          <w:sz w:val="20"/>
          <w:szCs w:val="20"/>
        </w:rPr>
        <w:t xml:space="preserve">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Genetik hastalıklarda tanı konulması neden önemlidir kavrar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Tek gen hastalıklarında tanı yöntemleri nelerdir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lastRenderedPageBreak/>
        <w:t xml:space="preserve">Kromozom </w:t>
      </w:r>
      <w:proofErr w:type="gramStart"/>
      <w:r w:rsidRPr="007E56CD">
        <w:rPr>
          <w:rFonts w:ascii="Arial" w:hAnsi="Arial" w:cs="Arial"/>
          <w:sz w:val="20"/>
          <w:szCs w:val="20"/>
        </w:rPr>
        <w:t>anomalilerinin</w:t>
      </w:r>
      <w:proofErr w:type="gramEnd"/>
      <w:r w:rsidRPr="007E56CD">
        <w:rPr>
          <w:rFonts w:ascii="Arial" w:hAnsi="Arial" w:cs="Arial"/>
          <w:sz w:val="20"/>
          <w:szCs w:val="20"/>
        </w:rPr>
        <w:t xml:space="preserve"> tanı yöntemleri nelerdir kavrar</w:t>
      </w:r>
      <w:r w:rsidRPr="007E56CD">
        <w:rPr>
          <w:rFonts w:ascii="Arial" w:hAnsi="Arial" w:cs="Arial"/>
          <w:sz w:val="20"/>
          <w:szCs w:val="20"/>
        </w:rPr>
        <w:tab/>
        <w:t>Bilgi</w:t>
      </w:r>
    </w:p>
    <w:p w:rsidR="002D536E" w:rsidRDefault="002D536E" w:rsidP="002D536E">
      <w:pPr>
        <w:pStyle w:val="GvdeMetni"/>
        <w:jc w:val="left"/>
        <w:rPr>
          <w:rFonts w:asciiTheme="minorHAnsi" w:hAnsiTheme="minorHAnsi"/>
          <w:color w:val="000000"/>
          <w:sz w:val="24"/>
          <w:szCs w:val="24"/>
          <w:lang w:val="pt-PT"/>
        </w:rPr>
      </w:pPr>
    </w:p>
    <w:p w:rsidR="002D536E" w:rsidRPr="00EA6208"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sz w:val="20"/>
          <w:szCs w:val="20"/>
        </w:rPr>
      </w:pPr>
      <w:r>
        <w:rPr>
          <w:rFonts w:ascii="Arial Narrow" w:hAnsi="Arial Narrow" w:cstheme="minorHAnsi"/>
          <w:b/>
          <w:sz w:val="20"/>
          <w:szCs w:val="20"/>
        </w:rPr>
        <w:t xml:space="preserve">GEN_04 </w:t>
      </w:r>
      <w:r w:rsidRPr="00D23B95">
        <w:rPr>
          <w:rFonts w:ascii="Arial Narrow" w:hAnsi="Arial Narrow" w:cstheme="minorHAnsi"/>
          <w:sz w:val="20"/>
          <w:szCs w:val="20"/>
        </w:rPr>
        <w:t xml:space="preserve">Klinik uygulamalarda </w:t>
      </w:r>
      <w:proofErr w:type="spellStart"/>
      <w:r w:rsidRPr="00D23B95">
        <w:rPr>
          <w:rFonts w:ascii="Arial Narrow" w:hAnsi="Arial Narrow" w:cstheme="minorHAnsi"/>
          <w:sz w:val="20"/>
          <w:szCs w:val="20"/>
        </w:rPr>
        <w:t>diagnostik</w:t>
      </w:r>
      <w:proofErr w:type="spellEnd"/>
      <w:r w:rsidRPr="00D23B95">
        <w:rPr>
          <w:rFonts w:ascii="Arial Narrow" w:hAnsi="Arial Narrow" w:cstheme="minorHAnsi"/>
          <w:sz w:val="20"/>
          <w:szCs w:val="20"/>
        </w:rPr>
        <w:t xml:space="preserve"> (Tanısal) genetik </w:t>
      </w:r>
      <w:r>
        <w:rPr>
          <w:rFonts w:ascii="Arial Narrow" w:hAnsi="Arial Narrow" w:cstheme="minorHAnsi"/>
          <w:sz w:val="20"/>
          <w:szCs w:val="20"/>
        </w:rPr>
        <w:t>2</w:t>
      </w:r>
      <w:r w:rsidRPr="00D23B95">
        <w:rPr>
          <w:rFonts w:ascii="Arial Narrow" w:hAnsi="Arial Narrow" w:cstheme="minorHAnsi"/>
          <w:sz w:val="20"/>
          <w:szCs w:val="20"/>
        </w:rPr>
        <w:t xml:space="preserve"> </w:t>
      </w:r>
      <w:r w:rsidRPr="00384BE2">
        <w:rPr>
          <w:rFonts w:ascii="Arial Narrow" w:hAnsi="Arial Narrow"/>
          <w:b/>
          <w:noProof/>
          <w:sz w:val="20"/>
          <w:szCs w:val="20"/>
        </w:rPr>
        <w:t>Ö ÖZDEMİR</w:t>
      </w:r>
    </w:p>
    <w:p w:rsidR="002D536E" w:rsidRDefault="002D536E" w:rsidP="002D536E">
      <w:pPr>
        <w:tabs>
          <w:tab w:val="left" w:pos="8440"/>
        </w:tabs>
        <w:rPr>
          <w:rFonts w:ascii="Arial" w:hAnsi="Arial" w:cs="Arial"/>
          <w:sz w:val="20"/>
          <w:szCs w:val="20"/>
        </w:rPr>
      </w:pPr>
      <w:r>
        <w:rPr>
          <w:rFonts w:ascii="Arial" w:hAnsi="Arial" w:cs="Arial"/>
          <w:sz w:val="20"/>
          <w:szCs w:val="20"/>
        </w:rPr>
        <w:t>Tıbbi Genetiğin tanısal değerini öğrenir</w:t>
      </w:r>
      <w:r>
        <w:rPr>
          <w:rFonts w:ascii="Arial" w:hAnsi="Arial" w:cs="Arial"/>
          <w:sz w:val="20"/>
          <w:szCs w:val="20"/>
        </w:rPr>
        <w:tab/>
        <w:t>Bilgi</w:t>
      </w:r>
    </w:p>
    <w:p w:rsidR="002D536E" w:rsidRDefault="002D536E" w:rsidP="002D536E">
      <w:pPr>
        <w:tabs>
          <w:tab w:val="left" w:pos="8440"/>
        </w:tabs>
        <w:rPr>
          <w:rFonts w:ascii="Arial" w:hAnsi="Arial" w:cs="Arial"/>
          <w:sz w:val="20"/>
          <w:szCs w:val="20"/>
        </w:rPr>
      </w:pPr>
      <w:r>
        <w:rPr>
          <w:rFonts w:ascii="Arial" w:hAnsi="Arial" w:cs="Arial"/>
          <w:sz w:val="20"/>
          <w:szCs w:val="20"/>
        </w:rPr>
        <w:t xml:space="preserve">Genetik tanının diğer tanılara  kıyasla  </w:t>
      </w:r>
      <w:proofErr w:type="gramStart"/>
      <w:r>
        <w:rPr>
          <w:rFonts w:ascii="Arial" w:hAnsi="Arial" w:cs="Arial"/>
          <w:sz w:val="20"/>
          <w:szCs w:val="20"/>
        </w:rPr>
        <w:t>kalıcılığını , önemini</w:t>
      </w:r>
      <w:proofErr w:type="gramEnd"/>
      <w:r>
        <w:rPr>
          <w:rFonts w:ascii="Arial" w:hAnsi="Arial" w:cs="Arial"/>
          <w:sz w:val="20"/>
          <w:szCs w:val="20"/>
        </w:rPr>
        <w:t xml:space="preserve"> kavrar</w:t>
      </w:r>
      <w:r>
        <w:rPr>
          <w:rFonts w:ascii="Arial" w:hAnsi="Arial" w:cs="Arial"/>
          <w:sz w:val="20"/>
          <w:szCs w:val="20"/>
        </w:rPr>
        <w:tab/>
        <w:t>Bilgi</w:t>
      </w:r>
    </w:p>
    <w:p w:rsidR="002D536E" w:rsidRDefault="002D536E" w:rsidP="002D536E">
      <w:pPr>
        <w:tabs>
          <w:tab w:val="left" w:pos="8440"/>
        </w:tabs>
        <w:rPr>
          <w:rFonts w:ascii="Arial" w:hAnsi="Arial" w:cs="Arial"/>
          <w:sz w:val="20"/>
          <w:szCs w:val="20"/>
        </w:rPr>
      </w:pPr>
      <w:r>
        <w:rPr>
          <w:rFonts w:asciiTheme="minorHAnsi" w:hAnsiTheme="minorHAnsi"/>
          <w:color w:val="000000"/>
          <w:lang w:val="pt-PT"/>
        </w:rPr>
        <w:br w:type="page"/>
      </w:r>
      <w:r>
        <w:rPr>
          <w:rFonts w:ascii="Arial" w:hAnsi="Arial" w:cs="Arial"/>
          <w:sz w:val="20"/>
          <w:szCs w:val="20"/>
        </w:rPr>
        <w:lastRenderedPageBreak/>
        <w:t xml:space="preserve">Klinik uygulamalarda </w:t>
      </w:r>
      <w:proofErr w:type="spellStart"/>
      <w:r>
        <w:rPr>
          <w:rFonts w:ascii="Arial" w:hAnsi="Arial" w:cs="Arial"/>
          <w:sz w:val="20"/>
          <w:szCs w:val="20"/>
        </w:rPr>
        <w:t>diagnostik</w:t>
      </w:r>
      <w:proofErr w:type="spellEnd"/>
      <w:r>
        <w:rPr>
          <w:rFonts w:ascii="Arial" w:hAnsi="Arial" w:cs="Arial"/>
          <w:sz w:val="20"/>
          <w:szCs w:val="20"/>
        </w:rPr>
        <w:t xml:space="preserve"> amaçlı tıbbi genetik basamaklarını kavrar</w:t>
      </w:r>
      <w:r>
        <w:rPr>
          <w:rFonts w:ascii="Arial" w:hAnsi="Arial" w:cs="Arial"/>
          <w:sz w:val="20"/>
          <w:szCs w:val="20"/>
        </w:rPr>
        <w:tab/>
        <w:t>Bilgi</w:t>
      </w:r>
    </w:p>
    <w:p w:rsidR="002D536E" w:rsidRDefault="002D536E" w:rsidP="002D536E">
      <w:pPr>
        <w:tabs>
          <w:tab w:val="left" w:pos="8440"/>
        </w:tabs>
        <w:rPr>
          <w:rFonts w:ascii="Arial" w:hAnsi="Arial" w:cs="Arial"/>
          <w:sz w:val="20"/>
          <w:szCs w:val="20"/>
        </w:rPr>
      </w:pPr>
      <w:r>
        <w:rPr>
          <w:rFonts w:ascii="Arial" w:hAnsi="Arial" w:cs="Arial"/>
          <w:sz w:val="20"/>
          <w:szCs w:val="20"/>
        </w:rPr>
        <w:t>Geçerli güvenilir tanı yöntemlerini öğrenir</w:t>
      </w:r>
      <w:r>
        <w:rPr>
          <w:rFonts w:ascii="Arial" w:hAnsi="Arial" w:cs="Arial"/>
          <w:sz w:val="20"/>
          <w:szCs w:val="20"/>
        </w:rPr>
        <w:tab/>
        <w:t>Bilgi</w:t>
      </w:r>
    </w:p>
    <w:p w:rsidR="002D536E" w:rsidRDefault="002D536E" w:rsidP="002D536E">
      <w:pPr>
        <w:tabs>
          <w:tab w:val="left" w:pos="8440"/>
        </w:tabs>
        <w:rPr>
          <w:rFonts w:ascii="Arial" w:hAnsi="Arial" w:cs="Arial"/>
          <w:sz w:val="20"/>
          <w:szCs w:val="20"/>
        </w:rPr>
      </w:pPr>
      <w:proofErr w:type="spellStart"/>
      <w:r>
        <w:rPr>
          <w:rFonts w:ascii="Arial" w:hAnsi="Arial" w:cs="Arial"/>
          <w:sz w:val="20"/>
          <w:szCs w:val="20"/>
        </w:rPr>
        <w:t>Disiplinlearası</w:t>
      </w:r>
      <w:proofErr w:type="spellEnd"/>
      <w:r>
        <w:rPr>
          <w:rFonts w:ascii="Arial" w:hAnsi="Arial" w:cs="Arial"/>
          <w:sz w:val="20"/>
          <w:szCs w:val="20"/>
        </w:rPr>
        <w:t xml:space="preserve"> tanısal değeri olan testlerle bağlantısını kurar</w:t>
      </w:r>
      <w:r>
        <w:rPr>
          <w:rFonts w:ascii="Arial" w:hAnsi="Arial" w:cs="Arial"/>
          <w:sz w:val="20"/>
          <w:szCs w:val="20"/>
        </w:rPr>
        <w:tab/>
        <w:t>Bilgi</w:t>
      </w:r>
    </w:p>
    <w:p w:rsidR="002D536E" w:rsidRPr="00D23B95"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sz w:val="20"/>
          <w:szCs w:val="20"/>
        </w:rPr>
      </w:pPr>
      <w:r>
        <w:rPr>
          <w:rFonts w:ascii="Arial Narrow" w:hAnsi="Arial Narrow" w:cstheme="minorHAnsi"/>
          <w:b/>
          <w:sz w:val="20"/>
          <w:szCs w:val="20"/>
        </w:rPr>
        <w:t xml:space="preserve"> GEN_05 </w:t>
      </w:r>
      <w:r w:rsidRPr="00EA6208">
        <w:rPr>
          <w:rFonts w:ascii="Arial Narrow" w:hAnsi="Arial Narrow" w:cstheme="minorHAnsi"/>
          <w:sz w:val="20"/>
          <w:szCs w:val="20"/>
        </w:rPr>
        <w:t xml:space="preserve">Genetik hastalıkların sınıflandırılması ve sıklığı 1 </w:t>
      </w:r>
      <w:r w:rsidRPr="00384BE2">
        <w:rPr>
          <w:rFonts w:ascii="Arial Narrow" w:hAnsi="Arial Narrow" w:cstheme="minorHAnsi"/>
          <w:b/>
          <w:sz w:val="20"/>
          <w:szCs w:val="20"/>
        </w:rPr>
        <w:t>F SILAN</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Tek gen bozuklukları nelerdir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Yapısal ve sayısal kromozom </w:t>
      </w:r>
      <w:proofErr w:type="gramStart"/>
      <w:r w:rsidRPr="007E56CD">
        <w:rPr>
          <w:rFonts w:ascii="Arial" w:hAnsi="Arial" w:cs="Arial"/>
          <w:sz w:val="20"/>
          <w:szCs w:val="20"/>
        </w:rPr>
        <w:t>anomalileri</w:t>
      </w:r>
      <w:proofErr w:type="gramEnd"/>
      <w:r w:rsidRPr="007E56CD">
        <w:rPr>
          <w:rFonts w:ascii="Arial" w:hAnsi="Arial" w:cs="Arial"/>
          <w:sz w:val="20"/>
          <w:szCs w:val="20"/>
        </w:rPr>
        <w:t xml:space="preserve"> hakkında fikir sahibi olur.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proofErr w:type="spellStart"/>
      <w:r w:rsidRPr="007E56CD">
        <w:rPr>
          <w:rFonts w:ascii="Arial" w:hAnsi="Arial" w:cs="Arial"/>
          <w:sz w:val="20"/>
          <w:szCs w:val="20"/>
        </w:rPr>
        <w:t>Poligenik</w:t>
      </w:r>
      <w:proofErr w:type="spellEnd"/>
      <w:r w:rsidRPr="007E56CD">
        <w:rPr>
          <w:rFonts w:ascii="Arial" w:hAnsi="Arial" w:cs="Arial"/>
          <w:sz w:val="20"/>
          <w:szCs w:val="20"/>
        </w:rPr>
        <w:t xml:space="preserve"> hastalıklar nelerdir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Sık görülen kromozom </w:t>
      </w:r>
      <w:proofErr w:type="gramStart"/>
      <w:r w:rsidRPr="007E56CD">
        <w:rPr>
          <w:rFonts w:ascii="Arial" w:hAnsi="Arial" w:cs="Arial"/>
          <w:sz w:val="20"/>
          <w:szCs w:val="20"/>
        </w:rPr>
        <w:t>anomalilerini</w:t>
      </w:r>
      <w:proofErr w:type="gramEnd"/>
      <w:r w:rsidRPr="007E56CD">
        <w:rPr>
          <w:rFonts w:ascii="Arial" w:hAnsi="Arial" w:cs="Arial"/>
          <w:sz w:val="20"/>
          <w:szCs w:val="20"/>
        </w:rPr>
        <w:t xml:space="preserve">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Tek gen hastalıklarında karakteristik </w:t>
      </w:r>
      <w:proofErr w:type="spellStart"/>
      <w:r w:rsidRPr="007E56CD">
        <w:rPr>
          <w:rFonts w:ascii="Arial" w:hAnsi="Arial" w:cs="Arial"/>
          <w:sz w:val="20"/>
          <w:szCs w:val="20"/>
        </w:rPr>
        <w:t>pedigree</w:t>
      </w:r>
      <w:proofErr w:type="spellEnd"/>
      <w:r w:rsidRPr="007E56CD">
        <w:rPr>
          <w:rFonts w:ascii="Arial" w:hAnsi="Arial" w:cs="Arial"/>
          <w:sz w:val="20"/>
          <w:szCs w:val="20"/>
        </w:rPr>
        <w:t xml:space="preserve"> </w:t>
      </w:r>
      <w:proofErr w:type="spellStart"/>
      <w:r w:rsidRPr="007E56CD">
        <w:rPr>
          <w:rFonts w:ascii="Arial" w:hAnsi="Arial" w:cs="Arial"/>
          <w:sz w:val="20"/>
          <w:szCs w:val="20"/>
        </w:rPr>
        <w:t>paternlerini</w:t>
      </w:r>
      <w:proofErr w:type="spellEnd"/>
      <w:r w:rsidRPr="007E56CD">
        <w:rPr>
          <w:rFonts w:ascii="Arial" w:hAnsi="Arial" w:cs="Arial"/>
          <w:sz w:val="20"/>
          <w:szCs w:val="20"/>
        </w:rPr>
        <w:t xml:space="preserve"> öğrenir.</w:t>
      </w:r>
      <w:r w:rsidRPr="007E56CD">
        <w:rPr>
          <w:rFonts w:ascii="Arial" w:hAnsi="Arial" w:cs="Arial"/>
          <w:sz w:val="20"/>
          <w:szCs w:val="20"/>
        </w:rPr>
        <w:tab/>
        <w:t>Bilgi</w:t>
      </w:r>
    </w:p>
    <w:p w:rsidR="002D536E" w:rsidRPr="00D23B95"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sz w:val="20"/>
          <w:szCs w:val="20"/>
        </w:rPr>
      </w:pPr>
      <w:r>
        <w:rPr>
          <w:rFonts w:ascii="Arial Narrow" w:hAnsi="Arial Narrow" w:cstheme="minorHAnsi"/>
          <w:b/>
          <w:sz w:val="20"/>
          <w:szCs w:val="20"/>
        </w:rPr>
        <w:t xml:space="preserve">GEN_06 </w:t>
      </w:r>
      <w:r w:rsidRPr="00EA6208">
        <w:rPr>
          <w:rFonts w:ascii="Arial Narrow" w:hAnsi="Arial Narrow" w:cstheme="minorHAnsi"/>
          <w:sz w:val="20"/>
          <w:szCs w:val="20"/>
        </w:rPr>
        <w:t xml:space="preserve">Genetik hastalıkların sınıflandırılması ve sıklığı </w:t>
      </w:r>
      <w:r>
        <w:rPr>
          <w:rFonts w:ascii="Arial Narrow" w:hAnsi="Arial Narrow" w:cstheme="minorHAnsi"/>
          <w:sz w:val="20"/>
          <w:szCs w:val="20"/>
        </w:rPr>
        <w:t>2</w:t>
      </w:r>
      <w:r w:rsidRPr="00EA6208">
        <w:rPr>
          <w:rFonts w:ascii="Arial Narrow" w:hAnsi="Arial Narrow" w:cstheme="minorHAnsi"/>
          <w:sz w:val="20"/>
          <w:szCs w:val="20"/>
        </w:rPr>
        <w:t xml:space="preserve"> </w:t>
      </w:r>
      <w:r w:rsidRPr="00384BE2">
        <w:rPr>
          <w:rFonts w:ascii="Arial Narrow" w:hAnsi="Arial Narrow" w:cstheme="minorHAnsi"/>
          <w:b/>
          <w:sz w:val="20"/>
          <w:szCs w:val="20"/>
        </w:rPr>
        <w:t>F SILAN</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Mutasyon çeşitlerini öğrenir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r w:rsidRPr="007E56CD">
        <w:rPr>
          <w:rFonts w:ascii="Arial" w:hAnsi="Arial" w:cs="Arial"/>
          <w:sz w:val="20"/>
          <w:szCs w:val="20"/>
        </w:rPr>
        <w:t>Tek gen hastalıklarına örnekler verebilir</w:t>
      </w:r>
      <w:r w:rsidRPr="007E56CD">
        <w:rPr>
          <w:rFonts w:ascii="Arial" w:hAnsi="Arial" w:cs="Arial"/>
          <w:sz w:val="20"/>
          <w:szCs w:val="20"/>
        </w:rPr>
        <w:tab/>
        <w:t>Bilgi</w:t>
      </w:r>
    </w:p>
    <w:p w:rsidR="002D536E" w:rsidRPr="007E56CD" w:rsidRDefault="002D536E" w:rsidP="002D536E">
      <w:pPr>
        <w:tabs>
          <w:tab w:val="left" w:pos="8496"/>
        </w:tabs>
        <w:ind w:left="56"/>
        <w:rPr>
          <w:rFonts w:ascii="Arial" w:hAnsi="Arial" w:cs="Arial"/>
          <w:sz w:val="20"/>
          <w:szCs w:val="20"/>
        </w:rPr>
      </w:pPr>
      <w:proofErr w:type="spellStart"/>
      <w:r w:rsidRPr="007E56CD">
        <w:rPr>
          <w:rFonts w:ascii="Arial" w:hAnsi="Arial" w:cs="Arial"/>
          <w:sz w:val="20"/>
          <w:szCs w:val="20"/>
        </w:rPr>
        <w:t>Mitokondriyal</w:t>
      </w:r>
      <w:proofErr w:type="spellEnd"/>
      <w:r w:rsidRPr="007E56CD">
        <w:rPr>
          <w:rFonts w:ascii="Arial" w:hAnsi="Arial" w:cs="Arial"/>
          <w:sz w:val="20"/>
          <w:szCs w:val="20"/>
        </w:rPr>
        <w:t xml:space="preserve"> hastalıkların nasıl </w:t>
      </w:r>
      <w:proofErr w:type="spellStart"/>
      <w:r w:rsidRPr="007E56CD">
        <w:rPr>
          <w:rFonts w:ascii="Arial" w:hAnsi="Arial" w:cs="Arial"/>
          <w:sz w:val="20"/>
          <w:szCs w:val="20"/>
        </w:rPr>
        <w:t>kalıtıldığını</w:t>
      </w:r>
      <w:proofErr w:type="spellEnd"/>
      <w:r w:rsidRPr="007E56CD">
        <w:rPr>
          <w:rFonts w:ascii="Arial" w:hAnsi="Arial" w:cs="Arial"/>
          <w:sz w:val="20"/>
          <w:szCs w:val="20"/>
        </w:rPr>
        <w:t xml:space="preserve"> öğrenir</w:t>
      </w:r>
      <w:r w:rsidRPr="007E56CD">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Tek gen hastalıklarının, </w:t>
      </w:r>
      <w:proofErr w:type="spellStart"/>
      <w:r w:rsidRPr="007E56CD">
        <w:rPr>
          <w:rFonts w:ascii="Arial" w:hAnsi="Arial" w:cs="Arial"/>
          <w:sz w:val="20"/>
          <w:szCs w:val="20"/>
        </w:rPr>
        <w:t>poligenik</w:t>
      </w:r>
      <w:proofErr w:type="spellEnd"/>
      <w:r w:rsidRPr="007E56CD">
        <w:rPr>
          <w:rFonts w:ascii="Arial" w:hAnsi="Arial" w:cs="Arial"/>
          <w:sz w:val="20"/>
          <w:szCs w:val="20"/>
        </w:rPr>
        <w:t xml:space="preserve"> ve </w:t>
      </w:r>
      <w:proofErr w:type="spellStart"/>
      <w:r w:rsidRPr="007E56CD">
        <w:rPr>
          <w:rFonts w:ascii="Arial" w:hAnsi="Arial" w:cs="Arial"/>
          <w:sz w:val="20"/>
          <w:szCs w:val="20"/>
        </w:rPr>
        <w:t>kromozomal</w:t>
      </w:r>
      <w:proofErr w:type="spellEnd"/>
      <w:r w:rsidRPr="007E56CD">
        <w:rPr>
          <w:rFonts w:ascii="Arial" w:hAnsi="Arial" w:cs="Arial"/>
          <w:sz w:val="20"/>
          <w:szCs w:val="20"/>
        </w:rPr>
        <w:t xml:space="preserve"> hastalıkların sıklığı hakkında bilgi </w:t>
      </w:r>
    </w:p>
    <w:p w:rsidR="002D536E" w:rsidRPr="007E56CD" w:rsidRDefault="002D536E" w:rsidP="002D536E">
      <w:pPr>
        <w:tabs>
          <w:tab w:val="left" w:pos="8496"/>
        </w:tabs>
        <w:ind w:left="56"/>
        <w:rPr>
          <w:rFonts w:ascii="Arial" w:hAnsi="Arial" w:cs="Arial"/>
          <w:sz w:val="20"/>
          <w:szCs w:val="20"/>
        </w:rPr>
      </w:pPr>
      <w:proofErr w:type="gramStart"/>
      <w:r w:rsidRPr="007E56CD">
        <w:rPr>
          <w:rFonts w:ascii="Arial" w:hAnsi="Arial" w:cs="Arial"/>
          <w:sz w:val="20"/>
          <w:szCs w:val="20"/>
        </w:rPr>
        <w:t>sahibi</w:t>
      </w:r>
      <w:proofErr w:type="gramEnd"/>
      <w:r w:rsidRPr="007E56CD">
        <w:rPr>
          <w:rFonts w:ascii="Arial" w:hAnsi="Arial" w:cs="Arial"/>
          <w:sz w:val="20"/>
          <w:szCs w:val="20"/>
        </w:rPr>
        <w:t xml:space="preserve"> olur</w:t>
      </w:r>
      <w:r w:rsidRPr="007E56CD">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r w:rsidRPr="007E56CD">
        <w:rPr>
          <w:rFonts w:ascii="Arial" w:hAnsi="Arial" w:cs="Arial"/>
          <w:sz w:val="20"/>
          <w:szCs w:val="20"/>
        </w:rPr>
        <w:t xml:space="preserve">Tek gen hastalıklarına ve </w:t>
      </w:r>
      <w:proofErr w:type="spellStart"/>
      <w:r w:rsidRPr="007E56CD">
        <w:rPr>
          <w:rFonts w:ascii="Arial" w:hAnsi="Arial" w:cs="Arial"/>
          <w:sz w:val="20"/>
          <w:szCs w:val="20"/>
        </w:rPr>
        <w:t>kromozomal</w:t>
      </w:r>
      <w:proofErr w:type="spellEnd"/>
      <w:r w:rsidRPr="007E56CD">
        <w:rPr>
          <w:rFonts w:ascii="Arial" w:hAnsi="Arial" w:cs="Arial"/>
          <w:sz w:val="20"/>
          <w:szCs w:val="20"/>
        </w:rPr>
        <w:t xml:space="preserve"> hastalıklara tanı koymada kullanılan yöntemler </w:t>
      </w:r>
    </w:p>
    <w:p w:rsidR="002D536E" w:rsidRPr="007E56CD" w:rsidRDefault="002D536E" w:rsidP="002D536E">
      <w:pPr>
        <w:tabs>
          <w:tab w:val="left" w:pos="8496"/>
        </w:tabs>
        <w:ind w:left="56"/>
        <w:rPr>
          <w:rFonts w:ascii="Arial" w:hAnsi="Arial" w:cs="Arial"/>
          <w:sz w:val="20"/>
          <w:szCs w:val="20"/>
        </w:rPr>
      </w:pPr>
      <w:proofErr w:type="gramStart"/>
      <w:r w:rsidRPr="007E56CD">
        <w:rPr>
          <w:rFonts w:ascii="Arial" w:hAnsi="Arial" w:cs="Arial"/>
          <w:sz w:val="20"/>
          <w:szCs w:val="20"/>
        </w:rPr>
        <w:t>hakkında</w:t>
      </w:r>
      <w:proofErr w:type="gramEnd"/>
      <w:r w:rsidRPr="007E56CD">
        <w:rPr>
          <w:rFonts w:ascii="Arial" w:hAnsi="Arial" w:cs="Arial"/>
          <w:sz w:val="20"/>
          <w:szCs w:val="20"/>
        </w:rPr>
        <w:t xml:space="preserve"> bilgi sahibi olur</w:t>
      </w:r>
      <w:r w:rsidRPr="007E56CD">
        <w:rPr>
          <w:rFonts w:ascii="Arial" w:hAnsi="Arial" w:cs="Arial"/>
          <w:sz w:val="20"/>
          <w:szCs w:val="20"/>
        </w:rPr>
        <w:tab/>
        <w:t>Bilgi</w:t>
      </w:r>
    </w:p>
    <w:p w:rsidR="002D536E" w:rsidRPr="00855EA5"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rPr>
      </w:pPr>
      <w:r w:rsidRPr="00384BE2">
        <w:rPr>
          <w:rFonts w:ascii="Arial Narrow" w:hAnsi="Arial Narrow"/>
          <w:color w:val="auto"/>
        </w:rPr>
        <w:t>BYK_0</w:t>
      </w:r>
      <w:r>
        <w:rPr>
          <w:rFonts w:ascii="Arial Narrow" w:hAnsi="Arial Narrow"/>
          <w:color w:val="auto"/>
        </w:rPr>
        <w:t xml:space="preserve">1 </w:t>
      </w:r>
      <w:r w:rsidRPr="00384BE2">
        <w:rPr>
          <w:rFonts w:ascii="Arial Narrow" w:hAnsi="Arial Narrow"/>
          <w:b w:val="0"/>
          <w:color w:val="auto"/>
        </w:rPr>
        <w:t>Sinyal iletimi</w:t>
      </w:r>
      <w:r>
        <w:rPr>
          <w:rFonts w:ascii="Arial Narrow" w:hAnsi="Arial Narrow"/>
          <w:b w:val="0"/>
          <w:color w:val="auto"/>
        </w:rPr>
        <w:t xml:space="preserve"> 1 </w:t>
      </w:r>
      <w:r w:rsidRPr="00384BE2">
        <w:rPr>
          <w:rFonts w:ascii="Arial Narrow" w:hAnsi="Arial Narrow"/>
          <w:color w:val="auto"/>
        </w:rPr>
        <w:t>D.U. ÇAKIR</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Sinyal iletiminin moleküler mekanizmalarını kavrayacaktır.</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 xml:space="preserve">Spesifiklik, </w:t>
      </w:r>
      <w:proofErr w:type="spellStart"/>
      <w:r w:rsidRPr="00855EA5">
        <w:rPr>
          <w:rFonts w:ascii="Arial" w:hAnsi="Arial" w:cs="Arial"/>
          <w:color w:val="000000"/>
          <w:sz w:val="20"/>
          <w:szCs w:val="20"/>
        </w:rPr>
        <w:t>amplifikasyon</w:t>
      </w:r>
      <w:proofErr w:type="spellEnd"/>
      <w:r w:rsidRPr="00855EA5">
        <w:rPr>
          <w:rFonts w:ascii="Arial" w:hAnsi="Arial" w:cs="Arial"/>
          <w:color w:val="000000"/>
          <w:sz w:val="20"/>
          <w:szCs w:val="20"/>
        </w:rPr>
        <w:t xml:space="preserve">, </w:t>
      </w:r>
      <w:proofErr w:type="spellStart"/>
      <w:r w:rsidRPr="00855EA5">
        <w:rPr>
          <w:rFonts w:ascii="Arial" w:hAnsi="Arial" w:cs="Arial"/>
          <w:color w:val="000000"/>
          <w:sz w:val="20"/>
          <w:szCs w:val="20"/>
        </w:rPr>
        <w:t>desensitizasyon</w:t>
      </w:r>
      <w:proofErr w:type="spellEnd"/>
      <w:r w:rsidRPr="00855EA5">
        <w:rPr>
          <w:rFonts w:ascii="Arial" w:hAnsi="Arial" w:cs="Arial"/>
          <w:color w:val="000000"/>
          <w:sz w:val="20"/>
          <w:szCs w:val="20"/>
        </w:rPr>
        <w:t xml:space="preserve"> ve </w:t>
      </w:r>
      <w:proofErr w:type="spellStart"/>
      <w:r w:rsidRPr="00855EA5">
        <w:rPr>
          <w:rFonts w:ascii="Arial" w:hAnsi="Arial" w:cs="Arial"/>
          <w:color w:val="000000"/>
          <w:sz w:val="20"/>
          <w:szCs w:val="20"/>
        </w:rPr>
        <w:t>integrasyonu</w:t>
      </w:r>
      <w:proofErr w:type="spellEnd"/>
      <w:r w:rsidRPr="00855EA5">
        <w:rPr>
          <w:rFonts w:ascii="Arial" w:hAnsi="Arial" w:cs="Arial"/>
          <w:color w:val="000000"/>
          <w:sz w:val="20"/>
          <w:szCs w:val="20"/>
        </w:rPr>
        <w:t xml:space="preserve"> tanımlayabilecektir.</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Hücreler arası haberleşmede (</w:t>
      </w:r>
      <w:proofErr w:type="spellStart"/>
      <w:r w:rsidRPr="00855EA5">
        <w:rPr>
          <w:rFonts w:ascii="Arial" w:hAnsi="Arial" w:cs="Arial"/>
          <w:color w:val="000000"/>
          <w:sz w:val="20"/>
          <w:szCs w:val="20"/>
        </w:rPr>
        <w:t>ligand</w:t>
      </w:r>
      <w:proofErr w:type="spellEnd"/>
      <w:r w:rsidRPr="00855EA5">
        <w:rPr>
          <w:rFonts w:ascii="Arial" w:hAnsi="Arial" w:cs="Arial"/>
          <w:color w:val="000000"/>
          <w:sz w:val="20"/>
          <w:szCs w:val="20"/>
        </w:rPr>
        <w:t xml:space="preserve">)-reseptör etkileşmeleri ve sinyal iletimi mekanizmalarını tanımlayabilecektir. </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Sinyal üreten hücre tarafından sinyal molekülünün sentezlenmesi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proofErr w:type="gramStart"/>
      <w:r w:rsidRPr="00855EA5">
        <w:rPr>
          <w:rFonts w:ascii="Arial" w:hAnsi="Arial" w:cs="Arial"/>
          <w:color w:val="000000"/>
          <w:sz w:val="20"/>
          <w:szCs w:val="20"/>
        </w:rPr>
        <w:t>sinyal</w:t>
      </w:r>
      <w:proofErr w:type="gramEnd"/>
      <w:r w:rsidRPr="00855EA5">
        <w:rPr>
          <w:rFonts w:ascii="Arial" w:hAnsi="Arial" w:cs="Arial"/>
          <w:color w:val="000000"/>
          <w:sz w:val="20"/>
          <w:szCs w:val="20"/>
        </w:rPr>
        <w:t xml:space="preserve"> üreten hücre tarafından sinyal molekülünün salınmasını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proofErr w:type="gramStart"/>
      <w:r w:rsidRPr="00855EA5">
        <w:rPr>
          <w:rFonts w:ascii="Arial" w:hAnsi="Arial" w:cs="Arial"/>
          <w:color w:val="000000"/>
          <w:sz w:val="20"/>
          <w:szCs w:val="20"/>
        </w:rPr>
        <w:t>sinyal</w:t>
      </w:r>
      <w:proofErr w:type="gramEnd"/>
      <w:r w:rsidRPr="00855EA5">
        <w:rPr>
          <w:rFonts w:ascii="Arial" w:hAnsi="Arial" w:cs="Arial"/>
          <w:color w:val="000000"/>
          <w:sz w:val="20"/>
          <w:szCs w:val="20"/>
        </w:rPr>
        <w:t xml:space="preserve"> molekülünün hedef hücreye taşınmasını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proofErr w:type="gramStart"/>
      <w:r w:rsidRPr="00855EA5">
        <w:rPr>
          <w:rFonts w:ascii="Arial" w:hAnsi="Arial" w:cs="Arial"/>
          <w:color w:val="000000"/>
          <w:sz w:val="20"/>
          <w:szCs w:val="20"/>
        </w:rPr>
        <w:t>sinyalin</w:t>
      </w:r>
      <w:proofErr w:type="gramEnd"/>
      <w:r w:rsidRPr="00855EA5">
        <w:rPr>
          <w:rFonts w:ascii="Arial" w:hAnsi="Arial" w:cs="Arial"/>
          <w:color w:val="000000"/>
          <w:sz w:val="20"/>
          <w:szCs w:val="20"/>
        </w:rPr>
        <w:t xml:space="preserve"> hedef hücrede özgül reseptör protein tarafından tutulmasını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proofErr w:type="gramStart"/>
      <w:r w:rsidRPr="00855EA5">
        <w:rPr>
          <w:rFonts w:ascii="Arial" w:hAnsi="Arial" w:cs="Arial"/>
          <w:color w:val="000000"/>
          <w:sz w:val="20"/>
          <w:szCs w:val="20"/>
        </w:rPr>
        <w:t>hücre</w:t>
      </w:r>
      <w:proofErr w:type="gramEnd"/>
      <w:r w:rsidRPr="00855EA5">
        <w:rPr>
          <w:rFonts w:ascii="Arial" w:hAnsi="Arial" w:cs="Arial"/>
          <w:color w:val="000000"/>
          <w:sz w:val="20"/>
          <w:szCs w:val="20"/>
        </w:rPr>
        <w:t xml:space="preserve"> içi sinyal </w:t>
      </w:r>
      <w:proofErr w:type="spellStart"/>
      <w:r w:rsidRPr="00855EA5">
        <w:rPr>
          <w:rFonts w:ascii="Arial" w:hAnsi="Arial" w:cs="Arial"/>
          <w:color w:val="000000"/>
          <w:sz w:val="20"/>
          <w:szCs w:val="20"/>
        </w:rPr>
        <w:t>transdüksiyon</w:t>
      </w:r>
      <w:proofErr w:type="spellEnd"/>
      <w:r w:rsidRPr="00855EA5">
        <w:rPr>
          <w:rFonts w:ascii="Arial" w:hAnsi="Arial" w:cs="Arial"/>
          <w:color w:val="000000"/>
          <w:sz w:val="20"/>
          <w:szCs w:val="20"/>
        </w:rPr>
        <w:t xml:space="preserve"> yolunu tetiklemesini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rPr>
      </w:pPr>
      <w:r w:rsidRPr="00384BE2">
        <w:rPr>
          <w:rFonts w:ascii="Arial Narrow" w:hAnsi="Arial Narrow"/>
          <w:color w:val="auto"/>
        </w:rPr>
        <w:t>BYK_0</w:t>
      </w:r>
      <w:r>
        <w:rPr>
          <w:rFonts w:ascii="Arial Narrow" w:hAnsi="Arial Narrow"/>
          <w:color w:val="auto"/>
        </w:rPr>
        <w:t xml:space="preserve">2 </w:t>
      </w:r>
      <w:r w:rsidRPr="00384BE2">
        <w:rPr>
          <w:rFonts w:ascii="Arial Narrow" w:hAnsi="Arial Narrow"/>
          <w:b w:val="0"/>
          <w:color w:val="auto"/>
        </w:rPr>
        <w:t>Sinyal iletimi</w:t>
      </w:r>
      <w:r>
        <w:rPr>
          <w:rFonts w:ascii="Arial Narrow" w:hAnsi="Arial Narrow"/>
          <w:b w:val="0"/>
          <w:color w:val="auto"/>
        </w:rPr>
        <w:t xml:space="preserve"> 2 </w:t>
      </w:r>
      <w:r w:rsidRPr="00384BE2">
        <w:rPr>
          <w:rFonts w:ascii="Arial Narrow" w:hAnsi="Arial Narrow"/>
          <w:color w:val="auto"/>
        </w:rPr>
        <w:t>D.U. ÇAKIR</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Hücre metabolizmasında veya gen ekspresyonundaki değişiklikleri (hücresel yanıt) tanımlayabilecektir</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 xml:space="preserve">Sinyalin </w:t>
      </w:r>
      <w:proofErr w:type="spellStart"/>
      <w:r w:rsidRPr="00855EA5">
        <w:rPr>
          <w:rFonts w:ascii="Arial" w:hAnsi="Arial" w:cs="Arial"/>
          <w:color w:val="000000"/>
          <w:sz w:val="20"/>
          <w:szCs w:val="20"/>
        </w:rPr>
        <w:t>sönümlenmesini</w:t>
      </w:r>
      <w:proofErr w:type="spellEnd"/>
      <w:r w:rsidRPr="00855EA5">
        <w:rPr>
          <w:rFonts w:ascii="Arial" w:hAnsi="Arial" w:cs="Arial"/>
          <w:color w:val="000000"/>
          <w:sz w:val="20"/>
          <w:szCs w:val="20"/>
        </w:rPr>
        <w:t xml:space="preserve"> açıklayacak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Hücresel yanıtın sonlandırılmasını kavrayabilecektir.</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İleri düzeyde sinyal iletimi yollarını sayabilecek</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 xml:space="preserve">Reseptör sonrası olaylarını, mekanizmalarını açıklayabilecek, </w:t>
      </w:r>
      <w:r w:rsidRPr="00855EA5">
        <w:rPr>
          <w:rFonts w:ascii="Arial" w:hAnsi="Arial" w:cs="Arial"/>
          <w:color w:val="000000"/>
          <w:sz w:val="20"/>
          <w:szCs w:val="20"/>
        </w:rPr>
        <w:tab/>
      </w:r>
      <w:r w:rsidRPr="00855EA5">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proofErr w:type="spellStart"/>
      <w:r w:rsidRPr="00855EA5">
        <w:rPr>
          <w:rFonts w:ascii="Arial" w:hAnsi="Arial" w:cs="Arial"/>
          <w:color w:val="000000"/>
          <w:sz w:val="20"/>
          <w:szCs w:val="20"/>
        </w:rPr>
        <w:t>Fizyopatolojik</w:t>
      </w:r>
      <w:proofErr w:type="spellEnd"/>
      <w:r w:rsidRPr="00855EA5">
        <w:rPr>
          <w:rFonts w:ascii="Arial" w:hAnsi="Arial" w:cs="Arial"/>
          <w:color w:val="000000"/>
          <w:sz w:val="20"/>
          <w:szCs w:val="20"/>
        </w:rPr>
        <w:t xml:space="preserve"> olaylarda reseptör sonrası olay mekanizmalarda oluşan değişiklikleri </w:t>
      </w:r>
    </w:p>
    <w:p w:rsidR="002D536E" w:rsidRPr="00855EA5" w:rsidRDefault="002D536E" w:rsidP="002D536E">
      <w:pPr>
        <w:tabs>
          <w:tab w:val="left" w:pos="8496"/>
        </w:tabs>
        <w:ind w:left="56"/>
        <w:rPr>
          <w:rFonts w:ascii="Arial" w:hAnsi="Arial" w:cs="Arial"/>
          <w:sz w:val="20"/>
          <w:szCs w:val="20"/>
        </w:rPr>
      </w:pPr>
      <w:proofErr w:type="gramStart"/>
      <w:r w:rsidRPr="00855EA5">
        <w:rPr>
          <w:rFonts w:ascii="Arial" w:hAnsi="Arial" w:cs="Arial"/>
          <w:color w:val="000000"/>
          <w:sz w:val="20"/>
          <w:szCs w:val="20"/>
        </w:rPr>
        <w:t>kavrayabilecektir</w:t>
      </w:r>
      <w:proofErr w:type="gramEnd"/>
      <w:r w:rsidRPr="00855EA5">
        <w:rPr>
          <w:rFonts w:ascii="Arial" w:hAnsi="Arial" w:cs="Arial"/>
          <w:color w:val="000000"/>
          <w:sz w:val="20"/>
          <w:szCs w:val="20"/>
        </w:rPr>
        <w:t>.</w:t>
      </w:r>
      <w:r w:rsidRPr="00855EA5">
        <w:rPr>
          <w:rFonts w:ascii="Arial" w:hAnsi="Arial" w:cs="Arial"/>
          <w:color w:val="000000"/>
          <w:sz w:val="20"/>
          <w:szCs w:val="20"/>
        </w:rPr>
        <w:tab/>
      </w:r>
      <w:r w:rsidRPr="00855EA5">
        <w:rPr>
          <w:rFonts w:ascii="Arial" w:hAnsi="Arial" w:cs="Arial"/>
          <w:sz w:val="20"/>
          <w:szCs w:val="20"/>
        </w:rPr>
        <w:t>Bilgi</w:t>
      </w:r>
    </w:p>
    <w:p w:rsidR="002D536E" w:rsidRPr="00855EA5" w:rsidRDefault="002D536E" w:rsidP="002D536E">
      <w:pPr>
        <w:tabs>
          <w:tab w:val="left" w:pos="8496"/>
        </w:tabs>
        <w:ind w:left="56"/>
        <w:rPr>
          <w:rFonts w:ascii="Arial" w:hAnsi="Arial" w:cs="Arial"/>
          <w:sz w:val="20"/>
          <w:szCs w:val="20"/>
        </w:rPr>
      </w:pPr>
      <w:r w:rsidRPr="00855EA5">
        <w:rPr>
          <w:rFonts w:ascii="Arial" w:hAnsi="Arial" w:cs="Arial"/>
          <w:color w:val="000000"/>
          <w:sz w:val="20"/>
          <w:szCs w:val="20"/>
        </w:rPr>
        <w:t xml:space="preserve">Hücre reseptör tipleri i </w:t>
      </w:r>
      <w:proofErr w:type="spellStart"/>
      <w:r w:rsidRPr="00855EA5">
        <w:rPr>
          <w:rFonts w:ascii="Arial" w:hAnsi="Arial" w:cs="Arial"/>
          <w:color w:val="000000"/>
          <w:sz w:val="20"/>
          <w:szCs w:val="20"/>
        </w:rPr>
        <w:t>kinaz</w:t>
      </w:r>
      <w:proofErr w:type="spellEnd"/>
      <w:r w:rsidRPr="00855EA5">
        <w:rPr>
          <w:rFonts w:ascii="Arial" w:hAnsi="Arial" w:cs="Arial"/>
          <w:color w:val="000000"/>
          <w:sz w:val="20"/>
          <w:szCs w:val="20"/>
        </w:rPr>
        <w:t xml:space="preserve"> ve </w:t>
      </w:r>
      <w:proofErr w:type="spellStart"/>
      <w:r w:rsidRPr="00855EA5">
        <w:rPr>
          <w:rFonts w:ascii="Arial" w:hAnsi="Arial" w:cs="Arial"/>
          <w:color w:val="000000"/>
          <w:sz w:val="20"/>
          <w:szCs w:val="20"/>
        </w:rPr>
        <w:t>fosfataz</w:t>
      </w:r>
      <w:proofErr w:type="spellEnd"/>
      <w:r w:rsidRPr="00855EA5">
        <w:rPr>
          <w:rFonts w:ascii="Arial" w:hAnsi="Arial" w:cs="Arial"/>
          <w:color w:val="000000"/>
          <w:sz w:val="20"/>
          <w:szCs w:val="20"/>
        </w:rPr>
        <w:t xml:space="preserve"> enzim sistemleri ve etki mekanizmalarını değerlendirebilecektir.</w:t>
      </w:r>
      <w:r w:rsidRPr="00855EA5">
        <w:rPr>
          <w:rFonts w:ascii="Arial" w:hAnsi="Arial" w:cs="Arial"/>
          <w:color w:val="000000"/>
          <w:sz w:val="20"/>
          <w:szCs w:val="20"/>
        </w:rPr>
        <w:tab/>
      </w:r>
      <w:r w:rsidRPr="00855EA5">
        <w:rPr>
          <w:rFonts w:ascii="Arial" w:hAnsi="Arial" w:cs="Arial"/>
          <w:sz w:val="20"/>
          <w:szCs w:val="20"/>
        </w:rPr>
        <w:t>Bilgi</w:t>
      </w: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2D536E" w:rsidRDefault="002D536E">
      <w:pPr>
        <w:rPr>
          <w:rFonts w:asciiTheme="minorHAnsi" w:hAnsiTheme="minorHAnsi"/>
          <w:b/>
          <w:bCs/>
          <w:color w:val="000000"/>
          <w:lang w:val="pt-PT"/>
        </w:rPr>
      </w:pPr>
    </w:p>
    <w:p w:rsidR="00823550" w:rsidRDefault="00823550" w:rsidP="008E2334">
      <w:pPr>
        <w:pStyle w:val="GvdeMetni"/>
        <w:rPr>
          <w:rFonts w:asciiTheme="minorHAnsi" w:hAnsiTheme="minorHAnsi"/>
          <w:color w:val="000000"/>
          <w:sz w:val="24"/>
          <w:szCs w:val="24"/>
          <w:lang w:val="pt-PT"/>
        </w:rPr>
      </w:pPr>
    </w:p>
    <w:p w:rsidR="00823550" w:rsidRDefault="00823550" w:rsidP="008E2334">
      <w:pPr>
        <w:pStyle w:val="GvdeMetni"/>
        <w:rPr>
          <w:rFonts w:asciiTheme="minorHAnsi" w:hAnsiTheme="minorHAnsi"/>
          <w:color w:val="000000"/>
          <w:sz w:val="24"/>
          <w:szCs w:val="24"/>
          <w:lang w:val="pt-PT"/>
        </w:rPr>
      </w:pPr>
    </w:p>
    <w:p w:rsidR="00175509" w:rsidRDefault="00175509" w:rsidP="008E2334">
      <w:pPr>
        <w:pStyle w:val="GvdeMetni"/>
        <w:rPr>
          <w:rFonts w:asciiTheme="minorHAnsi" w:hAnsiTheme="minorHAnsi"/>
          <w:color w:val="000000"/>
          <w:sz w:val="24"/>
          <w:szCs w:val="24"/>
          <w:lang w:val="pt-PT"/>
        </w:rPr>
      </w:pPr>
    </w:p>
    <w:p w:rsidR="00CC10F1" w:rsidRDefault="00CC10F1" w:rsidP="008E2334">
      <w:pPr>
        <w:pStyle w:val="GvdeMetni"/>
        <w:rPr>
          <w:rFonts w:asciiTheme="minorHAnsi" w:hAnsiTheme="minorHAnsi"/>
          <w:color w:val="000000"/>
          <w:sz w:val="24"/>
          <w:szCs w:val="24"/>
          <w:lang w:val="pt-PT"/>
        </w:rPr>
      </w:pPr>
    </w:p>
    <w:p w:rsidR="00CC10F1" w:rsidRDefault="00CC10F1" w:rsidP="008E2334">
      <w:pPr>
        <w:pStyle w:val="GvdeMetni"/>
        <w:rPr>
          <w:rFonts w:asciiTheme="minorHAnsi" w:hAnsiTheme="minorHAnsi"/>
          <w:color w:val="000000"/>
          <w:sz w:val="24"/>
          <w:szCs w:val="24"/>
          <w:lang w:val="pt-PT"/>
        </w:rPr>
      </w:pPr>
    </w:p>
    <w:p w:rsidR="00CC10F1" w:rsidRDefault="00CC10F1" w:rsidP="008E2334">
      <w:pPr>
        <w:pStyle w:val="GvdeMetni"/>
        <w:rPr>
          <w:rFonts w:asciiTheme="minorHAnsi" w:hAnsiTheme="minorHAnsi"/>
          <w:color w:val="000000"/>
          <w:sz w:val="24"/>
          <w:szCs w:val="24"/>
          <w:lang w:val="pt-PT"/>
        </w:rPr>
      </w:pPr>
    </w:p>
    <w:p w:rsidR="00CC10F1" w:rsidRDefault="00CC10F1" w:rsidP="008E2334">
      <w:pPr>
        <w:pStyle w:val="GvdeMetni"/>
        <w:rPr>
          <w:rFonts w:asciiTheme="minorHAnsi" w:hAnsiTheme="minorHAnsi"/>
          <w:color w:val="000000"/>
          <w:sz w:val="24"/>
          <w:szCs w:val="24"/>
          <w:lang w:val="pt-PT"/>
        </w:rPr>
      </w:pPr>
    </w:p>
    <w:p w:rsidR="001373FF" w:rsidRDefault="001D0A11" w:rsidP="008E2334">
      <w:pPr>
        <w:pStyle w:val="GvdeMetni"/>
        <w:rPr>
          <w:rFonts w:asciiTheme="minorHAnsi" w:hAnsiTheme="minorHAnsi"/>
          <w:color w:val="000000"/>
          <w:sz w:val="24"/>
          <w:szCs w:val="24"/>
          <w:lang w:val="pt-PT"/>
        </w:rPr>
      </w:pPr>
      <w:r>
        <w:rPr>
          <w:rFonts w:asciiTheme="minorHAnsi" w:hAnsiTheme="minorHAnsi"/>
          <w:color w:val="000000"/>
          <w:sz w:val="24"/>
          <w:szCs w:val="24"/>
          <w:lang w:val="pt-PT"/>
        </w:rPr>
        <w:lastRenderedPageBreak/>
        <w:t>2018</w:t>
      </w:r>
      <w:r w:rsidR="00D0124B" w:rsidRPr="003D386E">
        <w:rPr>
          <w:rFonts w:asciiTheme="minorHAnsi" w:hAnsiTheme="minorHAnsi"/>
          <w:color w:val="000000"/>
          <w:sz w:val="24"/>
          <w:szCs w:val="24"/>
          <w:lang w:val="pt-PT"/>
        </w:rPr>
        <w:t>-</w:t>
      </w:r>
      <w:r>
        <w:rPr>
          <w:rFonts w:asciiTheme="minorHAnsi" w:hAnsiTheme="minorHAnsi"/>
          <w:color w:val="000000"/>
          <w:sz w:val="24"/>
          <w:szCs w:val="24"/>
          <w:lang w:val="pt-PT"/>
        </w:rPr>
        <w:t>2019</w:t>
      </w:r>
      <w:r w:rsidR="00D0124B" w:rsidRPr="003D386E">
        <w:rPr>
          <w:rFonts w:asciiTheme="minorHAnsi" w:hAnsiTheme="minorHAnsi"/>
          <w:color w:val="000000"/>
          <w:sz w:val="24"/>
          <w:szCs w:val="24"/>
          <w:lang w:val="pt-PT"/>
        </w:rPr>
        <w:t xml:space="preserve"> </w:t>
      </w:r>
      <w:r w:rsidR="00296321">
        <w:rPr>
          <w:rFonts w:asciiTheme="minorHAnsi" w:hAnsiTheme="minorHAnsi"/>
          <w:color w:val="000000"/>
          <w:sz w:val="24"/>
          <w:szCs w:val="24"/>
          <w:lang w:val="pt-PT"/>
        </w:rPr>
        <w:t>EĞİTİM</w:t>
      </w:r>
      <w:r w:rsidR="00D0124B" w:rsidRPr="003D386E">
        <w:rPr>
          <w:rFonts w:asciiTheme="minorHAnsi" w:hAnsiTheme="minorHAnsi"/>
          <w:color w:val="000000"/>
          <w:sz w:val="24"/>
          <w:szCs w:val="24"/>
          <w:lang w:val="pt-PT"/>
        </w:rPr>
        <w:t xml:space="preserve"> YILI</w:t>
      </w:r>
    </w:p>
    <w:p w:rsidR="00D0124B" w:rsidRDefault="00D0124B"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DÖNEM II</w:t>
      </w:r>
      <w:r>
        <w:rPr>
          <w:rFonts w:asciiTheme="minorHAnsi" w:hAnsiTheme="minorHAnsi"/>
          <w:color w:val="000000"/>
          <w:sz w:val="24"/>
          <w:szCs w:val="24"/>
          <w:lang w:val="pt-PT"/>
        </w:rPr>
        <w:t xml:space="preserve"> KURUL 7</w:t>
      </w:r>
    </w:p>
    <w:p w:rsidR="008E2334" w:rsidRDefault="00D0124B" w:rsidP="008E2334">
      <w:pPr>
        <w:pStyle w:val="GvdeMetni"/>
        <w:rPr>
          <w:rFonts w:asciiTheme="minorHAnsi" w:hAnsiTheme="minorHAnsi"/>
          <w:color w:val="000000"/>
          <w:sz w:val="24"/>
          <w:szCs w:val="24"/>
          <w:lang w:val="pt-PT"/>
        </w:rPr>
      </w:pPr>
      <w:r w:rsidRPr="000A0D54">
        <w:rPr>
          <w:rFonts w:asciiTheme="minorHAnsi" w:hAnsiTheme="minorHAnsi"/>
          <w:color w:val="000000"/>
          <w:sz w:val="24"/>
          <w:szCs w:val="24"/>
          <w:lang w:val="pt-PT"/>
        </w:rPr>
        <w:t>HASTALIKLARIN BİYOLOJİK TEMELLERİ</w:t>
      </w:r>
    </w:p>
    <w:p w:rsidR="00544840" w:rsidRPr="00AA2F63" w:rsidRDefault="00544840" w:rsidP="008E2334">
      <w:pPr>
        <w:pStyle w:val="GvdeMetni"/>
        <w:numPr>
          <w:ilvl w:val="0"/>
          <w:numId w:val="22"/>
        </w:numPr>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851E3C">
        <w:rPr>
          <w:rFonts w:asciiTheme="minorHAnsi" w:hAnsiTheme="minorHAnsi"/>
          <w:color w:val="000000"/>
          <w:sz w:val="24"/>
          <w:szCs w:val="24"/>
          <w:lang w:val="pt-PT"/>
        </w:rPr>
        <w:t>0</w:t>
      </w:r>
      <w:r w:rsidR="001D0A11">
        <w:rPr>
          <w:rFonts w:asciiTheme="minorHAnsi" w:hAnsiTheme="minorHAnsi"/>
          <w:color w:val="000000"/>
          <w:sz w:val="24"/>
          <w:szCs w:val="24"/>
          <w:lang w:val="pt-PT"/>
        </w:rPr>
        <w:t>6</w:t>
      </w:r>
      <w:r>
        <w:rPr>
          <w:rFonts w:asciiTheme="minorHAnsi" w:hAnsiTheme="minorHAnsi"/>
          <w:color w:val="000000"/>
          <w:sz w:val="24"/>
          <w:szCs w:val="24"/>
          <w:lang w:val="pt-PT"/>
        </w:rPr>
        <w:t>-</w:t>
      </w:r>
      <w:r w:rsidR="004E36D6">
        <w:rPr>
          <w:rFonts w:asciiTheme="minorHAnsi" w:hAnsiTheme="minorHAnsi"/>
          <w:color w:val="000000"/>
          <w:sz w:val="24"/>
          <w:szCs w:val="24"/>
          <w:lang w:val="pt-PT"/>
        </w:rPr>
        <w:t>1</w:t>
      </w:r>
      <w:r w:rsidR="001D0A11">
        <w:rPr>
          <w:rFonts w:asciiTheme="minorHAnsi" w:hAnsiTheme="minorHAnsi"/>
          <w:color w:val="000000"/>
          <w:sz w:val="24"/>
          <w:szCs w:val="24"/>
          <w:lang w:val="pt-PT"/>
        </w:rPr>
        <w:t xml:space="preserve">0 </w:t>
      </w:r>
      <w:r>
        <w:rPr>
          <w:rFonts w:asciiTheme="minorHAnsi" w:hAnsiTheme="minorHAnsi"/>
          <w:color w:val="000000"/>
          <w:sz w:val="24"/>
          <w:szCs w:val="24"/>
          <w:lang w:val="pt-PT"/>
        </w:rPr>
        <w:t xml:space="preserve">Mayıs </w:t>
      </w:r>
      <w:r w:rsidR="001D0A11">
        <w:rPr>
          <w:rFonts w:asciiTheme="minorHAnsi" w:hAnsiTheme="minorHAnsi"/>
          <w:color w:val="000000"/>
          <w:sz w:val="24"/>
          <w:szCs w:val="24"/>
          <w:lang w:val="pt-PT"/>
        </w:rPr>
        <w:t>2019</w:t>
      </w: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1843"/>
        <w:gridCol w:w="2100"/>
        <w:gridCol w:w="1955"/>
        <w:gridCol w:w="1864"/>
        <w:gridCol w:w="1984"/>
      </w:tblGrid>
      <w:tr w:rsidR="00384BE2" w:rsidRPr="00384BE2" w:rsidTr="00296321">
        <w:trPr>
          <w:trHeight w:val="591"/>
          <w:jc w:val="center"/>
        </w:trPr>
        <w:tc>
          <w:tcPr>
            <w:tcW w:w="1475" w:type="dxa"/>
            <w:shd w:val="clear" w:color="auto" w:fill="auto"/>
            <w:vAlign w:val="center"/>
          </w:tcPr>
          <w:p w:rsidR="00CB08E3" w:rsidRPr="00384BE2" w:rsidRDefault="00CB08E3" w:rsidP="00544840">
            <w:pPr>
              <w:jc w:val="center"/>
              <w:rPr>
                <w:rFonts w:ascii="Arial Narrow" w:hAnsi="Arial Narrow" w:cs="Arial"/>
                <w:sz w:val="20"/>
                <w:szCs w:val="20"/>
              </w:rPr>
            </w:pPr>
          </w:p>
        </w:tc>
        <w:tc>
          <w:tcPr>
            <w:tcW w:w="1843" w:type="dxa"/>
            <w:shd w:val="clear" w:color="auto" w:fill="auto"/>
            <w:vAlign w:val="center"/>
          </w:tcPr>
          <w:p w:rsidR="00CB08E3" w:rsidRPr="00384BE2" w:rsidRDefault="0079494F" w:rsidP="00544840">
            <w:pPr>
              <w:jc w:val="center"/>
              <w:rPr>
                <w:rFonts w:ascii="Arial Narrow" w:hAnsi="Arial Narrow" w:cs="Arial TUR"/>
                <w:b/>
                <w:sz w:val="20"/>
                <w:szCs w:val="20"/>
              </w:rPr>
            </w:pPr>
            <w:r>
              <w:rPr>
                <w:rFonts w:ascii="Arial Narrow" w:hAnsi="Arial Narrow" w:cs="Arial TUR"/>
                <w:b/>
                <w:sz w:val="20"/>
                <w:szCs w:val="20"/>
              </w:rPr>
              <w:t>0</w:t>
            </w:r>
            <w:r w:rsidR="001D0A11">
              <w:rPr>
                <w:rFonts w:ascii="Arial Narrow" w:hAnsi="Arial Narrow" w:cs="Arial TUR"/>
                <w:b/>
                <w:sz w:val="20"/>
                <w:szCs w:val="20"/>
              </w:rPr>
              <w:t>6</w:t>
            </w:r>
            <w:r>
              <w:rPr>
                <w:rFonts w:ascii="Arial Narrow" w:hAnsi="Arial Narrow" w:cs="Arial TUR"/>
                <w:b/>
                <w:sz w:val="20"/>
                <w:szCs w:val="20"/>
              </w:rPr>
              <w:t xml:space="preserve"> </w:t>
            </w:r>
            <w:r w:rsidR="001373FF" w:rsidRPr="00384BE2">
              <w:rPr>
                <w:rFonts w:ascii="Arial Narrow" w:hAnsi="Arial Narrow" w:cs="Arial TUR"/>
                <w:b/>
                <w:sz w:val="20"/>
                <w:szCs w:val="20"/>
              </w:rPr>
              <w:t xml:space="preserve">Mayıs </w:t>
            </w:r>
            <w:r w:rsidR="001D0A11">
              <w:rPr>
                <w:rFonts w:ascii="Arial Narrow" w:hAnsi="Arial Narrow" w:cs="Arial TUR"/>
                <w:b/>
                <w:sz w:val="20"/>
                <w:szCs w:val="20"/>
              </w:rPr>
              <w:t>2019</w:t>
            </w:r>
          </w:p>
          <w:p w:rsidR="00CB08E3" w:rsidRPr="00384BE2" w:rsidRDefault="00CB08E3" w:rsidP="00544840">
            <w:pPr>
              <w:jc w:val="center"/>
              <w:rPr>
                <w:rFonts w:ascii="Arial Narrow" w:hAnsi="Arial Narrow" w:cs="Arial TUR"/>
                <w:b/>
                <w:sz w:val="20"/>
                <w:szCs w:val="20"/>
              </w:rPr>
            </w:pPr>
            <w:r w:rsidRPr="00384BE2">
              <w:rPr>
                <w:rFonts w:ascii="Arial Narrow" w:hAnsi="Arial Narrow" w:cs="Arial TUR"/>
                <w:b/>
                <w:sz w:val="20"/>
                <w:szCs w:val="20"/>
              </w:rPr>
              <w:t>Pazartesi</w:t>
            </w:r>
          </w:p>
        </w:tc>
        <w:tc>
          <w:tcPr>
            <w:tcW w:w="2100" w:type="dxa"/>
            <w:shd w:val="clear" w:color="auto" w:fill="auto"/>
            <w:vAlign w:val="center"/>
          </w:tcPr>
          <w:p w:rsidR="001373FF" w:rsidRPr="00384BE2" w:rsidRDefault="0079494F" w:rsidP="001373FF">
            <w:pPr>
              <w:jc w:val="center"/>
              <w:rPr>
                <w:rFonts w:ascii="Arial Narrow" w:hAnsi="Arial Narrow" w:cs="Arial TUR"/>
                <w:b/>
                <w:sz w:val="20"/>
                <w:szCs w:val="20"/>
              </w:rPr>
            </w:pPr>
            <w:r>
              <w:rPr>
                <w:rFonts w:ascii="Arial Narrow" w:hAnsi="Arial Narrow" w:cs="Arial TUR"/>
                <w:b/>
                <w:sz w:val="20"/>
                <w:szCs w:val="20"/>
              </w:rPr>
              <w:t>0</w:t>
            </w:r>
            <w:r w:rsidR="001D0A11">
              <w:rPr>
                <w:rFonts w:ascii="Arial Narrow" w:hAnsi="Arial Narrow" w:cs="Arial TUR"/>
                <w:b/>
                <w:sz w:val="20"/>
                <w:szCs w:val="20"/>
              </w:rPr>
              <w:t>7</w:t>
            </w:r>
            <w:r w:rsidR="001373FF" w:rsidRPr="00384BE2">
              <w:rPr>
                <w:rFonts w:ascii="Arial Narrow" w:hAnsi="Arial Narrow" w:cs="Arial TUR"/>
                <w:b/>
                <w:sz w:val="20"/>
                <w:szCs w:val="20"/>
              </w:rPr>
              <w:t xml:space="preserve"> Mayıs </w:t>
            </w:r>
            <w:r w:rsidR="001D0A11">
              <w:rPr>
                <w:rFonts w:ascii="Arial Narrow" w:hAnsi="Arial Narrow" w:cs="Arial TUR"/>
                <w:b/>
                <w:sz w:val="20"/>
                <w:szCs w:val="20"/>
              </w:rPr>
              <w:t>2019</w:t>
            </w:r>
          </w:p>
          <w:p w:rsidR="00CB08E3" w:rsidRPr="00384BE2" w:rsidRDefault="00CB08E3" w:rsidP="00544840">
            <w:pPr>
              <w:jc w:val="center"/>
              <w:rPr>
                <w:rFonts w:ascii="Arial Narrow" w:hAnsi="Arial Narrow" w:cs="Arial TUR"/>
                <w:b/>
                <w:sz w:val="20"/>
                <w:szCs w:val="20"/>
              </w:rPr>
            </w:pPr>
            <w:r w:rsidRPr="00384BE2">
              <w:rPr>
                <w:rFonts w:ascii="Arial Narrow" w:hAnsi="Arial Narrow" w:cs="Arial TUR"/>
                <w:b/>
                <w:sz w:val="20"/>
                <w:szCs w:val="20"/>
              </w:rPr>
              <w:t>Salı</w:t>
            </w:r>
          </w:p>
        </w:tc>
        <w:tc>
          <w:tcPr>
            <w:tcW w:w="1955" w:type="dxa"/>
            <w:shd w:val="clear" w:color="auto" w:fill="auto"/>
            <w:vAlign w:val="center"/>
          </w:tcPr>
          <w:p w:rsidR="001373FF" w:rsidRPr="00384BE2" w:rsidRDefault="001D0A11" w:rsidP="001373FF">
            <w:pPr>
              <w:jc w:val="center"/>
              <w:rPr>
                <w:rFonts w:ascii="Arial Narrow" w:hAnsi="Arial Narrow" w:cs="Arial TUR"/>
                <w:b/>
                <w:sz w:val="20"/>
                <w:szCs w:val="20"/>
              </w:rPr>
            </w:pPr>
            <w:r>
              <w:rPr>
                <w:rFonts w:ascii="Arial Narrow" w:hAnsi="Arial Narrow" w:cs="Arial TUR"/>
                <w:b/>
                <w:sz w:val="20"/>
                <w:szCs w:val="20"/>
              </w:rPr>
              <w:t>08</w:t>
            </w:r>
            <w:r w:rsidR="001373FF" w:rsidRPr="00384BE2">
              <w:rPr>
                <w:rFonts w:ascii="Arial Narrow" w:hAnsi="Arial Narrow" w:cs="Arial TUR"/>
                <w:b/>
                <w:sz w:val="20"/>
                <w:szCs w:val="20"/>
              </w:rPr>
              <w:t xml:space="preserve"> Mayıs </w:t>
            </w:r>
            <w:r>
              <w:rPr>
                <w:rFonts w:ascii="Arial Narrow" w:hAnsi="Arial Narrow" w:cs="Arial TUR"/>
                <w:b/>
                <w:sz w:val="20"/>
                <w:szCs w:val="20"/>
              </w:rPr>
              <w:t>2019</w:t>
            </w:r>
          </w:p>
          <w:p w:rsidR="00CB08E3" w:rsidRPr="00384BE2" w:rsidRDefault="00CB08E3" w:rsidP="00544840">
            <w:pPr>
              <w:jc w:val="center"/>
              <w:rPr>
                <w:rFonts w:ascii="Arial Narrow" w:hAnsi="Arial Narrow" w:cs="Arial TUR"/>
                <w:b/>
                <w:sz w:val="20"/>
                <w:szCs w:val="20"/>
              </w:rPr>
            </w:pPr>
            <w:r w:rsidRPr="00384BE2">
              <w:rPr>
                <w:rFonts w:ascii="Arial Narrow" w:hAnsi="Arial Narrow" w:cs="Arial TUR"/>
                <w:b/>
                <w:sz w:val="20"/>
                <w:szCs w:val="20"/>
              </w:rPr>
              <w:t>Çarşamba</w:t>
            </w:r>
          </w:p>
        </w:tc>
        <w:tc>
          <w:tcPr>
            <w:tcW w:w="1864" w:type="dxa"/>
            <w:shd w:val="clear" w:color="auto" w:fill="auto"/>
            <w:vAlign w:val="center"/>
          </w:tcPr>
          <w:p w:rsidR="001373FF" w:rsidRPr="00384BE2" w:rsidRDefault="001D0A11" w:rsidP="001373FF">
            <w:pPr>
              <w:jc w:val="center"/>
              <w:rPr>
                <w:rFonts w:ascii="Arial Narrow" w:hAnsi="Arial Narrow" w:cs="Arial TUR"/>
                <w:b/>
                <w:sz w:val="20"/>
                <w:szCs w:val="20"/>
              </w:rPr>
            </w:pPr>
            <w:r>
              <w:rPr>
                <w:rFonts w:ascii="Arial Narrow" w:hAnsi="Arial Narrow" w:cs="Arial TUR"/>
                <w:b/>
                <w:sz w:val="20"/>
                <w:szCs w:val="20"/>
              </w:rPr>
              <w:t>09</w:t>
            </w:r>
            <w:r w:rsidR="001373FF" w:rsidRPr="00384BE2">
              <w:rPr>
                <w:rFonts w:ascii="Arial Narrow" w:hAnsi="Arial Narrow" w:cs="Arial TUR"/>
                <w:b/>
                <w:sz w:val="20"/>
                <w:szCs w:val="20"/>
              </w:rPr>
              <w:t xml:space="preserve"> Mayıs </w:t>
            </w:r>
            <w:r>
              <w:rPr>
                <w:rFonts w:ascii="Arial Narrow" w:hAnsi="Arial Narrow" w:cs="Arial TUR"/>
                <w:b/>
                <w:sz w:val="20"/>
                <w:szCs w:val="20"/>
              </w:rPr>
              <w:t>2019</w:t>
            </w:r>
          </w:p>
          <w:p w:rsidR="00CB08E3" w:rsidRPr="00384BE2" w:rsidRDefault="00CB08E3" w:rsidP="00544840">
            <w:pPr>
              <w:jc w:val="center"/>
              <w:rPr>
                <w:rFonts w:ascii="Arial Narrow" w:hAnsi="Arial Narrow" w:cs="Arial TUR"/>
                <w:b/>
                <w:sz w:val="20"/>
                <w:szCs w:val="20"/>
              </w:rPr>
            </w:pPr>
            <w:r w:rsidRPr="00384BE2">
              <w:rPr>
                <w:rFonts w:ascii="Arial Narrow" w:hAnsi="Arial Narrow" w:cs="Arial TUR"/>
                <w:b/>
                <w:sz w:val="20"/>
                <w:szCs w:val="20"/>
              </w:rPr>
              <w:t>Perşembe</w:t>
            </w:r>
          </w:p>
        </w:tc>
        <w:tc>
          <w:tcPr>
            <w:tcW w:w="1984" w:type="dxa"/>
            <w:shd w:val="clear" w:color="auto" w:fill="auto"/>
            <w:vAlign w:val="center"/>
          </w:tcPr>
          <w:p w:rsidR="001373FF" w:rsidRPr="00384BE2" w:rsidRDefault="0079494F" w:rsidP="001373FF">
            <w:pPr>
              <w:jc w:val="center"/>
              <w:rPr>
                <w:rFonts w:ascii="Arial Narrow" w:hAnsi="Arial Narrow" w:cs="Arial TUR"/>
                <w:b/>
                <w:sz w:val="20"/>
                <w:szCs w:val="20"/>
              </w:rPr>
            </w:pPr>
            <w:r>
              <w:rPr>
                <w:rFonts w:ascii="Arial Narrow" w:hAnsi="Arial Narrow" w:cs="Arial TUR"/>
                <w:b/>
                <w:sz w:val="20"/>
                <w:szCs w:val="20"/>
              </w:rPr>
              <w:t>1</w:t>
            </w:r>
            <w:r w:rsidR="001D0A11">
              <w:rPr>
                <w:rFonts w:ascii="Arial Narrow" w:hAnsi="Arial Narrow" w:cs="Arial TUR"/>
                <w:b/>
                <w:sz w:val="20"/>
                <w:szCs w:val="20"/>
              </w:rPr>
              <w:t>0</w:t>
            </w:r>
            <w:r w:rsidR="001373FF" w:rsidRPr="00384BE2">
              <w:rPr>
                <w:rFonts w:ascii="Arial Narrow" w:hAnsi="Arial Narrow" w:cs="Arial TUR"/>
                <w:b/>
                <w:sz w:val="20"/>
                <w:szCs w:val="20"/>
              </w:rPr>
              <w:t xml:space="preserve"> Mayıs </w:t>
            </w:r>
            <w:r w:rsidR="001D0A11">
              <w:rPr>
                <w:rFonts w:ascii="Arial Narrow" w:hAnsi="Arial Narrow" w:cs="Arial TUR"/>
                <w:b/>
                <w:sz w:val="20"/>
                <w:szCs w:val="20"/>
              </w:rPr>
              <w:t>2019</w:t>
            </w:r>
          </w:p>
          <w:p w:rsidR="00CB08E3" w:rsidRPr="00384BE2" w:rsidRDefault="00CB08E3" w:rsidP="00544840">
            <w:pPr>
              <w:jc w:val="center"/>
              <w:rPr>
                <w:rFonts w:ascii="Arial Narrow" w:hAnsi="Arial Narrow" w:cs="Arial TUR"/>
                <w:b/>
                <w:sz w:val="20"/>
                <w:szCs w:val="20"/>
              </w:rPr>
            </w:pPr>
            <w:r w:rsidRPr="00384BE2">
              <w:rPr>
                <w:rFonts w:ascii="Arial Narrow" w:hAnsi="Arial Narrow" w:cs="Arial TUR"/>
                <w:b/>
                <w:sz w:val="20"/>
                <w:szCs w:val="20"/>
              </w:rPr>
              <w:t>Cuma</w:t>
            </w:r>
          </w:p>
        </w:tc>
      </w:tr>
      <w:tr w:rsidR="00252E8D" w:rsidRPr="00384BE2" w:rsidTr="00296321">
        <w:trPr>
          <w:trHeight w:val="1025"/>
          <w:jc w:val="center"/>
        </w:trPr>
        <w:tc>
          <w:tcPr>
            <w:tcW w:w="1475" w:type="dxa"/>
            <w:shd w:val="clear" w:color="auto" w:fill="auto"/>
            <w:vAlign w:val="center"/>
          </w:tcPr>
          <w:p w:rsidR="00252E8D" w:rsidRPr="00384BE2" w:rsidRDefault="00252E8D" w:rsidP="00544840">
            <w:pPr>
              <w:jc w:val="center"/>
              <w:rPr>
                <w:rFonts w:ascii="Arial Narrow" w:hAnsi="Arial Narrow" w:cs="Arial"/>
                <w:sz w:val="20"/>
                <w:szCs w:val="20"/>
              </w:rPr>
            </w:pPr>
            <w:r w:rsidRPr="00384BE2">
              <w:rPr>
                <w:rFonts w:ascii="Arial Narrow" w:hAnsi="Arial Narrow" w:cs="Arial"/>
                <w:b/>
                <w:bCs/>
                <w:sz w:val="20"/>
                <w:szCs w:val="20"/>
              </w:rPr>
              <w:t>08.30 - 09.20</w:t>
            </w:r>
          </w:p>
        </w:tc>
        <w:tc>
          <w:tcPr>
            <w:tcW w:w="1843" w:type="dxa"/>
            <w:shd w:val="clear" w:color="auto" w:fill="auto"/>
            <w:vAlign w:val="center"/>
          </w:tcPr>
          <w:p w:rsidR="00252E8D" w:rsidRPr="00384BE2" w:rsidRDefault="00252E8D" w:rsidP="003B68D5">
            <w:pPr>
              <w:spacing w:line="240" w:lineRule="exact"/>
              <w:jc w:val="center"/>
              <w:rPr>
                <w:rFonts w:ascii="Arial Narrow" w:hAnsi="Arial Narrow"/>
                <w:b/>
                <w:sz w:val="20"/>
                <w:szCs w:val="20"/>
              </w:rPr>
            </w:pPr>
          </w:p>
        </w:tc>
        <w:tc>
          <w:tcPr>
            <w:tcW w:w="2100" w:type="dxa"/>
            <w:shd w:val="clear" w:color="auto" w:fill="auto"/>
            <w:vAlign w:val="center"/>
          </w:tcPr>
          <w:p w:rsidR="00252E8D" w:rsidRPr="00224818" w:rsidRDefault="00252E8D" w:rsidP="00D83FBF">
            <w:pPr>
              <w:jc w:val="center"/>
              <w:rPr>
                <w:rFonts w:ascii="Arial Narrow" w:hAnsi="Arial Narrow"/>
                <w:b/>
                <w:noProof/>
                <w:sz w:val="20"/>
                <w:szCs w:val="20"/>
              </w:rPr>
            </w:pPr>
          </w:p>
        </w:tc>
        <w:tc>
          <w:tcPr>
            <w:tcW w:w="1955" w:type="dxa"/>
            <w:shd w:val="clear" w:color="auto" w:fill="auto"/>
            <w:vAlign w:val="center"/>
          </w:tcPr>
          <w:p w:rsidR="00252E8D" w:rsidRPr="00384BE2" w:rsidRDefault="00252E8D" w:rsidP="002B16D0">
            <w:pPr>
              <w:jc w:val="center"/>
              <w:rPr>
                <w:rFonts w:ascii="Arial Narrow" w:hAnsi="Arial Narrow"/>
                <w:b/>
                <w:sz w:val="20"/>
                <w:szCs w:val="20"/>
              </w:rPr>
            </w:pPr>
          </w:p>
        </w:tc>
        <w:tc>
          <w:tcPr>
            <w:tcW w:w="1864" w:type="dxa"/>
            <w:shd w:val="clear" w:color="auto" w:fill="auto"/>
            <w:vAlign w:val="center"/>
          </w:tcPr>
          <w:p w:rsidR="00252E8D" w:rsidRPr="00384BE2" w:rsidRDefault="00252E8D" w:rsidP="000C1D36">
            <w:pPr>
              <w:jc w:val="center"/>
              <w:rPr>
                <w:rFonts w:ascii="Arial Narrow" w:hAnsi="Arial Narrow"/>
                <w:b/>
                <w:sz w:val="20"/>
                <w:szCs w:val="20"/>
              </w:rPr>
            </w:pPr>
          </w:p>
        </w:tc>
        <w:tc>
          <w:tcPr>
            <w:tcW w:w="1984" w:type="dxa"/>
            <w:shd w:val="clear" w:color="auto" w:fill="auto"/>
            <w:vAlign w:val="center"/>
          </w:tcPr>
          <w:p w:rsidR="00252E8D" w:rsidRPr="00D15E8E" w:rsidRDefault="00252E8D" w:rsidP="000C1D36">
            <w:pPr>
              <w:jc w:val="center"/>
              <w:rPr>
                <w:rFonts w:ascii="Arial Narrow" w:hAnsi="Arial Narrow"/>
                <w:b/>
                <w:noProof/>
                <w:sz w:val="20"/>
                <w:szCs w:val="20"/>
              </w:rPr>
            </w:pPr>
          </w:p>
        </w:tc>
      </w:tr>
      <w:tr w:rsidR="00252E8D" w:rsidRPr="00384BE2" w:rsidTr="003B68D5">
        <w:trPr>
          <w:trHeight w:val="983"/>
          <w:jc w:val="center"/>
        </w:trPr>
        <w:tc>
          <w:tcPr>
            <w:tcW w:w="1475" w:type="dxa"/>
            <w:shd w:val="clear" w:color="auto" w:fill="auto"/>
            <w:vAlign w:val="center"/>
          </w:tcPr>
          <w:p w:rsidR="00252E8D" w:rsidRPr="00384BE2" w:rsidRDefault="00252E8D" w:rsidP="00B4012B">
            <w:pPr>
              <w:jc w:val="center"/>
              <w:rPr>
                <w:rFonts w:ascii="Arial Narrow" w:hAnsi="Arial Narrow" w:cs="Arial"/>
                <w:sz w:val="20"/>
                <w:szCs w:val="20"/>
              </w:rPr>
            </w:pPr>
            <w:r w:rsidRPr="00384BE2">
              <w:rPr>
                <w:rFonts w:ascii="Arial Narrow" w:hAnsi="Arial Narrow" w:cs="Arial"/>
                <w:b/>
                <w:bCs/>
                <w:sz w:val="20"/>
                <w:szCs w:val="20"/>
              </w:rPr>
              <w:t>09.30 - 10.20</w:t>
            </w:r>
          </w:p>
        </w:tc>
        <w:tc>
          <w:tcPr>
            <w:tcW w:w="1843" w:type="dxa"/>
            <w:shd w:val="clear" w:color="auto" w:fill="auto"/>
            <w:vAlign w:val="center"/>
          </w:tcPr>
          <w:p w:rsidR="00252E8D" w:rsidRPr="00384BE2" w:rsidRDefault="00252E8D" w:rsidP="00B4012B">
            <w:pPr>
              <w:spacing w:line="240" w:lineRule="exact"/>
              <w:jc w:val="center"/>
              <w:rPr>
                <w:rFonts w:ascii="Arial Narrow" w:hAnsi="Arial Narrow"/>
                <w:b/>
                <w:sz w:val="20"/>
                <w:szCs w:val="20"/>
              </w:rPr>
            </w:pPr>
          </w:p>
        </w:tc>
        <w:tc>
          <w:tcPr>
            <w:tcW w:w="2100" w:type="dxa"/>
            <w:shd w:val="clear" w:color="auto" w:fill="auto"/>
            <w:vAlign w:val="center"/>
          </w:tcPr>
          <w:p w:rsidR="00252E8D" w:rsidRPr="00224818" w:rsidRDefault="00252E8D" w:rsidP="00143241">
            <w:pPr>
              <w:spacing w:line="240" w:lineRule="exact"/>
              <w:jc w:val="center"/>
              <w:rPr>
                <w:rFonts w:ascii="Arial Narrow" w:hAnsi="Arial Narrow"/>
                <w:b/>
                <w:sz w:val="20"/>
                <w:szCs w:val="20"/>
              </w:rPr>
            </w:pPr>
          </w:p>
        </w:tc>
        <w:tc>
          <w:tcPr>
            <w:tcW w:w="1955" w:type="dxa"/>
            <w:shd w:val="clear" w:color="auto" w:fill="auto"/>
            <w:vAlign w:val="center"/>
          </w:tcPr>
          <w:p w:rsidR="00252E8D" w:rsidRPr="00D15E8E" w:rsidRDefault="00252E8D" w:rsidP="000C1D36">
            <w:pPr>
              <w:jc w:val="center"/>
              <w:rPr>
                <w:rFonts w:ascii="Arial Narrow" w:hAnsi="Arial Narrow"/>
                <w:b/>
                <w:noProof/>
                <w:sz w:val="20"/>
                <w:szCs w:val="20"/>
              </w:rPr>
            </w:pPr>
          </w:p>
        </w:tc>
        <w:tc>
          <w:tcPr>
            <w:tcW w:w="1864" w:type="dxa"/>
            <w:shd w:val="clear" w:color="auto" w:fill="auto"/>
            <w:vAlign w:val="center"/>
          </w:tcPr>
          <w:p w:rsidR="00252E8D" w:rsidRPr="00384BE2" w:rsidRDefault="00252E8D" w:rsidP="000C1D36">
            <w:pPr>
              <w:jc w:val="center"/>
              <w:rPr>
                <w:rFonts w:ascii="Arial Narrow" w:hAnsi="Arial Narrow"/>
                <w:b/>
                <w:noProof/>
                <w:sz w:val="20"/>
                <w:szCs w:val="20"/>
              </w:rPr>
            </w:pPr>
          </w:p>
        </w:tc>
        <w:tc>
          <w:tcPr>
            <w:tcW w:w="1984" w:type="dxa"/>
            <w:shd w:val="clear" w:color="auto" w:fill="auto"/>
            <w:vAlign w:val="center"/>
          </w:tcPr>
          <w:p w:rsidR="00252E8D" w:rsidRDefault="00252E8D" w:rsidP="000C1D36">
            <w:pPr>
              <w:jc w:val="center"/>
              <w:rPr>
                <w:rFonts w:ascii="Arial Narrow" w:hAnsi="Arial Narrow"/>
                <w:b/>
                <w:noProof/>
                <w:sz w:val="20"/>
                <w:szCs w:val="20"/>
              </w:rPr>
            </w:pPr>
            <w:r>
              <w:rPr>
                <w:rFonts w:ascii="Arial Narrow" w:hAnsi="Arial Narrow"/>
                <w:b/>
                <w:noProof/>
                <w:sz w:val="20"/>
                <w:szCs w:val="20"/>
              </w:rPr>
              <w:t xml:space="preserve"> </w:t>
            </w:r>
          </w:p>
          <w:p w:rsidR="00252E8D" w:rsidRPr="00384BE2" w:rsidRDefault="00252E8D" w:rsidP="000C1D36">
            <w:pPr>
              <w:jc w:val="center"/>
              <w:rPr>
                <w:rFonts w:ascii="Arial Narrow" w:hAnsi="Arial Narrow"/>
                <w:b/>
                <w:noProof/>
                <w:sz w:val="20"/>
                <w:szCs w:val="20"/>
              </w:rPr>
            </w:pPr>
          </w:p>
        </w:tc>
      </w:tr>
      <w:tr w:rsidR="00252E8D" w:rsidRPr="00384BE2" w:rsidTr="00296321">
        <w:trPr>
          <w:trHeight w:val="828"/>
          <w:jc w:val="center"/>
        </w:trPr>
        <w:tc>
          <w:tcPr>
            <w:tcW w:w="1475" w:type="dxa"/>
            <w:shd w:val="clear" w:color="auto" w:fill="auto"/>
            <w:vAlign w:val="center"/>
          </w:tcPr>
          <w:p w:rsidR="00252E8D" w:rsidRPr="00384BE2" w:rsidRDefault="00252E8D" w:rsidP="00B4012B">
            <w:pPr>
              <w:jc w:val="center"/>
              <w:rPr>
                <w:rFonts w:ascii="Arial Narrow" w:hAnsi="Arial Narrow" w:cs="Arial"/>
                <w:sz w:val="20"/>
                <w:szCs w:val="20"/>
              </w:rPr>
            </w:pPr>
            <w:r w:rsidRPr="00384BE2">
              <w:rPr>
                <w:rFonts w:ascii="Arial Narrow" w:hAnsi="Arial Narrow" w:cs="Arial"/>
                <w:b/>
                <w:bCs/>
                <w:sz w:val="20"/>
                <w:szCs w:val="20"/>
              </w:rPr>
              <w:t>10.30 - 11.20</w:t>
            </w:r>
          </w:p>
        </w:tc>
        <w:tc>
          <w:tcPr>
            <w:tcW w:w="1843" w:type="dxa"/>
            <w:shd w:val="clear" w:color="auto" w:fill="auto"/>
            <w:vAlign w:val="center"/>
          </w:tcPr>
          <w:p w:rsidR="00252E8D" w:rsidRPr="00BE7F8A" w:rsidRDefault="00252E8D" w:rsidP="000C1D36">
            <w:pPr>
              <w:jc w:val="center"/>
              <w:rPr>
                <w:rFonts w:ascii="Arial Narrow" w:hAnsi="Arial Narrow"/>
                <w:b/>
                <w:color w:val="FF0000"/>
                <w:sz w:val="20"/>
                <w:szCs w:val="20"/>
              </w:rPr>
            </w:pPr>
            <w:r w:rsidRPr="00BE7F8A">
              <w:rPr>
                <w:rFonts w:ascii="Arial Narrow" w:hAnsi="Arial Narrow"/>
                <w:b/>
                <w:color w:val="FF0000"/>
                <w:sz w:val="20"/>
                <w:szCs w:val="20"/>
              </w:rPr>
              <w:t>MKB_07</w:t>
            </w:r>
          </w:p>
          <w:p w:rsidR="00DC7142" w:rsidRPr="00BE7F8A" w:rsidRDefault="00DC7142" w:rsidP="00DC7142">
            <w:pPr>
              <w:pStyle w:val="ResimYazs"/>
              <w:rPr>
                <w:rFonts w:ascii="Arial" w:hAnsi="Arial" w:cs="Arial"/>
                <w:b w:val="0"/>
                <w:color w:val="FF0000"/>
              </w:rPr>
            </w:pPr>
            <w:r w:rsidRPr="00BE7F8A">
              <w:rPr>
                <w:rFonts w:ascii="Arial" w:hAnsi="Arial" w:cs="Arial"/>
                <w:b w:val="0"/>
                <w:color w:val="FF0000"/>
              </w:rPr>
              <w:t xml:space="preserve">T hücreleri, hücresel yanıt ve </w:t>
            </w:r>
            <w:proofErr w:type="spellStart"/>
            <w:r w:rsidRPr="00BE7F8A">
              <w:rPr>
                <w:rFonts w:ascii="Arial" w:hAnsi="Arial" w:cs="Arial"/>
                <w:b w:val="0"/>
                <w:color w:val="FF0000"/>
              </w:rPr>
              <w:t>Th</w:t>
            </w:r>
            <w:proofErr w:type="spellEnd"/>
            <w:r w:rsidRPr="00BE7F8A">
              <w:rPr>
                <w:rFonts w:ascii="Arial" w:hAnsi="Arial" w:cs="Arial"/>
                <w:b w:val="0"/>
                <w:color w:val="FF0000"/>
              </w:rPr>
              <w:t xml:space="preserve"> polarizasyon </w:t>
            </w:r>
          </w:p>
          <w:p w:rsidR="00252E8D" w:rsidRPr="00BE7F8A" w:rsidRDefault="00DC7142" w:rsidP="00DC7142">
            <w:pPr>
              <w:pStyle w:val="ResimYazs"/>
              <w:rPr>
                <w:rFonts w:ascii="Arial" w:hAnsi="Arial" w:cs="Arial"/>
                <w:b w:val="0"/>
                <w:color w:val="FF0000"/>
              </w:rPr>
            </w:pPr>
            <w:r w:rsidRPr="00BE7F8A">
              <w:rPr>
                <w:rFonts w:ascii="Arial" w:hAnsi="Arial" w:cs="Arial"/>
                <w:color w:val="FF0000"/>
                <w:sz w:val="18"/>
                <w:szCs w:val="18"/>
              </w:rPr>
              <w:t>N.DEMİR</w:t>
            </w:r>
            <w:r w:rsidRPr="00BE7F8A">
              <w:rPr>
                <w:rFonts w:ascii="Arial" w:hAnsi="Arial" w:cs="Arial"/>
                <w:b w:val="0"/>
                <w:color w:val="FF0000"/>
              </w:rPr>
              <w:t xml:space="preserve"> </w:t>
            </w:r>
          </w:p>
          <w:p w:rsidR="00DC7142" w:rsidRPr="00BE7F8A" w:rsidRDefault="00DC7142" w:rsidP="000C1D36">
            <w:pPr>
              <w:pStyle w:val="ResimYazs"/>
              <w:rPr>
                <w:rFonts w:ascii="Arial Narrow" w:hAnsi="Arial Narrow" w:cs="Arial"/>
                <w:color w:val="FF0000"/>
              </w:rPr>
            </w:pPr>
          </w:p>
        </w:tc>
        <w:tc>
          <w:tcPr>
            <w:tcW w:w="2100" w:type="dxa"/>
            <w:shd w:val="clear" w:color="auto" w:fill="auto"/>
            <w:vAlign w:val="center"/>
          </w:tcPr>
          <w:p w:rsidR="00252E8D" w:rsidRPr="00BE7F8A" w:rsidRDefault="00252E8D" w:rsidP="00FA39FD">
            <w:pPr>
              <w:jc w:val="center"/>
              <w:rPr>
                <w:rFonts w:ascii="Arial Narrow" w:hAnsi="Arial Narrow"/>
                <w:b/>
                <w:color w:val="FF0000"/>
                <w:sz w:val="20"/>
                <w:szCs w:val="20"/>
              </w:rPr>
            </w:pPr>
            <w:r w:rsidRPr="00BE7F8A">
              <w:rPr>
                <w:rFonts w:ascii="Arial Narrow" w:hAnsi="Arial Narrow"/>
                <w:b/>
                <w:color w:val="FF0000"/>
                <w:sz w:val="20"/>
                <w:szCs w:val="20"/>
              </w:rPr>
              <w:t>MKB _09</w:t>
            </w:r>
          </w:p>
          <w:p w:rsidR="00DC7142" w:rsidRPr="00BE7F8A" w:rsidRDefault="00DC7142" w:rsidP="00DC7142">
            <w:pPr>
              <w:pStyle w:val="ResimYazs"/>
              <w:rPr>
                <w:rFonts w:ascii="Arial" w:hAnsi="Arial" w:cs="Arial"/>
                <w:b w:val="0"/>
                <w:color w:val="FF0000"/>
              </w:rPr>
            </w:pPr>
            <w:r w:rsidRPr="00BE7F8A">
              <w:rPr>
                <w:rFonts w:ascii="Arial" w:hAnsi="Arial" w:cs="Arial"/>
                <w:b w:val="0"/>
                <w:color w:val="FF0000"/>
              </w:rPr>
              <w:t xml:space="preserve">T hücreleri, hücresel yanıt ve </w:t>
            </w:r>
            <w:proofErr w:type="spellStart"/>
            <w:r w:rsidRPr="00BE7F8A">
              <w:rPr>
                <w:rFonts w:ascii="Arial" w:hAnsi="Arial" w:cs="Arial"/>
                <w:b w:val="0"/>
                <w:color w:val="FF0000"/>
              </w:rPr>
              <w:t>Th</w:t>
            </w:r>
            <w:proofErr w:type="spellEnd"/>
            <w:r w:rsidRPr="00BE7F8A">
              <w:rPr>
                <w:rFonts w:ascii="Arial" w:hAnsi="Arial" w:cs="Arial"/>
                <w:b w:val="0"/>
                <w:color w:val="FF0000"/>
              </w:rPr>
              <w:t xml:space="preserve"> polarizasyonu</w:t>
            </w:r>
          </w:p>
          <w:p w:rsidR="00252E8D" w:rsidRPr="00BE7F8A" w:rsidRDefault="00DC7142" w:rsidP="00DC7142">
            <w:pPr>
              <w:pStyle w:val="ResimYazs"/>
              <w:rPr>
                <w:rFonts w:ascii="Arial Narrow" w:hAnsi="Arial Narrow" w:cs="Arial"/>
                <w:color w:val="FF0000"/>
              </w:rPr>
            </w:pPr>
            <w:r w:rsidRPr="00BE7F8A">
              <w:rPr>
                <w:rFonts w:ascii="Arial" w:hAnsi="Arial" w:cs="Arial"/>
                <w:color w:val="FF0000"/>
                <w:sz w:val="18"/>
                <w:szCs w:val="18"/>
              </w:rPr>
              <w:t>N.DEMİR</w:t>
            </w:r>
          </w:p>
        </w:tc>
        <w:tc>
          <w:tcPr>
            <w:tcW w:w="1955" w:type="dxa"/>
            <w:shd w:val="clear" w:color="auto" w:fill="auto"/>
            <w:vAlign w:val="center"/>
          </w:tcPr>
          <w:p w:rsidR="00252E8D" w:rsidRPr="00F6661A" w:rsidRDefault="00252E8D" w:rsidP="000C1D36">
            <w:pPr>
              <w:jc w:val="center"/>
              <w:rPr>
                <w:rFonts w:ascii="Arial Narrow" w:hAnsi="Arial Narrow"/>
                <w:b/>
                <w:noProof/>
                <w:sz w:val="20"/>
                <w:szCs w:val="20"/>
              </w:rPr>
            </w:pPr>
            <w:r w:rsidRPr="00F6661A">
              <w:rPr>
                <w:rFonts w:ascii="Arial Narrow" w:hAnsi="Arial Narrow"/>
                <w:b/>
                <w:noProof/>
                <w:sz w:val="20"/>
                <w:szCs w:val="20"/>
              </w:rPr>
              <w:t>GEN_</w:t>
            </w:r>
            <w:r>
              <w:rPr>
                <w:rFonts w:ascii="Arial Narrow" w:hAnsi="Arial Narrow"/>
                <w:b/>
                <w:noProof/>
                <w:sz w:val="20"/>
                <w:szCs w:val="20"/>
              </w:rPr>
              <w:t>11</w:t>
            </w:r>
          </w:p>
          <w:p w:rsidR="00252E8D" w:rsidRPr="00F6661A" w:rsidRDefault="00252E8D" w:rsidP="000C1D36">
            <w:pPr>
              <w:jc w:val="center"/>
              <w:rPr>
                <w:rFonts w:ascii="Arial Narrow" w:hAnsi="Arial Narrow"/>
                <w:noProof/>
                <w:sz w:val="20"/>
                <w:szCs w:val="20"/>
              </w:rPr>
            </w:pPr>
            <w:r>
              <w:rPr>
                <w:rFonts w:ascii="Arial Narrow" w:hAnsi="Arial Narrow"/>
                <w:noProof/>
                <w:sz w:val="20"/>
                <w:szCs w:val="20"/>
              </w:rPr>
              <w:t>Gonadal disgeneziler</w:t>
            </w:r>
          </w:p>
          <w:p w:rsidR="00252E8D" w:rsidRPr="00224818" w:rsidRDefault="00252E8D" w:rsidP="000C1D36">
            <w:pPr>
              <w:jc w:val="center"/>
              <w:rPr>
                <w:rFonts w:ascii="Arial Narrow" w:hAnsi="Arial Narrow"/>
                <w:b/>
                <w:noProof/>
                <w:sz w:val="20"/>
                <w:szCs w:val="20"/>
              </w:rPr>
            </w:pPr>
            <w:r w:rsidRPr="00F6661A">
              <w:rPr>
                <w:rFonts w:ascii="Arial Narrow" w:hAnsi="Arial Narrow"/>
                <w:b/>
                <w:noProof/>
                <w:sz w:val="20"/>
                <w:szCs w:val="20"/>
              </w:rPr>
              <w:t>F SILAN</w:t>
            </w:r>
          </w:p>
        </w:tc>
        <w:tc>
          <w:tcPr>
            <w:tcW w:w="1864" w:type="dxa"/>
            <w:shd w:val="clear" w:color="auto" w:fill="auto"/>
            <w:vAlign w:val="center"/>
          </w:tcPr>
          <w:p w:rsidR="00252E8D" w:rsidRPr="00384BE2" w:rsidRDefault="00252E8D" w:rsidP="00B4012B">
            <w:pPr>
              <w:jc w:val="center"/>
              <w:rPr>
                <w:rFonts w:ascii="Arial Narrow" w:hAnsi="Arial Narrow"/>
                <w:b/>
                <w:noProof/>
                <w:sz w:val="20"/>
                <w:szCs w:val="20"/>
              </w:rPr>
            </w:pPr>
            <w:r w:rsidRPr="00384BE2">
              <w:rPr>
                <w:rFonts w:ascii="Arial Narrow" w:hAnsi="Arial Narrow"/>
                <w:b/>
                <w:noProof/>
                <w:sz w:val="20"/>
                <w:szCs w:val="20"/>
              </w:rPr>
              <w:t>GEN_</w:t>
            </w:r>
            <w:r>
              <w:rPr>
                <w:rFonts w:ascii="Arial Narrow" w:hAnsi="Arial Narrow"/>
                <w:b/>
                <w:noProof/>
                <w:sz w:val="20"/>
                <w:szCs w:val="20"/>
              </w:rPr>
              <w:t>13</w:t>
            </w:r>
          </w:p>
          <w:p w:rsidR="00252E8D" w:rsidRPr="003049BF" w:rsidRDefault="00252E8D" w:rsidP="00B4012B">
            <w:pPr>
              <w:jc w:val="center"/>
              <w:rPr>
                <w:rFonts w:ascii="Arial Narrow" w:hAnsi="Arial Narrow"/>
                <w:b/>
                <w:noProof/>
                <w:sz w:val="20"/>
                <w:szCs w:val="20"/>
              </w:rPr>
            </w:pPr>
            <w:r>
              <w:rPr>
                <w:rFonts w:ascii="Arial Narrow" w:hAnsi="Arial Narrow"/>
                <w:b/>
                <w:noProof/>
                <w:sz w:val="20"/>
                <w:szCs w:val="20"/>
              </w:rPr>
              <w:t>Sık görülen OD Hastalıklar</w:t>
            </w:r>
          </w:p>
          <w:p w:rsidR="00252E8D" w:rsidRPr="00384BE2" w:rsidRDefault="00252E8D" w:rsidP="00B4012B">
            <w:pPr>
              <w:jc w:val="center"/>
              <w:rPr>
                <w:rFonts w:ascii="Arial Narrow" w:hAnsi="Arial Narrow"/>
                <w:b/>
                <w:noProof/>
                <w:sz w:val="20"/>
                <w:szCs w:val="20"/>
              </w:rPr>
            </w:pPr>
            <w:r w:rsidRPr="00384BE2">
              <w:rPr>
                <w:rFonts w:ascii="Arial Narrow" w:hAnsi="Arial Narrow"/>
                <w:b/>
                <w:noProof/>
                <w:sz w:val="20"/>
                <w:szCs w:val="20"/>
              </w:rPr>
              <w:t>F SILAN</w:t>
            </w:r>
          </w:p>
        </w:tc>
        <w:tc>
          <w:tcPr>
            <w:tcW w:w="1984" w:type="dxa"/>
            <w:shd w:val="clear" w:color="auto" w:fill="auto"/>
            <w:vAlign w:val="center"/>
          </w:tcPr>
          <w:p w:rsidR="00252E8D" w:rsidRPr="00544840" w:rsidRDefault="00252E8D" w:rsidP="000C1D36">
            <w:pPr>
              <w:pStyle w:val="ResimYazs"/>
              <w:rPr>
                <w:rFonts w:ascii="Arial Narrow" w:hAnsi="Arial Narrow" w:cstheme="minorHAnsi"/>
                <w:color w:val="auto"/>
              </w:rPr>
            </w:pPr>
            <w:r w:rsidRPr="00544840">
              <w:rPr>
                <w:rFonts w:ascii="Arial Narrow" w:hAnsi="Arial Narrow" w:cstheme="minorHAnsi"/>
                <w:color w:val="auto"/>
              </w:rPr>
              <w:t>BYK_0</w:t>
            </w:r>
            <w:r>
              <w:rPr>
                <w:rFonts w:ascii="Arial Narrow" w:hAnsi="Arial Narrow" w:cstheme="minorHAnsi"/>
                <w:color w:val="auto"/>
              </w:rPr>
              <w:t>3</w:t>
            </w:r>
          </w:p>
          <w:p w:rsidR="00252E8D" w:rsidRPr="00544840" w:rsidRDefault="00252E8D" w:rsidP="000C1D36">
            <w:pPr>
              <w:pStyle w:val="ResimYazs"/>
              <w:rPr>
                <w:rFonts w:ascii="Arial Narrow" w:hAnsi="Arial Narrow" w:cstheme="minorHAnsi"/>
                <w:b w:val="0"/>
                <w:color w:val="auto"/>
              </w:rPr>
            </w:pPr>
            <w:r w:rsidRPr="00544840">
              <w:rPr>
                <w:rFonts w:ascii="Arial Narrow" w:hAnsi="Arial Narrow"/>
                <w:b w:val="0"/>
                <w:color w:val="auto"/>
              </w:rPr>
              <w:t>Kanser biyokimyası</w:t>
            </w:r>
          </w:p>
          <w:p w:rsidR="00252E8D" w:rsidRPr="00544840" w:rsidRDefault="00252E8D" w:rsidP="000C1D36">
            <w:pPr>
              <w:pStyle w:val="ResimYazs"/>
              <w:rPr>
                <w:rFonts w:ascii="Arial Narrow" w:hAnsi="Arial Narrow" w:cs="Arial"/>
                <w:color w:val="auto"/>
              </w:rPr>
            </w:pPr>
            <w:r w:rsidRPr="00544840">
              <w:rPr>
                <w:rFonts w:ascii="Arial Narrow" w:hAnsi="Arial Narrow" w:cstheme="minorHAnsi"/>
                <w:color w:val="auto"/>
              </w:rPr>
              <w:t>D.U. ÇAKIR</w:t>
            </w:r>
          </w:p>
        </w:tc>
      </w:tr>
      <w:tr w:rsidR="00252E8D" w:rsidRPr="00384BE2" w:rsidTr="00775283">
        <w:trPr>
          <w:trHeight w:val="995"/>
          <w:jc w:val="center"/>
        </w:trPr>
        <w:tc>
          <w:tcPr>
            <w:tcW w:w="1475" w:type="dxa"/>
            <w:shd w:val="clear" w:color="auto" w:fill="auto"/>
            <w:vAlign w:val="center"/>
          </w:tcPr>
          <w:p w:rsidR="00252E8D" w:rsidRPr="00384BE2" w:rsidRDefault="00252E8D" w:rsidP="003049BF">
            <w:pPr>
              <w:jc w:val="center"/>
              <w:rPr>
                <w:rFonts w:ascii="Arial Narrow" w:hAnsi="Arial Narrow" w:cs="Arial"/>
                <w:sz w:val="20"/>
                <w:szCs w:val="20"/>
              </w:rPr>
            </w:pPr>
            <w:r w:rsidRPr="00384BE2">
              <w:rPr>
                <w:rFonts w:ascii="Arial Narrow" w:hAnsi="Arial Narrow" w:cs="Arial"/>
                <w:b/>
                <w:bCs/>
                <w:sz w:val="20"/>
                <w:szCs w:val="20"/>
              </w:rPr>
              <w:t>11.30 -12.20</w:t>
            </w:r>
          </w:p>
        </w:tc>
        <w:tc>
          <w:tcPr>
            <w:tcW w:w="1843" w:type="dxa"/>
            <w:shd w:val="clear" w:color="auto" w:fill="auto"/>
            <w:vAlign w:val="center"/>
          </w:tcPr>
          <w:p w:rsidR="00252E8D" w:rsidRPr="00BE7F8A" w:rsidRDefault="00252E8D" w:rsidP="000C1D36">
            <w:pPr>
              <w:jc w:val="center"/>
              <w:rPr>
                <w:rFonts w:ascii="Arial Narrow" w:hAnsi="Arial Narrow"/>
                <w:b/>
                <w:color w:val="FF0000"/>
                <w:sz w:val="20"/>
                <w:szCs w:val="20"/>
              </w:rPr>
            </w:pPr>
            <w:r w:rsidRPr="00BE7F8A">
              <w:rPr>
                <w:rFonts w:ascii="Arial Narrow" w:hAnsi="Arial Narrow"/>
                <w:b/>
                <w:color w:val="FF0000"/>
                <w:sz w:val="20"/>
                <w:szCs w:val="20"/>
              </w:rPr>
              <w:t>MKB_08</w:t>
            </w:r>
          </w:p>
          <w:p w:rsidR="00DC7142" w:rsidRPr="00BE7F8A" w:rsidRDefault="00DC7142" w:rsidP="00DC7142">
            <w:pPr>
              <w:pStyle w:val="ResimYazs"/>
              <w:rPr>
                <w:rFonts w:ascii="Arial" w:hAnsi="Arial" w:cs="Arial"/>
                <w:b w:val="0"/>
                <w:color w:val="FF0000"/>
              </w:rPr>
            </w:pPr>
            <w:r w:rsidRPr="00BE7F8A">
              <w:rPr>
                <w:rFonts w:ascii="Arial" w:hAnsi="Arial" w:cs="Arial"/>
                <w:b w:val="0"/>
                <w:color w:val="FF0000"/>
              </w:rPr>
              <w:t xml:space="preserve">T hücreleri, hücresel yanıt ve </w:t>
            </w:r>
            <w:proofErr w:type="spellStart"/>
            <w:r w:rsidRPr="00BE7F8A">
              <w:rPr>
                <w:rFonts w:ascii="Arial" w:hAnsi="Arial" w:cs="Arial"/>
                <w:b w:val="0"/>
                <w:color w:val="FF0000"/>
              </w:rPr>
              <w:t>Th</w:t>
            </w:r>
            <w:proofErr w:type="spellEnd"/>
            <w:r w:rsidRPr="00BE7F8A">
              <w:rPr>
                <w:rFonts w:ascii="Arial" w:hAnsi="Arial" w:cs="Arial"/>
                <w:b w:val="0"/>
                <w:color w:val="FF0000"/>
              </w:rPr>
              <w:t xml:space="preserve"> polarizasyonu</w:t>
            </w:r>
          </w:p>
          <w:p w:rsidR="00252E8D" w:rsidRPr="00BE7F8A" w:rsidRDefault="00DC7142" w:rsidP="00DC7142">
            <w:pPr>
              <w:pStyle w:val="ResimYazs"/>
              <w:rPr>
                <w:rFonts w:ascii="Arial Narrow" w:hAnsi="Arial Narrow" w:cs="Arial"/>
                <w:color w:val="FF0000"/>
              </w:rPr>
            </w:pPr>
            <w:r w:rsidRPr="00BE7F8A">
              <w:rPr>
                <w:rFonts w:ascii="Arial" w:hAnsi="Arial" w:cs="Arial"/>
                <w:color w:val="FF0000"/>
                <w:sz w:val="18"/>
                <w:szCs w:val="18"/>
              </w:rPr>
              <w:t>N.DEMİR</w:t>
            </w:r>
          </w:p>
        </w:tc>
        <w:tc>
          <w:tcPr>
            <w:tcW w:w="2100" w:type="dxa"/>
            <w:shd w:val="clear" w:color="auto" w:fill="auto"/>
            <w:vAlign w:val="center"/>
          </w:tcPr>
          <w:p w:rsidR="00252E8D" w:rsidRPr="00BE7F8A" w:rsidRDefault="00252E8D" w:rsidP="00FA39FD">
            <w:pPr>
              <w:jc w:val="center"/>
              <w:rPr>
                <w:rFonts w:ascii="Arial Narrow" w:hAnsi="Arial Narrow"/>
                <w:b/>
                <w:color w:val="FF0000"/>
                <w:sz w:val="20"/>
                <w:szCs w:val="20"/>
              </w:rPr>
            </w:pPr>
            <w:r w:rsidRPr="00BE7F8A">
              <w:rPr>
                <w:rFonts w:ascii="Arial Narrow" w:hAnsi="Arial Narrow"/>
                <w:b/>
                <w:color w:val="FF0000"/>
                <w:sz w:val="20"/>
                <w:szCs w:val="20"/>
              </w:rPr>
              <w:t>MKB_10</w:t>
            </w:r>
          </w:p>
          <w:p w:rsidR="00252E8D" w:rsidRPr="00BE7F8A" w:rsidRDefault="00DC7142" w:rsidP="00FA39FD">
            <w:pPr>
              <w:jc w:val="center"/>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sistemi</w:t>
            </w:r>
          </w:p>
          <w:p w:rsidR="00DC7142" w:rsidRPr="00BE7F8A" w:rsidRDefault="00DC7142" w:rsidP="00FA39FD">
            <w:pPr>
              <w:jc w:val="center"/>
              <w:rPr>
                <w:rFonts w:ascii="Arial Narrow" w:hAnsi="Arial Narrow"/>
                <w:b/>
                <w:noProof/>
                <w:color w:val="FF0000"/>
                <w:sz w:val="20"/>
                <w:szCs w:val="20"/>
              </w:rPr>
            </w:pPr>
            <w:r w:rsidRPr="00BE7F8A">
              <w:rPr>
                <w:rFonts w:ascii="Arial" w:hAnsi="Arial" w:cs="Arial"/>
                <w:b/>
                <w:color w:val="FF0000"/>
                <w:sz w:val="18"/>
                <w:szCs w:val="18"/>
              </w:rPr>
              <w:t>N.DEMİR</w:t>
            </w:r>
          </w:p>
        </w:tc>
        <w:tc>
          <w:tcPr>
            <w:tcW w:w="1955" w:type="dxa"/>
            <w:shd w:val="clear" w:color="auto" w:fill="auto"/>
            <w:vAlign w:val="center"/>
          </w:tcPr>
          <w:p w:rsidR="00252E8D" w:rsidRPr="00384BE2" w:rsidRDefault="00252E8D" w:rsidP="000C1D36">
            <w:pPr>
              <w:jc w:val="center"/>
              <w:rPr>
                <w:rFonts w:ascii="Arial Narrow" w:hAnsi="Arial Narrow"/>
                <w:b/>
                <w:noProof/>
                <w:sz w:val="20"/>
                <w:szCs w:val="20"/>
              </w:rPr>
            </w:pPr>
            <w:r>
              <w:rPr>
                <w:rFonts w:ascii="Arial Narrow" w:hAnsi="Arial Narrow"/>
                <w:b/>
                <w:noProof/>
                <w:sz w:val="20"/>
                <w:szCs w:val="20"/>
              </w:rPr>
              <w:t>GEN_12</w:t>
            </w:r>
          </w:p>
          <w:p w:rsidR="00252E8D" w:rsidRPr="00384BE2" w:rsidRDefault="00252E8D" w:rsidP="000C1D36">
            <w:pPr>
              <w:jc w:val="center"/>
              <w:rPr>
                <w:rFonts w:ascii="Arial Narrow" w:hAnsi="Arial Narrow"/>
                <w:noProof/>
                <w:sz w:val="20"/>
                <w:szCs w:val="20"/>
              </w:rPr>
            </w:pPr>
            <w:r>
              <w:rPr>
                <w:rFonts w:ascii="Arial Narrow" w:hAnsi="Arial Narrow"/>
                <w:noProof/>
                <w:sz w:val="20"/>
                <w:szCs w:val="20"/>
              </w:rPr>
              <w:t>Otozomal dominant kalıtım</w:t>
            </w:r>
            <w:r w:rsidRPr="00384BE2">
              <w:rPr>
                <w:rFonts w:ascii="Arial Narrow" w:hAnsi="Arial Narrow"/>
                <w:noProof/>
                <w:sz w:val="20"/>
                <w:szCs w:val="20"/>
              </w:rPr>
              <w:t xml:space="preserve"> ve sık görülen OD hast</w:t>
            </w:r>
          </w:p>
          <w:p w:rsidR="00252E8D" w:rsidRPr="00224818" w:rsidRDefault="00252E8D" w:rsidP="000C1D36">
            <w:pPr>
              <w:spacing w:line="240" w:lineRule="exact"/>
              <w:jc w:val="center"/>
              <w:rPr>
                <w:rFonts w:ascii="Arial Narrow" w:hAnsi="Arial Narrow"/>
                <w:b/>
                <w:sz w:val="20"/>
                <w:szCs w:val="20"/>
              </w:rPr>
            </w:pPr>
            <w:r w:rsidRPr="00384BE2">
              <w:rPr>
                <w:rFonts w:ascii="Arial Narrow" w:hAnsi="Arial Narrow"/>
                <w:b/>
                <w:noProof/>
                <w:sz w:val="20"/>
                <w:szCs w:val="20"/>
              </w:rPr>
              <w:t>F SILAN</w:t>
            </w:r>
          </w:p>
        </w:tc>
        <w:tc>
          <w:tcPr>
            <w:tcW w:w="1864" w:type="dxa"/>
            <w:shd w:val="clear" w:color="auto" w:fill="auto"/>
            <w:vAlign w:val="center"/>
          </w:tcPr>
          <w:p w:rsidR="00252E8D" w:rsidRDefault="00252E8D" w:rsidP="00143241">
            <w:pPr>
              <w:jc w:val="center"/>
              <w:rPr>
                <w:rFonts w:ascii="Arial Narrow" w:hAnsi="Arial Narrow"/>
                <w:b/>
                <w:noProof/>
                <w:sz w:val="20"/>
                <w:szCs w:val="20"/>
              </w:rPr>
            </w:pPr>
            <w:r>
              <w:rPr>
                <w:rFonts w:ascii="Arial Narrow" w:hAnsi="Arial Narrow"/>
                <w:b/>
                <w:noProof/>
                <w:sz w:val="20"/>
                <w:szCs w:val="20"/>
              </w:rPr>
              <w:t xml:space="preserve">GEN-14 </w:t>
            </w:r>
          </w:p>
          <w:p w:rsidR="00252E8D" w:rsidRPr="000A3610" w:rsidRDefault="00252E8D" w:rsidP="00143241">
            <w:pPr>
              <w:pStyle w:val="ResimYazs"/>
              <w:rPr>
                <w:rFonts w:ascii="Arial Narrow" w:hAnsi="Arial Narrow"/>
                <w:b w:val="0"/>
                <w:noProof/>
                <w:color w:val="auto"/>
              </w:rPr>
            </w:pPr>
            <w:r w:rsidRPr="000A3610">
              <w:rPr>
                <w:rFonts w:ascii="Arial Narrow" w:hAnsi="Arial Narrow"/>
                <w:b w:val="0"/>
                <w:noProof/>
                <w:color w:val="auto"/>
              </w:rPr>
              <w:t>Mitokondrial Genetik hastalıklar</w:t>
            </w:r>
          </w:p>
          <w:p w:rsidR="00252E8D" w:rsidRPr="00384BE2" w:rsidRDefault="00252E8D" w:rsidP="00143241">
            <w:pPr>
              <w:jc w:val="center"/>
              <w:rPr>
                <w:rFonts w:ascii="Arial Narrow" w:hAnsi="Arial Narrow"/>
                <w:b/>
                <w:noProof/>
                <w:sz w:val="20"/>
                <w:szCs w:val="20"/>
              </w:rPr>
            </w:pPr>
            <w:r>
              <w:rPr>
                <w:rFonts w:ascii="Arial Narrow" w:hAnsi="Arial Narrow"/>
                <w:b/>
                <w:noProof/>
              </w:rPr>
              <w:t>F SILAN</w:t>
            </w:r>
          </w:p>
        </w:tc>
        <w:tc>
          <w:tcPr>
            <w:tcW w:w="1984" w:type="dxa"/>
            <w:shd w:val="clear" w:color="auto" w:fill="auto"/>
            <w:vAlign w:val="center"/>
          </w:tcPr>
          <w:p w:rsidR="00252E8D" w:rsidRPr="00544840" w:rsidRDefault="00252E8D" w:rsidP="000C1D36">
            <w:pPr>
              <w:pStyle w:val="ResimYazs"/>
              <w:rPr>
                <w:rFonts w:ascii="Arial Narrow" w:hAnsi="Arial Narrow" w:cs="Arial"/>
                <w:color w:val="auto"/>
              </w:rPr>
            </w:pPr>
            <w:r w:rsidRPr="00544840">
              <w:rPr>
                <w:rFonts w:ascii="Arial Narrow" w:hAnsi="Arial Narrow" w:cs="Arial"/>
                <w:color w:val="auto"/>
              </w:rPr>
              <w:t>BYK_0</w:t>
            </w:r>
            <w:r>
              <w:rPr>
                <w:rFonts w:ascii="Arial Narrow" w:hAnsi="Arial Narrow" w:cs="Arial"/>
                <w:color w:val="auto"/>
              </w:rPr>
              <w:t>4</w:t>
            </w:r>
          </w:p>
          <w:p w:rsidR="00252E8D" w:rsidRPr="00544840" w:rsidRDefault="00252E8D" w:rsidP="000C1D36">
            <w:pPr>
              <w:pStyle w:val="ResimYazs"/>
              <w:rPr>
                <w:rFonts w:ascii="Arial Narrow" w:hAnsi="Arial Narrow" w:cs="Arial"/>
                <w:b w:val="0"/>
                <w:color w:val="auto"/>
              </w:rPr>
            </w:pPr>
            <w:r w:rsidRPr="00544840">
              <w:rPr>
                <w:rFonts w:ascii="Arial Narrow" w:hAnsi="Arial Narrow" w:cs="Arial"/>
                <w:b w:val="0"/>
                <w:color w:val="auto"/>
              </w:rPr>
              <w:t>Kanser biyokimyası</w:t>
            </w:r>
          </w:p>
          <w:p w:rsidR="00252E8D" w:rsidRPr="00544840" w:rsidRDefault="00252E8D" w:rsidP="000C1D36">
            <w:pPr>
              <w:pStyle w:val="ResimYazs"/>
              <w:rPr>
                <w:rFonts w:ascii="Arial Narrow" w:hAnsi="Arial Narrow" w:cs="Arial"/>
                <w:color w:val="auto"/>
              </w:rPr>
            </w:pPr>
            <w:r w:rsidRPr="00544840">
              <w:rPr>
                <w:rFonts w:ascii="Arial Narrow" w:hAnsi="Arial Narrow" w:cs="Arial"/>
                <w:color w:val="auto"/>
              </w:rPr>
              <w:t>D.U. ÇAKIR</w:t>
            </w:r>
          </w:p>
        </w:tc>
      </w:tr>
      <w:tr w:rsidR="00252E8D" w:rsidRPr="00384BE2" w:rsidTr="00296321">
        <w:trPr>
          <w:trHeight w:val="534"/>
          <w:jc w:val="center"/>
        </w:trPr>
        <w:tc>
          <w:tcPr>
            <w:tcW w:w="1475" w:type="dxa"/>
            <w:shd w:val="clear" w:color="auto" w:fill="auto"/>
            <w:vAlign w:val="center"/>
          </w:tcPr>
          <w:p w:rsidR="00252E8D" w:rsidRPr="00384BE2" w:rsidRDefault="00252E8D" w:rsidP="004E2F22">
            <w:pPr>
              <w:spacing w:before="120"/>
              <w:jc w:val="center"/>
              <w:rPr>
                <w:rFonts w:ascii="Arial Narrow" w:hAnsi="Arial Narrow" w:cs="Arial"/>
                <w:sz w:val="20"/>
                <w:szCs w:val="20"/>
              </w:rPr>
            </w:pPr>
            <w:r w:rsidRPr="00384BE2">
              <w:rPr>
                <w:rFonts w:ascii="Arial Narrow" w:hAnsi="Arial Narrow" w:cs="Arial"/>
                <w:b/>
                <w:bCs/>
                <w:sz w:val="20"/>
                <w:szCs w:val="20"/>
              </w:rPr>
              <w:t>12.30 -13.20</w:t>
            </w:r>
          </w:p>
        </w:tc>
        <w:tc>
          <w:tcPr>
            <w:tcW w:w="1843" w:type="dxa"/>
            <w:shd w:val="clear" w:color="auto" w:fill="auto"/>
            <w:vAlign w:val="center"/>
          </w:tcPr>
          <w:p w:rsidR="00252E8D" w:rsidRPr="00384BE2" w:rsidRDefault="00252E8D" w:rsidP="004E2F22">
            <w:pPr>
              <w:pStyle w:val="ResimYazs"/>
              <w:rPr>
                <w:rFonts w:ascii="Arial Narrow" w:hAnsi="Arial Narrow" w:cs="Arial"/>
                <w:color w:val="auto"/>
              </w:rPr>
            </w:pPr>
          </w:p>
        </w:tc>
        <w:tc>
          <w:tcPr>
            <w:tcW w:w="2100" w:type="dxa"/>
            <w:shd w:val="clear" w:color="auto" w:fill="auto"/>
            <w:vAlign w:val="center"/>
          </w:tcPr>
          <w:p w:rsidR="00252E8D" w:rsidRPr="00BA462B" w:rsidRDefault="00252E8D" w:rsidP="000C1D36">
            <w:pPr>
              <w:pStyle w:val="ResimYazs"/>
              <w:rPr>
                <w:rFonts w:ascii="Arial Narrow" w:hAnsi="Arial Narrow" w:cs="Arial"/>
                <w:color w:val="auto"/>
              </w:rPr>
            </w:pPr>
          </w:p>
        </w:tc>
        <w:tc>
          <w:tcPr>
            <w:tcW w:w="1955" w:type="dxa"/>
            <w:shd w:val="clear" w:color="auto" w:fill="auto"/>
            <w:vAlign w:val="center"/>
          </w:tcPr>
          <w:p w:rsidR="00252E8D" w:rsidRPr="00384BE2" w:rsidRDefault="00252E8D" w:rsidP="000C1D36">
            <w:pPr>
              <w:jc w:val="center"/>
              <w:rPr>
                <w:rFonts w:ascii="Arial Narrow" w:hAnsi="Arial Narrow"/>
                <w:b/>
                <w:noProof/>
                <w:sz w:val="20"/>
                <w:szCs w:val="20"/>
              </w:rPr>
            </w:pPr>
          </w:p>
        </w:tc>
        <w:tc>
          <w:tcPr>
            <w:tcW w:w="1864" w:type="dxa"/>
            <w:shd w:val="clear" w:color="auto" w:fill="auto"/>
            <w:vAlign w:val="center"/>
          </w:tcPr>
          <w:p w:rsidR="00252E8D" w:rsidRPr="00384BE2" w:rsidRDefault="00252E8D" w:rsidP="004E2F22">
            <w:pPr>
              <w:jc w:val="center"/>
              <w:rPr>
                <w:rFonts w:ascii="Arial Narrow" w:hAnsi="Arial Narrow"/>
                <w:b/>
                <w:sz w:val="20"/>
                <w:szCs w:val="20"/>
              </w:rPr>
            </w:pPr>
          </w:p>
        </w:tc>
        <w:tc>
          <w:tcPr>
            <w:tcW w:w="1984" w:type="dxa"/>
            <w:shd w:val="clear" w:color="auto" w:fill="auto"/>
            <w:vAlign w:val="center"/>
          </w:tcPr>
          <w:p w:rsidR="00252E8D" w:rsidRPr="001D7BBD" w:rsidRDefault="00252E8D" w:rsidP="004E2F22">
            <w:pPr>
              <w:rPr>
                <w:rFonts w:ascii="Arial Narrow" w:hAnsi="Arial Narrow" w:cs="Arial"/>
                <w:b/>
                <w:sz w:val="20"/>
                <w:szCs w:val="20"/>
              </w:rPr>
            </w:pPr>
          </w:p>
        </w:tc>
      </w:tr>
      <w:tr w:rsidR="008179BD" w:rsidRPr="00384BE2" w:rsidTr="003B68D5">
        <w:trPr>
          <w:trHeight w:val="862"/>
          <w:jc w:val="center"/>
        </w:trPr>
        <w:tc>
          <w:tcPr>
            <w:tcW w:w="1475" w:type="dxa"/>
            <w:shd w:val="clear" w:color="auto" w:fill="auto"/>
            <w:vAlign w:val="center"/>
          </w:tcPr>
          <w:p w:rsidR="008179BD" w:rsidRPr="00384BE2" w:rsidRDefault="008179BD" w:rsidP="002924BA">
            <w:pPr>
              <w:jc w:val="center"/>
              <w:rPr>
                <w:rFonts w:ascii="Arial Narrow" w:hAnsi="Arial Narrow" w:cs="Arial"/>
                <w:sz w:val="20"/>
                <w:szCs w:val="20"/>
              </w:rPr>
            </w:pPr>
            <w:r w:rsidRPr="00384BE2">
              <w:rPr>
                <w:rFonts w:ascii="Arial Narrow" w:hAnsi="Arial Narrow" w:cs="Arial"/>
                <w:b/>
                <w:bCs/>
                <w:sz w:val="20"/>
                <w:szCs w:val="20"/>
              </w:rPr>
              <w:t>13.30 - 14.20</w:t>
            </w:r>
          </w:p>
        </w:tc>
        <w:tc>
          <w:tcPr>
            <w:tcW w:w="1843" w:type="dxa"/>
            <w:shd w:val="clear" w:color="auto" w:fill="auto"/>
            <w:vAlign w:val="center"/>
          </w:tcPr>
          <w:p w:rsidR="008179BD" w:rsidRPr="00F6661A" w:rsidRDefault="008179BD" w:rsidP="002924BA">
            <w:pPr>
              <w:jc w:val="center"/>
              <w:rPr>
                <w:rFonts w:ascii="Arial Narrow" w:hAnsi="Arial Narrow"/>
                <w:b/>
                <w:noProof/>
                <w:sz w:val="20"/>
                <w:szCs w:val="20"/>
              </w:rPr>
            </w:pPr>
            <w:r w:rsidRPr="00F6661A">
              <w:rPr>
                <w:rFonts w:ascii="Arial Narrow" w:hAnsi="Arial Narrow"/>
                <w:b/>
                <w:noProof/>
                <w:sz w:val="20"/>
                <w:szCs w:val="20"/>
              </w:rPr>
              <w:t>GEN_</w:t>
            </w:r>
            <w:r>
              <w:rPr>
                <w:rFonts w:ascii="Arial Narrow" w:hAnsi="Arial Narrow"/>
                <w:b/>
                <w:noProof/>
                <w:sz w:val="20"/>
                <w:szCs w:val="20"/>
              </w:rPr>
              <w:t>09</w:t>
            </w:r>
          </w:p>
          <w:p w:rsidR="008179BD" w:rsidRPr="00F6661A" w:rsidRDefault="008179BD" w:rsidP="002924BA">
            <w:pPr>
              <w:jc w:val="center"/>
              <w:rPr>
                <w:rFonts w:ascii="Arial Narrow" w:hAnsi="Arial Narrow"/>
                <w:noProof/>
                <w:sz w:val="20"/>
                <w:szCs w:val="20"/>
              </w:rPr>
            </w:pPr>
            <w:r w:rsidRPr="00F6661A">
              <w:rPr>
                <w:rFonts w:ascii="Arial Narrow" w:hAnsi="Arial Narrow"/>
                <w:noProof/>
                <w:sz w:val="20"/>
                <w:szCs w:val="20"/>
              </w:rPr>
              <w:t xml:space="preserve">Cinsiyet gelişiminin genetik temelleri     </w:t>
            </w:r>
          </w:p>
          <w:p w:rsidR="008179BD" w:rsidRPr="00D15E8E" w:rsidRDefault="008179BD" w:rsidP="002924BA">
            <w:pPr>
              <w:jc w:val="center"/>
              <w:rPr>
                <w:rFonts w:ascii="Arial Narrow" w:hAnsi="Arial Narrow"/>
                <w:b/>
                <w:noProof/>
                <w:sz w:val="20"/>
                <w:szCs w:val="20"/>
              </w:rPr>
            </w:pPr>
            <w:r w:rsidRPr="005C32AD">
              <w:rPr>
                <w:rFonts w:ascii="Arial Narrow" w:hAnsi="Arial Narrow"/>
                <w:b/>
                <w:noProof/>
                <w:sz w:val="22"/>
              </w:rPr>
              <w:t>F SILAN</w:t>
            </w:r>
          </w:p>
        </w:tc>
        <w:tc>
          <w:tcPr>
            <w:tcW w:w="2100" w:type="dxa"/>
            <w:shd w:val="clear" w:color="auto" w:fill="auto"/>
            <w:vAlign w:val="center"/>
          </w:tcPr>
          <w:p w:rsidR="008179BD" w:rsidRDefault="008179BD" w:rsidP="002924BA">
            <w:pPr>
              <w:spacing w:line="240" w:lineRule="exact"/>
              <w:jc w:val="center"/>
              <w:rPr>
                <w:rFonts w:ascii="Arial Narrow" w:hAnsi="Arial Narrow"/>
                <w:b/>
                <w:noProof/>
                <w:sz w:val="20"/>
                <w:szCs w:val="20"/>
              </w:rPr>
            </w:pPr>
            <w:r w:rsidRPr="00384BE2">
              <w:rPr>
                <w:rFonts w:ascii="Arial Narrow" w:hAnsi="Arial Narrow"/>
                <w:b/>
                <w:noProof/>
                <w:sz w:val="20"/>
                <w:szCs w:val="20"/>
              </w:rPr>
              <w:t>DTT 03</w:t>
            </w:r>
          </w:p>
          <w:p w:rsidR="008179BD" w:rsidRPr="00541DAF" w:rsidRDefault="008179BD" w:rsidP="002924BA">
            <w:pPr>
              <w:jc w:val="center"/>
              <w:rPr>
                <w:rFonts w:ascii="Arial Narrow" w:hAnsi="Arial Narrow"/>
                <w:noProof/>
                <w:sz w:val="20"/>
                <w:szCs w:val="20"/>
              </w:rPr>
            </w:pPr>
            <w:r w:rsidRPr="00541DAF">
              <w:rPr>
                <w:rFonts w:ascii="Arial Narrow" w:hAnsi="Arial Narrow"/>
                <w:noProof/>
                <w:sz w:val="20"/>
                <w:szCs w:val="20"/>
              </w:rPr>
              <w:t>İnsan üzerinde etik dışı tıbbi araştırmalar</w:t>
            </w:r>
          </w:p>
          <w:p w:rsidR="008179BD" w:rsidRPr="00384BE2" w:rsidRDefault="008179BD" w:rsidP="002924BA">
            <w:pPr>
              <w:jc w:val="center"/>
              <w:rPr>
                <w:rFonts w:ascii="Arial Narrow" w:hAnsi="Arial Narrow"/>
                <w:b/>
                <w:noProof/>
                <w:sz w:val="20"/>
                <w:szCs w:val="20"/>
              </w:rPr>
            </w:pPr>
            <w:r>
              <w:rPr>
                <w:rFonts w:ascii="Arial Narrow" w:hAnsi="Arial Narrow"/>
                <w:b/>
                <w:noProof/>
                <w:sz w:val="20"/>
                <w:szCs w:val="20"/>
              </w:rPr>
              <w:t>FS DEREKÖY</w:t>
            </w:r>
          </w:p>
          <w:p w:rsidR="008179BD" w:rsidRPr="00384BE2" w:rsidRDefault="008179BD" w:rsidP="002924BA">
            <w:pPr>
              <w:jc w:val="center"/>
              <w:rPr>
                <w:rFonts w:ascii="Arial Narrow" w:hAnsi="Arial Narrow"/>
                <w:b/>
                <w:sz w:val="20"/>
                <w:szCs w:val="20"/>
              </w:rPr>
            </w:pPr>
          </w:p>
        </w:tc>
        <w:tc>
          <w:tcPr>
            <w:tcW w:w="1955" w:type="dxa"/>
            <w:shd w:val="clear" w:color="auto" w:fill="auto"/>
            <w:vAlign w:val="center"/>
          </w:tcPr>
          <w:p w:rsidR="008179BD" w:rsidRDefault="008179BD" w:rsidP="00B3655C">
            <w:pPr>
              <w:jc w:val="center"/>
              <w:rPr>
                <w:rFonts w:ascii="Arial Narrow" w:hAnsi="Arial Narrow"/>
                <w:b/>
                <w:sz w:val="20"/>
                <w:szCs w:val="20"/>
              </w:rPr>
            </w:pPr>
            <w:r>
              <w:rPr>
                <w:rFonts w:ascii="Arial Narrow" w:hAnsi="Arial Narrow"/>
                <w:b/>
                <w:sz w:val="20"/>
                <w:szCs w:val="20"/>
              </w:rPr>
              <w:t>SEÇMELİ DERS</w:t>
            </w:r>
          </w:p>
          <w:p w:rsidR="008179BD" w:rsidRDefault="008179BD" w:rsidP="00B3655C">
            <w:pPr>
              <w:rPr>
                <w:rFonts w:ascii="Arial Narrow" w:hAnsi="Arial Narrow"/>
                <w:sz w:val="20"/>
                <w:szCs w:val="20"/>
              </w:rPr>
            </w:pPr>
          </w:p>
          <w:p w:rsidR="008179BD" w:rsidRDefault="008179BD" w:rsidP="00B3655C">
            <w:pPr>
              <w:rPr>
                <w:rFonts w:ascii="Arial Narrow" w:hAnsi="Arial Narrow"/>
                <w:sz w:val="20"/>
                <w:szCs w:val="20"/>
              </w:rPr>
            </w:pPr>
          </w:p>
          <w:p w:rsidR="008179BD" w:rsidRPr="008179BD" w:rsidRDefault="008179BD" w:rsidP="00B3655C">
            <w:pPr>
              <w:rPr>
                <w:rFonts w:ascii="Arial Narrow" w:hAnsi="Arial Narrow"/>
                <w:sz w:val="20"/>
                <w:szCs w:val="20"/>
              </w:rPr>
            </w:pPr>
          </w:p>
        </w:tc>
        <w:tc>
          <w:tcPr>
            <w:tcW w:w="1864" w:type="dxa"/>
            <w:shd w:val="clear" w:color="auto" w:fill="auto"/>
            <w:vAlign w:val="center"/>
          </w:tcPr>
          <w:p w:rsidR="008179BD" w:rsidRPr="00384BE2" w:rsidRDefault="008179BD" w:rsidP="002924BA">
            <w:pPr>
              <w:pStyle w:val="ResimYazs"/>
              <w:rPr>
                <w:rFonts w:ascii="Arial Narrow" w:hAnsi="Arial Narrow"/>
                <w:bCs w:val="0"/>
                <w:color w:val="auto"/>
              </w:rPr>
            </w:pPr>
            <w:r w:rsidRPr="00384BE2">
              <w:rPr>
                <w:rFonts w:ascii="Arial Narrow" w:hAnsi="Arial Narrow"/>
                <w:bCs w:val="0"/>
                <w:color w:val="auto"/>
              </w:rPr>
              <w:t>DTT 05</w:t>
            </w:r>
          </w:p>
          <w:p w:rsidR="008179BD" w:rsidRPr="00541DAF" w:rsidRDefault="008179BD" w:rsidP="002924BA">
            <w:pPr>
              <w:jc w:val="center"/>
              <w:rPr>
                <w:rFonts w:ascii="Arial Narrow" w:hAnsi="Arial Narrow"/>
                <w:noProof/>
                <w:sz w:val="20"/>
                <w:szCs w:val="20"/>
              </w:rPr>
            </w:pPr>
            <w:r w:rsidRPr="00541DAF">
              <w:rPr>
                <w:rFonts w:ascii="Arial Narrow" w:hAnsi="Arial Narrow"/>
                <w:noProof/>
                <w:sz w:val="20"/>
                <w:szCs w:val="20"/>
              </w:rPr>
              <w:t>Hekimin mesleki ilişkileri</w:t>
            </w:r>
          </w:p>
          <w:p w:rsidR="008179BD" w:rsidRPr="00384BE2" w:rsidRDefault="008179BD" w:rsidP="002924BA">
            <w:pPr>
              <w:pStyle w:val="ResimYazs"/>
              <w:rPr>
                <w:rFonts w:ascii="Arial Narrow" w:hAnsi="Arial Narrow"/>
                <w:bCs w:val="0"/>
                <w:color w:val="auto"/>
              </w:rPr>
            </w:pPr>
            <w:r>
              <w:rPr>
                <w:rFonts w:ascii="Arial Narrow" w:hAnsi="Arial Narrow"/>
                <w:noProof/>
                <w:color w:val="auto"/>
              </w:rPr>
              <w:t>FS DEREKÖY</w:t>
            </w:r>
          </w:p>
        </w:tc>
        <w:tc>
          <w:tcPr>
            <w:tcW w:w="1984" w:type="dxa"/>
            <w:shd w:val="clear" w:color="auto" w:fill="auto"/>
            <w:vAlign w:val="center"/>
          </w:tcPr>
          <w:p w:rsidR="008179BD" w:rsidRPr="00224818" w:rsidRDefault="008179BD" w:rsidP="00B3655C">
            <w:pPr>
              <w:jc w:val="center"/>
              <w:rPr>
                <w:rFonts w:ascii="Arial Narrow" w:hAnsi="Arial Narrow"/>
                <w:b/>
                <w:noProof/>
                <w:sz w:val="20"/>
                <w:szCs w:val="20"/>
              </w:rPr>
            </w:pPr>
            <w:r>
              <w:rPr>
                <w:rFonts w:ascii="Arial Narrow" w:hAnsi="Arial Narrow"/>
                <w:b/>
                <w:noProof/>
                <w:sz w:val="20"/>
                <w:szCs w:val="20"/>
              </w:rPr>
              <w:t>GEN_07</w:t>
            </w:r>
          </w:p>
          <w:p w:rsidR="008179BD" w:rsidRPr="00224818" w:rsidRDefault="008179BD" w:rsidP="00B3655C">
            <w:pPr>
              <w:jc w:val="center"/>
              <w:rPr>
                <w:rFonts w:ascii="Arial Narrow" w:hAnsi="Arial Narrow"/>
                <w:noProof/>
                <w:sz w:val="20"/>
                <w:szCs w:val="20"/>
              </w:rPr>
            </w:pPr>
            <w:r w:rsidRPr="00224818">
              <w:rPr>
                <w:rFonts w:ascii="Arial Narrow" w:hAnsi="Arial Narrow"/>
                <w:noProof/>
                <w:sz w:val="20"/>
                <w:szCs w:val="20"/>
              </w:rPr>
              <w:t>Klinik uygulamalarda diagnostik (Tanı</w:t>
            </w:r>
            <w:r>
              <w:rPr>
                <w:rFonts w:ascii="Arial Narrow" w:hAnsi="Arial Narrow"/>
                <w:noProof/>
                <w:sz w:val="20"/>
                <w:szCs w:val="20"/>
              </w:rPr>
              <w:t>sal</w:t>
            </w:r>
            <w:r w:rsidRPr="00224818">
              <w:rPr>
                <w:rFonts w:ascii="Arial Narrow" w:hAnsi="Arial Narrow"/>
                <w:noProof/>
                <w:sz w:val="20"/>
                <w:szCs w:val="20"/>
              </w:rPr>
              <w:t>) genetik</w:t>
            </w:r>
          </w:p>
          <w:p w:rsidR="008179BD" w:rsidRPr="00224818" w:rsidRDefault="008179BD" w:rsidP="00B3655C">
            <w:pPr>
              <w:jc w:val="center"/>
              <w:rPr>
                <w:rFonts w:ascii="Arial Narrow" w:hAnsi="Arial Narrow"/>
                <w:b/>
                <w:noProof/>
                <w:sz w:val="20"/>
                <w:szCs w:val="20"/>
              </w:rPr>
            </w:pPr>
            <w:r w:rsidRPr="00224818">
              <w:rPr>
                <w:rFonts w:ascii="Arial Narrow" w:hAnsi="Arial Narrow"/>
                <w:b/>
                <w:noProof/>
                <w:sz w:val="20"/>
                <w:szCs w:val="20"/>
              </w:rPr>
              <w:t>Ö ÖZDEMİR</w:t>
            </w:r>
          </w:p>
        </w:tc>
      </w:tr>
      <w:tr w:rsidR="008179BD" w:rsidRPr="00384BE2" w:rsidTr="00775283">
        <w:trPr>
          <w:trHeight w:val="1167"/>
          <w:jc w:val="center"/>
        </w:trPr>
        <w:tc>
          <w:tcPr>
            <w:tcW w:w="1475" w:type="dxa"/>
            <w:shd w:val="clear" w:color="auto" w:fill="auto"/>
            <w:vAlign w:val="center"/>
          </w:tcPr>
          <w:p w:rsidR="008179BD" w:rsidRPr="00384BE2" w:rsidRDefault="008179BD" w:rsidP="002924BA">
            <w:pPr>
              <w:jc w:val="center"/>
              <w:rPr>
                <w:rFonts w:ascii="Arial Narrow" w:hAnsi="Arial Narrow" w:cs="Arial"/>
                <w:sz w:val="20"/>
                <w:szCs w:val="20"/>
              </w:rPr>
            </w:pPr>
            <w:r w:rsidRPr="00384BE2">
              <w:rPr>
                <w:rFonts w:ascii="Arial Narrow" w:hAnsi="Arial Narrow" w:cs="Arial"/>
                <w:b/>
                <w:bCs/>
                <w:sz w:val="20"/>
                <w:szCs w:val="20"/>
              </w:rPr>
              <w:t>14.30 - 15.20</w:t>
            </w:r>
          </w:p>
        </w:tc>
        <w:tc>
          <w:tcPr>
            <w:tcW w:w="1843" w:type="dxa"/>
            <w:shd w:val="clear" w:color="auto" w:fill="auto"/>
            <w:vAlign w:val="center"/>
          </w:tcPr>
          <w:p w:rsidR="008179BD" w:rsidRPr="00F6661A" w:rsidRDefault="008179BD" w:rsidP="002924BA">
            <w:pPr>
              <w:jc w:val="center"/>
              <w:rPr>
                <w:rFonts w:ascii="Arial Narrow" w:hAnsi="Arial Narrow"/>
                <w:b/>
                <w:noProof/>
                <w:sz w:val="20"/>
                <w:szCs w:val="20"/>
              </w:rPr>
            </w:pPr>
            <w:r w:rsidRPr="00F6661A">
              <w:rPr>
                <w:rFonts w:ascii="Arial Narrow" w:hAnsi="Arial Narrow"/>
                <w:b/>
                <w:noProof/>
                <w:sz w:val="20"/>
                <w:szCs w:val="20"/>
              </w:rPr>
              <w:t>GEN_</w:t>
            </w:r>
            <w:r>
              <w:rPr>
                <w:rFonts w:ascii="Arial Narrow" w:hAnsi="Arial Narrow"/>
                <w:b/>
                <w:noProof/>
                <w:sz w:val="20"/>
                <w:szCs w:val="20"/>
              </w:rPr>
              <w:t>10</w:t>
            </w:r>
          </w:p>
          <w:p w:rsidR="008179BD" w:rsidRPr="00F6661A" w:rsidRDefault="008179BD" w:rsidP="002924BA">
            <w:pPr>
              <w:jc w:val="center"/>
              <w:rPr>
                <w:rFonts w:ascii="Arial Narrow" w:hAnsi="Arial Narrow"/>
                <w:noProof/>
                <w:sz w:val="20"/>
                <w:szCs w:val="20"/>
              </w:rPr>
            </w:pPr>
            <w:r w:rsidRPr="00F6661A">
              <w:rPr>
                <w:rFonts w:ascii="Arial Narrow" w:hAnsi="Arial Narrow"/>
                <w:noProof/>
                <w:sz w:val="20"/>
                <w:szCs w:val="20"/>
              </w:rPr>
              <w:t>Cinsiyet gelişiminin genetik temelleri</w:t>
            </w:r>
          </w:p>
          <w:p w:rsidR="008179BD" w:rsidRPr="00384BE2" w:rsidRDefault="008179BD" w:rsidP="002924BA">
            <w:pPr>
              <w:jc w:val="center"/>
              <w:rPr>
                <w:rFonts w:ascii="Arial Narrow" w:hAnsi="Arial Narrow"/>
                <w:b/>
                <w:noProof/>
                <w:sz w:val="20"/>
                <w:szCs w:val="20"/>
              </w:rPr>
            </w:pPr>
            <w:r w:rsidRPr="00F6661A">
              <w:rPr>
                <w:rFonts w:ascii="Arial Narrow" w:hAnsi="Arial Narrow"/>
                <w:b/>
                <w:noProof/>
                <w:sz w:val="20"/>
                <w:szCs w:val="20"/>
              </w:rPr>
              <w:t>F SILAN</w:t>
            </w:r>
          </w:p>
        </w:tc>
        <w:tc>
          <w:tcPr>
            <w:tcW w:w="2100" w:type="dxa"/>
            <w:shd w:val="clear" w:color="auto" w:fill="auto"/>
            <w:vAlign w:val="center"/>
          </w:tcPr>
          <w:p w:rsidR="008179BD" w:rsidRDefault="008179BD" w:rsidP="002924BA">
            <w:pPr>
              <w:jc w:val="center"/>
              <w:rPr>
                <w:rFonts w:ascii="Arial Narrow" w:hAnsi="Arial Narrow"/>
                <w:b/>
                <w:sz w:val="20"/>
                <w:szCs w:val="20"/>
              </w:rPr>
            </w:pPr>
            <w:r w:rsidRPr="00384BE2">
              <w:rPr>
                <w:rFonts w:ascii="Arial Narrow" w:hAnsi="Arial Narrow"/>
                <w:b/>
                <w:sz w:val="20"/>
                <w:szCs w:val="20"/>
              </w:rPr>
              <w:t>DTT 04</w:t>
            </w:r>
          </w:p>
          <w:p w:rsidR="008179BD" w:rsidRPr="00541DAF" w:rsidRDefault="008179BD" w:rsidP="002924BA">
            <w:pPr>
              <w:jc w:val="center"/>
              <w:rPr>
                <w:rFonts w:ascii="Arial Narrow" w:hAnsi="Arial Narrow"/>
                <w:noProof/>
                <w:sz w:val="20"/>
                <w:szCs w:val="20"/>
              </w:rPr>
            </w:pPr>
            <w:r w:rsidRPr="00541DAF">
              <w:rPr>
                <w:rFonts w:ascii="Arial Narrow" w:hAnsi="Arial Narrow"/>
                <w:noProof/>
                <w:sz w:val="20"/>
                <w:szCs w:val="20"/>
              </w:rPr>
              <w:t>Hekim ve hukuk</w:t>
            </w:r>
          </w:p>
          <w:p w:rsidR="008179BD" w:rsidRPr="00384BE2" w:rsidRDefault="008179BD" w:rsidP="002924BA">
            <w:pPr>
              <w:jc w:val="center"/>
              <w:rPr>
                <w:rFonts w:ascii="Arial Narrow" w:hAnsi="Arial Narrow"/>
                <w:b/>
                <w:noProof/>
                <w:sz w:val="20"/>
                <w:szCs w:val="20"/>
              </w:rPr>
            </w:pPr>
            <w:r>
              <w:rPr>
                <w:rFonts w:ascii="Arial Narrow" w:hAnsi="Arial Narrow"/>
                <w:b/>
                <w:noProof/>
                <w:sz w:val="20"/>
                <w:szCs w:val="20"/>
              </w:rPr>
              <w:t>FS DEREKÖY</w:t>
            </w:r>
          </w:p>
        </w:tc>
        <w:tc>
          <w:tcPr>
            <w:tcW w:w="1955"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64" w:type="dxa"/>
            <w:shd w:val="clear" w:color="auto" w:fill="auto"/>
            <w:vAlign w:val="center"/>
          </w:tcPr>
          <w:p w:rsidR="008179BD" w:rsidRDefault="008179BD" w:rsidP="002924BA">
            <w:pPr>
              <w:pStyle w:val="ResimYazs"/>
              <w:rPr>
                <w:rFonts w:ascii="Arial Narrow" w:hAnsi="Arial Narrow"/>
                <w:bCs w:val="0"/>
                <w:color w:val="auto"/>
              </w:rPr>
            </w:pPr>
            <w:r w:rsidRPr="00384BE2">
              <w:rPr>
                <w:rFonts w:ascii="Arial Narrow" w:hAnsi="Arial Narrow"/>
                <w:bCs w:val="0"/>
                <w:color w:val="auto"/>
              </w:rPr>
              <w:t>DTT 06</w:t>
            </w:r>
          </w:p>
          <w:p w:rsidR="008179BD" w:rsidRPr="00541DAF" w:rsidRDefault="008179BD" w:rsidP="002924BA">
            <w:pPr>
              <w:jc w:val="center"/>
              <w:rPr>
                <w:rFonts w:ascii="Arial Narrow" w:hAnsi="Arial Narrow"/>
                <w:noProof/>
                <w:sz w:val="20"/>
                <w:szCs w:val="20"/>
              </w:rPr>
            </w:pPr>
            <w:r w:rsidRPr="00541DAF">
              <w:rPr>
                <w:rFonts w:ascii="Arial Narrow" w:hAnsi="Arial Narrow"/>
                <w:noProof/>
                <w:sz w:val="20"/>
                <w:szCs w:val="20"/>
              </w:rPr>
              <w:t>Hekim-Hasta  ilişkileri ve hasta hakları</w:t>
            </w:r>
          </w:p>
          <w:p w:rsidR="008179BD" w:rsidRPr="00384BE2" w:rsidRDefault="008179BD" w:rsidP="002924BA">
            <w:pPr>
              <w:pStyle w:val="ResimYazs"/>
              <w:rPr>
                <w:rFonts w:ascii="Arial Narrow" w:eastAsia="Arial TUR" w:hAnsi="Arial Narrow" w:cs="Arial TUR"/>
                <w:color w:val="auto"/>
              </w:rPr>
            </w:pPr>
            <w:r>
              <w:rPr>
                <w:rFonts w:ascii="Arial Narrow" w:hAnsi="Arial Narrow"/>
                <w:color w:val="auto"/>
              </w:rPr>
              <w:t>FS DEREKÖY</w:t>
            </w:r>
          </w:p>
        </w:tc>
        <w:tc>
          <w:tcPr>
            <w:tcW w:w="1984" w:type="dxa"/>
            <w:shd w:val="clear" w:color="auto" w:fill="auto"/>
            <w:vAlign w:val="center"/>
          </w:tcPr>
          <w:p w:rsidR="008179BD" w:rsidRPr="00224818" w:rsidRDefault="008179BD" w:rsidP="00B3655C">
            <w:pPr>
              <w:jc w:val="center"/>
              <w:rPr>
                <w:rFonts w:ascii="Arial Narrow" w:hAnsi="Arial Narrow"/>
                <w:b/>
                <w:noProof/>
                <w:sz w:val="20"/>
                <w:szCs w:val="20"/>
              </w:rPr>
            </w:pPr>
            <w:r>
              <w:rPr>
                <w:rFonts w:ascii="Arial Narrow" w:hAnsi="Arial Narrow"/>
                <w:b/>
                <w:noProof/>
                <w:sz w:val="20"/>
                <w:szCs w:val="20"/>
              </w:rPr>
              <w:t>GEN_08</w:t>
            </w:r>
          </w:p>
          <w:p w:rsidR="008179BD" w:rsidRPr="00224818" w:rsidRDefault="008179BD" w:rsidP="00B3655C">
            <w:pPr>
              <w:jc w:val="center"/>
              <w:rPr>
                <w:rFonts w:ascii="Arial Narrow" w:hAnsi="Arial Narrow"/>
                <w:noProof/>
                <w:sz w:val="20"/>
                <w:szCs w:val="20"/>
              </w:rPr>
            </w:pPr>
            <w:r w:rsidRPr="00224818">
              <w:rPr>
                <w:rFonts w:ascii="Arial Narrow" w:hAnsi="Arial Narrow"/>
                <w:noProof/>
                <w:sz w:val="20"/>
                <w:szCs w:val="20"/>
              </w:rPr>
              <w:t>Kalıtsal metabolik hastalıkların genetiği</w:t>
            </w:r>
          </w:p>
          <w:p w:rsidR="008179BD" w:rsidRPr="00224818" w:rsidRDefault="008179BD" w:rsidP="00B3655C">
            <w:pPr>
              <w:spacing w:line="240" w:lineRule="exact"/>
              <w:jc w:val="center"/>
              <w:rPr>
                <w:rFonts w:ascii="Arial Narrow" w:hAnsi="Arial Narrow"/>
                <w:b/>
                <w:sz w:val="20"/>
                <w:szCs w:val="20"/>
              </w:rPr>
            </w:pPr>
            <w:r w:rsidRPr="00224818">
              <w:rPr>
                <w:rFonts w:ascii="Arial Narrow" w:hAnsi="Arial Narrow"/>
                <w:b/>
                <w:noProof/>
                <w:sz w:val="20"/>
                <w:szCs w:val="20"/>
              </w:rPr>
              <w:t>Ö ÖZDEMİR</w:t>
            </w:r>
          </w:p>
        </w:tc>
      </w:tr>
      <w:tr w:rsidR="008179BD" w:rsidRPr="00384BE2" w:rsidTr="00296321">
        <w:trPr>
          <w:trHeight w:val="667"/>
          <w:jc w:val="center"/>
        </w:trPr>
        <w:tc>
          <w:tcPr>
            <w:tcW w:w="1475" w:type="dxa"/>
            <w:shd w:val="clear" w:color="auto" w:fill="auto"/>
            <w:vAlign w:val="center"/>
          </w:tcPr>
          <w:p w:rsidR="008179BD" w:rsidRPr="00384BE2" w:rsidRDefault="008179BD" w:rsidP="004E2F22">
            <w:pPr>
              <w:jc w:val="center"/>
              <w:rPr>
                <w:rFonts w:ascii="Arial Narrow" w:hAnsi="Arial Narrow" w:cs="Arial"/>
                <w:sz w:val="20"/>
                <w:szCs w:val="20"/>
              </w:rPr>
            </w:pPr>
            <w:r w:rsidRPr="00384BE2">
              <w:rPr>
                <w:rFonts w:ascii="Arial Narrow" w:hAnsi="Arial Narrow" w:cs="Arial"/>
                <w:b/>
                <w:bCs/>
                <w:sz w:val="20"/>
                <w:szCs w:val="20"/>
              </w:rPr>
              <w:t>15.30 - 16.20</w:t>
            </w:r>
          </w:p>
        </w:tc>
        <w:tc>
          <w:tcPr>
            <w:tcW w:w="1843" w:type="dxa"/>
            <w:shd w:val="clear" w:color="auto" w:fill="auto"/>
            <w:vAlign w:val="center"/>
          </w:tcPr>
          <w:p w:rsidR="008179BD" w:rsidRPr="00F6661A" w:rsidRDefault="008179BD" w:rsidP="00143241">
            <w:pPr>
              <w:jc w:val="center"/>
              <w:rPr>
                <w:rFonts w:ascii="Arial Narrow" w:hAnsi="Arial Narrow"/>
                <w:b/>
                <w:noProof/>
                <w:sz w:val="20"/>
                <w:szCs w:val="20"/>
              </w:rPr>
            </w:pPr>
          </w:p>
        </w:tc>
        <w:tc>
          <w:tcPr>
            <w:tcW w:w="2100" w:type="dxa"/>
            <w:shd w:val="clear" w:color="auto" w:fill="auto"/>
            <w:vAlign w:val="center"/>
          </w:tcPr>
          <w:p w:rsidR="008179BD" w:rsidRPr="00F6661A" w:rsidRDefault="008179BD" w:rsidP="004E2F22">
            <w:pPr>
              <w:jc w:val="center"/>
              <w:rPr>
                <w:rFonts w:ascii="Arial Narrow" w:hAnsi="Arial Narrow"/>
                <w:b/>
                <w:noProof/>
                <w:sz w:val="20"/>
                <w:szCs w:val="20"/>
              </w:rPr>
            </w:pPr>
          </w:p>
        </w:tc>
        <w:tc>
          <w:tcPr>
            <w:tcW w:w="1955" w:type="dxa"/>
            <w:shd w:val="clear" w:color="auto" w:fill="auto"/>
            <w:vAlign w:val="center"/>
          </w:tcPr>
          <w:p w:rsidR="008179BD" w:rsidRPr="00F6661A" w:rsidRDefault="008179BD" w:rsidP="00B3655C">
            <w:pPr>
              <w:jc w:val="center"/>
              <w:rPr>
                <w:rFonts w:ascii="Arial Narrow" w:hAnsi="Arial Narrow"/>
                <w:b/>
                <w:sz w:val="20"/>
                <w:szCs w:val="20"/>
              </w:rPr>
            </w:pPr>
            <w:r>
              <w:rPr>
                <w:rFonts w:ascii="Arial Narrow" w:hAnsi="Arial Narrow"/>
                <w:b/>
                <w:sz w:val="20"/>
                <w:szCs w:val="20"/>
              </w:rPr>
              <w:t>SEÇMELİ DERS</w:t>
            </w:r>
          </w:p>
        </w:tc>
        <w:tc>
          <w:tcPr>
            <w:tcW w:w="1864" w:type="dxa"/>
            <w:shd w:val="clear" w:color="auto" w:fill="auto"/>
            <w:vAlign w:val="center"/>
          </w:tcPr>
          <w:p w:rsidR="008179BD" w:rsidRPr="00544840" w:rsidRDefault="008179BD" w:rsidP="004E2F22">
            <w:pPr>
              <w:pStyle w:val="ResimYazs"/>
              <w:rPr>
                <w:rFonts w:ascii="Arial Narrow" w:hAnsi="Arial Narrow" w:cs="Arial"/>
                <w:color w:val="auto"/>
              </w:rPr>
            </w:pPr>
          </w:p>
        </w:tc>
        <w:tc>
          <w:tcPr>
            <w:tcW w:w="1984" w:type="dxa"/>
            <w:shd w:val="clear" w:color="auto" w:fill="auto"/>
            <w:vAlign w:val="center"/>
          </w:tcPr>
          <w:p w:rsidR="008179BD" w:rsidRPr="00384BE2" w:rsidRDefault="008179BD" w:rsidP="004E2F22">
            <w:pPr>
              <w:jc w:val="center"/>
              <w:rPr>
                <w:rFonts w:ascii="Arial Narrow" w:hAnsi="Arial Narrow"/>
                <w:b/>
                <w:noProof/>
                <w:sz w:val="20"/>
                <w:szCs w:val="20"/>
              </w:rPr>
            </w:pPr>
          </w:p>
        </w:tc>
      </w:tr>
      <w:tr w:rsidR="008179BD" w:rsidRPr="00384BE2" w:rsidTr="00775283">
        <w:trPr>
          <w:trHeight w:val="536"/>
          <w:jc w:val="center"/>
        </w:trPr>
        <w:tc>
          <w:tcPr>
            <w:tcW w:w="1475" w:type="dxa"/>
            <w:shd w:val="clear" w:color="auto" w:fill="auto"/>
            <w:vAlign w:val="center"/>
          </w:tcPr>
          <w:p w:rsidR="008179BD" w:rsidRPr="00384BE2" w:rsidRDefault="008179BD" w:rsidP="004E2F22">
            <w:pPr>
              <w:jc w:val="center"/>
              <w:rPr>
                <w:rFonts w:ascii="Arial Narrow" w:hAnsi="Arial Narrow" w:cs="Arial"/>
                <w:sz w:val="20"/>
                <w:szCs w:val="20"/>
              </w:rPr>
            </w:pPr>
            <w:r w:rsidRPr="00384BE2">
              <w:rPr>
                <w:rFonts w:ascii="Arial Narrow" w:hAnsi="Arial Narrow" w:cs="Arial"/>
                <w:b/>
                <w:bCs/>
                <w:sz w:val="20"/>
                <w:szCs w:val="20"/>
              </w:rPr>
              <w:t>16.30- 17. 20</w:t>
            </w:r>
          </w:p>
        </w:tc>
        <w:tc>
          <w:tcPr>
            <w:tcW w:w="1843" w:type="dxa"/>
            <w:shd w:val="clear" w:color="auto" w:fill="auto"/>
            <w:vAlign w:val="center"/>
          </w:tcPr>
          <w:p w:rsidR="008179BD" w:rsidRPr="00384BE2" w:rsidRDefault="008179BD" w:rsidP="004E2F22">
            <w:pPr>
              <w:pStyle w:val="ResimYazs"/>
              <w:rPr>
                <w:rFonts w:ascii="Arial Narrow" w:hAnsi="Arial Narrow" w:cs="Arial"/>
                <w:color w:val="auto"/>
              </w:rPr>
            </w:pPr>
          </w:p>
        </w:tc>
        <w:tc>
          <w:tcPr>
            <w:tcW w:w="2100" w:type="dxa"/>
            <w:shd w:val="clear" w:color="auto" w:fill="auto"/>
            <w:vAlign w:val="center"/>
          </w:tcPr>
          <w:p w:rsidR="008179BD" w:rsidRPr="00F6661A" w:rsidRDefault="008179BD" w:rsidP="004E2F22">
            <w:pPr>
              <w:pStyle w:val="ResimYazs"/>
              <w:rPr>
                <w:rFonts w:ascii="Arial Narrow" w:hAnsi="Arial Narrow" w:cs="Arial"/>
                <w:color w:val="auto"/>
              </w:rPr>
            </w:pPr>
          </w:p>
        </w:tc>
        <w:tc>
          <w:tcPr>
            <w:tcW w:w="1955"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64" w:type="dxa"/>
            <w:shd w:val="clear" w:color="auto" w:fill="auto"/>
            <w:vAlign w:val="center"/>
          </w:tcPr>
          <w:p w:rsidR="008179BD" w:rsidRPr="00544840" w:rsidRDefault="008179BD" w:rsidP="004E2F22">
            <w:pPr>
              <w:pStyle w:val="ResimYazs"/>
              <w:rPr>
                <w:rFonts w:ascii="Arial Narrow" w:hAnsi="Arial Narrow" w:cs="Arial"/>
                <w:color w:val="auto"/>
              </w:rPr>
            </w:pPr>
          </w:p>
        </w:tc>
        <w:tc>
          <w:tcPr>
            <w:tcW w:w="1984" w:type="dxa"/>
            <w:shd w:val="clear" w:color="auto" w:fill="auto"/>
            <w:vAlign w:val="center"/>
          </w:tcPr>
          <w:p w:rsidR="008179BD" w:rsidRPr="00384BE2" w:rsidRDefault="008179BD" w:rsidP="004E2F22">
            <w:pPr>
              <w:pStyle w:val="ResimYazs"/>
              <w:rPr>
                <w:rFonts w:ascii="Arial Narrow" w:hAnsi="Arial Narrow" w:cs="Arial"/>
                <w:color w:val="auto"/>
              </w:rPr>
            </w:pPr>
          </w:p>
        </w:tc>
      </w:tr>
    </w:tbl>
    <w:p w:rsidR="0009423B" w:rsidRDefault="0009423B" w:rsidP="00296321">
      <w:pPr>
        <w:pStyle w:val="GvdeMetni"/>
        <w:rPr>
          <w:rFonts w:asciiTheme="minorHAnsi" w:hAnsiTheme="minorHAnsi"/>
          <w:color w:val="000000"/>
          <w:sz w:val="24"/>
          <w:szCs w:val="24"/>
          <w:lang w:val="pt-PT"/>
        </w:rPr>
      </w:pPr>
    </w:p>
    <w:p w:rsidR="002D536E" w:rsidRDefault="002D536E" w:rsidP="00296321">
      <w:pPr>
        <w:pStyle w:val="GvdeMetni"/>
        <w:rPr>
          <w:rFonts w:asciiTheme="minorHAnsi" w:hAnsiTheme="minorHAnsi"/>
          <w:color w:val="000000"/>
          <w:sz w:val="24"/>
          <w:szCs w:val="24"/>
          <w:lang w:val="pt-PT"/>
        </w:rPr>
      </w:pPr>
    </w:p>
    <w:p w:rsidR="002D536E" w:rsidRDefault="002D536E">
      <w:pPr>
        <w:rPr>
          <w:rFonts w:asciiTheme="minorHAnsi" w:hAnsiTheme="minorHAnsi"/>
          <w:b/>
          <w:bCs/>
          <w:color w:val="000000"/>
          <w:lang w:val="pt-PT"/>
        </w:rPr>
      </w:pPr>
      <w:r>
        <w:rPr>
          <w:rFonts w:asciiTheme="minorHAnsi" w:hAnsiTheme="minorHAnsi"/>
          <w:color w:val="000000"/>
          <w:lang w:val="pt-PT"/>
        </w:rPr>
        <w:br w:type="page"/>
      </w:r>
      <w:bookmarkStart w:id="0" w:name="_GoBack"/>
      <w:bookmarkEnd w:id="0"/>
    </w:p>
    <w:p w:rsidR="002D536E" w:rsidRPr="00BE7F8A" w:rsidRDefault="002D536E"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lastRenderedPageBreak/>
        <w:t>MKB_</w:t>
      </w:r>
      <w:r w:rsidR="00C44C6C" w:rsidRPr="00BE7F8A">
        <w:rPr>
          <w:rFonts w:ascii="Arial Narrow" w:hAnsi="Arial Narrow"/>
          <w:b/>
          <w:color w:val="FF0000"/>
          <w:sz w:val="20"/>
          <w:szCs w:val="20"/>
        </w:rPr>
        <w:t>07</w:t>
      </w:r>
      <w:r w:rsidRPr="00BE7F8A">
        <w:rPr>
          <w:rFonts w:ascii="Arial Narrow" w:hAnsi="Arial Narrow"/>
          <w:b/>
          <w:color w:val="FF0000"/>
          <w:sz w:val="20"/>
          <w:szCs w:val="20"/>
        </w:rPr>
        <w:t xml:space="preserve"> </w:t>
      </w:r>
      <w:r w:rsidR="007D1BDF" w:rsidRPr="00BE7F8A">
        <w:rPr>
          <w:rFonts w:ascii="Arial Narrow" w:hAnsi="Arial Narrow"/>
          <w:color w:val="FF0000"/>
          <w:sz w:val="20"/>
          <w:szCs w:val="20"/>
        </w:rPr>
        <w:t xml:space="preserve">T hücreleri, Hücresel Yanıt ve </w:t>
      </w:r>
      <w:proofErr w:type="spellStart"/>
      <w:r w:rsidRPr="00BE7F8A">
        <w:rPr>
          <w:rFonts w:ascii="Arial Narrow" w:hAnsi="Arial Narrow"/>
          <w:color w:val="FF0000"/>
          <w:sz w:val="20"/>
          <w:szCs w:val="20"/>
        </w:rPr>
        <w:t>Th</w:t>
      </w:r>
      <w:proofErr w:type="spellEnd"/>
      <w:r w:rsidRPr="00BE7F8A">
        <w:rPr>
          <w:rFonts w:ascii="Arial Narrow" w:hAnsi="Arial Narrow"/>
          <w:color w:val="FF0000"/>
          <w:sz w:val="20"/>
          <w:szCs w:val="20"/>
        </w:rPr>
        <w:t xml:space="preserve"> Polarizasyonu 1 </w:t>
      </w:r>
      <w:r w:rsidRPr="00BE7F8A">
        <w:rPr>
          <w:rFonts w:ascii="Arial Narrow" w:hAnsi="Arial Narrow"/>
          <w:b/>
          <w:color w:val="FF0000"/>
          <w:sz w:val="20"/>
          <w:szCs w:val="20"/>
        </w:rPr>
        <w:t>N DEMİR</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T lenfositlerinin tanımlayabilmeli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T lenfositlerinin çeşitlerini </w:t>
      </w:r>
      <w:r w:rsidR="00C44C6C" w:rsidRPr="00BE7F8A">
        <w:rPr>
          <w:rFonts w:ascii="Arial" w:hAnsi="Arial" w:cs="Arial"/>
          <w:color w:val="FF0000"/>
          <w:sz w:val="20"/>
          <w:szCs w:val="20"/>
        </w:rPr>
        <w:t>saya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T lenfosit aracılı </w:t>
      </w:r>
      <w:proofErr w:type="spellStart"/>
      <w:r w:rsidRPr="00BE7F8A">
        <w:rPr>
          <w:rFonts w:ascii="Arial" w:hAnsi="Arial" w:cs="Arial"/>
          <w:color w:val="FF0000"/>
          <w:sz w:val="20"/>
          <w:szCs w:val="20"/>
        </w:rPr>
        <w:t>immün</w:t>
      </w:r>
      <w:proofErr w:type="spellEnd"/>
      <w:r w:rsidRPr="00BE7F8A">
        <w:rPr>
          <w:rFonts w:ascii="Arial" w:hAnsi="Arial" w:cs="Arial"/>
          <w:color w:val="FF0000"/>
          <w:sz w:val="20"/>
          <w:szCs w:val="20"/>
        </w:rPr>
        <w:t xml:space="preserve"> reaksiyonları </w:t>
      </w:r>
      <w:r w:rsidR="00C44C6C"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2D536E" w:rsidRPr="00BE7F8A" w:rsidRDefault="00C44C6C"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Efektör</w:t>
      </w:r>
      <w:proofErr w:type="spellEnd"/>
      <w:r w:rsidRPr="00BE7F8A">
        <w:rPr>
          <w:rFonts w:ascii="Arial" w:hAnsi="Arial" w:cs="Arial"/>
          <w:color w:val="FF0000"/>
          <w:sz w:val="20"/>
          <w:szCs w:val="20"/>
        </w:rPr>
        <w:t xml:space="preserve"> T hücrelerinin </w:t>
      </w:r>
      <w:proofErr w:type="gramStart"/>
      <w:r w:rsidR="001B3014">
        <w:rPr>
          <w:rFonts w:ascii="Arial" w:hAnsi="Arial" w:cs="Arial"/>
          <w:color w:val="FF0000"/>
          <w:sz w:val="20"/>
          <w:szCs w:val="20"/>
        </w:rPr>
        <w:t>enfeksiyon</w:t>
      </w:r>
      <w:proofErr w:type="gramEnd"/>
      <w:r w:rsidR="001B3014">
        <w:rPr>
          <w:rFonts w:ascii="Arial" w:hAnsi="Arial" w:cs="Arial"/>
          <w:color w:val="FF0000"/>
          <w:sz w:val="20"/>
          <w:szCs w:val="20"/>
        </w:rPr>
        <w:t xml:space="preserve"> bö</w:t>
      </w:r>
      <w:r w:rsidR="002D536E" w:rsidRPr="00BE7F8A">
        <w:rPr>
          <w:rFonts w:ascii="Arial" w:hAnsi="Arial" w:cs="Arial"/>
          <w:color w:val="FF0000"/>
          <w:sz w:val="20"/>
          <w:szCs w:val="20"/>
        </w:rPr>
        <w:t>lgesine göçünü kavrayabilmeli</w:t>
      </w:r>
      <w:r w:rsidR="002D536E" w:rsidRPr="00BE7F8A">
        <w:rPr>
          <w:rFonts w:ascii="Arial" w:hAnsi="Arial" w:cs="Arial"/>
          <w:color w:val="FF0000"/>
          <w:sz w:val="20"/>
          <w:szCs w:val="20"/>
        </w:rPr>
        <w:tab/>
        <w:t>Bilgi</w:t>
      </w:r>
    </w:p>
    <w:p w:rsidR="002D536E" w:rsidRPr="00BE7F8A" w:rsidRDefault="002D536E" w:rsidP="002D536E">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Th</w:t>
      </w:r>
      <w:proofErr w:type="spellEnd"/>
      <w:r w:rsidRPr="00BE7F8A">
        <w:rPr>
          <w:rFonts w:ascii="Arial" w:hAnsi="Arial" w:cs="Arial"/>
          <w:color w:val="FF0000"/>
          <w:sz w:val="20"/>
          <w:szCs w:val="20"/>
        </w:rPr>
        <w:t>-1 hücrelerini tanımlayabilmeli</w:t>
      </w: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MKB_</w:t>
      </w:r>
      <w:r w:rsidR="007D1BDF" w:rsidRPr="00BE7F8A">
        <w:rPr>
          <w:rFonts w:ascii="Arial Narrow" w:hAnsi="Arial Narrow"/>
          <w:b/>
          <w:color w:val="FF0000"/>
          <w:sz w:val="20"/>
          <w:szCs w:val="20"/>
        </w:rPr>
        <w:t>08</w:t>
      </w:r>
      <w:r w:rsidR="007D1BDF" w:rsidRPr="00BE7F8A">
        <w:rPr>
          <w:rFonts w:ascii="Arial Narrow" w:hAnsi="Arial Narrow"/>
          <w:color w:val="FF0000"/>
          <w:sz w:val="20"/>
          <w:szCs w:val="20"/>
        </w:rPr>
        <w:t xml:space="preserve">T hücreleri, Hücresel Yanıt ve </w:t>
      </w:r>
      <w:proofErr w:type="spellStart"/>
      <w:r w:rsidRPr="00BE7F8A">
        <w:rPr>
          <w:rFonts w:ascii="Arial Narrow" w:hAnsi="Arial Narrow"/>
          <w:color w:val="FF0000"/>
          <w:sz w:val="20"/>
          <w:szCs w:val="20"/>
        </w:rPr>
        <w:t>Th</w:t>
      </w:r>
      <w:proofErr w:type="spellEnd"/>
      <w:r w:rsidRPr="00BE7F8A">
        <w:rPr>
          <w:rFonts w:ascii="Arial Narrow" w:hAnsi="Arial Narrow"/>
          <w:color w:val="FF0000"/>
          <w:sz w:val="20"/>
          <w:szCs w:val="20"/>
        </w:rPr>
        <w:t xml:space="preserve"> Polarizasyonu 2 </w:t>
      </w:r>
      <w:r w:rsidRPr="00BE7F8A">
        <w:rPr>
          <w:rFonts w:ascii="Arial Narrow" w:hAnsi="Arial Narrow"/>
          <w:b/>
          <w:color w:val="FF0000"/>
          <w:sz w:val="20"/>
          <w:szCs w:val="20"/>
        </w:rPr>
        <w:t>N DEMİR</w:t>
      </w:r>
    </w:p>
    <w:p w:rsidR="00C44C6C" w:rsidRPr="00BE7F8A" w:rsidRDefault="00C44C6C" w:rsidP="00C44C6C">
      <w:pPr>
        <w:tabs>
          <w:tab w:val="left" w:pos="8494"/>
          <w:tab w:val="left" w:pos="8699"/>
        </w:tabs>
        <w:ind w:left="56"/>
        <w:rPr>
          <w:rFonts w:ascii="Arial" w:hAnsi="Arial" w:cs="Arial"/>
          <w:color w:val="FF0000"/>
          <w:sz w:val="20"/>
          <w:szCs w:val="20"/>
        </w:rPr>
      </w:pPr>
      <w:proofErr w:type="spellStart"/>
      <w:r w:rsidRPr="00BE7F8A">
        <w:rPr>
          <w:rFonts w:ascii="Arial" w:hAnsi="Arial" w:cs="Arial"/>
          <w:color w:val="FF0000"/>
          <w:sz w:val="20"/>
          <w:szCs w:val="20"/>
        </w:rPr>
        <w:t>Th</w:t>
      </w:r>
      <w:proofErr w:type="spellEnd"/>
      <w:r w:rsidRPr="00BE7F8A">
        <w:rPr>
          <w:rFonts w:ascii="Arial" w:hAnsi="Arial" w:cs="Arial"/>
          <w:color w:val="FF0000"/>
          <w:sz w:val="20"/>
          <w:szCs w:val="20"/>
        </w:rPr>
        <w:t>-2 hücrelerini tanımlayabilmeli</w:t>
      </w:r>
      <w:r w:rsidRPr="00BE7F8A">
        <w:rPr>
          <w:rFonts w:ascii="Arial" w:hAnsi="Arial" w:cs="Arial"/>
          <w:color w:val="FF0000"/>
          <w:sz w:val="20"/>
          <w:szCs w:val="20"/>
        </w:rPr>
        <w:tab/>
        <w:t>Bilgi</w:t>
      </w:r>
    </w:p>
    <w:p w:rsidR="00C44C6C" w:rsidRPr="00BE7F8A" w:rsidRDefault="00BE7F8A" w:rsidP="00C44C6C">
      <w:pPr>
        <w:tabs>
          <w:tab w:val="left" w:pos="8494"/>
          <w:tab w:val="left" w:pos="8699"/>
        </w:tabs>
        <w:ind w:left="56"/>
        <w:rPr>
          <w:rFonts w:ascii="Arial" w:hAnsi="Arial" w:cs="Arial"/>
          <w:color w:val="FF0000"/>
          <w:sz w:val="20"/>
          <w:szCs w:val="20"/>
        </w:rPr>
      </w:pPr>
      <w:r>
        <w:rPr>
          <w:rFonts w:ascii="Arial" w:hAnsi="Arial" w:cs="Arial"/>
          <w:color w:val="FF0000"/>
          <w:sz w:val="20"/>
          <w:szCs w:val="20"/>
        </w:rPr>
        <w:t xml:space="preserve">Hücresel </w:t>
      </w:r>
      <w:proofErr w:type="spellStart"/>
      <w:r>
        <w:rPr>
          <w:rFonts w:ascii="Arial" w:hAnsi="Arial" w:cs="Arial"/>
          <w:color w:val="FF0000"/>
          <w:sz w:val="20"/>
          <w:szCs w:val="20"/>
        </w:rPr>
        <w:t>immünitede</w:t>
      </w:r>
      <w:proofErr w:type="spellEnd"/>
      <w:r>
        <w:rPr>
          <w:rFonts w:ascii="Arial" w:hAnsi="Arial" w:cs="Arial"/>
          <w:color w:val="FF0000"/>
          <w:sz w:val="20"/>
          <w:szCs w:val="20"/>
        </w:rPr>
        <w:t xml:space="preserve"> </w:t>
      </w:r>
      <w:proofErr w:type="spellStart"/>
      <w:r w:rsidR="00C44C6C" w:rsidRPr="00BE7F8A">
        <w:rPr>
          <w:rFonts w:ascii="Arial" w:hAnsi="Arial" w:cs="Arial"/>
          <w:color w:val="FF0000"/>
          <w:sz w:val="20"/>
          <w:szCs w:val="20"/>
        </w:rPr>
        <w:t>Th</w:t>
      </w:r>
      <w:proofErr w:type="spellEnd"/>
      <w:r w:rsidR="00C44C6C" w:rsidRPr="00BE7F8A">
        <w:rPr>
          <w:rFonts w:ascii="Arial" w:hAnsi="Arial" w:cs="Arial"/>
          <w:color w:val="FF0000"/>
          <w:sz w:val="20"/>
          <w:szCs w:val="20"/>
        </w:rPr>
        <w:t xml:space="preserve">-1 hücrelerinin rolünü </w:t>
      </w:r>
      <w:r w:rsidR="007D1BDF" w:rsidRPr="00BE7F8A">
        <w:rPr>
          <w:rFonts w:ascii="Arial" w:hAnsi="Arial" w:cs="Arial"/>
          <w:color w:val="FF0000"/>
          <w:sz w:val="20"/>
          <w:szCs w:val="20"/>
        </w:rPr>
        <w:t>anlata</w:t>
      </w:r>
      <w:r w:rsidR="00C44C6C" w:rsidRPr="00BE7F8A">
        <w:rPr>
          <w:rFonts w:ascii="Arial" w:hAnsi="Arial" w:cs="Arial"/>
          <w:color w:val="FF0000"/>
          <w:sz w:val="20"/>
          <w:szCs w:val="20"/>
        </w:rPr>
        <w:t>bilmeli</w:t>
      </w:r>
      <w:r w:rsidR="00C44C6C" w:rsidRPr="00BE7F8A">
        <w:rPr>
          <w:rFonts w:ascii="Arial" w:hAnsi="Arial" w:cs="Arial"/>
          <w:color w:val="FF0000"/>
          <w:sz w:val="20"/>
          <w:szCs w:val="20"/>
        </w:rPr>
        <w:tab/>
        <w:t>Bilgi</w:t>
      </w:r>
    </w:p>
    <w:p w:rsidR="00C44C6C" w:rsidRPr="00BE7F8A" w:rsidRDefault="00C44C6C" w:rsidP="00C44C6C">
      <w:pPr>
        <w:tabs>
          <w:tab w:val="left" w:pos="8494"/>
          <w:tab w:val="left" w:pos="8699"/>
        </w:tabs>
        <w:ind w:left="56"/>
        <w:rPr>
          <w:rFonts w:ascii="Arial" w:hAnsi="Arial" w:cs="Arial"/>
          <w:color w:val="FF0000"/>
          <w:sz w:val="20"/>
          <w:szCs w:val="20"/>
        </w:rPr>
      </w:pPr>
      <w:r w:rsidRPr="00BE7F8A">
        <w:rPr>
          <w:rFonts w:ascii="Arial" w:hAnsi="Arial" w:cs="Arial"/>
          <w:color w:val="FF0000"/>
          <w:sz w:val="20"/>
          <w:szCs w:val="20"/>
        </w:rPr>
        <w:t>Hücres</w:t>
      </w:r>
      <w:r w:rsidR="00BE7F8A">
        <w:rPr>
          <w:rFonts w:ascii="Arial" w:hAnsi="Arial" w:cs="Arial"/>
          <w:color w:val="FF0000"/>
          <w:sz w:val="20"/>
          <w:szCs w:val="20"/>
        </w:rPr>
        <w:t xml:space="preserve">el </w:t>
      </w:r>
      <w:proofErr w:type="spellStart"/>
      <w:r w:rsidR="00BE7F8A">
        <w:rPr>
          <w:rFonts w:ascii="Arial" w:hAnsi="Arial" w:cs="Arial"/>
          <w:color w:val="FF0000"/>
          <w:sz w:val="20"/>
          <w:szCs w:val="20"/>
        </w:rPr>
        <w:t>immünite</w:t>
      </w:r>
      <w:r w:rsidRPr="00BE7F8A">
        <w:rPr>
          <w:rFonts w:ascii="Arial" w:hAnsi="Arial" w:cs="Arial"/>
          <w:color w:val="FF0000"/>
          <w:sz w:val="20"/>
          <w:szCs w:val="20"/>
        </w:rPr>
        <w:t>de</w:t>
      </w:r>
      <w:proofErr w:type="spellEnd"/>
      <w:r w:rsidR="00BE7F8A">
        <w:rPr>
          <w:rFonts w:ascii="Arial" w:hAnsi="Arial" w:cs="Arial"/>
          <w:color w:val="FF0000"/>
          <w:sz w:val="20"/>
          <w:szCs w:val="20"/>
        </w:rPr>
        <w:t xml:space="preserve"> </w:t>
      </w:r>
      <w:proofErr w:type="spellStart"/>
      <w:r w:rsidRPr="00BE7F8A">
        <w:rPr>
          <w:rFonts w:ascii="Arial" w:hAnsi="Arial" w:cs="Arial"/>
          <w:color w:val="FF0000"/>
          <w:sz w:val="20"/>
          <w:szCs w:val="20"/>
        </w:rPr>
        <w:t>Th</w:t>
      </w:r>
      <w:proofErr w:type="spellEnd"/>
      <w:r w:rsidRPr="00BE7F8A">
        <w:rPr>
          <w:rFonts w:ascii="Arial" w:hAnsi="Arial" w:cs="Arial"/>
          <w:color w:val="FF0000"/>
          <w:sz w:val="20"/>
          <w:szCs w:val="20"/>
        </w:rPr>
        <w:t xml:space="preserve">-2 hücrelerinin rolünü </w:t>
      </w:r>
      <w:r w:rsidR="007D1BDF" w:rsidRPr="00BE7F8A">
        <w:rPr>
          <w:rFonts w:ascii="Arial" w:hAnsi="Arial" w:cs="Arial"/>
          <w:color w:val="FF0000"/>
          <w:sz w:val="20"/>
          <w:szCs w:val="20"/>
        </w:rPr>
        <w:t>anlata</w:t>
      </w:r>
      <w:r w:rsidR="00BE7F8A">
        <w:rPr>
          <w:rFonts w:ascii="Arial" w:hAnsi="Arial" w:cs="Arial"/>
          <w:color w:val="FF0000"/>
          <w:sz w:val="20"/>
          <w:szCs w:val="20"/>
        </w:rPr>
        <w:t>b</w:t>
      </w:r>
      <w:r w:rsidRPr="00BE7F8A">
        <w:rPr>
          <w:rFonts w:ascii="Arial" w:hAnsi="Arial" w:cs="Arial"/>
          <w:color w:val="FF0000"/>
          <w:sz w:val="20"/>
          <w:szCs w:val="20"/>
        </w:rPr>
        <w:t>ilmeli</w:t>
      </w:r>
      <w:r w:rsidRPr="00BE7F8A">
        <w:rPr>
          <w:rFonts w:ascii="Arial" w:hAnsi="Arial" w:cs="Arial"/>
          <w:color w:val="FF0000"/>
          <w:sz w:val="20"/>
          <w:szCs w:val="20"/>
        </w:rPr>
        <w:tab/>
        <w:t>Bilgi</w:t>
      </w:r>
    </w:p>
    <w:p w:rsidR="00C44C6C" w:rsidRPr="00BE7F8A" w:rsidRDefault="00C44C6C" w:rsidP="00C44C6C">
      <w:pPr>
        <w:tabs>
          <w:tab w:val="left" w:pos="8494"/>
          <w:tab w:val="left" w:pos="8699"/>
        </w:tabs>
        <w:ind w:left="56"/>
        <w:rPr>
          <w:rFonts w:ascii="Arial" w:hAnsi="Arial" w:cs="Arial"/>
          <w:color w:val="FF0000"/>
          <w:sz w:val="20"/>
          <w:szCs w:val="20"/>
        </w:rPr>
      </w:pPr>
      <w:r w:rsidRPr="00BE7F8A">
        <w:rPr>
          <w:rFonts w:ascii="Arial" w:hAnsi="Arial" w:cs="Arial"/>
          <w:color w:val="FF0000"/>
          <w:sz w:val="20"/>
          <w:szCs w:val="20"/>
        </w:rPr>
        <w:t xml:space="preserve">Hücresel </w:t>
      </w:r>
      <w:proofErr w:type="spellStart"/>
      <w:r w:rsidRPr="00BE7F8A">
        <w:rPr>
          <w:rFonts w:ascii="Arial" w:hAnsi="Arial" w:cs="Arial"/>
          <w:color w:val="FF0000"/>
          <w:sz w:val="20"/>
          <w:szCs w:val="20"/>
        </w:rPr>
        <w:t>immünitenin</w:t>
      </w:r>
      <w:proofErr w:type="spellEnd"/>
      <w:r w:rsidRPr="00BE7F8A">
        <w:rPr>
          <w:rFonts w:ascii="Arial" w:hAnsi="Arial" w:cs="Arial"/>
          <w:color w:val="FF0000"/>
          <w:sz w:val="20"/>
          <w:szCs w:val="20"/>
        </w:rPr>
        <w:t xml:space="preserve"> doğal </w:t>
      </w:r>
      <w:proofErr w:type="spellStart"/>
      <w:r w:rsidRPr="00BE7F8A">
        <w:rPr>
          <w:rFonts w:ascii="Arial" w:hAnsi="Arial" w:cs="Arial"/>
          <w:color w:val="FF0000"/>
          <w:sz w:val="20"/>
          <w:szCs w:val="20"/>
        </w:rPr>
        <w:t>immüniteyle</w:t>
      </w:r>
      <w:proofErr w:type="spellEnd"/>
      <w:r w:rsidRPr="00BE7F8A">
        <w:rPr>
          <w:rFonts w:ascii="Arial" w:hAnsi="Arial" w:cs="Arial"/>
          <w:color w:val="FF0000"/>
          <w:sz w:val="20"/>
          <w:szCs w:val="20"/>
        </w:rPr>
        <w:t xml:space="preserve"> ilişkisini açıklayabilmeli</w:t>
      </w:r>
      <w:r w:rsidRPr="00BE7F8A">
        <w:rPr>
          <w:rFonts w:ascii="Arial" w:hAnsi="Arial" w:cs="Arial"/>
          <w:color w:val="FF0000"/>
          <w:sz w:val="20"/>
          <w:szCs w:val="20"/>
        </w:rPr>
        <w:tab/>
        <w:t>Bilgi</w:t>
      </w:r>
    </w:p>
    <w:p w:rsidR="00C44C6C" w:rsidRPr="00BE7F8A" w:rsidRDefault="00C44C6C" w:rsidP="00C44C6C">
      <w:pPr>
        <w:rPr>
          <w:rFonts w:asciiTheme="minorHAnsi" w:hAnsiTheme="minorHAnsi"/>
          <w:b/>
          <w:bCs/>
          <w:color w:val="FF0000"/>
          <w:lang w:val="pt-PT"/>
        </w:rPr>
      </w:pPr>
      <w:r w:rsidRPr="00BE7F8A">
        <w:rPr>
          <w:rFonts w:asciiTheme="minorHAnsi" w:hAnsiTheme="minorHAnsi"/>
          <w:b/>
          <w:bCs/>
          <w:color w:val="FF0000"/>
          <w:lang w:val="pt-PT"/>
        </w:rPr>
        <w:t xml:space="preserve"> </w:t>
      </w:r>
      <w:r w:rsidRPr="00BE7F8A">
        <w:rPr>
          <w:rFonts w:ascii="Arial" w:hAnsi="Arial" w:cs="Arial"/>
          <w:color w:val="FF0000"/>
          <w:sz w:val="20"/>
          <w:szCs w:val="20"/>
        </w:rPr>
        <w:t xml:space="preserve">Hücre içi mikroorganizmalarda ve </w:t>
      </w:r>
      <w:proofErr w:type="spellStart"/>
      <w:r w:rsidRPr="00BE7F8A">
        <w:rPr>
          <w:rFonts w:ascii="Arial" w:hAnsi="Arial" w:cs="Arial"/>
          <w:color w:val="FF0000"/>
          <w:sz w:val="20"/>
          <w:szCs w:val="20"/>
        </w:rPr>
        <w:t>helmintik</w:t>
      </w:r>
      <w:proofErr w:type="spellEnd"/>
      <w:r w:rsidRPr="00BE7F8A">
        <w:rPr>
          <w:rFonts w:ascii="Arial" w:hAnsi="Arial" w:cs="Arial"/>
          <w:color w:val="FF0000"/>
          <w:sz w:val="20"/>
          <w:szCs w:val="20"/>
        </w:rPr>
        <w:t xml:space="preserve"> parazitlere karşı hücresel </w:t>
      </w:r>
      <w:proofErr w:type="spellStart"/>
      <w:r w:rsidRPr="00BE7F8A">
        <w:rPr>
          <w:rFonts w:ascii="Arial" w:hAnsi="Arial" w:cs="Arial"/>
          <w:color w:val="FF0000"/>
          <w:sz w:val="20"/>
          <w:szCs w:val="20"/>
        </w:rPr>
        <w:t>immünitenin</w:t>
      </w:r>
      <w:proofErr w:type="spellEnd"/>
      <w:r w:rsidRPr="00BE7F8A">
        <w:rPr>
          <w:rFonts w:ascii="Arial" w:hAnsi="Arial" w:cs="Arial"/>
          <w:color w:val="FF0000"/>
          <w:sz w:val="20"/>
          <w:szCs w:val="20"/>
        </w:rPr>
        <w:t xml:space="preserve"> </w:t>
      </w:r>
    </w:p>
    <w:p w:rsidR="00C44C6C" w:rsidRPr="00BE7F8A" w:rsidRDefault="00C44C6C" w:rsidP="00C44C6C">
      <w:pPr>
        <w:tabs>
          <w:tab w:val="left" w:pos="8494"/>
          <w:tab w:val="left" w:pos="8699"/>
        </w:tabs>
        <w:ind w:left="56"/>
        <w:rPr>
          <w:rFonts w:ascii="Arial" w:hAnsi="Arial" w:cs="Arial"/>
          <w:color w:val="FF0000"/>
          <w:sz w:val="20"/>
          <w:szCs w:val="20"/>
        </w:rPr>
      </w:pPr>
      <w:proofErr w:type="gramStart"/>
      <w:r w:rsidRPr="00BE7F8A">
        <w:rPr>
          <w:rFonts w:ascii="Arial" w:hAnsi="Arial" w:cs="Arial"/>
          <w:color w:val="FF0000"/>
          <w:sz w:val="20"/>
          <w:szCs w:val="20"/>
        </w:rPr>
        <w:t>önemini</w:t>
      </w:r>
      <w:proofErr w:type="gramEnd"/>
      <w:r w:rsidRPr="00BE7F8A">
        <w:rPr>
          <w:rFonts w:ascii="Arial" w:hAnsi="Arial" w:cs="Arial"/>
          <w:color w:val="FF0000"/>
          <w:sz w:val="20"/>
          <w:szCs w:val="20"/>
        </w:rPr>
        <w:t xml:space="preserve"> </w:t>
      </w:r>
      <w:r w:rsidR="007D1BDF"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MKB_</w:t>
      </w:r>
      <w:r w:rsidR="007D1BDF" w:rsidRPr="00BE7F8A">
        <w:rPr>
          <w:rFonts w:ascii="Arial Narrow" w:hAnsi="Arial Narrow"/>
          <w:b/>
          <w:color w:val="FF0000"/>
          <w:sz w:val="20"/>
          <w:szCs w:val="20"/>
        </w:rPr>
        <w:t>09</w:t>
      </w:r>
      <w:r w:rsidRPr="00BE7F8A">
        <w:rPr>
          <w:rFonts w:ascii="Arial Narrow" w:hAnsi="Arial Narrow"/>
          <w:b/>
          <w:color w:val="FF0000"/>
          <w:sz w:val="20"/>
          <w:szCs w:val="20"/>
        </w:rPr>
        <w:t xml:space="preserve"> </w:t>
      </w:r>
      <w:r w:rsidR="007D1BDF" w:rsidRPr="00BE7F8A">
        <w:rPr>
          <w:rFonts w:ascii="Arial Narrow" w:hAnsi="Arial Narrow"/>
          <w:color w:val="FF0000"/>
          <w:sz w:val="20"/>
          <w:szCs w:val="20"/>
        </w:rPr>
        <w:t xml:space="preserve">T hücreler, </w:t>
      </w:r>
      <w:r w:rsidRPr="00BE7F8A">
        <w:rPr>
          <w:rFonts w:ascii="Arial Narrow" w:hAnsi="Arial Narrow"/>
          <w:color w:val="FF0000"/>
          <w:sz w:val="20"/>
          <w:szCs w:val="20"/>
        </w:rPr>
        <w:t xml:space="preserve"> H</w:t>
      </w:r>
      <w:r w:rsidR="007D1BDF" w:rsidRPr="00BE7F8A">
        <w:rPr>
          <w:rFonts w:ascii="Arial Narrow" w:hAnsi="Arial Narrow"/>
          <w:color w:val="FF0000"/>
          <w:sz w:val="20"/>
          <w:szCs w:val="20"/>
        </w:rPr>
        <w:t xml:space="preserve">ücresel Yanıt ve </w:t>
      </w:r>
      <w:proofErr w:type="spellStart"/>
      <w:r w:rsidRPr="00BE7F8A">
        <w:rPr>
          <w:rFonts w:ascii="Arial Narrow" w:hAnsi="Arial Narrow"/>
          <w:color w:val="FF0000"/>
          <w:sz w:val="20"/>
          <w:szCs w:val="20"/>
        </w:rPr>
        <w:t>Th</w:t>
      </w:r>
      <w:proofErr w:type="spellEnd"/>
      <w:r w:rsidRPr="00BE7F8A">
        <w:rPr>
          <w:rFonts w:ascii="Arial Narrow" w:hAnsi="Arial Narrow"/>
          <w:color w:val="FF0000"/>
          <w:sz w:val="20"/>
          <w:szCs w:val="20"/>
        </w:rPr>
        <w:t xml:space="preserve"> Polarizasyonu 3 </w:t>
      </w:r>
      <w:r w:rsidRPr="00BE7F8A">
        <w:rPr>
          <w:rFonts w:ascii="Arial Narrow" w:hAnsi="Arial Narrow"/>
          <w:b/>
          <w:color w:val="FF0000"/>
          <w:sz w:val="20"/>
          <w:szCs w:val="20"/>
        </w:rPr>
        <w:t>N DEMİR</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CD8 T hücrelerinin </w:t>
      </w:r>
      <w:proofErr w:type="spellStart"/>
      <w:r w:rsidRPr="00BE7F8A">
        <w:rPr>
          <w:rFonts w:ascii="Arial" w:hAnsi="Arial" w:cs="Arial"/>
          <w:color w:val="FF0000"/>
          <w:sz w:val="20"/>
          <w:szCs w:val="20"/>
        </w:rPr>
        <w:t>efektör</w:t>
      </w:r>
      <w:proofErr w:type="spellEnd"/>
      <w:r w:rsidRPr="00BE7F8A">
        <w:rPr>
          <w:rFonts w:ascii="Arial" w:hAnsi="Arial" w:cs="Arial"/>
          <w:color w:val="FF0000"/>
          <w:sz w:val="20"/>
          <w:szCs w:val="20"/>
        </w:rPr>
        <w:t xml:space="preserve"> fonksiyonlarını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CD4 T hücrelerinin </w:t>
      </w:r>
      <w:proofErr w:type="spellStart"/>
      <w:r w:rsidRPr="00BE7F8A">
        <w:rPr>
          <w:rFonts w:ascii="Arial" w:hAnsi="Arial" w:cs="Arial"/>
          <w:color w:val="FF0000"/>
          <w:sz w:val="20"/>
          <w:szCs w:val="20"/>
        </w:rPr>
        <w:t>efektör</w:t>
      </w:r>
      <w:proofErr w:type="spellEnd"/>
      <w:r w:rsidRPr="00BE7F8A">
        <w:rPr>
          <w:rFonts w:ascii="Arial" w:hAnsi="Arial" w:cs="Arial"/>
          <w:color w:val="FF0000"/>
          <w:sz w:val="20"/>
          <w:szCs w:val="20"/>
        </w:rPr>
        <w:t xml:space="preserve"> fonksiyonlarını açıklayabilmeli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Antikor yapımında T hücrelerini rolünü </w:t>
      </w:r>
      <w:r w:rsidR="007D1BDF"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Hücresel bağışıklık yanıtının evrelerini </w:t>
      </w:r>
      <w:r w:rsidR="007D1BDF" w:rsidRPr="00BE7F8A">
        <w:rPr>
          <w:rFonts w:ascii="Arial" w:hAnsi="Arial" w:cs="Arial"/>
          <w:color w:val="FF0000"/>
          <w:sz w:val="20"/>
          <w:szCs w:val="20"/>
        </w:rPr>
        <w:t>anlata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r w:rsidRPr="00BE7F8A">
        <w:rPr>
          <w:rFonts w:ascii="Arial" w:hAnsi="Arial" w:cs="Arial"/>
          <w:color w:val="FF0000"/>
          <w:sz w:val="20"/>
          <w:szCs w:val="20"/>
        </w:rPr>
        <w:t xml:space="preserve">Hücresel bağışıklığın kendi içindeki hücreler arasındaki ilişkiyi </w:t>
      </w:r>
      <w:r w:rsidR="007D1BDF"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BE7F8A">
        <w:rPr>
          <w:rFonts w:ascii="Arial Narrow" w:hAnsi="Arial Narrow"/>
          <w:b/>
          <w:color w:val="FF0000"/>
          <w:sz w:val="20"/>
          <w:szCs w:val="20"/>
        </w:rPr>
        <w:t>MKB_1</w:t>
      </w:r>
      <w:r w:rsidR="007D1BDF" w:rsidRPr="00BE7F8A">
        <w:rPr>
          <w:rFonts w:ascii="Arial Narrow" w:hAnsi="Arial Narrow"/>
          <w:b/>
          <w:color w:val="FF0000"/>
          <w:sz w:val="20"/>
          <w:szCs w:val="20"/>
        </w:rPr>
        <w:t>0</w:t>
      </w:r>
      <w:r w:rsidRPr="00BE7F8A">
        <w:rPr>
          <w:rFonts w:ascii="Arial Narrow" w:hAnsi="Arial Narrow"/>
          <w:b/>
          <w:color w:val="FF0000"/>
          <w:sz w:val="20"/>
          <w:szCs w:val="20"/>
        </w:rPr>
        <w:t xml:space="preserve"> </w:t>
      </w:r>
      <w:proofErr w:type="spellStart"/>
      <w:r w:rsidRPr="00BE7F8A">
        <w:rPr>
          <w:rFonts w:ascii="Arial Narrow" w:hAnsi="Arial Narrow"/>
          <w:color w:val="FF0000"/>
          <w:sz w:val="20"/>
          <w:szCs w:val="20"/>
        </w:rPr>
        <w:t>Kompleman</w:t>
      </w:r>
      <w:proofErr w:type="spellEnd"/>
      <w:r w:rsidRPr="00BE7F8A">
        <w:rPr>
          <w:rFonts w:ascii="Arial Narrow" w:hAnsi="Arial Narrow"/>
          <w:color w:val="FF0000"/>
          <w:sz w:val="20"/>
          <w:szCs w:val="20"/>
        </w:rPr>
        <w:t xml:space="preserve"> Sistemi </w:t>
      </w:r>
      <w:r w:rsidRPr="00BE7F8A">
        <w:rPr>
          <w:rFonts w:ascii="Arial Narrow" w:hAnsi="Arial Narrow"/>
          <w:b/>
          <w:color w:val="FF0000"/>
          <w:sz w:val="20"/>
          <w:szCs w:val="20"/>
        </w:rPr>
        <w:t>N DEMİR</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sistemini tanımlayabilmeli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aktivasyon yolaklarını </w:t>
      </w:r>
      <w:r w:rsidR="007D1BDF" w:rsidRPr="00BE7F8A">
        <w:rPr>
          <w:rFonts w:ascii="Arial" w:hAnsi="Arial" w:cs="Arial"/>
          <w:color w:val="FF0000"/>
          <w:sz w:val="20"/>
          <w:szCs w:val="20"/>
        </w:rPr>
        <w:t>anlata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sisteminin işlevlerini </w:t>
      </w:r>
      <w:r w:rsidR="007D1BDF" w:rsidRPr="00BE7F8A">
        <w:rPr>
          <w:rFonts w:ascii="Arial" w:hAnsi="Arial" w:cs="Arial"/>
          <w:color w:val="FF0000"/>
          <w:sz w:val="20"/>
          <w:szCs w:val="20"/>
        </w:rPr>
        <w:t>saya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sistemine ait önemli hastalıkları </w:t>
      </w:r>
      <w:r w:rsidR="007D1BDF" w:rsidRPr="00BE7F8A">
        <w:rPr>
          <w:rFonts w:ascii="Arial" w:hAnsi="Arial" w:cs="Arial"/>
          <w:color w:val="FF0000"/>
          <w:sz w:val="20"/>
          <w:szCs w:val="20"/>
        </w:rPr>
        <w:t>tanımlaya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C44C6C">
      <w:pPr>
        <w:tabs>
          <w:tab w:val="left" w:pos="8496"/>
        </w:tabs>
        <w:ind w:left="56"/>
        <w:rPr>
          <w:rFonts w:ascii="Arial" w:hAnsi="Arial" w:cs="Arial"/>
          <w:color w:val="FF0000"/>
          <w:sz w:val="20"/>
          <w:szCs w:val="20"/>
        </w:rPr>
      </w:pPr>
      <w:proofErr w:type="spellStart"/>
      <w:r w:rsidRPr="00BE7F8A">
        <w:rPr>
          <w:rFonts w:ascii="Arial" w:hAnsi="Arial" w:cs="Arial"/>
          <w:color w:val="FF0000"/>
          <w:sz w:val="20"/>
          <w:szCs w:val="20"/>
        </w:rPr>
        <w:t>Kompleman</w:t>
      </w:r>
      <w:proofErr w:type="spellEnd"/>
      <w:r w:rsidRPr="00BE7F8A">
        <w:rPr>
          <w:rFonts w:ascii="Arial" w:hAnsi="Arial" w:cs="Arial"/>
          <w:color w:val="FF0000"/>
          <w:sz w:val="20"/>
          <w:szCs w:val="20"/>
        </w:rPr>
        <w:t xml:space="preserve"> sistemine ait yetmezliklerde önemli </w:t>
      </w:r>
      <w:proofErr w:type="spellStart"/>
      <w:r w:rsidRPr="00BE7F8A">
        <w:rPr>
          <w:rFonts w:ascii="Arial" w:hAnsi="Arial" w:cs="Arial"/>
          <w:color w:val="FF0000"/>
          <w:sz w:val="20"/>
          <w:szCs w:val="20"/>
        </w:rPr>
        <w:t>laboratuvar</w:t>
      </w:r>
      <w:proofErr w:type="spellEnd"/>
      <w:r w:rsidRPr="00BE7F8A">
        <w:rPr>
          <w:rFonts w:ascii="Arial" w:hAnsi="Arial" w:cs="Arial"/>
          <w:color w:val="FF0000"/>
          <w:sz w:val="20"/>
          <w:szCs w:val="20"/>
        </w:rPr>
        <w:t xml:space="preserve"> bulguları </w:t>
      </w:r>
      <w:r w:rsidR="007D1BDF" w:rsidRPr="00BE7F8A">
        <w:rPr>
          <w:rFonts w:ascii="Arial" w:hAnsi="Arial" w:cs="Arial"/>
          <w:color w:val="FF0000"/>
          <w:sz w:val="20"/>
          <w:szCs w:val="20"/>
        </w:rPr>
        <w:t>açıklaya</w:t>
      </w:r>
      <w:r w:rsidRPr="00BE7F8A">
        <w:rPr>
          <w:rFonts w:ascii="Arial" w:hAnsi="Arial" w:cs="Arial"/>
          <w:color w:val="FF0000"/>
          <w:sz w:val="20"/>
          <w:szCs w:val="20"/>
        </w:rPr>
        <w:t>bilmeli</w:t>
      </w:r>
      <w:r w:rsidRPr="00BE7F8A">
        <w:rPr>
          <w:rFonts w:ascii="Arial" w:hAnsi="Arial" w:cs="Arial"/>
          <w:color w:val="FF0000"/>
          <w:sz w:val="20"/>
          <w:szCs w:val="20"/>
        </w:rPr>
        <w:tab/>
        <w:t>Bilgi</w:t>
      </w:r>
    </w:p>
    <w:p w:rsidR="00C44C6C" w:rsidRPr="00BE7F8A" w:rsidRDefault="00C44C6C" w:rsidP="002D536E">
      <w:pPr>
        <w:tabs>
          <w:tab w:val="left" w:pos="8496"/>
        </w:tabs>
        <w:ind w:left="56"/>
        <w:rPr>
          <w:rFonts w:ascii="Arial" w:hAnsi="Arial" w:cs="Arial"/>
          <w:color w:val="FF0000"/>
          <w:sz w:val="20"/>
          <w:szCs w:val="20"/>
        </w:rPr>
      </w:pP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GEN_07</w:t>
      </w:r>
      <w:r>
        <w:rPr>
          <w:rFonts w:ascii="Arial Narrow" w:hAnsi="Arial Narrow"/>
          <w:b/>
          <w:noProof/>
          <w:sz w:val="20"/>
          <w:szCs w:val="20"/>
        </w:rPr>
        <w:t xml:space="preserve"> </w:t>
      </w:r>
      <w:r w:rsidRPr="00290F57">
        <w:rPr>
          <w:rFonts w:ascii="Arial Narrow" w:hAnsi="Arial Narrow"/>
          <w:noProof/>
          <w:sz w:val="20"/>
          <w:szCs w:val="20"/>
        </w:rPr>
        <w:t xml:space="preserve">Cinsiyet gelişiminin genetik temelleri 1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Embriyogenez</w:t>
      </w:r>
      <w:proofErr w:type="spellEnd"/>
      <w:r w:rsidRPr="00290F57">
        <w:rPr>
          <w:rFonts w:ascii="Arial" w:hAnsi="Arial" w:cs="Arial"/>
          <w:sz w:val="20"/>
          <w:szCs w:val="20"/>
        </w:rPr>
        <w:t xml:space="preserve"> esnasında insan </w:t>
      </w:r>
      <w:proofErr w:type="spellStart"/>
      <w:r w:rsidRPr="00290F57">
        <w:rPr>
          <w:rFonts w:ascii="Arial" w:hAnsi="Arial" w:cs="Arial"/>
          <w:sz w:val="20"/>
          <w:szCs w:val="20"/>
        </w:rPr>
        <w:t>gonad</w:t>
      </w:r>
      <w:proofErr w:type="spellEnd"/>
      <w:r w:rsidRPr="00290F57">
        <w:rPr>
          <w:rFonts w:ascii="Arial" w:hAnsi="Arial" w:cs="Arial"/>
          <w:sz w:val="20"/>
          <w:szCs w:val="20"/>
        </w:rPr>
        <w:t xml:space="preserve"> gelişiminin nasıl olduğunu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Embriyogenezin</w:t>
      </w:r>
      <w:proofErr w:type="spellEnd"/>
      <w:r w:rsidRPr="00290F57">
        <w:rPr>
          <w:rFonts w:ascii="Arial" w:hAnsi="Arial" w:cs="Arial"/>
          <w:sz w:val="20"/>
          <w:szCs w:val="20"/>
        </w:rPr>
        <w:t xml:space="preserve"> kaçıncı haftalarında seksüel farklılaşmanın başladığını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Erkek </w:t>
      </w:r>
      <w:proofErr w:type="gramStart"/>
      <w:r w:rsidRPr="00290F57">
        <w:rPr>
          <w:rFonts w:ascii="Arial" w:hAnsi="Arial" w:cs="Arial"/>
          <w:sz w:val="20"/>
          <w:szCs w:val="20"/>
        </w:rPr>
        <w:t>cinsiyet  gelişimi</w:t>
      </w:r>
      <w:proofErr w:type="gramEnd"/>
      <w:r w:rsidRPr="00290F57">
        <w:rPr>
          <w:rFonts w:ascii="Arial" w:hAnsi="Arial" w:cs="Arial"/>
          <w:sz w:val="20"/>
          <w:szCs w:val="20"/>
        </w:rPr>
        <w:t xml:space="preserve"> için gerekli faktörleri kavrar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SRY geninin fonksiyonunu kavrar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Cinsiyet farklılaşmasındaki bozuklukların neler olduğunu bilir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GEN_0</w:t>
      </w:r>
      <w:r>
        <w:rPr>
          <w:rFonts w:ascii="Arial Narrow" w:hAnsi="Arial Narrow"/>
          <w:b/>
          <w:noProof/>
          <w:sz w:val="20"/>
          <w:szCs w:val="20"/>
        </w:rPr>
        <w:t xml:space="preserve">8  </w:t>
      </w:r>
      <w:r w:rsidRPr="00290F57">
        <w:rPr>
          <w:rFonts w:ascii="Arial Narrow" w:hAnsi="Arial Narrow"/>
          <w:noProof/>
          <w:sz w:val="20"/>
          <w:szCs w:val="20"/>
        </w:rPr>
        <w:t>Cinsiyet gelişiminin genetik temeller</w:t>
      </w:r>
      <w:r>
        <w:rPr>
          <w:rFonts w:ascii="Arial Narrow" w:hAnsi="Arial Narrow"/>
          <w:noProof/>
          <w:sz w:val="20"/>
          <w:szCs w:val="20"/>
        </w:rPr>
        <w:t>i 2</w:t>
      </w:r>
      <w:r w:rsidRPr="00290F57">
        <w:rPr>
          <w:rFonts w:ascii="Arial Narrow" w:hAnsi="Arial Narrow"/>
          <w:noProof/>
          <w:sz w:val="20"/>
          <w:szCs w:val="20"/>
        </w:rPr>
        <w:t xml:space="preserve">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disgenezilerin</w:t>
      </w:r>
      <w:proofErr w:type="spellEnd"/>
      <w:r w:rsidRPr="00290F57">
        <w:rPr>
          <w:rFonts w:ascii="Arial" w:hAnsi="Arial" w:cs="Arial"/>
          <w:sz w:val="20"/>
          <w:szCs w:val="20"/>
        </w:rPr>
        <w:t xml:space="preserve"> özelliklerini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Konjenital</w:t>
      </w:r>
      <w:proofErr w:type="spellEnd"/>
      <w:r w:rsidRPr="00290F57">
        <w:rPr>
          <w:rFonts w:ascii="Arial" w:hAnsi="Arial" w:cs="Arial"/>
          <w:sz w:val="20"/>
          <w:szCs w:val="20"/>
        </w:rPr>
        <w:t xml:space="preserve"> adrenal </w:t>
      </w:r>
      <w:proofErr w:type="spellStart"/>
      <w:r w:rsidRPr="00290F57">
        <w:rPr>
          <w:rFonts w:ascii="Arial" w:hAnsi="Arial" w:cs="Arial"/>
          <w:sz w:val="20"/>
          <w:szCs w:val="20"/>
        </w:rPr>
        <w:t>hiperplazi</w:t>
      </w:r>
      <w:proofErr w:type="spellEnd"/>
      <w:r w:rsidRPr="00290F57">
        <w:rPr>
          <w:rFonts w:ascii="Arial" w:hAnsi="Arial" w:cs="Arial"/>
          <w:sz w:val="20"/>
          <w:szCs w:val="20"/>
        </w:rPr>
        <w:t xml:space="preserve"> hastalığını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Cinsiyet kromozom </w:t>
      </w:r>
      <w:proofErr w:type="gramStart"/>
      <w:r w:rsidRPr="00290F57">
        <w:rPr>
          <w:rFonts w:ascii="Arial" w:hAnsi="Arial" w:cs="Arial"/>
          <w:sz w:val="20"/>
          <w:szCs w:val="20"/>
        </w:rPr>
        <w:t>anomalilerinin</w:t>
      </w:r>
      <w:proofErr w:type="gramEnd"/>
      <w:r w:rsidRPr="00290F57">
        <w:rPr>
          <w:rFonts w:ascii="Arial" w:hAnsi="Arial" w:cs="Arial"/>
          <w:sz w:val="20"/>
          <w:szCs w:val="20"/>
        </w:rPr>
        <w:t xml:space="preserve"> neler olduğunu 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Klinik olarak cinsiyet gelişim bozukluğunun nasıl değerlendirildiği hakkında bilgi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Cinsiyet gelişim bozukluğu hastalarını değerlendirmekte kullanılan başlıca genetik tanı yöntemlerini öğrenir.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GEN_09</w:t>
      </w:r>
      <w:r>
        <w:rPr>
          <w:rFonts w:ascii="Arial Narrow" w:hAnsi="Arial Narrow"/>
          <w:b/>
          <w:noProof/>
          <w:sz w:val="20"/>
          <w:szCs w:val="20"/>
        </w:rPr>
        <w:t xml:space="preserve"> </w:t>
      </w:r>
      <w:r w:rsidRPr="00290F57">
        <w:rPr>
          <w:rFonts w:ascii="Arial Narrow" w:hAnsi="Arial Narrow"/>
          <w:noProof/>
          <w:sz w:val="20"/>
          <w:szCs w:val="20"/>
        </w:rPr>
        <w:t>Gonadal Disgeneziler 1</w:t>
      </w:r>
      <w:r>
        <w:rPr>
          <w:rFonts w:ascii="Arial Narrow" w:hAnsi="Arial Narrow"/>
          <w:noProof/>
          <w:sz w:val="20"/>
          <w:szCs w:val="20"/>
        </w:rPr>
        <w:t xml:space="preserve">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disgenezilerin</w:t>
      </w:r>
      <w:proofErr w:type="spellEnd"/>
      <w:r w:rsidRPr="00290F57">
        <w:rPr>
          <w:rFonts w:ascii="Arial" w:hAnsi="Arial" w:cs="Arial"/>
          <w:sz w:val="20"/>
          <w:szCs w:val="20"/>
        </w:rPr>
        <w:t xml:space="preserve"> nasıl sınıflandırıldığını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Ovatestiküler</w:t>
      </w:r>
      <w:proofErr w:type="spellEnd"/>
      <w:r w:rsidRPr="00290F57">
        <w:rPr>
          <w:rFonts w:ascii="Arial" w:hAnsi="Arial" w:cs="Arial"/>
          <w:sz w:val="20"/>
          <w:szCs w:val="20"/>
        </w:rPr>
        <w:t xml:space="preserve"> CGB olgularının </w:t>
      </w:r>
      <w:proofErr w:type="spellStart"/>
      <w:r w:rsidRPr="00290F57">
        <w:rPr>
          <w:rFonts w:ascii="Arial" w:hAnsi="Arial" w:cs="Arial"/>
          <w:sz w:val="20"/>
          <w:szCs w:val="20"/>
        </w:rPr>
        <w:t>fenotipinin</w:t>
      </w:r>
      <w:proofErr w:type="spellEnd"/>
      <w:r w:rsidRPr="00290F57">
        <w:rPr>
          <w:rFonts w:ascii="Arial" w:hAnsi="Arial" w:cs="Arial"/>
          <w:sz w:val="20"/>
          <w:szCs w:val="20"/>
        </w:rPr>
        <w:t xml:space="preserve"> nasıl olduğunu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w:t>
      </w:r>
      <w:proofErr w:type="spellEnd"/>
      <w:r w:rsidRPr="00290F57">
        <w:rPr>
          <w:rFonts w:ascii="Arial" w:hAnsi="Arial" w:cs="Arial"/>
          <w:sz w:val="20"/>
          <w:szCs w:val="20"/>
        </w:rPr>
        <w:t xml:space="preserve"> olan olgularda klinik değerlendirmenin nasıl yapıldığını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disgenezili</w:t>
      </w:r>
      <w:proofErr w:type="spellEnd"/>
      <w:r w:rsidRPr="00290F57">
        <w:rPr>
          <w:rFonts w:ascii="Arial" w:hAnsi="Arial" w:cs="Arial"/>
          <w:sz w:val="20"/>
          <w:szCs w:val="20"/>
        </w:rPr>
        <w:t xml:space="preserve"> olguların tedavisinin nasıl olduğunu 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Bu olgulara yaklaşımda hangi </w:t>
      </w:r>
      <w:proofErr w:type="gramStart"/>
      <w:r w:rsidRPr="00290F57">
        <w:rPr>
          <w:rFonts w:ascii="Arial" w:hAnsi="Arial" w:cs="Arial"/>
          <w:sz w:val="20"/>
          <w:szCs w:val="20"/>
        </w:rPr>
        <w:t>branş</w:t>
      </w:r>
      <w:proofErr w:type="gramEnd"/>
      <w:r w:rsidRPr="00290F57">
        <w:rPr>
          <w:rFonts w:ascii="Arial" w:hAnsi="Arial" w:cs="Arial"/>
          <w:sz w:val="20"/>
          <w:szCs w:val="20"/>
        </w:rPr>
        <w:t xml:space="preserve"> uzmanlarının ortak çalışma yapması gerekeceğini kavrar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GEN_</w:t>
      </w:r>
      <w:r>
        <w:rPr>
          <w:rFonts w:ascii="Arial Narrow" w:hAnsi="Arial Narrow"/>
          <w:b/>
          <w:noProof/>
          <w:sz w:val="20"/>
          <w:szCs w:val="20"/>
        </w:rPr>
        <w:t xml:space="preserve">10 </w:t>
      </w:r>
      <w:r w:rsidRPr="00290F57">
        <w:rPr>
          <w:rFonts w:ascii="Arial Narrow" w:hAnsi="Arial Narrow"/>
          <w:noProof/>
          <w:sz w:val="20"/>
          <w:szCs w:val="20"/>
        </w:rPr>
        <w:t xml:space="preserve">Gonadal Disgeneziler </w:t>
      </w:r>
      <w:r>
        <w:rPr>
          <w:rFonts w:ascii="Arial Narrow" w:hAnsi="Arial Narrow"/>
          <w:noProof/>
          <w:sz w:val="20"/>
          <w:szCs w:val="20"/>
        </w:rPr>
        <w:t xml:space="preserve">2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Cinsiyet kromozomu ilişkili cinsiyet gelişim bozukluklarını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w:t>
      </w:r>
      <w:proofErr w:type="spellEnd"/>
      <w:r w:rsidRPr="00290F57">
        <w:rPr>
          <w:rFonts w:ascii="Arial" w:hAnsi="Arial" w:cs="Arial"/>
          <w:sz w:val="20"/>
          <w:szCs w:val="20"/>
        </w:rPr>
        <w:t xml:space="preserve"> ile ilişkili </w:t>
      </w:r>
      <w:proofErr w:type="gramStart"/>
      <w:r w:rsidRPr="00290F57">
        <w:rPr>
          <w:rFonts w:ascii="Arial" w:hAnsi="Arial" w:cs="Arial"/>
          <w:sz w:val="20"/>
          <w:szCs w:val="20"/>
        </w:rPr>
        <w:t>sendromlar</w:t>
      </w:r>
      <w:proofErr w:type="gramEnd"/>
      <w:r w:rsidRPr="00290F57">
        <w:rPr>
          <w:rFonts w:ascii="Arial" w:hAnsi="Arial" w:cs="Arial"/>
          <w:sz w:val="20"/>
          <w:szCs w:val="20"/>
        </w:rPr>
        <w:t xml:space="preserve"> hakkında bilgi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Tam ve kısmi 46,XY </w:t>
      </w:r>
      <w:proofErr w:type="spellStart"/>
      <w:r w:rsidRPr="00290F57">
        <w:rPr>
          <w:rFonts w:ascii="Arial" w:hAnsi="Arial" w:cs="Arial"/>
          <w:sz w:val="20"/>
          <w:szCs w:val="20"/>
        </w:rPr>
        <w:t>Gonadal</w:t>
      </w:r>
      <w:proofErr w:type="spellEnd"/>
      <w:r w:rsidRPr="00290F57">
        <w:rPr>
          <w:rFonts w:ascii="Arial" w:hAnsi="Arial" w:cs="Arial"/>
          <w:sz w:val="20"/>
          <w:szCs w:val="20"/>
        </w:rPr>
        <w:t xml:space="preserve"> </w:t>
      </w:r>
      <w:proofErr w:type="spellStart"/>
      <w:r w:rsidRPr="00290F57">
        <w:rPr>
          <w:rFonts w:ascii="Arial" w:hAnsi="Arial" w:cs="Arial"/>
          <w:sz w:val="20"/>
          <w:szCs w:val="20"/>
        </w:rPr>
        <w:t>Disgenezili</w:t>
      </w:r>
      <w:proofErr w:type="spellEnd"/>
      <w:r w:rsidRPr="00290F57">
        <w:rPr>
          <w:rFonts w:ascii="Arial" w:hAnsi="Arial" w:cs="Arial"/>
          <w:sz w:val="20"/>
          <w:szCs w:val="20"/>
        </w:rPr>
        <w:t xml:space="preserve"> olguların klinik bulgularını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tümör gelişim riskinin hangi hastalarda arttığını 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Gonadal</w:t>
      </w:r>
      <w:proofErr w:type="spellEnd"/>
      <w:r w:rsidRPr="00290F57">
        <w:rPr>
          <w:rFonts w:ascii="Arial" w:hAnsi="Arial" w:cs="Arial"/>
          <w:sz w:val="20"/>
          <w:szCs w:val="20"/>
        </w:rPr>
        <w:t xml:space="preserve"> regresyon kavramını öğrenir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GEN_11</w:t>
      </w:r>
      <w:r>
        <w:rPr>
          <w:rFonts w:ascii="Arial Narrow" w:hAnsi="Arial Narrow"/>
          <w:b/>
          <w:noProof/>
          <w:sz w:val="20"/>
          <w:szCs w:val="20"/>
        </w:rPr>
        <w:t xml:space="preserve"> </w:t>
      </w:r>
      <w:r w:rsidRPr="00290F57">
        <w:rPr>
          <w:rFonts w:ascii="Arial Narrow" w:hAnsi="Arial Narrow"/>
          <w:noProof/>
          <w:sz w:val="20"/>
          <w:szCs w:val="20"/>
        </w:rPr>
        <w:t>Otozomal dominant kalıtım ve sık görülen OD hast</w:t>
      </w:r>
      <w:r>
        <w:rPr>
          <w:rFonts w:ascii="Arial Narrow" w:hAnsi="Arial Narrow"/>
          <w:noProof/>
          <w:sz w:val="20"/>
          <w:szCs w:val="20"/>
        </w:rPr>
        <w:t xml:space="preserve">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Pedigride</w:t>
      </w:r>
      <w:proofErr w:type="spellEnd"/>
      <w:r w:rsidRPr="00290F57">
        <w:rPr>
          <w:rFonts w:ascii="Arial" w:hAnsi="Arial" w:cs="Arial"/>
          <w:sz w:val="20"/>
          <w:szCs w:val="20"/>
        </w:rPr>
        <w:t xml:space="preserve"> </w:t>
      </w:r>
      <w:proofErr w:type="spellStart"/>
      <w:r w:rsidRPr="00290F57">
        <w:rPr>
          <w:rFonts w:ascii="Arial" w:hAnsi="Arial" w:cs="Arial"/>
          <w:sz w:val="20"/>
          <w:szCs w:val="20"/>
        </w:rPr>
        <w:t>otozomal</w:t>
      </w:r>
      <w:proofErr w:type="spellEnd"/>
      <w:r w:rsidRPr="00290F57">
        <w:rPr>
          <w:rFonts w:ascii="Arial" w:hAnsi="Arial" w:cs="Arial"/>
          <w:sz w:val="20"/>
          <w:szCs w:val="20"/>
        </w:rPr>
        <w:t xml:space="preserve"> kalıtımın nasıl gösterildiğini 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İnkomplet</w:t>
      </w:r>
      <w:proofErr w:type="spellEnd"/>
      <w:r w:rsidRPr="00290F57">
        <w:rPr>
          <w:rFonts w:ascii="Arial" w:hAnsi="Arial" w:cs="Arial"/>
          <w:sz w:val="20"/>
          <w:szCs w:val="20"/>
        </w:rPr>
        <w:t xml:space="preserve"> dominant/ </w:t>
      </w:r>
      <w:proofErr w:type="spellStart"/>
      <w:r w:rsidRPr="00290F57">
        <w:rPr>
          <w:rFonts w:ascii="Arial" w:hAnsi="Arial" w:cs="Arial"/>
          <w:sz w:val="20"/>
          <w:szCs w:val="20"/>
        </w:rPr>
        <w:t>kodominant</w:t>
      </w:r>
      <w:proofErr w:type="spellEnd"/>
      <w:r w:rsidRPr="00290F57">
        <w:rPr>
          <w:rFonts w:ascii="Arial" w:hAnsi="Arial" w:cs="Arial"/>
          <w:sz w:val="20"/>
          <w:szCs w:val="20"/>
        </w:rPr>
        <w:t xml:space="preserve"> kavramlarını öğrenir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Sık görülen OD hastalıklara örnekler verebilir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Azalmış </w:t>
      </w:r>
      <w:proofErr w:type="spellStart"/>
      <w:r w:rsidRPr="00290F57">
        <w:rPr>
          <w:rFonts w:ascii="Arial" w:hAnsi="Arial" w:cs="Arial"/>
          <w:sz w:val="20"/>
          <w:szCs w:val="20"/>
        </w:rPr>
        <w:t>penetrasyon</w:t>
      </w:r>
      <w:proofErr w:type="spellEnd"/>
      <w:r w:rsidRPr="00290F57">
        <w:rPr>
          <w:rFonts w:ascii="Arial" w:hAnsi="Arial" w:cs="Arial"/>
          <w:sz w:val="20"/>
          <w:szCs w:val="20"/>
        </w:rPr>
        <w:t xml:space="preserve">, değişken </w:t>
      </w:r>
      <w:proofErr w:type="spellStart"/>
      <w:r w:rsidRPr="00290F57">
        <w:rPr>
          <w:rFonts w:ascii="Arial" w:hAnsi="Arial" w:cs="Arial"/>
          <w:sz w:val="20"/>
          <w:szCs w:val="20"/>
        </w:rPr>
        <w:t>ekspressivite</w:t>
      </w:r>
      <w:proofErr w:type="spellEnd"/>
      <w:r w:rsidRPr="00290F57">
        <w:rPr>
          <w:rFonts w:ascii="Arial" w:hAnsi="Arial" w:cs="Arial"/>
          <w:sz w:val="20"/>
          <w:szCs w:val="20"/>
        </w:rPr>
        <w:t xml:space="preserve"> kavramlarını öğrenir</w:t>
      </w:r>
      <w:r w:rsidRPr="00290F57">
        <w:rPr>
          <w:rFonts w:ascii="Arial" w:hAnsi="Arial" w:cs="Arial"/>
          <w:sz w:val="20"/>
          <w:szCs w:val="20"/>
        </w:rPr>
        <w:tab/>
        <w:t>Bilgi</w:t>
      </w:r>
    </w:p>
    <w:p w:rsidR="0051763A" w:rsidRPr="002D536E" w:rsidRDefault="002D536E" w:rsidP="002D536E">
      <w:pPr>
        <w:pStyle w:val="GvdeMetni"/>
        <w:rPr>
          <w:rFonts w:ascii="Arial" w:hAnsi="Arial" w:cs="Arial"/>
        </w:rPr>
      </w:pPr>
      <w:proofErr w:type="spellStart"/>
      <w:r w:rsidRPr="002D536E">
        <w:rPr>
          <w:rFonts w:ascii="Arial" w:hAnsi="Arial" w:cs="Arial"/>
        </w:rPr>
        <w:lastRenderedPageBreak/>
        <w:t>Akondroplazinin</w:t>
      </w:r>
      <w:proofErr w:type="spellEnd"/>
      <w:r w:rsidRPr="002D536E">
        <w:rPr>
          <w:rFonts w:ascii="Arial" w:hAnsi="Arial" w:cs="Arial"/>
        </w:rPr>
        <w:t xml:space="preserve"> klinik bulguları </w:t>
      </w:r>
      <w:proofErr w:type="spellStart"/>
      <w:r w:rsidRPr="002D536E">
        <w:rPr>
          <w:rFonts w:ascii="Arial" w:hAnsi="Arial" w:cs="Arial"/>
        </w:rPr>
        <w:t>kakkında</w:t>
      </w:r>
      <w:proofErr w:type="spellEnd"/>
      <w:r w:rsidRPr="002D536E">
        <w:rPr>
          <w:rFonts w:ascii="Arial" w:hAnsi="Arial" w:cs="Arial"/>
        </w:rPr>
        <w:t xml:space="preserve"> fikir sahibi olur</w:t>
      </w:r>
      <w:r w:rsidRPr="002D536E">
        <w:rPr>
          <w:rFonts w:ascii="Arial" w:hAnsi="Arial" w:cs="Arial"/>
        </w:rPr>
        <w:tab/>
        <w:t>Bilgi</w:t>
      </w:r>
    </w:p>
    <w:p w:rsidR="002D536E" w:rsidRDefault="002D536E" w:rsidP="002D536E">
      <w:pPr>
        <w:pStyle w:val="GvdeMetni"/>
        <w:rPr>
          <w:rFonts w:asciiTheme="minorHAnsi" w:hAnsiTheme="minorHAnsi"/>
          <w:color w:val="000000"/>
          <w:sz w:val="24"/>
          <w:szCs w:val="24"/>
          <w:lang w:val="pt-PT"/>
        </w:rPr>
      </w:pP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Pr>
          <w:rFonts w:asciiTheme="minorHAnsi" w:hAnsiTheme="minorHAnsi"/>
          <w:color w:val="000000"/>
          <w:lang w:val="pt-PT"/>
        </w:rPr>
        <w:br w:type="page"/>
      </w:r>
      <w:r w:rsidRPr="00290F57">
        <w:rPr>
          <w:rFonts w:ascii="Arial Narrow" w:hAnsi="Arial Narrow"/>
          <w:b/>
          <w:noProof/>
          <w:sz w:val="20"/>
          <w:szCs w:val="20"/>
        </w:rPr>
        <w:lastRenderedPageBreak/>
        <w:t>GEN_12</w:t>
      </w:r>
      <w:r>
        <w:rPr>
          <w:rFonts w:ascii="Arial Narrow" w:hAnsi="Arial Narrow"/>
          <w:b/>
          <w:noProof/>
          <w:sz w:val="20"/>
          <w:szCs w:val="20"/>
        </w:rPr>
        <w:t xml:space="preserve"> </w:t>
      </w:r>
      <w:r w:rsidRPr="00290F57">
        <w:rPr>
          <w:rFonts w:ascii="Arial Narrow" w:hAnsi="Arial Narrow"/>
          <w:noProof/>
          <w:sz w:val="20"/>
          <w:szCs w:val="20"/>
        </w:rPr>
        <w:t>Sık görülen OD Hastalıklar</w:t>
      </w:r>
      <w:r>
        <w:rPr>
          <w:rFonts w:ascii="Arial Narrow" w:hAnsi="Arial Narrow"/>
          <w:noProof/>
          <w:sz w:val="20"/>
          <w:szCs w:val="20"/>
        </w:rPr>
        <w:t xml:space="preserve">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Homozigot</w:t>
      </w:r>
      <w:proofErr w:type="spellEnd"/>
      <w:r w:rsidRPr="00290F57">
        <w:rPr>
          <w:rFonts w:ascii="Arial" w:hAnsi="Arial" w:cs="Arial"/>
          <w:sz w:val="20"/>
          <w:szCs w:val="20"/>
        </w:rPr>
        <w:t xml:space="preserve"> olan </w:t>
      </w:r>
      <w:proofErr w:type="spellStart"/>
      <w:r w:rsidRPr="00290F57">
        <w:rPr>
          <w:rFonts w:ascii="Arial" w:hAnsi="Arial" w:cs="Arial"/>
          <w:sz w:val="20"/>
          <w:szCs w:val="20"/>
        </w:rPr>
        <w:t>Akondroplazik</w:t>
      </w:r>
      <w:proofErr w:type="spellEnd"/>
      <w:r w:rsidRPr="00290F57">
        <w:rPr>
          <w:rFonts w:ascii="Arial" w:hAnsi="Arial" w:cs="Arial"/>
          <w:sz w:val="20"/>
          <w:szCs w:val="20"/>
        </w:rPr>
        <w:t xml:space="preserve"> hastaların kliniğinin nasıl olduğunu kavrar</w:t>
      </w:r>
      <w:r w:rsidRPr="00290F57">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r w:rsidRPr="00290F57">
        <w:rPr>
          <w:rFonts w:ascii="Arial" w:hAnsi="Arial" w:cs="Arial"/>
          <w:sz w:val="20"/>
          <w:szCs w:val="20"/>
        </w:rPr>
        <w:t xml:space="preserve">Ailesel </w:t>
      </w:r>
      <w:proofErr w:type="spellStart"/>
      <w:r w:rsidRPr="00290F57">
        <w:rPr>
          <w:rFonts w:ascii="Arial" w:hAnsi="Arial" w:cs="Arial"/>
          <w:sz w:val="20"/>
          <w:szCs w:val="20"/>
        </w:rPr>
        <w:t>hiperkolesteroleminin</w:t>
      </w:r>
      <w:proofErr w:type="spellEnd"/>
      <w:r w:rsidRPr="00290F57">
        <w:rPr>
          <w:rFonts w:ascii="Arial" w:hAnsi="Arial" w:cs="Arial"/>
          <w:sz w:val="20"/>
          <w:szCs w:val="20"/>
        </w:rPr>
        <w:t xml:space="preserve"> </w:t>
      </w:r>
      <w:proofErr w:type="spellStart"/>
      <w:r w:rsidRPr="00290F57">
        <w:rPr>
          <w:rFonts w:ascii="Arial" w:hAnsi="Arial" w:cs="Arial"/>
          <w:sz w:val="20"/>
          <w:szCs w:val="20"/>
        </w:rPr>
        <w:t>heterozigot</w:t>
      </w:r>
      <w:proofErr w:type="spellEnd"/>
      <w:r w:rsidRPr="00290F57">
        <w:rPr>
          <w:rFonts w:ascii="Arial" w:hAnsi="Arial" w:cs="Arial"/>
          <w:sz w:val="20"/>
          <w:szCs w:val="20"/>
        </w:rPr>
        <w:t xml:space="preserve"> veya </w:t>
      </w:r>
      <w:proofErr w:type="spellStart"/>
      <w:r w:rsidRPr="00290F57">
        <w:rPr>
          <w:rFonts w:ascii="Arial" w:hAnsi="Arial" w:cs="Arial"/>
          <w:sz w:val="20"/>
          <w:szCs w:val="20"/>
        </w:rPr>
        <w:t>homozigot</w:t>
      </w:r>
      <w:proofErr w:type="spellEnd"/>
      <w:r w:rsidRPr="00290F57">
        <w:rPr>
          <w:rFonts w:ascii="Arial" w:hAnsi="Arial" w:cs="Arial"/>
          <w:sz w:val="20"/>
          <w:szCs w:val="20"/>
        </w:rPr>
        <w:t xml:space="preserve"> formunda klinik bulguların </w:t>
      </w:r>
    </w:p>
    <w:p w:rsidR="002D536E" w:rsidRPr="00290F57" w:rsidRDefault="002D536E" w:rsidP="002D536E">
      <w:pPr>
        <w:tabs>
          <w:tab w:val="left" w:pos="8496"/>
        </w:tabs>
        <w:ind w:left="56"/>
        <w:rPr>
          <w:rFonts w:ascii="Arial" w:hAnsi="Arial" w:cs="Arial"/>
          <w:sz w:val="20"/>
          <w:szCs w:val="20"/>
        </w:rPr>
      </w:pPr>
      <w:proofErr w:type="gramStart"/>
      <w:r w:rsidRPr="00290F57">
        <w:rPr>
          <w:rFonts w:ascii="Arial" w:hAnsi="Arial" w:cs="Arial"/>
          <w:sz w:val="20"/>
          <w:szCs w:val="20"/>
        </w:rPr>
        <w:t>nasıl</w:t>
      </w:r>
      <w:proofErr w:type="gramEnd"/>
      <w:r w:rsidRPr="00290F57">
        <w:rPr>
          <w:rFonts w:ascii="Arial" w:hAnsi="Arial" w:cs="Arial"/>
          <w:sz w:val="20"/>
          <w:szCs w:val="20"/>
        </w:rPr>
        <w:t xml:space="preserve"> olduğu hakkında bilgi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Nörofibromatozis</w:t>
      </w:r>
      <w:proofErr w:type="spellEnd"/>
      <w:r w:rsidRPr="00290F57">
        <w:rPr>
          <w:rFonts w:ascii="Arial" w:hAnsi="Arial" w:cs="Arial"/>
          <w:sz w:val="20"/>
          <w:szCs w:val="20"/>
        </w:rPr>
        <w:t xml:space="preserve"> hastalığının klinik bulgularını öğrenir</w:t>
      </w:r>
      <w:r w:rsidRPr="00290F57">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Huntington</w:t>
      </w:r>
      <w:proofErr w:type="spellEnd"/>
      <w:r w:rsidRPr="00290F57">
        <w:rPr>
          <w:rFonts w:ascii="Arial" w:hAnsi="Arial" w:cs="Arial"/>
          <w:sz w:val="20"/>
          <w:szCs w:val="20"/>
        </w:rPr>
        <w:t xml:space="preserve"> </w:t>
      </w:r>
      <w:proofErr w:type="spellStart"/>
      <w:r w:rsidRPr="00290F57">
        <w:rPr>
          <w:rFonts w:ascii="Arial" w:hAnsi="Arial" w:cs="Arial"/>
          <w:sz w:val="20"/>
          <w:szCs w:val="20"/>
        </w:rPr>
        <w:t>koresinin</w:t>
      </w:r>
      <w:proofErr w:type="spellEnd"/>
      <w:r w:rsidRPr="00290F57">
        <w:rPr>
          <w:rFonts w:ascii="Arial" w:hAnsi="Arial" w:cs="Arial"/>
          <w:sz w:val="20"/>
          <w:szCs w:val="20"/>
        </w:rPr>
        <w:t xml:space="preserve"> kaç yaşlarımda bulgu vermeye başladığı ve kliniği hakkında</w:t>
      </w:r>
    </w:p>
    <w:p w:rsidR="002D536E" w:rsidRPr="00290F57" w:rsidRDefault="002D536E" w:rsidP="002D536E">
      <w:pPr>
        <w:tabs>
          <w:tab w:val="left" w:pos="8496"/>
        </w:tabs>
        <w:ind w:left="56"/>
        <w:rPr>
          <w:rFonts w:ascii="Arial" w:hAnsi="Arial" w:cs="Arial"/>
          <w:sz w:val="20"/>
          <w:szCs w:val="20"/>
        </w:rPr>
      </w:pPr>
      <w:proofErr w:type="gramStart"/>
      <w:r w:rsidRPr="00290F57">
        <w:rPr>
          <w:rFonts w:ascii="Arial" w:hAnsi="Arial" w:cs="Arial"/>
          <w:sz w:val="20"/>
          <w:szCs w:val="20"/>
        </w:rPr>
        <w:t>bilgi</w:t>
      </w:r>
      <w:proofErr w:type="gramEnd"/>
      <w:r w:rsidRPr="00290F57">
        <w:rPr>
          <w:rFonts w:ascii="Arial" w:hAnsi="Arial" w:cs="Arial"/>
          <w:sz w:val="20"/>
          <w:szCs w:val="20"/>
        </w:rPr>
        <w:t xml:space="preserve">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Marfan</w:t>
      </w:r>
      <w:proofErr w:type="spellEnd"/>
      <w:r w:rsidRPr="00290F57">
        <w:rPr>
          <w:rFonts w:ascii="Arial" w:hAnsi="Arial" w:cs="Arial"/>
          <w:sz w:val="20"/>
          <w:szCs w:val="20"/>
        </w:rPr>
        <w:t xml:space="preserve"> Sendromunun klinik bulgularını öğrenir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 xml:space="preserve">GEN-13 </w:t>
      </w:r>
      <w:r>
        <w:rPr>
          <w:rFonts w:ascii="Arial Narrow" w:hAnsi="Arial Narrow"/>
          <w:b/>
          <w:noProof/>
          <w:sz w:val="20"/>
          <w:szCs w:val="20"/>
        </w:rPr>
        <w:t xml:space="preserve"> </w:t>
      </w:r>
      <w:r w:rsidRPr="00290F57">
        <w:rPr>
          <w:rFonts w:ascii="Arial Narrow" w:hAnsi="Arial Narrow"/>
          <w:noProof/>
          <w:sz w:val="20"/>
          <w:szCs w:val="20"/>
        </w:rPr>
        <w:t xml:space="preserve">Multifaktöriyel hastalıkların kompleks kalıtımı </w:t>
      </w:r>
      <w:r w:rsidRPr="00290F57">
        <w:rPr>
          <w:rFonts w:ascii="Arial Narrow" w:hAnsi="Arial Narrow"/>
          <w:b/>
          <w:noProof/>
          <w:sz w:val="20"/>
          <w:szCs w:val="20"/>
        </w:rPr>
        <w:t>F SILAN</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Multifaktoriyel</w:t>
      </w:r>
      <w:proofErr w:type="spellEnd"/>
      <w:r w:rsidRPr="00290F57">
        <w:rPr>
          <w:rFonts w:ascii="Arial" w:hAnsi="Arial" w:cs="Arial"/>
          <w:sz w:val="20"/>
          <w:szCs w:val="20"/>
        </w:rPr>
        <w:t xml:space="preserve"> kalıtımda gözlenen yaygın </w:t>
      </w:r>
      <w:proofErr w:type="spellStart"/>
      <w:r w:rsidRPr="00290F57">
        <w:rPr>
          <w:rFonts w:ascii="Arial" w:hAnsi="Arial" w:cs="Arial"/>
          <w:sz w:val="20"/>
          <w:szCs w:val="20"/>
        </w:rPr>
        <w:t>fenotipik</w:t>
      </w:r>
      <w:proofErr w:type="spellEnd"/>
      <w:r w:rsidRPr="00290F57">
        <w:rPr>
          <w:rFonts w:ascii="Arial" w:hAnsi="Arial" w:cs="Arial"/>
          <w:sz w:val="20"/>
          <w:szCs w:val="20"/>
        </w:rPr>
        <w:t xml:space="preserve"> ekspresyonlar hakkında bilgi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Multifaktöriyel</w:t>
      </w:r>
      <w:proofErr w:type="spellEnd"/>
      <w:r w:rsidRPr="00290F57">
        <w:rPr>
          <w:rFonts w:ascii="Arial" w:hAnsi="Arial" w:cs="Arial"/>
          <w:sz w:val="20"/>
          <w:szCs w:val="20"/>
        </w:rPr>
        <w:t xml:space="preserve"> hastalıkların özelliklerini kavrar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Multifaktoriyel</w:t>
      </w:r>
      <w:proofErr w:type="spellEnd"/>
      <w:r w:rsidRPr="00290F57">
        <w:rPr>
          <w:rFonts w:ascii="Arial" w:hAnsi="Arial" w:cs="Arial"/>
          <w:sz w:val="20"/>
          <w:szCs w:val="20"/>
        </w:rPr>
        <w:t xml:space="preserve"> hastalıklara örnekler verebilir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Monozigot</w:t>
      </w:r>
      <w:proofErr w:type="spellEnd"/>
      <w:r w:rsidRPr="00290F57">
        <w:rPr>
          <w:rFonts w:ascii="Arial" w:hAnsi="Arial" w:cs="Arial"/>
          <w:sz w:val="20"/>
          <w:szCs w:val="20"/>
        </w:rPr>
        <w:t xml:space="preserve"> ikizlerin, </w:t>
      </w:r>
      <w:proofErr w:type="spellStart"/>
      <w:r w:rsidRPr="00290F57">
        <w:rPr>
          <w:rFonts w:ascii="Arial" w:hAnsi="Arial" w:cs="Arial"/>
          <w:sz w:val="20"/>
          <w:szCs w:val="20"/>
        </w:rPr>
        <w:t>multifaktöriyel</w:t>
      </w:r>
      <w:proofErr w:type="spellEnd"/>
      <w:r w:rsidRPr="00290F57">
        <w:rPr>
          <w:rFonts w:ascii="Arial" w:hAnsi="Arial" w:cs="Arial"/>
          <w:sz w:val="20"/>
          <w:szCs w:val="20"/>
        </w:rPr>
        <w:t xml:space="preserve"> hastalıkların gen-çevre ilişkisini tanımlamadaki rolünü kavrar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r w:rsidRPr="00290F57">
        <w:rPr>
          <w:rFonts w:ascii="Arial" w:hAnsi="Arial" w:cs="Arial"/>
          <w:sz w:val="20"/>
          <w:szCs w:val="20"/>
        </w:rPr>
        <w:t>Yatkınlık kavramını öğrenir</w:t>
      </w:r>
      <w:r w:rsidRPr="00290F57">
        <w:rPr>
          <w:rFonts w:ascii="Arial" w:hAnsi="Arial" w:cs="Arial"/>
          <w:sz w:val="20"/>
          <w:szCs w:val="20"/>
        </w:rPr>
        <w:tab/>
        <w:t>Bilgi</w:t>
      </w:r>
    </w:p>
    <w:p w:rsidR="002D536E" w:rsidRPr="00290F5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90F57">
        <w:rPr>
          <w:rFonts w:ascii="Arial Narrow" w:hAnsi="Arial Narrow"/>
          <w:b/>
          <w:noProof/>
          <w:sz w:val="20"/>
          <w:szCs w:val="20"/>
        </w:rPr>
        <w:t xml:space="preserve">GEN-14 </w:t>
      </w:r>
      <w:r>
        <w:rPr>
          <w:rFonts w:ascii="Arial Narrow" w:hAnsi="Arial Narrow"/>
          <w:b/>
          <w:noProof/>
          <w:sz w:val="20"/>
          <w:szCs w:val="20"/>
        </w:rPr>
        <w:t xml:space="preserve"> </w:t>
      </w:r>
      <w:r w:rsidRPr="00290F57">
        <w:rPr>
          <w:rFonts w:ascii="Arial Narrow" w:hAnsi="Arial Narrow"/>
          <w:noProof/>
          <w:sz w:val="20"/>
          <w:szCs w:val="20"/>
        </w:rPr>
        <w:t>Mitokondrial Genetik hastalıklar</w:t>
      </w:r>
      <w:r>
        <w:rPr>
          <w:rFonts w:ascii="Arial Narrow" w:hAnsi="Arial Narrow"/>
          <w:b/>
          <w:noProof/>
          <w:sz w:val="20"/>
          <w:szCs w:val="20"/>
        </w:rPr>
        <w:t xml:space="preserve"> </w:t>
      </w:r>
      <w:r w:rsidRPr="00290F57">
        <w:rPr>
          <w:rFonts w:ascii="Arial Narrow" w:hAnsi="Arial Narrow"/>
          <w:b/>
          <w:noProof/>
          <w:sz w:val="20"/>
          <w:szCs w:val="20"/>
        </w:rPr>
        <w:t>F SILAN</w:t>
      </w:r>
    </w:p>
    <w:p w:rsidR="002D536E"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Mitokondrial</w:t>
      </w:r>
      <w:proofErr w:type="spellEnd"/>
      <w:r w:rsidRPr="00290F57">
        <w:rPr>
          <w:rFonts w:ascii="Arial" w:hAnsi="Arial" w:cs="Arial"/>
          <w:sz w:val="20"/>
          <w:szCs w:val="20"/>
        </w:rPr>
        <w:t xml:space="preserve"> DNA mutasyonlarında her dokuda aynı oranda </w:t>
      </w:r>
      <w:proofErr w:type="spellStart"/>
      <w:r w:rsidRPr="00290F57">
        <w:rPr>
          <w:rFonts w:ascii="Arial" w:hAnsi="Arial" w:cs="Arial"/>
          <w:sz w:val="20"/>
          <w:szCs w:val="20"/>
        </w:rPr>
        <w:t>mutant</w:t>
      </w:r>
      <w:proofErr w:type="spellEnd"/>
      <w:r w:rsidRPr="00290F57">
        <w:rPr>
          <w:rFonts w:ascii="Arial" w:hAnsi="Arial" w:cs="Arial"/>
          <w:sz w:val="20"/>
          <w:szCs w:val="20"/>
        </w:rPr>
        <w:t xml:space="preserve"> </w:t>
      </w:r>
      <w:proofErr w:type="spellStart"/>
      <w:r w:rsidRPr="00290F57">
        <w:rPr>
          <w:rFonts w:ascii="Arial" w:hAnsi="Arial" w:cs="Arial"/>
          <w:sz w:val="20"/>
          <w:szCs w:val="20"/>
        </w:rPr>
        <w:t>mtDNA</w:t>
      </w:r>
      <w:proofErr w:type="spellEnd"/>
      <w:r w:rsidRPr="00290F57">
        <w:rPr>
          <w:rFonts w:ascii="Arial" w:hAnsi="Arial" w:cs="Arial"/>
          <w:sz w:val="20"/>
          <w:szCs w:val="20"/>
        </w:rPr>
        <w:t xml:space="preserve"> olmamasının </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fenotipe</w:t>
      </w:r>
      <w:proofErr w:type="spellEnd"/>
      <w:r w:rsidRPr="00290F57">
        <w:rPr>
          <w:rFonts w:ascii="Arial" w:hAnsi="Arial" w:cs="Arial"/>
          <w:sz w:val="20"/>
          <w:szCs w:val="20"/>
        </w:rPr>
        <w:t xml:space="preserve"> etkisini öğrenecek.</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Mitokondrial</w:t>
      </w:r>
      <w:proofErr w:type="spellEnd"/>
      <w:r w:rsidRPr="00290F57">
        <w:rPr>
          <w:rFonts w:ascii="Arial" w:hAnsi="Arial" w:cs="Arial"/>
          <w:sz w:val="20"/>
          <w:szCs w:val="20"/>
        </w:rPr>
        <w:t xml:space="preserve"> hastalığı düşündüren bulgular </w:t>
      </w:r>
      <w:proofErr w:type="spellStart"/>
      <w:r w:rsidRPr="00290F57">
        <w:rPr>
          <w:rFonts w:ascii="Arial" w:hAnsi="Arial" w:cs="Arial"/>
          <w:sz w:val="20"/>
          <w:szCs w:val="20"/>
        </w:rPr>
        <w:t>ın</w:t>
      </w:r>
      <w:proofErr w:type="spellEnd"/>
      <w:r w:rsidRPr="00290F57">
        <w:rPr>
          <w:rFonts w:ascii="Arial" w:hAnsi="Arial" w:cs="Arial"/>
          <w:sz w:val="20"/>
          <w:szCs w:val="20"/>
        </w:rPr>
        <w:t xml:space="preserve"> neler olduğunu kavrar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Mitokondrial</w:t>
      </w:r>
      <w:proofErr w:type="spellEnd"/>
      <w:r w:rsidRPr="00290F57">
        <w:rPr>
          <w:rFonts w:ascii="Arial" w:hAnsi="Arial" w:cs="Arial"/>
          <w:sz w:val="20"/>
          <w:szCs w:val="20"/>
        </w:rPr>
        <w:t xml:space="preserve"> hastalıklara örnekler verebilir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Mitokondriyal</w:t>
      </w:r>
      <w:proofErr w:type="spellEnd"/>
      <w:r w:rsidRPr="00290F57">
        <w:rPr>
          <w:rFonts w:ascii="Arial" w:hAnsi="Arial" w:cs="Arial"/>
          <w:sz w:val="20"/>
          <w:szCs w:val="20"/>
        </w:rPr>
        <w:t xml:space="preserve"> hastalıkların nasıl </w:t>
      </w:r>
      <w:proofErr w:type="spellStart"/>
      <w:r w:rsidRPr="00290F57">
        <w:rPr>
          <w:rFonts w:ascii="Arial" w:hAnsi="Arial" w:cs="Arial"/>
          <w:sz w:val="20"/>
          <w:szCs w:val="20"/>
        </w:rPr>
        <w:t>kalıtıldığı</w:t>
      </w:r>
      <w:proofErr w:type="spellEnd"/>
      <w:r w:rsidRPr="00290F57">
        <w:rPr>
          <w:rFonts w:ascii="Arial" w:hAnsi="Arial" w:cs="Arial"/>
          <w:sz w:val="20"/>
          <w:szCs w:val="20"/>
        </w:rPr>
        <w:t xml:space="preserve"> hakkında bilgi sahibi olur</w:t>
      </w:r>
      <w:r w:rsidRPr="00290F57">
        <w:rPr>
          <w:rFonts w:ascii="Arial" w:hAnsi="Arial" w:cs="Arial"/>
          <w:sz w:val="20"/>
          <w:szCs w:val="20"/>
        </w:rPr>
        <w:tab/>
        <w:t>Bilgi</w:t>
      </w:r>
    </w:p>
    <w:p w:rsidR="002D536E" w:rsidRPr="00290F57" w:rsidRDefault="002D536E" w:rsidP="002D536E">
      <w:pPr>
        <w:tabs>
          <w:tab w:val="left" w:pos="8496"/>
        </w:tabs>
        <w:ind w:left="56"/>
        <w:rPr>
          <w:rFonts w:ascii="Arial" w:hAnsi="Arial" w:cs="Arial"/>
          <w:sz w:val="20"/>
          <w:szCs w:val="20"/>
        </w:rPr>
      </w:pPr>
      <w:proofErr w:type="spellStart"/>
      <w:r w:rsidRPr="00290F57">
        <w:rPr>
          <w:rFonts w:ascii="Arial" w:hAnsi="Arial" w:cs="Arial"/>
          <w:sz w:val="20"/>
          <w:szCs w:val="20"/>
        </w:rPr>
        <w:t>Mitokondriyal</w:t>
      </w:r>
      <w:proofErr w:type="spellEnd"/>
      <w:r w:rsidRPr="00290F57">
        <w:rPr>
          <w:rFonts w:ascii="Arial" w:hAnsi="Arial" w:cs="Arial"/>
          <w:sz w:val="20"/>
          <w:szCs w:val="20"/>
        </w:rPr>
        <w:t xml:space="preserve"> genetik hastalıklara tanı koymada nasıl bir yol izlendiğini öğrenir</w:t>
      </w:r>
      <w:r w:rsidRPr="00290F57">
        <w:rPr>
          <w:rFonts w:ascii="Arial" w:hAnsi="Arial" w:cs="Arial"/>
          <w:sz w:val="20"/>
          <w:szCs w:val="20"/>
        </w:rPr>
        <w:tab/>
        <w:t>Bilgi</w:t>
      </w:r>
    </w:p>
    <w:p w:rsidR="002D536E" w:rsidRPr="00290F57"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auto"/>
        </w:rPr>
      </w:pPr>
      <w:r w:rsidRPr="00290F57">
        <w:rPr>
          <w:rFonts w:ascii="Arial Narrow" w:hAnsi="Arial Narrow" w:cs="Arial"/>
          <w:color w:val="auto"/>
        </w:rPr>
        <w:t xml:space="preserve">DTT 01 </w:t>
      </w:r>
      <w:r w:rsidRPr="00290F57">
        <w:rPr>
          <w:rFonts w:ascii="Arial Narrow" w:hAnsi="Arial Narrow"/>
          <w:b w:val="0"/>
          <w:noProof/>
          <w:color w:val="auto"/>
        </w:rPr>
        <w:t xml:space="preserve">Tıp etiğinin tanım ve amaçları </w:t>
      </w:r>
      <w:r w:rsidRPr="00290F57">
        <w:rPr>
          <w:rFonts w:ascii="Arial Narrow" w:hAnsi="Arial Narrow"/>
          <w:noProof/>
          <w:color w:val="auto"/>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Etik ve Tıbbi Etiğin tanımı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Tıbbi Etik dersinin amaçları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Bilim Tarihindeki etik ihlaller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Felsefe ve Değerler Eğitimi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Ahlak-Etik ilişkileri</w:t>
      </w:r>
      <w:r w:rsidRPr="007821F3">
        <w:rPr>
          <w:rFonts w:ascii="Arial" w:hAnsi="Arial" w:cs="Arial"/>
          <w:sz w:val="20"/>
          <w:szCs w:val="20"/>
        </w:rPr>
        <w:tab/>
        <w:t>Bilgi</w:t>
      </w:r>
    </w:p>
    <w:p w:rsidR="002D536E" w:rsidRPr="007821F3"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auto"/>
        </w:rPr>
      </w:pPr>
      <w:r w:rsidRPr="00290F57">
        <w:rPr>
          <w:rFonts w:ascii="Arial Narrow" w:hAnsi="Arial Narrow" w:cs="Arial"/>
          <w:color w:val="auto"/>
        </w:rPr>
        <w:t>DTT 02</w:t>
      </w:r>
      <w:r>
        <w:rPr>
          <w:rFonts w:ascii="Arial Narrow" w:hAnsi="Arial Narrow" w:cs="Arial"/>
          <w:color w:val="auto"/>
        </w:rPr>
        <w:t xml:space="preserve"> </w:t>
      </w:r>
      <w:r w:rsidRPr="00290F57">
        <w:rPr>
          <w:rFonts w:ascii="Arial Narrow" w:hAnsi="Arial Narrow" w:cs="Arial"/>
          <w:b w:val="0"/>
          <w:bCs w:val="0"/>
          <w:color w:val="auto"/>
        </w:rPr>
        <w:t xml:space="preserve">Tıbbi etik tarihçesi </w:t>
      </w:r>
      <w:r w:rsidRPr="00290F57">
        <w:rPr>
          <w:rFonts w:ascii="Arial Narrow" w:hAnsi="Arial Narrow"/>
          <w:noProof/>
          <w:color w:val="auto"/>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Eski Yunan, Hint ve Çin'de Etik</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Tek Tanrılı dinlerde etik anlayışı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proofErr w:type="gramStart"/>
      <w:r w:rsidRPr="007821F3">
        <w:rPr>
          <w:rFonts w:ascii="Arial" w:hAnsi="Arial" w:cs="Arial"/>
          <w:sz w:val="20"/>
          <w:szCs w:val="20"/>
        </w:rPr>
        <w:t>İslam'da  ve</w:t>
      </w:r>
      <w:proofErr w:type="gramEnd"/>
      <w:r w:rsidRPr="007821F3">
        <w:rPr>
          <w:rFonts w:ascii="Arial" w:hAnsi="Arial" w:cs="Arial"/>
          <w:sz w:val="20"/>
          <w:szCs w:val="20"/>
        </w:rPr>
        <w:t xml:space="preserve"> </w:t>
      </w:r>
      <w:proofErr w:type="spellStart"/>
      <w:r w:rsidRPr="007821F3">
        <w:rPr>
          <w:rFonts w:ascii="Arial" w:hAnsi="Arial" w:cs="Arial"/>
          <w:sz w:val="20"/>
          <w:szCs w:val="20"/>
        </w:rPr>
        <w:t>Türkler'de</w:t>
      </w:r>
      <w:proofErr w:type="spellEnd"/>
      <w:r w:rsidRPr="007821F3">
        <w:rPr>
          <w:rFonts w:ascii="Arial" w:hAnsi="Arial" w:cs="Arial"/>
          <w:sz w:val="20"/>
          <w:szCs w:val="20"/>
        </w:rPr>
        <w:t xml:space="preserve"> etik anlayışı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Batı'da Aydınlanma Dönemi ve Etik</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Son Çağın etik sorunları</w:t>
      </w:r>
      <w:r w:rsidRPr="007821F3">
        <w:rPr>
          <w:rFonts w:ascii="Arial" w:hAnsi="Arial" w:cs="Arial"/>
          <w:sz w:val="20"/>
          <w:szCs w:val="20"/>
        </w:rPr>
        <w:tab/>
        <w:t>Bilgi</w:t>
      </w:r>
    </w:p>
    <w:p w:rsidR="002D536E" w:rsidRPr="007821F3" w:rsidRDefault="002D536E" w:rsidP="002D536E">
      <w:pPr>
        <w:pBdr>
          <w:top w:val="single" w:sz="4" w:space="1" w:color="auto"/>
          <w:left w:val="single" w:sz="4" w:space="4" w:color="auto"/>
          <w:bottom w:val="single" w:sz="4" w:space="1" w:color="auto"/>
          <w:right w:val="single" w:sz="4" w:space="4" w:color="auto"/>
        </w:pBdr>
        <w:spacing w:line="240" w:lineRule="exact"/>
        <w:rPr>
          <w:rFonts w:ascii="Arial Narrow" w:hAnsi="Arial Narrow"/>
          <w:b/>
          <w:noProof/>
          <w:sz w:val="20"/>
          <w:szCs w:val="20"/>
        </w:rPr>
      </w:pPr>
      <w:r w:rsidRPr="00290F57">
        <w:rPr>
          <w:rFonts w:ascii="Arial Narrow" w:hAnsi="Arial Narrow"/>
          <w:b/>
          <w:noProof/>
          <w:sz w:val="20"/>
          <w:szCs w:val="20"/>
        </w:rPr>
        <w:t>DTT 03</w:t>
      </w:r>
      <w:r>
        <w:rPr>
          <w:rFonts w:ascii="Arial Narrow" w:hAnsi="Arial Narrow"/>
          <w:b/>
          <w:noProof/>
          <w:sz w:val="20"/>
          <w:szCs w:val="20"/>
        </w:rPr>
        <w:t xml:space="preserve"> </w:t>
      </w:r>
      <w:r w:rsidRPr="00290F57">
        <w:rPr>
          <w:rFonts w:ascii="Arial Narrow" w:hAnsi="Arial Narrow"/>
          <w:noProof/>
          <w:sz w:val="20"/>
          <w:szCs w:val="20"/>
        </w:rPr>
        <w:t xml:space="preserve">Tıp etiğinin ilkeleri </w:t>
      </w:r>
      <w:r>
        <w:rPr>
          <w:rFonts w:ascii="Arial Narrow" w:hAnsi="Arial Narrow"/>
          <w:noProof/>
          <w:sz w:val="20"/>
          <w:szCs w:val="20"/>
        </w:rPr>
        <w:t xml:space="preserve"> </w:t>
      </w:r>
      <w:r w:rsidRPr="00290F57">
        <w:rPr>
          <w:rFonts w:ascii="Arial Narrow" w:hAnsi="Arial Narrow"/>
          <w:b/>
          <w:noProof/>
          <w:sz w:val="20"/>
          <w:szCs w:val="20"/>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Bilimde ve Bilim insanında etik kavramı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Tıbbi etik ilkeleri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Araştırma ve Yayın etiği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proofErr w:type="spellStart"/>
      <w:r w:rsidRPr="007821F3">
        <w:rPr>
          <w:rFonts w:ascii="Arial" w:hAnsi="Arial" w:cs="Arial"/>
          <w:sz w:val="20"/>
          <w:szCs w:val="20"/>
        </w:rPr>
        <w:t>Blilmsel</w:t>
      </w:r>
      <w:proofErr w:type="spellEnd"/>
      <w:r w:rsidRPr="007821F3">
        <w:rPr>
          <w:rFonts w:ascii="Arial" w:hAnsi="Arial" w:cs="Arial"/>
          <w:sz w:val="20"/>
          <w:szCs w:val="20"/>
        </w:rPr>
        <w:t xml:space="preserve"> yayınlarda etik ihlaller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Tıbbi araştırmalarda etik</w:t>
      </w:r>
      <w:r w:rsidRPr="007821F3">
        <w:rPr>
          <w:rFonts w:ascii="Arial" w:hAnsi="Arial" w:cs="Arial"/>
          <w:sz w:val="20"/>
          <w:szCs w:val="20"/>
        </w:rPr>
        <w:tab/>
        <w:t>Bilgi</w:t>
      </w:r>
    </w:p>
    <w:p w:rsidR="002D536E" w:rsidRPr="007821F3"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290F57">
        <w:rPr>
          <w:rFonts w:ascii="Arial Narrow" w:hAnsi="Arial Narrow"/>
          <w:b/>
          <w:sz w:val="20"/>
          <w:szCs w:val="20"/>
        </w:rPr>
        <w:t>DTT 04</w:t>
      </w:r>
      <w:r>
        <w:rPr>
          <w:rFonts w:ascii="Arial Narrow" w:hAnsi="Arial Narrow"/>
          <w:b/>
          <w:sz w:val="20"/>
          <w:szCs w:val="20"/>
        </w:rPr>
        <w:t xml:space="preserve"> </w:t>
      </w:r>
      <w:r w:rsidRPr="00290F57">
        <w:rPr>
          <w:rFonts w:ascii="Arial Narrow" w:hAnsi="Arial Narrow"/>
          <w:noProof/>
          <w:sz w:val="20"/>
          <w:szCs w:val="20"/>
        </w:rPr>
        <w:t xml:space="preserve">Etik İhlaller ve Etik Kodların gelişimi </w:t>
      </w:r>
      <w:r>
        <w:rPr>
          <w:rFonts w:ascii="Arial Narrow" w:hAnsi="Arial Narrow"/>
          <w:noProof/>
          <w:sz w:val="20"/>
          <w:szCs w:val="20"/>
        </w:rPr>
        <w:t xml:space="preserve"> </w:t>
      </w:r>
      <w:r w:rsidRPr="00290F57">
        <w:rPr>
          <w:rFonts w:ascii="Arial Narrow" w:hAnsi="Arial Narrow"/>
          <w:b/>
          <w:noProof/>
          <w:sz w:val="20"/>
          <w:szCs w:val="20"/>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Dünya tarihinde etik ihlaller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Latin Avrupa'daki etik sorunlar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Son yüzyıllarda ihlaller ve etik çabalar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Pr>
          <w:rFonts w:ascii="Arial" w:hAnsi="Arial" w:cs="Arial"/>
          <w:sz w:val="20"/>
          <w:szCs w:val="20"/>
        </w:rPr>
        <w:t>II. Dünya Savaşı sonrası</w:t>
      </w:r>
      <w:r w:rsidRPr="007821F3">
        <w:rPr>
          <w:rFonts w:ascii="Arial" w:hAnsi="Arial" w:cs="Arial"/>
          <w:sz w:val="20"/>
          <w:szCs w:val="20"/>
        </w:rPr>
        <w:t xml:space="preserve"> ilk uluslararası etik çalışmalar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19. ve 20. yüzyılda etik ihlal örnekleri</w:t>
      </w:r>
      <w:r w:rsidRPr="007821F3">
        <w:rPr>
          <w:rFonts w:ascii="Arial" w:hAnsi="Arial" w:cs="Arial"/>
          <w:sz w:val="20"/>
          <w:szCs w:val="20"/>
        </w:rPr>
        <w:tab/>
        <w:t>Bilgi</w:t>
      </w:r>
    </w:p>
    <w:p w:rsidR="002D536E" w:rsidRPr="007821F3"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290F57">
        <w:rPr>
          <w:rFonts w:ascii="Arial Narrow" w:hAnsi="Arial Narrow"/>
          <w:bCs w:val="0"/>
          <w:color w:val="auto"/>
        </w:rPr>
        <w:t>DTT 05</w:t>
      </w:r>
      <w:r>
        <w:rPr>
          <w:rFonts w:ascii="Arial Narrow" w:hAnsi="Arial Narrow"/>
          <w:bCs w:val="0"/>
          <w:color w:val="auto"/>
        </w:rPr>
        <w:t xml:space="preserve"> </w:t>
      </w:r>
      <w:r w:rsidRPr="00290F57">
        <w:rPr>
          <w:rFonts w:ascii="Arial Narrow" w:hAnsi="Arial Narrow"/>
          <w:b w:val="0"/>
          <w:bCs w:val="0"/>
          <w:noProof/>
          <w:color w:val="auto"/>
        </w:rPr>
        <w:t xml:space="preserve">Etik kurullar ve mevzuat </w:t>
      </w:r>
      <w:r>
        <w:rPr>
          <w:rFonts w:ascii="Arial Narrow" w:hAnsi="Arial Narrow"/>
          <w:b w:val="0"/>
          <w:bCs w:val="0"/>
          <w:noProof/>
          <w:color w:val="auto"/>
        </w:rPr>
        <w:t xml:space="preserve"> </w:t>
      </w:r>
      <w:r w:rsidRPr="00290F57">
        <w:rPr>
          <w:rFonts w:ascii="Arial Narrow" w:hAnsi="Arial Narrow"/>
          <w:noProof/>
          <w:color w:val="auto"/>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Etik kurulların oluşumu ve amacı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Etik kurul çeşitleri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Yerel ve merkezi etik kurullar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Etik kurullarla ilgili yasal çerçeve</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Etikle ilgili kanun ve yönetmelikler</w:t>
      </w:r>
      <w:r w:rsidRPr="007821F3">
        <w:rPr>
          <w:rFonts w:ascii="Arial" w:hAnsi="Arial" w:cs="Arial"/>
          <w:sz w:val="20"/>
          <w:szCs w:val="20"/>
        </w:rPr>
        <w:tab/>
        <w:t>Bilgi</w:t>
      </w:r>
    </w:p>
    <w:p w:rsidR="002D536E" w:rsidRPr="007821F3"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bCs w:val="0"/>
          <w:color w:val="auto"/>
        </w:rPr>
      </w:pPr>
      <w:r w:rsidRPr="00290F57">
        <w:rPr>
          <w:rFonts w:ascii="Arial Narrow" w:hAnsi="Arial Narrow"/>
          <w:bCs w:val="0"/>
          <w:color w:val="auto"/>
        </w:rPr>
        <w:t>DTT 06</w:t>
      </w:r>
      <w:r>
        <w:rPr>
          <w:rFonts w:ascii="Arial Narrow" w:hAnsi="Arial Narrow"/>
          <w:bCs w:val="0"/>
          <w:color w:val="auto"/>
        </w:rPr>
        <w:t xml:space="preserve"> </w:t>
      </w:r>
      <w:r w:rsidRPr="00290F57">
        <w:rPr>
          <w:rFonts w:ascii="Arial Narrow" w:hAnsi="Arial Narrow"/>
          <w:b w:val="0"/>
          <w:bCs w:val="0"/>
          <w:noProof/>
          <w:color w:val="auto"/>
        </w:rPr>
        <w:t xml:space="preserve">Hekimin görevleri (Deontoloji) </w:t>
      </w:r>
      <w:r w:rsidRPr="00290F57">
        <w:rPr>
          <w:rFonts w:ascii="Arial Narrow" w:hAnsi="Arial Narrow"/>
          <w:color w:val="auto"/>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Deontoloji ve hekimin görev tanımı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Nasıl bir hekim olmalı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Hekimin hakları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Hekim ve İşyeri</w:t>
      </w:r>
      <w:r w:rsidRPr="007821F3">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r w:rsidRPr="007821F3">
        <w:rPr>
          <w:rFonts w:ascii="Arial" w:hAnsi="Arial" w:cs="Arial"/>
          <w:sz w:val="20"/>
          <w:szCs w:val="20"/>
        </w:rPr>
        <w:lastRenderedPageBreak/>
        <w:t>Hekimin meslektaşlarına karşı görevleri</w:t>
      </w:r>
      <w:r w:rsidRPr="007821F3">
        <w:rPr>
          <w:rFonts w:ascii="Arial" w:hAnsi="Arial" w:cs="Arial"/>
          <w:sz w:val="20"/>
          <w:szCs w:val="20"/>
        </w:rPr>
        <w:tab/>
        <w:t>Bilgi</w:t>
      </w:r>
    </w:p>
    <w:p w:rsidR="002D536E" w:rsidRPr="007821F3"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theme="minorHAnsi"/>
          <w:color w:val="auto"/>
        </w:rPr>
      </w:pPr>
      <w:r w:rsidRPr="00290F57">
        <w:rPr>
          <w:rFonts w:ascii="Arial Narrow" w:hAnsi="Arial Narrow" w:cstheme="minorHAnsi"/>
          <w:color w:val="auto"/>
        </w:rPr>
        <w:t>BYK_03</w:t>
      </w:r>
      <w:r>
        <w:rPr>
          <w:rFonts w:ascii="Arial Narrow" w:hAnsi="Arial Narrow" w:cstheme="minorHAnsi"/>
          <w:color w:val="auto"/>
        </w:rPr>
        <w:t xml:space="preserve"> </w:t>
      </w:r>
      <w:r w:rsidRPr="00290F57">
        <w:rPr>
          <w:rFonts w:ascii="Arial Narrow" w:hAnsi="Arial Narrow"/>
          <w:b w:val="0"/>
          <w:color w:val="auto"/>
        </w:rPr>
        <w:t>Kanser biyokimyası</w:t>
      </w:r>
      <w:r>
        <w:rPr>
          <w:rFonts w:ascii="Arial Narrow" w:hAnsi="Arial Narrow"/>
          <w:b w:val="0"/>
          <w:color w:val="auto"/>
        </w:rPr>
        <w:t xml:space="preserve"> 1 </w:t>
      </w:r>
      <w:r w:rsidRPr="00290F57">
        <w:rPr>
          <w:rFonts w:ascii="Arial Narrow" w:hAnsi="Arial Narrow" w:cstheme="minorHAnsi"/>
          <w:color w:val="auto"/>
        </w:rPr>
        <w:t>D.U. ÇAKIR</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color w:val="000000"/>
          <w:sz w:val="20"/>
          <w:szCs w:val="20"/>
        </w:rPr>
        <w:t xml:space="preserve">Normal hücre çoğalması </w:t>
      </w:r>
      <w:proofErr w:type="gramStart"/>
      <w:r w:rsidRPr="007821F3">
        <w:rPr>
          <w:rFonts w:ascii="Arial" w:hAnsi="Arial" w:cs="Arial"/>
          <w:color w:val="000000"/>
          <w:sz w:val="20"/>
          <w:szCs w:val="20"/>
        </w:rPr>
        <w:t>ve  kanserin</w:t>
      </w:r>
      <w:proofErr w:type="gramEnd"/>
      <w:r w:rsidRPr="007821F3">
        <w:rPr>
          <w:rFonts w:ascii="Arial" w:hAnsi="Arial" w:cs="Arial"/>
          <w:color w:val="000000"/>
          <w:sz w:val="20"/>
          <w:szCs w:val="20"/>
        </w:rPr>
        <w:t xml:space="preserve"> tanımlanması, kanser oluşturan nedenlerin tanımlanıp </w:t>
      </w:r>
      <w:proofErr w:type="spellStart"/>
      <w:r w:rsidRPr="007821F3">
        <w:rPr>
          <w:rFonts w:ascii="Arial" w:hAnsi="Arial" w:cs="Arial"/>
          <w:color w:val="000000"/>
          <w:sz w:val="20"/>
          <w:szCs w:val="20"/>
        </w:rPr>
        <w:t>ayrıntılandırılmasını</w:t>
      </w:r>
      <w:proofErr w:type="spellEnd"/>
      <w:r w:rsidRPr="007821F3">
        <w:rPr>
          <w:rFonts w:ascii="Arial" w:hAnsi="Arial" w:cs="Arial"/>
          <w:color w:val="000000"/>
          <w:sz w:val="20"/>
          <w:szCs w:val="20"/>
        </w:rPr>
        <w:t xml:space="preserve"> kavrayabilecektir.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proofErr w:type="spellStart"/>
      <w:r w:rsidRPr="007821F3">
        <w:rPr>
          <w:rFonts w:ascii="Arial" w:hAnsi="Arial" w:cs="Arial"/>
          <w:color w:val="000000"/>
          <w:sz w:val="20"/>
          <w:szCs w:val="20"/>
        </w:rPr>
        <w:t>Karsinogenesisin</w:t>
      </w:r>
      <w:proofErr w:type="spellEnd"/>
      <w:r w:rsidRPr="007821F3">
        <w:rPr>
          <w:rFonts w:ascii="Arial" w:hAnsi="Arial" w:cs="Arial"/>
          <w:color w:val="000000"/>
          <w:sz w:val="20"/>
          <w:szCs w:val="20"/>
        </w:rPr>
        <w:t xml:space="preserve"> ana basamaklarını, tümör hücre kinetiklerini, tümör hücre </w:t>
      </w:r>
      <w:proofErr w:type="spellStart"/>
      <w:r w:rsidRPr="007821F3">
        <w:rPr>
          <w:rFonts w:ascii="Arial" w:hAnsi="Arial" w:cs="Arial"/>
          <w:color w:val="000000"/>
          <w:sz w:val="20"/>
          <w:szCs w:val="20"/>
        </w:rPr>
        <w:t>proliferasyonunu</w:t>
      </w:r>
      <w:proofErr w:type="spellEnd"/>
      <w:r w:rsidRPr="007821F3">
        <w:rPr>
          <w:rFonts w:ascii="Arial" w:hAnsi="Arial" w:cs="Arial"/>
          <w:color w:val="000000"/>
          <w:sz w:val="20"/>
          <w:szCs w:val="20"/>
        </w:rPr>
        <w:t xml:space="preserve">, programlanmış hücre ölümünü ve hücre ölümü ile hücre </w:t>
      </w:r>
      <w:proofErr w:type="spellStart"/>
      <w:r w:rsidRPr="007821F3">
        <w:rPr>
          <w:rFonts w:ascii="Arial" w:hAnsi="Arial" w:cs="Arial"/>
          <w:color w:val="000000"/>
          <w:sz w:val="20"/>
          <w:szCs w:val="20"/>
        </w:rPr>
        <w:t>proliferasyonu</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arasindaki</w:t>
      </w:r>
      <w:proofErr w:type="spellEnd"/>
      <w:r w:rsidRPr="007821F3">
        <w:rPr>
          <w:rFonts w:ascii="Arial" w:hAnsi="Arial" w:cs="Arial"/>
          <w:color w:val="000000"/>
          <w:sz w:val="20"/>
          <w:szCs w:val="20"/>
        </w:rPr>
        <w:t xml:space="preserve"> dengeyi </w:t>
      </w:r>
    </w:p>
    <w:p w:rsidR="002D536E" w:rsidRPr="007821F3" w:rsidRDefault="002D536E" w:rsidP="002D536E">
      <w:pPr>
        <w:tabs>
          <w:tab w:val="left" w:pos="8496"/>
        </w:tabs>
        <w:ind w:left="56"/>
        <w:rPr>
          <w:rFonts w:ascii="Arial" w:hAnsi="Arial" w:cs="Arial"/>
          <w:sz w:val="20"/>
          <w:szCs w:val="20"/>
        </w:rPr>
      </w:pPr>
      <w:proofErr w:type="gramStart"/>
      <w:r w:rsidRPr="007821F3">
        <w:rPr>
          <w:rFonts w:ascii="Arial" w:hAnsi="Arial" w:cs="Arial"/>
          <w:color w:val="000000"/>
          <w:sz w:val="20"/>
          <w:szCs w:val="20"/>
        </w:rPr>
        <w:t>bozan</w:t>
      </w:r>
      <w:proofErr w:type="gramEnd"/>
      <w:r w:rsidRPr="007821F3">
        <w:rPr>
          <w:rFonts w:ascii="Arial" w:hAnsi="Arial" w:cs="Arial"/>
          <w:color w:val="000000"/>
          <w:sz w:val="20"/>
          <w:szCs w:val="20"/>
        </w:rPr>
        <w:t xml:space="preserve"> durumları açıklayabilecektir.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Hücre döngüsü, </w:t>
      </w:r>
      <w:proofErr w:type="spellStart"/>
      <w:r w:rsidRPr="007821F3">
        <w:rPr>
          <w:rFonts w:ascii="Arial" w:hAnsi="Arial" w:cs="Arial"/>
          <w:color w:val="000000"/>
          <w:sz w:val="20"/>
          <w:szCs w:val="20"/>
        </w:rPr>
        <w:t>apoptosis</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proto</w:t>
      </w:r>
      <w:proofErr w:type="spellEnd"/>
      <w:r w:rsidRPr="007821F3">
        <w:rPr>
          <w:rFonts w:ascii="Arial" w:hAnsi="Arial" w:cs="Arial"/>
          <w:color w:val="000000"/>
          <w:sz w:val="20"/>
          <w:szCs w:val="20"/>
        </w:rPr>
        <w:t>-</w:t>
      </w:r>
      <w:proofErr w:type="spellStart"/>
      <w:r w:rsidRPr="007821F3">
        <w:rPr>
          <w:rFonts w:ascii="Arial" w:hAnsi="Arial" w:cs="Arial"/>
          <w:color w:val="000000"/>
          <w:sz w:val="20"/>
          <w:szCs w:val="20"/>
        </w:rPr>
        <w:t>onkogenlerin</w:t>
      </w:r>
      <w:proofErr w:type="spellEnd"/>
      <w:r w:rsidRPr="007821F3">
        <w:rPr>
          <w:rFonts w:ascii="Arial" w:hAnsi="Arial" w:cs="Arial"/>
          <w:color w:val="000000"/>
          <w:sz w:val="20"/>
          <w:szCs w:val="20"/>
        </w:rPr>
        <w:t xml:space="preserve"> sınıflandırılması, normal genlerin </w:t>
      </w:r>
    </w:p>
    <w:p w:rsidR="002D536E" w:rsidRPr="007821F3" w:rsidRDefault="002D536E" w:rsidP="002D536E">
      <w:pPr>
        <w:tabs>
          <w:tab w:val="left" w:pos="8496"/>
        </w:tabs>
        <w:ind w:left="56"/>
        <w:rPr>
          <w:rFonts w:ascii="Arial" w:hAnsi="Arial" w:cs="Arial"/>
          <w:sz w:val="20"/>
          <w:szCs w:val="20"/>
        </w:rPr>
      </w:pPr>
      <w:proofErr w:type="spellStart"/>
      <w:r w:rsidRPr="007821F3">
        <w:rPr>
          <w:rFonts w:ascii="Arial" w:hAnsi="Arial" w:cs="Arial"/>
          <w:color w:val="000000"/>
          <w:sz w:val="20"/>
          <w:szCs w:val="20"/>
        </w:rPr>
        <w:t>proto</w:t>
      </w:r>
      <w:proofErr w:type="spellEnd"/>
      <w:r w:rsidRPr="007821F3">
        <w:rPr>
          <w:rFonts w:ascii="Arial" w:hAnsi="Arial" w:cs="Arial"/>
          <w:color w:val="000000"/>
          <w:sz w:val="20"/>
          <w:szCs w:val="20"/>
        </w:rPr>
        <w:t>-</w:t>
      </w:r>
      <w:proofErr w:type="spellStart"/>
      <w:r w:rsidRPr="007821F3">
        <w:rPr>
          <w:rFonts w:ascii="Arial" w:hAnsi="Arial" w:cs="Arial"/>
          <w:color w:val="000000"/>
          <w:sz w:val="20"/>
          <w:szCs w:val="20"/>
        </w:rPr>
        <w:t>onkogenleri</w:t>
      </w:r>
      <w:proofErr w:type="spellEnd"/>
      <w:r w:rsidRPr="007821F3">
        <w:rPr>
          <w:rFonts w:ascii="Arial" w:hAnsi="Arial" w:cs="Arial"/>
          <w:color w:val="000000"/>
          <w:sz w:val="20"/>
          <w:szCs w:val="20"/>
        </w:rPr>
        <w:t xml:space="preserve"> aktive etme mekanizmalarını açıklayabilecektir.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Kanserin moleküler temelini anlayabilecek, büy</w:t>
      </w:r>
      <w:r>
        <w:rPr>
          <w:rFonts w:ascii="Arial" w:hAnsi="Arial" w:cs="Arial"/>
          <w:color w:val="000000"/>
          <w:sz w:val="20"/>
          <w:szCs w:val="20"/>
        </w:rPr>
        <w:t xml:space="preserve">üme faktörleri ve </w:t>
      </w:r>
      <w:proofErr w:type="gramStart"/>
      <w:r>
        <w:rPr>
          <w:rFonts w:ascii="Arial" w:hAnsi="Arial" w:cs="Arial"/>
          <w:color w:val="000000"/>
          <w:sz w:val="20"/>
          <w:szCs w:val="20"/>
        </w:rPr>
        <w:t>reseptörleri,</w:t>
      </w:r>
      <w:r w:rsidRPr="007821F3">
        <w:rPr>
          <w:rFonts w:ascii="Arial" w:hAnsi="Arial" w:cs="Arial"/>
          <w:color w:val="000000"/>
          <w:sz w:val="20"/>
          <w:szCs w:val="20"/>
        </w:rPr>
        <w:t>kanserde</w:t>
      </w:r>
      <w:proofErr w:type="gramEnd"/>
      <w:r w:rsidRPr="007821F3">
        <w:rPr>
          <w:rFonts w:ascii="Arial" w:hAnsi="Arial" w:cs="Arial"/>
          <w:color w:val="000000"/>
          <w:sz w:val="20"/>
          <w:szCs w:val="20"/>
        </w:rPr>
        <w:t xml:space="preserve"> </w:t>
      </w:r>
    </w:p>
    <w:p w:rsidR="002D536E" w:rsidRDefault="002D536E" w:rsidP="002D536E">
      <w:pPr>
        <w:tabs>
          <w:tab w:val="left" w:pos="8496"/>
        </w:tabs>
        <w:ind w:left="56"/>
        <w:rPr>
          <w:rFonts w:ascii="Arial" w:hAnsi="Arial" w:cs="Arial"/>
          <w:color w:val="000000"/>
          <w:sz w:val="20"/>
          <w:szCs w:val="20"/>
        </w:rPr>
      </w:pPr>
      <w:proofErr w:type="gramStart"/>
      <w:r w:rsidRPr="007821F3">
        <w:rPr>
          <w:rFonts w:ascii="Arial" w:hAnsi="Arial" w:cs="Arial"/>
          <w:color w:val="000000"/>
          <w:sz w:val="20"/>
          <w:szCs w:val="20"/>
        </w:rPr>
        <w:t>ana</w:t>
      </w:r>
      <w:proofErr w:type="gramEnd"/>
      <w:r w:rsidRPr="007821F3">
        <w:rPr>
          <w:rFonts w:ascii="Arial" w:hAnsi="Arial" w:cs="Arial"/>
          <w:color w:val="000000"/>
          <w:sz w:val="20"/>
          <w:szCs w:val="20"/>
        </w:rPr>
        <w:t xml:space="preserve"> sinyal ileti yolları, hücre içi sinyal iletimi, başlıca </w:t>
      </w:r>
      <w:proofErr w:type="spellStart"/>
      <w:r w:rsidRPr="007821F3">
        <w:rPr>
          <w:rFonts w:ascii="Arial" w:hAnsi="Arial" w:cs="Arial"/>
          <w:color w:val="000000"/>
          <w:sz w:val="20"/>
          <w:szCs w:val="20"/>
        </w:rPr>
        <w:t>onko</w:t>
      </w:r>
      <w:r>
        <w:rPr>
          <w:rFonts w:ascii="Arial" w:hAnsi="Arial" w:cs="Arial"/>
          <w:color w:val="000000"/>
          <w:sz w:val="20"/>
          <w:szCs w:val="20"/>
        </w:rPr>
        <w:t>genler</w:t>
      </w:r>
      <w:proofErr w:type="spellEnd"/>
      <w:r>
        <w:rPr>
          <w:rFonts w:ascii="Arial" w:hAnsi="Arial" w:cs="Arial"/>
          <w:color w:val="000000"/>
          <w:sz w:val="20"/>
          <w:szCs w:val="20"/>
        </w:rPr>
        <w:t xml:space="preserve"> ve tümör </w:t>
      </w:r>
      <w:proofErr w:type="spellStart"/>
      <w:r>
        <w:rPr>
          <w:rFonts w:ascii="Arial" w:hAnsi="Arial" w:cs="Arial"/>
          <w:color w:val="000000"/>
          <w:sz w:val="20"/>
          <w:szCs w:val="20"/>
        </w:rPr>
        <w:t>supresör</w:t>
      </w:r>
      <w:proofErr w:type="spellEnd"/>
      <w:r>
        <w:rPr>
          <w:rFonts w:ascii="Arial" w:hAnsi="Arial" w:cs="Arial"/>
          <w:color w:val="000000"/>
          <w:sz w:val="20"/>
          <w:szCs w:val="20"/>
        </w:rPr>
        <w:t xml:space="preserve"> genler</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 </w:t>
      </w:r>
      <w:proofErr w:type="gramStart"/>
      <w:r w:rsidRPr="007821F3">
        <w:rPr>
          <w:rFonts w:ascii="Arial" w:hAnsi="Arial" w:cs="Arial"/>
          <w:color w:val="000000"/>
          <w:sz w:val="20"/>
          <w:szCs w:val="20"/>
        </w:rPr>
        <w:t>bozulmuş</w:t>
      </w:r>
      <w:proofErr w:type="gramEnd"/>
      <w:r w:rsidRPr="007821F3">
        <w:rPr>
          <w:rFonts w:ascii="Arial" w:hAnsi="Arial" w:cs="Arial"/>
          <w:color w:val="000000"/>
          <w:sz w:val="20"/>
          <w:szCs w:val="20"/>
        </w:rPr>
        <w:t xml:space="preserve"> sinyal iletimine bağlı gelişen hastalıklar, </w:t>
      </w:r>
      <w:proofErr w:type="spellStart"/>
      <w:r w:rsidRPr="007821F3">
        <w:rPr>
          <w:rFonts w:ascii="Arial" w:hAnsi="Arial" w:cs="Arial"/>
          <w:color w:val="000000"/>
          <w:sz w:val="20"/>
          <w:szCs w:val="20"/>
        </w:rPr>
        <w:t>onkogenik</w:t>
      </w:r>
      <w:proofErr w:type="spellEnd"/>
      <w:r w:rsidRPr="007821F3">
        <w:rPr>
          <w:rFonts w:ascii="Arial" w:hAnsi="Arial" w:cs="Arial"/>
          <w:color w:val="000000"/>
          <w:sz w:val="20"/>
          <w:szCs w:val="20"/>
        </w:rPr>
        <w:t xml:space="preserve"> sinyaller, hücre büyümesini </w:t>
      </w:r>
    </w:p>
    <w:p w:rsidR="002D536E" w:rsidRDefault="002D536E" w:rsidP="002D536E">
      <w:pPr>
        <w:tabs>
          <w:tab w:val="left" w:pos="8496"/>
        </w:tabs>
        <w:ind w:left="56"/>
        <w:rPr>
          <w:rFonts w:ascii="Arial" w:hAnsi="Arial" w:cs="Arial"/>
          <w:color w:val="000000"/>
          <w:sz w:val="20"/>
          <w:szCs w:val="20"/>
        </w:rPr>
      </w:pPr>
      <w:proofErr w:type="gramStart"/>
      <w:r w:rsidRPr="007821F3">
        <w:rPr>
          <w:rFonts w:ascii="Arial" w:hAnsi="Arial" w:cs="Arial"/>
          <w:color w:val="000000"/>
          <w:sz w:val="20"/>
          <w:szCs w:val="20"/>
        </w:rPr>
        <w:t>kontrol</w:t>
      </w:r>
      <w:proofErr w:type="gramEnd"/>
      <w:r w:rsidRPr="007821F3">
        <w:rPr>
          <w:rFonts w:ascii="Arial" w:hAnsi="Arial" w:cs="Arial"/>
          <w:color w:val="000000"/>
          <w:sz w:val="20"/>
          <w:szCs w:val="20"/>
        </w:rPr>
        <w:t xml:space="preserve"> eden genler, </w:t>
      </w:r>
      <w:proofErr w:type="spellStart"/>
      <w:r w:rsidRPr="007821F3">
        <w:rPr>
          <w:rFonts w:ascii="Arial" w:hAnsi="Arial" w:cs="Arial"/>
          <w:color w:val="000000"/>
          <w:sz w:val="20"/>
          <w:szCs w:val="20"/>
        </w:rPr>
        <w:t>onkogenlerin</w:t>
      </w:r>
      <w:proofErr w:type="spellEnd"/>
      <w:r w:rsidRPr="007821F3">
        <w:rPr>
          <w:rFonts w:ascii="Arial" w:hAnsi="Arial" w:cs="Arial"/>
          <w:color w:val="000000"/>
          <w:sz w:val="20"/>
          <w:szCs w:val="20"/>
        </w:rPr>
        <w:t xml:space="preserve"> hücre içi etki mekanizması ve fonksiyonları ve </w:t>
      </w:r>
      <w:proofErr w:type="spellStart"/>
      <w:r w:rsidRPr="007821F3">
        <w:rPr>
          <w:rFonts w:ascii="Arial" w:hAnsi="Arial" w:cs="Arial"/>
          <w:color w:val="000000"/>
          <w:sz w:val="20"/>
          <w:szCs w:val="20"/>
        </w:rPr>
        <w:t>onkogenlerle</w:t>
      </w:r>
      <w:proofErr w:type="spellEnd"/>
      <w:r w:rsidRPr="007821F3">
        <w:rPr>
          <w:rFonts w:ascii="Arial" w:hAnsi="Arial" w:cs="Arial"/>
          <w:color w:val="000000"/>
          <w:sz w:val="20"/>
          <w:szCs w:val="20"/>
        </w:rPr>
        <w:t xml:space="preserve"> </w:t>
      </w:r>
    </w:p>
    <w:p w:rsidR="002D536E" w:rsidRPr="007821F3" w:rsidRDefault="002D536E" w:rsidP="002D536E">
      <w:pPr>
        <w:tabs>
          <w:tab w:val="left" w:pos="8496"/>
        </w:tabs>
        <w:ind w:left="56"/>
        <w:rPr>
          <w:rFonts w:ascii="Arial" w:hAnsi="Arial" w:cs="Arial"/>
          <w:sz w:val="20"/>
          <w:szCs w:val="20"/>
        </w:rPr>
      </w:pPr>
      <w:proofErr w:type="gramStart"/>
      <w:r w:rsidRPr="007821F3">
        <w:rPr>
          <w:rFonts w:ascii="Arial" w:hAnsi="Arial" w:cs="Arial"/>
          <w:color w:val="000000"/>
          <w:sz w:val="20"/>
          <w:szCs w:val="20"/>
        </w:rPr>
        <w:t>kanser</w:t>
      </w:r>
      <w:proofErr w:type="gramEnd"/>
      <w:r w:rsidRPr="007821F3">
        <w:rPr>
          <w:rFonts w:ascii="Arial" w:hAnsi="Arial" w:cs="Arial"/>
          <w:color w:val="000000"/>
          <w:sz w:val="20"/>
          <w:szCs w:val="20"/>
        </w:rPr>
        <w:t xml:space="preserve"> arasındaki ilişkiyi anlayabilecek, </w:t>
      </w:r>
      <w:proofErr w:type="spellStart"/>
      <w:r w:rsidRPr="007821F3">
        <w:rPr>
          <w:rFonts w:ascii="Arial" w:hAnsi="Arial" w:cs="Arial"/>
          <w:color w:val="000000"/>
          <w:sz w:val="20"/>
          <w:szCs w:val="20"/>
        </w:rPr>
        <w:t>sitoplazmik</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kinazlar</w:t>
      </w:r>
      <w:proofErr w:type="spellEnd"/>
      <w:r w:rsidRPr="007821F3">
        <w:rPr>
          <w:rFonts w:ascii="Arial" w:hAnsi="Arial" w:cs="Arial"/>
          <w:color w:val="000000"/>
          <w:sz w:val="20"/>
          <w:szCs w:val="20"/>
        </w:rPr>
        <w:t>, transkripsiyon faktörlerini kavrayabilecektir.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tabs>
          <w:tab w:val="left" w:pos="8496"/>
        </w:tabs>
        <w:ind w:left="56"/>
        <w:rPr>
          <w:rFonts w:ascii="Arial" w:hAnsi="Arial" w:cs="Arial"/>
          <w:sz w:val="20"/>
          <w:szCs w:val="20"/>
        </w:rPr>
      </w:pPr>
      <w:proofErr w:type="spellStart"/>
      <w:r w:rsidRPr="007821F3">
        <w:rPr>
          <w:rFonts w:ascii="Arial" w:hAnsi="Arial" w:cs="Arial"/>
          <w:color w:val="000000"/>
          <w:sz w:val="20"/>
          <w:szCs w:val="20"/>
        </w:rPr>
        <w:t>Apoptosisi</w:t>
      </w:r>
      <w:proofErr w:type="spellEnd"/>
      <w:r w:rsidRPr="007821F3">
        <w:rPr>
          <w:rFonts w:ascii="Arial" w:hAnsi="Arial" w:cs="Arial"/>
          <w:color w:val="000000"/>
          <w:sz w:val="20"/>
          <w:szCs w:val="20"/>
        </w:rPr>
        <w:t xml:space="preserve"> ve kanser ile ilgili mekanizmaları kavrayacaktır.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color w:val="000000"/>
          <w:sz w:val="20"/>
          <w:szCs w:val="20"/>
        </w:rPr>
        <w:t xml:space="preserve">Kanser tespiti ve hedefe yönelik tedavide kullanılabilen </w:t>
      </w:r>
      <w:proofErr w:type="spellStart"/>
      <w:r w:rsidRPr="007821F3">
        <w:rPr>
          <w:rFonts w:ascii="Arial" w:hAnsi="Arial" w:cs="Arial"/>
          <w:color w:val="000000"/>
          <w:sz w:val="20"/>
          <w:szCs w:val="20"/>
        </w:rPr>
        <w:t>protoonkogenlerin</w:t>
      </w:r>
      <w:proofErr w:type="spellEnd"/>
      <w:r w:rsidRPr="007821F3">
        <w:rPr>
          <w:rFonts w:ascii="Arial" w:hAnsi="Arial" w:cs="Arial"/>
          <w:color w:val="000000"/>
          <w:sz w:val="20"/>
          <w:szCs w:val="20"/>
        </w:rPr>
        <w:t xml:space="preserve">, büyüme </w:t>
      </w:r>
      <w:proofErr w:type="spellStart"/>
      <w:r w:rsidRPr="007821F3">
        <w:rPr>
          <w:rFonts w:ascii="Arial" w:hAnsi="Arial" w:cs="Arial"/>
          <w:color w:val="000000"/>
          <w:sz w:val="20"/>
          <w:szCs w:val="20"/>
        </w:rPr>
        <w:t>supresör</w:t>
      </w:r>
      <w:proofErr w:type="spellEnd"/>
      <w:r w:rsidRPr="007821F3">
        <w:rPr>
          <w:rFonts w:ascii="Arial" w:hAnsi="Arial" w:cs="Arial"/>
          <w:color w:val="000000"/>
          <w:sz w:val="20"/>
          <w:szCs w:val="20"/>
        </w:rPr>
        <w:t xml:space="preserve"> genlerinin ve ikincil mesajcıların etki mekanizmasını anlayabilecektir.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color w:val="000000"/>
          <w:sz w:val="20"/>
          <w:szCs w:val="20"/>
        </w:rPr>
        <w:t xml:space="preserve">Tümör hücrelerinde büyüme, çoğalma, yayılma ve </w:t>
      </w:r>
      <w:proofErr w:type="spellStart"/>
      <w:r w:rsidRPr="007821F3">
        <w:rPr>
          <w:rFonts w:ascii="Arial" w:hAnsi="Arial" w:cs="Arial"/>
          <w:color w:val="000000"/>
          <w:sz w:val="20"/>
          <w:szCs w:val="20"/>
        </w:rPr>
        <w:t>immün</w:t>
      </w:r>
      <w:proofErr w:type="spellEnd"/>
      <w:r w:rsidRPr="007821F3">
        <w:rPr>
          <w:rFonts w:ascii="Arial" w:hAnsi="Arial" w:cs="Arial"/>
          <w:color w:val="000000"/>
          <w:sz w:val="20"/>
          <w:szCs w:val="20"/>
        </w:rPr>
        <w:t xml:space="preserve"> gözetimden kaçış mekanizmalarını açıklayabilecektir.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color w:val="000000"/>
          <w:sz w:val="20"/>
          <w:szCs w:val="20"/>
        </w:rPr>
        <w:t>Hücrede oluşan DNA hasarları ve vücudun hasar tamir mekanizmalarını anlayabilecektir.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theme="minorHAnsi"/>
          <w:color w:val="auto"/>
        </w:rPr>
      </w:pPr>
      <w:r w:rsidRPr="00290F57">
        <w:rPr>
          <w:rFonts w:ascii="Arial Narrow" w:hAnsi="Arial Narrow" w:cstheme="minorHAnsi"/>
          <w:color w:val="auto"/>
        </w:rPr>
        <w:t>BYK_0</w:t>
      </w:r>
      <w:r>
        <w:rPr>
          <w:rFonts w:ascii="Arial Narrow" w:hAnsi="Arial Narrow" w:cstheme="minorHAnsi"/>
          <w:color w:val="auto"/>
        </w:rPr>
        <w:t xml:space="preserve">4 </w:t>
      </w:r>
      <w:r w:rsidRPr="00290F57">
        <w:rPr>
          <w:rFonts w:ascii="Arial Narrow" w:hAnsi="Arial Narrow"/>
          <w:b w:val="0"/>
          <w:color w:val="auto"/>
        </w:rPr>
        <w:t>Kanser biyokimyası</w:t>
      </w:r>
      <w:r>
        <w:rPr>
          <w:rFonts w:ascii="Arial Narrow" w:hAnsi="Arial Narrow"/>
          <w:b w:val="0"/>
          <w:color w:val="auto"/>
        </w:rPr>
        <w:t xml:space="preserve"> 2 </w:t>
      </w:r>
      <w:r w:rsidRPr="00290F57">
        <w:rPr>
          <w:rFonts w:ascii="Arial Narrow" w:hAnsi="Arial Narrow" w:cstheme="minorHAnsi"/>
          <w:color w:val="auto"/>
        </w:rPr>
        <w:t>D.U. ÇAKIR</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Hücre </w:t>
      </w:r>
      <w:proofErr w:type="gramStart"/>
      <w:r w:rsidRPr="007821F3">
        <w:rPr>
          <w:rFonts w:ascii="Arial" w:hAnsi="Arial" w:cs="Arial"/>
          <w:color w:val="000000"/>
          <w:sz w:val="20"/>
          <w:szCs w:val="20"/>
        </w:rPr>
        <w:t>adezyon</w:t>
      </w:r>
      <w:proofErr w:type="gramEnd"/>
      <w:r w:rsidRPr="007821F3">
        <w:rPr>
          <w:rFonts w:ascii="Arial" w:hAnsi="Arial" w:cs="Arial"/>
          <w:color w:val="000000"/>
          <w:sz w:val="20"/>
          <w:szCs w:val="20"/>
        </w:rPr>
        <w:t xml:space="preserve"> moleküleri ,Tümör </w:t>
      </w:r>
      <w:proofErr w:type="spellStart"/>
      <w:r w:rsidRPr="007821F3">
        <w:rPr>
          <w:rFonts w:ascii="Arial" w:hAnsi="Arial" w:cs="Arial"/>
          <w:color w:val="000000"/>
          <w:sz w:val="20"/>
          <w:szCs w:val="20"/>
        </w:rPr>
        <w:t>angiogenezini</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Mali</w:t>
      </w:r>
      <w:r>
        <w:rPr>
          <w:rFonts w:ascii="Arial" w:hAnsi="Arial" w:cs="Arial"/>
          <w:color w:val="000000"/>
          <w:sz w:val="20"/>
          <w:szCs w:val="20"/>
        </w:rPr>
        <w:t>gn</w:t>
      </w:r>
      <w:proofErr w:type="spellEnd"/>
      <w:r>
        <w:rPr>
          <w:rFonts w:ascii="Arial" w:hAnsi="Arial" w:cs="Arial"/>
          <w:color w:val="000000"/>
          <w:sz w:val="20"/>
          <w:szCs w:val="20"/>
        </w:rPr>
        <w:t xml:space="preserve"> transformasyon ve </w:t>
      </w:r>
      <w:proofErr w:type="spellStart"/>
      <w:r>
        <w:rPr>
          <w:rFonts w:ascii="Arial" w:hAnsi="Arial" w:cs="Arial"/>
          <w:color w:val="000000"/>
          <w:sz w:val="20"/>
          <w:szCs w:val="20"/>
        </w:rPr>
        <w:t>metaztazın</w:t>
      </w:r>
      <w:proofErr w:type="spellEnd"/>
    </w:p>
    <w:p w:rsidR="002D536E" w:rsidRPr="007821F3" w:rsidRDefault="002D536E" w:rsidP="002D536E">
      <w:pPr>
        <w:tabs>
          <w:tab w:val="left" w:pos="8496"/>
        </w:tabs>
        <w:ind w:left="56"/>
        <w:rPr>
          <w:rFonts w:ascii="Arial" w:hAnsi="Arial" w:cs="Arial"/>
          <w:sz w:val="20"/>
          <w:szCs w:val="20"/>
        </w:rPr>
      </w:pPr>
      <w:proofErr w:type="gramStart"/>
      <w:r w:rsidRPr="007821F3">
        <w:rPr>
          <w:rFonts w:ascii="Arial" w:hAnsi="Arial" w:cs="Arial"/>
          <w:color w:val="000000"/>
          <w:sz w:val="20"/>
          <w:szCs w:val="20"/>
        </w:rPr>
        <w:t>moleküler</w:t>
      </w:r>
      <w:proofErr w:type="gramEnd"/>
      <w:r w:rsidRPr="007821F3">
        <w:rPr>
          <w:rFonts w:ascii="Arial" w:hAnsi="Arial" w:cs="Arial"/>
          <w:color w:val="000000"/>
          <w:sz w:val="20"/>
          <w:szCs w:val="20"/>
        </w:rPr>
        <w:t xml:space="preserve"> mekanizmalarını tanımlayabilecektir.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Nükleer reseptörler/ </w:t>
      </w:r>
      <w:proofErr w:type="spellStart"/>
      <w:r w:rsidRPr="007821F3">
        <w:rPr>
          <w:rFonts w:ascii="Arial" w:hAnsi="Arial" w:cs="Arial"/>
          <w:color w:val="000000"/>
          <w:sz w:val="20"/>
          <w:szCs w:val="20"/>
        </w:rPr>
        <w:t>glukokortikoid</w:t>
      </w:r>
      <w:proofErr w:type="spellEnd"/>
      <w:r w:rsidRPr="007821F3">
        <w:rPr>
          <w:rFonts w:ascii="Arial" w:hAnsi="Arial" w:cs="Arial"/>
          <w:color w:val="000000"/>
          <w:sz w:val="20"/>
          <w:szCs w:val="20"/>
        </w:rPr>
        <w:t xml:space="preserve"> reseptörleri ve sinyal ile</w:t>
      </w:r>
      <w:r>
        <w:rPr>
          <w:rFonts w:ascii="Arial" w:hAnsi="Arial" w:cs="Arial"/>
          <w:color w:val="000000"/>
          <w:sz w:val="20"/>
          <w:szCs w:val="20"/>
        </w:rPr>
        <w:t xml:space="preserve">timi, </w:t>
      </w:r>
      <w:proofErr w:type="spellStart"/>
      <w:r>
        <w:rPr>
          <w:rFonts w:ascii="Arial" w:hAnsi="Arial" w:cs="Arial"/>
          <w:color w:val="000000"/>
          <w:sz w:val="20"/>
          <w:szCs w:val="20"/>
        </w:rPr>
        <w:t>fosfoinozitid</w:t>
      </w:r>
      <w:proofErr w:type="spellEnd"/>
      <w:r>
        <w:rPr>
          <w:rFonts w:ascii="Arial" w:hAnsi="Arial" w:cs="Arial"/>
          <w:color w:val="000000"/>
          <w:sz w:val="20"/>
          <w:szCs w:val="20"/>
        </w:rPr>
        <w:t xml:space="preserve"> 3-</w:t>
      </w:r>
      <w:proofErr w:type="spellStart"/>
      <w:r>
        <w:rPr>
          <w:rFonts w:ascii="Arial" w:hAnsi="Arial" w:cs="Arial"/>
          <w:color w:val="000000"/>
          <w:sz w:val="20"/>
          <w:szCs w:val="20"/>
        </w:rPr>
        <w:t>kinazlar</w:t>
      </w:r>
      <w:proofErr w:type="spellEnd"/>
      <w:r>
        <w:rPr>
          <w:rFonts w:ascii="Arial" w:hAnsi="Arial" w:cs="Arial"/>
          <w:color w:val="000000"/>
          <w:sz w:val="20"/>
          <w:szCs w:val="20"/>
        </w:rPr>
        <w:t>/</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RAS/AKT yolu, reseptör protein </w:t>
      </w:r>
      <w:proofErr w:type="spellStart"/>
      <w:r w:rsidRPr="007821F3">
        <w:rPr>
          <w:rFonts w:ascii="Arial" w:hAnsi="Arial" w:cs="Arial"/>
          <w:color w:val="000000"/>
          <w:sz w:val="20"/>
          <w:szCs w:val="20"/>
        </w:rPr>
        <w:t>tirozinkinazlar</w:t>
      </w:r>
      <w:proofErr w:type="spellEnd"/>
      <w:r w:rsidRPr="007821F3">
        <w:rPr>
          <w:rFonts w:ascii="Arial" w:hAnsi="Arial" w:cs="Arial"/>
          <w:color w:val="000000"/>
          <w:sz w:val="20"/>
          <w:szCs w:val="20"/>
        </w:rPr>
        <w:t>, protein serin-</w:t>
      </w:r>
      <w:proofErr w:type="spellStart"/>
      <w:r w:rsidRPr="007821F3">
        <w:rPr>
          <w:rFonts w:ascii="Arial" w:hAnsi="Arial" w:cs="Arial"/>
          <w:color w:val="000000"/>
          <w:sz w:val="20"/>
          <w:szCs w:val="20"/>
        </w:rPr>
        <w:t>treoninkinazlar</w:t>
      </w:r>
      <w:proofErr w:type="spellEnd"/>
      <w:r w:rsidRPr="007821F3">
        <w:rPr>
          <w:rFonts w:ascii="Arial" w:hAnsi="Arial" w:cs="Arial"/>
          <w:color w:val="000000"/>
          <w:sz w:val="20"/>
          <w:szCs w:val="20"/>
        </w:rPr>
        <w:t xml:space="preserve"> ve </w:t>
      </w:r>
      <w:proofErr w:type="gramStart"/>
      <w:r w:rsidRPr="007821F3">
        <w:rPr>
          <w:rFonts w:ascii="Arial" w:hAnsi="Arial" w:cs="Arial"/>
          <w:color w:val="000000"/>
          <w:sz w:val="20"/>
          <w:szCs w:val="20"/>
        </w:rPr>
        <w:t>kompleks</w:t>
      </w:r>
      <w:proofErr w:type="gramEnd"/>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 </w:t>
      </w:r>
      <w:proofErr w:type="gramStart"/>
      <w:r w:rsidRPr="007821F3">
        <w:rPr>
          <w:rFonts w:ascii="Arial" w:hAnsi="Arial" w:cs="Arial"/>
          <w:color w:val="000000"/>
          <w:sz w:val="20"/>
          <w:szCs w:val="20"/>
        </w:rPr>
        <w:t>sinyal</w:t>
      </w:r>
      <w:proofErr w:type="gramEnd"/>
      <w:r w:rsidRPr="007821F3">
        <w:rPr>
          <w:rFonts w:ascii="Arial" w:hAnsi="Arial" w:cs="Arial"/>
          <w:color w:val="000000"/>
          <w:sz w:val="20"/>
          <w:szCs w:val="20"/>
        </w:rPr>
        <w:t xml:space="preserve"> iletimi mekanizmaları; büyüme faktörleri ve gen </w:t>
      </w:r>
      <w:r>
        <w:rPr>
          <w:rFonts w:ascii="Arial" w:hAnsi="Arial" w:cs="Arial"/>
          <w:color w:val="000000"/>
          <w:sz w:val="20"/>
          <w:szCs w:val="20"/>
        </w:rPr>
        <w:t>transkripsiyonunun regülasyonu;</w:t>
      </w:r>
    </w:p>
    <w:p w:rsidR="002D536E" w:rsidRPr="007821F3" w:rsidRDefault="002D536E" w:rsidP="002D536E">
      <w:pPr>
        <w:tabs>
          <w:tab w:val="left" w:pos="8496"/>
        </w:tabs>
        <w:ind w:left="56"/>
        <w:rPr>
          <w:rFonts w:ascii="Arial" w:hAnsi="Arial" w:cs="Arial"/>
          <w:sz w:val="20"/>
          <w:szCs w:val="20"/>
        </w:rPr>
      </w:pPr>
      <w:proofErr w:type="spellStart"/>
      <w:r w:rsidRPr="007821F3">
        <w:rPr>
          <w:rFonts w:ascii="Arial" w:hAnsi="Arial" w:cs="Arial"/>
          <w:color w:val="000000"/>
          <w:sz w:val="20"/>
          <w:szCs w:val="20"/>
        </w:rPr>
        <w:t>adhezyon</w:t>
      </w:r>
      <w:proofErr w:type="spellEnd"/>
      <w:r w:rsidRPr="007821F3">
        <w:rPr>
          <w:rFonts w:ascii="Arial" w:hAnsi="Arial" w:cs="Arial"/>
          <w:color w:val="000000"/>
          <w:sz w:val="20"/>
          <w:szCs w:val="20"/>
        </w:rPr>
        <w:t xml:space="preserve"> molekülleri, lökositler ve sinyal iletimi; T hücresi aktivasyonunu kavrayabilecektir.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proofErr w:type="spellStart"/>
      <w:r w:rsidRPr="007821F3">
        <w:rPr>
          <w:rFonts w:ascii="Arial" w:hAnsi="Arial" w:cs="Arial"/>
          <w:color w:val="000000"/>
          <w:sz w:val="20"/>
          <w:szCs w:val="20"/>
        </w:rPr>
        <w:t>Apoptosis</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kaspazlar</w:t>
      </w:r>
      <w:proofErr w:type="spellEnd"/>
      <w:r w:rsidRPr="007821F3">
        <w:rPr>
          <w:rFonts w:ascii="Arial" w:hAnsi="Arial" w:cs="Arial"/>
          <w:color w:val="000000"/>
          <w:sz w:val="20"/>
          <w:szCs w:val="20"/>
        </w:rPr>
        <w:t xml:space="preserve"> ve </w:t>
      </w:r>
      <w:proofErr w:type="spellStart"/>
      <w:r w:rsidRPr="007821F3">
        <w:rPr>
          <w:rFonts w:ascii="Arial" w:hAnsi="Arial" w:cs="Arial"/>
          <w:color w:val="000000"/>
          <w:sz w:val="20"/>
          <w:szCs w:val="20"/>
        </w:rPr>
        <w:t>antiapoptotik</w:t>
      </w:r>
      <w:proofErr w:type="spellEnd"/>
      <w:r w:rsidRPr="007821F3">
        <w:rPr>
          <w:rFonts w:ascii="Arial" w:hAnsi="Arial" w:cs="Arial"/>
          <w:color w:val="000000"/>
          <w:sz w:val="20"/>
          <w:szCs w:val="20"/>
        </w:rPr>
        <w:t xml:space="preserve"> mekanizmalar </w:t>
      </w:r>
      <w:proofErr w:type="gramStart"/>
      <w:r w:rsidRPr="007821F3">
        <w:rPr>
          <w:rFonts w:ascii="Arial" w:hAnsi="Arial" w:cs="Arial"/>
          <w:color w:val="000000"/>
          <w:sz w:val="20"/>
          <w:szCs w:val="20"/>
        </w:rPr>
        <w:t>(</w:t>
      </w:r>
      <w:proofErr w:type="gramEnd"/>
      <w:r w:rsidRPr="007821F3">
        <w:rPr>
          <w:rFonts w:ascii="Arial" w:hAnsi="Arial" w:cs="Arial"/>
          <w:color w:val="000000"/>
          <w:sz w:val="20"/>
          <w:szCs w:val="20"/>
        </w:rPr>
        <w:t xml:space="preserve">MAP </w:t>
      </w:r>
      <w:proofErr w:type="spellStart"/>
      <w:r w:rsidRPr="007821F3">
        <w:rPr>
          <w:rFonts w:ascii="Arial" w:hAnsi="Arial" w:cs="Arial"/>
          <w:color w:val="000000"/>
          <w:sz w:val="20"/>
          <w:szCs w:val="20"/>
        </w:rPr>
        <w:t>kinazlar</w:t>
      </w:r>
      <w:proofErr w:type="spellEnd"/>
      <w:r w:rsidRPr="007821F3">
        <w:rPr>
          <w:rFonts w:ascii="Arial" w:hAnsi="Arial" w:cs="Arial"/>
          <w:color w:val="000000"/>
          <w:sz w:val="20"/>
          <w:szCs w:val="20"/>
        </w:rPr>
        <w:t xml:space="preserve">, TGF beta </w:t>
      </w:r>
      <w:proofErr w:type="spellStart"/>
      <w:r w:rsidRPr="007821F3">
        <w:rPr>
          <w:rFonts w:ascii="Arial" w:hAnsi="Arial" w:cs="Arial"/>
          <w:color w:val="000000"/>
          <w:sz w:val="20"/>
          <w:szCs w:val="20"/>
        </w:rPr>
        <w:t>kinaz</w:t>
      </w:r>
      <w:proofErr w:type="spellEnd"/>
      <w:r w:rsidRPr="007821F3">
        <w:rPr>
          <w:rFonts w:ascii="Arial" w:hAnsi="Arial" w:cs="Arial"/>
          <w:color w:val="000000"/>
          <w:sz w:val="20"/>
          <w:szCs w:val="20"/>
        </w:rPr>
        <w:t xml:space="preserve">, </w:t>
      </w:r>
    </w:p>
    <w:p w:rsidR="002D536E" w:rsidRDefault="002D536E" w:rsidP="002D536E">
      <w:pPr>
        <w:tabs>
          <w:tab w:val="left" w:pos="8496"/>
        </w:tabs>
        <w:ind w:left="56"/>
        <w:rPr>
          <w:rFonts w:ascii="Arial" w:hAnsi="Arial" w:cs="Arial"/>
          <w:color w:val="000000"/>
          <w:sz w:val="20"/>
          <w:szCs w:val="20"/>
        </w:rPr>
      </w:pPr>
      <w:proofErr w:type="spellStart"/>
      <w:r w:rsidRPr="007821F3">
        <w:rPr>
          <w:rFonts w:ascii="Arial" w:hAnsi="Arial" w:cs="Arial"/>
          <w:color w:val="000000"/>
          <w:sz w:val="20"/>
          <w:szCs w:val="20"/>
        </w:rPr>
        <w:t>jun</w:t>
      </w:r>
      <w:proofErr w:type="spellEnd"/>
      <w:r w:rsidRPr="007821F3">
        <w:rPr>
          <w:rFonts w:ascii="Arial" w:hAnsi="Arial" w:cs="Arial"/>
          <w:color w:val="000000"/>
          <w:sz w:val="20"/>
          <w:szCs w:val="20"/>
        </w:rPr>
        <w:t xml:space="preserve"> N-terminal </w:t>
      </w:r>
      <w:proofErr w:type="spellStart"/>
      <w:r w:rsidRPr="007821F3">
        <w:rPr>
          <w:rFonts w:ascii="Arial" w:hAnsi="Arial" w:cs="Arial"/>
          <w:color w:val="000000"/>
          <w:sz w:val="20"/>
          <w:szCs w:val="20"/>
        </w:rPr>
        <w:t>kinaz</w:t>
      </w:r>
      <w:proofErr w:type="spellEnd"/>
      <w:r w:rsidRPr="007821F3">
        <w:rPr>
          <w:rFonts w:ascii="Arial" w:hAnsi="Arial" w:cs="Arial"/>
          <w:color w:val="000000"/>
          <w:sz w:val="20"/>
          <w:szCs w:val="20"/>
        </w:rPr>
        <w:t>, NF</w:t>
      </w:r>
      <w:r w:rsidRPr="007821F3">
        <w:rPr>
          <w:rFonts w:ascii="Symbol" w:hAnsi="Symbol" w:cs="Arial"/>
          <w:color w:val="000000"/>
          <w:sz w:val="20"/>
          <w:szCs w:val="20"/>
        </w:rPr>
        <w:t></w:t>
      </w:r>
      <w:r w:rsidRPr="007821F3">
        <w:rPr>
          <w:rFonts w:ascii="Arial" w:hAnsi="Arial" w:cs="Arial"/>
          <w:color w:val="000000"/>
          <w:sz w:val="20"/>
          <w:szCs w:val="20"/>
        </w:rPr>
        <w:t>B, PI3K/</w:t>
      </w:r>
      <w:proofErr w:type="spellStart"/>
      <w:r w:rsidRPr="007821F3">
        <w:rPr>
          <w:rFonts w:ascii="Arial" w:hAnsi="Arial" w:cs="Arial"/>
          <w:color w:val="000000"/>
          <w:sz w:val="20"/>
          <w:szCs w:val="20"/>
        </w:rPr>
        <w:t>Akt</w:t>
      </w:r>
      <w:proofErr w:type="spellEnd"/>
      <w:r w:rsidRPr="007821F3">
        <w:rPr>
          <w:rFonts w:ascii="Arial" w:hAnsi="Arial" w:cs="Arial"/>
          <w:color w:val="000000"/>
          <w:sz w:val="20"/>
          <w:szCs w:val="20"/>
        </w:rPr>
        <w:t>/</w:t>
      </w:r>
      <w:proofErr w:type="spellStart"/>
      <w:r w:rsidRPr="007821F3">
        <w:rPr>
          <w:rFonts w:ascii="Arial" w:hAnsi="Arial" w:cs="Arial"/>
          <w:color w:val="000000"/>
          <w:sz w:val="20"/>
          <w:szCs w:val="20"/>
        </w:rPr>
        <w:t>mTOR</w:t>
      </w:r>
      <w:proofErr w:type="spellEnd"/>
      <w:r w:rsidRPr="007821F3">
        <w:rPr>
          <w:rFonts w:ascii="Arial" w:hAnsi="Arial" w:cs="Arial"/>
          <w:color w:val="000000"/>
          <w:sz w:val="20"/>
          <w:szCs w:val="20"/>
        </w:rPr>
        <w:t>, JAK/STAT</w:t>
      </w:r>
      <w:proofErr w:type="gramStart"/>
      <w:r w:rsidRPr="007821F3">
        <w:rPr>
          <w:rFonts w:ascii="Arial" w:hAnsi="Arial" w:cs="Arial"/>
          <w:color w:val="000000"/>
          <w:sz w:val="20"/>
          <w:szCs w:val="20"/>
        </w:rPr>
        <w:t>)</w:t>
      </w:r>
      <w:proofErr w:type="gram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insülinin</w:t>
      </w:r>
      <w:proofErr w:type="spellEnd"/>
      <w:r w:rsidRPr="007821F3">
        <w:rPr>
          <w:rFonts w:ascii="Arial" w:hAnsi="Arial" w:cs="Arial"/>
          <w:color w:val="000000"/>
          <w:sz w:val="20"/>
          <w:szCs w:val="20"/>
        </w:rPr>
        <w:t xml:space="preserve"> sinyal iletimi mekanizmaları,</w:t>
      </w:r>
    </w:p>
    <w:p w:rsidR="002D536E" w:rsidRDefault="002D536E" w:rsidP="002D536E">
      <w:pPr>
        <w:tabs>
          <w:tab w:val="left" w:pos="8496"/>
        </w:tabs>
        <w:ind w:left="56"/>
        <w:rPr>
          <w:rFonts w:ascii="Arial" w:hAnsi="Arial" w:cs="Arial"/>
          <w:color w:val="000000"/>
          <w:sz w:val="20"/>
          <w:szCs w:val="20"/>
        </w:rPr>
      </w:pPr>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Wnt</w:t>
      </w:r>
      <w:proofErr w:type="spellEnd"/>
      <w:r w:rsidRPr="007821F3">
        <w:rPr>
          <w:rFonts w:ascii="Arial" w:hAnsi="Arial" w:cs="Arial"/>
          <w:color w:val="000000"/>
          <w:sz w:val="20"/>
          <w:szCs w:val="20"/>
        </w:rPr>
        <w:t xml:space="preserve"> reseptör sinyal yolu, PPAR</w:t>
      </w:r>
      <w:r w:rsidRPr="007821F3">
        <w:rPr>
          <w:rFonts w:ascii="Symbol" w:hAnsi="Symbol" w:cs="Arial"/>
          <w:color w:val="000000"/>
          <w:sz w:val="20"/>
          <w:szCs w:val="20"/>
        </w:rPr>
        <w:t></w:t>
      </w:r>
      <w:r w:rsidRPr="007821F3">
        <w:rPr>
          <w:rFonts w:ascii="Arial" w:hAnsi="Arial" w:cs="Arial"/>
          <w:color w:val="000000"/>
          <w:sz w:val="20"/>
          <w:szCs w:val="20"/>
        </w:rPr>
        <w:t>,</w:t>
      </w:r>
      <w:r w:rsidRPr="007821F3">
        <w:rPr>
          <w:rFonts w:ascii="Symbol" w:hAnsi="Symbol" w:cs="Arial"/>
          <w:color w:val="000000"/>
          <w:sz w:val="20"/>
          <w:szCs w:val="20"/>
        </w:rPr>
        <w:t></w:t>
      </w:r>
      <w:r w:rsidRPr="007821F3">
        <w:rPr>
          <w:rFonts w:ascii="Arial" w:hAnsi="Arial" w:cs="Arial"/>
          <w:color w:val="000000"/>
          <w:sz w:val="20"/>
          <w:szCs w:val="20"/>
        </w:rPr>
        <w:t xml:space="preserve"> ya da </w:t>
      </w:r>
      <w:r w:rsidRPr="007821F3">
        <w:rPr>
          <w:rFonts w:ascii="Symbol" w:hAnsi="Symbol" w:cs="Arial"/>
          <w:color w:val="000000"/>
          <w:sz w:val="20"/>
          <w:szCs w:val="20"/>
        </w:rPr>
        <w:t></w:t>
      </w:r>
      <w:r w:rsidRPr="007821F3">
        <w:rPr>
          <w:rFonts w:ascii="Arial" w:hAnsi="Arial" w:cs="Arial"/>
          <w:color w:val="000000"/>
          <w:sz w:val="20"/>
          <w:szCs w:val="20"/>
        </w:rPr>
        <w:t xml:space="preserve"> ve sinyal iletimi; redoks sinyal iletimi </w:t>
      </w:r>
    </w:p>
    <w:p w:rsidR="002D536E" w:rsidRPr="007821F3" w:rsidRDefault="002D536E" w:rsidP="002D536E">
      <w:pPr>
        <w:tabs>
          <w:tab w:val="left" w:pos="8496"/>
        </w:tabs>
        <w:ind w:left="56"/>
        <w:rPr>
          <w:rFonts w:ascii="Arial" w:hAnsi="Arial" w:cs="Arial"/>
          <w:sz w:val="20"/>
          <w:szCs w:val="20"/>
        </w:rPr>
      </w:pPr>
      <w:proofErr w:type="gramStart"/>
      <w:r w:rsidRPr="007821F3">
        <w:rPr>
          <w:rFonts w:ascii="Arial" w:hAnsi="Arial" w:cs="Arial"/>
          <w:color w:val="000000"/>
          <w:sz w:val="20"/>
          <w:szCs w:val="20"/>
        </w:rPr>
        <w:t>mekanizmaları</w:t>
      </w:r>
      <w:proofErr w:type="gramEnd"/>
      <w:r w:rsidRPr="007821F3">
        <w:rPr>
          <w:rFonts w:ascii="Arial" w:hAnsi="Arial" w:cs="Arial"/>
          <w:color w:val="000000"/>
          <w:sz w:val="20"/>
          <w:szCs w:val="20"/>
        </w:rPr>
        <w:t xml:space="preserve"> ve radikal hasarını açıklayabilecektir.</w:t>
      </w:r>
      <w:r w:rsidRPr="007821F3">
        <w:rPr>
          <w:rFonts w:ascii="Arial" w:hAnsi="Arial" w:cs="Arial"/>
          <w:color w:val="000000"/>
          <w:sz w:val="20"/>
          <w:szCs w:val="20"/>
        </w:rPr>
        <w:tab/>
      </w:r>
      <w:r w:rsidRPr="007821F3">
        <w:rPr>
          <w:rFonts w:ascii="Arial" w:hAnsi="Arial" w:cs="Arial"/>
          <w:sz w:val="20"/>
          <w:szCs w:val="20"/>
        </w:rPr>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color w:val="000000"/>
          <w:sz w:val="20"/>
          <w:szCs w:val="20"/>
        </w:rPr>
        <w:t>Kanser tedavisi ve yollarını açıklayabilecektir.</w:t>
      </w:r>
      <w:r w:rsidRPr="007821F3">
        <w:rPr>
          <w:rFonts w:ascii="Arial" w:hAnsi="Arial" w:cs="Arial"/>
          <w:color w:val="000000"/>
          <w:sz w:val="20"/>
          <w:szCs w:val="20"/>
        </w:rPr>
        <w:tab/>
      </w:r>
      <w:r w:rsidRPr="007821F3">
        <w:rPr>
          <w:rFonts w:ascii="Arial" w:hAnsi="Arial" w:cs="Arial"/>
          <w:sz w:val="20"/>
          <w:szCs w:val="20"/>
        </w:rPr>
        <w:t>Bilgi</w:t>
      </w:r>
    </w:p>
    <w:p w:rsidR="002D536E" w:rsidRDefault="002D536E" w:rsidP="002D536E">
      <w:pPr>
        <w:rPr>
          <w:rFonts w:asciiTheme="minorHAnsi" w:hAnsiTheme="minorHAnsi"/>
          <w:b/>
          <w:bCs/>
          <w:color w:val="000000"/>
          <w:lang w:val="pt-PT"/>
        </w:rPr>
      </w:pPr>
      <w:r w:rsidRPr="007821F3">
        <w:rPr>
          <w:rFonts w:ascii="Arial" w:hAnsi="Arial" w:cs="Arial"/>
          <w:color w:val="000000"/>
          <w:sz w:val="20"/>
          <w:szCs w:val="20"/>
        </w:rPr>
        <w:t xml:space="preserve">Kanser </w:t>
      </w:r>
      <w:proofErr w:type="spellStart"/>
      <w:r w:rsidRPr="007821F3">
        <w:rPr>
          <w:rFonts w:ascii="Arial" w:hAnsi="Arial" w:cs="Arial"/>
          <w:color w:val="000000"/>
          <w:sz w:val="20"/>
          <w:szCs w:val="20"/>
        </w:rPr>
        <w:t>gelisimindeprimer</w:t>
      </w:r>
      <w:proofErr w:type="spellEnd"/>
      <w:r w:rsidRPr="007821F3">
        <w:rPr>
          <w:rFonts w:ascii="Arial" w:hAnsi="Arial" w:cs="Arial"/>
          <w:color w:val="000000"/>
          <w:sz w:val="20"/>
          <w:szCs w:val="20"/>
        </w:rPr>
        <w:t xml:space="preserve">, </w:t>
      </w:r>
      <w:proofErr w:type="spellStart"/>
      <w:r w:rsidRPr="007821F3">
        <w:rPr>
          <w:rFonts w:ascii="Arial" w:hAnsi="Arial" w:cs="Arial"/>
          <w:color w:val="000000"/>
          <w:sz w:val="20"/>
          <w:szCs w:val="20"/>
        </w:rPr>
        <w:t>sekonder</w:t>
      </w:r>
      <w:proofErr w:type="spellEnd"/>
      <w:r w:rsidRPr="007821F3">
        <w:rPr>
          <w:rFonts w:ascii="Arial" w:hAnsi="Arial" w:cs="Arial"/>
          <w:color w:val="000000"/>
          <w:sz w:val="20"/>
          <w:szCs w:val="20"/>
        </w:rPr>
        <w:t xml:space="preserve"> ve tersiyer korunmayı kavrayacaktır.</w:t>
      </w:r>
    </w:p>
    <w:p w:rsidR="002D536E" w:rsidRDefault="002D536E">
      <w:pPr>
        <w:rPr>
          <w:rFonts w:asciiTheme="minorHAnsi" w:hAnsiTheme="minorHAnsi"/>
          <w:b/>
          <w:bCs/>
          <w:color w:val="000000"/>
          <w:lang w:val="pt-PT"/>
        </w:rPr>
      </w:pPr>
      <w:r>
        <w:rPr>
          <w:rFonts w:asciiTheme="minorHAnsi" w:hAnsiTheme="minorHAnsi"/>
          <w:b/>
          <w:bCs/>
          <w:color w:val="000000"/>
          <w:lang w:val="pt-PT"/>
        </w:rPr>
        <w:br w:type="page"/>
      </w:r>
    </w:p>
    <w:p w:rsidR="0051763A" w:rsidRDefault="0051763A" w:rsidP="002D536E">
      <w:pPr>
        <w:pStyle w:val="GvdeMetni"/>
        <w:jc w:val="left"/>
        <w:rPr>
          <w:rFonts w:asciiTheme="minorHAnsi" w:hAnsiTheme="minorHAnsi"/>
          <w:color w:val="000000"/>
          <w:sz w:val="24"/>
          <w:szCs w:val="24"/>
          <w:lang w:val="pt-PT"/>
        </w:rPr>
      </w:pPr>
    </w:p>
    <w:p w:rsidR="00775283" w:rsidRDefault="00775283" w:rsidP="002D536E">
      <w:pPr>
        <w:pStyle w:val="GvdeMetni"/>
        <w:jc w:val="left"/>
        <w:rPr>
          <w:rFonts w:asciiTheme="minorHAnsi" w:hAnsiTheme="minorHAnsi"/>
          <w:color w:val="000000"/>
          <w:sz w:val="24"/>
          <w:szCs w:val="24"/>
          <w:lang w:val="pt-PT"/>
        </w:rPr>
      </w:pPr>
    </w:p>
    <w:p w:rsidR="005F5433" w:rsidRDefault="005F5433" w:rsidP="00296321">
      <w:pPr>
        <w:pStyle w:val="GvdeMetni"/>
        <w:rPr>
          <w:rFonts w:asciiTheme="minorHAnsi" w:hAnsiTheme="minorHAnsi"/>
          <w:color w:val="000000"/>
          <w:sz w:val="24"/>
          <w:szCs w:val="24"/>
          <w:lang w:val="pt-PT"/>
        </w:rPr>
      </w:pPr>
    </w:p>
    <w:p w:rsidR="00D0124B" w:rsidRPr="003D386E" w:rsidRDefault="001D0A11" w:rsidP="00296321">
      <w:pPr>
        <w:pStyle w:val="GvdeMetni"/>
        <w:rPr>
          <w:rFonts w:asciiTheme="minorHAnsi" w:hAnsiTheme="minorHAnsi"/>
          <w:color w:val="000000"/>
          <w:sz w:val="24"/>
          <w:szCs w:val="24"/>
          <w:lang w:val="pt-PT"/>
        </w:rPr>
      </w:pPr>
      <w:r>
        <w:rPr>
          <w:rFonts w:asciiTheme="minorHAnsi" w:hAnsiTheme="minorHAnsi"/>
          <w:color w:val="000000"/>
          <w:sz w:val="24"/>
          <w:szCs w:val="24"/>
          <w:lang w:val="pt-PT"/>
        </w:rPr>
        <w:t>2018</w:t>
      </w:r>
      <w:r w:rsidR="00D0124B" w:rsidRPr="003D386E">
        <w:rPr>
          <w:rFonts w:asciiTheme="minorHAnsi" w:hAnsiTheme="minorHAnsi"/>
          <w:color w:val="000000"/>
          <w:sz w:val="24"/>
          <w:szCs w:val="24"/>
          <w:lang w:val="pt-PT"/>
        </w:rPr>
        <w:t>-</w:t>
      </w:r>
      <w:r>
        <w:rPr>
          <w:rFonts w:asciiTheme="minorHAnsi" w:hAnsiTheme="minorHAnsi"/>
          <w:color w:val="000000"/>
          <w:sz w:val="24"/>
          <w:szCs w:val="24"/>
          <w:lang w:val="pt-PT"/>
        </w:rPr>
        <w:t>2019</w:t>
      </w:r>
      <w:r w:rsidR="00D0124B" w:rsidRPr="003D386E">
        <w:rPr>
          <w:rFonts w:asciiTheme="minorHAnsi" w:hAnsiTheme="minorHAnsi"/>
          <w:color w:val="000000"/>
          <w:sz w:val="24"/>
          <w:szCs w:val="24"/>
          <w:lang w:val="pt-PT"/>
        </w:rPr>
        <w:t xml:space="preserve"> </w:t>
      </w:r>
      <w:r w:rsidR="00296321">
        <w:rPr>
          <w:rFonts w:asciiTheme="minorHAnsi" w:hAnsiTheme="minorHAnsi"/>
          <w:color w:val="000000"/>
          <w:sz w:val="24"/>
          <w:szCs w:val="24"/>
          <w:lang w:val="pt-PT"/>
        </w:rPr>
        <w:t>EĞİTİM</w:t>
      </w:r>
      <w:r w:rsidR="00D0124B" w:rsidRPr="003D386E">
        <w:rPr>
          <w:rFonts w:asciiTheme="minorHAnsi" w:hAnsiTheme="minorHAnsi"/>
          <w:color w:val="000000"/>
          <w:sz w:val="24"/>
          <w:szCs w:val="24"/>
          <w:lang w:val="pt-PT"/>
        </w:rPr>
        <w:t xml:space="preserve"> YILI</w:t>
      </w:r>
    </w:p>
    <w:p w:rsidR="00D0124B" w:rsidRDefault="00D0124B" w:rsidP="00296321">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DÖNEM II</w:t>
      </w:r>
      <w:r>
        <w:rPr>
          <w:rFonts w:asciiTheme="minorHAnsi" w:hAnsiTheme="minorHAnsi"/>
          <w:color w:val="000000"/>
          <w:sz w:val="24"/>
          <w:szCs w:val="24"/>
          <w:lang w:val="pt-PT"/>
        </w:rPr>
        <w:t xml:space="preserve"> KURUL 7</w:t>
      </w:r>
    </w:p>
    <w:p w:rsidR="00D0124B" w:rsidRPr="003D386E" w:rsidRDefault="00D0124B" w:rsidP="00296321">
      <w:pPr>
        <w:pStyle w:val="GvdeMetni"/>
        <w:rPr>
          <w:rFonts w:asciiTheme="minorHAnsi" w:hAnsiTheme="minorHAnsi"/>
          <w:color w:val="000000"/>
          <w:sz w:val="24"/>
          <w:szCs w:val="24"/>
          <w:lang w:val="pt-PT"/>
        </w:rPr>
      </w:pPr>
      <w:r w:rsidRPr="000A0D54">
        <w:rPr>
          <w:rFonts w:asciiTheme="minorHAnsi" w:hAnsiTheme="minorHAnsi"/>
          <w:color w:val="000000"/>
          <w:sz w:val="24"/>
          <w:szCs w:val="24"/>
          <w:lang w:val="pt-PT"/>
        </w:rPr>
        <w:t>HASTALIKLARIN BİYOLOJİK TEMELLERİ</w:t>
      </w:r>
    </w:p>
    <w:p w:rsidR="00224818" w:rsidRPr="00676D2B" w:rsidRDefault="00224818" w:rsidP="008E2334">
      <w:pPr>
        <w:pStyle w:val="GvdeMetni"/>
        <w:numPr>
          <w:ilvl w:val="0"/>
          <w:numId w:val="22"/>
        </w:numPr>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Hafta </w:t>
      </w:r>
      <w:r w:rsidR="0092306C">
        <w:rPr>
          <w:rFonts w:asciiTheme="minorHAnsi" w:hAnsiTheme="minorHAnsi"/>
          <w:color w:val="000000"/>
          <w:sz w:val="24"/>
          <w:szCs w:val="24"/>
          <w:lang w:val="pt-PT"/>
        </w:rPr>
        <w:t>1</w:t>
      </w:r>
      <w:r w:rsidR="00470E1E">
        <w:rPr>
          <w:rFonts w:asciiTheme="minorHAnsi" w:hAnsiTheme="minorHAnsi"/>
          <w:color w:val="000000"/>
          <w:sz w:val="24"/>
          <w:szCs w:val="24"/>
          <w:lang w:val="pt-PT"/>
        </w:rPr>
        <w:t>3</w:t>
      </w:r>
      <w:r w:rsidR="00E766EB">
        <w:rPr>
          <w:rFonts w:asciiTheme="minorHAnsi" w:hAnsiTheme="minorHAnsi"/>
          <w:color w:val="000000"/>
          <w:sz w:val="24"/>
          <w:szCs w:val="24"/>
          <w:lang w:val="pt-PT"/>
        </w:rPr>
        <w:t xml:space="preserve"> -1</w:t>
      </w:r>
      <w:r w:rsidR="00470E1E">
        <w:rPr>
          <w:rFonts w:asciiTheme="minorHAnsi" w:hAnsiTheme="minorHAnsi"/>
          <w:color w:val="000000"/>
          <w:sz w:val="24"/>
          <w:szCs w:val="24"/>
          <w:lang w:val="pt-PT"/>
        </w:rPr>
        <w:t>7</w:t>
      </w:r>
      <w:r>
        <w:rPr>
          <w:rFonts w:asciiTheme="minorHAnsi" w:hAnsiTheme="minorHAnsi"/>
          <w:color w:val="000000"/>
          <w:sz w:val="24"/>
          <w:szCs w:val="24"/>
          <w:lang w:val="pt-PT"/>
        </w:rPr>
        <w:t xml:space="preserve"> Mayıs </w:t>
      </w:r>
      <w:r w:rsidR="00B528CE">
        <w:rPr>
          <w:rFonts w:asciiTheme="minorHAnsi" w:hAnsiTheme="minorHAnsi"/>
          <w:color w:val="000000"/>
          <w:sz w:val="24"/>
          <w:szCs w:val="24"/>
          <w:lang w:val="pt-PT"/>
        </w:rPr>
        <w:t>2019</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0D377B" w:rsidRPr="00224818" w:rsidTr="000D377B">
        <w:trPr>
          <w:trHeight w:val="591"/>
          <w:jc w:val="center"/>
        </w:trPr>
        <w:tc>
          <w:tcPr>
            <w:tcW w:w="1525" w:type="dxa"/>
            <w:shd w:val="clear" w:color="auto" w:fill="auto"/>
            <w:vAlign w:val="center"/>
          </w:tcPr>
          <w:p w:rsidR="000D377B" w:rsidRPr="00224818" w:rsidRDefault="000D377B" w:rsidP="00224818">
            <w:pPr>
              <w:jc w:val="center"/>
              <w:rPr>
                <w:rFonts w:ascii="Arial Narrow" w:hAnsi="Arial Narrow" w:cs="Arial"/>
                <w:color w:val="000000"/>
                <w:sz w:val="20"/>
                <w:szCs w:val="20"/>
              </w:rPr>
            </w:pPr>
          </w:p>
        </w:tc>
        <w:tc>
          <w:tcPr>
            <w:tcW w:w="1892" w:type="dxa"/>
            <w:shd w:val="clear" w:color="auto" w:fill="auto"/>
            <w:vAlign w:val="center"/>
          </w:tcPr>
          <w:p w:rsidR="000D377B" w:rsidRPr="00224818" w:rsidRDefault="000D377B" w:rsidP="00224818">
            <w:pPr>
              <w:jc w:val="center"/>
              <w:rPr>
                <w:rFonts w:ascii="Arial Narrow" w:hAnsi="Arial Narrow" w:cs="Arial TUR"/>
                <w:b/>
                <w:sz w:val="20"/>
                <w:szCs w:val="20"/>
              </w:rPr>
            </w:pPr>
            <w:r>
              <w:rPr>
                <w:rFonts w:ascii="Arial Narrow" w:hAnsi="Arial Narrow" w:cs="Arial TUR"/>
                <w:b/>
                <w:sz w:val="20"/>
                <w:szCs w:val="20"/>
              </w:rPr>
              <w:t>1</w:t>
            </w:r>
            <w:r w:rsidR="001D0A11">
              <w:rPr>
                <w:rFonts w:ascii="Arial Narrow" w:hAnsi="Arial Narrow" w:cs="Arial TUR"/>
                <w:b/>
                <w:sz w:val="20"/>
                <w:szCs w:val="20"/>
              </w:rPr>
              <w:t>3</w:t>
            </w:r>
            <w:r w:rsidR="00470E1E">
              <w:rPr>
                <w:rFonts w:ascii="Arial Narrow" w:hAnsi="Arial Narrow" w:cs="Arial TUR"/>
                <w:b/>
                <w:sz w:val="20"/>
                <w:szCs w:val="20"/>
              </w:rPr>
              <w:t xml:space="preserve"> Mayıs 2019</w:t>
            </w:r>
          </w:p>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Pazartesi</w:t>
            </w:r>
          </w:p>
        </w:tc>
        <w:tc>
          <w:tcPr>
            <w:tcW w:w="1892" w:type="dxa"/>
            <w:shd w:val="clear" w:color="auto" w:fill="auto"/>
            <w:vAlign w:val="center"/>
          </w:tcPr>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1</w:t>
            </w:r>
            <w:r w:rsidR="001D0A11">
              <w:rPr>
                <w:rFonts w:ascii="Arial Narrow" w:hAnsi="Arial Narrow" w:cs="Arial TUR"/>
                <w:b/>
                <w:sz w:val="20"/>
                <w:szCs w:val="20"/>
              </w:rPr>
              <w:t xml:space="preserve">4 </w:t>
            </w:r>
            <w:r w:rsidR="00470E1E">
              <w:rPr>
                <w:rFonts w:ascii="Arial Narrow" w:hAnsi="Arial Narrow" w:cs="Arial TUR"/>
                <w:b/>
                <w:sz w:val="20"/>
                <w:szCs w:val="20"/>
              </w:rPr>
              <w:t>Mayıs 2019</w:t>
            </w:r>
          </w:p>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Salı</w:t>
            </w:r>
          </w:p>
        </w:tc>
        <w:tc>
          <w:tcPr>
            <w:tcW w:w="1892" w:type="dxa"/>
            <w:shd w:val="clear" w:color="auto" w:fill="auto"/>
            <w:vAlign w:val="center"/>
          </w:tcPr>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1</w:t>
            </w:r>
            <w:r w:rsidR="001D0A11">
              <w:rPr>
                <w:rFonts w:ascii="Arial Narrow" w:hAnsi="Arial Narrow" w:cs="Arial TUR"/>
                <w:b/>
                <w:sz w:val="20"/>
                <w:szCs w:val="20"/>
              </w:rPr>
              <w:t>5</w:t>
            </w:r>
            <w:r w:rsidR="00470E1E">
              <w:rPr>
                <w:rFonts w:ascii="Arial Narrow" w:hAnsi="Arial Narrow" w:cs="Arial TUR"/>
                <w:b/>
                <w:sz w:val="20"/>
                <w:szCs w:val="20"/>
              </w:rPr>
              <w:t xml:space="preserve"> Mayıs 2019</w:t>
            </w:r>
          </w:p>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Çarşamba</w:t>
            </w:r>
          </w:p>
        </w:tc>
        <w:tc>
          <w:tcPr>
            <w:tcW w:w="1892" w:type="dxa"/>
            <w:shd w:val="clear" w:color="auto" w:fill="auto"/>
            <w:vAlign w:val="center"/>
          </w:tcPr>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1</w:t>
            </w:r>
            <w:r w:rsidR="001D0A11">
              <w:rPr>
                <w:rFonts w:ascii="Arial Narrow" w:hAnsi="Arial Narrow" w:cs="Arial TUR"/>
                <w:b/>
                <w:sz w:val="20"/>
                <w:szCs w:val="20"/>
              </w:rPr>
              <w:t>6</w:t>
            </w:r>
            <w:r w:rsidR="00470E1E">
              <w:rPr>
                <w:rFonts w:ascii="Arial Narrow" w:hAnsi="Arial Narrow" w:cs="Arial TUR"/>
                <w:b/>
                <w:sz w:val="20"/>
                <w:szCs w:val="20"/>
              </w:rPr>
              <w:t xml:space="preserve"> Mayıs 2019</w:t>
            </w:r>
          </w:p>
          <w:p w:rsidR="000D377B" w:rsidRPr="00224818" w:rsidRDefault="000D377B" w:rsidP="00224818">
            <w:pPr>
              <w:jc w:val="center"/>
              <w:rPr>
                <w:rFonts w:ascii="Arial Narrow" w:hAnsi="Arial Narrow" w:cs="Arial TUR"/>
                <w:b/>
                <w:sz w:val="20"/>
                <w:szCs w:val="20"/>
              </w:rPr>
            </w:pPr>
            <w:r w:rsidRPr="00224818">
              <w:rPr>
                <w:rFonts w:ascii="Arial Narrow" w:hAnsi="Arial Narrow" w:cs="Arial TUR"/>
                <w:b/>
                <w:sz w:val="20"/>
                <w:szCs w:val="20"/>
              </w:rPr>
              <w:t>Perşembe</w:t>
            </w:r>
          </w:p>
        </w:tc>
        <w:tc>
          <w:tcPr>
            <w:tcW w:w="1892" w:type="dxa"/>
          </w:tcPr>
          <w:p w:rsidR="000D377B" w:rsidRPr="00224818" w:rsidRDefault="000D377B" w:rsidP="00470E1E">
            <w:pPr>
              <w:jc w:val="center"/>
              <w:rPr>
                <w:rFonts w:ascii="Arial Narrow" w:hAnsi="Arial Narrow" w:cs="Arial TUR"/>
                <w:b/>
                <w:sz w:val="20"/>
                <w:szCs w:val="20"/>
              </w:rPr>
            </w:pPr>
            <w:r w:rsidRPr="00224818">
              <w:rPr>
                <w:rFonts w:ascii="Arial Narrow" w:hAnsi="Arial Narrow" w:cs="Arial TUR"/>
                <w:b/>
                <w:sz w:val="20"/>
                <w:szCs w:val="20"/>
              </w:rPr>
              <w:t>1</w:t>
            </w:r>
            <w:r w:rsidR="001D0A11">
              <w:rPr>
                <w:rFonts w:ascii="Arial Narrow" w:hAnsi="Arial Narrow" w:cs="Arial TUR"/>
                <w:b/>
                <w:sz w:val="20"/>
                <w:szCs w:val="20"/>
              </w:rPr>
              <w:t>7</w:t>
            </w:r>
            <w:r w:rsidR="00470E1E">
              <w:rPr>
                <w:rFonts w:ascii="Arial Narrow" w:hAnsi="Arial Narrow" w:cs="Arial TUR"/>
                <w:b/>
                <w:sz w:val="20"/>
                <w:szCs w:val="20"/>
              </w:rPr>
              <w:t xml:space="preserve"> Mayıs 2019</w:t>
            </w:r>
          </w:p>
          <w:p w:rsidR="000D377B" w:rsidRPr="00224818" w:rsidRDefault="000D377B" w:rsidP="000D377B">
            <w:pPr>
              <w:jc w:val="center"/>
              <w:rPr>
                <w:rFonts w:ascii="Arial Narrow" w:hAnsi="Arial Narrow" w:cs="Arial TUR"/>
                <w:b/>
                <w:sz w:val="20"/>
                <w:szCs w:val="20"/>
              </w:rPr>
            </w:pPr>
            <w:r w:rsidRPr="00224818">
              <w:rPr>
                <w:rFonts w:ascii="Arial Narrow" w:hAnsi="Arial Narrow" w:cs="Arial TUR"/>
                <w:b/>
                <w:sz w:val="20"/>
                <w:szCs w:val="20"/>
              </w:rPr>
              <w:t>Cuma</w:t>
            </w:r>
          </w:p>
        </w:tc>
      </w:tr>
      <w:tr w:rsidR="00826A5B" w:rsidRPr="00224818" w:rsidTr="000C1D36">
        <w:trPr>
          <w:trHeight w:val="1025"/>
          <w:jc w:val="center"/>
        </w:trPr>
        <w:tc>
          <w:tcPr>
            <w:tcW w:w="1525" w:type="dxa"/>
            <w:shd w:val="clear" w:color="auto" w:fill="auto"/>
            <w:vAlign w:val="center"/>
          </w:tcPr>
          <w:p w:rsidR="00826A5B" w:rsidRPr="00224818" w:rsidRDefault="00826A5B" w:rsidP="00224818">
            <w:pPr>
              <w:jc w:val="center"/>
              <w:rPr>
                <w:rFonts w:ascii="Arial Narrow" w:hAnsi="Arial Narrow" w:cs="Arial"/>
                <w:color w:val="000000"/>
                <w:sz w:val="20"/>
                <w:szCs w:val="20"/>
              </w:rPr>
            </w:pPr>
            <w:r>
              <w:rPr>
                <w:rFonts w:ascii="Arial Narrow" w:hAnsi="Arial Narrow" w:cs="Arial"/>
                <w:b/>
                <w:bCs/>
                <w:color w:val="000000"/>
                <w:sz w:val="20"/>
                <w:szCs w:val="20"/>
              </w:rPr>
              <w:t>0</w:t>
            </w:r>
            <w:r w:rsidRPr="00224818">
              <w:rPr>
                <w:rFonts w:ascii="Arial Narrow" w:hAnsi="Arial Narrow" w:cs="Arial"/>
                <w:b/>
                <w:bCs/>
                <w:color w:val="000000"/>
                <w:sz w:val="20"/>
                <w:szCs w:val="20"/>
              </w:rPr>
              <w:t xml:space="preserve">8.30 - </w:t>
            </w:r>
            <w:r>
              <w:rPr>
                <w:rFonts w:ascii="Arial Narrow" w:hAnsi="Arial Narrow" w:cs="Arial"/>
                <w:b/>
                <w:bCs/>
                <w:color w:val="000000"/>
                <w:sz w:val="20"/>
                <w:szCs w:val="20"/>
              </w:rPr>
              <w:t>0</w:t>
            </w:r>
            <w:r w:rsidRPr="00224818">
              <w:rPr>
                <w:rFonts w:ascii="Arial Narrow" w:hAnsi="Arial Narrow" w:cs="Arial"/>
                <w:b/>
                <w:bCs/>
                <w:color w:val="000000"/>
                <w:sz w:val="20"/>
                <w:szCs w:val="20"/>
              </w:rPr>
              <w:t>9.20</w:t>
            </w:r>
          </w:p>
        </w:tc>
        <w:tc>
          <w:tcPr>
            <w:tcW w:w="1892" w:type="dxa"/>
            <w:shd w:val="clear" w:color="auto" w:fill="auto"/>
            <w:vAlign w:val="center"/>
          </w:tcPr>
          <w:p w:rsidR="00826A5B" w:rsidRPr="00F6661A" w:rsidRDefault="00826A5B" w:rsidP="003B68D5">
            <w:pPr>
              <w:jc w:val="center"/>
              <w:rPr>
                <w:rFonts w:ascii="Arial Narrow" w:hAnsi="Arial Narrow"/>
                <w:b/>
                <w:sz w:val="20"/>
                <w:szCs w:val="20"/>
              </w:rPr>
            </w:pPr>
          </w:p>
        </w:tc>
        <w:tc>
          <w:tcPr>
            <w:tcW w:w="1892" w:type="dxa"/>
            <w:shd w:val="clear" w:color="auto" w:fill="auto"/>
            <w:vAlign w:val="center"/>
          </w:tcPr>
          <w:p w:rsidR="00826A5B" w:rsidRPr="00F6661A" w:rsidRDefault="00826A5B" w:rsidP="003B68D5">
            <w:pPr>
              <w:jc w:val="center"/>
              <w:rPr>
                <w:rFonts w:ascii="Arial Narrow" w:hAnsi="Arial Narrow"/>
                <w:b/>
                <w:sz w:val="20"/>
                <w:szCs w:val="20"/>
              </w:rPr>
            </w:pPr>
          </w:p>
        </w:tc>
        <w:tc>
          <w:tcPr>
            <w:tcW w:w="1892" w:type="dxa"/>
            <w:shd w:val="clear" w:color="auto" w:fill="auto"/>
            <w:vAlign w:val="center"/>
          </w:tcPr>
          <w:p w:rsidR="00826A5B" w:rsidRPr="00224818" w:rsidRDefault="00826A5B" w:rsidP="00384BE2">
            <w:pPr>
              <w:jc w:val="center"/>
              <w:rPr>
                <w:rFonts w:ascii="Arial Narrow" w:hAnsi="Arial Narrow"/>
                <w:b/>
                <w:noProof/>
                <w:sz w:val="20"/>
                <w:szCs w:val="20"/>
              </w:rPr>
            </w:pPr>
          </w:p>
        </w:tc>
        <w:tc>
          <w:tcPr>
            <w:tcW w:w="1892" w:type="dxa"/>
            <w:shd w:val="clear" w:color="auto" w:fill="auto"/>
            <w:vAlign w:val="center"/>
          </w:tcPr>
          <w:p w:rsidR="00826A5B" w:rsidRPr="00F6661A" w:rsidRDefault="00826A5B" w:rsidP="000C1D36">
            <w:pPr>
              <w:jc w:val="center"/>
              <w:rPr>
                <w:rFonts w:ascii="Arial Narrow" w:hAnsi="Arial Narrow"/>
                <w:b/>
                <w:noProof/>
                <w:sz w:val="20"/>
                <w:szCs w:val="20"/>
              </w:rPr>
            </w:pPr>
          </w:p>
        </w:tc>
        <w:tc>
          <w:tcPr>
            <w:tcW w:w="1892" w:type="dxa"/>
            <w:vAlign w:val="center"/>
          </w:tcPr>
          <w:p w:rsidR="00826A5B" w:rsidRPr="00384BE2" w:rsidRDefault="00826A5B" w:rsidP="000C1D36">
            <w:pPr>
              <w:jc w:val="center"/>
              <w:rPr>
                <w:rFonts w:ascii="Arial Narrow" w:hAnsi="Arial Narrow"/>
                <w:b/>
                <w:noProof/>
                <w:sz w:val="20"/>
                <w:szCs w:val="20"/>
              </w:rPr>
            </w:pPr>
          </w:p>
        </w:tc>
      </w:tr>
      <w:tr w:rsidR="000C1D36" w:rsidRPr="00224818" w:rsidTr="00A560DF">
        <w:trPr>
          <w:trHeight w:val="983"/>
          <w:jc w:val="center"/>
        </w:trPr>
        <w:tc>
          <w:tcPr>
            <w:tcW w:w="1525" w:type="dxa"/>
            <w:shd w:val="clear" w:color="auto" w:fill="auto"/>
            <w:vAlign w:val="center"/>
          </w:tcPr>
          <w:p w:rsidR="000C1D36" w:rsidRPr="00224818" w:rsidRDefault="000C1D36" w:rsidP="000D377B">
            <w:pPr>
              <w:jc w:val="center"/>
              <w:rPr>
                <w:rFonts w:ascii="Arial Narrow" w:hAnsi="Arial Narrow" w:cs="Arial"/>
                <w:color w:val="000000"/>
                <w:sz w:val="20"/>
                <w:szCs w:val="20"/>
              </w:rPr>
            </w:pPr>
            <w:r>
              <w:rPr>
                <w:rFonts w:ascii="Arial Narrow" w:hAnsi="Arial Narrow" w:cs="Arial"/>
                <w:b/>
                <w:bCs/>
                <w:color w:val="000000"/>
                <w:sz w:val="20"/>
                <w:szCs w:val="20"/>
              </w:rPr>
              <w:t>0</w:t>
            </w:r>
            <w:r w:rsidRPr="00224818">
              <w:rPr>
                <w:rFonts w:ascii="Arial Narrow" w:hAnsi="Arial Narrow" w:cs="Arial"/>
                <w:b/>
                <w:bCs/>
                <w:color w:val="000000"/>
                <w:sz w:val="20"/>
                <w:szCs w:val="20"/>
              </w:rPr>
              <w:t>9.30 - 10.20</w:t>
            </w:r>
          </w:p>
        </w:tc>
        <w:tc>
          <w:tcPr>
            <w:tcW w:w="1892" w:type="dxa"/>
            <w:shd w:val="clear" w:color="auto" w:fill="auto"/>
          </w:tcPr>
          <w:p w:rsidR="000C1D36" w:rsidRPr="001D7BBD" w:rsidRDefault="000C1D36" w:rsidP="000D377B">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1</w:t>
            </w:r>
          </w:p>
          <w:p w:rsidR="000C1D36" w:rsidRPr="001D7BBD" w:rsidRDefault="000C1D36" w:rsidP="000D377B">
            <w:pPr>
              <w:pStyle w:val="ResimYazs"/>
              <w:rPr>
                <w:rFonts w:ascii="Arial Narrow" w:hAnsi="Arial Narrow" w:cs="Arial"/>
                <w:b w:val="0"/>
                <w:color w:val="auto"/>
                <w:szCs w:val="18"/>
              </w:rPr>
            </w:pPr>
            <w:r>
              <w:rPr>
                <w:rFonts w:ascii="Arial Narrow" w:hAnsi="Arial Narrow" w:cs="Arial"/>
                <w:b w:val="0"/>
                <w:color w:val="auto"/>
                <w:szCs w:val="18"/>
              </w:rPr>
              <w:t>El Yıkama&amp;Steril Eldiven Giyme</w:t>
            </w:r>
          </w:p>
          <w:p w:rsidR="000C1D36" w:rsidRPr="001D7BBD" w:rsidRDefault="000C1D36" w:rsidP="000D377B">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Enfeksiyon Hastalıkları</w:t>
            </w:r>
            <w:r w:rsidRPr="001D7BBD">
              <w:rPr>
                <w:rFonts w:ascii="Arial Narrow" w:hAnsi="Arial Narrow" w:cs="Arial"/>
                <w:b w:val="0"/>
                <w:color w:val="auto"/>
                <w:szCs w:val="18"/>
              </w:rPr>
              <w:t>)</w:t>
            </w:r>
          </w:p>
          <w:p w:rsidR="000C1D36" w:rsidRPr="00384BE2" w:rsidRDefault="000C1D36" w:rsidP="000D377B">
            <w:pPr>
              <w:jc w:val="center"/>
              <w:rPr>
                <w:rFonts w:ascii="Arial Narrow" w:hAnsi="Arial Narrow"/>
                <w:b/>
                <w:sz w:val="20"/>
                <w:szCs w:val="20"/>
              </w:rPr>
            </w:pPr>
            <w:r w:rsidRPr="001D7BBD">
              <w:rPr>
                <w:rFonts w:ascii="Arial Narrow" w:hAnsi="Arial Narrow" w:cs="Arial"/>
                <w:b/>
                <w:sz w:val="20"/>
                <w:szCs w:val="18"/>
              </w:rPr>
              <w:t>Grup 1</w:t>
            </w:r>
          </w:p>
        </w:tc>
        <w:tc>
          <w:tcPr>
            <w:tcW w:w="1892" w:type="dxa"/>
            <w:shd w:val="clear" w:color="auto" w:fill="auto"/>
            <w:vAlign w:val="center"/>
          </w:tcPr>
          <w:p w:rsidR="000C1D36" w:rsidRPr="001B3014" w:rsidRDefault="000C1D36" w:rsidP="0005732B">
            <w:pPr>
              <w:jc w:val="center"/>
              <w:rPr>
                <w:rFonts w:ascii="Arial Narrow" w:hAnsi="Arial Narrow"/>
                <w:b/>
                <w:color w:val="FF0000"/>
                <w:sz w:val="20"/>
                <w:szCs w:val="20"/>
              </w:rPr>
            </w:pPr>
            <w:r w:rsidRPr="001B3014">
              <w:rPr>
                <w:rFonts w:ascii="Arial Narrow" w:hAnsi="Arial Narrow"/>
                <w:b/>
                <w:color w:val="FF0000"/>
                <w:sz w:val="20"/>
                <w:szCs w:val="20"/>
              </w:rPr>
              <w:t>MKB_11</w:t>
            </w:r>
          </w:p>
          <w:p w:rsidR="000C1D36" w:rsidRPr="001B3014" w:rsidRDefault="007D1BDF" w:rsidP="0005732B">
            <w:pPr>
              <w:jc w:val="center"/>
              <w:rPr>
                <w:rFonts w:ascii="Arial" w:hAnsi="Arial" w:cs="Arial"/>
                <w:color w:val="FF0000"/>
                <w:sz w:val="20"/>
                <w:szCs w:val="20"/>
              </w:rPr>
            </w:pPr>
            <w:proofErr w:type="spellStart"/>
            <w:r w:rsidRPr="001B3014">
              <w:rPr>
                <w:rFonts w:ascii="Arial" w:hAnsi="Arial" w:cs="Arial"/>
                <w:color w:val="FF0000"/>
                <w:sz w:val="20"/>
                <w:szCs w:val="20"/>
              </w:rPr>
              <w:t>Sitokin</w:t>
            </w:r>
            <w:proofErr w:type="spellEnd"/>
            <w:r w:rsidRPr="001B3014">
              <w:rPr>
                <w:rFonts w:ascii="Arial" w:hAnsi="Arial" w:cs="Arial"/>
                <w:color w:val="FF0000"/>
                <w:sz w:val="20"/>
                <w:szCs w:val="20"/>
              </w:rPr>
              <w:t xml:space="preserve"> ve </w:t>
            </w:r>
            <w:proofErr w:type="spellStart"/>
            <w:r w:rsidRPr="001B3014">
              <w:rPr>
                <w:rFonts w:ascii="Arial" w:hAnsi="Arial" w:cs="Arial"/>
                <w:color w:val="FF0000"/>
                <w:sz w:val="20"/>
                <w:szCs w:val="20"/>
              </w:rPr>
              <w:t>kemokinler</w:t>
            </w:r>
            <w:proofErr w:type="spellEnd"/>
          </w:p>
          <w:p w:rsidR="002127C9" w:rsidRPr="001B3014" w:rsidRDefault="002127C9" w:rsidP="0005732B">
            <w:pPr>
              <w:jc w:val="center"/>
              <w:rPr>
                <w:rFonts w:ascii="Arial Narrow" w:hAnsi="Arial Narrow"/>
                <w:b/>
                <w:color w:val="FF0000"/>
                <w:sz w:val="20"/>
                <w:szCs w:val="20"/>
              </w:rPr>
            </w:pPr>
            <w:r w:rsidRPr="001B3014">
              <w:rPr>
                <w:rFonts w:ascii="Arial Narrow" w:hAnsi="Arial Narrow"/>
                <w:b/>
                <w:color w:val="FF0000"/>
                <w:sz w:val="20"/>
                <w:szCs w:val="20"/>
              </w:rPr>
              <w:t>N.DEMİR</w:t>
            </w:r>
          </w:p>
        </w:tc>
        <w:tc>
          <w:tcPr>
            <w:tcW w:w="1892" w:type="dxa"/>
            <w:shd w:val="clear" w:color="auto" w:fill="auto"/>
            <w:vAlign w:val="center"/>
          </w:tcPr>
          <w:p w:rsidR="000C1D36" w:rsidRPr="00384BE2" w:rsidRDefault="000C1D36" w:rsidP="000C1D36">
            <w:pPr>
              <w:jc w:val="center"/>
              <w:rPr>
                <w:rFonts w:ascii="Arial Narrow" w:hAnsi="Arial Narrow"/>
                <w:b/>
                <w:noProof/>
                <w:sz w:val="20"/>
                <w:szCs w:val="20"/>
              </w:rPr>
            </w:pPr>
            <w:r>
              <w:rPr>
                <w:rFonts w:ascii="Arial Narrow" w:hAnsi="Arial Narrow"/>
                <w:b/>
                <w:noProof/>
                <w:sz w:val="20"/>
                <w:szCs w:val="20"/>
              </w:rPr>
              <w:t>GEN_17</w:t>
            </w:r>
          </w:p>
          <w:p w:rsidR="000C1D36" w:rsidRPr="007A5E98" w:rsidRDefault="000C1D36" w:rsidP="000C1D36">
            <w:pPr>
              <w:pStyle w:val="ResimYazs"/>
              <w:rPr>
                <w:rFonts w:ascii="Arial Narrow" w:hAnsi="Arial Narrow"/>
                <w:b w:val="0"/>
                <w:color w:val="auto"/>
              </w:rPr>
            </w:pPr>
            <w:proofErr w:type="spellStart"/>
            <w:r w:rsidRPr="007A5E98">
              <w:rPr>
                <w:rFonts w:ascii="Arial Narrow" w:hAnsi="Arial Narrow"/>
                <w:b w:val="0"/>
                <w:color w:val="auto"/>
              </w:rPr>
              <w:t>Otozomal</w:t>
            </w:r>
            <w:proofErr w:type="spellEnd"/>
            <w:r w:rsidRPr="007A5E98">
              <w:rPr>
                <w:rFonts w:ascii="Arial Narrow" w:hAnsi="Arial Narrow"/>
                <w:b w:val="0"/>
                <w:color w:val="auto"/>
              </w:rPr>
              <w:t xml:space="preserve"> resesif kalıtım ve OR </w:t>
            </w:r>
            <w:proofErr w:type="spellStart"/>
            <w:r w:rsidRPr="007A5E98">
              <w:rPr>
                <w:rFonts w:ascii="Arial Narrow" w:hAnsi="Arial Narrow"/>
                <w:b w:val="0"/>
                <w:color w:val="auto"/>
              </w:rPr>
              <w:t>hast</w:t>
            </w:r>
            <w:proofErr w:type="spellEnd"/>
            <w:r w:rsidRPr="007A5E98">
              <w:rPr>
                <w:rFonts w:ascii="Arial Narrow" w:hAnsi="Arial Narrow"/>
                <w:b w:val="0"/>
                <w:color w:val="auto"/>
              </w:rPr>
              <w:t xml:space="preserve"> </w:t>
            </w:r>
          </w:p>
          <w:p w:rsidR="000C1D36" w:rsidRPr="00384BE2" w:rsidRDefault="000C1D36" w:rsidP="000C1D36">
            <w:pPr>
              <w:pStyle w:val="ResimYazs"/>
              <w:rPr>
                <w:rFonts w:ascii="Arial Narrow" w:hAnsi="Arial Narrow" w:cs="Arial"/>
                <w:color w:val="auto"/>
              </w:rPr>
            </w:pPr>
            <w:r w:rsidRPr="00384BE2">
              <w:rPr>
                <w:rFonts w:ascii="Arial Narrow" w:hAnsi="Arial Narrow"/>
                <w:noProof/>
                <w:color w:val="auto"/>
              </w:rPr>
              <w:t>F SILAN</w:t>
            </w:r>
          </w:p>
        </w:tc>
        <w:tc>
          <w:tcPr>
            <w:tcW w:w="1892" w:type="dxa"/>
            <w:shd w:val="clear" w:color="auto" w:fill="auto"/>
            <w:vAlign w:val="center"/>
          </w:tcPr>
          <w:p w:rsidR="000C1D36" w:rsidRPr="00F6661A" w:rsidRDefault="000C1D36" w:rsidP="000C1D36">
            <w:pPr>
              <w:pStyle w:val="ResimYazs"/>
              <w:rPr>
                <w:rFonts w:ascii="Arial Narrow" w:hAnsi="Arial Narrow" w:cs="Arial"/>
                <w:color w:val="auto"/>
              </w:rPr>
            </w:pPr>
          </w:p>
        </w:tc>
        <w:tc>
          <w:tcPr>
            <w:tcW w:w="1892" w:type="dxa"/>
            <w:vAlign w:val="center"/>
          </w:tcPr>
          <w:p w:rsidR="000C1D36" w:rsidRPr="00384BE2" w:rsidRDefault="000C1D36" w:rsidP="000C1D36">
            <w:pPr>
              <w:pStyle w:val="ResimYazs"/>
              <w:rPr>
                <w:rFonts w:ascii="Arial Narrow" w:hAnsi="Arial Narrow" w:cs="Arial"/>
                <w:color w:val="auto"/>
              </w:rPr>
            </w:pPr>
          </w:p>
        </w:tc>
      </w:tr>
      <w:tr w:rsidR="000C1D36" w:rsidRPr="00224818" w:rsidTr="000C1D36">
        <w:trPr>
          <w:trHeight w:val="828"/>
          <w:jc w:val="center"/>
        </w:trPr>
        <w:tc>
          <w:tcPr>
            <w:tcW w:w="1525" w:type="dxa"/>
            <w:shd w:val="clear" w:color="auto" w:fill="auto"/>
            <w:vAlign w:val="center"/>
          </w:tcPr>
          <w:p w:rsidR="000C1D36" w:rsidRPr="00224818" w:rsidRDefault="000C1D36"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10.30 - 11.20</w:t>
            </w:r>
          </w:p>
        </w:tc>
        <w:tc>
          <w:tcPr>
            <w:tcW w:w="1892" w:type="dxa"/>
            <w:shd w:val="clear" w:color="auto" w:fill="auto"/>
            <w:vAlign w:val="center"/>
          </w:tcPr>
          <w:p w:rsidR="000C1D36" w:rsidRPr="001D7BBD" w:rsidRDefault="000C1D36" w:rsidP="000D377B">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1</w:t>
            </w:r>
          </w:p>
          <w:p w:rsidR="000C1D36" w:rsidRPr="001D7BBD" w:rsidRDefault="000C1D36" w:rsidP="000D377B">
            <w:pPr>
              <w:pStyle w:val="ResimYazs"/>
              <w:rPr>
                <w:rFonts w:ascii="Arial Narrow" w:hAnsi="Arial Narrow" w:cs="Arial"/>
                <w:b w:val="0"/>
                <w:color w:val="auto"/>
                <w:szCs w:val="18"/>
              </w:rPr>
            </w:pPr>
            <w:r>
              <w:rPr>
                <w:rFonts w:ascii="Arial Narrow" w:hAnsi="Arial Narrow" w:cs="Arial"/>
                <w:b w:val="0"/>
                <w:color w:val="auto"/>
                <w:szCs w:val="18"/>
              </w:rPr>
              <w:t>El Yıkama&amp;Steril Eldiven Giyme</w:t>
            </w:r>
          </w:p>
          <w:p w:rsidR="000C1D36" w:rsidRPr="001D7BBD" w:rsidRDefault="000C1D36" w:rsidP="000D377B">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Enfeksiyon Hastalıkları</w:t>
            </w:r>
            <w:r w:rsidRPr="001D7BBD">
              <w:rPr>
                <w:rFonts w:ascii="Arial Narrow" w:hAnsi="Arial Narrow" w:cs="Arial"/>
                <w:b w:val="0"/>
                <w:color w:val="auto"/>
                <w:szCs w:val="18"/>
              </w:rPr>
              <w:t>)</w:t>
            </w:r>
          </w:p>
          <w:p w:rsidR="000C1D36" w:rsidRPr="001D7BBD" w:rsidRDefault="000C1D36" w:rsidP="000D377B">
            <w:pPr>
              <w:jc w:val="center"/>
              <w:rPr>
                <w:rFonts w:ascii="Arial Narrow" w:hAnsi="Arial Narrow" w:cs="Arial"/>
                <w:b/>
                <w:sz w:val="20"/>
                <w:szCs w:val="20"/>
                <w:lang w:val="pt-PT"/>
              </w:rPr>
            </w:pPr>
            <w:r w:rsidRPr="001D7BBD">
              <w:rPr>
                <w:rFonts w:ascii="Arial Narrow" w:hAnsi="Arial Narrow" w:cs="Arial"/>
                <w:b/>
                <w:sz w:val="20"/>
                <w:szCs w:val="18"/>
              </w:rPr>
              <w:t>Grup</w:t>
            </w:r>
            <w:r>
              <w:rPr>
                <w:rFonts w:ascii="Arial Narrow" w:hAnsi="Arial Narrow" w:cs="Arial"/>
                <w:b/>
                <w:sz w:val="20"/>
                <w:szCs w:val="18"/>
              </w:rPr>
              <w:t xml:space="preserve"> 2</w:t>
            </w:r>
          </w:p>
        </w:tc>
        <w:tc>
          <w:tcPr>
            <w:tcW w:w="1892" w:type="dxa"/>
            <w:shd w:val="clear" w:color="auto" w:fill="auto"/>
            <w:vAlign w:val="center"/>
          </w:tcPr>
          <w:p w:rsidR="000C1D36" w:rsidRPr="001B3014" w:rsidRDefault="000C1D36" w:rsidP="0005732B">
            <w:pPr>
              <w:jc w:val="center"/>
              <w:rPr>
                <w:rFonts w:ascii="Arial Narrow" w:hAnsi="Arial Narrow"/>
                <w:b/>
                <w:color w:val="FF0000"/>
                <w:sz w:val="20"/>
                <w:szCs w:val="20"/>
              </w:rPr>
            </w:pPr>
            <w:r w:rsidRPr="001B3014">
              <w:rPr>
                <w:rFonts w:ascii="Arial Narrow" w:hAnsi="Arial Narrow"/>
                <w:b/>
                <w:color w:val="FF0000"/>
                <w:sz w:val="20"/>
                <w:szCs w:val="20"/>
              </w:rPr>
              <w:t>MKB_12</w:t>
            </w:r>
          </w:p>
          <w:p w:rsidR="007D1BDF" w:rsidRPr="001B3014" w:rsidRDefault="007D1BDF" w:rsidP="0005732B">
            <w:pPr>
              <w:jc w:val="center"/>
              <w:rPr>
                <w:rFonts w:ascii="Arial Narrow" w:hAnsi="Arial Narrow"/>
                <w:b/>
                <w:color w:val="FF0000"/>
                <w:sz w:val="20"/>
                <w:szCs w:val="20"/>
              </w:rPr>
            </w:pPr>
          </w:p>
          <w:p w:rsidR="000C1D36" w:rsidRPr="001B3014" w:rsidRDefault="002127C9" w:rsidP="0005732B">
            <w:pPr>
              <w:jc w:val="center"/>
              <w:rPr>
                <w:rFonts w:ascii="Arial" w:hAnsi="Arial" w:cs="Arial"/>
                <w:bCs/>
                <w:color w:val="FF0000"/>
                <w:sz w:val="20"/>
                <w:szCs w:val="20"/>
              </w:rPr>
            </w:pPr>
            <w:r w:rsidRPr="001B3014">
              <w:rPr>
                <w:rFonts w:ascii="Arial" w:hAnsi="Arial" w:cs="Arial"/>
                <w:bCs/>
                <w:color w:val="FF0000"/>
                <w:sz w:val="20"/>
                <w:szCs w:val="20"/>
              </w:rPr>
              <w:t xml:space="preserve">Yangı – </w:t>
            </w:r>
            <w:proofErr w:type="spellStart"/>
            <w:r w:rsidRPr="001B3014">
              <w:rPr>
                <w:rFonts w:ascii="Arial" w:hAnsi="Arial" w:cs="Arial"/>
                <w:bCs/>
                <w:color w:val="FF0000"/>
                <w:sz w:val="20"/>
                <w:szCs w:val="20"/>
              </w:rPr>
              <w:t>inflamasyon</w:t>
            </w:r>
            <w:proofErr w:type="spellEnd"/>
          </w:p>
          <w:p w:rsidR="002127C9" w:rsidRPr="001B3014" w:rsidRDefault="002127C9" w:rsidP="0005732B">
            <w:pPr>
              <w:jc w:val="center"/>
              <w:rPr>
                <w:rFonts w:ascii="Arial Narrow" w:hAnsi="Arial Narrow"/>
                <w:b/>
                <w:color w:val="FF0000"/>
                <w:sz w:val="18"/>
                <w:szCs w:val="18"/>
              </w:rPr>
            </w:pPr>
            <w:r w:rsidRPr="001B3014">
              <w:rPr>
                <w:rFonts w:ascii="Arial" w:hAnsi="Arial" w:cs="Arial"/>
                <w:b/>
                <w:bCs/>
                <w:color w:val="FF0000"/>
                <w:sz w:val="18"/>
                <w:szCs w:val="18"/>
              </w:rPr>
              <w:t>N.DEMİR</w:t>
            </w:r>
          </w:p>
        </w:tc>
        <w:tc>
          <w:tcPr>
            <w:tcW w:w="1892" w:type="dxa"/>
            <w:shd w:val="clear" w:color="auto" w:fill="auto"/>
            <w:vAlign w:val="center"/>
          </w:tcPr>
          <w:p w:rsidR="000C1D36" w:rsidRPr="00F6661A" w:rsidRDefault="000C1D36" w:rsidP="000C1D36">
            <w:pPr>
              <w:jc w:val="center"/>
              <w:rPr>
                <w:rFonts w:ascii="Arial Narrow" w:hAnsi="Arial Narrow"/>
                <w:b/>
                <w:noProof/>
                <w:sz w:val="20"/>
                <w:szCs w:val="20"/>
              </w:rPr>
            </w:pPr>
            <w:r w:rsidRPr="00F6661A">
              <w:rPr>
                <w:rFonts w:ascii="Arial Narrow" w:hAnsi="Arial Narrow"/>
                <w:b/>
                <w:noProof/>
                <w:sz w:val="20"/>
                <w:szCs w:val="20"/>
              </w:rPr>
              <w:t>GEN_</w:t>
            </w:r>
            <w:r>
              <w:rPr>
                <w:rFonts w:ascii="Arial Narrow" w:hAnsi="Arial Narrow"/>
                <w:b/>
                <w:noProof/>
                <w:sz w:val="20"/>
                <w:szCs w:val="20"/>
              </w:rPr>
              <w:t>18</w:t>
            </w:r>
          </w:p>
          <w:p w:rsidR="000C1D36" w:rsidRPr="00F6661A" w:rsidRDefault="000C1D36" w:rsidP="000C1D36">
            <w:pPr>
              <w:jc w:val="center"/>
              <w:rPr>
                <w:rFonts w:ascii="Arial Narrow" w:hAnsi="Arial Narrow"/>
                <w:noProof/>
                <w:sz w:val="20"/>
                <w:szCs w:val="20"/>
              </w:rPr>
            </w:pPr>
            <w:r>
              <w:rPr>
                <w:rFonts w:ascii="Arial Narrow" w:hAnsi="Arial Narrow"/>
                <w:noProof/>
                <w:sz w:val="20"/>
                <w:szCs w:val="20"/>
              </w:rPr>
              <w:t>Rasopatiler ve Noonan Sendromu</w:t>
            </w:r>
          </w:p>
          <w:p w:rsidR="000C1D36" w:rsidRPr="00CC10F1" w:rsidRDefault="000C1D36" w:rsidP="000C1D36">
            <w:pPr>
              <w:pStyle w:val="ResimYazs"/>
              <w:rPr>
                <w:rFonts w:ascii="Arial Narrow" w:hAnsi="Arial Narrow" w:cs="Arial"/>
                <w:color w:val="auto"/>
              </w:rPr>
            </w:pPr>
            <w:r w:rsidRPr="00CC10F1">
              <w:rPr>
                <w:rFonts w:ascii="Arial Narrow" w:hAnsi="Arial Narrow"/>
                <w:noProof/>
                <w:color w:val="auto"/>
              </w:rPr>
              <w:t>F SILAN</w:t>
            </w:r>
          </w:p>
        </w:tc>
        <w:tc>
          <w:tcPr>
            <w:tcW w:w="1892" w:type="dxa"/>
            <w:shd w:val="clear" w:color="auto" w:fill="auto"/>
            <w:vAlign w:val="center"/>
          </w:tcPr>
          <w:p w:rsidR="000C1D36" w:rsidRPr="00544840" w:rsidRDefault="000C1D36" w:rsidP="000D377B">
            <w:pPr>
              <w:pStyle w:val="ResimYazs"/>
              <w:rPr>
                <w:rFonts w:ascii="Arial Narrow" w:hAnsi="Arial Narrow"/>
                <w:color w:val="auto"/>
              </w:rPr>
            </w:pPr>
            <w:r w:rsidRPr="00544840">
              <w:rPr>
                <w:rFonts w:ascii="Arial Narrow" w:hAnsi="Arial Narrow"/>
                <w:color w:val="auto"/>
              </w:rPr>
              <w:t>BYK_0</w:t>
            </w:r>
            <w:r>
              <w:rPr>
                <w:rFonts w:ascii="Arial Narrow" w:hAnsi="Arial Narrow"/>
                <w:color w:val="auto"/>
              </w:rPr>
              <w:t>5</w:t>
            </w:r>
          </w:p>
          <w:p w:rsidR="000C1D36" w:rsidRPr="00544840" w:rsidRDefault="000C1D36" w:rsidP="000D377B">
            <w:pPr>
              <w:pStyle w:val="ResimYazs"/>
              <w:rPr>
                <w:rFonts w:ascii="Arial Narrow" w:hAnsi="Arial Narrow"/>
                <w:b w:val="0"/>
                <w:color w:val="auto"/>
              </w:rPr>
            </w:pPr>
            <w:r>
              <w:rPr>
                <w:rFonts w:ascii="Arial Narrow" w:hAnsi="Arial Narrow"/>
                <w:b w:val="0"/>
                <w:color w:val="auto"/>
              </w:rPr>
              <w:t>Reaktif Oksijen Türleri ve Etkileri</w:t>
            </w:r>
          </w:p>
          <w:p w:rsidR="000C1D36" w:rsidRPr="00544840" w:rsidRDefault="000C1D36" w:rsidP="000D377B">
            <w:pPr>
              <w:pStyle w:val="ResimYazs"/>
              <w:rPr>
                <w:rFonts w:ascii="Arial Narrow" w:eastAsia="Arial TUR" w:hAnsi="Arial Narrow" w:cs="Arial TUR"/>
                <w:color w:val="auto"/>
              </w:rPr>
            </w:pPr>
            <w:r w:rsidRPr="00544840">
              <w:rPr>
                <w:rFonts w:ascii="Arial Narrow" w:hAnsi="Arial Narrow"/>
                <w:color w:val="auto"/>
              </w:rPr>
              <w:t>D.U. ÇAKIR</w:t>
            </w:r>
          </w:p>
        </w:tc>
        <w:tc>
          <w:tcPr>
            <w:tcW w:w="1892" w:type="dxa"/>
            <w:vAlign w:val="center"/>
          </w:tcPr>
          <w:p w:rsidR="000C1D36" w:rsidRPr="00384BE2" w:rsidRDefault="000C1D36" w:rsidP="000C1D36">
            <w:pPr>
              <w:jc w:val="center"/>
              <w:rPr>
                <w:rFonts w:ascii="Arial Narrow" w:hAnsi="Arial Narrow" w:cstheme="minorHAnsi"/>
                <w:b/>
                <w:noProof/>
                <w:sz w:val="20"/>
                <w:szCs w:val="20"/>
              </w:rPr>
            </w:pPr>
            <w:r w:rsidRPr="00384BE2">
              <w:rPr>
                <w:rFonts w:ascii="Arial Narrow" w:hAnsi="Arial Narrow" w:cstheme="minorHAnsi"/>
                <w:b/>
                <w:noProof/>
                <w:sz w:val="20"/>
                <w:szCs w:val="20"/>
              </w:rPr>
              <w:t>BYK_0</w:t>
            </w:r>
            <w:r>
              <w:rPr>
                <w:rFonts w:ascii="Arial Narrow" w:hAnsi="Arial Narrow" w:cstheme="minorHAnsi"/>
                <w:b/>
                <w:noProof/>
                <w:sz w:val="20"/>
                <w:szCs w:val="20"/>
              </w:rPr>
              <w:t>7</w:t>
            </w:r>
          </w:p>
          <w:p w:rsidR="000C1D36" w:rsidRPr="00384BE2" w:rsidRDefault="000C1D36" w:rsidP="000C1D36">
            <w:pPr>
              <w:jc w:val="center"/>
              <w:rPr>
                <w:rFonts w:ascii="Arial Narrow" w:hAnsi="Arial Narrow" w:cstheme="minorHAnsi"/>
                <w:noProof/>
                <w:sz w:val="20"/>
                <w:szCs w:val="20"/>
              </w:rPr>
            </w:pPr>
            <w:r w:rsidRPr="00384BE2">
              <w:rPr>
                <w:rFonts w:ascii="Arial Narrow" w:hAnsi="Arial Narrow" w:cstheme="minorHAnsi"/>
                <w:noProof/>
                <w:sz w:val="20"/>
                <w:szCs w:val="20"/>
              </w:rPr>
              <w:t>Antioksidan Savunma Sistemleri</w:t>
            </w:r>
          </w:p>
          <w:p w:rsidR="000C1D36" w:rsidRPr="00384BE2" w:rsidRDefault="000C1D36" w:rsidP="000C1D36">
            <w:pPr>
              <w:jc w:val="center"/>
              <w:rPr>
                <w:rFonts w:ascii="Arial Narrow" w:hAnsi="Arial Narrow"/>
                <w:b/>
                <w:noProof/>
                <w:sz w:val="20"/>
                <w:szCs w:val="20"/>
              </w:rPr>
            </w:pPr>
            <w:r w:rsidRPr="00384BE2">
              <w:rPr>
                <w:rFonts w:ascii="Arial Narrow" w:hAnsi="Arial Narrow" w:cstheme="minorHAnsi"/>
                <w:b/>
                <w:noProof/>
                <w:sz w:val="20"/>
                <w:szCs w:val="20"/>
              </w:rPr>
              <w:t>D.U. ÇAKIR</w:t>
            </w:r>
          </w:p>
        </w:tc>
      </w:tr>
      <w:tr w:rsidR="000C1D36" w:rsidRPr="00224818" w:rsidTr="00A560DF">
        <w:trPr>
          <w:trHeight w:val="995"/>
          <w:jc w:val="center"/>
        </w:trPr>
        <w:tc>
          <w:tcPr>
            <w:tcW w:w="1525" w:type="dxa"/>
            <w:shd w:val="clear" w:color="auto" w:fill="auto"/>
            <w:vAlign w:val="center"/>
          </w:tcPr>
          <w:p w:rsidR="000C1D36" w:rsidRPr="00224818" w:rsidRDefault="000C1D36"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11.30 -12.20</w:t>
            </w:r>
          </w:p>
        </w:tc>
        <w:tc>
          <w:tcPr>
            <w:tcW w:w="1892" w:type="dxa"/>
            <w:shd w:val="clear" w:color="auto" w:fill="auto"/>
          </w:tcPr>
          <w:p w:rsidR="000C1D36" w:rsidRPr="001D7BBD" w:rsidRDefault="000C1D36" w:rsidP="000D377B">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1</w:t>
            </w:r>
          </w:p>
          <w:p w:rsidR="000C1D36" w:rsidRPr="001D7BBD" w:rsidRDefault="000C1D36" w:rsidP="000D377B">
            <w:pPr>
              <w:pStyle w:val="ResimYazs"/>
              <w:rPr>
                <w:rFonts w:ascii="Arial Narrow" w:hAnsi="Arial Narrow" w:cs="Arial"/>
                <w:b w:val="0"/>
                <w:color w:val="auto"/>
                <w:szCs w:val="18"/>
              </w:rPr>
            </w:pPr>
            <w:r>
              <w:rPr>
                <w:rFonts w:ascii="Arial Narrow" w:hAnsi="Arial Narrow" w:cs="Arial"/>
                <w:b w:val="0"/>
                <w:color w:val="auto"/>
                <w:szCs w:val="18"/>
              </w:rPr>
              <w:t>El Yıkama&amp;Steril Eldiven Giyme</w:t>
            </w:r>
          </w:p>
          <w:p w:rsidR="000C1D36" w:rsidRPr="001D7BBD" w:rsidRDefault="000C1D36" w:rsidP="000D377B">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Enfeksiyon Hastalıkları</w:t>
            </w:r>
            <w:r w:rsidRPr="001D7BBD">
              <w:rPr>
                <w:rFonts w:ascii="Arial Narrow" w:hAnsi="Arial Narrow" w:cs="Arial"/>
                <w:b w:val="0"/>
                <w:color w:val="auto"/>
                <w:szCs w:val="18"/>
              </w:rPr>
              <w:t>)</w:t>
            </w:r>
          </w:p>
          <w:p w:rsidR="000C1D36" w:rsidRPr="00384BE2" w:rsidRDefault="000C1D36" w:rsidP="000D377B">
            <w:pPr>
              <w:jc w:val="center"/>
              <w:rPr>
                <w:rFonts w:ascii="Arial Narrow" w:hAnsi="Arial Narrow"/>
                <w:b/>
                <w:sz w:val="20"/>
                <w:szCs w:val="20"/>
              </w:rPr>
            </w:pPr>
            <w:r w:rsidRPr="001D7BBD">
              <w:rPr>
                <w:rFonts w:ascii="Arial Narrow" w:hAnsi="Arial Narrow" w:cs="Arial"/>
                <w:b/>
                <w:sz w:val="20"/>
                <w:szCs w:val="18"/>
              </w:rPr>
              <w:t xml:space="preserve">Grup </w:t>
            </w:r>
            <w:r>
              <w:rPr>
                <w:rFonts w:ascii="Arial Narrow" w:hAnsi="Arial Narrow" w:cs="Arial"/>
                <w:b/>
                <w:sz w:val="20"/>
                <w:szCs w:val="18"/>
              </w:rPr>
              <w:t>3</w:t>
            </w:r>
          </w:p>
        </w:tc>
        <w:tc>
          <w:tcPr>
            <w:tcW w:w="1892" w:type="dxa"/>
            <w:shd w:val="clear" w:color="auto" w:fill="auto"/>
            <w:vAlign w:val="center"/>
          </w:tcPr>
          <w:p w:rsidR="000C1D36" w:rsidRPr="001B3014" w:rsidRDefault="000C1D36" w:rsidP="0005732B">
            <w:pPr>
              <w:jc w:val="center"/>
              <w:rPr>
                <w:rFonts w:ascii="Arial Narrow" w:hAnsi="Arial Narrow"/>
                <w:b/>
                <w:color w:val="FF0000"/>
                <w:sz w:val="20"/>
                <w:szCs w:val="20"/>
              </w:rPr>
            </w:pPr>
            <w:r w:rsidRPr="001B3014">
              <w:rPr>
                <w:rFonts w:ascii="Arial Narrow" w:hAnsi="Arial Narrow"/>
                <w:b/>
                <w:color w:val="FF0000"/>
                <w:sz w:val="20"/>
                <w:szCs w:val="20"/>
              </w:rPr>
              <w:t>MKB_13</w:t>
            </w:r>
          </w:p>
          <w:p w:rsidR="000C1D36" w:rsidRPr="001B3014" w:rsidRDefault="002127C9" w:rsidP="0005732B">
            <w:pPr>
              <w:jc w:val="center"/>
              <w:rPr>
                <w:rFonts w:ascii="Arial" w:hAnsi="Arial" w:cs="Arial"/>
                <w:color w:val="FF0000"/>
                <w:sz w:val="20"/>
                <w:szCs w:val="20"/>
              </w:rPr>
            </w:pPr>
            <w:r w:rsidRPr="001B3014">
              <w:rPr>
                <w:rFonts w:ascii="Arial" w:hAnsi="Arial" w:cs="Arial"/>
                <w:color w:val="FF0000"/>
                <w:sz w:val="20"/>
                <w:szCs w:val="20"/>
              </w:rPr>
              <w:t xml:space="preserve">Doku uyum ve </w:t>
            </w:r>
            <w:proofErr w:type="gramStart"/>
            <w:r w:rsidRPr="001B3014">
              <w:rPr>
                <w:rFonts w:ascii="Arial" w:hAnsi="Arial" w:cs="Arial"/>
                <w:color w:val="FF0000"/>
                <w:sz w:val="20"/>
                <w:szCs w:val="20"/>
              </w:rPr>
              <w:t>transplantasyon</w:t>
            </w:r>
            <w:proofErr w:type="gramEnd"/>
            <w:r w:rsidRPr="001B3014">
              <w:rPr>
                <w:rFonts w:ascii="Arial" w:hAnsi="Arial" w:cs="Arial"/>
                <w:color w:val="FF0000"/>
                <w:sz w:val="20"/>
                <w:szCs w:val="20"/>
              </w:rPr>
              <w:t xml:space="preserve"> immünolojisi</w:t>
            </w:r>
          </w:p>
          <w:p w:rsidR="002127C9" w:rsidRPr="001B3014" w:rsidRDefault="002127C9" w:rsidP="0005732B">
            <w:pPr>
              <w:jc w:val="center"/>
              <w:rPr>
                <w:rFonts w:ascii="Arial Narrow" w:hAnsi="Arial Narrow"/>
                <w:b/>
                <w:color w:val="FF0000"/>
                <w:sz w:val="20"/>
                <w:szCs w:val="20"/>
              </w:rPr>
            </w:pPr>
            <w:r w:rsidRPr="001B3014">
              <w:rPr>
                <w:rFonts w:ascii="Arial Narrow" w:hAnsi="Arial Narrow"/>
                <w:b/>
                <w:color w:val="FF0000"/>
                <w:sz w:val="20"/>
                <w:szCs w:val="20"/>
              </w:rPr>
              <w:t>N.DEMİR</w:t>
            </w:r>
          </w:p>
        </w:tc>
        <w:tc>
          <w:tcPr>
            <w:tcW w:w="1892" w:type="dxa"/>
            <w:shd w:val="clear" w:color="auto" w:fill="auto"/>
            <w:vAlign w:val="center"/>
          </w:tcPr>
          <w:p w:rsidR="000C1D36" w:rsidRPr="00F6661A" w:rsidRDefault="000C1D36" w:rsidP="000C1D36">
            <w:pPr>
              <w:jc w:val="center"/>
              <w:rPr>
                <w:rFonts w:ascii="Arial Narrow" w:hAnsi="Arial Narrow"/>
                <w:b/>
                <w:noProof/>
                <w:sz w:val="20"/>
                <w:szCs w:val="20"/>
              </w:rPr>
            </w:pPr>
            <w:r w:rsidRPr="00F6661A">
              <w:rPr>
                <w:rFonts w:ascii="Arial Narrow" w:hAnsi="Arial Narrow"/>
                <w:b/>
                <w:noProof/>
                <w:sz w:val="20"/>
                <w:szCs w:val="20"/>
              </w:rPr>
              <w:t>GEN_</w:t>
            </w:r>
            <w:r>
              <w:rPr>
                <w:rFonts w:ascii="Arial Narrow" w:hAnsi="Arial Narrow"/>
                <w:b/>
                <w:noProof/>
                <w:sz w:val="20"/>
                <w:szCs w:val="20"/>
              </w:rPr>
              <w:t>19</w:t>
            </w:r>
          </w:p>
          <w:p w:rsidR="000C1D36" w:rsidRPr="00F6661A" w:rsidRDefault="000C1D36" w:rsidP="000C1D36">
            <w:pPr>
              <w:jc w:val="center"/>
              <w:rPr>
                <w:rFonts w:ascii="Arial Narrow" w:hAnsi="Arial Narrow"/>
                <w:noProof/>
                <w:sz w:val="20"/>
                <w:szCs w:val="20"/>
              </w:rPr>
            </w:pPr>
            <w:r>
              <w:rPr>
                <w:rFonts w:ascii="Arial Narrow" w:hAnsi="Arial Narrow"/>
                <w:noProof/>
                <w:sz w:val="20"/>
                <w:szCs w:val="20"/>
              </w:rPr>
              <w:t>Hemoglobinopatilerin genetiği</w:t>
            </w:r>
          </w:p>
          <w:p w:rsidR="000C1D36" w:rsidRPr="00CC10F1" w:rsidRDefault="000C1D36" w:rsidP="000C1D36">
            <w:pPr>
              <w:pStyle w:val="ResimYazs"/>
              <w:rPr>
                <w:rFonts w:ascii="Arial Narrow" w:hAnsi="Arial Narrow" w:cs="Arial"/>
                <w:color w:val="auto"/>
              </w:rPr>
            </w:pPr>
            <w:r w:rsidRPr="00F6661A">
              <w:rPr>
                <w:rFonts w:ascii="Arial Narrow" w:hAnsi="Arial Narrow"/>
                <w:noProof/>
                <w:color w:val="auto"/>
              </w:rPr>
              <w:t>F SILAN</w:t>
            </w:r>
          </w:p>
        </w:tc>
        <w:tc>
          <w:tcPr>
            <w:tcW w:w="1892" w:type="dxa"/>
            <w:shd w:val="clear" w:color="auto" w:fill="auto"/>
            <w:vAlign w:val="center"/>
          </w:tcPr>
          <w:p w:rsidR="000C1D36" w:rsidRPr="00544840" w:rsidRDefault="000C1D36" w:rsidP="000D377B">
            <w:pPr>
              <w:pStyle w:val="ResimYazs"/>
              <w:rPr>
                <w:rFonts w:ascii="Arial Narrow" w:hAnsi="Arial Narrow"/>
                <w:color w:val="auto"/>
              </w:rPr>
            </w:pPr>
            <w:r w:rsidRPr="00544840">
              <w:rPr>
                <w:rFonts w:ascii="Arial Narrow" w:hAnsi="Arial Narrow"/>
                <w:color w:val="auto"/>
              </w:rPr>
              <w:t>BYK_0</w:t>
            </w:r>
            <w:r>
              <w:rPr>
                <w:rFonts w:ascii="Arial Narrow" w:hAnsi="Arial Narrow"/>
                <w:color w:val="auto"/>
              </w:rPr>
              <w:t>6</w:t>
            </w:r>
          </w:p>
          <w:p w:rsidR="000C1D36" w:rsidRPr="00544840" w:rsidRDefault="000C1D36" w:rsidP="000D377B">
            <w:pPr>
              <w:pStyle w:val="ResimYazs"/>
              <w:rPr>
                <w:rFonts w:ascii="Arial Narrow" w:hAnsi="Arial Narrow"/>
                <w:b w:val="0"/>
                <w:color w:val="auto"/>
              </w:rPr>
            </w:pPr>
            <w:r>
              <w:rPr>
                <w:rFonts w:ascii="Arial Narrow" w:hAnsi="Arial Narrow"/>
                <w:b w:val="0"/>
                <w:color w:val="auto"/>
              </w:rPr>
              <w:t>Reaktif Oksijen Türleri ve Etkileri</w:t>
            </w:r>
          </w:p>
          <w:p w:rsidR="000C1D36" w:rsidRPr="00544840" w:rsidRDefault="000C1D36" w:rsidP="000D377B">
            <w:pPr>
              <w:pStyle w:val="ResimYazs"/>
              <w:rPr>
                <w:rFonts w:ascii="Arial Narrow" w:eastAsia="Arial TUR" w:hAnsi="Arial Narrow" w:cs="Arial TUR"/>
                <w:color w:val="auto"/>
              </w:rPr>
            </w:pPr>
            <w:r w:rsidRPr="00544840">
              <w:rPr>
                <w:rFonts w:ascii="Arial Narrow" w:hAnsi="Arial Narrow"/>
                <w:color w:val="auto"/>
              </w:rPr>
              <w:t>D.U. ÇAKIR</w:t>
            </w:r>
          </w:p>
        </w:tc>
        <w:tc>
          <w:tcPr>
            <w:tcW w:w="1892" w:type="dxa"/>
            <w:vAlign w:val="center"/>
          </w:tcPr>
          <w:p w:rsidR="000C1D36" w:rsidRPr="00384BE2" w:rsidRDefault="000C1D36" w:rsidP="000C1D36">
            <w:pPr>
              <w:pStyle w:val="ResimYazs"/>
              <w:rPr>
                <w:rFonts w:ascii="Arial Narrow" w:hAnsi="Arial Narrow" w:cstheme="minorHAnsi"/>
                <w:color w:val="auto"/>
              </w:rPr>
            </w:pPr>
            <w:r w:rsidRPr="00384BE2">
              <w:rPr>
                <w:rFonts w:ascii="Arial Narrow" w:hAnsi="Arial Narrow" w:cstheme="minorHAnsi"/>
                <w:color w:val="auto"/>
              </w:rPr>
              <w:t>BYK_0</w:t>
            </w:r>
            <w:r>
              <w:rPr>
                <w:rFonts w:ascii="Arial Narrow" w:hAnsi="Arial Narrow" w:cstheme="minorHAnsi"/>
                <w:color w:val="auto"/>
              </w:rPr>
              <w:t>8</w:t>
            </w:r>
          </w:p>
          <w:p w:rsidR="000C1D36" w:rsidRPr="00384BE2" w:rsidRDefault="000C1D36" w:rsidP="000C1D36">
            <w:pPr>
              <w:jc w:val="center"/>
              <w:rPr>
                <w:rFonts w:ascii="Arial Narrow" w:hAnsi="Arial Narrow" w:cstheme="minorHAnsi"/>
                <w:noProof/>
                <w:sz w:val="20"/>
                <w:szCs w:val="20"/>
              </w:rPr>
            </w:pPr>
            <w:r w:rsidRPr="00384BE2">
              <w:rPr>
                <w:rFonts w:ascii="Arial Narrow" w:hAnsi="Arial Narrow" w:cstheme="minorHAnsi"/>
                <w:noProof/>
                <w:sz w:val="20"/>
                <w:szCs w:val="20"/>
              </w:rPr>
              <w:t>Antioksidan Savunma Sistemleri</w:t>
            </w:r>
          </w:p>
          <w:p w:rsidR="000C1D36" w:rsidRPr="00384BE2" w:rsidRDefault="000C1D36" w:rsidP="000C1D36">
            <w:pPr>
              <w:pStyle w:val="ResimYazs"/>
              <w:rPr>
                <w:rFonts w:ascii="Arial Narrow" w:hAnsi="Arial Narrow" w:cs="Arial"/>
                <w:color w:val="auto"/>
              </w:rPr>
            </w:pPr>
            <w:r w:rsidRPr="00384BE2">
              <w:rPr>
                <w:rFonts w:ascii="Arial Narrow" w:hAnsi="Arial Narrow" w:cstheme="minorHAnsi"/>
                <w:color w:val="auto"/>
              </w:rPr>
              <w:t>D.U. ÇAKIR</w:t>
            </w:r>
          </w:p>
        </w:tc>
      </w:tr>
      <w:tr w:rsidR="000C1D36" w:rsidRPr="00224818" w:rsidTr="000C1D36">
        <w:trPr>
          <w:trHeight w:val="534"/>
          <w:jc w:val="center"/>
        </w:trPr>
        <w:tc>
          <w:tcPr>
            <w:tcW w:w="1525" w:type="dxa"/>
            <w:shd w:val="clear" w:color="auto" w:fill="auto"/>
            <w:vAlign w:val="center"/>
          </w:tcPr>
          <w:p w:rsidR="000C1D36" w:rsidRPr="00224818" w:rsidRDefault="000C1D36" w:rsidP="000D377B">
            <w:pPr>
              <w:spacing w:before="120"/>
              <w:jc w:val="center"/>
              <w:rPr>
                <w:rFonts w:ascii="Arial Narrow" w:hAnsi="Arial Narrow" w:cs="Arial"/>
                <w:color w:val="000000"/>
                <w:sz w:val="20"/>
                <w:szCs w:val="20"/>
              </w:rPr>
            </w:pPr>
            <w:r w:rsidRPr="00224818">
              <w:rPr>
                <w:rFonts w:ascii="Arial Narrow" w:hAnsi="Arial Narrow" w:cs="Arial"/>
                <w:b/>
                <w:bCs/>
                <w:color w:val="000000"/>
                <w:sz w:val="20"/>
                <w:szCs w:val="20"/>
              </w:rPr>
              <w:t>12.30 -13.20</w:t>
            </w:r>
          </w:p>
        </w:tc>
        <w:tc>
          <w:tcPr>
            <w:tcW w:w="1892" w:type="dxa"/>
            <w:shd w:val="clear" w:color="auto" w:fill="auto"/>
            <w:vAlign w:val="center"/>
          </w:tcPr>
          <w:p w:rsidR="000C1D36" w:rsidRPr="00224818" w:rsidRDefault="000C1D36" w:rsidP="000D377B">
            <w:pPr>
              <w:pStyle w:val="ResimYazs"/>
              <w:rPr>
                <w:rFonts w:ascii="Arial Narrow" w:hAnsi="Arial Narrow" w:cs="Arial"/>
                <w:color w:val="auto"/>
              </w:rPr>
            </w:pPr>
          </w:p>
        </w:tc>
        <w:tc>
          <w:tcPr>
            <w:tcW w:w="1892" w:type="dxa"/>
            <w:shd w:val="clear" w:color="auto" w:fill="auto"/>
            <w:vAlign w:val="center"/>
          </w:tcPr>
          <w:p w:rsidR="000C1D36" w:rsidRPr="00224818" w:rsidRDefault="000C1D36" w:rsidP="000D377B">
            <w:pPr>
              <w:pStyle w:val="ResimYazs"/>
              <w:rPr>
                <w:rFonts w:ascii="Arial Narrow" w:hAnsi="Arial Narrow" w:cs="Arial"/>
                <w:color w:val="auto"/>
              </w:rPr>
            </w:pPr>
          </w:p>
        </w:tc>
        <w:tc>
          <w:tcPr>
            <w:tcW w:w="1892" w:type="dxa"/>
            <w:shd w:val="clear" w:color="auto" w:fill="auto"/>
            <w:vAlign w:val="center"/>
          </w:tcPr>
          <w:p w:rsidR="000C1D36" w:rsidRPr="00224818" w:rsidRDefault="000C1D36" w:rsidP="000D377B">
            <w:pPr>
              <w:jc w:val="center"/>
              <w:rPr>
                <w:rFonts w:ascii="Arial Narrow" w:hAnsi="Arial Narrow"/>
                <w:b/>
                <w:sz w:val="20"/>
                <w:szCs w:val="20"/>
              </w:rPr>
            </w:pPr>
          </w:p>
        </w:tc>
        <w:tc>
          <w:tcPr>
            <w:tcW w:w="1892" w:type="dxa"/>
            <w:shd w:val="clear" w:color="auto" w:fill="auto"/>
            <w:vAlign w:val="center"/>
          </w:tcPr>
          <w:p w:rsidR="000C1D36" w:rsidRPr="00384BE2" w:rsidRDefault="000C1D36" w:rsidP="000D377B">
            <w:pPr>
              <w:jc w:val="center"/>
              <w:rPr>
                <w:rFonts w:ascii="Arial Narrow" w:hAnsi="Arial Narrow"/>
                <w:b/>
                <w:noProof/>
                <w:sz w:val="20"/>
                <w:szCs w:val="20"/>
              </w:rPr>
            </w:pPr>
          </w:p>
        </w:tc>
        <w:tc>
          <w:tcPr>
            <w:tcW w:w="1892" w:type="dxa"/>
            <w:vAlign w:val="center"/>
          </w:tcPr>
          <w:p w:rsidR="000C1D36" w:rsidRPr="00F6661A" w:rsidRDefault="000C1D36" w:rsidP="000C1D36">
            <w:pPr>
              <w:pStyle w:val="ResimYazs"/>
              <w:rPr>
                <w:rFonts w:ascii="Arial Narrow" w:hAnsi="Arial Narrow" w:cs="Arial"/>
                <w:color w:val="auto"/>
              </w:rPr>
            </w:pPr>
          </w:p>
        </w:tc>
      </w:tr>
      <w:tr w:rsidR="008179BD" w:rsidRPr="00224818" w:rsidTr="000C1D36">
        <w:trPr>
          <w:trHeight w:val="862"/>
          <w:jc w:val="center"/>
        </w:trPr>
        <w:tc>
          <w:tcPr>
            <w:tcW w:w="1525" w:type="dxa"/>
            <w:shd w:val="clear" w:color="auto" w:fill="auto"/>
            <w:vAlign w:val="center"/>
          </w:tcPr>
          <w:p w:rsidR="008179BD" w:rsidRPr="00224818" w:rsidRDefault="008179BD"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13.30 - 14.20</w:t>
            </w:r>
          </w:p>
        </w:tc>
        <w:tc>
          <w:tcPr>
            <w:tcW w:w="1892" w:type="dxa"/>
            <w:shd w:val="clear" w:color="auto" w:fill="auto"/>
            <w:vAlign w:val="center"/>
          </w:tcPr>
          <w:p w:rsidR="008179BD" w:rsidRDefault="008179BD" w:rsidP="000C1D36">
            <w:pPr>
              <w:spacing w:line="240" w:lineRule="exact"/>
              <w:jc w:val="center"/>
              <w:rPr>
                <w:rFonts w:ascii="Arial Narrow" w:hAnsi="Arial Narrow"/>
                <w:b/>
                <w:noProof/>
                <w:sz w:val="20"/>
                <w:szCs w:val="20"/>
              </w:rPr>
            </w:pPr>
            <w:r w:rsidRPr="00384BE2">
              <w:rPr>
                <w:rFonts w:ascii="Arial Narrow" w:hAnsi="Arial Narrow"/>
                <w:b/>
                <w:noProof/>
                <w:sz w:val="20"/>
                <w:szCs w:val="20"/>
              </w:rPr>
              <w:t>DTT 07</w:t>
            </w:r>
          </w:p>
          <w:p w:rsidR="008179BD" w:rsidRPr="00541DAF" w:rsidRDefault="008179BD" w:rsidP="000C1D36">
            <w:pPr>
              <w:jc w:val="center"/>
              <w:rPr>
                <w:rFonts w:ascii="Arial Narrow" w:hAnsi="Arial Narrow"/>
                <w:noProof/>
                <w:sz w:val="22"/>
                <w:szCs w:val="20"/>
              </w:rPr>
            </w:pPr>
            <w:r w:rsidRPr="00541DAF">
              <w:rPr>
                <w:rFonts w:ascii="Arial Narrow" w:hAnsi="Arial Narrow"/>
                <w:noProof/>
                <w:sz w:val="22"/>
                <w:szCs w:val="20"/>
              </w:rPr>
              <w:t>Aydınlatılmış onam</w:t>
            </w:r>
          </w:p>
          <w:p w:rsidR="008179BD" w:rsidRPr="00384BE2" w:rsidRDefault="008179BD" w:rsidP="000C1D36">
            <w:pPr>
              <w:jc w:val="center"/>
              <w:rPr>
                <w:rFonts w:ascii="Arial Narrow" w:hAnsi="Arial Narrow"/>
                <w:sz w:val="20"/>
                <w:szCs w:val="20"/>
              </w:rPr>
            </w:pPr>
            <w:r>
              <w:rPr>
                <w:rFonts w:ascii="Arial Narrow" w:hAnsi="Arial Narrow"/>
                <w:b/>
                <w:noProof/>
                <w:sz w:val="20"/>
                <w:szCs w:val="20"/>
              </w:rPr>
              <w:t>FS DEREKÖY</w:t>
            </w:r>
          </w:p>
        </w:tc>
        <w:tc>
          <w:tcPr>
            <w:tcW w:w="1892" w:type="dxa"/>
            <w:shd w:val="clear" w:color="auto" w:fill="auto"/>
            <w:vAlign w:val="center"/>
          </w:tcPr>
          <w:p w:rsidR="008179BD" w:rsidRPr="00384BE2" w:rsidRDefault="008179BD" w:rsidP="000D377B">
            <w:pPr>
              <w:jc w:val="center"/>
              <w:rPr>
                <w:rFonts w:ascii="Arial Narrow" w:hAnsi="Arial Narrow"/>
                <w:b/>
                <w:noProof/>
                <w:sz w:val="20"/>
                <w:szCs w:val="20"/>
              </w:rPr>
            </w:pPr>
            <w:r>
              <w:rPr>
                <w:rFonts w:ascii="Arial Narrow" w:hAnsi="Arial Narrow"/>
                <w:b/>
                <w:noProof/>
                <w:sz w:val="20"/>
                <w:szCs w:val="20"/>
              </w:rPr>
              <w:t>GEN_15</w:t>
            </w:r>
          </w:p>
          <w:p w:rsidR="008179BD" w:rsidRPr="00384BE2" w:rsidRDefault="008179BD" w:rsidP="000D377B">
            <w:pPr>
              <w:jc w:val="center"/>
              <w:rPr>
                <w:rFonts w:ascii="Arial Narrow" w:hAnsi="Arial Narrow"/>
                <w:noProof/>
                <w:sz w:val="20"/>
                <w:szCs w:val="20"/>
              </w:rPr>
            </w:pPr>
            <w:r>
              <w:rPr>
                <w:rFonts w:ascii="Arial Narrow" w:hAnsi="Arial Narrow"/>
                <w:noProof/>
                <w:sz w:val="20"/>
                <w:szCs w:val="20"/>
              </w:rPr>
              <w:t>Sitogenetik analiz sonuçlarının yorumlanması</w:t>
            </w:r>
          </w:p>
          <w:p w:rsidR="008179BD" w:rsidRPr="00384BE2" w:rsidRDefault="008179BD" w:rsidP="000D377B">
            <w:pPr>
              <w:pStyle w:val="ResimYazs"/>
              <w:rPr>
                <w:rFonts w:ascii="Arial Narrow" w:hAnsi="Arial Narrow" w:cs="Arial"/>
                <w:color w:val="auto"/>
              </w:rPr>
            </w:pPr>
            <w:r w:rsidRPr="00384BE2">
              <w:rPr>
                <w:rFonts w:ascii="Arial Narrow" w:hAnsi="Arial Narrow"/>
                <w:noProof/>
                <w:color w:val="auto"/>
              </w:rPr>
              <w:t>F SILAN</w:t>
            </w:r>
          </w:p>
        </w:tc>
        <w:tc>
          <w:tcPr>
            <w:tcW w:w="1892" w:type="dxa"/>
            <w:shd w:val="clear" w:color="auto" w:fill="auto"/>
            <w:vAlign w:val="center"/>
          </w:tcPr>
          <w:p w:rsidR="008179BD" w:rsidRDefault="008179BD" w:rsidP="00B3655C">
            <w:pPr>
              <w:jc w:val="center"/>
              <w:rPr>
                <w:rFonts w:ascii="Arial Narrow" w:hAnsi="Arial Narrow"/>
                <w:b/>
                <w:sz w:val="20"/>
                <w:szCs w:val="20"/>
              </w:rPr>
            </w:pPr>
            <w:r>
              <w:rPr>
                <w:rFonts w:ascii="Arial Narrow" w:hAnsi="Arial Narrow"/>
                <w:b/>
                <w:sz w:val="20"/>
                <w:szCs w:val="20"/>
              </w:rPr>
              <w:t>SEÇMELİ DERS</w:t>
            </w:r>
          </w:p>
          <w:p w:rsidR="008179BD" w:rsidRDefault="008179BD" w:rsidP="00B3655C">
            <w:pPr>
              <w:rPr>
                <w:rFonts w:ascii="Arial Narrow" w:hAnsi="Arial Narrow"/>
                <w:sz w:val="20"/>
                <w:szCs w:val="20"/>
              </w:rPr>
            </w:pPr>
          </w:p>
          <w:p w:rsidR="008179BD" w:rsidRDefault="008179BD" w:rsidP="00B3655C">
            <w:pPr>
              <w:rPr>
                <w:rFonts w:ascii="Arial Narrow" w:hAnsi="Arial Narrow"/>
                <w:sz w:val="20"/>
                <w:szCs w:val="20"/>
              </w:rPr>
            </w:pPr>
          </w:p>
          <w:p w:rsidR="008179BD" w:rsidRPr="008179BD" w:rsidRDefault="008179BD" w:rsidP="00B3655C">
            <w:pPr>
              <w:rPr>
                <w:rFonts w:ascii="Arial Narrow" w:hAnsi="Arial Narrow"/>
                <w:sz w:val="20"/>
                <w:szCs w:val="20"/>
              </w:rPr>
            </w:pPr>
          </w:p>
        </w:tc>
        <w:tc>
          <w:tcPr>
            <w:tcW w:w="1892" w:type="dxa"/>
            <w:shd w:val="clear" w:color="auto" w:fill="auto"/>
            <w:vAlign w:val="center"/>
          </w:tcPr>
          <w:p w:rsidR="008179BD" w:rsidRPr="001B3014" w:rsidRDefault="008179BD" w:rsidP="00CD3C00">
            <w:pPr>
              <w:pStyle w:val="ResimYazs"/>
              <w:rPr>
                <w:rFonts w:ascii="Arial Narrow" w:hAnsi="Arial Narrow" w:cs="Arial"/>
                <w:color w:val="FF0000"/>
              </w:rPr>
            </w:pPr>
            <w:r w:rsidRPr="001B3014">
              <w:rPr>
                <w:rFonts w:ascii="Arial Narrow" w:hAnsi="Arial Narrow" w:cs="Arial"/>
                <w:color w:val="FF0000"/>
              </w:rPr>
              <w:t>MKB_1</w:t>
            </w:r>
            <w:r w:rsidR="00986148" w:rsidRPr="001B3014">
              <w:rPr>
                <w:rFonts w:ascii="Arial Narrow" w:hAnsi="Arial Narrow" w:cs="Arial"/>
                <w:color w:val="FF0000"/>
              </w:rPr>
              <w:t>4</w:t>
            </w:r>
          </w:p>
          <w:p w:rsidR="00986148" w:rsidRPr="001B3014" w:rsidRDefault="00986148" w:rsidP="00986148">
            <w:pPr>
              <w:jc w:val="center"/>
              <w:rPr>
                <w:rFonts w:ascii="Arial Narrow" w:hAnsi="Arial Narrow"/>
                <w:color w:val="FF0000"/>
                <w:sz w:val="20"/>
                <w:szCs w:val="20"/>
              </w:rPr>
            </w:pPr>
            <w:r w:rsidRPr="001B3014">
              <w:rPr>
                <w:rFonts w:ascii="Arial Narrow" w:hAnsi="Arial Narrow"/>
                <w:color w:val="FF0000"/>
                <w:sz w:val="20"/>
                <w:szCs w:val="20"/>
              </w:rPr>
              <w:t>Aşırı Duyarlılık Reaksiyonları</w:t>
            </w:r>
          </w:p>
          <w:p w:rsidR="008179BD" w:rsidRPr="001B3014" w:rsidRDefault="00986148" w:rsidP="00986148">
            <w:pPr>
              <w:rPr>
                <w:rFonts w:ascii="Arial Narrow" w:hAnsi="Arial Narrow"/>
                <w:b/>
                <w:color w:val="FF0000"/>
                <w:sz w:val="20"/>
                <w:szCs w:val="20"/>
              </w:rPr>
            </w:pPr>
            <w:r w:rsidRPr="001B3014">
              <w:rPr>
                <w:rFonts w:ascii="Arial Narrow" w:hAnsi="Arial Narrow" w:cs="Arial"/>
                <w:b/>
                <w:bCs/>
                <w:color w:val="FF0000"/>
                <w:sz w:val="20"/>
                <w:szCs w:val="20"/>
              </w:rPr>
              <w:t xml:space="preserve">           </w:t>
            </w:r>
            <w:r w:rsidRPr="001B3014">
              <w:rPr>
                <w:rFonts w:ascii="Arial Narrow" w:hAnsi="Arial Narrow"/>
                <w:b/>
                <w:color w:val="FF0000"/>
                <w:sz w:val="20"/>
                <w:szCs w:val="20"/>
              </w:rPr>
              <w:t>N.DEMİR</w:t>
            </w:r>
          </w:p>
        </w:tc>
        <w:tc>
          <w:tcPr>
            <w:tcW w:w="1892" w:type="dxa"/>
            <w:vAlign w:val="center"/>
          </w:tcPr>
          <w:p w:rsidR="008179BD" w:rsidRPr="001B3014" w:rsidRDefault="00986148" w:rsidP="00B3655C">
            <w:pPr>
              <w:jc w:val="center"/>
              <w:rPr>
                <w:rFonts w:ascii="Arial Narrow" w:hAnsi="Arial Narrow"/>
                <w:b/>
                <w:color w:val="FF0000"/>
                <w:sz w:val="20"/>
                <w:szCs w:val="20"/>
              </w:rPr>
            </w:pPr>
            <w:r w:rsidRPr="001B3014">
              <w:rPr>
                <w:rFonts w:ascii="Arial Narrow" w:hAnsi="Arial Narrow"/>
                <w:b/>
                <w:color w:val="FF0000"/>
                <w:sz w:val="20"/>
                <w:szCs w:val="20"/>
              </w:rPr>
              <w:t>MKB_16</w:t>
            </w:r>
          </w:p>
          <w:p w:rsidR="00986148" w:rsidRPr="001B3014" w:rsidRDefault="00986148" w:rsidP="00986148">
            <w:pPr>
              <w:pStyle w:val="ResimYazs"/>
              <w:rPr>
                <w:rFonts w:ascii="Arial" w:hAnsi="Arial" w:cs="Arial"/>
                <w:b w:val="0"/>
                <w:color w:val="FF0000"/>
              </w:rPr>
            </w:pPr>
            <w:proofErr w:type="spellStart"/>
            <w:r w:rsidRPr="001B3014">
              <w:rPr>
                <w:rFonts w:ascii="Arial" w:hAnsi="Arial" w:cs="Arial"/>
                <w:b w:val="0"/>
                <w:color w:val="FF0000"/>
              </w:rPr>
              <w:t>İmmün</w:t>
            </w:r>
            <w:proofErr w:type="spellEnd"/>
            <w:r w:rsidRPr="001B3014">
              <w:rPr>
                <w:rFonts w:ascii="Arial" w:hAnsi="Arial" w:cs="Arial"/>
                <w:b w:val="0"/>
                <w:color w:val="FF0000"/>
              </w:rPr>
              <w:t xml:space="preserve"> yetmezlikler</w:t>
            </w:r>
          </w:p>
          <w:p w:rsidR="00986148" w:rsidRPr="001B3014" w:rsidRDefault="00986148" w:rsidP="00986148">
            <w:pPr>
              <w:jc w:val="center"/>
              <w:rPr>
                <w:rFonts w:ascii="Arial Narrow" w:hAnsi="Arial Narrow"/>
                <w:b/>
                <w:color w:val="FF0000"/>
                <w:sz w:val="20"/>
                <w:szCs w:val="20"/>
              </w:rPr>
            </w:pPr>
            <w:r w:rsidRPr="001B3014">
              <w:rPr>
                <w:rFonts w:ascii="Arial Narrow" w:hAnsi="Arial Narrow"/>
                <w:color w:val="FF0000"/>
                <w:sz w:val="20"/>
                <w:szCs w:val="20"/>
              </w:rPr>
              <w:t>N.DEMİR</w:t>
            </w:r>
          </w:p>
          <w:p w:rsidR="008179BD" w:rsidRPr="001B3014" w:rsidRDefault="008179BD" w:rsidP="00B3655C">
            <w:pPr>
              <w:pStyle w:val="ResimYazs"/>
              <w:rPr>
                <w:rFonts w:ascii="Arial Narrow" w:hAnsi="Arial Narrow" w:cs="Arial"/>
                <w:color w:val="FF0000"/>
              </w:rPr>
            </w:pPr>
          </w:p>
        </w:tc>
      </w:tr>
      <w:tr w:rsidR="008179BD" w:rsidRPr="00224818" w:rsidTr="000C1D36">
        <w:trPr>
          <w:trHeight w:val="1167"/>
          <w:jc w:val="center"/>
        </w:trPr>
        <w:tc>
          <w:tcPr>
            <w:tcW w:w="1525" w:type="dxa"/>
            <w:shd w:val="clear" w:color="auto" w:fill="auto"/>
            <w:vAlign w:val="center"/>
          </w:tcPr>
          <w:p w:rsidR="008179BD" w:rsidRPr="00224818" w:rsidRDefault="008179BD"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14.30 - 15.20</w:t>
            </w:r>
          </w:p>
        </w:tc>
        <w:tc>
          <w:tcPr>
            <w:tcW w:w="1892" w:type="dxa"/>
            <w:shd w:val="clear" w:color="auto" w:fill="auto"/>
            <w:vAlign w:val="center"/>
          </w:tcPr>
          <w:p w:rsidR="008179BD" w:rsidRDefault="008179BD" w:rsidP="000C1D36">
            <w:pPr>
              <w:spacing w:line="240" w:lineRule="exact"/>
              <w:jc w:val="center"/>
              <w:rPr>
                <w:rFonts w:ascii="Arial Narrow" w:hAnsi="Arial Narrow"/>
                <w:b/>
                <w:noProof/>
                <w:sz w:val="20"/>
                <w:szCs w:val="20"/>
              </w:rPr>
            </w:pPr>
            <w:r w:rsidRPr="00384BE2">
              <w:rPr>
                <w:rFonts w:ascii="Arial Narrow" w:hAnsi="Arial Narrow"/>
                <w:b/>
                <w:noProof/>
                <w:sz w:val="20"/>
                <w:szCs w:val="20"/>
              </w:rPr>
              <w:t>DTT 08</w:t>
            </w:r>
          </w:p>
          <w:p w:rsidR="008179BD" w:rsidRPr="00541DAF" w:rsidRDefault="008179BD" w:rsidP="000C1D36">
            <w:pPr>
              <w:jc w:val="center"/>
              <w:rPr>
                <w:rFonts w:ascii="Arial Narrow" w:hAnsi="Arial Narrow"/>
                <w:noProof/>
                <w:sz w:val="20"/>
                <w:szCs w:val="20"/>
              </w:rPr>
            </w:pPr>
            <w:r w:rsidRPr="00541DAF">
              <w:rPr>
                <w:rFonts w:ascii="Arial Narrow" w:hAnsi="Arial Narrow"/>
                <w:noProof/>
                <w:sz w:val="20"/>
                <w:szCs w:val="20"/>
              </w:rPr>
              <w:t>Tıpta bilimsel araştırma ve yayın etiği</w:t>
            </w:r>
          </w:p>
          <w:p w:rsidR="008179BD" w:rsidRPr="00384BE2" w:rsidRDefault="008179BD" w:rsidP="000C1D36">
            <w:pPr>
              <w:jc w:val="center"/>
              <w:rPr>
                <w:rFonts w:ascii="Arial Narrow" w:hAnsi="Arial Narrow"/>
                <w:sz w:val="20"/>
                <w:szCs w:val="20"/>
              </w:rPr>
            </w:pPr>
            <w:r>
              <w:rPr>
                <w:rFonts w:ascii="Arial Narrow" w:hAnsi="Arial Narrow"/>
                <w:b/>
                <w:noProof/>
                <w:sz w:val="20"/>
                <w:szCs w:val="20"/>
              </w:rPr>
              <w:t>FS DEREKÖY</w:t>
            </w:r>
          </w:p>
        </w:tc>
        <w:tc>
          <w:tcPr>
            <w:tcW w:w="1892" w:type="dxa"/>
            <w:shd w:val="clear" w:color="auto" w:fill="auto"/>
            <w:vAlign w:val="center"/>
          </w:tcPr>
          <w:p w:rsidR="008179BD" w:rsidRPr="00384BE2" w:rsidRDefault="008179BD" w:rsidP="000D377B">
            <w:pPr>
              <w:jc w:val="center"/>
              <w:rPr>
                <w:rFonts w:ascii="Arial Narrow" w:hAnsi="Arial Narrow"/>
                <w:b/>
                <w:noProof/>
                <w:sz w:val="20"/>
                <w:szCs w:val="20"/>
              </w:rPr>
            </w:pPr>
            <w:r>
              <w:rPr>
                <w:rFonts w:ascii="Arial Narrow" w:hAnsi="Arial Narrow"/>
                <w:b/>
                <w:noProof/>
                <w:sz w:val="20"/>
                <w:szCs w:val="20"/>
              </w:rPr>
              <w:t>GEN_16</w:t>
            </w:r>
          </w:p>
          <w:p w:rsidR="008179BD" w:rsidRPr="00384BE2" w:rsidRDefault="008179BD" w:rsidP="000D377B">
            <w:pPr>
              <w:jc w:val="center"/>
              <w:rPr>
                <w:rFonts w:ascii="Arial Narrow" w:hAnsi="Arial Narrow"/>
                <w:noProof/>
                <w:sz w:val="20"/>
                <w:szCs w:val="20"/>
              </w:rPr>
            </w:pPr>
            <w:r>
              <w:rPr>
                <w:rFonts w:ascii="Arial Narrow" w:hAnsi="Arial Narrow"/>
                <w:noProof/>
                <w:sz w:val="20"/>
                <w:szCs w:val="20"/>
              </w:rPr>
              <w:t>Moleküler genetik analizsonuçlarının yorumlanması</w:t>
            </w:r>
          </w:p>
          <w:p w:rsidR="008179BD" w:rsidRPr="00384BE2" w:rsidRDefault="008179BD" w:rsidP="000D377B">
            <w:pPr>
              <w:pStyle w:val="ResimYazs"/>
              <w:rPr>
                <w:rFonts w:ascii="Arial Narrow" w:hAnsi="Arial Narrow" w:cs="Arial"/>
                <w:color w:val="auto"/>
              </w:rPr>
            </w:pPr>
            <w:r w:rsidRPr="00384BE2">
              <w:rPr>
                <w:rFonts w:ascii="Arial Narrow" w:hAnsi="Arial Narrow"/>
                <w:noProof/>
                <w:color w:val="auto"/>
              </w:rPr>
              <w:t>F SILAN</w:t>
            </w:r>
          </w:p>
        </w:tc>
        <w:tc>
          <w:tcPr>
            <w:tcW w:w="1892"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92" w:type="dxa"/>
            <w:shd w:val="clear" w:color="auto" w:fill="auto"/>
            <w:vAlign w:val="center"/>
          </w:tcPr>
          <w:p w:rsidR="008179BD" w:rsidRPr="001B3014" w:rsidRDefault="008179BD" w:rsidP="00CD3C00">
            <w:pPr>
              <w:pStyle w:val="ResimYazs"/>
              <w:rPr>
                <w:rFonts w:ascii="Arial Narrow" w:hAnsi="Arial Narrow" w:cs="Arial"/>
                <w:color w:val="FF0000"/>
              </w:rPr>
            </w:pPr>
            <w:r w:rsidRPr="001B3014">
              <w:rPr>
                <w:rFonts w:ascii="Arial Narrow" w:hAnsi="Arial Narrow" w:cs="Arial"/>
                <w:color w:val="FF0000"/>
              </w:rPr>
              <w:t>MKB_1</w:t>
            </w:r>
            <w:r w:rsidR="00986148" w:rsidRPr="001B3014">
              <w:rPr>
                <w:rFonts w:ascii="Arial Narrow" w:hAnsi="Arial Narrow" w:cs="Arial"/>
                <w:color w:val="FF0000"/>
              </w:rPr>
              <w:t>5</w:t>
            </w:r>
          </w:p>
          <w:p w:rsidR="00986148" w:rsidRPr="001B3014" w:rsidRDefault="00986148" w:rsidP="00986148">
            <w:pPr>
              <w:jc w:val="center"/>
              <w:rPr>
                <w:rFonts w:ascii="Arial Narrow" w:hAnsi="Arial Narrow"/>
                <w:color w:val="FF0000"/>
                <w:sz w:val="20"/>
                <w:szCs w:val="20"/>
              </w:rPr>
            </w:pPr>
            <w:r w:rsidRPr="001B3014">
              <w:rPr>
                <w:rFonts w:ascii="Arial Narrow" w:hAnsi="Arial Narrow"/>
                <w:color w:val="FF0000"/>
                <w:sz w:val="20"/>
                <w:szCs w:val="20"/>
              </w:rPr>
              <w:t>Aşırı Duyarlılık Reaksiyonları</w:t>
            </w:r>
          </w:p>
          <w:p w:rsidR="008179BD" w:rsidRPr="001B3014" w:rsidRDefault="00986148" w:rsidP="00986148">
            <w:pPr>
              <w:jc w:val="center"/>
              <w:rPr>
                <w:rFonts w:ascii="Arial Narrow" w:hAnsi="Arial Narrow"/>
                <w:b/>
                <w:color w:val="FF0000"/>
                <w:sz w:val="20"/>
                <w:szCs w:val="20"/>
              </w:rPr>
            </w:pPr>
            <w:r w:rsidRPr="001B3014">
              <w:rPr>
                <w:rFonts w:ascii="Arial Narrow" w:hAnsi="Arial Narrow" w:cs="Arial"/>
                <w:b/>
                <w:bCs/>
                <w:color w:val="FF0000"/>
                <w:sz w:val="20"/>
                <w:szCs w:val="20"/>
              </w:rPr>
              <w:t xml:space="preserve"> </w:t>
            </w:r>
            <w:r w:rsidRPr="001B3014">
              <w:rPr>
                <w:rFonts w:ascii="Arial Narrow" w:hAnsi="Arial Narrow"/>
                <w:b/>
                <w:color w:val="FF0000"/>
                <w:sz w:val="20"/>
                <w:szCs w:val="20"/>
              </w:rPr>
              <w:t>N.DEMİR</w:t>
            </w:r>
          </w:p>
        </w:tc>
        <w:tc>
          <w:tcPr>
            <w:tcW w:w="1892" w:type="dxa"/>
            <w:vAlign w:val="center"/>
          </w:tcPr>
          <w:p w:rsidR="008179BD" w:rsidRPr="001B3014" w:rsidRDefault="008179BD" w:rsidP="00B3655C">
            <w:pPr>
              <w:jc w:val="center"/>
              <w:rPr>
                <w:rFonts w:ascii="Arial Narrow" w:hAnsi="Arial Narrow"/>
                <w:b/>
                <w:color w:val="FF0000"/>
                <w:sz w:val="20"/>
                <w:szCs w:val="20"/>
              </w:rPr>
            </w:pPr>
            <w:r w:rsidRPr="001B3014">
              <w:rPr>
                <w:rFonts w:ascii="Arial Narrow" w:hAnsi="Arial Narrow"/>
                <w:b/>
                <w:color w:val="FF0000"/>
                <w:sz w:val="20"/>
                <w:szCs w:val="20"/>
              </w:rPr>
              <w:t>MKB_1</w:t>
            </w:r>
            <w:r w:rsidR="00986148" w:rsidRPr="001B3014">
              <w:rPr>
                <w:rFonts w:ascii="Arial Narrow" w:hAnsi="Arial Narrow"/>
                <w:b/>
                <w:color w:val="FF0000"/>
                <w:sz w:val="20"/>
                <w:szCs w:val="20"/>
              </w:rPr>
              <w:t>7</w:t>
            </w:r>
          </w:p>
          <w:p w:rsidR="008179BD" w:rsidRPr="001B3014" w:rsidRDefault="00986148" w:rsidP="00B3655C">
            <w:pPr>
              <w:pStyle w:val="ResimYazs"/>
              <w:rPr>
                <w:rFonts w:ascii="Arial" w:hAnsi="Arial" w:cs="Arial"/>
                <w:b w:val="0"/>
                <w:color w:val="FF0000"/>
              </w:rPr>
            </w:pPr>
            <w:proofErr w:type="spellStart"/>
            <w:r w:rsidRPr="001B3014">
              <w:rPr>
                <w:rFonts w:ascii="Arial" w:hAnsi="Arial" w:cs="Arial"/>
                <w:b w:val="0"/>
                <w:color w:val="FF0000"/>
              </w:rPr>
              <w:t>İmmün</w:t>
            </w:r>
            <w:proofErr w:type="spellEnd"/>
            <w:r w:rsidRPr="001B3014">
              <w:rPr>
                <w:rFonts w:ascii="Arial" w:hAnsi="Arial" w:cs="Arial"/>
                <w:b w:val="0"/>
                <w:color w:val="FF0000"/>
              </w:rPr>
              <w:t xml:space="preserve"> yetmezlikler</w:t>
            </w:r>
          </w:p>
          <w:p w:rsidR="00986148" w:rsidRPr="001B3014" w:rsidRDefault="00986148" w:rsidP="00B3655C">
            <w:pPr>
              <w:pStyle w:val="ResimYazs"/>
              <w:rPr>
                <w:rFonts w:ascii="Arial Narrow" w:hAnsi="Arial Narrow" w:cs="Arial"/>
                <w:color w:val="FF0000"/>
              </w:rPr>
            </w:pPr>
            <w:r w:rsidRPr="001B3014">
              <w:rPr>
                <w:rFonts w:ascii="Arial Narrow" w:hAnsi="Arial Narrow"/>
                <w:color w:val="FF0000"/>
              </w:rPr>
              <w:t>N.DEMİR</w:t>
            </w:r>
          </w:p>
        </w:tc>
      </w:tr>
      <w:tr w:rsidR="008179BD" w:rsidRPr="00224818" w:rsidTr="000D377B">
        <w:trPr>
          <w:trHeight w:val="604"/>
          <w:jc w:val="center"/>
        </w:trPr>
        <w:tc>
          <w:tcPr>
            <w:tcW w:w="1525" w:type="dxa"/>
            <w:shd w:val="clear" w:color="auto" w:fill="auto"/>
            <w:vAlign w:val="center"/>
          </w:tcPr>
          <w:p w:rsidR="008179BD" w:rsidRPr="00224818" w:rsidRDefault="008179BD"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15.30 - 16.20</w:t>
            </w:r>
          </w:p>
        </w:tc>
        <w:tc>
          <w:tcPr>
            <w:tcW w:w="1892" w:type="dxa"/>
            <w:shd w:val="clear" w:color="auto" w:fill="auto"/>
          </w:tcPr>
          <w:p w:rsidR="008179BD" w:rsidRPr="00384BE2" w:rsidRDefault="008179BD" w:rsidP="000D377B">
            <w:pPr>
              <w:jc w:val="center"/>
              <w:rPr>
                <w:rFonts w:ascii="Arial Narrow" w:hAnsi="Arial Narrow"/>
                <w:b/>
                <w:sz w:val="20"/>
                <w:szCs w:val="20"/>
              </w:rPr>
            </w:pPr>
          </w:p>
        </w:tc>
        <w:tc>
          <w:tcPr>
            <w:tcW w:w="1892" w:type="dxa"/>
            <w:shd w:val="clear" w:color="auto" w:fill="auto"/>
            <w:vAlign w:val="center"/>
          </w:tcPr>
          <w:p w:rsidR="008179BD" w:rsidRPr="00384BE2" w:rsidRDefault="008179BD" w:rsidP="000D377B">
            <w:pPr>
              <w:jc w:val="center"/>
              <w:rPr>
                <w:rFonts w:ascii="Arial Narrow" w:hAnsi="Arial Narrow"/>
                <w:b/>
                <w:sz w:val="20"/>
                <w:szCs w:val="20"/>
              </w:rPr>
            </w:pPr>
          </w:p>
        </w:tc>
        <w:tc>
          <w:tcPr>
            <w:tcW w:w="1892" w:type="dxa"/>
            <w:shd w:val="clear" w:color="auto" w:fill="auto"/>
            <w:vAlign w:val="center"/>
          </w:tcPr>
          <w:p w:rsidR="008179BD" w:rsidRPr="00F6661A" w:rsidRDefault="008179BD" w:rsidP="00B3655C">
            <w:pPr>
              <w:jc w:val="center"/>
              <w:rPr>
                <w:rFonts w:ascii="Arial Narrow" w:hAnsi="Arial Narrow"/>
                <w:b/>
                <w:sz w:val="20"/>
                <w:szCs w:val="20"/>
              </w:rPr>
            </w:pPr>
            <w:r>
              <w:rPr>
                <w:rFonts w:ascii="Arial Narrow" w:hAnsi="Arial Narrow"/>
                <w:b/>
                <w:sz w:val="20"/>
                <w:szCs w:val="20"/>
              </w:rPr>
              <w:t>SEÇMELİ DERS</w:t>
            </w:r>
          </w:p>
        </w:tc>
        <w:tc>
          <w:tcPr>
            <w:tcW w:w="1892" w:type="dxa"/>
            <w:shd w:val="clear" w:color="auto" w:fill="auto"/>
            <w:vAlign w:val="center"/>
          </w:tcPr>
          <w:p w:rsidR="008179BD" w:rsidRPr="00384BE2" w:rsidRDefault="008179BD" w:rsidP="000D377B">
            <w:pPr>
              <w:jc w:val="center"/>
              <w:rPr>
                <w:rFonts w:ascii="Arial Narrow" w:hAnsi="Arial Narrow"/>
                <w:b/>
                <w:sz w:val="20"/>
                <w:szCs w:val="20"/>
              </w:rPr>
            </w:pPr>
          </w:p>
        </w:tc>
        <w:tc>
          <w:tcPr>
            <w:tcW w:w="1892" w:type="dxa"/>
          </w:tcPr>
          <w:p w:rsidR="008179BD" w:rsidRPr="001D7BBD" w:rsidRDefault="008179BD" w:rsidP="000D377B">
            <w:pPr>
              <w:jc w:val="center"/>
              <w:rPr>
                <w:rFonts w:ascii="Arial Narrow" w:hAnsi="Arial Narrow" w:cs="Arial"/>
                <w:b/>
                <w:sz w:val="20"/>
                <w:szCs w:val="20"/>
                <w:lang w:val="pt-PT"/>
              </w:rPr>
            </w:pPr>
          </w:p>
        </w:tc>
      </w:tr>
      <w:tr w:rsidR="008179BD" w:rsidRPr="00224818" w:rsidTr="000D377B">
        <w:trPr>
          <w:trHeight w:val="536"/>
          <w:jc w:val="center"/>
        </w:trPr>
        <w:tc>
          <w:tcPr>
            <w:tcW w:w="1525" w:type="dxa"/>
            <w:shd w:val="clear" w:color="auto" w:fill="auto"/>
            <w:vAlign w:val="center"/>
          </w:tcPr>
          <w:p w:rsidR="008179BD" w:rsidRPr="00224818" w:rsidRDefault="008179BD" w:rsidP="000D377B">
            <w:pPr>
              <w:jc w:val="center"/>
              <w:rPr>
                <w:rFonts w:ascii="Arial Narrow" w:hAnsi="Arial Narrow" w:cs="Arial"/>
                <w:color w:val="000000"/>
                <w:sz w:val="20"/>
                <w:szCs w:val="20"/>
              </w:rPr>
            </w:pPr>
            <w:r w:rsidRPr="00224818">
              <w:rPr>
                <w:rFonts w:ascii="Arial Narrow" w:hAnsi="Arial Narrow" w:cs="Arial"/>
                <w:b/>
                <w:bCs/>
                <w:color w:val="000000"/>
                <w:sz w:val="20"/>
                <w:szCs w:val="20"/>
              </w:rPr>
              <w:t>16.30- 17. 20</w:t>
            </w:r>
          </w:p>
        </w:tc>
        <w:tc>
          <w:tcPr>
            <w:tcW w:w="1892" w:type="dxa"/>
            <w:shd w:val="clear" w:color="auto" w:fill="auto"/>
            <w:vAlign w:val="center"/>
          </w:tcPr>
          <w:p w:rsidR="008179BD" w:rsidRPr="001D7BBD" w:rsidRDefault="008179BD" w:rsidP="000D377B">
            <w:pPr>
              <w:jc w:val="center"/>
              <w:rPr>
                <w:rFonts w:ascii="Arial Narrow" w:hAnsi="Arial Narrow" w:cs="Arial"/>
                <w:b/>
                <w:sz w:val="20"/>
                <w:szCs w:val="20"/>
                <w:lang w:val="pt-PT"/>
              </w:rPr>
            </w:pPr>
          </w:p>
        </w:tc>
        <w:tc>
          <w:tcPr>
            <w:tcW w:w="1892" w:type="dxa"/>
            <w:shd w:val="clear" w:color="auto" w:fill="auto"/>
            <w:vAlign w:val="center"/>
          </w:tcPr>
          <w:p w:rsidR="008179BD" w:rsidRPr="00384BE2" w:rsidRDefault="008179BD" w:rsidP="000D377B">
            <w:pPr>
              <w:jc w:val="center"/>
              <w:rPr>
                <w:rFonts w:ascii="Arial Narrow" w:hAnsi="Arial Narrow"/>
                <w:b/>
                <w:noProof/>
                <w:sz w:val="20"/>
                <w:szCs w:val="20"/>
              </w:rPr>
            </w:pPr>
          </w:p>
        </w:tc>
        <w:tc>
          <w:tcPr>
            <w:tcW w:w="1892"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92" w:type="dxa"/>
            <w:shd w:val="clear" w:color="auto" w:fill="auto"/>
            <w:vAlign w:val="center"/>
          </w:tcPr>
          <w:p w:rsidR="008179BD" w:rsidRPr="00384BE2" w:rsidRDefault="008179BD" w:rsidP="000D377B">
            <w:pPr>
              <w:jc w:val="center"/>
              <w:rPr>
                <w:rFonts w:ascii="Arial Narrow" w:hAnsi="Arial Narrow"/>
                <w:b/>
                <w:noProof/>
                <w:sz w:val="20"/>
                <w:szCs w:val="20"/>
              </w:rPr>
            </w:pPr>
          </w:p>
        </w:tc>
        <w:tc>
          <w:tcPr>
            <w:tcW w:w="1892" w:type="dxa"/>
          </w:tcPr>
          <w:p w:rsidR="008179BD" w:rsidRPr="00384BE2" w:rsidRDefault="008179BD" w:rsidP="000D377B">
            <w:pPr>
              <w:jc w:val="center"/>
              <w:rPr>
                <w:rFonts w:ascii="Arial Narrow" w:hAnsi="Arial Narrow"/>
                <w:b/>
                <w:sz w:val="20"/>
                <w:szCs w:val="20"/>
              </w:rPr>
            </w:pPr>
          </w:p>
        </w:tc>
      </w:tr>
    </w:tbl>
    <w:p w:rsidR="00CB08E3" w:rsidRDefault="00CB08E3" w:rsidP="00FF0A20">
      <w:pPr>
        <w:pStyle w:val="GvdeMetni"/>
        <w:jc w:val="left"/>
        <w:rPr>
          <w:rFonts w:asciiTheme="minorHAnsi" w:hAnsiTheme="minorHAnsi"/>
          <w:color w:val="000000"/>
          <w:sz w:val="24"/>
          <w:szCs w:val="24"/>
          <w:lang w:val="pt-PT"/>
        </w:rPr>
      </w:pPr>
    </w:p>
    <w:p w:rsidR="002D536E" w:rsidRDefault="002D536E" w:rsidP="008E2334">
      <w:pPr>
        <w:pStyle w:val="GvdeMetni"/>
        <w:rPr>
          <w:rFonts w:asciiTheme="minorHAnsi" w:hAnsiTheme="minorHAnsi"/>
          <w:color w:val="000000"/>
          <w:sz w:val="24"/>
          <w:szCs w:val="24"/>
          <w:lang w:val="pt-PT"/>
        </w:rPr>
      </w:pPr>
    </w:p>
    <w:p w:rsidR="002D536E" w:rsidRDefault="002D536E">
      <w:pPr>
        <w:rPr>
          <w:rFonts w:asciiTheme="minorHAnsi" w:hAnsiTheme="minorHAnsi"/>
          <w:b/>
          <w:bCs/>
          <w:color w:val="000000"/>
          <w:lang w:val="pt-PT"/>
        </w:rPr>
      </w:pPr>
      <w:r>
        <w:rPr>
          <w:rFonts w:asciiTheme="minorHAnsi" w:hAnsiTheme="minorHAnsi"/>
          <w:color w:val="000000"/>
          <w:lang w:val="pt-PT"/>
        </w:rPr>
        <w:br w:type="page"/>
      </w:r>
    </w:p>
    <w:p w:rsidR="002D536E" w:rsidRPr="00F83D52"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auto"/>
          <w:szCs w:val="18"/>
        </w:rPr>
      </w:pPr>
      <w:r w:rsidRPr="001D7BBD">
        <w:rPr>
          <w:rFonts w:ascii="Arial Narrow" w:hAnsi="Arial Narrow" w:cs="Arial"/>
          <w:color w:val="auto"/>
          <w:szCs w:val="18"/>
        </w:rPr>
        <w:lastRenderedPageBreak/>
        <w:t>TMB_0</w:t>
      </w:r>
      <w:r>
        <w:rPr>
          <w:rFonts w:ascii="Arial Narrow" w:hAnsi="Arial Narrow" w:cs="Arial"/>
          <w:color w:val="auto"/>
          <w:szCs w:val="18"/>
        </w:rPr>
        <w:t xml:space="preserve">1 </w:t>
      </w: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r>
        <w:rPr>
          <w:rFonts w:ascii="Arial Narrow" w:hAnsi="Arial Narrow" w:cs="Arial"/>
          <w:color w:val="auto"/>
          <w:szCs w:val="18"/>
        </w:rPr>
        <w:t xml:space="preserve"> </w:t>
      </w:r>
      <w:r w:rsidRPr="001D7BBD">
        <w:rPr>
          <w:rFonts w:ascii="Arial Narrow" w:hAnsi="Arial Narrow" w:cs="Arial"/>
          <w:b w:val="0"/>
          <w:color w:val="auto"/>
          <w:szCs w:val="18"/>
        </w:rPr>
        <w:t xml:space="preserve"> (</w:t>
      </w:r>
      <w:r>
        <w:rPr>
          <w:rFonts w:ascii="Arial Narrow" w:hAnsi="Arial Narrow" w:cs="Arial"/>
          <w:b w:val="0"/>
          <w:color w:val="auto"/>
          <w:szCs w:val="18"/>
        </w:rPr>
        <w:t xml:space="preserve">Aile Hekimliği) </w:t>
      </w:r>
      <w:r w:rsidRPr="00F83D52">
        <w:rPr>
          <w:rFonts w:ascii="Arial Narrow" w:hAnsi="Arial Narrow" w:cs="Arial"/>
          <w:color w:val="auto"/>
          <w:szCs w:val="18"/>
        </w:rPr>
        <w:t>Tüm Öğretim Üyeleri</w:t>
      </w:r>
    </w:p>
    <w:tbl>
      <w:tblPr>
        <w:tblW w:w="9660" w:type="dxa"/>
        <w:tblInd w:w="56" w:type="dxa"/>
        <w:tblCellMar>
          <w:left w:w="70" w:type="dxa"/>
          <w:right w:w="70" w:type="dxa"/>
        </w:tblCellMar>
        <w:tblLook w:val="04A0"/>
      </w:tblPr>
      <w:tblGrid>
        <w:gridCol w:w="8440"/>
        <w:gridCol w:w="1220"/>
      </w:tblGrid>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öncesinde hastayı karşılayıp kendini tanıttığını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yapılacak</w:t>
            </w:r>
            <w:proofErr w:type="gramEnd"/>
            <w:r w:rsidRPr="00F83D52">
              <w:rPr>
                <w:rFonts w:ascii="Arial" w:hAnsi="Arial" w:cs="Arial"/>
                <w:sz w:val="20"/>
                <w:szCs w:val="20"/>
              </w:rPr>
              <w:t xml:space="preserve"> işlemi hastaya açıklayarak onayını aldığını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yapılacak</w:t>
            </w:r>
            <w:proofErr w:type="gramEnd"/>
            <w:r w:rsidRPr="00F83D52">
              <w:rPr>
                <w:rFonts w:ascii="Arial" w:hAnsi="Arial" w:cs="Arial"/>
                <w:sz w:val="20"/>
                <w:szCs w:val="20"/>
              </w:rPr>
              <w:t xml:space="preserve"> ilacın ve kişinin doğruluğunu kontrol ederek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enjektörü</w:t>
            </w:r>
            <w:proofErr w:type="gramEnd"/>
            <w:r w:rsidRPr="00F83D52">
              <w:rPr>
                <w:rFonts w:ascii="Arial" w:hAnsi="Arial" w:cs="Arial"/>
                <w:sz w:val="20"/>
                <w:szCs w:val="20"/>
              </w:rPr>
              <w:t xml:space="preserve"> hazırlayabildiğini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hastaya</w:t>
            </w:r>
            <w:proofErr w:type="gramEnd"/>
            <w:r w:rsidRPr="00F83D52">
              <w:rPr>
                <w:rFonts w:ascii="Arial" w:hAnsi="Arial" w:cs="Arial"/>
                <w:sz w:val="20"/>
                <w:szCs w:val="20"/>
              </w:rPr>
              <w:t xml:space="preserve"> uygun pozisyon vererek hazırlayabildiğini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bölgesini açarken hasta mahremiyetine özen gösterdiğini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yapılacak noktayı gözle belirleyebildiğini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255"/>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yapılacak bölgeyi antiseptik solüsyon ile temizleyebildiğini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510"/>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yapılacak bölgeye yardımcı elin 1. ve 2. parmakları ile gerdirerek enjeksiyona uygun pozisyon alabildiğini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r w:rsidR="002D536E" w:rsidRPr="00F83D52" w:rsidTr="00B3655C">
        <w:trPr>
          <w:trHeight w:val="510"/>
        </w:trPr>
        <w:tc>
          <w:tcPr>
            <w:tcW w:w="844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enjektörü</w:t>
            </w:r>
            <w:proofErr w:type="gramEnd"/>
            <w:r w:rsidRPr="00F83D52">
              <w:rPr>
                <w:rFonts w:ascii="Arial" w:hAnsi="Arial" w:cs="Arial"/>
                <w:sz w:val="20"/>
                <w:szCs w:val="20"/>
              </w:rPr>
              <w:t xml:space="preserve"> aktif elle kalem gibi tutarak cilde dik ve hızlı olarak dokuya girebildiğini gösterebilmeli</w:t>
            </w:r>
          </w:p>
        </w:tc>
        <w:tc>
          <w:tcPr>
            <w:tcW w:w="1220" w:type="dxa"/>
            <w:tcBorders>
              <w:top w:val="nil"/>
              <w:left w:val="nil"/>
              <w:bottom w:val="nil"/>
              <w:right w:val="nil"/>
            </w:tcBorders>
            <w:shd w:val="clear" w:color="auto" w:fill="auto"/>
            <w:vAlign w:val="center"/>
            <w:hideMark/>
          </w:tcPr>
          <w:p w:rsidR="002D536E" w:rsidRPr="00F83D52" w:rsidRDefault="002D536E" w:rsidP="00B3655C">
            <w:pPr>
              <w:rPr>
                <w:rFonts w:ascii="Arial" w:hAnsi="Arial" w:cs="Arial"/>
                <w:sz w:val="20"/>
                <w:szCs w:val="20"/>
              </w:rPr>
            </w:pPr>
            <w:proofErr w:type="gramStart"/>
            <w:r w:rsidRPr="00F83D52">
              <w:rPr>
                <w:rFonts w:ascii="Arial" w:hAnsi="Arial" w:cs="Arial"/>
                <w:sz w:val="20"/>
                <w:szCs w:val="20"/>
              </w:rPr>
              <w:t>beceri</w:t>
            </w:r>
            <w:proofErr w:type="gramEnd"/>
          </w:p>
        </w:tc>
      </w:tr>
    </w:tbl>
    <w:p w:rsidR="002D536E" w:rsidRPr="00F83D52"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 xml:space="preserve">2 </w:t>
      </w: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r>
        <w:rPr>
          <w:rFonts w:ascii="Arial Narrow" w:hAnsi="Arial Narrow" w:cs="Arial"/>
          <w:color w:val="auto"/>
          <w:szCs w:val="18"/>
        </w:rPr>
        <w:t xml:space="preserve"> </w:t>
      </w:r>
      <w:r w:rsidRPr="001D7BBD">
        <w:rPr>
          <w:rFonts w:ascii="Arial Narrow" w:hAnsi="Arial Narrow" w:cs="Arial"/>
          <w:b w:val="0"/>
          <w:color w:val="auto"/>
          <w:szCs w:val="18"/>
        </w:rPr>
        <w:t xml:space="preserve"> (</w:t>
      </w:r>
      <w:r>
        <w:rPr>
          <w:rFonts w:ascii="Arial Narrow" w:hAnsi="Arial Narrow" w:cs="Arial"/>
          <w:b w:val="0"/>
          <w:color w:val="auto"/>
          <w:szCs w:val="18"/>
        </w:rPr>
        <w:t xml:space="preserve">Aile Hekimliği) </w:t>
      </w:r>
      <w:r w:rsidRPr="00F83D52">
        <w:rPr>
          <w:rFonts w:ascii="Arial Narrow" w:hAnsi="Arial Narrow" w:cs="Arial"/>
          <w:color w:val="auto"/>
          <w:szCs w:val="18"/>
        </w:rPr>
        <w:t>Tüm Öğretim Üyeleri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enjektör</w:t>
      </w:r>
      <w:proofErr w:type="gramEnd"/>
      <w:r w:rsidRPr="00F83D52">
        <w:rPr>
          <w:rFonts w:ascii="Arial" w:hAnsi="Arial" w:cs="Arial"/>
          <w:sz w:val="20"/>
          <w:szCs w:val="20"/>
        </w:rPr>
        <w:t xml:space="preserve"> pistonunu yardımcı elle hafifçe geri çekerek kan damarına girmiş olup olmadığını değerlendirebildiğini gösterebilmeli</w:t>
      </w:r>
      <w:r w:rsidRPr="00F83D52">
        <w:rPr>
          <w:rFonts w:ascii="Arial" w:hAnsi="Arial" w:cs="Arial"/>
          <w:sz w:val="20"/>
          <w:szCs w:val="20"/>
        </w:rPr>
        <w:tab/>
        <w:t>beceri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enjektör</w:t>
      </w:r>
      <w:proofErr w:type="gramEnd"/>
      <w:r w:rsidRPr="00F83D52">
        <w:rPr>
          <w:rFonts w:ascii="Arial" w:hAnsi="Arial" w:cs="Arial"/>
          <w:sz w:val="20"/>
          <w:szCs w:val="20"/>
        </w:rPr>
        <w:t xml:space="preserve"> pistonunu iterek ilacı kas içine yapabildiğini gösterebilmeli</w:t>
      </w:r>
      <w:r w:rsidRPr="00F83D52">
        <w:rPr>
          <w:rFonts w:ascii="Arial" w:hAnsi="Arial" w:cs="Arial"/>
          <w:sz w:val="20"/>
          <w:szCs w:val="20"/>
        </w:rPr>
        <w:tab/>
        <w:t>beceri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pamuk</w:t>
      </w:r>
      <w:proofErr w:type="gramEnd"/>
      <w:r w:rsidRPr="00F83D52">
        <w:rPr>
          <w:rFonts w:ascii="Arial" w:hAnsi="Arial" w:cs="Arial"/>
          <w:sz w:val="20"/>
          <w:szCs w:val="20"/>
        </w:rPr>
        <w:t xml:space="preserve"> tampon yardımcı el ile hafifçe bastırılırken enjektörü aktif el ile giriş açısı ve hızıyla geri çekebildiğini gösterebilmeli</w:t>
      </w:r>
      <w:r w:rsidRPr="00F83D52">
        <w:rPr>
          <w:rFonts w:ascii="Arial" w:hAnsi="Arial" w:cs="Arial"/>
          <w:sz w:val="20"/>
          <w:szCs w:val="20"/>
        </w:rPr>
        <w:tab/>
        <w:t>beceri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bölgesine kuru pamuk ile bastırarak kanam kontrolü yapabildiğini gösterebilmeli</w:t>
      </w:r>
      <w:r w:rsidRPr="00F83D52">
        <w:rPr>
          <w:rFonts w:ascii="Arial" w:hAnsi="Arial" w:cs="Arial"/>
          <w:sz w:val="20"/>
          <w:szCs w:val="20"/>
        </w:rPr>
        <w:tab/>
        <w:t>beceri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hastaya</w:t>
      </w:r>
      <w:proofErr w:type="gramEnd"/>
      <w:r w:rsidRPr="00F83D52">
        <w:rPr>
          <w:rFonts w:ascii="Arial" w:hAnsi="Arial" w:cs="Arial"/>
          <w:sz w:val="20"/>
          <w:szCs w:val="20"/>
        </w:rPr>
        <w:t xml:space="preserve"> işlemin bittiğinin açıklanarak geçmiş olsun diyebildiğini gösterebilmeli</w:t>
      </w:r>
      <w:r w:rsidRPr="00F83D52">
        <w:rPr>
          <w:rFonts w:ascii="Arial" w:hAnsi="Arial" w:cs="Arial"/>
          <w:sz w:val="20"/>
          <w:szCs w:val="20"/>
        </w:rPr>
        <w:tab/>
        <w:t>beceri</w:t>
      </w:r>
    </w:p>
    <w:p w:rsidR="002D536E" w:rsidRPr="00F83D52"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enjektör</w:t>
      </w:r>
      <w:proofErr w:type="gramEnd"/>
      <w:r w:rsidRPr="00F83D52">
        <w:rPr>
          <w:rFonts w:ascii="Arial" w:hAnsi="Arial" w:cs="Arial"/>
          <w:sz w:val="20"/>
          <w:szCs w:val="20"/>
        </w:rPr>
        <w:t xml:space="preserve"> ve diğer atık materyali uygun atık kabına atabildiğini gösterebilmeli</w:t>
      </w:r>
      <w:r w:rsidRPr="00F83D52">
        <w:rPr>
          <w:rFonts w:ascii="Arial" w:hAnsi="Arial" w:cs="Arial"/>
          <w:sz w:val="20"/>
          <w:szCs w:val="20"/>
        </w:rPr>
        <w:tab/>
        <w:t>beceri</w:t>
      </w:r>
    </w:p>
    <w:p w:rsidR="002D536E" w:rsidRDefault="002D536E" w:rsidP="002D536E">
      <w:pPr>
        <w:tabs>
          <w:tab w:val="left" w:pos="8496"/>
        </w:tabs>
        <w:ind w:left="56"/>
        <w:rPr>
          <w:rFonts w:ascii="Arial" w:hAnsi="Arial" w:cs="Arial"/>
          <w:sz w:val="20"/>
          <w:szCs w:val="20"/>
        </w:rPr>
      </w:pPr>
      <w:proofErr w:type="gramStart"/>
      <w:r w:rsidRPr="00F83D52">
        <w:rPr>
          <w:rFonts w:ascii="Arial" w:hAnsi="Arial" w:cs="Arial"/>
          <w:sz w:val="20"/>
          <w:szCs w:val="20"/>
        </w:rPr>
        <w:t>enjeksiyon</w:t>
      </w:r>
      <w:proofErr w:type="gramEnd"/>
      <w:r w:rsidRPr="00F83D52">
        <w:rPr>
          <w:rFonts w:ascii="Arial" w:hAnsi="Arial" w:cs="Arial"/>
          <w:sz w:val="20"/>
          <w:szCs w:val="20"/>
        </w:rPr>
        <w:t xml:space="preserve"> yaparken yaralanmaları ve kazaları önleyebilmek için dikkat edilmesi gereken</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 kuralların önemini kavradığını </w:t>
      </w:r>
      <w:proofErr w:type="gramStart"/>
      <w:r w:rsidRPr="00F83D52">
        <w:rPr>
          <w:rFonts w:ascii="Arial" w:hAnsi="Arial" w:cs="Arial"/>
          <w:sz w:val="20"/>
          <w:szCs w:val="20"/>
        </w:rPr>
        <w:t>enjeksiyon</w:t>
      </w:r>
      <w:proofErr w:type="gramEnd"/>
      <w:r w:rsidRPr="00F83D52">
        <w:rPr>
          <w:rFonts w:ascii="Arial" w:hAnsi="Arial" w:cs="Arial"/>
          <w:sz w:val="20"/>
          <w:szCs w:val="20"/>
        </w:rPr>
        <w:t xml:space="preserve"> yaparken kurallara dikkat ederek gösterebilmeli</w:t>
      </w:r>
      <w:r w:rsidRPr="00F83D52">
        <w:rPr>
          <w:rFonts w:ascii="Arial" w:hAnsi="Arial" w:cs="Arial"/>
          <w:sz w:val="20"/>
          <w:szCs w:val="20"/>
        </w:rPr>
        <w:tab/>
        <w:t>tutum</w:t>
      </w:r>
    </w:p>
    <w:p w:rsidR="002D536E" w:rsidRPr="007821F3" w:rsidRDefault="002D536E" w:rsidP="002D536E">
      <w:pPr>
        <w:pBdr>
          <w:top w:val="single" w:sz="4" w:space="1" w:color="auto"/>
          <w:left w:val="single" w:sz="4" w:space="4" w:color="auto"/>
          <w:bottom w:val="single" w:sz="4" w:space="1" w:color="auto"/>
          <w:right w:val="single" w:sz="4" w:space="4" w:color="auto"/>
        </w:pBdr>
        <w:spacing w:line="240" w:lineRule="exact"/>
        <w:rPr>
          <w:rFonts w:ascii="Arial Narrow" w:hAnsi="Arial Narrow"/>
          <w:b/>
          <w:noProof/>
          <w:sz w:val="20"/>
          <w:szCs w:val="20"/>
        </w:rPr>
      </w:pPr>
      <w:r w:rsidRPr="00384BE2">
        <w:rPr>
          <w:rFonts w:ascii="Arial Narrow" w:hAnsi="Arial Narrow"/>
          <w:b/>
          <w:noProof/>
          <w:sz w:val="20"/>
          <w:szCs w:val="20"/>
        </w:rPr>
        <w:t>DTT 07</w:t>
      </w:r>
      <w:r>
        <w:rPr>
          <w:rFonts w:ascii="Arial Narrow" w:hAnsi="Arial Narrow"/>
          <w:b/>
          <w:noProof/>
          <w:sz w:val="20"/>
          <w:szCs w:val="20"/>
        </w:rPr>
        <w:t xml:space="preserve"> </w:t>
      </w:r>
      <w:r w:rsidRPr="007821F3">
        <w:rPr>
          <w:rFonts w:ascii="Arial Narrow" w:hAnsi="Arial Narrow"/>
          <w:noProof/>
          <w:sz w:val="22"/>
          <w:szCs w:val="20"/>
        </w:rPr>
        <w:t xml:space="preserve">Hasta Hakları </w:t>
      </w:r>
      <w:r>
        <w:rPr>
          <w:rFonts w:ascii="Arial Narrow" w:hAnsi="Arial Narrow"/>
          <w:b/>
          <w:noProof/>
          <w:sz w:val="20"/>
          <w:szCs w:val="20"/>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Hekimin hastalarına karşı görevleri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Aydınlatılmış onam</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Hasta hakları ve ilgili mevzuat</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Hastaların sorumlulukları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Hekim-Hasta ilişkileri</w:t>
      </w:r>
      <w:r w:rsidRPr="007821F3">
        <w:rPr>
          <w:rFonts w:ascii="Arial" w:hAnsi="Arial" w:cs="Arial"/>
          <w:sz w:val="20"/>
          <w:szCs w:val="20"/>
        </w:rPr>
        <w:tab/>
        <w:t>Bilgi</w:t>
      </w:r>
    </w:p>
    <w:p w:rsidR="002D536E" w:rsidRPr="007821F3" w:rsidRDefault="002D536E" w:rsidP="002D536E">
      <w:pPr>
        <w:pBdr>
          <w:top w:val="single" w:sz="4" w:space="1" w:color="auto"/>
          <w:left w:val="single" w:sz="4" w:space="4" w:color="auto"/>
          <w:bottom w:val="single" w:sz="4" w:space="1" w:color="auto"/>
          <w:right w:val="single" w:sz="4" w:space="4" w:color="auto"/>
        </w:pBdr>
        <w:spacing w:line="240" w:lineRule="exact"/>
        <w:rPr>
          <w:rFonts w:ascii="Arial Narrow" w:hAnsi="Arial Narrow"/>
          <w:b/>
          <w:noProof/>
          <w:sz w:val="20"/>
          <w:szCs w:val="20"/>
        </w:rPr>
      </w:pPr>
      <w:r w:rsidRPr="00384BE2">
        <w:rPr>
          <w:rFonts w:ascii="Arial Narrow" w:hAnsi="Arial Narrow"/>
          <w:b/>
          <w:noProof/>
          <w:sz w:val="20"/>
          <w:szCs w:val="20"/>
        </w:rPr>
        <w:t>DTT 08</w:t>
      </w:r>
      <w:r>
        <w:rPr>
          <w:rFonts w:ascii="Arial Narrow" w:hAnsi="Arial Narrow"/>
          <w:b/>
          <w:noProof/>
          <w:sz w:val="20"/>
          <w:szCs w:val="20"/>
        </w:rPr>
        <w:t xml:space="preserve"> </w:t>
      </w:r>
      <w:r>
        <w:rPr>
          <w:rFonts w:ascii="Arial Narrow" w:hAnsi="Arial Narrow"/>
          <w:noProof/>
          <w:sz w:val="20"/>
          <w:szCs w:val="20"/>
        </w:rPr>
        <w:t>Malpraktis</w:t>
      </w:r>
      <w:r>
        <w:rPr>
          <w:rFonts w:ascii="Arial Narrow" w:hAnsi="Arial Narrow"/>
          <w:b/>
          <w:noProof/>
          <w:sz w:val="20"/>
          <w:szCs w:val="20"/>
        </w:rPr>
        <w:t>FS DEREKÖY</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Hekimin hukuki sorumlulukları</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Tıbbi müdahale ve hatalar</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Tıbbi davalar ve süreçleri</w:t>
      </w:r>
      <w:r w:rsidRPr="007821F3">
        <w:rPr>
          <w:rFonts w:ascii="Arial" w:hAnsi="Arial" w:cs="Arial"/>
          <w:sz w:val="20"/>
          <w:szCs w:val="20"/>
        </w:rPr>
        <w:tab/>
        <w:t>Bilgi</w:t>
      </w:r>
    </w:p>
    <w:p w:rsidR="002D536E" w:rsidRPr="007821F3" w:rsidRDefault="002D536E" w:rsidP="002D536E">
      <w:pPr>
        <w:tabs>
          <w:tab w:val="left" w:pos="8496"/>
        </w:tabs>
        <w:ind w:left="56"/>
        <w:rPr>
          <w:rFonts w:ascii="Arial" w:hAnsi="Arial" w:cs="Arial"/>
          <w:sz w:val="20"/>
          <w:szCs w:val="20"/>
        </w:rPr>
      </w:pPr>
      <w:r w:rsidRPr="007821F3">
        <w:rPr>
          <w:rFonts w:ascii="Arial" w:hAnsi="Arial" w:cs="Arial"/>
          <w:sz w:val="20"/>
          <w:szCs w:val="20"/>
        </w:rPr>
        <w:t>Yargıya yansıyan tıbbi müdahale hataları</w:t>
      </w:r>
      <w:r w:rsidRPr="007821F3">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proofErr w:type="spellStart"/>
      <w:r w:rsidRPr="007821F3">
        <w:rPr>
          <w:rFonts w:ascii="Arial" w:hAnsi="Arial" w:cs="Arial"/>
          <w:sz w:val="20"/>
          <w:szCs w:val="20"/>
        </w:rPr>
        <w:t>Malpraktis</w:t>
      </w:r>
      <w:proofErr w:type="spellEnd"/>
      <w:r w:rsidRPr="007821F3">
        <w:rPr>
          <w:rFonts w:ascii="Arial" w:hAnsi="Arial" w:cs="Arial"/>
          <w:sz w:val="20"/>
          <w:szCs w:val="20"/>
        </w:rPr>
        <w:t xml:space="preserve"> örnekleri</w:t>
      </w:r>
      <w:r w:rsidRPr="007821F3">
        <w:rPr>
          <w:rFonts w:ascii="Arial" w:hAnsi="Arial" w:cs="Arial"/>
          <w:sz w:val="20"/>
          <w:szCs w:val="20"/>
        </w:rPr>
        <w:tab/>
        <w:t>Bilgi</w:t>
      </w:r>
    </w:p>
    <w:p w:rsidR="002D536E" w:rsidRPr="00AB61A8"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AB61A8">
        <w:rPr>
          <w:rFonts w:ascii="Arial Narrow" w:hAnsi="Arial Narrow"/>
          <w:b/>
          <w:sz w:val="20"/>
          <w:szCs w:val="20"/>
        </w:rPr>
        <w:t xml:space="preserve">DTT_09 </w:t>
      </w:r>
      <w:r w:rsidRPr="00AB61A8">
        <w:rPr>
          <w:rFonts w:ascii="Arial Narrow" w:hAnsi="Arial Narrow"/>
          <w:sz w:val="20"/>
          <w:szCs w:val="20"/>
        </w:rPr>
        <w:t xml:space="preserve">Sosyal Etik konular-I </w:t>
      </w:r>
      <w:r w:rsidRPr="00AB61A8">
        <w:rPr>
          <w:rFonts w:ascii="Arial Narrow" w:hAnsi="Arial Narrow"/>
          <w:b/>
          <w:sz w:val="20"/>
          <w:szCs w:val="20"/>
        </w:rPr>
        <w:t>FS DEREKÖY</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İlaç araştırmalarında etik anlayış</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Hayvan deneylerinde etik</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Klonlama</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Organ naklinde etik</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Ölüm kavramı ve etik</w:t>
      </w:r>
      <w:r w:rsidRPr="00AB61A8">
        <w:rPr>
          <w:rFonts w:ascii="Arial" w:hAnsi="Arial" w:cs="Arial"/>
          <w:sz w:val="20"/>
          <w:szCs w:val="20"/>
        </w:rPr>
        <w:tab/>
        <w:t>Bilgi</w:t>
      </w:r>
    </w:p>
    <w:p w:rsidR="002D536E" w:rsidRPr="00AB61A8"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AB61A8">
        <w:rPr>
          <w:rFonts w:ascii="Arial Narrow" w:hAnsi="Arial Narrow"/>
          <w:b/>
          <w:sz w:val="20"/>
          <w:szCs w:val="20"/>
        </w:rPr>
        <w:t>DTT_</w:t>
      </w:r>
      <w:r>
        <w:rPr>
          <w:rFonts w:ascii="Arial Narrow" w:hAnsi="Arial Narrow"/>
          <w:b/>
          <w:sz w:val="20"/>
          <w:szCs w:val="20"/>
        </w:rPr>
        <w:t>10</w:t>
      </w:r>
      <w:r w:rsidRPr="00AB61A8">
        <w:rPr>
          <w:rFonts w:ascii="Arial Narrow" w:hAnsi="Arial Narrow"/>
          <w:b/>
          <w:sz w:val="20"/>
          <w:szCs w:val="20"/>
        </w:rPr>
        <w:t xml:space="preserve"> </w:t>
      </w:r>
      <w:r w:rsidRPr="00AB61A8">
        <w:rPr>
          <w:rFonts w:ascii="Arial Narrow" w:hAnsi="Arial Narrow"/>
          <w:sz w:val="20"/>
          <w:szCs w:val="20"/>
        </w:rPr>
        <w:t>Sosyal Etik konular-I</w:t>
      </w:r>
      <w:r>
        <w:rPr>
          <w:rFonts w:ascii="Arial Narrow" w:hAnsi="Arial Narrow"/>
          <w:sz w:val="20"/>
          <w:szCs w:val="20"/>
        </w:rPr>
        <w:t>I</w:t>
      </w:r>
      <w:r w:rsidRPr="00AB61A8">
        <w:rPr>
          <w:rFonts w:ascii="Arial Narrow" w:hAnsi="Arial Narrow"/>
          <w:sz w:val="20"/>
          <w:szCs w:val="20"/>
        </w:rPr>
        <w:t xml:space="preserve"> </w:t>
      </w:r>
      <w:r w:rsidRPr="00AB61A8">
        <w:rPr>
          <w:rFonts w:ascii="Arial Narrow" w:hAnsi="Arial Narrow"/>
          <w:b/>
          <w:sz w:val="20"/>
          <w:szCs w:val="20"/>
        </w:rPr>
        <w:t>FS DEREKÖY</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Yaşamın sonlandırılmasında tartışmalar</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proofErr w:type="spellStart"/>
      <w:r w:rsidRPr="00AB61A8">
        <w:rPr>
          <w:rFonts w:ascii="Arial" w:hAnsi="Arial" w:cs="Arial"/>
          <w:sz w:val="20"/>
          <w:szCs w:val="20"/>
        </w:rPr>
        <w:t>Küretajda</w:t>
      </w:r>
      <w:proofErr w:type="spellEnd"/>
      <w:r w:rsidRPr="00AB61A8">
        <w:rPr>
          <w:rFonts w:ascii="Arial" w:hAnsi="Arial" w:cs="Arial"/>
          <w:sz w:val="20"/>
          <w:szCs w:val="20"/>
        </w:rPr>
        <w:t xml:space="preserve"> etik</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Genetik bilim etiği</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proofErr w:type="spellStart"/>
      <w:r w:rsidRPr="00AB61A8">
        <w:rPr>
          <w:rFonts w:ascii="Arial" w:hAnsi="Arial" w:cs="Arial"/>
          <w:sz w:val="20"/>
          <w:szCs w:val="20"/>
        </w:rPr>
        <w:t>Fetal</w:t>
      </w:r>
      <w:proofErr w:type="spellEnd"/>
      <w:r w:rsidRPr="00AB61A8">
        <w:rPr>
          <w:rFonts w:ascii="Arial" w:hAnsi="Arial" w:cs="Arial"/>
          <w:sz w:val="20"/>
          <w:szCs w:val="20"/>
        </w:rPr>
        <w:t xml:space="preserve"> dokular üzerinde araştırmalar</w:t>
      </w:r>
      <w:r w:rsidRPr="00AB61A8">
        <w:rPr>
          <w:rFonts w:ascii="Arial" w:hAnsi="Arial" w:cs="Arial"/>
          <w:sz w:val="20"/>
          <w:szCs w:val="20"/>
        </w:rPr>
        <w:tab/>
        <w:t>Bilgi</w:t>
      </w:r>
    </w:p>
    <w:p w:rsidR="002D536E" w:rsidRPr="00AB61A8" w:rsidRDefault="002D536E" w:rsidP="002D536E">
      <w:pPr>
        <w:tabs>
          <w:tab w:val="left" w:pos="8496"/>
        </w:tabs>
        <w:ind w:left="56"/>
        <w:rPr>
          <w:rFonts w:ascii="Arial" w:hAnsi="Arial" w:cs="Arial"/>
          <w:sz w:val="20"/>
          <w:szCs w:val="20"/>
        </w:rPr>
      </w:pPr>
      <w:r w:rsidRPr="00AB61A8">
        <w:rPr>
          <w:rFonts w:ascii="Arial" w:hAnsi="Arial" w:cs="Arial"/>
          <w:sz w:val="20"/>
          <w:szCs w:val="20"/>
        </w:rPr>
        <w:t>Yardımcı üreme konularında etik</w:t>
      </w:r>
      <w:r w:rsidRPr="00AB61A8">
        <w:rPr>
          <w:rFonts w:ascii="Arial" w:hAnsi="Arial" w:cs="Arial"/>
          <w:sz w:val="20"/>
          <w:szCs w:val="20"/>
        </w:rPr>
        <w:tab/>
        <w:t>Bilgi</w:t>
      </w:r>
    </w:p>
    <w:p w:rsidR="002D536E" w:rsidRDefault="002D536E" w:rsidP="008E2334">
      <w:pPr>
        <w:pStyle w:val="GvdeMetni"/>
        <w:rPr>
          <w:rFonts w:asciiTheme="minorHAnsi" w:hAnsiTheme="minorHAnsi"/>
          <w:color w:val="000000"/>
          <w:sz w:val="24"/>
          <w:szCs w:val="24"/>
          <w:lang w:val="pt-PT"/>
        </w:rPr>
      </w:pPr>
    </w:p>
    <w:p w:rsidR="002D536E" w:rsidRDefault="002D536E">
      <w:pPr>
        <w:rPr>
          <w:rFonts w:asciiTheme="minorHAnsi" w:hAnsiTheme="minorHAnsi"/>
          <w:b/>
          <w:bCs/>
          <w:color w:val="000000"/>
          <w:lang w:val="pt-PT"/>
        </w:rPr>
      </w:pPr>
      <w:r>
        <w:rPr>
          <w:rFonts w:asciiTheme="minorHAnsi" w:hAnsiTheme="minorHAnsi"/>
          <w:color w:val="000000"/>
          <w:lang w:val="pt-PT"/>
        </w:rPr>
        <w:br w:type="page"/>
      </w:r>
    </w:p>
    <w:p w:rsidR="002D536E" w:rsidRPr="001B3014" w:rsidRDefault="00986148"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1B3014">
        <w:rPr>
          <w:rFonts w:ascii="Arial Narrow" w:hAnsi="Arial Narrow"/>
          <w:b/>
          <w:color w:val="FF0000"/>
          <w:sz w:val="20"/>
          <w:szCs w:val="20"/>
        </w:rPr>
        <w:lastRenderedPageBreak/>
        <w:t>MKB_11</w:t>
      </w:r>
      <w:r w:rsidR="002D536E" w:rsidRPr="001B3014">
        <w:rPr>
          <w:rFonts w:ascii="Arial Narrow" w:hAnsi="Arial Narrow"/>
          <w:b/>
          <w:color w:val="FF0000"/>
          <w:sz w:val="20"/>
          <w:szCs w:val="20"/>
        </w:rPr>
        <w:t xml:space="preserve"> </w:t>
      </w:r>
      <w:proofErr w:type="spellStart"/>
      <w:r w:rsidR="002D536E" w:rsidRPr="001B3014">
        <w:rPr>
          <w:rFonts w:ascii="Arial Narrow" w:hAnsi="Arial Narrow"/>
          <w:bCs/>
          <w:color w:val="FF0000"/>
          <w:sz w:val="20"/>
        </w:rPr>
        <w:t>Sitokin</w:t>
      </w:r>
      <w:proofErr w:type="spellEnd"/>
      <w:r w:rsidR="002D536E" w:rsidRPr="001B3014">
        <w:rPr>
          <w:rFonts w:ascii="Arial Narrow" w:hAnsi="Arial Narrow"/>
          <w:bCs/>
          <w:color w:val="FF0000"/>
          <w:sz w:val="20"/>
        </w:rPr>
        <w:t xml:space="preserve"> Ve </w:t>
      </w:r>
      <w:proofErr w:type="spellStart"/>
      <w:r w:rsidR="002D536E" w:rsidRPr="001B3014">
        <w:rPr>
          <w:rFonts w:ascii="Arial Narrow" w:hAnsi="Arial Narrow"/>
          <w:bCs/>
          <w:color w:val="FF0000"/>
          <w:sz w:val="20"/>
        </w:rPr>
        <w:t>Kemokinler</w:t>
      </w:r>
      <w:proofErr w:type="spellEnd"/>
      <w:r w:rsidR="002D536E" w:rsidRPr="001B3014">
        <w:rPr>
          <w:rFonts w:ascii="Arial Narrow" w:hAnsi="Arial Narrow"/>
          <w:b/>
          <w:bCs/>
          <w:color w:val="FF0000"/>
          <w:sz w:val="20"/>
        </w:rPr>
        <w:t xml:space="preserve"> </w:t>
      </w:r>
      <w:r w:rsidR="002D536E" w:rsidRPr="001B3014">
        <w:rPr>
          <w:rFonts w:ascii="Arial Narrow" w:hAnsi="Arial Narrow"/>
          <w:b/>
          <w:color w:val="FF0000"/>
          <w:sz w:val="20"/>
        </w:rPr>
        <w:t>N DEMİR</w:t>
      </w:r>
    </w:p>
    <w:p w:rsidR="002D536E" w:rsidRPr="001B3014" w:rsidRDefault="001B3014" w:rsidP="002D536E">
      <w:pPr>
        <w:tabs>
          <w:tab w:val="left" w:pos="8496"/>
        </w:tabs>
        <w:ind w:left="56"/>
        <w:rPr>
          <w:rFonts w:ascii="Arial" w:hAnsi="Arial" w:cs="Arial"/>
          <w:color w:val="FF0000"/>
          <w:sz w:val="20"/>
          <w:szCs w:val="20"/>
        </w:rPr>
      </w:pPr>
      <w:proofErr w:type="spellStart"/>
      <w:r>
        <w:rPr>
          <w:rFonts w:ascii="Arial" w:hAnsi="Arial" w:cs="Arial"/>
          <w:color w:val="FF0000"/>
          <w:sz w:val="20"/>
          <w:szCs w:val="20"/>
        </w:rPr>
        <w:t>Sitokin</w:t>
      </w:r>
      <w:proofErr w:type="spellEnd"/>
      <w:r>
        <w:rPr>
          <w:rFonts w:ascii="Arial" w:hAnsi="Arial" w:cs="Arial"/>
          <w:color w:val="FF0000"/>
          <w:sz w:val="20"/>
          <w:szCs w:val="20"/>
        </w:rPr>
        <w:t xml:space="preserve"> </w:t>
      </w:r>
      <w:r w:rsidR="002D536E" w:rsidRPr="001B3014">
        <w:rPr>
          <w:rFonts w:ascii="Arial" w:hAnsi="Arial" w:cs="Arial"/>
          <w:color w:val="FF0000"/>
          <w:sz w:val="20"/>
          <w:szCs w:val="20"/>
        </w:rPr>
        <w:t xml:space="preserve">ve </w:t>
      </w:r>
      <w:proofErr w:type="spellStart"/>
      <w:r w:rsidR="002D536E" w:rsidRPr="001B3014">
        <w:rPr>
          <w:rFonts w:ascii="Arial" w:hAnsi="Arial" w:cs="Arial"/>
          <w:color w:val="FF0000"/>
          <w:sz w:val="20"/>
          <w:szCs w:val="20"/>
        </w:rPr>
        <w:t>kemokinleri</w:t>
      </w:r>
      <w:proofErr w:type="spellEnd"/>
      <w:r w:rsidR="002D536E" w:rsidRPr="001B3014">
        <w:rPr>
          <w:rFonts w:ascii="Arial" w:hAnsi="Arial" w:cs="Arial"/>
          <w:color w:val="FF0000"/>
          <w:sz w:val="20"/>
          <w:szCs w:val="20"/>
        </w:rPr>
        <w:t xml:space="preserve"> tanımlayabilmeli</w:t>
      </w:r>
      <w:r w:rsidR="002D536E" w:rsidRPr="001B3014">
        <w:rPr>
          <w:rFonts w:ascii="Arial" w:hAnsi="Arial" w:cs="Arial"/>
          <w:color w:val="FF0000"/>
          <w:sz w:val="20"/>
          <w:szCs w:val="20"/>
        </w:rPr>
        <w:tab/>
        <w:t>Bilgi</w:t>
      </w:r>
    </w:p>
    <w:p w:rsidR="002D536E" w:rsidRPr="001B3014" w:rsidRDefault="001B3014" w:rsidP="002D536E">
      <w:pPr>
        <w:tabs>
          <w:tab w:val="left" w:pos="8496"/>
        </w:tabs>
        <w:ind w:left="56"/>
        <w:rPr>
          <w:rFonts w:ascii="Arial" w:hAnsi="Arial" w:cs="Arial"/>
          <w:color w:val="FF0000"/>
          <w:sz w:val="20"/>
          <w:szCs w:val="20"/>
        </w:rPr>
      </w:pPr>
      <w:proofErr w:type="spellStart"/>
      <w:r>
        <w:rPr>
          <w:rFonts w:ascii="Arial" w:hAnsi="Arial" w:cs="Arial"/>
          <w:color w:val="FF0000"/>
          <w:sz w:val="20"/>
          <w:szCs w:val="20"/>
        </w:rPr>
        <w:t>Sitokin</w:t>
      </w:r>
      <w:proofErr w:type="spellEnd"/>
      <w:r w:rsidR="002D536E" w:rsidRPr="001B3014">
        <w:rPr>
          <w:rFonts w:ascii="Arial" w:hAnsi="Arial" w:cs="Arial"/>
          <w:color w:val="FF0000"/>
          <w:sz w:val="20"/>
          <w:szCs w:val="20"/>
        </w:rPr>
        <w:t xml:space="preserve"> ve </w:t>
      </w:r>
      <w:proofErr w:type="spellStart"/>
      <w:r w:rsidR="002D536E" w:rsidRPr="001B3014">
        <w:rPr>
          <w:rFonts w:ascii="Arial" w:hAnsi="Arial" w:cs="Arial"/>
          <w:color w:val="FF0000"/>
          <w:sz w:val="20"/>
          <w:szCs w:val="20"/>
        </w:rPr>
        <w:t>kemokinlerin</w:t>
      </w:r>
      <w:proofErr w:type="spellEnd"/>
      <w:r w:rsidR="002D536E" w:rsidRPr="001B3014">
        <w:rPr>
          <w:rFonts w:ascii="Arial" w:hAnsi="Arial" w:cs="Arial"/>
          <w:color w:val="FF0000"/>
          <w:sz w:val="20"/>
          <w:szCs w:val="20"/>
        </w:rPr>
        <w:t xml:space="preserve"> genel özelliklerini </w:t>
      </w:r>
      <w:r w:rsidR="00986148" w:rsidRPr="001B3014">
        <w:rPr>
          <w:rFonts w:ascii="Arial" w:hAnsi="Arial" w:cs="Arial"/>
          <w:color w:val="FF0000"/>
          <w:sz w:val="20"/>
          <w:szCs w:val="20"/>
        </w:rPr>
        <w:t>saya</w:t>
      </w:r>
      <w:r w:rsidR="002D536E" w:rsidRPr="001B3014">
        <w:rPr>
          <w:rFonts w:ascii="Arial" w:hAnsi="Arial" w:cs="Arial"/>
          <w:color w:val="FF0000"/>
          <w:sz w:val="20"/>
          <w:szCs w:val="20"/>
        </w:rPr>
        <w:t>bilmeli</w:t>
      </w:r>
      <w:r w:rsidR="002D536E"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Önemli </w:t>
      </w:r>
      <w:proofErr w:type="spellStart"/>
      <w:r w:rsidRPr="001B3014">
        <w:rPr>
          <w:rFonts w:ascii="Arial" w:hAnsi="Arial" w:cs="Arial"/>
          <w:color w:val="FF0000"/>
          <w:sz w:val="20"/>
          <w:szCs w:val="20"/>
        </w:rPr>
        <w:t>kemokinleri</w:t>
      </w:r>
      <w:proofErr w:type="spellEnd"/>
      <w:r w:rsidRPr="001B3014">
        <w:rPr>
          <w:rFonts w:ascii="Arial" w:hAnsi="Arial" w:cs="Arial"/>
          <w:color w:val="FF0000"/>
          <w:sz w:val="20"/>
          <w:szCs w:val="20"/>
        </w:rPr>
        <w:t xml:space="preserve"> ve görevlerini </w:t>
      </w:r>
      <w:r w:rsidR="00986148" w:rsidRPr="001B3014">
        <w:rPr>
          <w:rFonts w:ascii="Arial" w:hAnsi="Arial" w:cs="Arial"/>
          <w:color w:val="FF0000"/>
          <w:sz w:val="20"/>
          <w:szCs w:val="20"/>
        </w:rPr>
        <w:t>saya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Doğal bağışıklık yanıtlarını düzenleyen önemli </w:t>
      </w:r>
      <w:proofErr w:type="spellStart"/>
      <w:r w:rsidRPr="001B3014">
        <w:rPr>
          <w:rFonts w:ascii="Arial" w:hAnsi="Arial" w:cs="Arial"/>
          <w:color w:val="FF0000"/>
          <w:sz w:val="20"/>
          <w:szCs w:val="20"/>
        </w:rPr>
        <w:t>sitokinleri</w:t>
      </w:r>
      <w:proofErr w:type="spellEnd"/>
      <w:r w:rsidRPr="001B3014">
        <w:rPr>
          <w:rFonts w:ascii="Arial" w:hAnsi="Arial" w:cs="Arial"/>
          <w:color w:val="FF0000"/>
          <w:sz w:val="20"/>
          <w:szCs w:val="20"/>
        </w:rPr>
        <w:t xml:space="preserve"> </w:t>
      </w:r>
      <w:r w:rsidR="00986148" w:rsidRPr="001B3014">
        <w:rPr>
          <w:rFonts w:ascii="Arial" w:hAnsi="Arial" w:cs="Arial"/>
          <w:color w:val="FF0000"/>
          <w:sz w:val="20"/>
          <w:szCs w:val="20"/>
        </w:rPr>
        <w:t>tanımlaya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1B3014" w:rsidP="002D536E">
      <w:pPr>
        <w:tabs>
          <w:tab w:val="left" w:pos="8496"/>
        </w:tabs>
        <w:ind w:left="56"/>
        <w:rPr>
          <w:rFonts w:ascii="Arial" w:hAnsi="Arial" w:cs="Arial"/>
          <w:color w:val="FF0000"/>
          <w:sz w:val="20"/>
          <w:szCs w:val="20"/>
        </w:rPr>
      </w:pPr>
      <w:r>
        <w:rPr>
          <w:rFonts w:ascii="Arial" w:hAnsi="Arial" w:cs="Arial"/>
          <w:color w:val="FF0000"/>
          <w:sz w:val="20"/>
          <w:szCs w:val="20"/>
        </w:rPr>
        <w:t>Özgül bağışıklık yanıtlarının</w:t>
      </w:r>
      <w:r w:rsidR="002D536E" w:rsidRPr="001B3014">
        <w:rPr>
          <w:rFonts w:ascii="Arial" w:hAnsi="Arial" w:cs="Arial"/>
          <w:color w:val="FF0000"/>
          <w:sz w:val="20"/>
          <w:szCs w:val="20"/>
        </w:rPr>
        <w:t xml:space="preserve"> </w:t>
      </w:r>
      <w:proofErr w:type="spellStart"/>
      <w:r w:rsidR="002D536E" w:rsidRPr="001B3014">
        <w:rPr>
          <w:rFonts w:ascii="Arial" w:hAnsi="Arial" w:cs="Arial"/>
          <w:color w:val="FF0000"/>
          <w:sz w:val="20"/>
          <w:szCs w:val="20"/>
        </w:rPr>
        <w:t>sitokin</w:t>
      </w:r>
      <w:r>
        <w:rPr>
          <w:rFonts w:ascii="Arial" w:hAnsi="Arial" w:cs="Arial"/>
          <w:color w:val="FF0000"/>
          <w:sz w:val="20"/>
          <w:szCs w:val="20"/>
        </w:rPr>
        <w:t>lerle</w:t>
      </w:r>
      <w:proofErr w:type="spellEnd"/>
      <w:r>
        <w:rPr>
          <w:rFonts w:ascii="Arial" w:hAnsi="Arial" w:cs="Arial"/>
          <w:color w:val="FF0000"/>
          <w:sz w:val="20"/>
          <w:szCs w:val="20"/>
        </w:rPr>
        <w:t xml:space="preserve"> ilişkisini </w:t>
      </w:r>
      <w:r w:rsidR="00986148" w:rsidRPr="001B3014">
        <w:rPr>
          <w:rFonts w:ascii="Arial" w:hAnsi="Arial" w:cs="Arial"/>
          <w:color w:val="FF0000"/>
          <w:sz w:val="20"/>
          <w:szCs w:val="20"/>
        </w:rPr>
        <w:t>açıklaya</w:t>
      </w:r>
      <w:r w:rsidR="002D536E" w:rsidRPr="001B3014">
        <w:rPr>
          <w:rFonts w:ascii="Arial" w:hAnsi="Arial" w:cs="Arial"/>
          <w:color w:val="FF0000"/>
          <w:sz w:val="20"/>
          <w:szCs w:val="20"/>
        </w:rPr>
        <w:t>bilmeli</w:t>
      </w:r>
      <w:r w:rsidR="002D536E" w:rsidRPr="001B3014">
        <w:rPr>
          <w:rFonts w:ascii="Arial" w:hAnsi="Arial" w:cs="Arial"/>
          <w:color w:val="FF0000"/>
          <w:sz w:val="20"/>
          <w:szCs w:val="20"/>
        </w:rPr>
        <w:tab/>
        <w:t>Bilgi</w:t>
      </w:r>
    </w:p>
    <w:p w:rsidR="002D536E" w:rsidRPr="001B3014" w:rsidRDefault="00986148"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rPr>
      </w:pPr>
      <w:r w:rsidRPr="001B3014">
        <w:rPr>
          <w:rFonts w:ascii="Arial Narrow" w:hAnsi="Arial Narrow"/>
          <w:b/>
          <w:color w:val="FF0000"/>
          <w:sz w:val="20"/>
        </w:rPr>
        <w:t>MKB_12</w:t>
      </w:r>
      <w:r w:rsidR="002D536E" w:rsidRPr="001B3014">
        <w:rPr>
          <w:rFonts w:ascii="Arial Narrow" w:hAnsi="Arial Narrow"/>
          <w:b/>
          <w:color w:val="FF0000"/>
          <w:sz w:val="20"/>
        </w:rPr>
        <w:t xml:space="preserve"> </w:t>
      </w:r>
      <w:r w:rsidR="002D536E" w:rsidRPr="001B3014">
        <w:rPr>
          <w:rFonts w:ascii="Arial Narrow" w:hAnsi="Arial Narrow"/>
          <w:bCs/>
          <w:color w:val="FF0000"/>
          <w:sz w:val="20"/>
        </w:rPr>
        <w:t>Yangı-</w:t>
      </w:r>
      <w:proofErr w:type="spellStart"/>
      <w:r w:rsidR="002D536E" w:rsidRPr="001B3014">
        <w:rPr>
          <w:rFonts w:ascii="Arial Narrow" w:hAnsi="Arial Narrow"/>
          <w:bCs/>
          <w:color w:val="FF0000"/>
          <w:sz w:val="20"/>
        </w:rPr>
        <w:t>İnflamasyon</w:t>
      </w:r>
      <w:proofErr w:type="spellEnd"/>
      <w:r w:rsidR="002D536E" w:rsidRPr="001B3014">
        <w:rPr>
          <w:rFonts w:ascii="Arial Narrow" w:hAnsi="Arial Narrow"/>
          <w:b/>
          <w:bCs/>
          <w:color w:val="FF0000"/>
          <w:sz w:val="20"/>
        </w:rPr>
        <w:t xml:space="preserve"> </w:t>
      </w:r>
      <w:r w:rsidR="002D536E" w:rsidRPr="001B3014">
        <w:rPr>
          <w:rFonts w:ascii="Arial Narrow" w:hAnsi="Arial Narrow"/>
          <w:b/>
          <w:color w:val="FF0000"/>
          <w:sz w:val="20"/>
        </w:rPr>
        <w:t>N DEMİR</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Yangıyı</w:t>
      </w:r>
      <w:r w:rsidR="001B3014">
        <w:rPr>
          <w:rFonts w:ascii="Arial" w:hAnsi="Arial" w:cs="Arial"/>
          <w:color w:val="FF0000"/>
          <w:sz w:val="20"/>
          <w:szCs w:val="20"/>
        </w:rPr>
        <w:t xml:space="preserve"> (</w:t>
      </w:r>
      <w:proofErr w:type="spellStart"/>
      <w:r w:rsidR="001B3014">
        <w:rPr>
          <w:rFonts w:ascii="Arial" w:hAnsi="Arial" w:cs="Arial"/>
          <w:color w:val="FF0000"/>
          <w:sz w:val="20"/>
          <w:szCs w:val="20"/>
        </w:rPr>
        <w:t>enflamasyonu</w:t>
      </w:r>
      <w:proofErr w:type="spellEnd"/>
      <w:r w:rsidR="001B3014">
        <w:rPr>
          <w:rFonts w:ascii="Arial" w:hAnsi="Arial" w:cs="Arial"/>
          <w:color w:val="FF0000"/>
          <w:sz w:val="20"/>
          <w:szCs w:val="20"/>
        </w:rPr>
        <w:t>) tanımlayabilmeli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Yangının doku hasarı ile bağlantısını </w:t>
      </w:r>
      <w:r w:rsidR="00986148" w:rsidRPr="001B3014">
        <w:rPr>
          <w:rFonts w:ascii="Arial" w:hAnsi="Arial" w:cs="Arial"/>
          <w:color w:val="FF0000"/>
          <w:sz w:val="20"/>
          <w:szCs w:val="20"/>
        </w:rPr>
        <w:t>açıklaya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Yangının mikroorganizmalar ile olan</w:t>
      </w:r>
      <w:r w:rsidR="001B3014">
        <w:rPr>
          <w:rFonts w:ascii="Arial" w:hAnsi="Arial" w:cs="Arial"/>
          <w:color w:val="FF0000"/>
          <w:sz w:val="20"/>
          <w:szCs w:val="20"/>
        </w:rPr>
        <w:t xml:space="preserve"> ilişkisini</w:t>
      </w:r>
      <w:r w:rsidRPr="001B3014">
        <w:rPr>
          <w:rFonts w:ascii="Arial" w:hAnsi="Arial" w:cs="Arial"/>
          <w:color w:val="FF0000"/>
          <w:sz w:val="20"/>
          <w:szCs w:val="20"/>
        </w:rPr>
        <w:t xml:space="preserve"> </w:t>
      </w:r>
      <w:r w:rsidR="00986148" w:rsidRPr="001B3014">
        <w:rPr>
          <w:rFonts w:ascii="Arial" w:hAnsi="Arial" w:cs="Arial"/>
          <w:color w:val="FF0000"/>
          <w:sz w:val="20"/>
          <w:szCs w:val="20"/>
        </w:rPr>
        <w:t>açıklaya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Yangıda rol oynayan hücreleri ve işlevlerini </w:t>
      </w:r>
      <w:r w:rsidR="00986148" w:rsidRPr="001B3014">
        <w:rPr>
          <w:rFonts w:ascii="Arial" w:hAnsi="Arial" w:cs="Arial"/>
          <w:color w:val="FF0000"/>
          <w:sz w:val="20"/>
          <w:szCs w:val="20"/>
        </w:rPr>
        <w:t>anlata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Akut - kronik </w:t>
      </w:r>
      <w:proofErr w:type="spellStart"/>
      <w:r w:rsidRPr="001B3014">
        <w:rPr>
          <w:rFonts w:ascii="Arial" w:hAnsi="Arial" w:cs="Arial"/>
          <w:color w:val="FF0000"/>
          <w:sz w:val="20"/>
          <w:szCs w:val="20"/>
        </w:rPr>
        <w:t>enfla</w:t>
      </w:r>
      <w:r w:rsidR="001B3014">
        <w:rPr>
          <w:rFonts w:ascii="Arial" w:hAnsi="Arial" w:cs="Arial"/>
          <w:color w:val="FF0000"/>
          <w:sz w:val="20"/>
          <w:szCs w:val="20"/>
        </w:rPr>
        <w:t>masyonları</w:t>
      </w:r>
      <w:proofErr w:type="spellEnd"/>
      <w:r w:rsidRPr="001B3014">
        <w:rPr>
          <w:rFonts w:ascii="Arial" w:hAnsi="Arial" w:cs="Arial"/>
          <w:color w:val="FF0000"/>
          <w:sz w:val="20"/>
          <w:szCs w:val="20"/>
        </w:rPr>
        <w:t xml:space="preserve"> ve bazı </w:t>
      </w:r>
      <w:proofErr w:type="spellStart"/>
      <w:r w:rsidRPr="001B3014">
        <w:rPr>
          <w:rFonts w:ascii="Arial" w:hAnsi="Arial" w:cs="Arial"/>
          <w:color w:val="FF0000"/>
          <w:sz w:val="20"/>
          <w:szCs w:val="20"/>
        </w:rPr>
        <w:t>enflamasyon</w:t>
      </w:r>
      <w:proofErr w:type="spellEnd"/>
      <w:r w:rsidRPr="001B3014">
        <w:rPr>
          <w:rFonts w:ascii="Arial" w:hAnsi="Arial" w:cs="Arial"/>
          <w:color w:val="FF0000"/>
          <w:sz w:val="20"/>
          <w:szCs w:val="20"/>
        </w:rPr>
        <w:t xml:space="preserve"> giderici ilaçlarla tedaviyi </w:t>
      </w:r>
      <w:r w:rsidR="00986148" w:rsidRPr="001B3014">
        <w:rPr>
          <w:rFonts w:ascii="Arial" w:hAnsi="Arial" w:cs="Arial"/>
          <w:color w:val="FF0000"/>
          <w:sz w:val="20"/>
          <w:szCs w:val="20"/>
        </w:rPr>
        <w:t>anlata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986148"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FF0000"/>
        </w:rPr>
      </w:pPr>
      <w:r w:rsidRPr="001B3014">
        <w:rPr>
          <w:rFonts w:ascii="Arial Narrow" w:hAnsi="Arial Narrow" w:cs="Arial"/>
          <w:color w:val="FF0000"/>
        </w:rPr>
        <w:t>MKB_13</w:t>
      </w:r>
      <w:r w:rsidR="002D536E" w:rsidRPr="001B3014">
        <w:rPr>
          <w:rFonts w:ascii="Arial Narrow" w:hAnsi="Arial Narrow" w:cs="Arial"/>
          <w:color w:val="FF0000"/>
        </w:rPr>
        <w:t xml:space="preserve"> </w:t>
      </w:r>
      <w:r w:rsidR="002D536E" w:rsidRPr="001B3014">
        <w:rPr>
          <w:rFonts w:ascii="Arial Narrow" w:hAnsi="Arial Narrow" w:cs="Arial"/>
          <w:b w:val="0"/>
          <w:bCs w:val="0"/>
          <w:color w:val="FF0000"/>
        </w:rPr>
        <w:t xml:space="preserve">Doku Uyumu ve Transplantasyon </w:t>
      </w:r>
      <w:proofErr w:type="gramStart"/>
      <w:r w:rsidR="002D536E" w:rsidRPr="001B3014">
        <w:rPr>
          <w:rFonts w:ascii="Arial Narrow" w:hAnsi="Arial Narrow" w:cs="Arial"/>
          <w:b w:val="0"/>
          <w:bCs w:val="0"/>
          <w:color w:val="FF0000"/>
        </w:rPr>
        <w:t>İmmünolojisi</w:t>
      </w:r>
      <w:r w:rsidR="002D536E" w:rsidRPr="001B3014">
        <w:rPr>
          <w:rFonts w:ascii="Arial Narrow" w:hAnsi="Arial Narrow" w:cs="Arial"/>
          <w:bCs w:val="0"/>
          <w:color w:val="FF0000"/>
        </w:rPr>
        <w:t xml:space="preserve">  </w:t>
      </w:r>
      <w:r w:rsidR="002D536E" w:rsidRPr="001B3014">
        <w:rPr>
          <w:rFonts w:ascii="Arial Narrow" w:hAnsi="Arial Narrow" w:cs="Arial"/>
          <w:color w:val="FF0000"/>
        </w:rPr>
        <w:t>N</w:t>
      </w:r>
      <w:proofErr w:type="gramEnd"/>
      <w:r w:rsidR="002D536E" w:rsidRPr="001B3014">
        <w:rPr>
          <w:rFonts w:ascii="Arial Narrow" w:hAnsi="Arial Narrow" w:cs="Arial"/>
          <w:color w:val="FF0000"/>
        </w:rPr>
        <w:t xml:space="preserve"> DEMİR</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Transplantasyonu tanımlayabilmeli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Önemli </w:t>
      </w:r>
      <w:proofErr w:type="gramStart"/>
      <w:r w:rsidRPr="001B3014">
        <w:rPr>
          <w:rFonts w:ascii="Arial" w:hAnsi="Arial" w:cs="Arial"/>
          <w:color w:val="FF0000"/>
          <w:sz w:val="20"/>
          <w:szCs w:val="20"/>
        </w:rPr>
        <w:t>transplantasyon</w:t>
      </w:r>
      <w:proofErr w:type="gramEnd"/>
      <w:r w:rsidRPr="001B3014">
        <w:rPr>
          <w:rFonts w:ascii="Arial" w:hAnsi="Arial" w:cs="Arial"/>
          <w:color w:val="FF0000"/>
          <w:sz w:val="20"/>
          <w:szCs w:val="20"/>
        </w:rPr>
        <w:t xml:space="preserve"> antijenlerini </w:t>
      </w:r>
      <w:r w:rsidR="00986148" w:rsidRPr="001B3014">
        <w:rPr>
          <w:rFonts w:ascii="Arial" w:hAnsi="Arial" w:cs="Arial"/>
          <w:color w:val="FF0000"/>
          <w:sz w:val="20"/>
          <w:szCs w:val="20"/>
        </w:rPr>
        <w:t>tanımlaya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Transplantasyona karşı </w:t>
      </w: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yanıtların uyarılmasını </w:t>
      </w:r>
      <w:r w:rsidR="00986148" w:rsidRPr="001B3014">
        <w:rPr>
          <w:rFonts w:ascii="Arial" w:hAnsi="Arial" w:cs="Arial"/>
          <w:color w:val="FF0000"/>
          <w:sz w:val="20"/>
          <w:szCs w:val="20"/>
        </w:rPr>
        <w:t>açıklaya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Yama reddinin </w:t>
      </w: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mekanizmalarını </w:t>
      </w:r>
      <w:r w:rsidR="00986148" w:rsidRPr="001B3014">
        <w:rPr>
          <w:rFonts w:ascii="Arial" w:hAnsi="Arial" w:cs="Arial"/>
          <w:color w:val="FF0000"/>
          <w:sz w:val="20"/>
          <w:szCs w:val="20"/>
        </w:rPr>
        <w:t>açıklaya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Alloantijenleri</w:t>
      </w:r>
      <w:proofErr w:type="spellEnd"/>
      <w:r w:rsidRPr="001B3014">
        <w:rPr>
          <w:rFonts w:ascii="Arial" w:hAnsi="Arial" w:cs="Arial"/>
          <w:color w:val="FF0000"/>
          <w:sz w:val="20"/>
          <w:szCs w:val="20"/>
        </w:rPr>
        <w:t xml:space="preserve"> tanıma mekanizmalarını </w:t>
      </w:r>
      <w:r w:rsidR="00986148" w:rsidRPr="001B3014">
        <w:rPr>
          <w:rFonts w:ascii="Arial" w:hAnsi="Arial" w:cs="Arial"/>
          <w:color w:val="FF0000"/>
          <w:sz w:val="20"/>
          <w:szCs w:val="20"/>
        </w:rPr>
        <w:t>anlata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s="Arial"/>
          <w:color w:val="FF0000"/>
        </w:rPr>
      </w:pPr>
      <w:r w:rsidRPr="001B3014">
        <w:rPr>
          <w:rFonts w:ascii="Arial Narrow" w:hAnsi="Arial Narrow" w:cs="Arial"/>
          <w:color w:val="FF0000"/>
        </w:rPr>
        <w:t>MKB_1</w:t>
      </w:r>
      <w:r w:rsidR="00986148" w:rsidRPr="001B3014">
        <w:rPr>
          <w:rFonts w:ascii="Arial Narrow" w:hAnsi="Arial Narrow" w:cs="Arial"/>
          <w:color w:val="FF0000"/>
        </w:rPr>
        <w:t>4</w:t>
      </w:r>
      <w:r w:rsidRPr="001B3014">
        <w:rPr>
          <w:rFonts w:ascii="Arial Narrow" w:hAnsi="Arial Narrow" w:cs="Arial"/>
          <w:color w:val="FF0000"/>
        </w:rPr>
        <w:t xml:space="preserve"> </w:t>
      </w:r>
      <w:r w:rsidRPr="001B3014">
        <w:rPr>
          <w:rFonts w:ascii="Arial Narrow" w:hAnsi="Arial Narrow" w:cs="Arial"/>
          <w:b w:val="0"/>
          <w:bCs w:val="0"/>
          <w:color w:val="FF0000"/>
        </w:rPr>
        <w:t>Aşırı Duyarlılık Reaksiyonları 1</w:t>
      </w:r>
      <w:r w:rsidRPr="001B3014">
        <w:rPr>
          <w:rFonts w:ascii="Arial Narrow" w:hAnsi="Arial Narrow" w:cs="Arial"/>
          <w:bCs w:val="0"/>
          <w:color w:val="FF0000"/>
        </w:rPr>
        <w:t xml:space="preserve"> </w:t>
      </w:r>
      <w:r w:rsidRPr="001B3014">
        <w:rPr>
          <w:rFonts w:ascii="Arial Narrow" w:hAnsi="Arial Narrow" w:cs="Arial"/>
          <w:color w:val="FF0000"/>
        </w:rPr>
        <w:t>N DEMİR</w:t>
      </w:r>
    </w:p>
    <w:p w:rsidR="002D536E" w:rsidRPr="001B3014" w:rsidRDefault="002D536E"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Aşırı duyarlılık reaksiyonunu tanımlayabilmeli ve aşırı duyarlılık reaksiyonlarının tiplerini bilmeli</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Anaflaksiyi</w:t>
      </w:r>
      <w:proofErr w:type="spellEnd"/>
      <w:r w:rsidRPr="001B3014">
        <w:rPr>
          <w:rFonts w:ascii="Arial" w:hAnsi="Arial" w:cs="Arial"/>
          <w:color w:val="FF0000"/>
          <w:sz w:val="20"/>
          <w:szCs w:val="20"/>
        </w:rPr>
        <w:t xml:space="preserve"> tanımlayabilmeli </w:t>
      </w:r>
      <w:r w:rsidRPr="001B3014">
        <w:rPr>
          <w:rFonts w:ascii="Arial" w:hAnsi="Arial" w:cs="Arial"/>
          <w:color w:val="FF0000"/>
          <w:sz w:val="20"/>
          <w:szCs w:val="20"/>
        </w:rPr>
        <w:tab/>
        <w:t>Bilgi</w:t>
      </w:r>
    </w:p>
    <w:p w:rsidR="002D536E" w:rsidRPr="001B3014" w:rsidRDefault="002D536E" w:rsidP="002D536E">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Allerj</w:t>
      </w:r>
      <w:r w:rsidR="001B3014">
        <w:rPr>
          <w:rFonts w:ascii="Arial" w:hAnsi="Arial" w:cs="Arial"/>
          <w:color w:val="FF0000"/>
          <w:sz w:val="20"/>
          <w:szCs w:val="20"/>
        </w:rPr>
        <w:t>ik</w:t>
      </w:r>
      <w:proofErr w:type="spellEnd"/>
      <w:r w:rsidR="001B3014">
        <w:rPr>
          <w:rFonts w:ascii="Arial" w:hAnsi="Arial" w:cs="Arial"/>
          <w:color w:val="FF0000"/>
          <w:sz w:val="20"/>
          <w:szCs w:val="20"/>
        </w:rPr>
        <w:t xml:space="preserve"> reaksiyonlarının genel mekani</w:t>
      </w:r>
      <w:r w:rsidRPr="001B3014">
        <w:rPr>
          <w:rFonts w:ascii="Arial" w:hAnsi="Arial" w:cs="Arial"/>
          <w:color w:val="FF0000"/>
          <w:sz w:val="20"/>
          <w:szCs w:val="20"/>
        </w:rPr>
        <w:t xml:space="preserve">zmasını </w:t>
      </w:r>
      <w:r w:rsidR="00986148" w:rsidRPr="001B3014">
        <w:rPr>
          <w:rFonts w:ascii="Arial" w:hAnsi="Arial" w:cs="Arial"/>
          <w:color w:val="FF0000"/>
          <w:sz w:val="20"/>
          <w:szCs w:val="20"/>
        </w:rPr>
        <w:t>açıklay</w:t>
      </w:r>
      <w:r w:rsidR="00730CC1" w:rsidRPr="001B3014">
        <w:rPr>
          <w:rFonts w:ascii="Arial" w:hAnsi="Arial" w:cs="Arial"/>
          <w:color w:val="FF0000"/>
          <w:sz w:val="20"/>
          <w:szCs w:val="20"/>
        </w:rPr>
        <w:t>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2D536E" w:rsidRPr="001B3014" w:rsidRDefault="00730CC1"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T</w:t>
      </w:r>
      <w:r w:rsidR="002D536E" w:rsidRPr="001B3014">
        <w:rPr>
          <w:rFonts w:ascii="Arial" w:hAnsi="Arial" w:cs="Arial"/>
          <w:color w:val="FF0000"/>
          <w:sz w:val="20"/>
          <w:szCs w:val="20"/>
        </w:rPr>
        <w:t>ip 1 aşırı duyarlılık reaksiyonunu tanımlayabilmeli</w:t>
      </w:r>
      <w:r w:rsidR="002D536E" w:rsidRPr="001B3014">
        <w:rPr>
          <w:rFonts w:ascii="Arial" w:hAnsi="Arial" w:cs="Arial"/>
          <w:color w:val="FF0000"/>
          <w:sz w:val="20"/>
          <w:szCs w:val="20"/>
        </w:rPr>
        <w:tab/>
        <w:t>Bilgi</w:t>
      </w:r>
    </w:p>
    <w:p w:rsidR="00986148" w:rsidRPr="001B3014" w:rsidRDefault="00730CC1" w:rsidP="002D536E">
      <w:pPr>
        <w:tabs>
          <w:tab w:val="left" w:pos="8496"/>
        </w:tabs>
        <w:ind w:left="56"/>
        <w:rPr>
          <w:rFonts w:ascii="Arial" w:hAnsi="Arial" w:cs="Arial"/>
          <w:color w:val="FF0000"/>
          <w:sz w:val="20"/>
          <w:szCs w:val="20"/>
        </w:rPr>
      </w:pPr>
      <w:r w:rsidRPr="001B3014">
        <w:rPr>
          <w:rFonts w:ascii="Arial" w:hAnsi="Arial" w:cs="Arial"/>
          <w:color w:val="FF0000"/>
          <w:sz w:val="20"/>
          <w:szCs w:val="20"/>
        </w:rPr>
        <w:t>T</w:t>
      </w:r>
      <w:r w:rsidR="002D536E" w:rsidRPr="001B3014">
        <w:rPr>
          <w:rFonts w:ascii="Arial" w:hAnsi="Arial" w:cs="Arial"/>
          <w:color w:val="FF0000"/>
          <w:sz w:val="20"/>
          <w:szCs w:val="20"/>
        </w:rPr>
        <w:t>ip 2 aşırı duyarlılık reaksiyonunu tanımlayabilmeli</w:t>
      </w:r>
    </w:p>
    <w:p w:rsidR="00986148" w:rsidRPr="001B3014" w:rsidRDefault="00986148" w:rsidP="00986148">
      <w:pPr>
        <w:pBdr>
          <w:top w:val="single" w:sz="4" w:space="1" w:color="auto"/>
          <w:left w:val="single" w:sz="4" w:space="4" w:color="auto"/>
          <w:bottom w:val="single" w:sz="4" w:space="1" w:color="auto"/>
          <w:right w:val="single" w:sz="4" w:space="4" w:color="auto"/>
        </w:pBdr>
        <w:rPr>
          <w:rFonts w:ascii="Arial Narrow" w:hAnsi="Arial Narrow"/>
          <w:b/>
          <w:noProof/>
          <w:color w:val="FF0000"/>
          <w:sz w:val="20"/>
          <w:szCs w:val="20"/>
        </w:rPr>
      </w:pPr>
      <w:r w:rsidRPr="001B3014">
        <w:rPr>
          <w:rFonts w:ascii="Arial Narrow" w:hAnsi="Arial Narrow"/>
          <w:b/>
          <w:noProof/>
          <w:color w:val="FF0000"/>
          <w:sz w:val="20"/>
          <w:szCs w:val="20"/>
        </w:rPr>
        <w:t xml:space="preserve">MKB_15 </w:t>
      </w:r>
      <w:r w:rsidRPr="001B3014">
        <w:rPr>
          <w:rFonts w:ascii="Arial Narrow" w:hAnsi="Arial Narrow"/>
          <w:noProof/>
          <w:color w:val="FF0000"/>
          <w:sz w:val="20"/>
          <w:szCs w:val="20"/>
        </w:rPr>
        <w:t xml:space="preserve">Aşırı Duyarlılık Reaksiyonları 2 </w:t>
      </w:r>
      <w:r w:rsidRPr="001B3014">
        <w:rPr>
          <w:rFonts w:ascii="Arial Narrow" w:hAnsi="Arial Narrow"/>
          <w:b/>
          <w:noProof/>
          <w:color w:val="FF0000"/>
          <w:sz w:val="20"/>
          <w:szCs w:val="20"/>
        </w:rPr>
        <w:t>N DEMİR</w:t>
      </w:r>
    </w:p>
    <w:p w:rsidR="00986148" w:rsidRPr="001B3014" w:rsidRDefault="00730CC1"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T</w:t>
      </w:r>
      <w:r w:rsidR="00986148" w:rsidRPr="001B3014">
        <w:rPr>
          <w:rFonts w:ascii="Arial" w:hAnsi="Arial" w:cs="Arial"/>
          <w:color w:val="FF0000"/>
          <w:sz w:val="20"/>
          <w:szCs w:val="20"/>
        </w:rPr>
        <w:t>ip 3 aşırı duyarlılık reaksiyonunu tanımlayabilmeli</w:t>
      </w:r>
      <w:r w:rsidR="00986148" w:rsidRPr="001B3014">
        <w:rPr>
          <w:rFonts w:ascii="Arial" w:hAnsi="Arial" w:cs="Arial"/>
          <w:color w:val="FF0000"/>
          <w:sz w:val="20"/>
          <w:szCs w:val="20"/>
        </w:rPr>
        <w:tab/>
        <w:t>Bilgi</w:t>
      </w:r>
    </w:p>
    <w:p w:rsidR="00986148" w:rsidRPr="001B3014" w:rsidRDefault="00730CC1"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T</w:t>
      </w:r>
      <w:r w:rsidR="00986148" w:rsidRPr="001B3014">
        <w:rPr>
          <w:rFonts w:ascii="Arial" w:hAnsi="Arial" w:cs="Arial"/>
          <w:color w:val="FF0000"/>
          <w:sz w:val="20"/>
          <w:szCs w:val="20"/>
        </w:rPr>
        <w:t>ip 4 aşırı duyarlılık reaksiyonunu tanımlayabilmeli</w:t>
      </w:r>
      <w:r w:rsidR="00986148"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Aşırı duyarlılık </w:t>
      </w:r>
      <w:proofErr w:type="spellStart"/>
      <w:r w:rsidRPr="001B3014">
        <w:rPr>
          <w:rFonts w:ascii="Arial" w:hAnsi="Arial" w:cs="Arial"/>
          <w:color w:val="FF0000"/>
          <w:sz w:val="20"/>
          <w:szCs w:val="20"/>
        </w:rPr>
        <w:t>rekasiyonlarında</w:t>
      </w:r>
      <w:proofErr w:type="spellEnd"/>
      <w:r w:rsidRPr="001B3014">
        <w:rPr>
          <w:rFonts w:ascii="Arial" w:hAnsi="Arial" w:cs="Arial"/>
          <w:color w:val="FF0000"/>
          <w:sz w:val="20"/>
          <w:szCs w:val="20"/>
        </w:rPr>
        <w:t xml:space="preserve"> ki temel immünolojik mekanizmaları </w:t>
      </w:r>
      <w:r w:rsidR="00461F5E">
        <w:rPr>
          <w:rFonts w:ascii="Arial" w:hAnsi="Arial" w:cs="Arial"/>
          <w:color w:val="FF0000"/>
          <w:sz w:val="20"/>
          <w:szCs w:val="20"/>
        </w:rPr>
        <w:t>açıklaya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986148" w:rsidRPr="001B3014" w:rsidRDefault="00051FD2" w:rsidP="00986148">
      <w:pPr>
        <w:tabs>
          <w:tab w:val="left" w:pos="8496"/>
        </w:tabs>
        <w:ind w:left="56"/>
        <w:rPr>
          <w:rFonts w:ascii="Arial" w:hAnsi="Arial" w:cs="Arial"/>
          <w:color w:val="FF0000"/>
          <w:sz w:val="20"/>
          <w:szCs w:val="20"/>
        </w:rPr>
      </w:pPr>
      <w:proofErr w:type="spellStart"/>
      <w:r>
        <w:rPr>
          <w:rFonts w:ascii="Arial" w:hAnsi="Arial" w:cs="Arial"/>
          <w:color w:val="FF0000"/>
          <w:sz w:val="20"/>
          <w:szCs w:val="20"/>
        </w:rPr>
        <w:t>Allerjik</w:t>
      </w:r>
      <w:proofErr w:type="spellEnd"/>
      <w:r>
        <w:rPr>
          <w:rFonts w:ascii="Arial" w:hAnsi="Arial" w:cs="Arial"/>
          <w:color w:val="FF0000"/>
          <w:sz w:val="20"/>
          <w:szCs w:val="20"/>
        </w:rPr>
        <w:t xml:space="preserve"> reaksiyonda tedaviyi </w:t>
      </w:r>
      <w:r w:rsidR="00986148" w:rsidRPr="001B3014">
        <w:rPr>
          <w:rFonts w:ascii="Arial" w:hAnsi="Arial" w:cs="Arial"/>
          <w:color w:val="FF0000"/>
          <w:sz w:val="20"/>
          <w:szCs w:val="20"/>
        </w:rPr>
        <w:t>planlayabilmeli</w:t>
      </w:r>
      <w:r w:rsidR="00986148"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Anaflaside</w:t>
      </w:r>
      <w:proofErr w:type="spellEnd"/>
      <w:r w:rsidRPr="001B3014">
        <w:rPr>
          <w:rFonts w:ascii="Arial" w:hAnsi="Arial" w:cs="Arial"/>
          <w:color w:val="FF0000"/>
          <w:sz w:val="20"/>
          <w:szCs w:val="20"/>
        </w:rPr>
        <w:t xml:space="preserve"> acil tedaviyi planlayabilmeli</w:t>
      </w:r>
      <w:r w:rsidRPr="001B3014">
        <w:rPr>
          <w:rFonts w:ascii="Arial" w:hAnsi="Arial" w:cs="Arial"/>
          <w:color w:val="FF0000"/>
          <w:sz w:val="20"/>
          <w:szCs w:val="20"/>
        </w:rPr>
        <w:tab/>
        <w:t>Bilgi</w:t>
      </w:r>
    </w:p>
    <w:p w:rsidR="00986148" w:rsidRPr="001B3014" w:rsidRDefault="00986148" w:rsidP="00986148">
      <w:pPr>
        <w:pBdr>
          <w:top w:val="single" w:sz="4" w:space="1" w:color="auto"/>
          <w:left w:val="single" w:sz="4" w:space="4" w:color="auto"/>
          <w:bottom w:val="single" w:sz="4" w:space="1" w:color="auto"/>
          <w:right w:val="single" w:sz="4" w:space="4" w:color="auto"/>
        </w:pBdr>
        <w:rPr>
          <w:rFonts w:ascii="Arial Narrow" w:hAnsi="Arial Narrow"/>
          <w:b/>
          <w:noProof/>
          <w:color w:val="FF0000"/>
          <w:sz w:val="20"/>
          <w:szCs w:val="20"/>
        </w:rPr>
      </w:pPr>
      <w:r w:rsidRPr="001B3014">
        <w:rPr>
          <w:rFonts w:ascii="Arial Narrow" w:hAnsi="Arial Narrow"/>
          <w:b/>
          <w:noProof/>
          <w:color w:val="FF0000"/>
          <w:sz w:val="20"/>
          <w:szCs w:val="20"/>
        </w:rPr>
        <w:t xml:space="preserve">MKB_16 </w:t>
      </w:r>
      <w:r w:rsidRPr="001B3014">
        <w:rPr>
          <w:rFonts w:ascii="Arial Narrow" w:hAnsi="Arial Narrow"/>
          <w:noProof/>
          <w:color w:val="FF0000"/>
          <w:sz w:val="20"/>
          <w:szCs w:val="20"/>
        </w:rPr>
        <w:t xml:space="preserve">İmmün yetmezlikler 1 </w:t>
      </w:r>
      <w:r w:rsidRPr="001B3014">
        <w:rPr>
          <w:rFonts w:ascii="Arial Narrow" w:hAnsi="Arial Narrow"/>
          <w:b/>
          <w:noProof/>
          <w:color w:val="FF0000"/>
          <w:sz w:val="20"/>
          <w:szCs w:val="20"/>
        </w:rPr>
        <w:t>N DEMİR</w:t>
      </w:r>
    </w:p>
    <w:p w:rsidR="00986148" w:rsidRPr="001B3014" w:rsidRDefault="00986148" w:rsidP="00986148">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yetmezliği tanımlayabilmeli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Primer</w:t>
      </w:r>
      <w:proofErr w:type="spellEnd"/>
      <w:r w:rsidRPr="001B3014">
        <w:rPr>
          <w:rFonts w:ascii="Arial" w:hAnsi="Arial" w:cs="Arial"/>
          <w:color w:val="FF0000"/>
          <w:sz w:val="20"/>
          <w:szCs w:val="20"/>
        </w:rPr>
        <w:t xml:space="preserve"> </w:t>
      </w: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yetmezliği tanımlayabilmeli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Sekonder</w:t>
      </w:r>
      <w:proofErr w:type="spellEnd"/>
      <w:r w:rsidRPr="001B3014">
        <w:rPr>
          <w:rFonts w:ascii="Arial" w:hAnsi="Arial" w:cs="Arial"/>
          <w:color w:val="FF0000"/>
          <w:sz w:val="20"/>
          <w:szCs w:val="20"/>
        </w:rPr>
        <w:t xml:space="preserve"> </w:t>
      </w: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yetmezliği tanımlayabilmeli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Lenfosit olgunlaşmasında eksiklikleri </w:t>
      </w:r>
      <w:r w:rsidR="00730CC1" w:rsidRPr="001B3014">
        <w:rPr>
          <w:rFonts w:ascii="Arial" w:hAnsi="Arial" w:cs="Arial"/>
          <w:color w:val="FF0000"/>
          <w:sz w:val="20"/>
          <w:szCs w:val="20"/>
        </w:rPr>
        <w:t>saya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Lenfosit aktivasyon ve işlevinde eksiklikler </w:t>
      </w:r>
      <w:r w:rsidR="00730CC1" w:rsidRPr="001B3014">
        <w:rPr>
          <w:rFonts w:ascii="Arial" w:hAnsi="Arial" w:cs="Arial"/>
          <w:color w:val="FF0000"/>
          <w:sz w:val="20"/>
          <w:szCs w:val="20"/>
        </w:rPr>
        <w:t>tanımlaya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986148" w:rsidRPr="001B3014" w:rsidRDefault="00986148" w:rsidP="00986148">
      <w:pPr>
        <w:pBdr>
          <w:top w:val="single" w:sz="4" w:space="1" w:color="auto"/>
          <w:left w:val="single" w:sz="4" w:space="4" w:color="auto"/>
          <w:bottom w:val="single" w:sz="4" w:space="1" w:color="auto"/>
          <w:right w:val="single" w:sz="4" w:space="4" w:color="auto"/>
        </w:pBdr>
        <w:rPr>
          <w:rFonts w:ascii="Arial Narrow" w:hAnsi="Arial Narrow"/>
          <w:b/>
          <w:noProof/>
          <w:color w:val="FF0000"/>
          <w:sz w:val="20"/>
          <w:szCs w:val="20"/>
        </w:rPr>
      </w:pPr>
      <w:r w:rsidRPr="001B3014">
        <w:rPr>
          <w:rFonts w:ascii="Arial Narrow" w:hAnsi="Arial Narrow"/>
          <w:b/>
          <w:noProof/>
          <w:color w:val="FF0000"/>
          <w:sz w:val="20"/>
          <w:szCs w:val="20"/>
        </w:rPr>
        <w:t xml:space="preserve">MKB_17 </w:t>
      </w:r>
      <w:r w:rsidRPr="001B3014">
        <w:rPr>
          <w:rFonts w:ascii="Arial Narrow" w:hAnsi="Arial Narrow"/>
          <w:noProof/>
          <w:color w:val="FF0000"/>
          <w:sz w:val="20"/>
          <w:szCs w:val="20"/>
        </w:rPr>
        <w:t xml:space="preserve">İmmün yetmezlikler 2 </w:t>
      </w:r>
      <w:r w:rsidRPr="001B3014">
        <w:rPr>
          <w:rFonts w:ascii="Arial Narrow" w:hAnsi="Arial Narrow"/>
          <w:b/>
          <w:noProof/>
          <w:color w:val="FF0000"/>
          <w:sz w:val="20"/>
          <w:szCs w:val="20"/>
        </w:rPr>
        <w:t>N DEMİR</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Doğal </w:t>
      </w:r>
      <w:proofErr w:type="spellStart"/>
      <w:r w:rsidRPr="001B3014">
        <w:rPr>
          <w:rFonts w:ascii="Arial" w:hAnsi="Arial" w:cs="Arial"/>
          <w:color w:val="FF0000"/>
          <w:sz w:val="20"/>
          <w:szCs w:val="20"/>
        </w:rPr>
        <w:t>immünitede</w:t>
      </w:r>
      <w:proofErr w:type="spellEnd"/>
      <w:r w:rsidRPr="001B3014">
        <w:rPr>
          <w:rFonts w:ascii="Arial" w:hAnsi="Arial" w:cs="Arial"/>
          <w:color w:val="FF0000"/>
          <w:sz w:val="20"/>
          <w:szCs w:val="20"/>
        </w:rPr>
        <w:t xml:space="preserve"> eksiklikleri </w:t>
      </w:r>
      <w:r w:rsidR="00730CC1" w:rsidRPr="001B3014">
        <w:rPr>
          <w:rFonts w:ascii="Arial" w:hAnsi="Arial" w:cs="Arial"/>
          <w:color w:val="FF0000"/>
          <w:sz w:val="20"/>
          <w:szCs w:val="20"/>
        </w:rPr>
        <w:t>tanımlaya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Diğer hastalıklarla birlikte görülen lenfosit anormalliklerini </w:t>
      </w:r>
      <w:r w:rsidR="00730CC1" w:rsidRPr="001B3014">
        <w:rPr>
          <w:rFonts w:ascii="Arial" w:hAnsi="Arial" w:cs="Arial"/>
          <w:color w:val="FF0000"/>
          <w:sz w:val="20"/>
          <w:szCs w:val="20"/>
        </w:rPr>
        <w:t>tanımlaya</w:t>
      </w:r>
      <w:r w:rsidRPr="001B3014">
        <w:rPr>
          <w:rFonts w:ascii="Arial" w:hAnsi="Arial" w:cs="Arial"/>
          <w:color w:val="FF0000"/>
          <w:sz w:val="20"/>
          <w:szCs w:val="20"/>
        </w:rPr>
        <w:t>bilmeli</w:t>
      </w:r>
      <w:r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proofErr w:type="spellStart"/>
      <w:r w:rsidRPr="001B3014">
        <w:rPr>
          <w:rFonts w:ascii="Arial" w:hAnsi="Arial" w:cs="Arial"/>
          <w:color w:val="FF0000"/>
          <w:sz w:val="20"/>
          <w:szCs w:val="20"/>
        </w:rPr>
        <w:t>Edinsel</w:t>
      </w:r>
      <w:proofErr w:type="spellEnd"/>
      <w:r w:rsidRPr="001B3014">
        <w:rPr>
          <w:rFonts w:ascii="Arial" w:hAnsi="Arial" w:cs="Arial"/>
          <w:color w:val="FF0000"/>
          <w:sz w:val="20"/>
          <w:szCs w:val="20"/>
        </w:rPr>
        <w:t xml:space="preserve"> </w:t>
      </w:r>
      <w:proofErr w:type="spellStart"/>
      <w:r w:rsidRPr="001B3014">
        <w:rPr>
          <w:rFonts w:ascii="Arial" w:hAnsi="Arial" w:cs="Arial"/>
          <w:color w:val="FF0000"/>
          <w:sz w:val="20"/>
          <w:szCs w:val="20"/>
        </w:rPr>
        <w:t>immün</w:t>
      </w:r>
      <w:proofErr w:type="spellEnd"/>
      <w:r w:rsidRPr="001B3014">
        <w:rPr>
          <w:rFonts w:ascii="Arial" w:hAnsi="Arial" w:cs="Arial"/>
          <w:color w:val="FF0000"/>
          <w:sz w:val="20"/>
          <w:szCs w:val="20"/>
        </w:rPr>
        <w:t xml:space="preserve"> yetersizlik </w:t>
      </w:r>
      <w:proofErr w:type="gramStart"/>
      <w:r w:rsidRPr="001B3014">
        <w:rPr>
          <w:rFonts w:ascii="Arial" w:hAnsi="Arial" w:cs="Arial"/>
          <w:color w:val="FF0000"/>
          <w:sz w:val="20"/>
          <w:szCs w:val="20"/>
        </w:rPr>
        <w:t>sendromunu</w:t>
      </w:r>
      <w:proofErr w:type="gramEnd"/>
      <w:r w:rsidRPr="001B3014">
        <w:rPr>
          <w:rFonts w:ascii="Arial" w:hAnsi="Arial" w:cs="Arial"/>
          <w:color w:val="FF0000"/>
          <w:sz w:val="20"/>
          <w:szCs w:val="20"/>
        </w:rPr>
        <w:t xml:space="preserve"> tanımlayabilmeli</w:t>
      </w:r>
      <w:r w:rsidRPr="001B3014">
        <w:rPr>
          <w:rFonts w:ascii="Arial" w:hAnsi="Arial" w:cs="Arial"/>
          <w:color w:val="FF0000"/>
          <w:sz w:val="20"/>
          <w:szCs w:val="20"/>
        </w:rPr>
        <w:tab/>
        <w:t>Bilgi</w:t>
      </w:r>
    </w:p>
    <w:p w:rsidR="00986148" w:rsidRPr="001B3014" w:rsidRDefault="00051FD2" w:rsidP="00986148">
      <w:pPr>
        <w:tabs>
          <w:tab w:val="left" w:pos="8496"/>
        </w:tabs>
        <w:ind w:left="56"/>
        <w:rPr>
          <w:rFonts w:ascii="Arial" w:hAnsi="Arial" w:cs="Arial"/>
          <w:color w:val="FF0000"/>
          <w:sz w:val="20"/>
          <w:szCs w:val="20"/>
        </w:rPr>
      </w:pPr>
      <w:r>
        <w:rPr>
          <w:rFonts w:ascii="Arial" w:hAnsi="Arial" w:cs="Arial"/>
          <w:color w:val="FF0000"/>
          <w:sz w:val="20"/>
          <w:szCs w:val="20"/>
        </w:rPr>
        <w:t xml:space="preserve">AIDS </w:t>
      </w:r>
      <w:r w:rsidR="00986148" w:rsidRPr="001B3014">
        <w:rPr>
          <w:rFonts w:ascii="Arial" w:hAnsi="Arial" w:cs="Arial"/>
          <w:color w:val="FF0000"/>
          <w:sz w:val="20"/>
          <w:szCs w:val="20"/>
        </w:rPr>
        <w:t xml:space="preserve">de </w:t>
      </w:r>
      <w:proofErr w:type="spellStart"/>
      <w:r w:rsidR="00986148" w:rsidRPr="001B3014">
        <w:rPr>
          <w:rFonts w:ascii="Arial" w:hAnsi="Arial" w:cs="Arial"/>
          <w:color w:val="FF0000"/>
          <w:sz w:val="20"/>
          <w:szCs w:val="20"/>
        </w:rPr>
        <w:t>immün</w:t>
      </w:r>
      <w:proofErr w:type="spellEnd"/>
      <w:r w:rsidR="00986148" w:rsidRPr="001B3014">
        <w:rPr>
          <w:rFonts w:ascii="Arial" w:hAnsi="Arial" w:cs="Arial"/>
          <w:color w:val="FF0000"/>
          <w:sz w:val="20"/>
          <w:szCs w:val="20"/>
        </w:rPr>
        <w:t xml:space="preserve"> mekanizmayı ve korunma yöntemlerini </w:t>
      </w:r>
      <w:r w:rsidR="00730CC1" w:rsidRPr="001B3014">
        <w:rPr>
          <w:rFonts w:ascii="Arial" w:hAnsi="Arial" w:cs="Arial"/>
          <w:color w:val="FF0000"/>
          <w:sz w:val="20"/>
          <w:szCs w:val="20"/>
        </w:rPr>
        <w:t>açıklaya</w:t>
      </w:r>
      <w:r w:rsidR="00986148" w:rsidRPr="001B3014">
        <w:rPr>
          <w:rFonts w:ascii="Arial" w:hAnsi="Arial" w:cs="Arial"/>
          <w:color w:val="FF0000"/>
          <w:sz w:val="20"/>
          <w:szCs w:val="20"/>
        </w:rPr>
        <w:t>bilmeli</w:t>
      </w:r>
      <w:r w:rsidR="00986148" w:rsidRPr="001B3014">
        <w:rPr>
          <w:rFonts w:ascii="Arial" w:hAnsi="Arial" w:cs="Arial"/>
          <w:color w:val="FF0000"/>
          <w:sz w:val="20"/>
          <w:szCs w:val="20"/>
        </w:rPr>
        <w:tab/>
        <w:t>Bilgi</w:t>
      </w:r>
    </w:p>
    <w:p w:rsidR="00986148" w:rsidRPr="001B3014" w:rsidRDefault="00986148" w:rsidP="00986148">
      <w:pPr>
        <w:tabs>
          <w:tab w:val="left" w:pos="8496"/>
        </w:tabs>
        <w:ind w:left="56"/>
        <w:rPr>
          <w:rFonts w:ascii="Arial" w:hAnsi="Arial" w:cs="Arial"/>
          <w:color w:val="FF0000"/>
          <w:sz w:val="20"/>
          <w:szCs w:val="20"/>
        </w:rPr>
      </w:pPr>
      <w:r w:rsidRPr="001B3014">
        <w:rPr>
          <w:rFonts w:ascii="Arial" w:hAnsi="Arial" w:cs="Arial"/>
          <w:color w:val="FF0000"/>
          <w:sz w:val="20"/>
          <w:szCs w:val="20"/>
        </w:rPr>
        <w:t xml:space="preserve">AIDS tanı açısından </w:t>
      </w:r>
      <w:proofErr w:type="spellStart"/>
      <w:r w:rsidRPr="001B3014">
        <w:rPr>
          <w:rFonts w:ascii="Arial" w:hAnsi="Arial" w:cs="Arial"/>
          <w:color w:val="FF0000"/>
          <w:sz w:val="20"/>
          <w:szCs w:val="20"/>
        </w:rPr>
        <w:t>laboratuvar</w:t>
      </w:r>
      <w:proofErr w:type="spellEnd"/>
      <w:r w:rsidRPr="001B3014">
        <w:rPr>
          <w:rFonts w:ascii="Arial" w:hAnsi="Arial" w:cs="Arial"/>
          <w:color w:val="FF0000"/>
          <w:sz w:val="20"/>
          <w:szCs w:val="20"/>
        </w:rPr>
        <w:t xml:space="preserve"> sonuçlarını değerlendirebilmeli</w:t>
      </w:r>
      <w:r w:rsidRPr="001B3014">
        <w:rPr>
          <w:rFonts w:ascii="Arial" w:hAnsi="Arial" w:cs="Arial"/>
          <w:color w:val="FF0000"/>
          <w:sz w:val="20"/>
          <w:szCs w:val="20"/>
        </w:rPr>
        <w:tab/>
        <w:t>Bilgi</w:t>
      </w:r>
    </w:p>
    <w:p w:rsidR="00986148" w:rsidRPr="001B3014" w:rsidRDefault="00986148" w:rsidP="002D536E">
      <w:pPr>
        <w:tabs>
          <w:tab w:val="left" w:pos="8496"/>
        </w:tabs>
        <w:ind w:left="56"/>
        <w:rPr>
          <w:rFonts w:ascii="Arial" w:hAnsi="Arial" w:cs="Arial"/>
          <w:color w:val="FF0000"/>
          <w:sz w:val="20"/>
          <w:szCs w:val="20"/>
        </w:rPr>
      </w:pPr>
    </w:p>
    <w:p w:rsidR="002D536E" w:rsidRDefault="002D536E" w:rsidP="002D536E">
      <w:pPr>
        <w:tabs>
          <w:tab w:val="left" w:pos="8496"/>
        </w:tabs>
        <w:ind w:left="56"/>
        <w:rPr>
          <w:rFonts w:ascii="Arial" w:hAnsi="Arial" w:cs="Arial"/>
          <w:sz w:val="20"/>
          <w:szCs w:val="20"/>
        </w:rPr>
      </w:pPr>
      <w:r w:rsidRPr="00555987">
        <w:rPr>
          <w:rFonts w:ascii="Arial" w:hAnsi="Arial" w:cs="Arial"/>
          <w:sz w:val="20"/>
          <w:szCs w:val="20"/>
        </w:rPr>
        <w:tab/>
        <w:t>Bilgi</w:t>
      </w:r>
    </w:p>
    <w:p w:rsidR="002D536E" w:rsidRPr="0055598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555987">
        <w:rPr>
          <w:rFonts w:ascii="Arial Narrow" w:hAnsi="Arial Narrow"/>
          <w:b/>
          <w:noProof/>
          <w:sz w:val="20"/>
          <w:szCs w:val="20"/>
        </w:rPr>
        <w:t xml:space="preserve">GEN_15 </w:t>
      </w:r>
      <w:r w:rsidRPr="00555987">
        <w:rPr>
          <w:rFonts w:ascii="Arial Narrow" w:hAnsi="Arial Narrow"/>
          <w:noProof/>
          <w:sz w:val="20"/>
          <w:szCs w:val="20"/>
        </w:rPr>
        <w:t xml:space="preserve">Gen-Çevre Etkileşimi 1 </w:t>
      </w:r>
      <w:r w:rsidRPr="00555987">
        <w:rPr>
          <w:rFonts w:ascii="Arial Narrow" w:hAnsi="Arial Narrow"/>
          <w:b/>
          <w:noProof/>
          <w:sz w:val="20"/>
          <w:szCs w:val="20"/>
        </w:rPr>
        <w:t>F SILAN</w:t>
      </w:r>
    </w:p>
    <w:tbl>
      <w:tblPr>
        <w:tblW w:w="9660" w:type="dxa"/>
        <w:tblInd w:w="56" w:type="dxa"/>
        <w:tblCellMar>
          <w:left w:w="70" w:type="dxa"/>
          <w:right w:w="70" w:type="dxa"/>
        </w:tblCellMar>
        <w:tblLook w:val="04A0"/>
      </w:tblPr>
      <w:tblGrid>
        <w:gridCol w:w="8440"/>
        <w:gridCol w:w="1220"/>
      </w:tblGrid>
      <w:tr w:rsidR="002D536E" w:rsidRPr="00555987" w:rsidTr="00B3655C">
        <w:trPr>
          <w:trHeight w:val="315"/>
        </w:trPr>
        <w:tc>
          <w:tcPr>
            <w:tcW w:w="8440" w:type="dxa"/>
            <w:tcBorders>
              <w:top w:val="nil"/>
              <w:left w:val="nil"/>
              <w:bottom w:val="nil"/>
              <w:right w:val="nil"/>
            </w:tcBorders>
            <w:shd w:val="clear" w:color="auto" w:fill="auto"/>
            <w:vAlign w:val="center"/>
            <w:hideMark/>
          </w:tcPr>
          <w:p w:rsidR="002D536E" w:rsidRPr="00555987" w:rsidRDefault="002D536E" w:rsidP="00B3655C">
            <w:pPr>
              <w:rPr>
                <w:rFonts w:ascii="Arial" w:hAnsi="Arial" w:cs="Arial"/>
                <w:sz w:val="20"/>
                <w:szCs w:val="20"/>
              </w:rPr>
            </w:pPr>
            <w:proofErr w:type="spellStart"/>
            <w:r w:rsidRPr="00555987">
              <w:rPr>
                <w:rFonts w:ascii="Arial" w:hAnsi="Arial" w:cs="Arial"/>
                <w:sz w:val="20"/>
                <w:szCs w:val="20"/>
              </w:rPr>
              <w:t>Pedigride</w:t>
            </w:r>
            <w:proofErr w:type="spellEnd"/>
            <w:r w:rsidRPr="00555987">
              <w:rPr>
                <w:rFonts w:ascii="Arial" w:hAnsi="Arial" w:cs="Arial"/>
                <w:sz w:val="20"/>
                <w:szCs w:val="20"/>
              </w:rPr>
              <w:t xml:space="preserve"> </w:t>
            </w:r>
            <w:proofErr w:type="spellStart"/>
            <w:r w:rsidRPr="00555987">
              <w:rPr>
                <w:rFonts w:ascii="Arial" w:hAnsi="Arial" w:cs="Arial"/>
                <w:sz w:val="20"/>
                <w:szCs w:val="20"/>
              </w:rPr>
              <w:t>otozomal</w:t>
            </w:r>
            <w:proofErr w:type="spellEnd"/>
            <w:r w:rsidRPr="00555987">
              <w:rPr>
                <w:rFonts w:ascii="Arial" w:hAnsi="Arial" w:cs="Arial"/>
                <w:sz w:val="20"/>
                <w:szCs w:val="20"/>
              </w:rPr>
              <w:t xml:space="preserve"> kalıtımın nasıl gösterildiğini bilir</w:t>
            </w:r>
          </w:p>
        </w:tc>
        <w:tc>
          <w:tcPr>
            <w:tcW w:w="1220" w:type="dxa"/>
            <w:tcBorders>
              <w:top w:val="nil"/>
              <w:left w:val="nil"/>
              <w:bottom w:val="nil"/>
              <w:right w:val="nil"/>
            </w:tcBorders>
            <w:shd w:val="clear" w:color="auto" w:fill="auto"/>
            <w:noWrap/>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Bilgi</w:t>
            </w:r>
          </w:p>
        </w:tc>
      </w:tr>
      <w:tr w:rsidR="002D536E" w:rsidRPr="00555987" w:rsidTr="00B3655C">
        <w:trPr>
          <w:trHeight w:val="255"/>
        </w:trPr>
        <w:tc>
          <w:tcPr>
            <w:tcW w:w="8440" w:type="dxa"/>
            <w:tcBorders>
              <w:top w:val="nil"/>
              <w:left w:val="nil"/>
              <w:bottom w:val="nil"/>
              <w:right w:val="nil"/>
            </w:tcBorders>
            <w:shd w:val="clear" w:color="auto" w:fill="auto"/>
            <w:vAlign w:val="center"/>
            <w:hideMark/>
          </w:tcPr>
          <w:p w:rsidR="002D536E" w:rsidRPr="00555987" w:rsidRDefault="002D536E" w:rsidP="00B3655C">
            <w:pPr>
              <w:rPr>
                <w:rFonts w:ascii="Arial" w:hAnsi="Arial" w:cs="Arial"/>
                <w:sz w:val="20"/>
                <w:szCs w:val="20"/>
              </w:rPr>
            </w:pPr>
            <w:proofErr w:type="spellStart"/>
            <w:r w:rsidRPr="00555987">
              <w:rPr>
                <w:rFonts w:ascii="Arial" w:hAnsi="Arial" w:cs="Arial"/>
                <w:sz w:val="20"/>
                <w:szCs w:val="20"/>
              </w:rPr>
              <w:t>İnkomplet</w:t>
            </w:r>
            <w:proofErr w:type="spellEnd"/>
            <w:r w:rsidRPr="00555987">
              <w:rPr>
                <w:rFonts w:ascii="Arial" w:hAnsi="Arial" w:cs="Arial"/>
                <w:sz w:val="20"/>
                <w:szCs w:val="20"/>
              </w:rPr>
              <w:t xml:space="preserve"> resesif kavramları öğrenir</w:t>
            </w:r>
          </w:p>
        </w:tc>
        <w:tc>
          <w:tcPr>
            <w:tcW w:w="1220" w:type="dxa"/>
            <w:tcBorders>
              <w:top w:val="nil"/>
              <w:left w:val="nil"/>
              <w:bottom w:val="nil"/>
              <w:right w:val="nil"/>
            </w:tcBorders>
            <w:shd w:val="clear" w:color="auto" w:fill="auto"/>
            <w:noWrap/>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Bilgi</w:t>
            </w:r>
          </w:p>
        </w:tc>
      </w:tr>
      <w:tr w:rsidR="002D536E" w:rsidRPr="00555987" w:rsidTr="00B3655C">
        <w:trPr>
          <w:trHeight w:val="255"/>
        </w:trPr>
        <w:tc>
          <w:tcPr>
            <w:tcW w:w="8440" w:type="dxa"/>
            <w:tcBorders>
              <w:top w:val="nil"/>
              <w:left w:val="nil"/>
              <w:bottom w:val="nil"/>
              <w:right w:val="nil"/>
            </w:tcBorders>
            <w:shd w:val="clear" w:color="auto" w:fill="auto"/>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Sık görülen OR hastalıklara örnekler verebilir</w:t>
            </w:r>
          </w:p>
        </w:tc>
        <w:tc>
          <w:tcPr>
            <w:tcW w:w="1220" w:type="dxa"/>
            <w:tcBorders>
              <w:top w:val="nil"/>
              <w:left w:val="nil"/>
              <w:bottom w:val="nil"/>
              <w:right w:val="nil"/>
            </w:tcBorders>
            <w:shd w:val="clear" w:color="auto" w:fill="auto"/>
            <w:noWrap/>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Bilgi</w:t>
            </w:r>
          </w:p>
        </w:tc>
      </w:tr>
      <w:tr w:rsidR="002D536E" w:rsidRPr="00555987" w:rsidTr="00B3655C">
        <w:trPr>
          <w:trHeight w:val="255"/>
        </w:trPr>
        <w:tc>
          <w:tcPr>
            <w:tcW w:w="8440" w:type="dxa"/>
            <w:tcBorders>
              <w:top w:val="nil"/>
              <w:left w:val="nil"/>
              <w:bottom w:val="nil"/>
              <w:right w:val="nil"/>
            </w:tcBorders>
            <w:shd w:val="clear" w:color="auto" w:fill="auto"/>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 xml:space="preserve">Azalmış </w:t>
            </w:r>
            <w:proofErr w:type="spellStart"/>
            <w:r w:rsidRPr="00555987">
              <w:rPr>
                <w:rFonts w:ascii="Arial" w:hAnsi="Arial" w:cs="Arial"/>
                <w:sz w:val="20"/>
                <w:szCs w:val="20"/>
              </w:rPr>
              <w:t>penetrasyon</w:t>
            </w:r>
            <w:proofErr w:type="spellEnd"/>
            <w:r w:rsidRPr="00555987">
              <w:rPr>
                <w:rFonts w:ascii="Arial" w:hAnsi="Arial" w:cs="Arial"/>
                <w:sz w:val="20"/>
                <w:szCs w:val="20"/>
              </w:rPr>
              <w:t xml:space="preserve">, değişken </w:t>
            </w:r>
            <w:proofErr w:type="spellStart"/>
            <w:r w:rsidRPr="00555987">
              <w:rPr>
                <w:rFonts w:ascii="Arial" w:hAnsi="Arial" w:cs="Arial"/>
                <w:sz w:val="20"/>
                <w:szCs w:val="20"/>
              </w:rPr>
              <w:t>ekspressivite</w:t>
            </w:r>
            <w:proofErr w:type="spellEnd"/>
            <w:r w:rsidRPr="00555987">
              <w:rPr>
                <w:rFonts w:ascii="Arial" w:hAnsi="Arial" w:cs="Arial"/>
                <w:sz w:val="20"/>
                <w:szCs w:val="20"/>
              </w:rPr>
              <w:t xml:space="preserve"> kavramlarını öğrenir</w:t>
            </w:r>
          </w:p>
        </w:tc>
        <w:tc>
          <w:tcPr>
            <w:tcW w:w="1220" w:type="dxa"/>
            <w:tcBorders>
              <w:top w:val="nil"/>
              <w:left w:val="nil"/>
              <w:bottom w:val="nil"/>
              <w:right w:val="nil"/>
            </w:tcBorders>
            <w:shd w:val="clear" w:color="auto" w:fill="auto"/>
            <w:noWrap/>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Bilgi</w:t>
            </w:r>
          </w:p>
        </w:tc>
      </w:tr>
      <w:tr w:rsidR="002D536E" w:rsidRPr="00555987" w:rsidTr="00B3655C">
        <w:trPr>
          <w:trHeight w:val="255"/>
        </w:trPr>
        <w:tc>
          <w:tcPr>
            <w:tcW w:w="8440" w:type="dxa"/>
            <w:tcBorders>
              <w:top w:val="nil"/>
              <w:left w:val="nil"/>
              <w:bottom w:val="nil"/>
              <w:right w:val="nil"/>
            </w:tcBorders>
            <w:shd w:val="clear" w:color="auto" w:fill="auto"/>
            <w:vAlign w:val="center"/>
            <w:hideMark/>
          </w:tcPr>
          <w:p w:rsidR="002D536E" w:rsidRPr="00555987" w:rsidRDefault="002D536E" w:rsidP="00B3655C">
            <w:pPr>
              <w:rPr>
                <w:rFonts w:ascii="Arial" w:hAnsi="Arial" w:cs="Arial"/>
                <w:sz w:val="20"/>
                <w:szCs w:val="20"/>
              </w:rPr>
            </w:pPr>
            <w:proofErr w:type="spellStart"/>
            <w:r w:rsidRPr="00555987">
              <w:rPr>
                <w:rFonts w:ascii="Arial" w:hAnsi="Arial" w:cs="Arial"/>
                <w:sz w:val="20"/>
                <w:szCs w:val="20"/>
              </w:rPr>
              <w:t>Akondroplazinin</w:t>
            </w:r>
            <w:proofErr w:type="spellEnd"/>
            <w:r w:rsidRPr="00555987">
              <w:rPr>
                <w:rFonts w:ascii="Arial" w:hAnsi="Arial" w:cs="Arial"/>
                <w:sz w:val="20"/>
                <w:szCs w:val="20"/>
              </w:rPr>
              <w:t xml:space="preserve"> klinik bulguları </w:t>
            </w:r>
            <w:proofErr w:type="spellStart"/>
            <w:r w:rsidRPr="00555987">
              <w:rPr>
                <w:rFonts w:ascii="Arial" w:hAnsi="Arial" w:cs="Arial"/>
                <w:sz w:val="20"/>
                <w:szCs w:val="20"/>
              </w:rPr>
              <w:t>kakkında</w:t>
            </w:r>
            <w:proofErr w:type="spellEnd"/>
            <w:r w:rsidRPr="00555987">
              <w:rPr>
                <w:rFonts w:ascii="Arial" w:hAnsi="Arial" w:cs="Arial"/>
                <w:sz w:val="20"/>
                <w:szCs w:val="20"/>
              </w:rPr>
              <w:t xml:space="preserve"> fikir sahibi olur</w:t>
            </w:r>
          </w:p>
        </w:tc>
        <w:tc>
          <w:tcPr>
            <w:tcW w:w="1220" w:type="dxa"/>
            <w:tcBorders>
              <w:top w:val="nil"/>
              <w:left w:val="nil"/>
              <w:bottom w:val="nil"/>
              <w:right w:val="nil"/>
            </w:tcBorders>
            <w:shd w:val="clear" w:color="auto" w:fill="auto"/>
            <w:noWrap/>
            <w:vAlign w:val="center"/>
            <w:hideMark/>
          </w:tcPr>
          <w:p w:rsidR="002D536E" w:rsidRPr="00555987" w:rsidRDefault="002D536E" w:rsidP="00B3655C">
            <w:pPr>
              <w:rPr>
                <w:rFonts w:ascii="Arial" w:hAnsi="Arial" w:cs="Arial"/>
                <w:sz w:val="20"/>
                <w:szCs w:val="20"/>
              </w:rPr>
            </w:pPr>
            <w:r w:rsidRPr="00555987">
              <w:rPr>
                <w:rFonts w:ascii="Arial" w:hAnsi="Arial" w:cs="Arial"/>
                <w:sz w:val="20"/>
                <w:szCs w:val="20"/>
              </w:rPr>
              <w:t>Bilgi</w:t>
            </w:r>
          </w:p>
        </w:tc>
      </w:tr>
    </w:tbl>
    <w:p w:rsidR="002D536E" w:rsidRPr="0055598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555987">
        <w:rPr>
          <w:rFonts w:ascii="Arial Narrow" w:hAnsi="Arial Narrow"/>
          <w:b/>
          <w:noProof/>
          <w:sz w:val="20"/>
          <w:szCs w:val="20"/>
        </w:rPr>
        <w:t>GEN_1</w:t>
      </w:r>
      <w:r>
        <w:rPr>
          <w:rFonts w:ascii="Arial Narrow" w:hAnsi="Arial Narrow"/>
          <w:b/>
          <w:noProof/>
          <w:sz w:val="20"/>
          <w:szCs w:val="20"/>
        </w:rPr>
        <w:t>6</w:t>
      </w:r>
      <w:r w:rsidRPr="00555987">
        <w:rPr>
          <w:rFonts w:ascii="Arial Narrow" w:hAnsi="Arial Narrow"/>
          <w:b/>
          <w:noProof/>
          <w:sz w:val="20"/>
          <w:szCs w:val="20"/>
        </w:rPr>
        <w:t xml:space="preserve"> </w:t>
      </w:r>
      <w:r w:rsidRPr="00555987">
        <w:rPr>
          <w:rFonts w:ascii="Arial Narrow" w:hAnsi="Arial Narrow"/>
          <w:noProof/>
          <w:sz w:val="20"/>
          <w:szCs w:val="20"/>
        </w:rPr>
        <w:t xml:space="preserve">Gen-Çevre Etkileşimi </w:t>
      </w:r>
      <w:r>
        <w:rPr>
          <w:rFonts w:ascii="Arial Narrow" w:hAnsi="Arial Narrow"/>
          <w:noProof/>
          <w:sz w:val="20"/>
          <w:szCs w:val="20"/>
        </w:rPr>
        <w:t>2</w:t>
      </w:r>
      <w:r w:rsidRPr="00555987">
        <w:rPr>
          <w:rFonts w:ascii="Arial Narrow" w:hAnsi="Arial Narrow"/>
          <w:noProof/>
          <w:sz w:val="20"/>
          <w:szCs w:val="20"/>
        </w:rPr>
        <w:t xml:space="preserve"> </w:t>
      </w:r>
      <w:r w:rsidRPr="00555987">
        <w:rPr>
          <w:rFonts w:ascii="Arial Narrow" w:hAnsi="Arial Narrow"/>
          <w:b/>
          <w:noProof/>
          <w:sz w:val="20"/>
          <w:szCs w:val="20"/>
        </w:rPr>
        <w:t>F SILAN</w:t>
      </w:r>
    </w:p>
    <w:p w:rsidR="002D536E" w:rsidRPr="00555987" w:rsidRDefault="002D536E" w:rsidP="002D536E">
      <w:pPr>
        <w:tabs>
          <w:tab w:val="left" w:pos="8496"/>
        </w:tabs>
        <w:ind w:left="56"/>
        <w:rPr>
          <w:rFonts w:ascii="Arial" w:hAnsi="Arial" w:cs="Arial"/>
          <w:sz w:val="20"/>
          <w:szCs w:val="20"/>
        </w:rPr>
      </w:pPr>
      <w:r w:rsidRPr="00555987">
        <w:rPr>
          <w:rFonts w:ascii="Arial" w:hAnsi="Arial" w:cs="Arial"/>
          <w:sz w:val="20"/>
          <w:szCs w:val="20"/>
        </w:rPr>
        <w:t>Yaygın kalıtımsal OR hastalıkları bilir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proofErr w:type="spellStart"/>
      <w:r w:rsidRPr="00555987">
        <w:rPr>
          <w:rFonts w:ascii="Arial" w:hAnsi="Arial" w:cs="Arial"/>
          <w:sz w:val="20"/>
          <w:szCs w:val="20"/>
        </w:rPr>
        <w:t>Otozomal</w:t>
      </w:r>
      <w:proofErr w:type="spellEnd"/>
      <w:r w:rsidRPr="00555987">
        <w:rPr>
          <w:rFonts w:ascii="Arial" w:hAnsi="Arial" w:cs="Arial"/>
          <w:sz w:val="20"/>
          <w:szCs w:val="20"/>
        </w:rPr>
        <w:t xml:space="preserve"> dominantı taklit eden OR durumları (</w:t>
      </w:r>
      <w:proofErr w:type="spellStart"/>
      <w:r w:rsidRPr="00555987">
        <w:rPr>
          <w:rFonts w:ascii="Arial" w:hAnsi="Arial" w:cs="Arial"/>
          <w:sz w:val="20"/>
          <w:szCs w:val="20"/>
        </w:rPr>
        <w:t>koasidominant</w:t>
      </w:r>
      <w:proofErr w:type="spellEnd"/>
      <w:r w:rsidRPr="00555987">
        <w:rPr>
          <w:rFonts w:ascii="Arial" w:hAnsi="Arial" w:cs="Arial"/>
          <w:sz w:val="20"/>
          <w:szCs w:val="20"/>
        </w:rPr>
        <w:t>) öğrenir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r w:rsidRPr="00555987">
        <w:rPr>
          <w:rFonts w:ascii="Arial" w:hAnsi="Arial" w:cs="Arial"/>
          <w:sz w:val="20"/>
          <w:szCs w:val="20"/>
        </w:rPr>
        <w:t xml:space="preserve">FMF gibi </w:t>
      </w:r>
      <w:proofErr w:type="spellStart"/>
      <w:r w:rsidRPr="00555987">
        <w:rPr>
          <w:rFonts w:ascii="Arial" w:hAnsi="Arial" w:cs="Arial"/>
          <w:sz w:val="20"/>
          <w:szCs w:val="20"/>
        </w:rPr>
        <w:t>populasyonda</w:t>
      </w:r>
      <w:proofErr w:type="spellEnd"/>
      <w:r w:rsidRPr="00555987">
        <w:rPr>
          <w:rFonts w:ascii="Arial" w:hAnsi="Arial" w:cs="Arial"/>
          <w:sz w:val="20"/>
          <w:szCs w:val="20"/>
        </w:rPr>
        <w:t xml:space="preserve"> yaygın OR hastalıkların moleküler etki mekanizmalarını öğrenir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r w:rsidRPr="00555987">
        <w:rPr>
          <w:rFonts w:ascii="Arial" w:hAnsi="Arial" w:cs="Arial"/>
          <w:sz w:val="20"/>
          <w:szCs w:val="20"/>
        </w:rPr>
        <w:t xml:space="preserve">Akraba evlilikleri ve </w:t>
      </w:r>
      <w:proofErr w:type="spellStart"/>
      <w:r w:rsidRPr="00555987">
        <w:rPr>
          <w:rFonts w:ascii="Arial" w:hAnsi="Arial" w:cs="Arial"/>
          <w:sz w:val="20"/>
          <w:szCs w:val="20"/>
        </w:rPr>
        <w:t>otozomal</w:t>
      </w:r>
      <w:proofErr w:type="spellEnd"/>
      <w:r w:rsidRPr="00555987">
        <w:rPr>
          <w:rFonts w:ascii="Arial" w:hAnsi="Arial" w:cs="Arial"/>
          <w:sz w:val="20"/>
          <w:szCs w:val="20"/>
        </w:rPr>
        <w:t xml:space="preserve"> resesif kalıtımın ilişkisinin öğrenilmesi</w:t>
      </w:r>
      <w:r w:rsidRPr="00555987">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proofErr w:type="spellStart"/>
      <w:r w:rsidRPr="00555987">
        <w:rPr>
          <w:rFonts w:ascii="Arial" w:hAnsi="Arial" w:cs="Arial"/>
          <w:sz w:val="20"/>
          <w:szCs w:val="20"/>
        </w:rPr>
        <w:t>Mitozomal</w:t>
      </w:r>
      <w:proofErr w:type="spellEnd"/>
      <w:r w:rsidRPr="00555987">
        <w:rPr>
          <w:rFonts w:ascii="Arial" w:hAnsi="Arial" w:cs="Arial"/>
          <w:sz w:val="20"/>
          <w:szCs w:val="20"/>
        </w:rPr>
        <w:t xml:space="preserve"> resesif kalıtımın diğer kalıtım tiplerinden farklılıklarını </w:t>
      </w:r>
      <w:proofErr w:type="gramStart"/>
      <w:r w:rsidRPr="00555987">
        <w:rPr>
          <w:rFonts w:ascii="Arial" w:hAnsi="Arial" w:cs="Arial"/>
          <w:sz w:val="20"/>
          <w:szCs w:val="20"/>
        </w:rPr>
        <w:t>bilir,kavrar</w:t>
      </w:r>
      <w:proofErr w:type="gramEnd"/>
      <w:r w:rsidRPr="00555987">
        <w:rPr>
          <w:rFonts w:ascii="Arial" w:hAnsi="Arial" w:cs="Arial"/>
          <w:sz w:val="20"/>
          <w:szCs w:val="20"/>
        </w:rPr>
        <w:tab/>
        <w:t>Bilgi</w:t>
      </w:r>
    </w:p>
    <w:p w:rsidR="002D536E" w:rsidRPr="00555987" w:rsidRDefault="002D536E" w:rsidP="002D536E">
      <w:pPr>
        <w:pBdr>
          <w:top w:val="single" w:sz="4" w:space="1" w:color="auto"/>
          <w:left w:val="single" w:sz="4" w:space="4" w:color="auto"/>
          <w:bottom w:val="single" w:sz="4" w:space="1" w:color="auto"/>
          <w:right w:val="single" w:sz="4" w:space="4" w:color="auto"/>
        </w:pBdr>
        <w:tabs>
          <w:tab w:val="left" w:pos="8496"/>
        </w:tabs>
        <w:ind w:left="56"/>
        <w:rPr>
          <w:rFonts w:ascii="Arial" w:hAnsi="Arial" w:cs="Arial"/>
          <w:sz w:val="20"/>
          <w:szCs w:val="20"/>
        </w:rPr>
      </w:pPr>
      <w:r w:rsidRPr="00555987">
        <w:rPr>
          <w:rFonts w:ascii="Arial Narrow" w:hAnsi="Arial Narrow"/>
          <w:b/>
          <w:noProof/>
          <w:sz w:val="20"/>
          <w:szCs w:val="20"/>
        </w:rPr>
        <w:lastRenderedPageBreak/>
        <w:t xml:space="preserve">GEN_17 </w:t>
      </w:r>
      <w:proofErr w:type="spellStart"/>
      <w:r w:rsidRPr="00555987">
        <w:rPr>
          <w:rFonts w:ascii="Arial Narrow" w:hAnsi="Arial Narrow"/>
          <w:sz w:val="20"/>
          <w:szCs w:val="20"/>
        </w:rPr>
        <w:t>Sitogenetik</w:t>
      </w:r>
      <w:proofErr w:type="spellEnd"/>
      <w:r w:rsidRPr="00555987">
        <w:rPr>
          <w:rFonts w:ascii="Arial Narrow" w:hAnsi="Arial Narrow"/>
          <w:sz w:val="20"/>
          <w:szCs w:val="20"/>
        </w:rPr>
        <w:t xml:space="preserve"> analiz sonuçlarının yorumlanması </w:t>
      </w:r>
      <w:r w:rsidRPr="00555987">
        <w:rPr>
          <w:rFonts w:ascii="Arial Narrow" w:hAnsi="Arial Narrow"/>
          <w:b/>
          <w:noProof/>
          <w:sz w:val="20"/>
          <w:szCs w:val="20"/>
        </w:rPr>
        <w:t>F SILAN</w:t>
      </w:r>
    </w:p>
    <w:p w:rsidR="002D536E" w:rsidRPr="00555987" w:rsidRDefault="002D536E" w:rsidP="002D536E">
      <w:pPr>
        <w:tabs>
          <w:tab w:val="left" w:pos="8496"/>
        </w:tabs>
        <w:ind w:left="56"/>
        <w:rPr>
          <w:rFonts w:ascii="Arial" w:hAnsi="Arial" w:cs="Arial"/>
          <w:sz w:val="20"/>
          <w:szCs w:val="20"/>
        </w:rPr>
      </w:pPr>
      <w:proofErr w:type="spellStart"/>
      <w:r w:rsidRPr="00555987">
        <w:rPr>
          <w:rFonts w:ascii="Arial" w:hAnsi="Arial" w:cs="Arial"/>
          <w:sz w:val="20"/>
          <w:szCs w:val="20"/>
        </w:rPr>
        <w:t>Sitogenetik</w:t>
      </w:r>
      <w:proofErr w:type="spellEnd"/>
      <w:r w:rsidRPr="00555987">
        <w:rPr>
          <w:rFonts w:ascii="Arial" w:hAnsi="Arial" w:cs="Arial"/>
          <w:sz w:val="20"/>
          <w:szCs w:val="20"/>
        </w:rPr>
        <w:t xml:space="preserve"> analizde kullanılan teknikleri öğrenir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r w:rsidRPr="00555987">
        <w:rPr>
          <w:rFonts w:ascii="Arial" w:hAnsi="Arial" w:cs="Arial"/>
          <w:sz w:val="20"/>
          <w:szCs w:val="20"/>
        </w:rPr>
        <w:t>Saptanılan kromozom aberasyonları hakkında genetik danışma verir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r w:rsidRPr="00555987">
        <w:rPr>
          <w:rFonts w:ascii="Arial" w:hAnsi="Arial" w:cs="Arial"/>
          <w:sz w:val="20"/>
          <w:szCs w:val="20"/>
        </w:rPr>
        <w:t xml:space="preserve">Kromozom </w:t>
      </w:r>
      <w:proofErr w:type="spellStart"/>
      <w:r w:rsidRPr="00555987">
        <w:rPr>
          <w:rFonts w:ascii="Arial" w:hAnsi="Arial" w:cs="Arial"/>
          <w:sz w:val="20"/>
          <w:szCs w:val="20"/>
        </w:rPr>
        <w:t>identifikasyonunda</w:t>
      </w:r>
      <w:proofErr w:type="spellEnd"/>
      <w:r w:rsidRPr="00555987">
        <w:rPr>
          <w:rFonts w:ascii="Arial" w:hAnsi="Arial" w:cs="Arial"/>
          <w:sz w:val="20"/>
          <w:szCs w:val="20"/>
        </w:rPr>
        <w:t xml:space="preserve"> kullanılan </w:t>
      </w:r>
      <w:proofErr w:type="gramStart"/>
      <w:r w:rsidRPr="00555987">
        <w:rPr>
          <w:rFonts w:ascii="Arial" w:hAnsi="Arial" w:cs="Arial"/>
          <w:sz w:val="20"/>
          <w:szCs w:val="20"/>
        </w:rPr>
        <w:t>spesifik</w:t>
      </w:r>
      <w:proofErr w:type="gramEnd"/>
      <w:r w:rsidRPr="00555987">
        <w:rPr>
          <w:rFonts w:ascii="Arial" w:hAnsi="Arial" w:cs="Arial"/>
          <w:sz w:val="20"/>
          <w:szCs w:val="20"/>
        </w:rPr>
        <w:t xml:space="preserve"> bant tekniklerini öğrenir</w:t>
      </w:r>
      <w:r w:rsidRPr="00555987">
        <w:rPr>
          <w:rFonts w:ascii="Arial" w:hAnsi="Arial" w:cs="Arial"/>
          <w:sz w:val="20"/>
          <w:szCs w:val="20"/>
        </w:rPr>
        <w:tab/>
        <w:t>Bilgi</w:t>
      </w:r>
    </w:p>
    <w:p w:rsidR="002D536E" w:rsidRPr="00555987" w:rsidRDefault="002D536E" w:rsidP="002D536E">
      <w:pPr>
        <w:tabs>
          <w:tab w:val="left" w:pos="8496"/>
        </w:tabs>
        <w:ind w:left="56"/>
        <w:rPr>
          <w:rFonts w:ascii="Arial" w:hAnsi="Arial" w:cs="Arial"/>
          <w:sz w:val="20"/>
          <w:szCs w:val="20"/>
        </w:rPr>
      </w:pPr>
      <w:proofErr w:type="spellStart"/>
      <w:r w:rsidRPr="00555987">
        <w:rPr>
          <w:rFonts w:ascii="Arial" w:hAnsi="Arial" w:cs="Arial"/>
          <w:sz w:val="20"/>
          <w:szCs w:val="20"/>
        </w:rPr>
        <w:t>Karyotip</w:t>
      </w:r>
      <w:proofErr w:type="spellEnd"/>
      <w:r w:rsidRPr="00555987">
        <w:rPr>
          <w:rFonts w:ascii="Arial" w:hAnsi="Arial" w:cs="Arial"/>
          <w:sz w:val="20"/>
          <w:szCs w:val="20"/>
        </w:rPr>
        <w:t xml:space="preserve">, </w:t>
      </w:r>
      <w:proofErr w:type="spellStart"/>
      <w:r w:rsidRPr="00555987">
        <w:rPr>
          <w:rFonts w:ascii="Arial" w:hAnsi="Arial" w:cs="Arial"/>
          <w:sz w:val="20"/>
          <w:szCs w:val="20"/>
        </w:rPr>
        <w:t>karyogram</w:t>
      </w:r>
      <w:proofErr w:type="spellEnd"/>
      <w:r w:rsidRPr="00555987">
        <w:rPr>
          <w:rFonts w:ascii="Arial" w:hAnsi="Arial" w:cs="Arial"/>
          <w:sz w:val="20"/>
          <w:szCs w:val="20"/>
        </w:rPr>
        <w:t xml:space="preserve"> ve </w:t>
      </w:r>
      <w:proofErr w:type="spellStart"/>
      <w:r w:rsidRPr="00555987">
        <w:rPr>
          <w:rFonts w:ascii="Arial" w:hAnsi="Arial" w:cs="Arial"/>
          <w:sz w:val="20"/>
          <w:szCs w:val="20"/>
        </w:rPr>
        <w:t>ideogram</w:t>
      </w:r>
      <w:proofErr w:type="spellEnd"/>
      <w:r w:rsidRPr="00555987">
        <w:rPr>
          <w:rFonts w:ascii="Arial" w:hAnsi="Arial" w:cs="Arial"/>
          <w:sz w:val="20"/>
          <w:szCs w:val="20"/>
        </w:rPr>
        <w:t xml:space="preserve"> analizlerini kavrar</w:t>
      </w:r>
      <w:r w:rsidRPr="00555987">
        <w:rPr>
          <w:rFonts w:ascii="Arial" w:hAnsi="Arial" w:cs="Arial"/>
          <w:sz w:val="20"/>
          <w:szCs w:val="20"/>
        </w:rPr>
        <w:tab/>
        <w:t>Bilgi</w:t>
      </w:r>
    </w:p>
    <w:p w:rsidR="002D536E" w:rsidRDefault="002D536E" w:rsidP="002D536E">
      <w:pPr>
        <w:tabs>
          <w:tab w:val="left" w:pos="8496"/>
        </w:tabs>
        <w:ind w:left="56"/>
        <w:rPr>
          <w:rFonts w:ascii="Arial" w:hAnsi="Arial" w:cs="Arial"/>
          <w:sz w:val="20"/>
          <w:szCs w:val="20"/>
        </w:rPr>
      </w:pPr>
      <w:proofErr w:type="spellStart"/>
      <w:r w:rsidRPr="00555987">
        <w:rPr>
          <w:rFonts w:ascii="Arial" w:hAnsi="Arial" w:cs="Arial"/>
          <w:sz w:val="20"/>
          <w:szCs w:val="20"/>
        </w:rPr>
        <w:t>Metafaz</w:t>
      </w:r>
      <w:proofErr w:type="spellEnd"/>
      <w:r w:rsidRPr="00555987">
        <w:rPr>
          <w:rFonts w:ascii="Arial" w:hAnsi="Arial" w:cs="Arial"/>
          <w:sz w:val="20"/>
          <w:szCs w:val="20"/>
        </w:rPr>
        <w:t xml:space="preserve"> evresinde </w:t>
      </w:r>
      <w:proofErr w:type="spellStart"/>
      <w:r w:rsidRPr="00555987">
        <w:rPr>
          <w:rFonts w:ascii="Arial" w:hAnsi="Arial" w:cs="Arial"/>
          <w:sz w:val="20"/>
          <w:szCs w:val="20"/>
        </w:rPr>
        <w:t>kromozomal</w:t>
      </w:r>
      <w:proofErr w:type="spellEnd"/>
      <w:r w:rsidRPr="00555987">
        <w:rPr>
          <w:rFonts w:ascii="Arial" w:hAnsi="Arial" w:cs="Arial"/>
          <w:sz w:val="20"/>
          <w:szCs w:val="20"/>
        </w:rPr>
        <w:t xml:space="preserve"> değerlendirmeyi öğrenir</w:t>
      </w:r>
      <w:r w:rsidRPr="00555987">
        <w:rPr>
          <w:rFonts w:ascii="Arial" w:hAnsi="Arial" w:cs="Arial"/>
          <w:sz w:val="20"/>
          <w:szCs w:val="20"/>
        </w:rPr>
        <w:tab/>
        <w:t>Bilgi</w:t>
      </w:r>
    </w:p>
    <w:p w:rsidR="002D536E" w:rsidRPr="00555987"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555987">
        <w:rPr>
          <w:rFonts w:ascii="Arial Narrow" w:hAnsi="Arial Narrow"/>
          <w:b/>
          <w:noProof/>
          <w:sz w:val="20"/>
          <w:szCs w:val="20"/>
        </w:rPr>
        <w:t xml:space="preserve">GEN_18 </w:t>
      </w:r>
      <w:r w:rsidRPr="00555987">
        <w:rPr>
          <w:rFonts w:ascii="Arial Narrow" w:hAnsi="Arial Narrow"/>
          <w:noProof/>
          <w:sz w:val="20"/>
          <w:szCs w:val="20"/>
        </w:rPr>
        <w:t xml:space="preserve">Moleküler genetik analiz sonuçlarının yorumlanması </w:t>
      </w:r>
      <w:r w:rsidRPr="00555987">
        <w:rPr>
          <w:rFonts w:ascii="Arial Narrow" w:hAnsi="Arial Narrow"/>
          <w:b/>
          <w:noProof/>
          <w:sz w:val="20"/>
          <w:szCs w:val="20"/>
        </w:rPr>
        <w:t>F SILAN</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Gen düzeyinde meydana gelen mutasyonları kavrar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 xml:space="preserve">Nokta mutasyonların </w:t>
      </w:r>
      <w:proofErr w:type="spellStart"/>
      <w:r w:rsidRPr="002441C8">
        <w:rPr>
          <w:rFonts w:ascii="Arial" w:hAnsi="Arial" w:cs="Arial"/>
          <w:sz w:val="20"/>
          <w:szCs w:val="20"/>
        </w:rPr>
        <w:t>patojenitesini</w:t>
      </w:r>
      <w:proofErr w:type="spellEnd"/>
      <w:r w:rsidRPr="002441C8">
        <w:rPr>
          <w:rFonts w:ascii="Arial" w:hAnsi="Arial" w:cs="Arial"/>
          <w:sz w:val="20"/>
          <w:szCs w:val="20"/>
        </w:rPr>
        <w:t xml:space="preserve"> tartışır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 xml:space="preserve">Gen alt birimlerinde meydana gelen farklı mutasyonların </w:t>
      </w:r>
      <w:proofErr w:type="spellStart"/>
      <w:r w:rsidRPr="002441C8">
        <w:rPr>
          <w:rFonts w:ascii="Arial" w:hAnsi="Arial" w:cs="Arial"/>
          <w:sz w:val="20"/>
          <w:szCs w:val="20"/>
        </w:rPr>
        <w:t>patojenite</w:t>
      </w:r>
      <w:proofErr w:type="spellEnd"/>
      <w:r w:rsidRPr="002441C8">
        <w:rPr>
          <w:rFonts w:ascii="Arial" w:hAnsi="Arial" w:cs="Arial"/>
          <w:sz w:val="20"/>
          <w:szCs w:val="20"/>
        </w:rPr>
        <w:t xml:space="preserve"> derecesini kavrar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Moleküler düzeyde meydana gelen mutasyonun nasıl raporlanacağını kavrar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Rapor hakkında ayrıntılı genetik danışma verir</w:t>
      </w:r>
      <w:r w:rsidRPr="002441C8">
        <w:rPr>
          <w:rFonts w:ascii="Arial" w:hAnsi="Arial" w:cs="Arial"/>
          <w:sz w:val="20"/>
          <w:szCs w:val="20"/>
        </w:rPr>
        <w:tab/>
        <w:t>Bilgi</w:t>
      </w:r>
    </w:p>
    <w:p w:rsidR="002D536E" w:rsidRPr="002441C8"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2441C8">
        <w:rPr>
          <w:rFonts w:ascii="Arial Narrow" w:hAnsi="Arial Narrow"/>
          <w:b/>
          <w:noProof/>
          <w:sz w:val="20"/>
          <w:szCs w:val="20"/>
        </w:rPr>
        <w:t xml:space="preserve">GEN_19 </w:t>
      </w:r>
      <w:r w:rsidRPr="002441C8">
        <w:rPr>
          <w:rFonts w:ascii="Arial Narrow" w:hAnsi="Arial Narrow"/>
          <w:noProof/>
          <w:sz w:val="20"/>
          <w:szCs w:val="20"/>
        </w:rPr>
        <w:t xml:space="preserve">Otozomal resesif kalıtım ve OR hastalıklar 1 </w:t>
      </w:r>
      <w:r w:rsidRPr="002441C8">
        <w:rPr>
          <w:rFonts w:ascii="Arial Narrow" w:hAnsi="Arial Narrow"/>
          <w:b/>
          <w:noProof/>
          <w:sz w:val="20"/>
          <w:szCs w:val="20"/>
        </w:rPr>
        <w:t>F SILAN</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sz w:val="20"/>
          <w:szCs w:val="20"/>
        </w:rPr>
        <w:t>Pedigride</w:t>
      </w:r>
      <w:proofErr w:type="spellEnd"/>
      <w:r w:rsidRPr="002441C8">
        <w:rPr>
          <w:rFonts w:ascii="Arial" w:hAnsi="Arial" w:cs="Arial"/>
          <w:sz w:val="20"/>
          <w:szCs w:val="20"/>
        </w:rPr>
        <w:t xml:space="preserve"> </w:t>
      </w:r>
      <w:proofErr w:type="spellStart"/>
      <w:r w:rsidRPr="002441C8">
        <w:rPr>
          <w:rFonts w:ascii="Arial" w:hAnsi="Arial" w:cs="Arial"/>
          <w:sz w:val="20"/>
          <w:szCs w:val="20"/>
        </w:rPr>
        <w:t>otozomal</w:t>
      </w:r>
      <w:proofErr w:type="spellEnd"/>
      <w:r w:rsidRPr="002441C8">
        <w:rPr>
          <w:rFonts w:ascii="Arial" w:hAnsi="Arial" w:cs="Arial"/>
          <w:sz w:val="20"/>
          <w:szCs w:val="20"/>
        </w:rPr>
        <w:t xml:space="preserve"> kalıtımın nasıl gösterildiğini bilir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sz w:val="20"/>
          <w:szCs w:val="20"/>
        </w:rPr>
        <w:t>İnkomplet</w:t>
      </w:r>
      <w:proofErr w:type="spellEnd"/>
      <w:r w:rsidRPr="002441C8">
        <w:rPr>
          <w:rFonts w:ascii="Arial" w:hAnsi="Arial" w:cs="Arial"/>
          <w:sz w:val="20"/>
          <w:szCs w:val="20"/>
        </w:rPr>
        <w:t xml:space="preserve"> resesif kavramları öğrenir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Sık görülen OR hastalıklara örnekler verebilir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sz w:val="20"/>
          <w:szCs w:val="20"/>
        </w:rPr>
        <w:t xml:space="preserve">Azalmış </w:t>
      </w:r>
      <w:proofErr w:type="spellStart"/>
      <w:r w:rsidRPr="002441C8">
        <w:rPr>
          <w:rFonts w:ascii="Arial" w:hAnsi="Arial" w:cs="Arial"/>
          <w:sz w:val="20"/>
          <w:szCs w:val="20"/>
        </w:rPr>
        <w:t>penetrasyon</w:t>
      </w:r>
      <w:proofErr w:type="spellEnd"/>
      <w:r w:rsidRPr="002441C8">
        <w:rPr>
          <w:rFonts w:ascii="Arial" w:hAnsi="Arial" w:cs="Arial"/>
          <w:sz w:val="20"/>
          <w:szCs w:val="20"/>
        </w:rPr>
        <w:t xml:space="preserve">, değişken </w:t>
      </w:r>
      <w:proofErr w:type="spellStart"/>
      <w:r w:rsidRPr="002441C8">
        <w:rPr>
          <w:rFonts w:ascii="Arial" w:hAnsi="Arial" w:cs="Arial"/>
          <w:sz w:val="20"/>
          <w:szCs w:val="20"/>
        </w:rPr>
        <w:t>ekspressivite</w:t>
      </w:r>
      <w:proofErr w:type="spellEnd"/>
      <w:r w:rsidRPr="002441C8">
        <w:rPr>
          <w:rFonts w:ascii="Arial" w:hAnsi="Arial" w:cs="Arial"/>
          <w:sz w:val="20"/>
          <w:szCs w:val="20"/>
        </w:rPr>
        <w:t xml:space="preserve"> kavramlarını öğrenir</w:t>
      </w:r>
      <w:r w:rsidRPr="002441C8">
        <w:rPr>
          <w:rFonts w:ascii="Arial" w:hAnsi="Arial" w:cs="Arial"/>
          <w:sz w:val="20"/>
          <w:szCs w:val="20"/>
        </w:rPr>
        <w:tab/>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sz w:val="20"/>
          <w:szCs w:val="20"/>
        </w:rPr>
        <w:t>Akondroplazinin</w:t>
      </w:r>
      <w:proofErr w:type="spellEnd"/>
      <w:r w:rsidRPr="002441C8">
        <w:rPr>
          <w:rFonts w:ascii="Arial" w:hAnsi="Arial" w:cs="Arial"/>
          <w:sz w:val="20"/>
          <w:szCs w:val="20"/>
        </w:rPr>
        <w:t xml:space="preserve"> klinik bulguları </w:t>
      </w:r>
      <w:proofErr w:type="spellStart"/>
      <w:r w:rsidRPr="002441C8">
        <w:rPr>
          <w:rFonts w:ascii="Arial" w:hAnsi="Arial" w:cs="Arial"/>
          <w:sz w:val="20"/>
          <w:szCs w:val="20"/>
        </w:rPr>
        <w:t>kakkında</w:t>
      </w:r>
      <w:proofErr w:type="spellEnd"/>
      <w:r w:rsidRPr="002441C8">
        <w:rPr>
          <w:rFonts w:ascii="Arial" w:hAnsi="Arial" w:cs="Arial"/>
          <w:sz w:val="20"/>
          <w:szCs w:val="20"/>
        </w:rPr>
        <w:t xml:space="preserve"> fikir sahibi olur</w:t>
      </w:r>
      <w:r w:rsidRPr="002441C8">
        <w:rPr>
          <w:rFonts w:ascii="Arial" w:hAnsi="Arial" w:cs="Arial"/>
          <w:sz w:val="20"/>
          <w:szCs w:val="20"/>
        </w:rPr>
        <w:tab/>
        <w:t>Bilgi</w:t>
      </w:r>
    </w:p>
    <w:p w:rsidR="002D536E" w:rsidRPr="002441C8"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rPr>
      </w:pPr>
      <w:r w:rsidRPr="00544840">
        <w:rPr>
          <w:rFonts w:ascii="Arial Narrow" w:hAnsi="Arial Narrow"/>
          <w:color w:val="auto"/>
        </w:rPr>
        <w:t>BYK_0</w:t>
      </w:r>
      <w:r>
        <w:rPr>
          <w:rFonts w:ascii="Arial Narrow" w:hAnsi="Arial Narrow"/>
          <w:color w:val="auto"/>
        </w:rPr>
        <w:t xml:space="preserve">5 </w:t>
      </w:r>
      <w:r>
        <w:rPr>
          <w:rFonts w:ascii="Arial Narrow" w:hAnsi="Arial Narrow"/>
          <w:b w:val="0"/>
          <w:color w:val="auto"/>
        </w:rPr>
        <w:t xml:space="preserve">Reaktif Oksijen Türleri ve Etkileri 1 </w:t>
      </w:r>
      <w:r w:rsidRPr="00544840">
        <w:rPr>
          <w:rFonts w:ascii="Arial Narrow" w:hAnsi="Arial Narrow"/>
          <w:color w:val="auto"/>
        </w:rPr>
        <w:t>D.U. ÇAKIR</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Oksijen </w:t>
      </w:r>
      <w:proofErr w:type="spellStart"/>
      <w:r w:rsidRPr="002441C8">
        <w:rPr>
          <w:rFonts w:ascii="Arial" w:hAnsi="Arial" w:cs="Arial"/>
          <w:color w:val="000000"/>
          <w:sz w:val="20"/>
          <w:szCs w:val="20"/>
        </w:rPr>
        <w:t>toksisitesi</w:t>
      </w:r>
      <w:proofErr w:type="spellEnd"/>
      <w:r w:rsidRPr="002441C8">
        <w:rPr>
          <w:rFonts w:ascii="Arial" w:hAnsi="Arial" w:cs="Arial"/>
          <w:color w:val="000000"/>
          <w:sz w:val="20"/>
          <w:szCs w:val="20"/>
        </w:rPr>
        <w:t xml:space="preserve"> hakkında bilgi edinilecek,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serbest</w:t>
      </w:r>
      <w:proofErr w:type="gramEnd"/>
      <w:r w:rsidRPr="002441C8">
        <w:rPr>
          <w:rFonts w:ascii="Arial" w:hAnsi="Arial" w:cs="Arial"/>
          <w:color w:val="000000"/>
          <w:sz w:val="20"/>
          <w:szCs w:val="20"/>
        </w:rPr>
        <w:t xml:space="preserve"> radikallerin kimyası hakkında bilgi edinilecek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dokularda</w:t>
      </w:r>
      <w:proofErr w:type="gramEnd"/>
      <w:r w:rsidRPr="002441C8">
        <w:rPr>
          <w:rFonts w:ascii="Arial" w:hAnsi="Arial" w:cs="Arial"/>
          <w:color w:val="000000"/>
          <w:sz w:val="20"/>
          <w:szCs w:val="20"/>
        </w:rPr>
        <w:t xml:space="preserve"> meydana gelen reaktif oksijen türleri (ROS) oluşumu kavranılacak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dokularda</w:t>
      </w:r>
      <w:proofErr w:type="gramEnd"/>
      <w:r w:rsidRPr="002441C8">
        <w:rPr>
          <w:rFonts w:ascii="Arial" w:hAnsi="Arial" w:cs="Arial"/>
          <w:color w:val="000000"/>
          <w:sz w:val="20"/>
          <w:szCs w:val="20"/>
        </w:rPr>
        <w:t xml:space="preserve"> meydana gelen serbest radikallerin oluşumu kavranılacak</w:t>
      </w:r>
      <w:r w:rsidRPr="002441C8">
        <w:rPr>
          <w:rFonts w:ascii="Arial" w:hAnsi="Arial" w:cs="Arial"/>
          <w:color w:val="000000"/>
          <w:sz w:val="20"/>
          <w:szCs w:val="20"/>
        </w:rPr>
        <w:tab/>
      </w:r>
      <w:r w:rsidRPr="002441C8">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proofErr w:type="gramStart"/>
      <w:r w:rsidRPr="002441C8">
        <w:rPr>
          <w:rFonts w:ascii="Arial" w:hAnsi="Arial" w:cs="Arial"/>
          <w:color w:val="000000"/>
          <w:sz w:val="20"/>
          <w:szCs w:val="20"/>
        </w:rPr>
        <w:t>dokularda</w:t>
      </w:r>
      <w:proofErr w:type="gramEnd"/>
      <w:r w:rsidRPr="002441C8">
        <w:rPr>
          <w:rFonts w:ascii="Arial" w:hAnsi="Arial" w:cs="Arial"/>
          <w:color w:val="000000"/>
          <w:sz w:val="20"/>
          <w:szCs w:val="20"/>
        </w:rPr>
        <w:t xml:space="preserve"> meydana gelen reaktif oksijen türleri (ROS) ve serbest radikallerin çeşitlerini </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sayabilecek</w:t>
      </w:r>
      <w:proofErr w:type="gramEnd"/>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biyolojik</w:t>
      </w:r>
      <w:proofErr w:type="gramEnd"/>
      <w:r w:rsidRPr="002441C8">
        <w:rPr>
          <w:rFonts w:ascii="Arial" w:hAnsi="Arial" w:cs="Arial"/>
          <w:color w:val="000000"/>
          <w:sz w:val="20"/>
          <w:szCs w:val="20"/>
        </w:rPr>
        <w:t xml:space="preserve"> önemi olan radikaller ve radikal olmayan </w:t>
      </w:r>
      <w:proofErr w:type="spellStart"/>
      <w:r w:rsidRPr="002441C8">
        <w:rPr>
          <w:rFonts w:ascii="Arial" w:hAnsi="Arial" w:cs="Arial"/>
          <w:color w:val="000000"/>
          <w:sz w:val="20"/>
          <w:szCs w:val="20"/>
        </w:rPr>
        <w:t>toksik</w:t>
      </w:r>
      <w:proofErr w:type="spellEnd"/>
      <w:r w:rsidRPr="002441C8">
        <w:rPr>
          <w:rFonts w:ascii="Arial" w:hAnsi="Arial" w:cs="Arial"/>
          <w:color w:val="000000"/>
          <w:sz w:val="20"/>
          <w:szCs w:val="20"/>
        </w:rPr>
        <w:t xml:space="preserve"> türleri açıklayabilecektir.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Serbest radikallerin tepkimelerini sayabilecek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ROS’un</w:t>
      </w:r>
      <w:proofErr w:type="spellEnd"/>
      <w:r w:rsidRPr="002441C8">
        <w:rPr>
          <w:rFonts w:ascii="Arial" w:hAnsi="Arial" w:cs="Arial"/>
          <w:color w:val="000000"/>
          <w:sz w:val="20"/>
          <w:szCs w:val="20"/>
        </w:rPr>
        <w:t xml:space="preserve"> hücresel </w:t>
      </w:r>
      <w:proofErr w:type="spellStart"/>
      <w:r w:rsidRPr="002441C8">
        <w:rPr>
          <w:rFonts w:ascii="Arial" w:hAnsi="Arial" w:cs="Arial"/>
          <w:color w:val="000000"/>
          <w:sz w:val="20"/>
          <w:szCs w:val="20"/>
        </w:rPr>
        <w:t>makromoleküllerde</w:t>
      </w:r>
      <w:proofErr w:type="spellEnd"/>
      <w:r w:rsidRPr="002441C8">
        <w:rPr>
          <w:rFonts w:ascii="Arial" w:hAnsi="Arial" w:cs="Arial"/>
          <w:color w:val="000000"/>
          <w:sz w:val="20"/>
          <w:szCs w:val="20"/>
        </w:rPr>
        <w:t xml:space="preserve"> oluşturduğu hasar mekanizmalarını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ROS’un</w:t>
      </w:r>
      <w:proofErr w:type="spellEnd"/>
      <w:r w:rsidRPr="002441C8">
        <w:rPr>
          <w:rFonts w:ascii="Arial" w:hAnsi="Arial" w:cs="Arial"/>
          <w:color w:val="000000"/>
          <w:sz w:val="20"/>
          <w:szCs w:val="20"/>
        </w:rPr>
        <w:t xml:space="preserve"> DNA, protein, karbonhidrat ve </w:t>
      </w:r>
      <w:proofErr w:type="spellStart"/>
      <w:r w:rsidRPr="002441C8">
        <w:rPr>
          <w:rFonts w:ascii="Arial" w:hAnsi="Arial" w:cs="Arial"/>
          <w:color w:val="000000"/>
          <w:sz w:val="20"/>
          <w:szCs w:val="20"/>
        </w:rPr>
        <w:t>lipidler</w:t>
      </w:r>
      <w:proofErr w:type="spellEnd"/>
      <w:r w:rsidRPr="002441C8">
        <w:rPr>
          <w:rFonts w:ascii="Arial" w:hAnsi="Arial" w:cs="Arial"/>
          <w:color w:val="000000"/>
          <w:sz w:val="20"/>
          <w:szCs w:val="20"/>
        </w:rPr>
        <w:t xml:space="preserve"> gibi biyolojik açıdan önemli materyallere etkilerini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membran</w:t>
      </w:r>
      <w:proofErr w:type="spellEnd"/>
      <w:r w:rsidRPr="002441C8">
        <w:rPr>
          <w:rFonts w:ascii="Arial" w:hAnsi="Arial" w:cs="Arial"/>
          <w:color w:val="000000"/>
          <w:sz w:val="20"/>
          <w:szCs w:val="20"/>
        </w:rPr>
        <w:t xml:space="preserve"> hasarını kavrayacaktır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lipid</w:t>
      </w:r>
      <w:proofErr w:type="spellEnd"/>
      <w:r w:rsidRPr="002441C8">
        <w:rPr>
          <w:rFonts w:ascii="Arial" w:hAnsi="Arial" w:cs="Arial"/>
          <w:color w:val="000000"/>
          <w:sz w:val="20"/>
          <w:szCs w:val="20"/>
        </w:rPr>
        <w:t xml:space="preserve"> </w:t>
      </w:r>
      <w:proofErr w:type="spellStart"/>
      <w:r w:rsidRPr="002441C8">
        <w:rPr>
          <w:rFonts w:ascii="Arial" w:hAnsi="Arial" w:cs="Arial"/>
          <w:color w:val="000000"/>
          <w:sz w:val="20"/>
          <w:szCs w:val="20"/>
        </w:rPr>
        <w:t>peroksidasyonu</w:t>
      </w:r>
      <w:proofErr w:type="spellEnd"/>
      <w:r w:rsidRPr="002441C8">
        <w:rPr>
          <w:rFonts w:ascii="Arial" w:hAnsi="Arial" w:cs="Arial"/>
          <w:color w:val="000000"/>
          <w:sz w:val="20"/>
          <w:szCs w:val="20"/>
        </w:rPr>
        <w:t xml:space="preserve"> (serbest radikal zincir reaksiyonu) açıklayabilecektir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lipid</w:t>
      </w:r>
      <w:proofErr w:type="spellEnd"/>
      <w:r w:rsidRPr="002441C8">
        <w:rPr>
          <w:rFonts w:ascii="Arial" w:hAnsi="Arial" w:cs="Arial"/>
          <w:color w:val="000000"/>
          <w:sz w:val="20"/>
          <w:szCs w:val="20"/>
        </w:rPr>
        <w:t xml:space="preserve"> ve </w:t>
      </w:r>
      <w:proofErr w:type="spellStart"/>
      <w:r w:rsidRPr="002441C8">
        <w:rPr>
          <w:rFonts w:ascii="Arial" w:hAnsi="Arial" w:cs="Arial"/>
          <w:color w:val="000000"/>
          <w:sz w:val="20"/>
          <w:szCs w:val="20"/>
        </w:rPr>
        <w:t>lipidperoksi</w:t>
      </w:r>
      <w:proofErr w:type="spellEnd"/>
      <w:r w:rsidRPr="002441C8">
        <w:rPr>
          <w:rFonts w:ascii="Arial" w:hAnsi="Arial" w:cs="Arial"/>
          <w:color w:val="000000"/>
          <w:sz w:val="20"/>
          <w:szCs w:val="20"/>
        </w:rPr>
        <w:t xml:space="preserve"> radikallerinin oluşumunu anlatacak,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pStyle w:val="ResimYazs"/>
        <w:pBdr>
          <w:top w:val="single" w:sz="4" w:space="1" w:color="auto"/>
          <w:left w:val="single" w:sz="4" w:space="4" w:color="auto"/>
          <w:bottom w:val="single" w:sz="4" w:space="1" w:color="auto"/>
          <w:right w:val="single" w:sz="4" w:space="4" w:color="auto"/>
        </w:pBdr>
        <w:jc w:val="left"/>
        <w:rPr>
          <w:rFonts w:ascii="Arial Narrow" w:hAnsi="Arial Narrow"/>
          <w:color w:val="auto"/>
        </w:rPr>
      </w:pPr>
      <w:r w:rsidRPr="00544840">
        <w:rPr>
          <w:rFonts w:ascii="Arial Narrow" w:hAnsi="Arial Narrow"/>
          <w:color w:val="auto"/>
        </w:rPr>
        <w:t>BYK_0</w:t>
      </w:r>
      <w:r>
        <w:rPr>
          <w:rFonts w:ascii="Arial Narrow" w:hAnsi="Arial Narrow"/>
          <w:color w:val="auto"/>
        </w:rPr>
        <w:t xml:space="preserve">6 </w:t>
      </w:r>
      <w:r>
        <w:rPr>
          <w:rFonts w:ascii="Arial Narrow" w:hAnsi="Arial Narrow"/>
          <w:b w:val="0"/>
          <w:color w:val="auto"/>
        </w:rPr>
        <w:t xml:space="preserve">Reaktif Oksijen Türleri ve Etkileri 2 </w:t>
      </w:r>
      <w:r w:rsidRPr="00544840">
        <w:rPr>
          <w:rFonts w:ascii="Arial Narrow" w:hAnsi="Arial Narrow"/>
          <w:color w:val="auto"/>
        </w:rPr>
        <w:t>D.U. ÇAKIR</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lipid</w:t>
      </w:r>
      <w:proofErr w:type="spellEnd"/>
      <w:r w:rsidRPr="002441C8">
        <w:rPr>
          <w:rFonts w:ascii="Arial" w:hAnsi="Arial" w:cs="Arial"/>
          <w:color w:val="000000"/>
          <w:sz w:val="20"/>
          <w:szCs w:val="20"/>
        </w:rPr>
        <w:t xml:space="preserve"> ve </w:t>
      </w:r>
      <w:proofErr w:type="spellStart"/>
      <w:r w:rsidRPr="002441C8">
        <w:rPr>
          <w:rFonts w:ascii="Arial" w:hAnsi="Arial" w:cs="Arial"/>
          <w:color w:val="000000"/>
          <w:sz w:val="20"/>
          <w:szCs w:val="20"/>
        </w:rPr>
        <w:t>lipidperoksi</w:t>
      </w:r>
      <w:proofErr w:type="spellEnd"/>
      <w:r w:rsidRPr="002441C8">
        <w:rPr>
          <w:rFonts w:ascii="Arial" w:hAnsi="Arial" w:cs="Arial"/>
          <w:color w:val="000000"/>
          <w:sz w:val="20"/>
          <w:szCs w:val="20"/>
        </w:rPr>
        <w:t xml:space="preserve"> radikallerinin önemini vurgulayabilecek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stres gelişimini </w:t>
      </w:r>
      <w:proofErr w:type="spellStart"/>
      <w:r w:rsidRPr="002441C8">
        <w:rPr>
          <w:rFonts w:ascii="Arial" w:hAnsi="Arial" w:cs="Arial"/>
          <w:color w:val="000000"/>
          <w:sz w:val="20"/>
          <w:szCs w:val="20"/>
        </w:rPr>
        <w:t>kavrayacaktir</w:t>
      </w:r>
      <w:proofErr w:type="spellEnd"/>
      <w:r w:rsidRPr="002441C8">
        <w:rPr>
          <w:rFonts w:ascii="Arial" w:hAnsi="Arial" w:cs="Arial"/>
          <w:color w:val="000000"/>
          <w:sz w:val="20"/>
          <w:szCs w:val="20"/>
        </w:rPr>
        <w:t xml:space="preserve">.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Serbest radikal hasarı ile ilişkili kronik ve </w:t>
      </w:r>
      <w:proofErr w:type="spellStart"/>
      <w:r w:rsidRPr="002441C8">
        <w:rPr>
          <w:rFonts w:ascii="Arial" w:hAnsi="Arial" w:cs="Arial"/>
          <w:color w:val="000000"/>
          <w:sz w:val="20"/>
          <w:szCs w:val="20"/>
        </w:rPr>
        <w:t>inflamatuvar</w:t>
      </w:r>
      <w:proofErr w:type="spellEnd"/>
      <w:r w:rsidRPr="002441C8">
        <w:rPr>
          <w:rFonts w:ascii="Arial" w:hAnsi="Arial" w:cs="Arial"/>
          <w:color w:val="000000"/>
          <w:sz w:val="20"/>
          <w:szCs w:val="20"/>
        </w:rPr>
        <w:t xml:space="preserve"> hastalıkları tanımlayabilecek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ROS un serbest radikal hasarı ve hastalık </w:t>
      </w:r>
      <w:proofErr w:type="spellStart"/>
      <w:r w:rsidRPr="002441C8">
        <w:rPr>
          <w:rFonts w:ascii="Arial" w:hAnsi="Arial" w:cs="Arial"/>
          <w:color w:val="000000"/>
          <w:sz w:val="20"/>
          <w:szCs w:val="20"/>
        </w:rPr>
        <w:t>oluşumuındaki</w:t>
      </w:r>
      <w:proofErr w:type="spellEnd"/>
      <w:r w:rsidRPr="002441C8">
        <w:rPr>
          <w:rFonts w:ascii="Arial" w:hAnsi="Arial" w:cs="Arial"/>
          <w:color w:val="000000"/>
          <w:sz w:val="20"/>
          <w:szCs w:val="20"/>
        </w:rPr>
        <w:t xml:space="preserve"> rolünü açıklayacak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strese adaptasyonu tanımlayabilecek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hücre</w:t>
      </w:r>
      <w:proofErr w:type="gramEnd"/>
      <w:r w:rsidRPr="002441C8">
        <w:rPr>
          <w:rFonts w:ascii="Arial" w:hAnsi="Arial" w:cs="Arial"/>
          <w:color w:val="000000"/>
          <w:sz w:val="20"/>
          <w:szCs w:val="20"/>
        </w:rPr>
        <w:t xml:space="preserve"> ölümü ve tamirini öğrenecektir.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Serbest radikal hasarı ile ilişkili hastalıkları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stres </w:t>
      </w:r>
      <w:proofErr w:type="spellStart"/>
      <w:r w:rsidRPr="002441C8">
        <w:rPr>
          <w:rFonts w:ascii="Arial" w:hAnsi="Arial" w:cs="Arial"/>
          <w:color w:val="000000"/>
          <w:sz w:val="20"/>
          <w:szCs w:val="20"/>
        </w:rPr>
        <w:t>markırlarını</w:t>
      </w:r>
      <w:proofErr w:type="spellEnd"/>
      <w:r w:rsidRPr="002441C8">
        <w:rPr>
          <w:rFonts w:ascii="Arial" w:hAnsi="Arial" w:cs="Arial"/>
          <w:color w:val="000000"/>
          <w:sz w:val="20"/>
          <w:szCs w:val="20"/>
        </w:rPr>
        <w:t xml:space="preserve"> tanımlayacak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serbest</w:t>
      </w:r>
      <w:proofErr w:type="gramEnd"/>
      <w:r w:rsidRPr="002441C8">
        <w:rPr>
          <w:rFonts w:ascii="Arial" w:hAnsi="Arial" w:cs="Arial"/>
          <w:color w:val="000000"/>
          <w:sz w:val="20"/>
          <w:szCs w:val="20"/>
        </w:rPr>
        <w:t xml:space="preserve"> radikal hasarı ile ilişkili hastalıklarda </w:t>
      </w: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stresin önemini tartışabilecektir.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Nitrik </w:t>
      </w:r>
      <w:proofErr w:type="spellStart"/>
      <w:r w:rsidRPr="002441C8">
        <w:rPr>
          <w:rFonts w:ascii="Arial" w:hAnsi="Arial" w:cs="Arial"/>
          <w:color w:val="000000"/>
          <w:sz w:val="20"/>
          <w:szCs w:val="20"/>
        </w:rPr>
        <w:t>oksitin</w:t>
      </w:r>
      <w:proofErr w:type="spellEnd"/>
      <w:r w:rsidRPr="002441C8">
        <w:rPr>
          <w:rFonts w:ascii="Arial" w:hAnsi="Arial" w:cs="Arial"/>
          <w:color w:val="000000"/>
          <w:sz w:val="20"/>
          <w:szCs w:val="20"/>
        </w:rPr>
        <w:t xml:space="preserve"> (NO) biyokimyasal önemini açıklayacak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NO’den</w:t>
      </w:r>
      <w:proofErr w:type="spellEnd"/>
      <w:r w:rsidRPr="002441C8">
        <w:rPr>
          <w:rFonts w:ascii="Arial" w:hAnsi="Arial" w:cs="Arial"/>
          <w:color w:val="000000"/>
          <w:sz w:val="20"/>
          <w:szCs w:val="20"/>
        </w:rPr>
        <w:t xml:space="preserve"> reaktif nitrojen türlerinin (RNS) oluşumunu açıklayacak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bir</w:t>
      </w:r>
      <w:proofErr w:type="gramEnd"/>
      <w:r w:rsidRPr="002441C8">
        <w:rPr>
          <w:rFonts w:ascii="Arial" w:hAnsi="Arial" w:cs="Arial"/>
          <w:color w:val="000000"/>
          <w:sz w:val="20"/>
          <w:szCs w:val="20"/>
        </w:rPr>
        <w:t xml:space="preserve"> radikal olarak NO </w:t>
      </w:r>
      <w:proofErr w:type="spellStart"/>
      <w:r w:rsidRPr="002441C8">
        <w:rPr>
          <w:rFonts w:ascii="Arial" w:hAnsi="Arial" w:cs="Arial"/>
          <w:color w:val="000000"/>
          <w:sz w:val="20"/>
          <w:szCs w:val="20"/>
        </w:rPr>
        <w:t>nun</w:t>
      </w:r>
      <w:proofErr w:type="spellEnd"/>
      <w:r w:rsidRPr="002441C8">
        <w:rPr>
          <w:rFonts w:ascii="Arial" w:hAnsi="Arial" w:cs="Arial"/>
          <w:color w:val="000000"/>
          <w:sz w:val="20"/>
          <w:szCs w:val="20"/>
        </w:rPr>
        <w:t xml:space="preserve"> direkt ve RNS aracılı </w:t>
      </w:r>
      <w:proofErr w:type="spellStart"/>
      <w:r w:rsidRPr="002441C8">
        <w:rPr>
          <w:rFonts w:ascii="Arial" w:hAnsi="Arial" w:cs="Arial"/>
          <w:color w:val="000000"/>
          <w:sz w:val="20"/>
          <w:szCs w:val="20"/>
        </w:rPr>
        <w:t>toksik</w:t>
      </w:r>
      <w:proofErr w:type="spellEnd"/>
      <w:r w:rsidRPr="002441C8">
        <w:rPr>
          <w:rFonts w:ascii="Arial" w:hAnsi="Arial" w:cs="Arial"/>
          <w:color w:val="000000"/>
          <w:sz w:val="20"/>
          <w:szCs w:val="20"/>
        </w:rPr>
        <w:t xml:space="preserve"> etkilerini kavrayacaktır.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noProof/>
          <w:sz w:val="20"/>
          <w:szCs w:val="20"/>
        </w:rPr>
      </w:pPr>
      <w:r w:rsidRPr="00384BE2">
        <w:rPr>
          <w:rFonts w:ascii="Arial Narrow" w:hAnsi="Arial Narrow" w:cstheme="minorHAnsi"/>
          <w:b/>
          <w:noProof/>
          <w:sz w:val="20"/>
          <w:szCs w:val="20"/>
        </w:rPr>
        <w:t>BYK_0</w:t>
      </w:r>
      <w:r>
        <w:rPr>
          <w:rFonts w:ascii="Arial Narrow" w:hAnsi="Arial Narrow" w:cstheme="minorHAnsi"/>
          <w:b/>
          <w:noProof/>
          <w:sz w:val="20"/>
          <w:szCs w:val="20"/>
        </w:rPr>
        <w:t xml:space="preserve">7 </w:t>
      </w:r>
      <w:r w:rsidRPr="00384BE2">
        <w:rPr>
          <w:rFonts w:ascii="Arial Narrow" w:hAnsi="Arial Narrow" w:cstheme="minorHAnsi"/>
          <w:noProof/>
          <w:sz w:val="20"/>
          <w:szCs w:val="20"/>
        </w:rPr>
        <w:t>Antioksidan Savunma Sistemleri</w:t>
      </w:r>
      <w:r>
        <w:rPr>
          <w:rFonts w:ascii="Arial Narrow" w:hAnsi="Arial Narrow" w:cstheme="minorHAnsi"/>
          <w:noProof/>
          <w:sz w:val="20"/>
          <w:szCs w:val="20"/>
        </w:rPr>
        <w:t xml:space="preserve"> 1 </w:t>
      </w:r>
      <w:r w:rsidRPr="00384BE2">
        <w:rPr>
          <w:rFonts w:ascii="Arial Narrow" w:hAnsi="Arial Narrow" w:cstheme="minorHAnsi"/>
          <w:b/>
          <w:noProof/>
          <w:sz w:val="20"/>
          <w:szCs w:val="20"/>
        </w:rPr>
        <w:t>D.U. ÇAKIR</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hasara karşı hücresel savunma mekanizmalarını tanımlayacaktır</w:t>
      </w:r>
      <w:r w:rsidRPr="002441C8">
        <w:rPr>
          <w:rFonts w:ascii="Arial" w:hAnsi="Arial" w:cs="Arial"/>
          <w:color w:val="000000"/>
          <w:sz w:val="20"/>
          <w:szCs w:val="20"/>
        </w:rPr>
        <w:tab/>
      </w:r>
      <w:r w:rsidRPr="002441C8">
        <w:rPr>
          <w:rFonts w:ascii="Arial" w:hAnsi="Arial" w:cs="Arial"/>
          <w:sz w:val="20"/>
          <w:szCs w:val="20"/>
        </w:rPr>
        <w:t>Bilgi</w:t>
      </w:r>
    </w:p>
    <w:p w:rsidR="002D536E" w:rsidRDefault="002D536E" w:rsidP="002D536E">
      <w:pPr>
        <w:tabs>
          <w:tab w:val="left" w:pos="8496"/>
        </w:tabs>
        <w:ind w:left="56"/>
        <w:rPr>
          <w:rFonts w:ascii="Arial" w:hAnsi="Arial" w:cs="Arial"/>
          <w:color w:val="000000"/>
          <w:sz w:val="20"/>
          <w:szCs w:val="20"/>
        </w:rPr>
      </w:pPr>
      <w:proofErr w:type="spellStart"/>
      <w:r w:rsidRPr="002441C8">
        <w:rPr>
          <w:rFonts w:ascii="Arial" w:hAnsi="Arial" w:cs="Arial"/>
          <w:color w:val="000000"/>
          <w:sz w:val="20"/>
          <w:szCs w:val="20"/>
        </w:rPr>
        <w:t>Oksidatif</w:t>
      </w:r>
      <w:proofErr w:type="spellEnd"/>
      <w:r w:rsidRPr="002441C8">
        <w:rPr>
          <w:rFonts w:ascii="Arial" w:hAnsi="Arial" w:cs="Arial"/>
          <w:color w:val="000000"/>
          <w:sz w:val="20"/>
          <w:szCs w:val="20"/>
        </w:rPr>
        <w:t xml:space="preserve"> hasara karşı hücresel olmayan antioksidan savunma </w:t>
      </w:r>
      <w:r>
        <w:rPr>
          <w:rFonts w:ascii="Arial" w:hAnsi="Arial" w:cs="Arial"/>
          <w:color w:val="000000"/>
          <w:sz w:val="20"/>
          <w:szCs w:val="20"/>
        </w:rPr>
        <w:t xml:space="preserve">mekanizmalarını </w:t>
      </w:r>
    </w:p>
    <w:p w:rsidR="002D536E" w:rsidRPr="002441C8" w:rsidRDefault="002D536E" w:rsidP="002D536E">
      <w:pPr>
        <w:tabs>
          <w:tab w:val="left" w:pos="8496"/>
        </w:tabs>
        <w:ind w:left="56"/>
        <w:rPr>
          <w:rFonts w:ascii="Arial" w:hAnsi="Arial" w:cs="Arial"/>
          <w:sz w:val="20"/>
          <w:szCs w:val="20"/>
        </w:rPr>
      </w:pPr>
      <w:proofErr w:type="gramStart"/>
      <w:r>
        <w:rPr>
          <w:rFonts w:ascii="Arial" w:hAnsi="Arial" w:cs="Arial"/>
          <w:color w:val="000000"/>
          <w:sz w:val="20"/>
          <w:szCs w:val="20"/>
        </w:rPr>
        <w:t>tanımlayacaktır</w:t>
      </w:r>
      <w:proofErr w:type="gramEnd"/>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ROSa</w:t>
      </w:r>
      <w:proofErr w:type="spellEnd"/>
      <w:r w:rsidRPr="002441C8">
        <w:rPr>
          <w:rFonts w:ascii="Arial" w:hAnsi="Arial" w:cs="Arial"/>
          <w:color w:val="000000"/>
          <w:sz w:val="20"/>
          <w:szCs w:val="20"/>
        </w:rPr>
        <w:t xml:space="preserve"> karşı antioksidan savunma enzimlerini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ROSa</w:t>
      </w:r>
      <w:proofErr w:type="spellEnd"/>
      <w:r w:rsidRPr="002441C8">
        <w:rPr>
          <w:rFonts w:ascii="Arial" w:hAnsi="Arial" w:cs="Arial"/>
          <w:color w:val="000000"/>
          <w:sz w:val="20"/>
          <w:szCs w:val="20"/>
        </w:rPr>
        <w:t xml:space="preserve"> karşı antioksidan savunma enzimlerinin hücre içi yerleşimini tanımlayacaktır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ROSa</w:t>
      </w:r>
      <w:proofErr w:type="spellEnd"/>
      <w:r w:rsidRPr="002441C8">
        <w:rPr>
          <w:rFonts w:ascii="Arial" w:hAnsi="Arial" w:cs="Arial"/>
          <w:color w:val="000000"/>
          <w:sz w:val="20"/>
          <w:szCs w:val="20"/>
        </w:rPr>
        <w:t xml:space="preserve"> karşı antioksidan savunma enzimlerinin </w:t>
      </w:r>
      <w:proofErr w:type="spellStart"/>
      <w:r w:rsidRPr="002441C8">
        <w:rPr>
          <w:rFonts w:ascii="Arial" w:hAnsi="Arial" w:cs="Arial"/>
          <w:color w:val="000000"/>
          <w:sz w:val="20"/>
          <w:szCs w:val="20"/>
        </w:rPr>
        <w:t>izoenzimleri</w:t>
      </w:r>
      <w:proofErr w:type="spellEnd"/>
      <w:r w:rsidRPr="002441C8">
        <w:rPr>
          <w:rFonts w:ascii="Arial" w:hAnsi="Arial" w:cs="Arial"/>
          <w:color w:val="000000"/>
          <w:sz w:val="20"/>
          <w:szCs w:val="20"/>
        </w:rPr>
        <w:t xml:space="preserve">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ROSa</w:t>
      </w:r>
      <w:proofErr w:type="spellEnd"/>
      <w:r w:rsidRPr="002441C8">
        <w:rPr>
          <w:rFonts w:ascii="Arial" w:hAnsi="Arial" w:cs="Arial"/>
          <w:color w:val="000000"/>
          <w:sz w:val="20"/>
          <w:szCs w:val="20"/>
        </w:rPr>
        <w:t xml:space="preserve"> karşı antioksidan savunma enzimlerinin başlıca rolünü açıklayacak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pBdr>
          <w:top w:val="single" w:sz="4" w:space="1" w:color="auto"/>
          <w:left w:val="single" w:sz="4" w:space="4" w:color="auto"/>
          <w:bottom w:val="single" w:sz="4" w:space="1" w:color="auto"/>
          <w:right w:val="single" w:sz="4" w:space="4" w:color="auto"/>
        </w:pBdr>
        <w:rPr>
          <w:rFonts w:ascii="Arial Narrow" w:hAnsi="Arial Narrow" w:cstheme="minorHAnsi"/>
          <w:b/>
          <w:noProof/>
          <w:sz w:val="20"/>
          <w:szCs w:val="20"/>
        </w:rPr>
      </w:pPr>
      <w:r w:rsidRPr="00384BE2">
        <w:rPr>
          <w:rFonts w:ascii="Arial Narrow" w:hAnsi="Arial Narrow" w:cstheme="minorHAnsi"/>
          <w:b/>
          <w:noProof/>
          <w:sz w:val="20"/>
          <w:szCs w:val="20"/>
        </w:rPr>
        <w:t>BYK_0</w:t>
      </w:r>
      <w:r>
        <w:rPr>
          <w:rFonts w:ascii="Arial Narrow" w:hAnsi="Arial Narrow" w:cstheme="minorHAnsi"/>
          <w:b/>
          <w:noProof/>
          <w:sz w:val="20"/>
          <w:szCs w:val="20"/>
        </w:rPr>
        <w:t xml:space="preserve">8 </w:t>
      </w:r>
      <w:r w:rsidRPr="00384BE2">
        <w:rPr>
          <w:rFonts w:ascii="Arial Narrow" w:hAnsi="Arial Narrow" w:cstheme="minorHAnsi"/>
          <w:noProof/>
          <w:sz w:val="20"/>
          <w:szCs w:val="20"/>
        </w:rPr>
        <w:t>Antioksidan Savunma Sistemleri</w:t>
      </w:r>
      <w:r>
        <w:rPr>
          <w:rFonts w:ascii="Arial Narrow" w:hAnsi="Arial Narrow" w:cstheme="minorHAnsi"/>
          <w:noProof/>
          <w:sz w:val="20"/>
          <w:szCs w:val="20"/>
        </w:rPr>
        <w:t xml:space="preserve"> 2 </w:t>
      </w:r>
      <w:r w:rsidRPr="00384BE2">
        <w:rPr>
          <w:rFonts w:ascii="Arial Narrow" w:hAnsi="Arial Narrow" w:cstheme="minorHAnsi"/>
          <w:b/>
          <w:noProof/>
          <w:sz w:val="20"/>
          <w:szCs w:val="20"/>
        </w:rPr>
        <w:t>D.U. ÇAKIR</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ROSa</w:t>
      </w:r>
      <w:proofErr w:type="spellEnd"/>
      <w:r w:rsidRPr="002441C8">
        <w:rPr>
          <w:rFonts w:ascii="Arial" w:hAnsi="Arial" w:cs="Arial"/>
          <w:color w:val="000000"/>
          <w:sz w:val="20"/>
          <w:szCs w:val="20"/>
        </w:rPr>
        <w:t xml:space="preserve"> karşı antioksidan savunma enzimlerinin reaksiyon mekanizmalarını kavrayacaktır. </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t>Enzimatik</w:t>
      </w:r>
      <w:proofErr w:type="spellEnd"/>
      <w:r w:rsidRPr="002441C8">
        <w:rPr>
          <w:rFonts w:ascii="Arial" w:hAnsi="Arial" w:cs="Arial"/>
          <w:color w:val="000000"/>
          <w:sz w:val="20"/>
          <w:szCs w:val="20"/>
        </w:rPr>
        <w:t xml:space="preserve"> ve </w:t>
      </w:r>
      <w:proofErr w:type="spellStart"/>
      <w:r w:rsidRPr="002441C8">
        <w:rPr>
          <w:rFonts w:ascii="Arial" w:hAnsi="Arial" w:cs="Arial"/>
          <w:color w:val="000000"/>
          <w:sz w:val="20"/>
          <w:szCs w:val="20"/>
        </w:rPr>
        <w:t>nonenzimatik</w:t>
      </w:r>
      <w:proofErr w:type="spellEnd"/>
      <w:r w:rsidRPr="002441C8">
        <w:rPr>
          <w:rFonts w:ascii="Arial" w:hAnsi="Arial" w:cs="Arial"/>
          <w:color w:val="000000"/>
          <w:sz w:val="20"/>
          <w:szCs w:val="20"/>
        </w:rPr>
        <w:t xml:space="preserve"> savunma sistemlerini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spellStart"/>
      <w:r w:rsidRPr="002441C8">
        <w:rPr>
          <w:rFonts w:ascii="Arial" w:hAnsi="Arial" w:cs="Arial"/>
          <w:color w:val="000000"/>
          <w:sz w:val="20"/>
          <w:szCs w:val="20"/>
        </w:rPr>
        <w:lastRenderedPageBreak/>
        <w:t>Enzimatik</w:t>
      </w:r>
      <w:proofErr w:type="spellEnd"/>
      <w:r w:rsidRPr="002441C8">
        <w:rPr>
          <w:rFonts w:ascii="Arial" w:hAnsi="Arial" w:cs="Arial"/>
          <w:color w:val="000000"/>
          <w:sz w:val="20"/>
          <w:szCs w:val="20"/>
        </w:rPr>
        <w:t xml:space="preserve"> ve </w:t>
      </w:r>
      <w:proofErr w:type="spellStart"/>
      <w:r w:rsidRPr="002441C8">
        <w:rPr>
          <w:rFonts w:ascii="Arial" w:hAnsi="Arial" w:cs="Arial"/>
          <w:color w:val="000000"/>
          <w:sz w:val="20"/>
          <w:szCs w:val="20"/>
        </w:rPr>
        <w:t>nonenzimatik</w:t>
      </w:r>
      <w:proofErr w:type="spellEnd"/>
      <w:r w:rsidRPr="002441C8">
        <w:rPr>
          <w:rFonts w:ascii="Arial" w:hAnsi="Arial" w:cs="Arial"/>
          <w:color w:val="000000"/>
          <w:sz w:val="20"/>
          <w:szCs w:val="20"/>
        </w:rPr>
        <w:t xml:space="preserve"> savunma sistemlerinin işleyiş mekanizmalarını öğrenecektir.</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r w:rsidRPr="002441C8">
        <w:rPr>
          <w:rFonts w:ascii="Arial" w:hAnsi="Arial" w:cs="Arial"/>
          <w:color w:val="000000"/>
          <w:sz w:val="20"/>
          <w:szCs w:val="20"/>
        </w:rPr>
        <w:t xml:space="preserve">Antioksidan vitaminler, diğer diyet kaynaklı ve </w:t>
      </w:r>
      <w:proofErr w:type="spellStart"/>
      <w:r w:rsidRPr="002441C8">
        <w:rPr>
          <w:rFonts w:ascii="Arial" w:hAnsi="Arial" w:cs="Arial"/>
          <w:color w:val="000000"/>
          <w:sz w:val="20"/>
          <w:szCs w:val="20"/>
        </w:rPr>
        <w:t>endojen</w:t>
      </w:r>
      <w:proofErr w:type="spellEnd"/>
      <w:r w:rsidRPr="002441C8">
        <w:rPr>
          <w:rFonts w:ascii="Arial" w:hAnsi="Arial" w:cs="Arial"/>
          <w:color w:val="000000"/>
          <w:sz w:val="20"/>
          <w:szCs w:val="20"/>
        </w:rPr>
        <w:t xml:space="preserve"> antioksidanları (serbest radikal süpürücüleri) sayabilecek</w:t>
      </w:r>
      <w:r w:rsidRPr="002441C8">
        <w:rPr>
          <w:rFonts w:ascii="Arial" w:hAnsi="Arial" w:cs="Arial"/>
          <w:color w:val="000000"/>
          <w:sz w:val="20"/>
          <w:szCs w:val="20"/>
        </w:rPr>
        <w:tab/>
      </w:r>
      <w:r w:rsidRPr="002441C8">
        <w:rPr>
          <w:rFonts w:ascii="Arial" w:hAnsi="Arial" w:cs="Arial"/>
          <w:sz w:val="20"/>
          <w:szCs w:val="20"/>
        </w:rPr>
        <w:t>Bilgi</w:t>
      </w:r>
    </w:p>
    <w:p w:rsidR="002D536E" w:rsidRPr="002441C8" w:rsidRDefault="002D536E" w:rsidP="002D536E">
      <w:pPr>
        <w:tabs>
          <w:tab w:val="left" w:pos="8496"/>
        </w:tabs>
        <w:ind w:left="56"/>
        <w:rPr>
          <w:rFonts w:ascii="Arial" w:hAnsi="Arial" w:cs="Arial"/>
          <w:sz w:val="20"/>
          <w:szCs w:val="20"/>
        </w:rPr>
      </w:pPr>
      <w:proofErr w:type="gramStart"/>
      <w:r w:rsidRPr="002441C8">
        <w:rPr>
          <w:rFonts w:ascii="Arial" w:hAnsi="Arial" w:cs="Arial"/>
          <w:color w:val="000000"/>
          <w:sz w:val="20"/>
          <w:szCs w:val="20"/>
        </w:rPr>
        <w:t>serbest</w:t>
      </w:r>
      <w:proofErr w:type="gramEnd"/>
      <w:r w:rsidRPr="002441C8">
        <w:rPr>
          <w:rFonts w:ascii="Arial" w:hAnsi="Arial" w:cs="Arial"/>
          <w:color w:val="000000"/>
          <w:sz w:val="20"/>
          <w:szCs w:val="20"/>
        </w:rPr>
        <w:t xml:space="preserve"> radikal süpürücülerinin kimyasal özellikleri açıklayacak</w:t>
      </w:r>
      <w:r w:rsidRPr="002441C8">
        <w:rPr>
          <w:rFonts w:ascii="Arial" w:hAnsi="Arial" w:cs="Arial"/>
          <w:color w:val="000000"/>
          <w:sz w:val="20"/>
          <w:szCs w:val="20"/>
        </w:rPr>
        <w:tab/>
      </w:r>
      <w:r w:rsidRPr="002441C8">
        <w:rPr>
          <w:rFonts w:ascii="Arial" w:hAnsi="Arial" w:cs="Arial"/>
          <w:sz w:val="20"/>
          <w:szCs w:val="20"/>
        </w:rPr>
        <w:t>Bilgi</w:t>
      </w:r>
    </w:p>
    <w:p w:rsidR="002D536E" w:rsidRDefault="002D536E" w:rsidP="008E2334">
      <w:pPr>
        <w:pStyle w:val="GvdeMetni"/>
        <w:rPr>
          <w:rFonts w:asciiTheme="minorHAnsi" w:hAnsiTheme="minorHAnsi"/>
          <w:color w:val="000000"/>
          <w:sz w:val="24"/>
          <w:szCs w:val="24"/>
          <w:lang w:val="pt-PT"/>
        </w:rPr>
      </w:pPr>
    </w:p>
    <w:p w:rsidR="002D536E" w:rsidRPr="00730CC1" w:rsidRDefault="002D536E" w:rsidP="00730CC1">
      <w:pPr>
        <w:rPr>
          <w:rFonts w:asciiTheme="minorHAnsi" w:hAnsiTheme="minorHAnsi"/>
          <w:b/>
          <w:bCs/>
          <w:color w:val="000000"/>
          <w:lang w:val="pt-PT"/>
        </w:rPr>
      </w:pPr>
      <w:proofErr w:type="gramStart"/>
      <w:r w:rsidRPr="002441C8">
        <w:rPr>
          <w:rFonts w:ascii="Arial" w:hAnsi="Arial" w:cs="Arial"/>
          <w:color w:val="000000"/>
          <w:sz w:val="20"/>
          <w:szCs w:val="20"/>
        </w:rPr>
        <w:t>serbest</w:t>
      </w:r>
      <w:proofErr w:type="gramEnd"/>
      <w:r w:rsidRPr="002441C8">
        <w:rPr>
          <w:rFonts w:ascii="Arial" w:hAnsi="Arial" w:cs="Arial"/>
          <w:color w:val="000000"/>
          <w:sz w:val="20"/>
          <w:szCs w:val="20"/>
        </w:rPr>
        <w:t xml:space="preserve"> radikal süpürücülerinin etki mekanizmalarını değerlendirebilecektir.</w:t>
      </w:r>
      <w:r w:rsidRPr="002441C8">
        <w:rPr>
          <w:rFonts w:ascii="Arial" w:hAnsi="Arial" w:cs="Arial"/>
          <w:color w:val="000000"/>
          <w:sz w:val="20"/>
          <w:szCs w:val="20"/>
        </w:rPr>
        <w:tab/>
      </w:r>
      <w:r w:rsidRPr="002441C8">
        <w:rPr>
          <w:rFonts w:ascii="Arial" w:hAnsi="Arial" w:cs="Arial"/>
          <w:sz w:val="20"/>
          <w:szCs w:val="20"/>
        </w:rPr>
        <w:t>Bilgi</w:t>
      </w:r>
    </w:p>
    <w:p w:rsidR="007C7708" w:rsidRDefault="007C7708" w:rsidP="008E2334">
      <w:pPr>
        <w:pStyle w:val="GvdeMetni"/>
        <w:rPr>
          <w:rFonts w:asciiTheme="minorHAnsi" w:hAnsiTheme="minorHAnsi"/>
          <w:color w:val="000000"/>
          <w:sz w:val="24"/>
          <w:szCs w:val="24"/>
          <w:lang w:val="pt-PT"/>
        </w:rPr>
      </w:pPr>
    </w:p>
    <w:p w:rsidR="00CC10F1" w:rsidRDefault="00CC10F1" w:rsidP="008E2334">
      <w:pPr>
        <w:pStyle w:val="GvdeMetni"/>
        <w:rPr>
          <w:rFonts w:asciiTheme="minorHAnsi" w:hAnsiTheme="minorHAnsi"/>
          <w:color w:val="000000"/>
          <w:sz w:val="24"/>
          <w:szCs w:val="24"/>
          <w:lang w:val="pt-PT"/>
        </w:rPr>
      </w:pPr>
    </w:p>
    <w:p w:rsidR="00224818" w:rsidRPr="003D386E" w:rsidRDefault="00470E1E" w:rsidP="008E2334">
      <w:pPr>
        <w:pStyle w:val="GvdeMetni"/>
        <w:rPr>
          <w:rFonts w:asciiTheme="minorHAnsi" w:hAnsiTheme="minorHAnsi"/>
          <w:color w:val="000000"/>
          <w:sz w:val="24"/>
          <w:szCs w:val="24"/>
          <w:lang w:val="pt-PT"/>
        </w:rPr>
      </w:pPr>
      <w:r>
        <w:rPr>
          <w:rFonts w:asciiTheme="minorHAnsi" w:hAnsiTheme="minorHAnsi"/>
          <w:color w:val="000000"/>
          <w:sz w:val="24"/>
          <w:szCs w:val="24"/>
          <w:lang w:val="pt-PT"/>
        </w:rPr>
        <w:t>2018</w:t>
      </w:r>
      <w:r w:rsidR="00224818" w:rsidRPr="003D386E">
        <w:rPr>
          <w:rFonts w:asciiTheme="minorHAnsi" w:hAnsiTheme="minorHAnsi"/>
          <w:color w:val="000000"/>
          <w:sz w:val="24"/>
          <w:szCs w:val="24"/>
          <w:lang w:val="pt-PT"/>
        </w:rPr>
        <w:t>-</w:t>
      </w:r>
      <w:r>
        <w:rPr>
          <w:rFonts w:asciiTheme="minorHAnsi" w:hAnsiTheme="minorHAnsi"/>
          <w:color w:val="000000"/>
          <w:sz w:val="24"/>
          <w:szCs w:val="24"/>
          <w:lang w:val="pt-PT"/>
        </w:rPr>
        <w:t>2019</w:t>
      </w:r>
      <w:r w:rsidR="00224818" w:rsidRPr="003D386E">
        <w:rPr>
          <w:rFonts w:asciiTheme="minorHAnsi" w:hAnsiTheme="minorHAnsi"/>
          <w:color w:val="000000"/>
          <w:sz w:val="24"/>
          <w:szCs w:val="24"/>
          <w:lang w:val="pt-PT"/>
        </w:rPr>
        <w:t xml:space="preserve"> </w:t>
      </w:r>
      <w:r w:rsidR="009F045D">
        <w:rPr>
          <w:rFonts w:asciiTheme="minorHAnsi" w:hAnsiTheme="minorHAnsi"/>
          <w:color w:val="000000"/>
          <w:sz w:val="24"/>
          <w:szCs w:val="24"/>
          <w:lang w:val="pt-PT"/>
        </w:rPr>
        <w:t>EĞİTİM</w:t>
      </w:r>
      <w:r w:rsidR="00224818" w:rsidRPr="003D386E">
        <w:rPr>
          <w:rFonts w:asciiTheme="minorHAnsi" w:hAnsiTheme="minorHAnsi"/>
          <w:color w:val="000000"/>
          <w:sz w:val="24"/>
          <w:szCs w:val="24"/>
          <w:lang w:val="pt-PT"/>
        </w:rPr>
        <w:t xml:space="preserve"> YILI</w:t>
      </w:r>
    </w:p>
    <w:p w:rsidR="00D0124B" w:rsidRDefault="00224818"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DÖNEM II</w:t>
      </w:r>
      <w:r w:rsidR="00D0124B">
        <w:rPr>
          <w:rFonts w:asciiTheme="minorHAnsi" w:hAnsiTheme="minorHAnsi"/>
          <w:color w:val="000000"/>
          <w:sz w:val="24"/>
          <w:szCs w:val="24"/>
          <w:lang w:val="pt-PT"/>
        </w:rPr>
        <w:t xml:space="preserve"> KURUL 7</w:t>
      </w:r>
    </w:p>
    <w:p w:rsidR="008E2334" w:rsidRDefault="00224818" w:rsidP="008E2334">
      <w:pPr>
        <w:pStyle w:val="GvdeMetni"/>
        <w:rPr>
          <w:rFonts w:asciiTheme="minorHAnsi" w:hAnsiTheme="minorHAnsi"/>
          <w:color w:val="000000"/>
          <w:sz w:val="24"/>
          <w:szCs w:val="24"/>
          <w:lang w:val="pt-PT"/>
        </w:rPr>
      </w:pPr>
      <w:r w:rsidRPr="000A0D54">
        <w:rPr>
          <w:rFonts w:asciiTheme="minorHAnsi" w:hAnsiTheme="minorHAnsi"/>
          <w:color w:val="000000"/>
          <w:sz w:val="24"/>
          <w:szCs w:val="24"/>
          <w:lang w:val="pt-PT"/>
        </w:rPr>
        <w:t>HASTALIKLARIN BİYOLOJİK TEMELLERİ</w:t>
      </w:r>
    </w:p>
    <w:p w:rsidR="00224818" w:rsidRPr="00224818" w:rsidRDefault="00224818" w:rsidP="008E2334">
      <w:pPr>
        <w:pStyle w:val="GvdeMetni"/>
        <w:numPr>
          <w:ilvl w:val="0"/>
          <w:numId w:val="22"/>
        </w:numPr>
        <w:rPr>
          <w:rFonts w:asciiTheme="minorHAnsi" w:hAnsiTheme="minorHAnsi"/>
          <w:color w:val="000000"/>
          <w:sz w:val="24"/>
          <w:szCs w:val="24"/>
          <w:lang w:val="pt-PT"/>
        </w:rPr>
      </w:pPr>
      <w:r w:rsidRPr="00224818">
        <w:rPr>
          <w:rFonts w:asciiTheme="minorHAnsi" w:hAnsiTheme="minorHAnsi"/>
          <w:color w:val="000000"/>
          <w:sz w:val="24"/>
          <w:szCs w:val="24"/>
          <w:lang w:val="pt-PT"/>
        </w:rPr>
        <w:t xml:space="preserve">Hafta </w:t>
      </w:r>
      <w:r w:rsidR="00470E1E">
        <w:rPr>
          <w:rFonts w:asciiTheme="minorHAnsi" w:hAnsiTheme="minorHAnsi"/>
          <w:color w:val="000000"/>
          <w:sz w:val="24"/>
          <w:szCs w:val="24"/>
          <w:lang w:val="pt-PT"/>
        </w:rPr>
        <w:t>20</w:t>
      </w:r>
      <w:r w:rsidRPr="00224818">
        <w:rPr>
          <w:rFonts w:asciiTheme="minorHAnsi" w:hAnsiTheme="minorHAnsi"/>
          <w:color w:val="000000"/>
          <w:sz w:val="24"/>
          <w:szCs w:val="24"/>
          <w:lang w:val="pt-PT"/>
        </w:rPr>
        <w:t>-</w:t>
      </w:r>
      <w:r w:rsidR="00F6661A">
        <w:rPr>
          <w:rFonts w:asciiTheme="minorHAnsi" w:hAnsiTheme="minorHAnsi"/>
          <w:color w:val="000000"/>
          <w:sz w:val="24"/>
          <w:szCs w:val="24"/>
          <w:lang w:val="pt-PT"/>
        </w:rPr>
        <w:t xml:space="preserve"> 2</w:t>
      </w:r>
      <w:r w:rsidR="00470E1E">
        <w:rPr>
          <w:rFonts w:asciiTheme="minorHAnsi" w:hAnsiTheme="minorHAnsi"/>
          <w:color w:val="000000"/>
          <w:sz w:val="24"/>
          <w:szCs w:val="24"/>
          <w:lang w:val="pt-PT"/>
        </w:rPr>
        <w:t xml:space="preserve">4 </w:t>
      </w:r>
      <w:r w:rsidRPr="00224818">
        <w:rPr>
          <w:rFonts w:asciiTheme="minorHAnsi" w:hAnsiTheme="minorHAnsi"/>
          <w:color w:val="000000"/>
          <w:sz w:val="24"/>
          <w:szCs w:val="24"/>
          <w:lang w:val="pt-PT"/>
        </w:rPr>
        <w:t xml:space="preserve">Mayıs </w:t>
      </w:r>
      <w:r w:rsidR="00470E1E">
        <w:rPr>
          <w:rFonts w:asciiTheme="minorHAnsi" w:hAnsiTheme="minorHAnsi"/>
          <w:color w:val="000000"/>
          <w:sz w:val="24"/>
          <w:szCs w:val="24"/>
          <w:lang w:val="pt-PT"/>
        </w:rPr>
        <w:t>2019</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3"/>
        <w:gridCol w:w="1753"/>
        <w:gridCol w:w="1790"/>
        <w:gridCol w:w="1802"/>
        <w:gridCol w:w="1649"/>
        <w:gridCol w:w="1762"/>
      </w:tblGrid>
      <w:tr w:rsidR="007D0A57" w:rsidRPr="00384BE2" w:rsidTr="007D0A57">
        <w:trPr>
          <w:trHeight w:val="591"/>
          <w:jc w:val="center"/>
        </w:trPr>
        <w:tc>
          <w:tcPr>
            <w:tcW w:w="1403" w:type="dxa"/>
            <w:shd w:val="clear" w:color="auto" w:fill="auto"/>
            <w:vAlign w:val="center"/>
          </w:tcPr>
          <w:p w:rsidR="007D0A57" w:rsidRPr="00384BE2" w:rsidRDefault="007D0A57" w:rsidP="00224818">
            <w:pPr>
              <w:jc w:val="center"/>
              <w:rPr>
                <w:rFonts w:ascii="Arial Narrow" w:hAnsi="Arial Narrow" w:cs="Arial"/>
                <w:sz w:val="20"/>
                <w:szCs w:val="20"/>
              </w:rPr>
            </w:pPr>
          </w:p>
        </w:tc>
        <w:tc>
          <w:tcPr>
            <w:tcW w:w="1753" w:type="dxa"/>
            <w:shd w:val="clear" w:color="auto" w:fill="auto"/>
            <w:vAlign w:val="center"/>
          </w:tcPr>
          <w:p w:rsidR="007D0A57" w:rsidRPr="00384BE2" w:rsidRDefault="00470E1E" w:rsidP="00224818">
            <w:pPr>
              <w:jc w:val="center"/>
              <w:rPr>
                <w:rFonts w:ascii="Arial Narrow" w:hAnsi="Arial Narrow" w:cs="Arial TUR"/>
                <w:b/>
                <w:sz w:val="20"/>
                <w:szCs w:val="20"/>
              </w:rPr>
            </w:pPr>
            <w:r>
              <w:rPr>
                <w:rFonts w:ascii="Arial Narrow" w:hAnsi="Arial Narrow" w:cs="Arial TUR"/>
                <w:b/>
                <w:sz w:val="20"/>
                <w:szCs w:val="20"/>
              </w:rPr>
              <w:t>20</w:t>
            </w:r>
            <w:r w:rsidR="007D0A57" w:rsidRPr="00384BE2">
              <w:rPr>
                <w:rFonts w:ascii="Arial Narrow" w:hAnsi="Arial Narrow" w:cs="Arial TUR"/>
                <w:b/>
                <w:sz w:val="20"/>
                <w:szCs w:val="20"/>
              </w:rPr>
              <w:t xml:space="preserve"> Mayıs </w:t>
            </w:r>
            <w:r>
              <w:rPr>
                <w:rFonts w:ascii="Arial Narrow" w:hAnsi="Arial Narrow" w:cs="Arial TUR"/>
                <w:b/>
                <w:sz w:val="20"/>
                <w:szCs w:val="20"/>
              </w:rPr>
              <w:t>2019</w:t>
            </w:r>
          </w:p>
          <w:p w:rsidR="007D0A57" w:rsidRPr="00384BE2" w:rsidRDefault="007D0A57" w:rsidP="00224818">
            <w:pPr>
              <w:jc w:val="center"/>
              <w:rPr>
                <w:rFonts w:ascii="Arial Narrow" w:hAnsi="Arial Narrow" w:cs="Arial TUR"/>
                <w:b/>
                <w:sz w:val="20"/>
                <w:szCs w:val="20"/>
              </w:rPr>
            </w:pPr>
            <w:r w:rsidRPr="00384BE2">
              <w:rPr>
                <w:rFonts w:ascii="Arial Narrow" w:hAnsi="Arial Narrow" w:cs="Arial TUR"/>
                <w:b/>
                <w:sz w:val="20"/>
                <w:szCs w:val="20"/>
              </w:rPr>
              <w:t>Pazartesi</w:t>
            </w:r>
          </w:p>
        </w:tc>
        <w:tc>
          <w:tcPr>
            <w:tcW w:w="1790" w:type="dxa"/>
          </w:tcPr>
          <w:p w:rsidR="007D0A57" w:rsidRPr="00384BE2" w:rsidRDefault="007D0A57" w:rsidP="003170A9">
            <w:pPr>
              <w:jc w:val="center"/>
              <w:rPr>
                <w:rFonts w:ascii="Arial Narrow" w:hAnsi="Arial Narrow" w:cs="Arial TUR"/>
                <w:b/>
                <w:sz w:val="20"/>
                <w:szCs w:val="20"/>
              </w:rPr>
            </w:pPr>
            <w:r>
              <w:rPr>
                <w:rFonts w:ascii="Arial Narrow" w:hAnsi="Arial Narrow" w:cs="Arial TUR"/>
                <w:b/>
                <w:sz w:val="20"/>
                <w:szCs w:val="20"/>
              </w:rPr>
              <w:t>2</w:t>
            </w:r>
            <w:r w:rsidR="00470E1E">
              <w:rPr>
                <w:rFonts w:ascii="Arial Narrow" w:hAnsi="Arial Narrow" w:cs="Arial TUR"/>
                <w:b/>
                <w:sz w:val="20"/>
                <w:szCs w:val="20"/>
              </w:rPr>
              <w:t>1</w:t>
            </w:r>
            <w:r w:rsidRPr="00384BE2">
              <w:rPr>
                <w:rFonts w:ascii="Arial Narrow" w:hAnsi="Arial Narrow" w:cs="Arial TUR"/>
                <w:b/>
                <w:sz w:val="20"/>
                <w:szCs w:val="20"/>
              </w:rPr>
              <w:t xml:space="preserve"> Mayıs </w:t>
            </w:r>
            <w:r w:rsidR="00470E1E">
              <w:rPr>
                <w:rFonts w:ascii="Arial Narrow" w:hAnsi="Arial Narrow" w:cs="Arial TUR"/>
                <w:b/>
                <w:sz w:val="20"/>
                <w:szCs w:val="20"/>
              </w:rPr>
              <w:t>2019</w:t>
            </w:r>
          </w:p>
          <w:p w:rsidR="007D0A57" w:rsidRPr="00384BE2" w:rsidRDefault="007D0A57" w:rsidP="003170A9">
            <w:pPr>
              <w:jc w:val="center"/>
              <w:rPr>
                <w:rFonts w:ascii="Arial Narrow" w:hAnsi="Arial Narrow" w:cs="Arial TUR"/>
                <w:b/>
                <w:sz w:val="20"/>
                <w:szCs w:val="20"/>
              </w:rPr>
            </w:pPr>
            <w:r w:rsidRPr="00384BE2">
              <w:rPr>
                <w:rFonts w:ascii="Arial Narrow" w:hAnsi="Arial Narrow" w:cs="Arial TUR"/>
                <w:b/>
                <w:sz w:val="20"/>
                <w:szCs w:val="20"/>
              </w:rPr>
              <w:t>Salı</w:t>
            </w:r>
          </w:p>
        </w:tc>
        <w:tc>
          <w:tcPr>
            <w:tcW w:w="1802" w:type="dxa"/>
            <w:shd w:val="clear" w:color="auto" w:fill="auto"/>
            <w:vAlign w:val="center"/>
          </w:tcPr>
          <w:p w:rsidR="007D0A57" w:rsidRPr="00384BE2" w:rsidRDefault="00470E1E" w:rsidP="00224818">
            <w:pPr>
              <w:jc w:val="center"/>
              <w:rPr>
                <w:rFonts w:ascii="Arial Narrow" w:hAnsi="Arial Narrow" w:cs="Arial TUR"/>
                <w:b/>
                <w:sz w:val="20"/>
                <w:szCs w:val="20"/>
              </w:rPr>
            </w:pPr>
            <w:r>
              <w:rPr>
                <w:rFonts w:ascii="Arial Narrow" w:hAnsi="Arial Narrow" w:cs="Arial TUR"/>
                <w:b/>
                <w:sz w:val="20"/>
                <w:szCs w:val="20"/>
              </w:rPr>
              <w:t>22</w:t>
            </w:r>
            <w:r w:rsidR="007D0A57" w:rsidRPr="00384BE2">
              <w:rPr>
                <w:rFonts w:ascii="Arial Narrow" w:hAnsi="Arial Narrow" w:cs="Arial TUR"/>
                <w:b/>
                <w:sz w:val="20"/>
                <w:szCs w:val="20"/>
              </w:rPr>
              <w:t xml:space="preserve"> Mayıs </w:t>
            </w:r>
            <w:r>
              <w:rPr>
                <w:rFonts w:ascii="Arial Narrow" w:hAnsi="Arial Narrow" w:cs="Arial TUR"/>
                <w:b/>
                <w:sz w:val="20"/>
                <w:szCs w:val="20"/>
              </w:rPr>
              <w:t>2019</w:t>
            </w:r>
          </w:p>
          <w:p w:rsidR="007D0A57" w:rsidRPr="00384BE2" w:rsidRDefault="007D0A57" w:rsidP="00224818">
            <w:pPr>
              <w:jc w:val="center"/>
              <w:rPr>
                <w:rFonts w:ascii="Arial Narrow" w:hAnsi="Arial Narrow" w:cs="Arial TUR"/>
                <w:b/>
                <w:sz w:val="20"/>
                <w:szCs w:val="20"/>
              </w:rPr>
            </w:pPr>
            <w:r w:rsidRPr="00384BE2">
              <w:rPr>
                <w:rFonts w:ascii="Arial Narrow" w:hAnsi="Arial Narrow" w:cs="Arial TUR"/>
                <w:b/>
                <w:sz w:val="20"/>
                <w:szCs w:val="20"/>
              </w:rPr>
              <w:t>Çarşamba</w:t>
            </w:r>
          </w:p>
        </w:tc>
        <w:tc>
          <w:tcPr>
            <w:tcW w:w="1649" w:type="dxa"/>
          </w:tcPr>
          <w:p w:rsidR="007D0A57" w:rsidRPr="00384BE2" w:rsidRDefault="00470E1E" w:rsidP="007D0A57">
            <w:pPr>
              <w:jc w:val="center"/>
              <w:rPr>
                <w:rFonts w:ascii="Arial Narrow" w:hAnsi="Arial Narrow" w:cs="Arial TUR"/>
                <w:b/>
                <w:sz w:val="20"/>
                <w:szCs w:val="20"/>
              </w:rPr>
            </w:pPr>
            <w:r>
              <w:rPr>
                <w:rFonts w:ascii="Arial Narrow" w:hAnsi="Arial Narrow" w:cs="Arial TUR"/>
                <w:b/>
                <w:sz w:val="20"/>
                <w:szCs w:val="20"/>
              </w:rPr>
              <w:t>23</w:t>
            </w:r>
            <w:r w:rsidR="007D0A57">
              <w:rPr>
                <w:rFonts w:ascii="Arial Narrow" w:hAnsi="Arial Narrow" w:cs="Arial TUR"/>
                <w:b/>
                <w:sz w:val="20"/>
                <w:szCs w:val="20"/>
              </w:rPr>
              <w:t xml:space="preserve"> </w:t>
            </w:r>
            <w:r w:rsidR="007D0A57" w:rsidRPr="00384BE2">
              <w:rPr>
                <w:rFonts w:ascii="Arial Narrow" w:hAnsi="Arial Narrow" w:cs="Arial TUR"/>
                <w:b/>
                <w:sz w:val="20"/>
                <w:szCs w:val="20"/>
              </w:rPr>
              <w:t xml:space="preserve">Mayıs </w:t>
            </w:r>
            <w:r>
              <w:rPr>
                <w:rFonts w:ascii="Arial Narrow" w:hAnsi="Arial Narrow" w:cs="Arial TUR"/>
                <w:b/>
                <w:sz w:val="20"/>
                <w:szCs w:val="20"/>
              </w:rPr>
              <w:t>2019</w:t>
            </w:r>
          </w:p>
          <w:p w:rsidR="007D0A57" w:rsidRDefault="007D0A57" w:rsidP="007D0A57">
            <w:pPr>
              <w:jc w:val="center"/>
              <w:rPr>
                <w:rFonts w:ascii="Arial Narrow" w:hAnsi="Arial Narrow" w:cs="Arial TUR"/>
                <w:b/>
                <w:sz w:val="20"/>
                <w:szCs w:val="20"/>
              </w:rPr>
            </w:pPr>
            <w:r w:rsidRPr="00384BE2">
              <w:rPr>
                <w:rFonts w:ascii="Arial Narrow" w:hAnsi="Arial Narrow" w:cs="Arial TUR"/>
                <w:b/>
                <w:sz w:val="20"/>
                <w:szCs w:val="20"/>
              </w:rPr>
              <w:t>Perşembe</w:t>
            </w:r>
          </w:p>
        </w:tc>
        <w:tc>
          <w:tcPr>
            <w:tcW w:w="1762" w:type="dxa"/>
            <w:shd w:val="clear" w:color="auto" w:fill="auto"/>
            <w:vAlign w:val="center"/>
          </w:tcPr>
          <w:p w:rsidR="007D0A57" w:rsidRPr="00384BE2" w:rsidRDefault="00470E1E" w:rsidP="00224818">
            <w:pPr>
              <w:jc w:val="center"/>
              <w:rPr>
                <w:rFonts w:ascii="Arial Narrow" w:hAnsi="Arial Narrow" w:cs="Arial TUR"/>
                <w:b/>
                <w:sz w:val="20"/>
                <w:szCs w:val="20"/>
              </w:rPr>
            </w:pPr>
            <w:r>
              <w:rPr>
                <w:rFonts w:ascii="Arial Narrow" w:hAnsi="Arial Narrow" w:cs="Arial TUR"/>
                <w:b/>
                <w:sz w:val="20"/>
                <w:szCs w:val="20"/>
              </w:rPr>
              <w:t>24</w:t>
            </w:r>
            <w:r w:rsidR="007D0A57" w:rsidRPr="00384BE2">
              <w:rPr>
                <w:rFonts w:ascii="Arial Narrow" w:hAnsi="Arial Narrow" w:cs="Arial TUR"/>
                <w:b/>
                <w:sz w:val="20"/>
                <w:szCs w:val="20"/>
              </w:rPr>
              <w:t xml:space="preserve"> Mayıs </w:t>
            </w:r>
            <w:r>
              <w:rPr>
                <w:rFonts w:ascii="Arial Narrow" w:hAnsi="Arial Narrow" w:cs="Arial TUR"/>
                <w:b/>
                <w:sz w:val="20"/>
                <w:szCs w:val="20"/>
              </w:rPr>
              <w:t>2019</w:t>
            </w:r>
          </w:p>
          <w:p w:rsidR="007D0A57" w:rsidRPr="00384BE2" w:rsidRDefault="007D0A57" w:rsidP="00224818">
            <w:pPr>
              <w:jc w:val="center"/>
              <w:rPr>
                <w:rFonts w:ascii="Arial Narrow" w:hAnsi="Arial Narrow" w:cs="Arial TUR"/>
                <w:b/>
                <w:sz w:val="20"/>
                <w:szCs w:val="20"/>
              </w:rPr>
            </w:pPr>
            <w:r w:rsidRPr="00384BE2">
              <w:rPr>
                <w:rFonts w:ascii="Arial Narrow" w:hAnsi="Arial Narrow" w:cs="Arial TUR"/>
                <w:b/>
                <w:sz w:val="20"/>
                <w:szCs w:val="20"/>
              </w:rPr>
              <w:t>Cuma</w:t>
            </w:r>
          </w:p>
        </w:tc>
      </w:tr>
      <w:tr w:rsidR="00EE70FF" w:rsidRPr="00384BE2" w:rsidTr="003B68D5">
        <w:trPr>
          <w:cantSplit/>
          <w:trHeight w:val="1134"/>
          <w:jc w:val="center"/>
        </w:trPr>
        <w:tc>
          <w:tcPr>
            <w:tcW w:w="1403" w:type="dxa"/>
            <w:shd w:val="clear" w:color="auto" w:fill="auto"/>
            <w:vAlign w:val="center"/>
          </w:tcPr>
          <w:p w:rsidR="00EE70FF" w:rsidRPr="00384BE2" w:rsidRDefault="00EE70FF" w:rsidP="00224818">
            <w:pPr>
              <w:jc w:val="center"/>
              <w:rPr>
                <w:rFonts w:ascii="Arial Narrow" w:hAnsi="Arial Narrow" w:cs="Arial"/>
                <w:sz w:val="20"/>
                <w:szCs w:val="20"/>
              </w:rPr>
            </w:pPr>
            <w:r w:rsidRPr="00384BE2">
              <w:rPr>
                <w:rFonts w:ascii="Arial Narrow" w:hAnsi="Arial Narrow" w:cs="Arial"/>
                <w:b/>
                <w:bCs/>
                <w:sz w:val="20"/>
                <w:szCs w:val="20"/>
              </w:rPr>
              <w:t>08.30 - 09.20</w:t>
            </w:r>
          </w:p>
        </w:tc>
        <w:tc>
          <w:tcPr>
            <w:tcW w:w="1753" w:type="dxa"/>
            <w:shd w:val="clear" w:color="auto" w:fill="auto"/>
          </w:tcPr>
          <w:p w:rsidR="00EE70FF" w:rsidRPr="001D7BBD" w:rsidRDefault="00EE70FF" w:rsidP="003B68D5">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2</w:t>
            </w:r>
          </w:p>
          <w:p w:rsidR="00EE70FF" w:rsidRPr="001D7BBD" w:rsidRDefault="00EE70FF" w:rsidP="003B68D5">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EE70FF" w:rsidRPr="001D7BBD" w:rsidRDefault="00EE70FF" w:rsidP="003B68D5">
            <w:pPr>
              <w:pStyle w:val="ResimYazs"/>
              <w:rPr>
                <w:rFonts w:ascii="Arial Narrow" w:hAnsi="Arial Narrow" w:cs="Arial"/>
                <w:b w:val="0"/>
                <w:color w:val="auto"/>
                <w:szCs w:val="18"/>
              </w:rPr>
            </w:pPr>
            <w:r w:rsidRPr="001D7BBD">
              <w:rPr>
                <w:rFonts w:ascii="Arial Narrow" w:hAnsi="Arial Narrow" w:cs="Arial"/>
                <w:b w:val="0"/>
                <w:color w:val="auto"/>
                <w:szCs w:val="18"/>
              </w:rPr>
              <w:t xml:space="preserve"> (</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EE70FF" w:rsidRPr="0009423B" w:rsidRDefault="00EE70FF" w:rsidP="003B68D5">
            <w:pPr>
              <w:jc w:val="center"/>
              <w:rPr>
                <w:rFonts w:ascii="Arial Narrow" w:hAnsi="Arial Narrow" w:cs="Arial"/>
                <w:b/>
                <w:sz w:val="20"/>
                <w:szCs w:val="18"/>
              </w:rPr>
            </w:pPr>
            <w:r w:rsidRPr="001D7BBD">
              <w:rPr>
                <w:rFonts w:ascii="Arial Narrow" w:hAnsi="Arial Narrow" w:cs="Arial"/>
                <w:b/>
                <w:sz w:val="20"/>
                <w:szCs w:val="18"/>
              </w:rPr>
              <w:t xml:space="preserve">Grup </w:t>
            </w:r>
            <w:r>
              <w:rPr>
                <w:rFonts w:ascii="Arial Narrow" w:hAnsi="Arial Narrow" w:cs="Arial"/>
                <w:b/>
                <w:sz w:val="20"/>
                <w:szCs w:val="18"/>
              </w:rPr>
              <w:t xml:space="preserve">1 </w:t>
            </w:r>
          </w:p>
        </w:tc>
        <w:tc>
          <w:tcPr>
            <w:tcW w:w="1790" w:type="dxa"/>
            <w:vAlign w:val="center"/>
          </w:tcPr>
          <w:p w:rsidR="00EE70FF" w:rsidRPr="00AE340C" w:rsidRDefault="00EE70FF" w:rsidP="000C1D36">
            <w:pPr>
              <w:pStyle w:val="ResimYazs"/>
              <w:rPr>
                <w:rFonts w:ascii="Arial Narrow" w:eastAsia="Arial TUR" w:hAnsi="Arial Narrow" w:cs="Arial TUR"/>
                <w:color w:val="auto"/>
              </w:rPr>
            </w:pPr>
          </w:p>
        </w:tc>
        <w:tc>
          <w:tcPr>
            <w:tcW w:w="1802" w:type="dxa"/>
            <w:shd w:val="clear" w:color="auto" w:fill="auto"/>
            <w:vAlign w:val="center"/>
          </w:tcPr>
          <w:p w:rsidR="00EE70FF" w:rsidRPr="00DE63EE" w:rsidRDefault="00EE70FF" w:rsidP="00DE63EE">
            <w:pPr>
              <w:rPr>
                <w:rFonts w:ascii="Arial Narrow" w:hAnsi="Arial Narrow"/>
                <w:b/>
                <w:noProof/>
                <w:sz w:val="20"/>
                <w:szCs w:val="20"/>
              </w:rPr>
            </w:pPr>
          </w:p>
        </w:tc>
        <w:tc>
          <w:tcPr>
            <w:tcW w:w="1649" w:type="dxa"/>
          </w:tcPr>
          <w:p w:rsidR="00EE70FF" w:rsidRDefault="00EE70FF" w:rsidP="007D0A57">
            <w:pPr>
              <w:jc w:val="center"/>
              <w:rPr>
                <w:rFonts w:ascii="Arial Narrow" w:hAnsi="Arial Narrow" w:cs="Arial TUR"/>
                <w:b/>
                <w:sz w:val="20"/>
                <w:szCs w:val="20"/>
              </w:rPr>
            </w:pPr>
          </w:p>
        </w:tc>
        <w:tc>
          <w:tcPr>
            <w:tcW w:w="1762" w:type="dxa"/>
            <w:shd w:val="clear" w:color="auto" w:fill="auto"/>
            <w:vAlign w:val="center"/>
          </w:tcPr>
          <w:p w:rsidR="00EE70FF" w:rsidRPr="00730CC1" w:rsidRDefault="00EE70FF" w:rsidP="000C1D36">
            <w:pPr>
              <w:pStyle w:val="ResimYazs"/>
              <w:rPr>
                <w:rFonts w:ascii="Arial Narrow" w:eastAsia="Arial TUR" w:hAnsi="Arial Narrow" w:cs="Arial TUR"/>
                <w:color w:val="FF0000"/>
              </w:rPr>
            </w:pPr>
          </w:p>
        </w:tc>
      </w:tr>
      <w:tr w:rsidR="006B5370" w:rsidRPr="00384BE2" w:rsidTr="00D83FBF">
        <w:trPr>
          <w:cantSplit/>
          <w:trHeight w:val="1134"/>
          <w:jc w:val="center"/>
        </w:trPr>
        <w:tc>
          <w:tcPr>
            <w:tcW w:w="1403" w:type="dxa"/>
            <w:shd w:val="clear" w:color="auto" w:fill="auto"/>
            <w:vAlign w:val="center"/>
          </w:tcPr>
          <w:p w:rsidR="006B5370" w:rsidRPr="00384BE2" w:rsidRDefault="006B5370" w:rsidP="00224818">
            <w:pPr>
              <w:jc w:val="center"/>
              <w:rPr>
                <w:rFonts w:ascii="Arial Narrow" w:hAnsi="Arial Narrow" w:cs="Arial"/>
                <w:sz w:val="20"/>
                <w:szCs w:val="20"/>
              </w:rPr>
            </w:pPr>
            <w:r w:rsidRPr="00384BE2">
              <w:rPr>
                <w:rFonts w:ascii="Arial Narrow" w:hAnsi="Arial Narrow" w:cs="Arial"/>
                <w:b/>
                <w:bCs/>
                <w:sz w:val="20"/>
                <w:szCs w:val="20"/>
              </w:rPr>
              <w:t>09.30 - 10.20</w:t>
            </w:r>
          </w:p>
        </w:tc>
        <w:tc>
          <w:tcPr>
            <w:tcW w:w="1753" w:type="dxa"/>
            <w:shd w:val="clear" w:color="auto" w:fill="auto"/>
            <w:vAlign w:val="center"/>
          </w:tcPr>
          <w:p w:rsidR="006B5370" w:rsidRPr="001D7BBD" w:rsidRDefault="006B5370" w:rsidP="003B68D5">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3</w:t>
            </w:r>
          </w:p>
          <w:p w:rsidR="006B5370" w:rsidRPr="001D7BBD" w:rsidRDefault="006B5370" w:rsidP="003B68D5">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6B5370" w:rsidRPr="001D7BBD" w:rsidRDefault="006B5370" w:rsidP="003B68D5">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6B5370" w:rsidRPr="0009423B" w:rsidRDefault="006B5370" w:rsidP="003B68D5">
            <w:pPr>
              <w:jc w:val="center"/>
              <w:rPr>
                <w:rFonts w:ascii="Arial Narrow" w:hAnsi="Arial Narrow" w:cs="Arial"/>
                <w:b/>
                <w:sz w:val="20"/>
                <w:szCs w:val="18"/>
              </w:rPr>
            </w:pPr>
            <w:r w:rsidRPr="001D7BBD">
              <w:rPr>
                <w:rFonts w:ascii="Arial Narrow" w:hAnsi="Arial Narrow" w:cs="Arial"/>
                <w:b/>
                <w:sz w:val="20"/>
                <w:szCs w:val="18"/>
              </w:rPr>
              <w:t>Grup</w:t>
            </w:r>
            <w:r>
              <w:rPr>
                <w:rFonts w:ascii="Arial Narrow" w:hAnsi="Arial Narrow" w:cs="Arial"/>
                <w:b/>
                <w:sz w:val="20"/>
                <w:szCs w:val="18"/>
              </w:rPr>
              <w:t xml:space="preserve"> 1</w:t>
            </w:r>
          </w:p>
        </w:tc>
        <w:tc>
          <w:tcPr>
            <w:tcW w:w="1790" w:type="dxa"/>
            <w:vAlign w:val="center"/>
          </w:tcPr>
          <w:p w:rsidR="006B5370" w:rsidRPr="00C951E2" w:rsidRDefault="006B5370" w:rsidP="000C1D36">
            <w:pPr>
              <w:pStyle w:val="ResimYazs"/>
              <w:rPr>
                <w:rFonts w:ascii="Arial Narrow" w:hAnsi="Arial Narrow" w:cs="Arial"/>
                <w:color w:val="000000"/>
              </w:rPr>
            </w:pPr>
          </w:p>
        </w:tc>
        <w:tc>
          <w:tcPr>
            <w:tcW w:w="1802" w:type="dxa"/>
            <w:shd w:val="clear" w:color="auto" w:fill="auto"/>
            <w:vAlign w:val="center"/>
          </w:tcPr>
          <w:p w:rsidR="006B5370" w:rsidRPr="00A17474" w:rsidRDefault="00826A5B" w:rsidP="00CA2926">
            <w:pPr>
              <w:jc w:val="center"/>
              <w:rPr>
                <w:rFonts w:ascii="Arial Narrow" w:hAnsi="Arial Narrow"/>
                <w:b/>
                <w:noProof/>
                <w:sz w:val="20"/>
                <w:szCs w:val="20"/>
              </w:rPr>
            </w:pPr>
            <w:r>
              <w:rPr>
                <w:rFonts w:ascii="Arial Narrow" w:hAnsi="Arial Narrow"/>
                <w:b/>
                <w:noProof/>
                <w:sz w:val="20"/>
                <w:szCs w:val="20"/>
              </w:rPr>
              <w:t>GEN_20</w:t>
            </w:r>
          </w:p>
          <w:p w:rsidR="006B5370" w:rsidRPr="004F1ACE" w:rsidRDefault="006B5370" w:rsidP="00CA2926">
            <w:pPr>
              <w:jc w:val="center"/>
              <w:rPr>
                <w:rFonts w:ascii="Arial Narrow" w:hAnsi="Arial Narrow"/>
                <w:noProof/>
                <w:sz w:val="20"/>
                <w:szCs w:val="20"/>
              </w:rPr>
            </w:pPr>
            <w:r>
              <w:rPr>
                <w:rFonts w:ascii="Arial Narrow" w:hAnsi="Arial Narrow"/>
                <w:noProof/>
                <w:sz w:val="20"/>
                <w:szCs w:val="20"/>
              </w:rPr>
              <w:t>Otozomal ve Gonozomal Kromozom Anomalileri</w:t>
            </w:r>
          </w:p>
          <w:p w:rsidR="006B5370" w:rsidRPr="006B5370" w:rsidRDefault="006B5370" w:rsidP="00CA2926">
            <w:pPr>
              <w:pStyle w:val="ResimYazs"/>
              <w:rPr>
                <w:rFonts w:ascii="Arial Narrow" w:hAnsi="Arial Narrow" w:cs="Arial"/>
                <w:color w:val="auto"/>
              </w:rPr>
            </w:pPr>
            <w:r w:rsidRPr="006B5370">
              <w:rPr>
                <w:rFonts w:ascii="Arial Narrow" w:hAnsi="Arial Narrow"/>
                <w:noProof/>
                <w:color w:val="auto"/>
              </w:rPr>
              <w:t>F SILAN</w:t>
            </w:r>
            <w:r w:rsidRPr="006B5370">
              <w:rPr>
                <w:rFonts w:ascii="Arial Narrow" w:hAnsi="Arial Narrow" w:cs="Arial"/>
                <w:color w:val="auto"/>
              </w:rPr>
              <w:t xml:space="preserve"> </w:t>
            </w:r>
          </w:p>
        </w:tc>
        <w:tc>
          <w:tcPr>
            <w:tcW w:w="1649" w:type="dxa"/>
            <w:vAlign w:val="center"/>
          </w:tcPr>
          <w:p w:rsidR="006B5370" w:rsidRPr="00591B84" w:rsidRDefault="00826A5B" w:rsidP="000C1D36">
            <w:pPr>
              <w:jc w:val="center"/>
              <w:rPr>
                <w:rFonts w:ascii="Arial Narrow" w:hAnsi="Arial Narrow"/>
                <w:b/>
                <w:noProof/>
                <w:sz w:val="20"/>
                <w:szCs w:val="20"/>
              </w:rPr>
            </w:pPr>
            <w:r>
              <w:rPr>
                <w:rFonts w:ascii="Arial Narrow" w:hAnsi="Arial Narrow"/>
                <w:b/>
                <w:noProof/>
                <w:sz w:val="20"/>
                <w:szCs w:val="20"/>
              </w:rPr>
              <w:t>GEN_23</w:t>
            </w:r>
          </w:p>
          <w:p w:rsidR="006B5370" w:rsidRPr="004F1ACE" w:rsidRDefault="006B5370" w:rsidP="000C1D36">
            <w:pPr>
              <w:spacing w:line="240" w:lineRule="exact"/>
              <w:jc w:val="center"/>
              <w:rPr>
                <w:rFonts w:ascii="Arial Narrow" w:hAnsi="Arial Narrow"/>
                <w:noProof/>
                <w:sz w:val="20"/>
                <w:szCs w:val="20"/>
              </w:rPr>
            </w:pPr>
            <w:r>
              <w:rPr>
                <w:rFonts w:ascii="Arial Narrow" w:hAnsi="Arial Narrow"/>
                <w:noProof/>
                <w:sz w:val="20"/>
                <w:szCs w:val="20"/>
              </w:rPr>
              <w:t>Kalıtsal kanser sendromları</w:t>
            </w:r>
          </w:p>
          <w:p w:rsidR="006B5370" w:rsidRPr="00384BE2" w:rsidRDefault="006B5370" w:rsidP="000C1D36">
            <w:pPr>
              <w:jc w:val="center"/>
              <w:rPr>
                <w:rFonts w:ascii="Arial Narrow" w:hAnsi="Arial Narrow"/>
                <w:b/>
                <w:sz w:val="20"/>
                <w:szCs w:val="20"/>
              </w:rPr>
            </w:pPr>
            <w:r w:rsidRPr="00D15E8E">
              <w:rPr>
                <w:rFonts w:ascii="Arial Narrow" w:hAnsi="Arial Narrow"/>
                <w:b/>
                <w:noProof/>
                <w:sz w:val="20"/>
                <w:szCs w:val="20"/>
              </w:rPr>
              <w:t>F SILAN</w:t>
            </w:r>
          </w:p>
        </w:tc>
        <w:tc>
          <w:tcPr>
            <w:tcW w:w="1762" w:type="dxa"/>
            <w:shd w:val="clear" w:color="auto" w:fill="auto"/>
            <w:vAlign w:val="center"/>
          </w:tcPr>
          <w:p w:rsidR="006B5370" w:rsidRPr="00051FD2" w:rsidRDefault="006B5370" w:rsidP="000C1D36">
            <w:pPr>
              <w:jc w:val="center"/>
              <w:rPr>
                <w:rFonts w:ascii="Arial Narrow" w:hAnsi="Arial Narrow"/>
                <w:b/>
                <w:color w:val="FF0000"/>
                <w:sz w:val="20"/>
                <w:szCs w:val="20"/>
              </w:rPr>
            </w:pPr>
            <w:r w:rsidRPr="00051FD2">
              <w:rPr>
                <w:rFonts w:ascii="Arial Narrow" w:hAnsi="Arial Narrow"/>
                <w:b/>
                <w:color w:val="FF0000"/>
                <w:sz w:val="20"/>
                <w:szCs w:val="20"/>
              </w:rPr>
              <w:t>MKB</w:t>
            </w:r>
            <w:r w:rsidR="00730CC1" w:rsidRPr="00051FD2">
              <w:rPr>
                <w:rFonts w:ascii="Arial Narrow" w:hAnsi="Arial Narrow"/>
                <w:b/>
                <w:color w:val="FF0000"/>
                <w:sz w:val="20"/>
                <w:szCs w:val="20"/>
              </w:rPr>
              <w:t>_21</w:t>
            </w:r>
          </w:p>
          <w:p w:rsidR="006B5370" w:rsidRPr="00051FD2" w:rsidRDefault="00730CC1" w:rsidP="000C1D36">
            <w:pPr>
              <w:pStyle w:val="ResimYazs"/>
              <w:rPr>
                <w:rFonts w:ascii="Arial" w:hAnsi="Arial" w:cs="Arial"/>
                <w:b w:val="0"/>
                <w:color w:val="FF0000"/>
              </w:rPr>
            </w:pPr>
            <w:proofErr w:type="spellStart"/>
            <w:r w:rsidRPr="00051FD2">
              <w:rPr>
                <w:rFonts w:ascii="Arial" w:hAnsi="Arial" w:cs="Arial"/>
                <w:b w:val="0"/>
                <w:color w:val="FF0000"/>
              </w:rPr>
              <w:t>İnvitro</w:t>
            </w:r>
            <w:proofErr w:type="spellEnd"/>
            <w:r w:rsidRPr="00051FD2">
              <w:rPr>
                <w:rFonts w:ascii="Arial" w:hAnsi="Arial" w:cs="Arial"/>
                <w:b w:val="0"/>
                <w:color w:val="FF0000"/>
              </w:rPr>
              <w:t xml:space="preserve"> antijen- antikor birleşmesi</w:t>
            </w:r>
          </w:p>
          <w:p w:rsidR="00730CC1" w:rsidRPr="00051FD2" w:rsidRDefault="00730CC1" w:rsidP="000C1D36">
            <w:pPr>
              <w:pStyle w:val="ResimYazs"/>
              <w:rPr>
                <w:rFonts w:ascii="Arial Narrow" w:eastAsia="Arial TUR" w:hAnsi="Arial Narrow" w:cs="Arial TUR"/>
                <w:color w:val="FF0000"/>
                <w:sz w:val="18"/>
                <w:szCs w:val="18"/>
              </w:rPr>
            </w:pPr>
            <w:r w:rsidRPr="00051FD2">
              <w:rPr>
                <w:rFonts w:ascii="Arial" w:hAnsi="Arial" w:cs="Arial"/>
                <w:color w:val="FF0000"/>
                <w:sz w:val="18"/>
                <w:szCs w:val="18"/>
              </w:rPr>
              <w:t>N.DEMİR</w:t>
            </w:r>
          </w:p>
        </w:tc>
      </w:tr>
      <w:tr w:rsidR="006B5370" w:rsidRPr="00384BE2" w:rsidTr="003B68D5">
        <w:trPr>
          <w:cantSplit/>
          <w:trHeight w:val="1134"/>
          <w:jc w:val="center"/>
        </w:trPr>
        <w:tc>
          <w:tcPr>
            <w:tcW w:w="1403" w:type="dxa"/>
            <w:shd w:val="clear" w:color="auto" w:fill="auto"/>
            <w:vAlign w:val="center"/>
          </w:tcPr>
          <w:p w:rsidR="006B5370" w:rsidRPr="00384BE2" w:rsidRDefault="006B5370" w:rsidP="000D377B">
            <w:pPr>
              <w:jc w:val="center"/>
              <w:rPr>
                <w:rFonts w:ascii="Arial Narrow" w:hAnsi="Arial Narrow" w:cs="Arial"/>
                <w:sz w:val="20"/>
                <w:szCs w:val="20"/>
              </w:rPr>
            </w:pPr>
            <w:r w:rsidRPr="00384BE2">
              <w:rPr>
                <w:rFonts w:ascii="Arial Narrow" w:hAnsi="Arial Narrow" w:cs="Arial"/>
                <w:b/>
                <w:bCs/>
                <w:sz w:val="20"/>
                <w:szCs w:val="20"/>
              </w:rPr>
              <w:t>10.30 - 11.20</w:t>
            </w:r>
          </w:p>
        </w:tc>
        <w:tc>
          <w:tcPr>
            <w:tcW w:w="1753" w:type="dxa"/>
            <w:shd w:val="clear" w:color="auto" w:fill="auto"/>
            <w:vAlign w:val="center"/>
          </w:tcPr>
          <w:p w:rsidR="006B5370" w:rsidRPr="001D7BBD" w:rsidRDefault="006B5370" w:rsidP="000D377B">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2</w:t>
            </w:r>
          </w:p>
          <w:p w:rsidR="006B5370" w:rsidRPr="001D7BBD" w:rsidRDefault="006B5370" w:rsidP="000D377B">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6B5370" w:rsidRPr="001D7BBD" w:rsidRDefault="006B5370" w:rsidP="000D377B">
            <w:pPr>
              <w:pStyle w:val="ResimYazs"/>
              <w:rPr>
                <w:rFonts w:ascii="Arial Narrow" w:hAnsi="Arial Narrow" w:cs="Arial"/>
                <w:b w:val="0"/>
                <w:color w:val="auto"/>
                <w:szCs w:val="18"/>
              </w:rPr>
            </w:pPr>
            <w:r w:rsidRPr="001D7BBD">
              <w:rPr>
                <w:rFonts w:ascii="Arial Narrow" w:hAnsi="Arial Narrow" w:cs="Arial"/>
                <w:b w:val="0"/>
                <w:color w:val="auto"/>
                <w:szCs w:val="18"/>
              </w:rPr>
              <w:t xml:space="preserve"> (</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6B5370" w:rsidRPr="0009423B" w:rsidRDefault="006B5370" w:rsidP="000D377B">
            <w:pPr>
              <w:jc w:val="center"/>
              <w:rPr>
                <w:rFonts w:ascii="Arial Narrow" w:hAnsi="Arial Narrow" w:cs="Arial"/>
                <w:b/>
                <w:sz w:val="20"/>
                <w:szCs w:val="18"/>
              </w:rPr>
            </w:pPr>
            <w:r w:rsidRPr="001D7BBD">
              <w:rPr>
                <w:rFonts w:ascii="Arial Narrow" w:hAnsi="Arial Narrow" w:cs="Arial"/>
                <w:b/>
                <w:sz w:val="20"/>
                <w:szCs w:val="18"/>
              </w:rPr>
              <w:t xml:space="preserve">Grup </w:t>
            </w:r>
            <w:r>
              <w:rPr>
                <w:rFonts w:ascii="Arial Narrow" w:hAnsi="Arial Narrow" w:cs="Arial"/>
                <w:b/>
                <w:sz w:val="20"/>
                <w:szCs w:val="18"/>
              </w:rPr>
              <w:t>2</w:t>
            </w:r>
          </w:p>
        </w:tc>
        <w:tc>
          <w:tcPr>
            <w:tcW w:w="1790" w:type="dxa"/>
            <w:vAlign w:val="center"/>
          </w:tcPr>
          <w:p w:rsidR="006B5370" w:rsidRPr="00051FD2" w:rsidRDefault="006B5370" w:rsidP="0051763A">
            <w:pPr>
              <w:jc w:val="center"/>
              <w:rPr>
                <w:rFonts w:ascii="Arial Narrow" w:hAnsi="Arial Narrow"/>
                <w:b/>
                <w:noProof/>
                <w:color w:val="FF0000"/>
                <w:sz w:val="20"/>
                <w:szCs w:val="20"/>
              </w:rPr>
            </w:pPr>
            <w:r w:rsidRPr="00051FD2">
              <w:rPr>
                <w:rFonts w:ascii="Arial Narrow" w:hAnsi="Arial Narrow"/>
                <w:b/>
                <w:noProof/>
                <w:color w:val="FF0000"/>
                <w:sz w:val="20"/>
                <w:szCs w:val="20"/>
              </w:rPr>
              <w:t>MKB_18</w:t>
            </w:r>
          </w:p>
          <w:p w:rsidR="006B5370" w:rsidRPr="00051FD2" w:rsidRDefault="00051FD2" w:rsidP="0051763A">
            <w:pPr>
              <w:pStyle w:val="ResimYazs"/>
              <w:rPr>
                <w:rFonts w:ascii="Arial" w:hAnsi="Arial" w:cs="Arial"/>
                <w:b w:val="0"/>
                <w:color w:val="FF0000"/>
              </w:rPr>
            </w:pPr>
            <w:proofErr w:type="spellStart"/>
            <w:r>
              <w:rPr>
                <w:rFonts w:ascii="Arial" w:hAnsi="Arial" w:cs="Arial"/>
                <w:b w:val="0"/>
                <w:color w:val="FF0000"/>
              </w:rPr>
              <w:t>Otoimmünite</w:t>
            </w:r>
            <w:proofErr w:type="spellEnd"/>
            <w:r>
              <w:rPr>
                <w:rFonts w:ascii="Arial" w:hAnsi="Arial" w:cs="Arial"/>
                <w:b w:val="0"/>
                <w:color w:val="FF0000"/>
              </w:rPr>
              <w:t xml:space="preserve"> ve </w:t>
            </w:r>
            <w:proofErr w:type="spellStart"/>
            <w:r>
              <w:rPr>
                <w:rFonts w:ascii="Arial" w:hAnsi="Arial" w:cs="Arial"/>
                <w:b w:val="0"/>
                <w:color w:val="FF0000"/>
              </w:rPr>
              <w:t>otoimmü</w:t>
            </w:r>
            <w:r w:rsidR="00730CC1" w:rsidRPr="00051FD2">
              <w:rPr>
                <w:rFonts w:ascii="Arial" w:hAnsi="Arial" w:cs="Arial"/>
                <w:b w:val="0"/>
                <w:color w:val="FF0000"/>
              </w:rPr>
              <w:t>n</w:t>
            </w:r>
            <w:proofErr w:type="spellEnd"/>
            <w:r w:rsidR="00730CC1" w:rsidRPr="00051FD2">
              <w:rPr>
                <w:rFonts w:ascii="Arial" w:hAnsi="Arial" w:cs="Arial"/>
                <w:b w:val="0"/>
                <w:color w:val="FF0000"/>
              </w:rPr>
              <w:t xml:space="preserve"> hastalıklar</w:t>
            </w:r>
          </w:p>
          <w:p w:rsidR="00730CC1" w:rsidRPr="00051FD2" w:rsidRDefault="00730CC1" w:rsidP="0051763A">
            <w:pPr>
              <w:pStyle w:val="ResimYazs"/>
              <w:rPr>
                <w:rFonts w:ascii="Arial Narrow" w:eastAsia="Arial TUR" w:hAnsi="Arial Narrow" w:cs="Arial TUR"/>
                <w:color w:val="FF0000"/>
                <w:sz w:val="18"/>
                <w:szCs w:val="18"/>
              </w:rPr>
            </w:pPr>
            <w:r w:rsidRPr="00051FD2">
              <w:rPr>
                <w:rFonts w:ascii="Arial" w:hAnsi="Arial" w:cs="Arial"/>
                <w:color w:val="FF0000"/>
                <w:sz w:val="18"/>
                <w:szCs w:val="18"/>
              </w:rPr>
              <w:t>N.DEMİR</w:t>
            </w:r>
          </w:p>
        </w:tc>
        <w:tc>
          <w:tcPr>
            <w:tcW w:w="1802" w:type="dxa"/>
            <w:shd w:val="clear" w:color="auto" w:fill="auto"/>
            <w:vAlign w:val="center"/>
          </w:tcPr>
          <w:p w:rsidR="006B5370" w:rsidRPr="00051FD2" w:rsidRDefault="00826A5B" w:rsidP="000D377B">
            <w:pPr>
              <w:jc w:val="center"/>
              <w:rPr>
                <w:rFonts w:ascii="Arial Narrow" w:hAnsi="Arial Narrow"/>
                <w:b/>
                <w:noProof/>
                <w:color w:val="000000" w:themeColor="text1"/>
                <w:sz w:val="20"/>
                <w:szCs w:val="20"/>
              </w:rPr>
            </w:pPr>
            <w:r w:rsidRPr="00051FD2">
              <w:rPr>
                <w:rFonts w:ascii="Arial Narrow" w:hAnsi="Arial Narrow"/>
                <w:b/>
                <w:noProof/>
                <w:color w:val="000000" w:themeColor="text1"/>
                <w:sz w:val="20"/>
                <w:szCs w:val="20"/>
              </w:rPr>
              <w:t>GEN_21</w:t>
            </w:r>
          </w:p>
          <w:p w:rsidR="006B5370" w:rsidRPr="00051FD2" w:rsidRDefault="006B5370" w:rsidP="000D377B">
            <w:pPr>
              <w:jc w:val="center"/>
              <w:rPr>
                <w:rFonts w:ascii="Arial Narrow" w:hAnsi="Arial Narrow"/>
                <w:noProof/>
                <w:color w:val="000000" w:themeColor="text1"/>
                <w:sz w:val="20"/>
                <w:szCs w:val="20"/>
              </w:rPr>
            </w:pPr>
            <w:r w:rsidRPr="00051FD2">
              <w:rPr>
                <w:rFonts w:ascii="Arial Narrow" w:hAnsi="Arial Narrow"/>
                <w:noProof/>
                <w:color w:val="000000" w:themeColor="text1"/>
                <w:sz w:val="20"/>
                <w:szCs w:val="20"/>
              </w:rPr>
              <w:t>X’e bağlı kalıtım ve X’e bağlı kalıtılan hastalıklar</w:t>
            </w:r>
          </w:p>
          <w:p w:rsidR="006B5370" w:rsidRPr="00051FD2" w:rsidRDefault="006B5370" w:rsidP="000D377B">
            <w:pPr>
              <w:jc w:val="center"/>
              <w:rPr>
                <w:rFonts w:ascii="Arial Narrow" w:hAnsi="Arial Narrow"/>
                <w:b/>
                <w:noProof/>
                <w:color w:val="000000" w:themeColor="text1"/>
                <w:sz w:val="20"/>
                <w:szCs w:val="20"/>
              </w:rPr>
            </w:pPr>
            <w:r w:rsidRPr="00051FD2">
              <w:rPr>
                <w:rFonts w:ascii="Arial Narrow" w:hAnsi="Arial Narrow"/>
                <w:b/>
                <w:noProof/>
                <w:color w:val="000000" w:themeColor="text1"/>
                <w:sz w:val="20"/>
                <w:szCs w:val="20"/>
              </w:rPr>
              <w:t>F SILAN</w:t>
            </w:r>
          </w:p>
        </w:tc>
        <w:tc>
          <w:tcPr>
            <w:tcW w:w="1649" w:type="dxa"/>
            <w:vAlign w:val="center"/>
          </w:tcPr>
          <w:p w:rsidR="006B5370" w:rsidRPr="00591B84" w:rsidRDefault="00826A5B" w:rsidP="000C1D36">
            <w:pPr>
              <w:jc w:val="center"/>
              <w:rPr>
                <w:rFonts w:ascii="Arial Narrow" w:hAnsi="Arial Narrow"/>
                <w:b/>
                <w:noProof/>
                <w:sz w:val="20"/>
                <w:szCs w:val="20"/>
              </w:rPr>
            </w:pPr>
            <w:r>
              <w:rPr>
                <w:rFonts w:ascii="Arial Narrow" w:hAnsi="Arial Narrow"/>
                <w:b/>
                <w:noProof/>
                <w:sz w:val="20"/>
                <w:szCs w:val="20"/>
              </w:rPr>
              <w:t>GEN_24</w:t>
            </w:r>
          </w:p>
          <w:p w:rsidR="006B5370" w:rsidRPr="004F1ACE" w:rsidRDefault="006B5370" w:rsidP="000C1D36">
            <w:pPr>
              <w:spacing w:line="240" w:lineRule="exact"/>
              <w:jc w:val="center"/>
              <w:rPr>
                <w:rFonts w:ascii="Arial Narrow" w:hAnsi="Arial Narrow"/>
                <w:noProof/>
                <w:sz w:val="20"/>
                <w:szCs w:val="20"/>
              </w:rPr>
            </w:pPr>
            <w:r>
              <w:rPr>
                <w:rFonts w:ascii="Arial Narrow" w:hAnsi="Arial Narrow"/>
                <w:noProof/>
                <w:sz w:val="20"/>
                <w:szCs w:val="20"/>
              </w:rPr>
              <w:t>Kalıtsal kanser sendromları</w:t>
            </w:r>
          </w:p>
          <w:p w:rsidR="006B5370" w:rsidRPr="0051763A" w:rsidRDefault="006B5370" w:rsidP="000C1D36">
            <w:pPr>
              <w:pStyle w:val="ResimYazs"/>
              <w:rPr>
                <w:rFonts w:ascii="Arial Narrow" w:hAnsi="Arial Narrow" w:cstheme="minorHAnsi"/>
                <w:bCs w:val="0"/>
                <w:color w:val="auto"/>
              </w:rPr>
            </w:pPr>
            <w:r w:rsidRPr="0051763A">
              <w:rPr>
                <w:rFonts w:ascii="Arial Narrow" w:hAnsi="Arial Narrow"/>
                <w:noProof/>
                <w:color w:val="auto"/>
              </w:rPr>
              <w:t>F SILAN</w:t>
            </w:r>
          </w:p>
        </w:tc>
        <w:tc>
          <w:tcPr>
            <w:tcW w:w="1762" w:type="dxa"/>
            <w:shd w:val="clear" w:color="auto" w:fill="auto"/>
            <w:vAlign w:val="center"/>
          </w:tcPr>
          <w:p w:rsidR="006B5370" w:rsidRPr="00051FD2" w:rsidRDefault="006B5370" w:rsidP="000C1D36">
            <w:pPr>
              <w:jc w:val="center"/>
              <w:rPr>
                <w:rFonts w:ascii="Arial Narrow" w:hAnsi="Arial Narrow"/>
                <w:b/>
                <w:color w:val="FF0000"/>
                <w:sz w:val="20"/>
                <w:szCs w:val="20"/>
              </w:rPr>
            </w:pPr>
            <w:r w:rsidRPr="00051FD2">
              <w:rPr>
                <w:rFonts w:ascii="Arial Narrow" w:hAnsi="Arial Narrow"/>
                <w:b/>
                <w:color w:val="FF0000"/>
                <w:sz w:val="20"/>
                <w:szCs w:val="20"/>
              </w:rPr>
              <w:t>MKB_</w:t>
            </w:r>
            <w:r w:rsidR="00730CC1" w:rsidRPr="00051FD2">
              <w:rPr>
                <w:rFonts w:ascii="Arial Narrow" w:hAnsi="Arial Narrow"/>
                <w:b/>
                <w:color w:val="FF0000"/>
                <w:sz w:val="20"/>
                <w:szCs w:val="20"/>
              </w:rPr>
              <w:t>22</w:t>
            </w:r>
          </w:p>
          <w:p w:rsidR="006B5370" w:rsidRPr="00051FD2" w:rsidRDefault="00730CC1" w:rsidP="000C1D36">
            <w:pPr>
              <w:pStyle w:val="ResimYazs"/>
              <w:rPr>
                <w:rFonts w:ascii="Arial" w:hAnsi="Arial" w:cs="Arial"/>
                <w:b w:val="0"/>
                <w:color w:val="FF0000"/>
              </w:rPr>
            </w:pPr>
            <w:r w:rsidRPr="00051FD2">
              <w:rPr>
                <w:rFonts w:ascii="Arial" w:hAnsi="Arial" w:cs="Arial"/>
                <w:b w:val="0"/>
                <w:color w:val="FF0000"/>
              </w:rPr>
              <w:t xml:space="preserve">İmmünolojik teknikler ve </w:t>
            </w:r>
            <w:proofErr w:type="spellStart"/>
            <w:r w:rsidRPr="00051FD2">
              <w:rPr>
                <w:rFonts w:ascii="Arial" w:hAnsi="Arial" w:cs="Arial"/>
                <w:b w:val="0"/>
                <w:color w:val="FF0000"/>
              </w:rPr>
              <w:t>seroloji</w:t>
            </w:r>
            <w:proofErr w:type="spellEnd"/>
          </w:p>
          <w:p w:rsidR="00730CC1" w:rsidRPr="00051FD2" w:rsidRDefault="00730CC1" w:rsidP="000C1D36">
            <w:pPr>
              <w:pStyle w:val="ResimYazs"/>
              <w:rPr>
                <w:rFonts w:ascii="Arial Narrow" w:eastAsia="Arial TUR" w:hAnsi="Arial Narrow" w:cs="Arial TUR"/>
                <w:color w:val="FF0000"/>
                <w:sz w:val="18"/>
                <w:szCs w:val="18"/>
              </w:rPr>
            </w:pPr>
            <w:r w:rsidRPr="00051FD2">
              <w:rPr>
                <w:rFonts w:ascii="Arial" w:hAnsi="Arial" w:cs="Arial"/>
                <w:color w:val="FF0000"/>
                <w:sz w:val="18"/>
                <w:szCs w:val="18"/>
              </w:rPr>
              <w:t>N.DEMİR</w:t>
            </w:r>
          </w:p>
        </w:tc>
      </w:tr>
      <w:tr w:rsidR="006B5370" w:rsidRPr="00384BE2" w:rsidTr="003B68D5">
        <w:trPr>
          <w:cantSplit/>
          <w:trHeight w:val="831"/>
          <w:jc w:val="center"/>
        </w:trPr>
        <w:tc>
          <w:tcPr>
            <w:tcW w:w="1403" w:type="dxa"/>
            <w:shd w:val="clear" w:color="auto" w:fill="auto"/>
            <w:vAlign w:val="center"/>
          </w:tcPr>
          <w:p w:rsidR="006B5370" w:rsidRPr="00384BE2" w:rsidRDefault="006B5370" w:rsidP="000D377B">
            <w:pPr>
              <w:jc w:val="center"/>
              <w:rPr>
                <w:rFonts w:ascii="Arial Narrow" w:hAnsi="Arial Narrow" w:cs="Arial"/>
                <w:sz w:val="20"/>
                <w:szCs w:val="20"/>
              </w:rPr>
            </w:pPr>
            <w:r w:rsidRPr="00384BE2">
              <w:rPr>
                <w:rFonts w:ascii="Arial Narrow" w:hAnsi="Arial Narrow" w:cs="Arial"/>
                <w:b/>
                <w:bCs/>
                <w:sz w:val="20"/>
                <w:szCs w:val="20"/>
              </w:rPr>
              <w:t>11.30 -12.20</w:t>
            </w:r>
          </w:p>
        </w:tc>
        <w:tc>
          <w:tcPr>
            <w:tcW w:w="1753" w:type="dxa"/>
            <w:shd w:val="clear" w:color="auto" w:fill="auto"/>
            <w:vAlign w:val="center"/>
          </w:tcPr>
          <w:p w:rsidR="006B5370" w:rsidRPr="001D7BBD" w:rsidRDefault="006B5370" w:rsidP="000D377B">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3</w:t>
            </w:r>
          </w:p>
          <w:p w:rsidR="006B5370" w:rsidRPr="001D7BBD" w:rsidRDefault="006B5370" w:rsidP="000D377B">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6B5370" w:rsidRPr="001D7BBD" w:rsidRDefault="006B5370" w:rsidP="000D377B">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6B5370" w:rsidRPr="00224818" w:rsidRDefault="006B5370" w:rsidP="000D377B">
            <w:pPr>
              <w:jc w:val="center"/>
              <w:rPr>
                <w:rFonts w:ascii="Arial Narrow" w:hAnsi="Arial Narrow"/>
                <w:b/>
                <w:sz w:val="20"/>
                <w:szCs w:val="20"/>
              </w:rPr>
            </w:pPr>
            <w:r w:rsidRPr="001D7BBD">
              <w:rPr>
                <w:rFonts w:ascii="Arial Narrow" w:hAnsi="Arial Narrow" w:cs="Arial"/>
                <w:b/>
                <w:sz w:val="20"/>
                <w:szCs w:val="18"/>
              </w:rPr>
              <w:t>Grup</w:t>
            </w:r>
            <w:r>
              <w:rPr>
                <w:rFonts w:ascii="Arial Narrow" w:hAnsi="Arial Narrow" w:cs="Arial"/>
                <w:b/>
                <w:sz w:val="20"/>
                <w:szCs w:val="18"/>
              </w:rPr>
              <w:t xml:space="preserve"> 2</w:t>
            </w:r>
          </w:p>
        </w:tc>
        <w:tc>
          <w:tcPr>
            <w:tcW w:w="1790" w:type="dxa"/>
            <w:vAlign w:val="center"/>
          </w:tcPr>
          <w:p w:rsidR="006B5370" w:rsidRPr="00051FD2" w:rsidRDefault="006B5370" w:rsidP="0051763A">
            <w:pPr>
              <w:jc w:val="center"/>
              <w:rPr>
                <w:rFonts w:ascii="Arial Narrow" w:hAnsi="Arial Narrow"/>
                <w:b/>
                <w:noProof/>
                <w:color w:val="FF0000"/>
                <w:sz w:val="20"/>
                <w:szCs w:val="20"/>
              </w:rPr>
            </w:pPr>
            <w:r w:rsidRPr="00051FD2">
              <w:rPr>
                <w:rFonts w:ascii="Arial Narrow" w:hAnsi="Arial Narrow"/>
                <w:b/>
                <w:noProof/>
                <w:color w:val="FF0000"/>
                <w:sz w:val="20"/>
                <w:szCs w:val="20"/>
              </w:rPr>
              <w:t>MKB_19</w:t>
            </w:r>
          </w:p>
          <w:p w:rsidR="006B5370" w:rsidRPr="00051FD2" w:rsidRDefault="00730CC1" w:rsidP="0051763A">
            <w:pPr>
              <w:pStyle w:val="ResimYazs"/>
              <w:rPr>
                <w:rFonts w:ascii="Arial" w:hAnsi="Arial" w:cs="Arial"/>
                <w:b w:val="0"/>
                <w:color w:val="FF0000"/>
              </w:rPr>
            </w:pPr>
            <w:r w:rsidRPr="00051FD2">
              <w:rPr>
                <w:rFonts w:ascii="Arial" w:hAnsi="Arial" w:cs="Arial"/>
                <w:b w:val="0"/>
                <w:color w:val="FF0000"/>
              </w:rPr>
              <w:t>Tümör immünolojisi</w:t>
            </w:r>
          </w:p>
          <w:p w:rsidR="00730CC1" w:rsidRPr="00051FD2" w:rsidRDefault="00730CC1" w:rsidP="0051763A">
            <w:pPr>
              <w:pStyle w:val="ResimYazs"/>
              <w:rPr>
                <w:rFonts w:ascii="Arial Narrow" w:hAnsi="Arial Narrow" w:cs="Arial"/>
                <w:color w:val="FF0000"/>
                <w:sz w:val="18"/>
                <w:szCs w:val="18"/>
              </w:rPr>
            </w:pPr>
            <w:r w:rsidRPr="00051FD2">
              <w:rPr>
                <w:rFonts w:ascii="Arial" w:hAnsi="Arial" w:cs="Arial"/>
                <w:color w:val="FF0000"/>
                <w:sz w:val="18"/>
                <w:szCs w:val="18"/>
              </w:rPr>
              <w:t>N.DEMİR</w:t>
            </w:r>
          </w:p>
        </w:tc>
        <w:tc>
          <w:tcPr>
            <w:tcW w:w="1802" w:type="dxa"/>
            <w:shd w:val="clear" w:color="auto" w:fill="auto"/>
            <w:vAlign w:val="center"/>
          </w:tcPr>
          <w:p w:rsidR="006B5370" w:rsidRPr="00051FD2" w:rsidRDefault="00826A5B" w:rsidP="000D377B">
            <w:pPr>
              <w:jc w:val="center"/>
              <w:rPr>
                <w:rFonts w:ascii="Arial Narrow" w:hAnsi="Arial Narrow"/>
                <w:b/>
                <w:noProof/>
                <w:color w:val="000000" w:themeColor="text1"/>
                <w:sz w:val="20"/>
                <w:szCs w:val="20"/>
              </w:rPr>
            </w:pPr>
            <w:r w:rsidRPr="00051FD2">
              <w:rPr>
                <w:rFonts w:ascii="Arial Narrow" w:hAnsi="Arial Narrow"/>
                <w:b/>
                <w:noProof/>
                <w:color w:val="000000" w:themeColor="text1"/>
                <w:sz w:val="20"/>
                <w:szCs w:val="20"/>
              </w:rPr>
              <w:t>GEN_22</w:t>
            </w:r>
          </w:p>
          <w:p w:rsidR="006B5370" w:rsidRPr="00051FD2" w:rsidRDefault="006B5370" w:rsidP="000D377B">
            <w:pPr>
              <w:spacing w:line="240" w:lineRule="exact"/>
              <w:jc w:val="center"/>
              <w:rPr>
                <w:rFonts w:ascii="Arial Narrow" w:hAnsi="Arial Narrow"/>
                <w:noProof/>
                <w:color w:val="000000" w:themeColor="text1"/>
                <w:sz w:val="20"/>
                <w:szCs w:val="20"/>
              </w:rPr>
            </w:pPr>
            <w:r w:rsidRPr="00051FD2">
              <w:rPr>
                <w:rFonts w:ascii="Arial Narrow" w:hAnsi="Arial Narrow"/>
                <w:noProof/>
                <w:color w:val="000000" w:themeColor="text1"/>
                <w:sz w:val="20"/>
                <w:szCs w:val="20"/>
              </w:rPr>
              <w:t>Trinükleotid tekrar hastalıkları</w:t>
            </w:r>
          </w:p>
          <w:p w:rsidR="006B5370" w:rsidRPr="00051FD2" w:rsidRDefault="006B5370" w:rsidP="000D377B">
            <w:pPr>
              <w:spacing w:line="240" w:lineRule="exact"/>
              <w:jc w:val="center"/>
              <w:rPr>
                <w:rFonts w:ascii="Arial Narrow" w:hAnsi="Arial Narrow"/>
                <w:b/>
                <w:color w:val="000000" w:themeColor="text1"/>
                <w:sz w:val="20"/>
                <w:szCs w:val="20"/>
              </w:rPr>
            </w:pPr>
            <w:r w:rsidRPr="00051FD2">
              <w:rPr>
                <w:rFonts w:ascii="Arial Narrow" w:hAnsi="Arial Narrow"/>
                <w:b/>
                <w:noProof/>
                <w:color w:val="000000" w:themeColor="text1"/>
                <w:sz w:val="20"/>
                <w:szCs w:val="20"/>
              </w:rPr>
              <w:t>F SILAN</w:t>
            </w:r>
          </w:p>
        </w:tc>
        <w:tc>
          <w:tcPr>
            <w:tcW w:w="1649" w:type="dxa"/>
            <w:vAlign w:val="center"/>
          </w:tcPr>
          <w:p w:rsidR="006B5370" w:rsidRPr="00051FD2" w:rsidRDefault="006B5370" w:rsidP="006B5370">
            <w:pPr>
              <w:jc w:val="center"/>
              <w:rPr>
                <w:rFonts w:ascii="Arial Narrow" w:hAnsi="Arial Narrow"/>
                <w:b/>
                <w:noProof/>
                <w:color w:val="FF0000"/>
                <w:sz w:val="20"/>
                <w:szCs w:val="20"/>
              </w:rPr>
            </w:pPr>
            <w:r w:rsidRPr="00051FD2">
              <w:rPr>
                <w:rFonts w:ascii="Arial Narrow" w:hAnsi="Arial Narrow"/>
                <w:b/>
                <w:noProof/>
                <w:color w:val="FF0000"/>
                <w:sz w:val="20"/>
                <w:szCs w:val="20"/>
              </w:rPr>
              <w:t>MKB_20</w:t>
            </w:r>
          </w:p>
          <w:p w:rsidR="006B5370" w:rsidRPr="00051FD2" w:rsidRDefault="00730CC1" w:rsidP="006B5370">
            <w:pPr>
              <w:pStyle w:val="ResimYazs"/>
              <w:rPr>
                <w:rFonts w:ascii="Arial" w:hAnsi="Arial" w:cs="Arial"/>
                <w:b w:val="0"/>
                <w:color w:val="FF0000"/>
              </w:rPr>
            </w:pPr>
            <w:r w:rsidRPr="00051FD2">
              <w:rPr>
                <w:rFonts w:ascii="Arial" w:hAnsi="Arial" w:cs="Arial"/>
                <w:b w:val="0"/>
                <w:color w:val="FF0000"/>
              </w:rPr>
              <w:t>İmmünolojik sağaltım ve aşılama</w:t>
            </w:r>
          </w:p>
          <w:p w:rsidR="00730CC1" w:rsidRPr="00730CC1" w:rsidRDefault="00730CC1" w:rsidP="006B5370">
            <w:pPr>
              <w:pStyle w:val="ResimYazs"/>
              <w:rPr>
                <w:rFonts w:ascii="Arial Narrow" w:hAnsi="Arial Narrow" w:cstheme="minorHAnsi"/>
                <w:b w:val="0"/>
                <w:bCs w:val="0"/>
                <w:color w:val="auto"/>
              </w:rPr>
            </w:pPr>
            <w:r w:rsidRPr="00051FD2">
              <w:rPr>
                <w:rFonts w:ascii="Arial" w:hAnsi="Arial" w:cs="Arial"/>
                <w:color w:val="FF0000"/>
                <w:sz w:val="18"/>
                <w:szCs w:val="18"/>
              </w:rPr>
              <w:t>N.DEMİR</w:t>
            </w:r>
          </w:p>
        </w:tc>
        <w:tc>
          <w:tcPr>
            <w:tcW w:w="1762" w:type="dxa"/>
            <w:shd w:val="clear" w:color="auto" w:fill="auto"/>
            <w:vAlign w:val="center"/>
          </w:tcPr>
          <w:p w:rsidR="006B5370" w:rsidRPr="00730CC1" w:rsidRDefault="006B5370" w:rsidP="000C1D36">
            <w:pPr>
              <w:pStyle w:val="ResimYazs"/>
              <w:rPr>
                <w:rFonts w:ascii="Arial Narrow" w:eastAsia="Arial TUR" w:hAnsi="Arial Narrow" w:cs="Arial TUR"/>
                <w:color w:val="C00000"/>
              </w:rPr>
            </w:pPr>
          </w:p>
        </w:tc>
      </w:tr>
      <w:tr w:rsidR="006B5370" w:rsidRPr="00384BE2" w:rsidTr="00B60871">
        <w:trPr>
          <w:cantSplit/>
          <w:trHeight w:val="768"/>
          <w:jc w:val="center"/>
        </w:trPr>
        <w:tc>
          <w:tcPr>
            <w:tcW w:w="1403" w:type="dxa"/>
            <w:shd w:val="clear" w:color="auto" w:fill="auto"/>
            <w:vAlign w:val="center"/>
          </w:tcPr>
          <w:p w:rsidR="006B5370" w:rsidRPr="00384BE2" w:rsidRDefault="006B5370" w:rsidP="000D377B">
            <w:pPr>
              <w:spacing w:before="120"/>
              <w:jc w:val="center"/>
              <w:rPr>
                <w:rFonts w:ascii="Arial Narrow" w:hAnsi="Arial Narrow" w:cs="Arial"/>
                <w:sz w:val="20"/>
                <w:szCs w:val="20"/>
              </w:rPr>
            </w:pPr>
            <w:r w:rsidRPr="00384BE2">
              <w:rPr>
                <w:rFonts w:ascii="Arial Narrow" w:hAnsi="Arial Narrow" w:cs="Arial"/>
                <w:b/>
                <w:bCs/>
                <w:sz w:val="20"/>
                <w:szCs w:val="20"/>
              </w:rPr>
              <w:t>12.30 -13.20</w:t>
            </w:r>
          </w:p>
        </w:tc>
        <w:tc>
          <w:tcPr>
            <w:tcW w:w="1753" w:type="dxa"/>
            <w:shd w:val="clear" w:color="auto" w:fill="auto"/>
            <w:vAlign w:val="center"/>
          </w:tcPr>
          <w:p w:rsidR="006B5370" w:rsidRPr="00224818" w:rsidRDefault="006B5370" w:rsidP="000D377B">
            <w:pPr>
              <w:pStyle w:val="ResimYazs"/>
              <w:rPr>
                <w:rFonts w:ascii="Arial Narrow" w:hAnsi="Arial Narrow" w:cs="Arial"/>
                <w:color w:val="auto"/>
              </w:rPr>
            </w:pPr>
          </w:p>
        </w:tc>
        <w:tc>
          <w:tcPr>
            <w:tcW w:w="1790" w:type="dxa"/>
          </w:tcPr>
          <w:p w:rsidR="006B5370" w:rsidRPr="00051FD2" w:rsidRDefault="006B5370" w:rsidP="000D377B">
            <w:pPr>
              <w:pStyle w:val="ResimYazs"/>
              <w:rPr>
                <w:rFonts w:ascii="Arial Narrow" w:hAnsi="Arial Narrow"/>
                <w:b w:val="0"/>
                <w:color w:val="FF0000"/>
              </w:rPr>
            </w:pPr>
          </w:p>
        </w:tc>
        <w:tc>
          <w:tcPr>
            <w:tcW w:w="1802" w:type="dxa"/>
            <w:shd w:val="clear" w:color="auto" w:fill="auto"/>
            <w:vAlign w:val="center"/>
          </w:tcPr>
          <w:p w:rsidR="006B5370" w:rsidRPr="00051FD2" w:rsidRDefault="006B5370" w:rsidP="000D377B">
            <w:pPr>
              <w:pStyle w:val="ResimYazs"/>
              <w:rPr>
                <w:rFonts w:ascii="Arial Narrow" w:hAnsi="Arial Narrow"/>
                <w:bCs w:val="0"/>
                <w:color w:val="FF0000"/>
              </w:rPr>
            </w:pPr>
          </w:p>
        </w:tc>
        <w:tc>
          <w:tcPr>
            <w:tcW w:w="1649" w:type="dxa"/>
          </w:tcPr>
          <w:p w:rsidR="006B5370" w:rsidRPr="00384BE2" w:rsidRDefault="006B5370" w:rsidP="000D377B">
            <w:pPr>
              <w:pStyle w:val="ResimYazs"/>
              <w:rPr>
                <w:rFonts w:ascii="Arial Narrow" w:hAnsi="Arial Narrow"/>
                <w:bCs w:val="0"/>
                <w:color w:val="auto"/>
              </w:rPr>
            </w:pPr>
          </w:p>
        </w:tc>
        <w:tc>
          <w:tcPr>
            <w:tcW w:w="1762" w:type="dxa"/>
            <w:shd w:val="clear" w:color="auto" w:fill="auto"/>
            <w:vAlign w:val="center"/>
          </w:tcPr>
          <w:p w:rsidR="006B5370" w:rsidRPr="00384BE2" w:rsidRDefault="006B5370" w:rsidP="000D377B">
            <w:pPr>
              <w:pStyle w:val="ResimYazs"/>
              <w:rPr>
                <w:rFonts w:ascii="Arial Narrow" w:hAnsi="Arial Narrow"/>
                <w:bCs w:val="0"/>
                <w:color w:val="auto"/>
              </w:rPr>
            </w:pPr>
          </w:p>
        </w:tc>
      </w:tr>
      <w:tr w:rsidR="002924BA" w:rsidRPr="00384BE2" w:rsidTr="003B68D5">
        <w:trPr>
          <w:cantSplit/>
          <w:trHeight w:val="1134"/>
          <w:jc w:val="center"/>
        </w:trPr>
        <w:tc>
          <w:tcPr>
            <w:tcW w:w="1403" w:type="dxa"/>
            <w:shd w:val="clear" w:color="auto" w:fill="auto"/>
            <w:vAlign w:val="center"/>
          </w:tcPr>
          <w:p w:rsidR="002924BA" w:rsidRPr="00384BE2" w:rsidRDefault="002924BA" w:rsidP="002924BA">
            <w:pPr>
              <w:jc w:val="center"/>
              <w:rPr>
                <w:rFonts w:ascii="Arial Narrow" w:hAnsi="Arial Narrow" w:cs="Arial"/>
                <w:sz w:val="20"/>
                <w:szCs w:val="20"/>
              </w:rPr>
            </w:pPr>
            <w:r w:rsidRPr="00384BE2">
              <w:rPr>
                <w:rFonts w:ascii="Arial Narrow" w:hAnsi="Arial Narrow" w:cs="Arial"/>
                <w:b/>
                <w:bCs/>
                <w:sz w:val="20"/>
                <w:szCs w:val="20"/>
              </w:rPr>
              <w:t>13.30 - 14.20</w:t>
            </w:r>
          </w:p>
        </w:tc>
        <w:tc>
          <w:tcPr>
            <w:tcW w:w="1753" w:type="dxa"/>
            <w:shd w:val="clear" w:color="auto" w:fill="auto"/>
          </w:tcPr>
          <w:p w:rsidR="002924BA" w:rsidRPr="001D7BBD" w:rsidRDefault="002924BA" w:rsidP="002924BA">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2</w:t>
            </w:r>
          </w:p>
          <w:p w:rsidR="002924BA" w:rsidRPr="001D7BBD" w:rsidRDefault="002924BA" w:rsidP="002924BA">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2924BA" w:rsidRPr="001D7BBD" w:rsidRDefault="002924BA" w:rsidP="002924BA">
            <w:pPr>
              <w:pStyle w:val="ResimYazs"/>
              <w:rPr>
                <w:rFonts w:ascii="Arial Narrow" w:hAnsi="Arial Narrow" w:cs="Arial"/>
                <w:b w:val="0"/>
                <w:color w:val="auto"/>
                <w:szCs w:val="18"/>
              </w:rPr>
            </w:pPr>
            <w:r w:rsidRPr="001D7BBD">
              <w:rPr>
                <w:rFonts w:ascii="Arial Narrow" w:hAnsi="Arial Narrow" w:cs="Arial"/>
                <w:b w:val="0"/>
                <w:color w:val="auto"/>
                <w:szCs w:val="18"/>
              </w:rPr>
              <w:t xml:space="preserve"> (</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2924BA" w:rsidRPr="00384BE2" w:rsidRDefault="002924BA" w:rsidP="002924BA">
            <w:pPr>
              <w:jc w:val="center"/>
              <w:rPr>
                <w:rFonts w:ascii="Arial Narrow" w:hAnsi="Arial Narrow"/>
                <w:b/>
                <w:sz w:val="20"/>
                <w:szCs w:val="20"/>
              </w:rPr>
            </w:pPr>
            <w:r w:rsidRPr="001D7BBD">
              <w:rPr>
                <w:rFonts w:ascii="Arial Narrow" w:hAnsi="Arial Narrow" w:cs="Arial"/>
                <w:b/>
                <w:sz w:val="20"/>
                <w:szCs w:val="18"/>
              </w:rPr>
              <w:t xml:space="preserve">Grup </w:t>
            </w:r>
            <w:r>
              <w:rPr>
                <w:rFonts w:ascii="Arial Narrow" w:hAnsi="Arial Narrow" w:cs="Arial"/>
                <w:b/>
                <w:sz w:val="20"/>
                <w:szCs w:val="18"/>
              </w:rPr>
              <w:t>3</w:t>
            </w:r>
          </w:p>
        </w:tc>
        <w:tc>
          <w:tcPr>
            <w:tcW w:w="1790" w:type="dxa"/>
            <w:vAlign w:val="center"/>
          </w:tcPr>
          <w:p w:rsidR="002924BA" w:rsidRDefault="002924BA" w:rsidP="002924BA">
            <w:pPr>
              <w:jc w:val="center"/>
              <w:rPr>
                <w:rFonts w:ascii="Arial Narrow" w:hAnsi="Arial Narrow"/>
                <w:b/>
                <w:sz w:val="20"/>
                <w:szCs w:val="20"/>
              </w:rPr>
            </w:pPr>
            <w:r w:rsidRPr="00F6661A">
              <w:rPr>
                <w:rFonts w:ascii="Arial Narrow" w:hAnsi="Arial Narrow"/>
                <w:b/>
                <w:sz w:val="20"/>
                <w:szCs w:val="20"/>
              </w:rPr>
              <w:t>DTT_09</w:t>
            </w:r>
          </w:p>
          <w:p w:rsidR="002924BA" w:rsidRPr="00B26B22" w:rsidRDefault="002924BA" w:rsidP="002924BA">
            <w:pPr>
              <w:jc w:val="center"/>
              <w:rPr>
                <w:rFonts w:ascii="Arial Narrow" w:hAnsi="Arial Narrow"/>
                <w:b/>
                <w:sz w:val="20"/>
                <w:szCs w:val="20"/>
              </w:rPr>
            </w:pPr>
            <w:r w:rsidRPr="00B26B22">
              <w:rPr>
                <w:rFonts w:ascii="Arial Narrow" w:hAnsi="Arial Narrow"/>
              </w:rPr>
              <w:t>Toplumsal etik konular-I</w:t>
            </w:r>
          </w:p>
          <w:p w:rsidR="002924BA" w:rsidRPr="00F6661A" w:rsidRDefault="002924BA" w:rsidP="002924BA">
            <w:pPr>
              <w:jc w:val="center"/>
              <w:rPr>
                <w:rFonts w:ascii="Arial Narrow" w:hAnsi="Arial Narrow"/>
                <w:b/>
                <w:sz w:val="20"/>
                <w:szCs w:val="20"/>
              </w:rPr>
            </w:pPr>
            <w:r>
              <w:rPr>
                <w:rFonts w:ascii="Arial Narrow" w:hAnsi="Arial Narrow"/>
                <w:b/>
                <w:sz w:val="20"/>
                <w:szCs w:val="20"/>
              </w:rPr>
              <w:t>FS DEREKÖY</w:t>
            </w:r>
          </w:p>
        </w:tc>
        <w:tc>
          <w:tcPr>
            <w:tcW w:w="1802" w:type="dxa"/>
            <w:shd w:val="clear" w:color="auto" w:fill="auto"/>
            <w:vAlign w:val="center"/>
          </w:tcPr>
          <w:p w:rsidR="008179BD" w:rsidRDefault="008179BD" w:rsidP="002924BA">
            <w:pPr>
              <w:jc w:val="center"/>
              <w:rPr>
                <w:rFonts w:ascii="Arial Narrow" w:hAnsi="Arial Narrow"/>
                <w:b/>
                <w:sz w:val="20"/>
                <w:szCs w:val="20"/>
              </w:rPr>
            </w:pPr>
            <w:r>
              <w:rPr>
                <w:rFonts w:ascii="Arial Narrow" w:hAnsi="Arial Narrow"/>
                <w:b/>
                <w:sz w:val="20"/>
                <w:szCs w:val="20"/>
              </w:rPr>
              <w:t>SEÇMELİ DERS</w:t>
            </w:r>
          </w:p>
          <w:p w:rsidR="008179BD" w:rsidRDefault="008179BD" w:rsidP="008179BD">
            <w:pPr>
              <w:rPr>
                <w:rFonts w:ascii="Arial Narrow" w:hAnsi="Arial Narrow"/>
                <w:sz w:val="20"/>
                <w:szCs w:val="20"/>
              </w:rPr>
            </w:pPr>
          </w:p>
          <w:p w:rsidR="008179BD" w:rsidRDefault="008179BD" w:rsidP="008179BD">
            <w:pPr>
              <w:rPr>
                <w:rFonts w:ascii="Arial Narrow" w:hAnsi="Arial Narrow"/>
                <w:sz w:val="20"/>
                <w:szCs w:val="20"/>
              </w:rPr>
            </w:pPr>
          </w:p>
          <w:p w:rsidR="002924BA" w:rsidRPr="008179BD" w:rsidRDefault="002924BA" w:rsidP="008179BD">
            <w:pPr>
              <w:rPr>
                <w:rFonts w:ascii="Arial Narrow" w:hAnsi="Arial Narrow"/>
                <w:sz w:val="20"/>
                <w:szCs w:val="20"/>
              </w:rPr>
            </w:pPr>
          </w:p>
        </w:tc>
        <w:tc>
          <w:tcPr>
            <w:tcW w:w="1649" w:type="dxa"/>
            <w:vAlign w:val="center"/>
          </w:tcPr>
          <w:p w:rsidR="002924BA" w:rsidRDefault="002924BA" w:rsidP="002924BA">
            <w:pPr>
              <w:jc w:val="center"/>
              <w:rPr>
                <w:rFonts w:ascii="Arial Narrow" w:hAnsi="Arial Narrow"/>
                <w:b/>
                <w:sz w:val="20"/>
                <w:szCs w:val="20"/>
              </w:rPr>
            </w:pPr>
            <w:r>
              <w:rPr>
                <w:rFonts w:ascii="Arial Narrow" w:hAnsi="Arial Narrow"/>
                <w:b/>
                <w:sz w:val="20"/>
                <w:szCs w:val="20"/>
              </w:rPr>
              <w:t>DTT_11</w:t>
            </w:r>
          </w:p>
          <w:p w:rsidR="002924BA" w:rsidRPr="00DF39A6" w:rsidRDefault="002924BA" w:rsidP="002924BA">
            <w:pPr>
              <w:jc w:val="center"/>
              <w:rPr>
                <w:rFonts w:ascii="Arial Narrow" w:hAnsi="Arial Narrow"/>
                <w:b/>
                <w:sz w:val="20"/>
                <w:szCs w:val="20"/>
              </w:rPr>
            </w:pPr>
            <w:r w:rsidRPr="00DF39A6">
              <w:rPr>
                <w:rFonts w:ascii="Arial Narrow" w:hAnsi="Arial Narrow"/>
              </w:rPr>
              <w:t>Etik kurullar</w:t>
            </w:r>
          </w:p>
          <w:p w:rsidR="002924BA" w:rsidRPr="00F6661A" w:rsidRDefault="002924BA" w:rsidP="002924BA">
            <w:pPr>
              <w:jc w:val="center"/>
              <w:rPr>
                <w:rFonts w:ascii="Arial Narrow" w:hAnsi="Arial Narrow"/>
                <w:b/>
                <w:sz w:val="20"/>
                <w:szCs w:val="20"/>
              </w:rPr>
            </w:pPr>
            <w:r>
              <w:rPr>
                <w:rFonts w:ascii="Arial Narrow" w:hAnsi="Arial Narrow"/>
                <w:b/>
                <w:sz w:val="20"/>
                <w:szCs w:val="20"/>
              </w:rPr>
              <w:t>FS DEREKÖY</w:t>
            </w:r>
          </w:p>
        </w:tc>
        <w:tc>
          <w:tcPr>
            <w:tcW w:w="1762" w:type="dxa"/>
            <w:shd w:val="clear" w:color="auto" w:fill="auto"/>
            <w:vAlign w:val="center"/>
          </w:tcPr>
          <w:p w:rsidR="002924BA" w:rsidRPr="00384BE2" w:rsidRDefault="002924BA" w:rsidP="002924BA">
            <w:pPr>
              <w:jc w:val="center"/>
              <w:rPr>
                <w:rFonts w:ascii="Arial Narrow" w:hAnsi="Arial Narrow"/>
                <w:b/>
                <w:sz w:val="20"/>
                <w:szCs w:val="20"/>
              </w:rPr>
            </w:pPr>
          </w:p>
        </w:tc>
      </w:tr>
      <w:tr w:rsidR="002924BA" w:rsidRPr="00384BE2" w:rsidTr="003B68D5">
        <w:trPr>
          <w:cantSplit/>
          <w:trHeight w:val="1134"/>
          <w:jc w:val="center"/>
        </w:trPr>
        <w:tc>
          <w:tcPr>
            <w:tcW w:w="1403" w:type="dxa"/>
            <w:shd w:val="clear" w:color="auto" w:fill="auto"/>
            <w:vAlign w:val="center"/>
          </w:tcPr>
          <w:p w:rsidR="002924BA" w:rsidRPr="00384BE2" w:rsidRDefault="002924BA" w:rsidP="002924BA">
            <w:pPr>
              <w:jc w:val="center"/>
              <w:rPr>
                <w:rFonts w:ascii="Arial Narrow" w:hAnsi="Arial Narrow" w:cs="Arial"/>
                <w:sz w:val="20"/>
                <w:szCs w:val="20"/>
              </w:rPr>
            </w:pPr>
            <w:r w:rsidRPr="00384BE2">
              <w:rPr>
                <w:rFonts w:ascii="Arial Narrow" w:hAnsi="Arial Narrow" w:cs="Arial"/>
                <w:b/>
                <w:bCs/>
                <w:sz w:val="20"/>
                <w:szCs w:val="20"/>
              </w:rPr>
              <w:t>14.30 - 15.20</w:t>
            </w:r>
          </w:p>
        </w:tc>
        <w:tc>
          <w:tcPr>
            <w:tcW w:w="1753" w:type="dxa"/>
            <w:shd w:val="clear" w:color="auto" w:fill="auto"/>
            <w:vAlign w:val="center"/>
          </w:tcPr>
          <w:p w:rsidR="002924BA" w:rsidRPr="001D7BBD" w:rsidRDefault="002924BA" w:rsidP="002924BA">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3</w:t>
            </w:r>
          </w:p>
          <w:p w:rsidR="002924BA" w:rsidRPr="001D7BBD" w:rsidRDefault="002924BA" w:rsidP="002924BA">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2924BA" w:rsidRPr="001D7BBD" w:rsidRDefault="002924BA" w:rsidP="002924BA">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2924BA" w:rsidRPr="001D7BBD" w:rsidRDefault="002924BA" w:rsidP="002924BA">
            <w:pPr>
              <w:jc w:val="center"/>
              <w:rPr>
                <w:rFonts w:ascii="Arial Narrow" w:hAnsi="Arial Narrow" w:cs="Arial"/>
                <w:b/>
                <w:sz w:val="20"/>
                <w:szCs w:val="20"/>
                <w:lang w:val="pt-PT"/>
              </w:rPr>
            </w:pPr>
            <w:r w:rsidRPr="001D7BBD">
              <w:rPr>
                <w:rFonts w:ascii="Arial Narrow" w:hAnsi="Arial Narrow" w:cs="Arial"/>
                <w:b/>
                <w:sz w:val="20"/>
                <w:szCs w:val="18"/>
              </w:rPr>
              <w:t>Grup</w:t>
            </w:r>
            <w:r>
              <w:rPr>
                <w:rFonts w:ascii="Arial Narrow" w:hAnsi="Arial Narrow" w:cs="Arial"/>
                <w:b/>
                <w:sz w:val="20"/>
                <w:szCs w:val="18"/>
              </w:rPr>
              <w:t xml:space="preserve"> 3</w:t>
            </w:r>
          </w:p>
        </w:tc>
        <w:tc>
          <w:tcPr>
            <w:tcW w:w="1790" w:type="dxa"/>
            <w:vAlign w:val="center"/>
          </w:tcPr>
          <w:p w:rsidR="002924BA" w:rsidRDefault="002924BA" w:rsidP="002924BA">
            <w:pPr>
              <w:jc w:val="center"/>
              <w:rPr>
                <w:rFonts w:ascii="Arial Narrow" w:hAnsi="Arial Narrow"/>
                <w:b/>
                <w:noProof/>
                <w:sz w:val="20"/>
                <w:szCs w:val="20"/>
              </w:rPr>
            </w:pPr>
            <w:r w:rsidRPr="00F6661A">
              <w:rPr>
                <w:rFonts w:ascii="Arial Narrow" w:hAnsi="Arial Narrow"/>
                <w:b/>
                <w:noProof/>
                <w:sz w:val="20"/>
                <w:szCs w:val="20"/>
              </w:rPr>
              <w:t>DTT_10</w:t>
            </w:r>
          </w:p>
          <w:p w:rsidR="002924BA" w:rsidRPr="00B26B22" w:rsidRDefault="002924BA" w:rsidP="002924BA">
            <w:pPr>
              <w:jc w:val="center"/>
              <w:rPr>
                <w:rFonts w:ascii="Arial Narrow" w:hAnsi="Arial Narrow"/>
              </w:rPr>
            </w:pPr>
            <w:r w:rsidRPr="00B26B22">
              <w:rPr>
                <w:rFonts w:ascii="Arial Narrow" w:hAnsi="Arial Narrow"/>
              </w:rPr>
              <w:t>Toplumsal etik konular-II</w:t>
            </w:r>
          </w:p>
          <w:p w:rsidR="002924BA" w:rsidRPr="007F2747" w:rsidRDefault="002924BA" w:rsidP="002924BA">
            <w:pPr>
              <w:jc w:val="center"/>
              <w:rPr>
                <w:rFonts w:ascii="Arial Narrow" w:hAnsi="Arial Narrow"/>
                <w:b/>
                <w:noProof/>
                <w:sz w:val="20"/>
                <w:szCs w:val="20"/>
              </w:rPr>
            </w:pPr>
            <w:r>
              <w:rPr>
                <w:rFonts w:ascii="Arial Narrow" w:hAnsi="Arial Narrow"/>
                <w:b/>
                <w:noProof/>
                <w:sz w:val="20"/>
                <w:szCs w:val="20"/>
              </w:rPr>
              <w:t>FS DEREKÖY</w:t>
            </w:r>
          </w:p>
        </w:tc>
        <w:tc>
          <w:tcPr>
            <w:tcW w:w="1802" w:type="dxa"/>
            <w:shd w:val="clear" w:color="auto" w:fill="auto"/>
            <w:vAlign w:val="center"/>
          </w:tcPr>
          <w:p w:rsidR="002924BA" w:rsidRPr="007F2747" w:rsidRDefault="008179BD" w:rsidP="002924BA">
            <w:pPr>
              <w:jc w:val="center"/>
              <w:rPr>
                <w:rFonts w:ascii="Arial Narrow" w:hAnsi="Arial Narrow"/>
                <w:b/>
                <w:noProof/>
                <w:sz w:val="20"/>
                <w:szCs w:val="20"/>
              </w:rPr>
            </w:pPr>
            <w:r>
              <w:rPr>
                <w:rFonts w:ascii="Arial Narrow" w:hAnsi="Arial Narrow"/>
                <w:b/>
                <w:sz w:val="20"/>
                <w:szCs w:val="20"/>
              </w:rPr>
              <w:t>SEÇMELİ DERS</w:t>
            </w:r>
          </w:p>
        </w:tc>
        <w:tc>
          <w:tcPr>
            <w:tcW w:w="1649" w:type="dxa"/>
            <w:vAlign w:val="center"/>
          </w:tcPr>
          <w:p w:rsidR="002924BA" w:rsidRDefault="002924BA" w:rsidP="002924BA">
            <w:pPr>
              <w:jc w:val="center"/>
              <w:rPr>
                <w:rFonts w:ascii="Arial Narrow" w:hAnsi="Arial Narrow"/>
                <w:b/>
                <w:noProof/>
                <w:sz w:val="20"/>
                <w:szCs w:val="20"/>
              </w:rPr>
            </w:pPr>
            <w:r>
              <w:rPr>
                <w:rFonts w:ascii="Arial Narrow" w:hAnsi="Arial Narrow"/>
                <w:b/>
                <w:noProof/>
                <w:sz w:val="20"/>
                <w:szCs w:val="20"/>
              </w:rPr>
              <w:t>DTT_12</w:t>
            </w:r>
          </w:p>
          <w:p w:rsidR="002924BA" w:rsidRPr="00312D32" w:rsidRDefault="002924BA" w:rsidP="002924BA">
            <w:pPr>
              <w:jc w:val="center"/>
              <w:rPr>
                <w:rFonts w:ascii="Arial Narrow" w:hAnsi="Arial Narrow"/>
                <w:b/>
                <w:noProof/>
                <w:sz w:val="20"/>
                <w:szCs w:val="20"/>
              </w:rPr>
            </w:pPr>
            <w:r w:rsidRPr="00312D32">
              <w:rPr>
                <w:rFonts w:ascii="Arial Narrow" w:hAnsi="Arial Narrow"/>
              </w:rPr>
              <w:t>Tıbbi etikte mevzuat</w:t>
            </w:r>
          </w:p>
          <w:p w:rsidR="002924BA" w:rsidRPr="007F2747" w:rsidRDefault="002924BA" w:rsidP="002924BA">
            <w:pPr>
              <w:jc w:val="center"/>
              <w:rPr>
                <w:rFonts w:ascii="Arial Narrow" w:hAnsi="Arial Narrow"/>
                <w:b/>
                <w:noProof/>
                <w:sz w:val="20"/>
                <w:szCs w:val="20"/>
              </w:rPr>
            </w:pPr>
            <w:r>
              <w:rPr>
                <w:rFonts w:ascii="Arial Narrow" w:hAnsi="Arial Narrow"/>
                <w:b/>
                <w:noProof/>
                <w:sz w:val="20"/>
                <w:szCs w:val="20"/>
              </w:rPr>
              <w:t>FS DEREKÖY</w:t>
            </w:r>
          </w:p>
        </w:tc>
        <w:tc>
          <w:tcPr>
            <w:tcW w:w="1762" w:type="dxa"/>
            <w:shd w:val="clear" w:color="auto" w:fill="auto"/>
            <w:vAlign w:val="center"/>
          </w:tcPr>
          <w:p w:rsidR="002924BA" w:rsidRPr="008D369D" w:rsidRDefault="002924BA" w:rsidP="002924BA">
            <w:pPr>
              <w:pStyle w:val="ResimYazs"/>
              <w:rPr>
                <w:rFonts w:ascii="Arial Narrow" w:hAnsi="Arial Narrow" w:cstheme="minorHAnsi"/>
                <w:bCs w:val="0"/>
                <w:color w:val="auto"/>
              </w:rPr>
            </w:pPr>
          </w:p>
        </w:tc>
      </w:tr>
      <w:tr w:rsidR="008179BD" w:rsidRPr="00384BE2" w:rsidTr="00D83FBF">
        <w:trPr>
          <w:cantSplit/>
          <w:trHeight w:val="1134"/>
          <w:jc w:val="center"/>
        </w:trPr>
        <w:tc>
          <w:tcPr>
            <w:tcW w:w="1403" w:type="dxa"/>
            <w:shd w:val="clear" w:color="auto" w:fill="auto"/>
            <w:vAlign w:val="center"/>
          </w:tcPr>
          <w:p w:rsidR="008179BD" w:rsidRPr="00384BE2" w:rsidRDefault="008179BD" w:rsidP="00AD6683">
            <w:pPr>
              <w:jc w:val="center"/>
              <w:rPr>
                <w:rFonts w:ascii="Arial Narrow" w:hAnsi="Arial Narrow" w:cs="Arial"/>
                <w:sz w:val="20"/>
                <w:szCs w:val="20"/>
              </w:rPr>
            </w:pPr>
            <w:r w:rsidRPr="00384BE2">
              <w:rPr>
                <w:rFonts w:ascii="Arial Narrow" w:hAnsi="Arial Narrow" w:cs="Arial"/>
                <w:b/>
                <w:bCs/>
                <w:sz w:val="20"/>
                <w:szCs w:val="20"/>
              </w:rPr>
              <w:t>15.30 - 16.20</w:t>
            </w:r>
          </w:p>
        </w:tc>
        <w:tc>
          <w:tcPr>
            <w:tcW w:w="1753" w:type="dxa"/>
            <w:shd w:val="clear" w:color="auto" w:fill="auto"/>
            <w:vAlign w:val="center"/>
          </w:tcPr>
          <w:p w:rsidR="008179BD" w:rsidRPr="001D7BBD" w:rsidRDefault="008179BD" w:rsidP="00AD6683">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2</w:t>
            </w:r>
          </w:p>
          <w:p w:rsidR="008179BD" w:rsidRPr="001D7BBD" w:rsidRDefault="008179BD" w:rsidP="00AD6683">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8179BD" w:rsidRPr="001D7BBD" w:rsidRDefault="008179BD" w:rsidP="00AD6683">
            <w:pPr>
              <w:pStyle w:val="ResimYazs"/>
              <w:rPr>
                <w:rFonts w:ascii="Arial Narrow" w:hAnsi="Arial Narrow" w:cs="Arial"/>
                <w:b w:val="0"/>
                <w:color w:val="auto"/>
                <w:szCs w:val="18"/>
              </w:rPr>
            </w:pPr>
            <w:r w:rsidRPr="001D7BBD">
              <w:rPr>
                <w:rFonts w:ascii="Arial Narrow" w:hAnsi="Arial Narrow" w:cs="Arial"/>
                <w:b w:val="0"/>
                <w:color w:val="auto"/>
                <w:szCs w:val="18"/>
              </w:rPr>
              <w:t xml:space="preserve"> (</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8179BD" w:rsidRPr="001D7BBD" w:rsidRDefault="008179BD" w:rsidP="00AD6683">
            <w:pPr>
              <w:jc w:val="center"/>
              <w:rPr>
                <w:rFonts w:ascii="Arial Narrow" w:hAnsi="Arial Narrow" w:cs="Arial"/>
                <w:b/>
                <w:sz w:val="20"/>
                <w:szCs w:val="20"/>
                <w:lang w:val="pt-PT"/>
              </w:rPr>
            </w:pPr>
            <w:r w:rsidRPr="001D7BBD">
              <w:rPr>
                <w:rFonts w:ascii="Arial Narrow" w:hAnsi="Arial Narrow" w:cs="Arial"/>
                <w:b/>
                <w:sz w:val="20"/>
                <w:szCs w:val="18"/>
              </w:rPr>
              <w:t xml:space="preserve">Grup </w:t>
            </w:r>
            <w:r>
              <w:rPr>
                <w:rFonts w:ascii="Arial Narrow" w:hAnsi="Arial Narrow" w:cs="Arial"/>
                <w:b/>
                <w:sz w:val="20"/>
                <w:szCs w:val="18"/>
              </w:rPr>
              <w:t>4</w:t>
            </w:r>
          </w:p>
        </w:tc>
        <w:tc>
          <w:tcPr>
            <w:tcW w:w="1790" w:type="dxa"/>
            <w:vAlign w:val="center"/>
          </w:tcPr>
          <w:p w:rsidR="008179BD" w:rsidRPr="00F6661A" w:rsidRDefault="008179BD" w:rsidP="000C1D36">
            <w:pPr>
              <w:jc w:val="center"/>
              <w:rPr>
                <w:rFonts w:ascii="Arial Narrow" w:hAnsi="Arial Narrow"/>
                <w:b/>
                <w:noProof/>
                <w:sz w:val="20"/>
                <w:szCs w:val="20"/>
              </w:rPr>
            </w:pPr>
          </w:p>
        </w:tc>
        <w:tc>
          <w:tcPr>
            <w:tcW w:w="1802" w:type="dxa"/>
            <w:shd w:val="clear" w:color="auto" w:fill="auto"/>
            <w:vAlign w:val="center"/>
          </w:tcPr>
          <w:p w:rsidR="008179BD" w:rsidRPr="00F6661A" w:rsidRDefault="008179BD" w:rsidP="00B3655C">
            <w:pPr>
              <w:jc w:val="center"/>
              <w:rPr>
                <w:rFonts w:ascii="Arial Narrow" w:hAnsi="Arial Narrow"/>
                <w:b/>
                <w:sz w:val="20"/>
                <w:szCs w:val="20"/>
              </w:rPr>
            </w:pPr>
            <w:r>
              <w:rPr>
                <w:rFonts w:ascii="Arial Narrow" w:hAnsi="Arial Narrow"/>
                <w:b/>
                <w:sz w:val="20"/>
                <w:szCs w:val="20"/>
              </w:rPr>
              <w:t>SEÇMELİ DERS</w:t>
            </w:r>
          </w:p>
        </w:tc>
        <w:tc>
          <w:tcPr>
            <w:tcW w:w="1649" w:type="dxa"/>
            <w:vAlign w:val="center"/>
          </w:tcPr>
          <w:p w:rsidR="008179BD" w:rsidRPr="00384BE2" w:rsidRDefault="008179BD" w:rsidP="00AD6683">
            <w:pPr>
              <w:jc w:val="center"/>
              <w:rPr>
                <w:rFonts w:ascii="Arial Narrow" w:hAnsi="Arial Narrow"/>
                <w:b/>
                <w:noProof/>
                <w:sz w:val="20"/>
                <w:szCs w:val="20"/>
              </w:rPr>
            </w:pPr>
          </w:p>
        </w:tc>
        <w:tc>
          <w:tcPr>
            <w:tcW w:w="1762" w:type="dxa"/>
            <w:shd w:val="clear" w:color="auto" w:fill="auto"/>
            <w:vAlign w:val="center"/>
          </w:tcPr>
          <w:p w:rsidR="008179BD" w:rsidRPr="00384BE2" w:rsidRDefault="008179BD" w:rsidP="00AD6683">
            <w:pPr>
              <w:pStyle w:val="ResimYazs"/>
              <w:rPr>
                <w:rFonts w:ascii="Arial Narrow" w:hAnsi="Arial Narrow"/>
                <w:bCs w:val="0"/>
                <w:color w:val="auto"/>
              </w:rPr>
            </w:pPr>
          </w:p>
        </w:tc>
      </w:tr>
      <w:tr w:rsidR="008179BD" w:rsidRPr="00384BE2" w:rsidTr="00D83FBF">
        <w:trPr>
          <w:cantSplit/>
          <w:trHeight w:val="1134"/>
          <w:jc w:val="center"/>
        </w:trPr>
        <w:tc>
          <w:tcPr>
            <w:tcW w:w="1403" w:type="dxa"/>
            <w:shd w:val="clear" w:color="auto" w:fill="auto"/>
            <w:vAlign w:val="center"/>
          </w:tcPr>
          <w:p w:rsidR="008179BD" w:rsidRPr="00384BE2" w:rsidRDefault="008179BD" w:rsidP="00AD6683">
            <w:pPr>
              <w:jc w:val="center"/>
              <w:rPr>
                <w:rFonts w:ascii="Arial Narrow" w:hAnsi="Arial Narrow" w:cs="Arial"/>
                <w:sz w:val="20"/>
                <w:szCs w:val="20"/>
              </w:rPr>
            </w:pPr>
            <w:r w:rsidRPr="00384BE2">
              <w:rPr>
                <w:rFonts w:ascii="Arial Narrow" w:hAnsi="Arial Narrow" w:cs="Arial"/>
                <w:b/>
                <w:bCs/>
                <w:sz w:val="20"/>
                <w:szCs w:val="20"/>
              </w:rPr>
              <w:lastRenderedPageBreak/>
              <w:t>16.30- 17. 20</w:t>
            </w:r>
          </w:p>
        </w:tc>
        <w:tc>
          <w:tcPr>
            <w:tcW w:w="1753" w:type="dxa"/>
            <w:shd w:val="clear" w:color="auto" w:fill="auto"/>
          </w:tcPr>
          <w:p w:rsidR="008179BD" w:rsidRPr="001D7BBD" w:rsidRDefault="008179BD" w:rsidP="00AD6683">
            <w:pPr>
              <w:pStyle w:val="ResimYazs"/>
              <w:rPr>
                <w:rFonts w:ascii="Arial Narrow" w:hAnsi="Arial Narrow" w:cs="Arial"/>
                <w:color w:val="auto"/>
                <w:szCs w:val="18"/>
              </w:rPr>
            </w:pPr>
            <w:r w:rsidRPr="001D7BBD">
              <w:rPr>
                <w:rFonts w:ascii="Arial Narrow" w:hAnsi="Arial Narrow" w:cs="Arial"/>
                <w:color w:val="auto"/>
                <w:szCs w:val="18"/>
              </w:rPr>
              <w:t>TMB_0</w:t>
            </w:r>
            <w:r>
              <w:rPr>
                <w:rFonts w:ascii="Arial Narrow" w:hAnsi="Arial Narrow" w:cs="Arial"/>
                <w:color w:val="auto"/>
                <w:szCs w:val="18"/>
              </w:rPr>
              <w:t>3</w:t>
            </w:r>
          </w:p>
          <w:p w:rsidR="008179BD" w:rsidRPr="001D7BBD" w:rsidRDefault="008179BD" w:rsidP="00AD6683">
            <w:pPr>
              <w:pStyle w:val="ResimYazs"/>
              <w:rPr>
                <w:rFonts w:ascii="Arial Narrow" w:hAnsi="Arial Narrow" w:cs="Arial"/>
                <w:b w:val="0"/>
                <w:color w:val="auto"/>
                <w:szCs w:val="18"/>
              </w:rPr>
            </w:pPr>
            <w:proofErr w:type="spellStart"/>
            <w:r>
              <w:rPr>
                <w:rFonts w:ascii="Arial Narrow" w:hAnsi="Arial Narrow" w:cs="Arial"/>
                <w:b w:val="0"/>
                <w:color w:val="auto"/>
                <w:szCs w:val="18"/>
              </w:rPr>
              <w:t>İntramusküler</w:t>
            </w:r>
            <w:proofErr w:type="spellEnd"/>
            <w:r>
              <w:rPr>
                <w:rFonts w:ascii="Arial Narrow" w:hAnsi="Arial Narrow" w:cs="Arial"/>
                <w:b w:val="0"/>
                <w:color w:val="auto"/>
                <w:szCs w:val="18"/>
              </w:rPr>
              <w:t xml:space="preserve"> Enjeksiyon</w:t>
            </w:r>
          </w:p>
          <w:p w:rsidR="008179BD" w:rsidRPr="001D7BBD" w:rsidRDefault="008179BD" w:rsidP="00AD6683">
            <w:pPr>
              <w:pStyle w:val="ResimYazs"/>
              <w:rPr>
                <w:rFonts w:ascii="Arial Narrow" w:hAnsi="Arial Narrow" w:cs="Arial"/>
                <w:b w:val="0"/>
                <w:color w:val="auto"/>
                <w:szCs w:val="18"/>
              </w:rPr>
            </w:pPr>
            <w:r w:rsidRPr="001D7BBD">
              <w:rPr>
                <w:rFonts w:ascii="Arial Narrow" w:hAnsi="Arial Narrow" w:cs="Arial"/>
                <w:b w:val="0"/>
                <w:color w:val="auto"/>
                <w:szCs w:val="18"/>
              </w:rPr>
              <w:t>(</w:t>
            </w:r>
            <w:r>
              <w:rPr>
                <w:rFonts w:ascii="Arial Narrow" w:hAnsi="Arial Narrow" w:cs="Arial"/>
                <w:b w:val="0"/>
                <w:color w:val="auto"/>
                <w:szCs w:val="18"/>
              </w:rPr>
              <w:t>Aile Hekimliği</w:t>
            </w:r>
            <w:r w:rsidRPr="001D7BBD">
              <w:rPr>
                <w:rFonts w:ascii="Arial Narrow" w:hAnsi="Arial Narrow" w:cs="Arial"/>
                <w:b w:val="0"/>
                <w:color w:val="auto"/>
                <w:szCs w:val="18"/>
              </w:rPr>
              <w:t>)</w:t>
            </w:r>
          </w:p>
          <w:p w:rsidR="008179BD" w:rsidRPr="00384BE2" w:rsidRDefault="008179BD" w:rsidP="00AD6683">
            <w:pPr>
              <w:jc w:val="center"/>
              <w:rPr>
                <w:rFonts w:ascii="Arial Narrow" w:hAnsi="Arial Narrow"/>
                <w:b/>
                <w:sz w:val="20"/>
                <w:szCs w:val="20"/>
              </w:rPr>
            </w:pPr>
            <w:r w:rsidRPr="001D7BBD">
              <w:rPr>
                <w:rFonts w:ascii="Arial Narrow" w:hAnsi="Arial Narrow" w:cs="Arial"/>
                <w:b/>
                <w:sz w:val="20"/>
                <w:szCs w:val="18"/>
              </w:rPr>
              <w:t>Grup</w:t>
            </w:r>
            <w:r>
              <w:rPr>
                <w:rFonts w:ascii="Arial Narrow" w:hAnsi="Arial Narrow" w:cs="Arial"/>
                <w:b/>
                <w:sz w:val="20"/>
                <w:szCs w:val="18"/>
              </w:rPr>
              <w:t xml:space="preserve"> 4</w:t>
            </w:r>
          </w:p>
        </w:tc>
        <w:tc>
          <w:tcPr>
            <w:tcW w:w="1790" w:type="dxa"/>
            <w:vAlign w:val="center"/>
          </w:tcPr>
          <w:p w:rsidR="008179BD" w:rsidRPr="00F6661A" w:rsidRDefault="008179BD" w:rsidP="000C1D36">
            <w:pPr>
              <w:pStyle w:val="ResimYazs"/>
              <w:rPr>
                <w:rFonts w:ascii="Arial Narrow" w:hAnsi="Arial Narrow" w:cs="Arial"/>
                <w:color w:val="auto"/>
              </w:rPr>
            </w:pPr>
          </w:p>
        </w:tc>
        <w:tc>
          <w:tcPr>
            <w:tcW w:w="1802"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649" w:type="dxa"/>
            <w:vAlign w:val="center"/>
          </w:tcPr>
          <w:p w:rsidR="008179BD" w:rsidRPr="00384BE2" w:rsidRDefault="008179BD" w:rsidP="00AD6683">
            <w:pPr>
              <w:pStyle w:val="ResimYazs"/>
              <w:rPr>
                <w:rFonts w:ascii="Arial Narrow" w:hAnsi="Arial Narrow" w:cs="Arial"/>
                <w:color w:val="auto"/>
              </w:rPr>
            </w:pPr>
          </w:p>
        </w:tc>
        <w:tc>
          <w:tcPr>
            <w:tcW w:w="1762" w:type="dxa"/>
            <w:shd w:val="clear" w:color="auto" w:fill="auto"/>
            <w:vAlign w:val="center"/>
          </w:tcPr>
          <w:p w:rsidR="008179BD" w:rsidRPr="00384BE2" w:rsidRDefault="008179BD" w:rsidP="00AD6683">
            <w:pPr>
              <w:pStyle w:val="ResimYazs"/>
              <w:rPr>
                <w:rFonts w:ascii="Arial Narrow" w:hAnsi="Arial Narrow" w:cs="Arial"/>
                <w:color w:val="auto"/>
              </w:rPr>
            </w:pPr>
          </w:p>
        </w:tc>
      </w:tr>
    </w:tbl>
    <w:p w:rsidR="002D536E" w:rsidRDefault="002D536E" w:rsidP="00124E45">
      <w:pPr>
        <w:pStyle w:val="GvdeMetni"/>
        <w:jc w:val="left"/>
        <w:rPr>
          <w:rFonts w:asciiTheme="minorHAnsi" w:hAnsiTheme="minorHAnsi"/>
          <w:color w:val="000000"/>
          <w:sz w:val="24"/>
          <w:szCs w:val="24"/>
          <w:lang w:val="pt-PT"/>
        </w:rPr>
      </w:pPr>
    </w:p>
    <w:p w:rsidR="002D536E" w:rsidRPr="00051FD2" w:rsidRDefault="006645A4"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051FD2">
        <w:rPr>
          <w:rFonts w:ascii="Arial Narrow" w:hAnsi="Arial Narrow"/>
          <w:b/>
          <w:color w:val="FF0000"/>
          <w:sz w:val="20"/>
          <w:szCs w:val="20"/>
        </w:rPr>
        <w:t>MKB_18</w:t>
      </w:r>
      <w:r w:rsidR="002D536E" w:rsidRPr="00051FD2">
        <w:rPr>
          <w:rFonts w:ascii="Arial Narrow" w:hAnsi="Arial Narrow"/>
          <w:b/>
          <w:color w:val="FF0000"/>
          <w:sz w:val="20"/>
          <w:szCs w:val="20"/>
        </w:rPr>
        <w:t xml:space="preserve"> </w:t>
      </w:r>
      <w:proofErr w:type="spellStart"/>
      <w:r w:rsidR="002D536E" w:rsidRPr="00051FD2">
        <w:rPr>
          <w:rFonts w:ascii="Arial Narrow" w:hAnsi="Arial Narrow"/>
          <w:color w:val="FF0000"/>
          <w:sz w:val="20"/>
          <w:szCs w:val="20"/>
        </w:rPr>
        <w:t>Otoimmünite</w:t>
      </w:r>
      <w:proofErr w:type="spellEnd"/>
      <w:r w:rsidR="002D536E" w:rsidRPr="00051FD2">
        <w:rPr>
          <w:rFonts w:ascii="Arial Narrow" w:hAnsi="Arial Narrow"/>
          <w:color w:val="FF0000"/>
          <w:sz w:val="20"/>
          <w:szCs w:val="20"/>
        </w:rPr>
        <w:t xml:space="preserve"> ve </w:t>
      </w:r>
      <w:proofErr w:type="spellStart"/>
      <w:r w:rsidR="002D536E" w:rsidRPr="00051FD2">
        <w:rPr>
          <w:rFonts w:ascii="Arial Narrow" w:hAnsi="Arial Narrow"/>
          <w:color w:val="FF0000"/>
          <w:sz w:val="20"/>
          <w:szCs w:val="20"/>
        </w:rPr>
        <w:t>Otoimmün</w:t>
      </w:r>
      <w:proofErr w:type="spellEnd"/>
      <w:r w:rsidR="002D536E" w:rsidRPr="00051FD2">
        <w:rPr>
          <w:rFonts w:ascii="Arial Narrow" w:hAnsi="Arial Narrow"/>
          <w:color w:val="FF0000"/>
          <w:sz w:val="20"/>
          <w:szCs w:val="20"/>
        </w:rPr>
        <w:t xml:space="preserve"> Hastalıklar </w:t>
      </w:r>
      <w:r w:rsidR="002D536E" w:rsidRPr="00051FD2">
        <w:rPr>
          <w:rFonts w:ascii="Arial Narrow" w:hAnsi="Arial Narrow"/>
          <w:b/>
          <w:color w:val="FF0000"/>
          <w:sz w:val="20"/>
          <w:szCs w:val="20"/>
        </w:rPr>
        <w:t>N DEMİR</w:t>
      </w:r>
    </w:p>
    <w:p w:rsidR="002D536E" w:rsidRPr="00051FD2" w:rsidRDefault="002D536E" w:rsidP="002D536E">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Otoimmünite</w:t>
      </w:r>
      <w:proofErr w:type="spellEnd"/>
      <w:r w:rsidRPr="00051FD2">
        <w:rPr>
          <w:rFonts w:ascii="Arial" w:hAnsi="Arial" w:cs="Arial"/>
          <w:color w:val="FF0000"/>
          <w:sz w:val="20"/>
          <w:szCs w:val="20"/>
        </w:rPr>
        <w:t xml:space="preserve"> ve </w:t>
      </w:r>
      <w:proofErr w:type="spellStart"/>
      <w:r w:rsidRPr="00051FD2">
        <w:rPr>
          <w:rFonts w:ascii="Arial" w:hAnsi="Arial" w:cs="Arial"/>
          <w:color w:val="FF0000"/>
          <w:sz w:val="20"/>
          <w:szCs w:val="20"/>
        </w:rPr>
        <w:t>otoimmün</w:t>
      </w:r>
      <w:proofErr w:type="spellEnd"/>
      <w:r w:rsidRPr="00051FD2">
        <w:rPr>
          <w:rFonts w:ascii="Arial" w:hAnsi="Arial" w:cs="Arial"/>
          <w:color w:val="FF0000"/>
          <w:sz w:val="20"/>
          <w:szCs w:val="20"/>
        </w:rPr>
        <w:t xml:space="preserve"> hastalıkları tanımlayabilmeli</w:t>
      </w:r>
      <w:r w:rsidRPr="00051FD2">
        <w:rPr>
          <w:rFonts w:ascii="Arial" w:hAnsi="Arial" w:cs="Arial"/>
          <w:color w:val="FF0000"/>
          <w:sz w:val="20"/>
          <w:szCs w:val="20"/>
        </w:rPr>
        <w:tab/>
        <w:t>Bilgi</w:t>
      </w:r>
    </w:p>
    <w:p w:rsidR="002D536E" w:rsidRPr="00051FD2" w:rsidRDefault="006645A4" w:rsidP="006645A4">
      <w:pPr>
        <w:tabs>
          <w:tab w:val="left" w:pos="8496"/>
        </w:tabs>
        <w:rPr>
          <w:rFonts w:ascii="Arial" w:hAnsi="Arial" w:cs="Arial"/>
          <w:color w:val="FF0000"/>
          <w:sz w:val="20"/>
          <w:szCs w:val="20"/>
        </w:rPr>
      </w:pPr>
      <w:r w:rsidRPr="00051FD2">
        <w:rPr>
          <w:rFonts w:ascii="Arial" w:hAnsi="Arial" w:cs="Arial"/>
          <w:color w:val="FF0000"/>
          <w:sz w:val="20"/>
          <w:szCs w:val="20"/>
        </w:rPr>
        <w:t xml:space="preserve"> </w:t>
      </w:r>
      <w:proofErr w:type="spellStart"/>
      <w:r w:rsidR="002D536E" w:rsidRPr="00051FD2">
        <w:rPr>
          <w:rFonts w:ascii="Arial" w:hAnsi="Arial" w:cs="Arial"/>
          <w:color w:val="FF0000"/>
          <w:sz w:val="20"/>
          <w:szCs w:val="20"/>
        </w:rPr>
        <w:t>Otoimmün</w:t>
      </w:r>
      <w:proofErr w:type="spellEnd"/>
      <w:r w:rsidR="002D536E" w:rsidRPr="00051FD2">
        <w:rPr>
          <w:rFonts w:ascii="Arial" w:hAnsi="Arial" w:cs="Arial"/>
          <w:color w:val="FF0000"/>
          <w:sz w:val="20"/>
          <w:szCs w:val="20"/>
        </w:rPr>
        <w:t xml:space="preserve"> ha</w:t>
      </w:r>
      <w:r w:rsidRPr="00051FD2">
        <w:rPr>
          <w:rFonts w:ascii="Arial" w:hAnsi="Arial" w:cs="Arial"/>
          <w:color w:val="FF0000"/>
          <w:sz w:val="20"/>
          <w:szCs w:val="20"/>
        </w:rPr>
        <w:t xml:space="preserve">stalıklarda </w:t>
      </w:r>
      <w:proofErr w:type="spellStart"/>
      <w:r w:rsidRPr="00051FD2">
        <w:rPr>
          <w:rFonts w:ascii="Arial" w:hAnsi="Arial" w:cs="Arial"/>
          <w:color w:val="FF0000"/>
          <w:sz w:val="20"/>
          <w:szCs w:val="20"/>
        </w:rPr>
        <w:t>immün</w:t>
      </w:r>
      <w:proofErr w:type="spellEnd"/>
      <w:r w:rsidRPr="00051FD2">
        <w:rPr>
          <w:rFonts w:ascii="Arial" w:hAnsi="Arial" w:cs="Arial"/>
          <w:color w:val="FF0000"/>
          <w:sz w:val="20"/>
          <w:szCs w:val="20"/>
        </w:rPr>
        <w:t xml:space="preserve"> mekanizmaları ve </w:t>
      </w:r>
      <w:proofErr w:type="spellStart"/>
      <w:r w:rsidRPr="00051FD2">
        <w:rPr>
          <w:rFonts w:ascii="Arial" w:hAnsi="Arial" w:cs="Arial"/>
          <w:color w:val="FF0000"/>
          <w:sz w:val="20"/>
          <w:szCs w:val="20"/>
        </w:rPr>
        <w:t>immün</w:t>
      </w:r>
      <w:proofErr w:type="spellEnd"/>
      <w:r w:rsidRPr="00051FD2">
        <w:rPr>
          <w:rFonts w:ascii="Arial" w:hAnsi="Arial" w:cs="Arial"/>
          <w:color w:val="FF0000"/>
          <w:sz w:val="20"/>
          <w:szCs w:val="20"/>
        </w:rPr>
        <w:t xml:space="preserve"> tolerans</w:t>
      </w:r>
      <w:r w:rsidR="00051FD2" w:rsidRPr="00051FD2">
        <w:rPr>
          <w:rFonts w:ascii="Arial" w:hAnsi="Arial" w:cs="Arial"/>
          <w:color w:val="FF0000"/>
          <w:sz w:val="20"/>
          <w:szCs w:val="20"/>
        </w:rPr>
        <w:t>ı</w:t>
      </w:r>
      <w:r w:rsidRPr="00051FD2">
        <w:rPr>
          <w:rFonts w:ascii="Arial" w:hAnsi="Arial" w:cs="Arial"/>
          <w:color w:val="FF0000"/>
          <w:sz w:val="20"/>
          <w:szCs w:val="20"/>
        </w:rPr>
        <w:t xml:space="preserve"> genel hatları ile bilmeli</w:t>
      </w:r>
      <w:r w:rsidR="002D536E"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Tipik </w:t>
      </w:r>
      <w:proofErr w:type="spellStart"/>
      <w:r w:rsidRPr="00051FD2">
        <w:rPr>
          <w:rFonts w:ascii="Arial" w:hAnsi="Arial" w:cs="Arial"/>
          <w:color w:val="FF0000"/>
          <w:sz w:val="20"/>
          <w:szCs w:val="20"/>
        </w:rPr>
        <w:t>otoimmün</w:t>
      </w:r>
      <w:proofErr w:type="spellEnd"/>
      <w:r w:rsidRPr="00051FD2">
        <w:rPr>
          <w:rFonts w:ascii="Arial" w:hAnsi="Arial" w:cs="Arial"/>
          <w:color w:val="FF0000"/>
          <w:sz w:val="20"/>
          <w:szCs w:val="20"/>
        </w:rPr>
        <w:t xml:space="preserve"> hastalıkları sayabilmeli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Otoimmün</w:t>
      </w:r>
      <w:proofErr w:type="spellEnd"/>
      <w:r w:rsidRPr="00051FD2">
        <w:rPr>
          <w:rFonts w:ascii="Arial" w:hAnsi="Arial" w:cs="Arial"/>
          <w:color w:val="FF0000"/>
          <w:sz w:val="20"/>
          <w:szCs w:val="20"/>
        </w:rPr>
        <w:t xml:space="preserve"> hastalıklara yatkınlıkla ilişkili önemli genleri 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Tipik </w:t>
      </w:r>
      <w:proofErr w:type="spellStart"/>
      <w:r w:rsidRPr="00051FD2">
        <w:rPr>
          <w:rFonts w:ascii="Arial" w:hAnsi="Arial" w:cs="Arial"/>
          <w:color w:val="FF0000"/>
          <w:sz w:val="20"/>
          <w:szCs w:val="20"/>
        </w:rPr>
        <w:t>otoimmün</w:t>
      </w:r>
      <w:proofErr w:type="spellEnd"/>
      <w:r w:rsidRPr="00051FD2">
        <w:rPr>
          <w:rFonts w:ascii="Arial" w:hAnsi="Arial" w:cs="Arial"/>
          <w:color w:val="FF0000"/>
          <w:sz w:val="20"/>
          <w:szCs w:val="20"/>
        </w:rPr>
        <w:t xml:space="preserve"> hastalıkların genel özelliklerini bilmeli</w:t>
      </w:r>
      <w:r w:rsidRPr="00051FD2">
        <w:rPr>
          <w:rFonts w:ascii="Arial" w:hAnsi="Arial" w:cs="Arial"/>
          <w:color w:val="FF0000"/>
          <w:sz w:val="20"/>
          <w:szCs w:val="20"/>
        </w:rPr>
        <w:tab/>
        <w:t>Bilgi</w:t>
      </w:r>
    </w:p>
    <w:p w:rsidR="002D536E" w:rsidRPr="00051FD2" w:rsidRDefault="006645A4" w:rsidP="002D536E">
      <w:pPr>
        <w:pBdr>
          <w:top w:val="single" w:sz="4" w:space="1" w:color="auto"/>
          <w:left w:val="single" w:sz="4" w:space="4" w:color="auto"/>
          <w:bottom w:val="single" w:sz="4" w:space="1" w:color="auto"/>
          <w:right w:val="single" w:sz="4" w:space="4" w:color="auto"/>
        </w:pBdr>
        <w:rPr>
          <w:rFonts w:ascii="Arial Narrow" w:hAnsi="Arial Narrow"/>
          <w:b/>
          <w:noProof/>
          <w:color w:val="FF0000"/>
          <w:sz w:val="20"/>
          <w:szCs w:val="20"/>
        </w:rPr>
      </w:pPr>
      <w:r w:rsidRPr="00051FD2">
        <w:rPr>
          <w:rFonts w:ascii="Arial Narrow" w:hAnsi="Arial Narrow"/>
          <w:b/>
          <w:noProof/>
          <w:color w:val="FF0000"/>
          <w:sz w:val="20"/>
          <w:szCs w:val="20"/>
        </w:rPr>
        <w:t>MKB_19</w:t>
      </w:r>
      <w:r w:rsidR="002D536E" w:rsidRPr="00051FD2">
        <w:rPr>
          <w:rFonts w:ascii="Arial Narrow" w:hAnsi="Arial Narrow"/>
          <w:b/>
          <w:noProof/>
          <w:color w:val="FF0000"/>
          <w:sz w:val="20"/>
          <w:szCs w:val="20"/>
        </w:rPr>
        <w:t xml:space="preserve"> </w:t>
      </w:r>
      <w:r w:rsidR="002D536E" w:rsidRPr="00051FD2">
        <w:rPr>
          <w:rFonts w:ascii="Arial Narrow" w:hAnsi="Arial Narrow"/>
          <w:noProof/>
          <w:color w:val="FF0000"/>
          <w:sz w:val="20"/>
          <w:szCs w:val="20"/>
        </w:rPr>
        <w:t xml:space="preserve">Tümor İmmünolojisi </w:t>
      </w:r>
      <w:r w:rsidR="002D536E" w:rsidRPr="00051FD2">
        <w:rPr>
          <w:rFonts w:ascii="Arial Narrow" w:hAnsi="Arial Narrow"/>
          <w:b/>
          <w:noProof/>
          <w:color w:val="FF0000"/>
          <w:sz w:val="20"/>
          <w:szCs w:val="20"/>
        </w:rPr>
        <w:t>N DEMİR</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Tümörü tanımlayabilmeli</w:t>
      </w:r>
      <w:r w:rsidRPr="00051FD2">
        <w:rPr>
          <w:rFonts w:ascii="Arial" w:hAnsi="Arial" w:cs="Arial"/>
          <w:color w:val="FF0000"/>
          <w:sz w:val="20"/>
          <w:szCs w:val="20"/>
        </w:rPr>
        <w:tab/>
        <w:t>Bilgi</w:t>
      </w:r>
    </w:p>
    <w:p w:rsidR="002D536E" w:rsidRPr="00051FD2" w:rsidRDefault="006645A4"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Önemli </w:t>
      </w:r>
      <w:r w:rsidR="002D536E" w:rsidRPr="00051FD2">
        <w:rPr>
          <w:rFonts w:ascii="Arial" w:hAnsi="Arial" w:cs="Arial"/>
          <w:color w:val="FF0000"/>
          <w:sz w:val="20"/>
          <w:szCs w:val="20"/>
        </w:rPr>
        <w:t xml:space="preserve">Tümör antijenlerini </w:t>
      </w:r>
      <w:r w:rsidRPr="00051FD2">
        <w:rPr>
          <w:rFonts w:ascii="Arial" w:hAnsi="Arial" w:cs="Arial"/>
          <w:color w:val="FF0000"/>
          <w:sz w:val="20"/>
          <w:szCs w:val="20"/>
        </w:rPr>
        <w:t>saya</w:t>
      </w:r>
      <w:r w:rsidR="002D536E" w:rsidRPr="00051FD2">
        <w:rPr>
          <w:rFonts w:ascii="Arial" w:hAnsi="Arial" w:cs="Arial"/>
          <w:color w:val="FF0000"/>
          <w:sz w:val="20"/>
          <w:szCs w:val="20"/>
        </w:rPr>
        <w:t>bilmeli</w:t>
      </w:r>
      <w:r w:rsidR="002D536E"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Tümörün </w:t>
      </w:r>
      <w:proofErr w:type="spellStart"/>
      <w:r w:rsidRPr="00051FD2">
        <w:rPr>
          <w:rFonts w:ascii="Arial" w:hAnsi="Arial" w:cs="Arial"/>
          <w:color w:val="FF0000"/>
          <w:sz w:val="20"/>
          <w:szCs w:val="20"/>
        </w:rPr>
        <w:t>immün</w:t>
      </w:r>
      <w:proofErr w:type="spellEnd"/>
      <w:r w:rsidRPr="00051FD2">
        <w:rPr>
          <w:rFonts w:ascii="Arial" w:hAnsi="Arial" w:cs="Arial"/>
          <w:color w:val="FF0000"/>
          <w:sz w:val="20"/>
          <w:szCs w:val="20"/>
        </w:rPr>
        <w:t xml:space="preserve"> yanıt kaçış mekanizmalarını </w:t>
      </w:r>
      <w:r w:rsidR="006645A4" w:rsidRPr="00051FD2">
        <w:rPr>
          <w:rFonts w:ascii="Arial" w:hAnsi="Arial" w:cs="Arial"/>
          <w:color w:val="FF0000"/>
          <w:sz w:val="20"/>
          <w:szCs w:val="20"/>
        </w:rPr>
        <w:t>anlata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Tümör reddinin </w:t>
      </w:r>
      <w:proofErr w:type="spellStart"/>
      <w:r w:rsidRPr="00051FD2">
        <w:rPr>
          <w:rFonts w:ascii="Arial" w:hAnsi="Arial" w:cs="Arial"/>
          <w:color w:val="FF0000"/>
          <w:sz w:val="20"/>
          <w:szCs w:val="20"/>
        </w:rPr>
        <w:t>immün</w:t>
      </w:r>
      <w:proofErr w:type="spellEnd"/>
      <w:r w:rsidRPr="00051FD2">
        <w:rPr>
          <w:rFonts w:ascii="Arial" w:hAnsi="Arial" w:cs="Arial"/>
          <w:color w:val="FF0000"/>
          <w:sz w:val="20"/>
          <w:szCs w:val="20"/>
        </w:rPr>
        <w:t xml:space="preserve"> düzeneklerini </w:t>
      </w:r>
      <w:r w:rsidR="006645A4"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Tümör immünolojisini açıklayabilmeli</w:t>
      </w:r>
      <w:r w:rsidRPr="00051FD2">
        <w:rPr>
          <w:rFonts w:ascii="Arial" w:hAnsi="Arial" w:cs="Arial"/>
          <w:color w:val="FF0000"/>
          <w:sz w:val="20"/>
          <w:szCs w:val="20"/>
        </w:rPr>
        <w:tab/>
        <w:t>Bilgi</w:t>
      </w:r>
    </w:p>
    <w:p w:rsidR="002D536E" w:rsidRPr="00051FD2" w:rsidRDefault="002D536E"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051FD2">
        <w:rPr>
          <w:rFonts w:ascii="Arial Narrow" w:hAnsi="Arial Narrow"/>
          <w:b/>
          <w:color w:val="FF0000"/>
          <w:sz w:val="20"/>
          <w:szCs w:val="20"/>
        </w:rPr>
        <w:t>MKB_2</w:t>
      </w:r>
      <w:r w:rsidR="006645A4" w:rsidRPr="00051FD2">
        <w:rPr>
          <w:rFonts w:ascii="Arial Narrow" w:hAnsi="Arial Narrow"/>
          <w:b/>
          <w:color w:val="FF0000"/>
          <w:sz w:val="20"/>
          <w:szCs w:val="20"/>
        </w:rPr>
        <w:t>0</w:t>
      </w:r>
      <w:r w:rsidRPr="00051FD2">
        <w:rPr>
          <w:rFonts w:ascii="Arial Narrow" w:hAnsi="Arial Narrow"/>
          <w:b/>
          <w:color w:val="FF0000"/>
          <w:sz w:val="20"/>
          <w:szCs w:val="20"/>
        </w:rPr>
        <w:t xml:space="preserve"> </w:t>
      </w:r>
      <w:r w:rsidRPr="00051FD2">
        <w:rPr>
          <w:rFonts w:ascii="Arial Narrow" w:hAnsi="Arial Narrow"/>
          <w:color w:val="FF0000"/>
          <w:sz w:val="20"/>
          <w:szCs w:val="20"/>
        </w:rPr>
        <w:t xml:space="preserve">İmmünolojik Sağaltım Ve Aşılama </w:t>
      </w:r>
      <w:r w:rsidRPr="00051FD2">
        <w:rPr>
          <w:rFonts w:ascii="Arial Narrow" w:hAnsi="Arial Narrow"/>
          <w:b/>
          <w:color w:val="FF0000"/>
          <w:sz w:val="20"/>
          <w:szCs w:val="20"/>
        </w:rPr>
        <w:t>N DEMİR</w:t>
      </w:r>
    </w:p>
    <w:p w:rsidR="002D536E" w:rsidRPr="00051FD2" w:rsidRDefault="002D536E" w:rsidP="002D536E">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İmmünizasyonun</w:t>
      </w:r>
      <w:proofErr w:type="spellEnd"/>
      <w:r w:rsidRPr="00051FD2">
        <w:rPr>
          <w:rFonts w:ascii="Arial" w:hAnsi="Arial" w:cs="Arial"/>
          <w:color w:val="FF0000"/>
          <w:sz w:val="20"/>
          <w:szCs w:val="20"/>
        </w:rPr>
        <w:t xml:space="preserve"> tanımlayabilmeli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İmmünizasyon</w:t>
      </w:r>
      <w:proofErr w:type="spellEnd"/>
      <w:r w:rsidRPr="00051FD2">
        <w:rPr>
          <w:rFonts w:ascii="Arial" w:hAnsi="Arial" w:cs="Arial"/>
          <w:color w:val="FF0000"/>
          <w:sz w:val="20"/>
          <w:szCs w:val="20"/>
        </w:rPr>
        <w:t xml:space="preserve"> tiplerini </w:t>
      </w:r>
      <w:r w:rsidR="00051FD2" w:rsidRPr="00051FD2">
        <w:rPr>
          <w:rFonts w:ascii="Arial" w:hAnsi="Arial" w:cs="Arial"/>
          <w:color w:val="FF0000"/>
          <w:sz w:val="20"/>
          <w:szCs w:val="20"/>
        </w:rPr>
        <w:t>saya</w:t>
      </w:r>
      <w:r w:rsidRPr="00051FD2">
        <w:rPr>
          <w:rFonts w:ascii="Arial" w:hAnsi="Arial" w:cs="Arial"/>
          <w:color w:val="FF0000"/>
          <w:sz w:val="20"/>
          <w:szCs w:val="20"/>
        </w:rPr>
        <w:t>bilmeli ve açıklayabilmeli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Aktif (canlı) aşıları tanımlayabilmeli ve önemli özelliklerini </w:t>
      </w:r>
      <w:r w:rsidR="006645A4"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İnaktif</w:t>
      </w:r>
      <w:proofErr w:type="spellEnd"/>
      <w:r w:rsidRPr="00051FD2">
        <w:rPr>
          <w:rFonts w:ascii="Arial" w:hAnsi="Arial" w:cs="Arial"/>
          <w:color w:val="FF0000"/>
          <w:sz w:val="20"/>
          <w:szCs w:val="20"/>
        </w:rPr>
        <w:t xml:space="preserve"> (ölü) aşıları tanımlayabilmeli ve önemli özelliklerini </w:t>
      </w:r>
      <w:r w:rsidR="006645A4"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Aşıların uygulama yerlerini</w:t>
      </w:r>
      <w:r w:rsidR="006645A4" w:rsidRPr="00051FD2">
        <w:rPr>
          <w:rFonts w:ascii="Arial" w:hAnsi="Arial" w:cs="Arial"/>
          <w:color w:val="FF0000"/>
          <w:sz w:val="20"/>
          <w:szCs w:val="20"/>
        </w:rPr>
        <w:t xml:space="preserve">, </w:t>
      </w:r>
      <w:r w:rsidRPr="00051FD2">
        <w:rPr>
          <w:rFonts w:ascii="Arial" w:hAnsi="Arial" w:cs="Arial"/>
          <w:color w:val="FF0000"/>
          <w:sz w:val="20"/>
          <w:szCs w:val="20"/>
        </w:rPr>
        <w:t>şekillerini ve çocukluk dönemi aşılarını</w:t>
      </w:r>
      <w:r w:rsidR="00051FD2" w:rsidRPr="00051FD2">
        <w:rPr>
          <w:rFonts w:ascii="Arial" w:hAnsi="Arial" w:cs="Arial"/>
          <w:color w:val="FF0000"/>
          <w:sz w:val="20"/>
          <w:szCs w:val="20"/>
        </w:rPr>
        <w:t xml:space="preserve"> anlatabilmeli</w:t>
      </w:r>
      <w:r w:rsidRPr="00051FD2">
        <w:rPr>
          <w:rFonts w:ascii="Arial" w:hAnsi="Arial" w:cs="Arial"/>
          <w:color w:val="FF0000"/>
          <w:sz w:val="20"/>
          <w:szCs w:val="20"/>
        </w:rPr>
        <w:tab/>
        <w:t>Bilgi</w:t>
      </w:r>
    </w:p>
    <w:p w:rsidR="002D536E" w:rsidRPr="00051FD2" w:rsidRDefault="002D536E"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051FD2">
        <w:rPr>
          <w:rFonts w:ascii="Arial Narrow" w:hAnsi="Arial Narrow"/>
          <w:b/>
          <w:color w:val="FF0000"/>
          <w:sz w:val="20"/>
          <w:szCs w:val="20"/>
        </w:rPr>
        <w:t>MKB_2</w:t>
      </w:r>
      <w:r w:rsidR="006645A4" w:rsidRPr="00051FD2">
        <w:rPr>
          <w:rFonts w:ascii="Arial Narrow" w:hAnsi="Arial Narrow"/>
          <w:b/>
          <w:color w:val="FF0000"/>
          <w:sz w:val="20"/>
          <w:szCs w:val="20"/>
        </w:rPr>
        <w:t>1</w:t>
      </w:r>
      <w:r w:rsidRPr="00051FD2">
        <w:rPr>
          <w:rFonts w:ascii="Arial Narrow" w:hAnsi="Arial Narrow"/>
          <w:b/>
          <w:color w:val="FF0000"/>
          <w:sz w:val="20"/>
          <w:szCs w:val="20"/>
        </w:rPr>
        <w:t xml:space="preserve"> </w:t>
      </w:r>
      <w:proofErr w:type="spellStart"/>
      <w:r w:rsidRPr="00051FD2">
        <w:rPr>
          <w:rFonts w:ascii="Arial Narrow" w:hAnsi="Arial Narrow"/>
          <w:color w:val="FF0000"/>
          <w:sz w:val="20"/>
          <w:szCs w:val="20"/>
        </w:rPr>
        <w:t>İnvitro</w:t>
      </w:r>
      <w:proofErr w:type="spellEnd"/>
      <w:r w:rsidRPr="00051FD2">
        <w:rPr>
          <w:rFonts w:ascii="Arial Narrow" w:hAnsi="Arial Narrow"/>
          <w:color w:val="FF0000"/>
          <w:sz w:val="20"/>
          <w:szCs w:val="20"/>
        </w:rPr>
        <w:t xml:space="preserve"> Antijen- Antikor Birleşmesi </w:t>
      </w:r>
      <w:r w:rsidRPr="00051FD2">
        <w:rPr>
          <w:rFonts w:ascii="Arial Narrow" w:hAnsi="Arial Narrow"/>
          <w:b/>
          <w:color w:val="FF0000"/>
          <w:sz w:val="20"/>
          <w:szCs w:val="20"/>
        </w:rPr>
        <w:t>N DEMİR</w:t>
      </w:r>
    </w:p>
    <w:p w:rsidR="002D536E" w:rsidRPr="00051FD2" w:rsidRDefault="002D536E" w:rsidP="002D536E">
      <w:pPr>
        <w:tabs>
          <w:tab w:val="left" w:pos="8494"/>
          <w:tab w:val="left" w:pos="9978"/>
        </w:tabs>
        <w:ind w:left="56"/>
        <w:rPr>
          <w:rFonts w:ascii="Arial" w:hAnsi="Arial" w:cs="Arial"/>
          <w:color w:val="FF0000"/>
          <w:sz w:val="20"/>
          <w:szCs w:val="20"/>
        </w:rPr>
      </w:pPr>
      <w:proofErr w:type="spellStart"/>
      <w:r w:rsidRPr="00051FD2">
        <w:rPr>
          <w:rFonts w:ascii="Arial" w:hAnsi="Arial" w:cs="Arial"/>
          <w:color w:val="FF0000"/>
          <w:sz w:val="20"/>
          <w:szCs w:val="20"/>
        </w:rPr>
        <w:t>İnvitro</w:t>
      </w:r>
      <w:proofErr w:type="spellEnd"/>
      <w:r w:rsidRPr="00051FD2">
        <w:rPr>
          <w:rFonts w:ascii="Arial" w:hAnsi="Arial" w:cs="Arial"/>
          <w:color w:val="FF0000"/>
          <w:sz w:val="20"/>
          <w:szCs w:val="20"/>
        </w:rPr>
        <w:t xml:space="preserve"> Antijen- Antikor Birleşmesini tanımlayabilmeli</w:t>
      </w:r>
      <w:r w:rsidRPr="00051FD2">
        <w:rPr>
          <w:rFonts w:ascii="Arial" w:hAnsi="Arial" w:cs="Arial"/>
          <w:color w:val="FF0000"/>
          <w:sz w:val="20"/>
          <w:szCs w:val="20"/>
        </w:rPr>
        <w:tab/>
        <w:t>Bilgi</w:t>
      </w:r>
    </w:p>
    <w:p w:rsidR="002D536E" w:rsidRPr="00051FD2" w:rsidRDefault="002D536E" w:rsidP="002D536E">
      <w:pPr>
        <w:tabs>
          <w:tab w:val="left" w:pos="8494"/>
          <w:tab w:val="left" w:pos="9978"/>
        </w:tabs>
        <w:ind w:left="56"/>
        <w:rPr>
          <w:rFonts w:ascii="Arial" w:hAnsi="Arial" w:cs="Arial"/>
          <w:color w:val="FF0000"/>
          <w:sz w:val="20"/>
          <w:szCs w:val="20"/>
        </w:rPr>
      </w:pPr>
      <w:proofErr w:type="spellStart"/>
      <w:r w:rsidRPr="00051FD2">
        <w:rPr>
          <w:rFonts w:ascii="Arial" w:hAnsi="Arial" w:cs="Arial"/>
          <w:color w:val="FF0000"/>
          <w:sz w:val="20"/>
          <w:szCs w:val="20"/>
        </w:rPr>
        <w:t>Presipitasyon</w:t>
      </w:r>
      <w:proofErr w:type="spellEnd"/>
      <w:r w:rsidRPr="00051FD2">
        <w:rPr>
          <w:rFonts w:ascii="Arial" w:hAnsi="Arial" w:cs="Arial"/>
          <w:color w:val="FF0000"/>
          <w:sz w:val="20"/>
          <w:szCs w:val="20"/>
        </w:rPr>
        <w:t xml:space="preserve"> testini tanımlayabilmeli</w:t>
      </w:r>
      <w:r w:rsidRPr="00051FD2">
        <w:rPr>
          <w:rFonts w:ascii="Arial" w:hAnsi="Arial" w:cs="Arial"/>
          <w:color w:val="FF0000"/>
          <w:sz w:val="20"/>
          <w:szCs w:val="20"/>
        </w:rPr>
        <w:tab/>
        <w:t>Bilgi</w:t>
      </w:r>
    </w:p>
    <w:p w:rsidR="002D536E" w:rsidRPr="00051FD2" w:rsidRDefault="002D536E" w:rsidP="002D536E">
      <w:pPr>
        <w:tabs>
          <w:tab w:val="left" w:pos="8494"/>
          <w:tab w:val="left" w:pos="9978"/>
        </w:tabs>
        <w:ind w:left="56"/>
        <w:rPr>
          <w:rFonts w:ascii="Arial" w:hAnsi="Arial" w:cs="Arial"/>
          <w:color w:val="FF0000"/>
          <w:sz w:val="20"/>
          <w:szCs w:val="20"/>
        </w:rPr>
      </w:pPr>
      <w:r w:rsidRPr="00051FD2">
        <w:rPr>
          <w:rFonts w:ascii="Arial" w:hAnsi="Arial" w:cs="Arial"/>
          <w:color w:val="FF0000"/>
          <w:sz w:val="20"/>
          <w:szCs w:val="20"/>
        </w:rPr>
        <w:t xml:space="preserve">Aglütinasyon testinin genel özelliklerini </w:t>
      </w:r>
      <w:r w:rsidR="00051FD2"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4"/>
          <w:tab w:val="left" w:pos="9978"/>
        </w:tabs>
        <w:ind w:left="56"/>
        <w:rPr>
          <w:rFonts w:ascii="Arial" w:hAnsi="Arial" w:cs="Arial"/>
          <w:color w:val="FF0000"/>
          <w:sz w:val="20"/>
          <w:szCs w:val="20"/>
        </w:rPr>
      </w:pPr>
      <w:proofErr w:type="spellStart"/>
      <w:r w:rsidRPr="00051FD2">
        <w:rPr>
          <w:rFonts w:ascii="Arial" w:hAnsi="Arial" w:cs="Arial"/>
          <w:color w:val="FF0000"/>
          <w:sz w:val="20"/>
          <w:szCs w:val="20"/>
        </w:rPr>
        <w:t>Hemaglütinasyon</w:t>
      </w:r>
      <w:proofErr w:type="spellEnd"/>
      <w:r w:rsidRPr="00051FD2">
        <w:rPr>
          <w:rFonts w:ascii="Arial" w:hAnsi="Arial" w:cs="Arial"/>
          <w:color w:val="FF0000"/>
          <w:sz w:val="20"/>
          <w:szCs w:val="20"/>
        </w:rPr>
        <w:t xml:space="preserve"> testinin genel özelliklerini </w:t>
      </w:r>
      <w:r w:rsidR="00051FD2"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tabs>
          <w:tab w:val="left" w:pos="8494"/>
          <w:tab w:val="left" w:pos="9978"/>
        </w:tabs>
        <w:ind w:left="56"/>
        <w:rPr>
          <w:rFonts w:ascii="Arial" w:hAnsi="Arial" w:cs="Arial"/>
          <w:color w:val="FF0000"/>
          <w:sz w:val="20"/>
          <w:szCs w:val="20"/>
        </w:rPr>
      </w:pPr>
      <w:proofErr w:type="spellStart"/>
      <w:r w:rsidRPr="00051FD2">
        <w:rPr>
          <w:rFonts w:ascii="Arial" w:hAnsi="Arial" w:cs="Arial"/>
          <w:color w:val="FF0000"/>
          <w:sz w:val="20"/>
          <w:szCs w:val="20"/>
        </w:rPr>
        <w:t>Kompleman</w:t>
      </w:r>
      <w:proofErr w:type="spellEnd"/>
      <w:r w:rsidRPr="00051FD2">
        <w:rPr>
          <w:rFonts w:ascii="Arial" w:hAnsi="Arial" w:cs="Arial"/>
          <w:color w:val="FF0000"/>
          <w:sz w:val="20"/>
          <w:szCs w:val="20"/>
        </w:rPr>
        <w:t xml:space="preserve"> birleşme testinin, işaretli antikor testlerinin ve diğer önemli immünolojik</w:t>
      </w:r>
    </w:p>
    <w:p w:rsidR="002D536E" w:rsidRPr="00051FD2" w:rsidRDefault="002D536E" w:rsidP="002D536E">
      <w:pPr>
        <w:tabs>
          <w:tab w:val="left" w:pos="8494"/>
          <w:tab w:val="left" w:pos="9978"/>
        </w:tabs>
        <w:ind w:left="56"/>
        <w:rPr>
          <w:rFonts w:ascii="Arial" w:hAnsi="Arial" w:cs="Arial"/>
          <w:color w:val="FF0000"/>
          <w:sz w:val="20"/>
          <w:szCs w:val="20"/>
        </w:rPr>
      </w:pPr>
      <w:proofErr w:type="gramStart"/>
      <w:r w:rsidRPr="00051FD2">
        <w:rPr>
          <w:rFonts w:ascii="Arial" w:hAnsi="Arial" w:cs="Arial"/>
          <w:color w:val="FF0000"/>
          <w:sz w:val="20"/>
          <w:szCs w:val="20"/>
        </w:rPr>
        <w:t>testlerin</w:t>
      </w:r>
      <w:proofErr w:type="gramEnd"/>
      <w:r w:rsidRPr="00051FD2">
        <w:rPr>
          <w:rFonts w:ascii="Arial" w:hAnsi="Arial" w:cs="Arial"/>
          <w:color w:val="FF0000"/>
          <w:sz w:val="20"/>
          <w:szCs w:val="20"/>
        </w:rPr>
        <w:t xml:space="preserve"> ana hatlarını </w:t>
      </w:r>
      <w:r w:rsidR="006645A4" w:rsidRPr="00051FD2">
        <w:rPr>
          <w:rFonts w:ascii="Arial" w:hAnsi="Arial" w:cs="Arial"/>
          <w:color w:val="FF0000"/>
          <w:sz w:val="20"/>
          <w:szCs w:val="20"/>
        </w:rPr>
        <w:t>açıklaya</w:t>
      </w:r>
      <w:r w:rsidRPr="00051FD2">
        <w:rPr>
          <w:rFonts w:ascii="Arial" w:hAnsi="Arial" w:cs="Arial"/>
          <w:color w:val="FF0000"/>
          <w:sz w:val="20"/>
          <w:szCs w:val="20"/>
        </w:rPr>
        <w:t>bilmeli</w:t>
      </w:r>
      <w:r w:rsidRPr="00051FD2">
        <w:rPr>
          <w:rFonts w:ascii="Arial" w:hAnsi="Arial" w:cs="Arial"/>
          <w:color w:val="FF0000"/>
          <w:sz w:val="20"/>
          <w:szCs w:val="20"/>
        </w:rPr>
        <w:tab/>
        <w:t>Bilgi</w:t>
      </w:r>
    </w:p>
    <w:p w:rsidR="002D536E" w:rsidRPr="00051FD2" w:rsidRDefault="002D536E" w:rsidP="002D536E">
      <w:pPr>
        <w:pBdr>
          <w:top w:val="single" w:sz="4" w:space="1" w:color="auto"/>
          <w:left w:val="single" w:sz="4" w:space="4" w:color="auto"/>
          <w:bottom w:val="single" w:sz="4" w:space="1" w:color="auto"/>
          <w:right w:val="single" w:sz="4" w:space="4" w:color="auto"/>
        </w:pBdr>
        <w:rPr>
          <w:rFonts w:ascii="Arial Narrow" w:hAnsi="Arial Narrow"/>
          <w:b/>
          <w:color w:val="FF0000"/>
          <w:sz w:val="20"/>
          <w:szCs w:val="20"/>
        </w:rPr>
      </w:pPr>
      <w:r w:rsidRPr="00051FD2">
        <w:rPr>
          <w:rFonts w:ascii="Arial Narrow" w:hAnsi="Arial Narrow"/>
          <w:b/>
          <w:color w:val="FF0000"/>
          <w:sz w:val="20"/>
          <w:szCs w:val="20"/>
        </w:rPr>
        <w:t>MKB_</w:t>
      </w:r>
      <w:r w:rsidR="006645A4" w:rsidRPr="00051FD2">
        <w:rPr>
          <w:rFonts w:ascii="Arial Narrow" w:hAnsi="Arial Narrow"/>
          <w:b/>
          <w:color w:val="FF0000"/>
          <w:sz w:val="20"/>
          <w:szCs w:val="20"/>
        </w:rPr>
        <w:t>22</w:t>
      </w:r>
      <w:r w:rsidRPr="00051FD2">
        <w:rPr>
          <w:rFonts w:ascii="Arial Narrow" w:hAnsi="Arial Narrow"/>
          <w:b/>
          <w:color w:val="FF0000"/>
          <w:sz w:val="20"/>
          <w:szCs w:val="20"/>
        </w:rPr>
        <w:t xml:space="preserve"> </w:t>
      </w:r>
      <w:proofErr w:type="spellStart"/>
      <w:r w:rsidRPr="00051FD2">
        <w:rPr>
          <w:rFonts w:ascii="Arial Narrow" w:hAnsi="Arial Narrow"/>
          <w:color w:val="FF0000"/>
          <w:sz w:val="20"/>
          <w:szCs w:val="20"/>
        </w:rPr>
        <w:t>İmmunolojik</w:t>
      </w:r>
      <w:proofErr w:type="spellEnd"/>
      <w:r w:rsidRPr="00051FD2">
        <w:rPr>
          <w:rFonts w:ascii="Arial Narrow" w:hAnsi="Arial Narrow"/>
          <w:color w:val="FF0000"/>
          <w:sz w:val="20"/>
          <w:szCs w:val="20"/>
        </w:rPr>
        <w:t xml:space="preserve"> </w:t>
      </w:r>
      <w:r w:rsidR="00A20EDA" w:rsidRPr="00051FD2">
        <w:rPr>
          <w:rFonts w:ascii="Arial Narrow" w:hAnsi="Arial Narrow"/>
          <w:color w:val="FF0000"/>
          <w:sz w:val="20"/>
          <w:szCs w:val="20"/>
        </w:rPr>
        <w:t xml:space="preserve">teknikler </w:t>
      </w:r>
      <w:r w:rsidRPr="00051FD2">
        <w:rPr>
          <w:rFonts w:ascii="Arial Narrow" w:hAnsi="Arial Narrow"/>
          <w:color w:val="FF0000"/>
          <w:sz w:val="20"/>
          <w:szCs w:val="20"/>
        </w:rPr>
        <w:t xml:space="preserve">ve </w:t>
      </w:r>
      <w:proofErr w:type="spellStart"/>
      <w:r w:rsidRPr="00051FD2">
        <w:rPr>
          <w:rFonts w:ascii="Arial Narrow" w:hAnsi="Arial Narrow"/>
          <w:color w:val="FF0000"/>
          <w:sz w:val="20"/>
          <w:szCs w:val="20"/>
        </w:rPr>
        <w:t>seroloji</w:t>
      </w:r>
      <w:proofErr w:type="spellEnd"/>
      <w:r w:rsidRPr="00051FD2">
        <w:rPr>
          <w:rFonts w:ascii="Arial Narrow" w:hAnsi="Arial Narrow"/>
          <w:color w:val="FF0000"/>
          <w:sz w:val="20"/>
          <w:szCs w:val="20"/>
        </w:rPr>
        <w:t xml:space="preserve"> 1</w:t>
      </w:r>
      <w:r w:rsidRPr="00051FD2">
        <w:rPr>
          <w:rFonts w:ascii="Arial Narrow" w:hAnsi="Arial Narrow"/>
          <w:b/>
          <w:color w:val="FF0000"/>
          <w:sz w:val="20"/>
          <w:szCs w:val="20"/>
        </w:rPr>
        <w:t xml:space="preserve"> </w:t>
      </w:r>
      <w:r w:rsidRPr="00051FD2">
        <w:rPr>
          <w:rFonts w:ascii="Arial Narrow" w:hAnsi="Arial Narrow"/>
          <w:b/>
          <w:noProof/>
          <w:color w:val="FF0000"/>
          <w:sz w:val="20"/>
          <w:szCs w:val="20"/>
        </w:rPr>
        <w:t>N DEMİR</w:t>
      </w:r>
    </w:p>
    <w:p w:rsidR="002D536E" w:rsidRPr="00051FD2" w:rsidRDefault="002D536E" w:rsidP="002D536E">
      <w:pPr>
        <w:tabs>
          <w:tab w:val="left" w:pos="8496"/>
        </w:tabs>
        <w:ind w:left="56"/>
        <w:rPr>
          <w:rFonts w:ascii="Arial" w:hAnsi="Arial" w:cs="Arial"/>
          <w:color w:val="FF0000"/>
          <w:sz w:val="20"/>
          <w:szCs w:val="20"/>
        </w:rPr>
      </w:pPr>
      <w:r w:rsidRPr="00051FD2">
        <w:rPr>
          <w:rFonts w:ascii="Arial" w:hAnsi="Arial" w:cs="Arial"/>
          <w:color w:val="FF0000"/>
          <w:sz w:val="20"/>
          <w:szCs w:val="20"/>
        </w:rPr>
        <w:t xml:space="preserve">Önemli İmmünolojik ve </w:t>
      </w:r>
      <w:proofErr w:type="spellStart"/>
      <w:r w:rsidRPr="00051FD2">
        <w:rPr>
          <w:rFonts w:ascii="Arial" w:hAnsi="Arial" w:cs="Arial"/>
          <w:color w:val="FF0000"/>
          <w:sz w:val="20"/>
          <w:szCs w:val="20"/>
        </w:rPr>
        <w:t>serolojik</w:t>
      </w:r>
      <w:proofErr w:type="spellEnd"/>
      <w:r w:rsidRPr="00051FD2">
        <w:rPr>
          <w:rFonts w:ascii="Arial" w:hAnsi="Arial" w:cs="Arial"/>
          <w:color w:val="FF0000"/>
          <w:sz w:val="20"/>
          <w:szCs w:val="20"/>
        </w:rPr>
        <w:t xml:space="preserve"> </w:t>
      </w:r>
      <w:r w:rsidR="00F8220D" w:rsidRPr="00051FD2">
        <w:rPr>
          <w:rFonts w:ascii="Arial" w:hAnsi="Arial" w:cs="Arial"/>
          <w:color w:val="FF0000"/>
          <w:sz w:val="20"/>
          <w:szCs w:val="20"/>
        </w:rPr>
        <w:t>yöntemleri</w:t>
      </w:r>
      <w:r w:rsidRPr="00051FD2">
        <w:rPr>
          <w:rFonts w:ascii="Arial" w:hAnsi="Arial" w:cs="Arial"/>
          <w:color w:val="FF0000"/>
          <w:sz w:val="20"/>
          <w:szCs w:val="20"/>
        </w:rPr>
        <w:t xml:space="preserve"> tanımlayabilmeli</w:t>
      </w:r>
      <w:r w:rsidR="00F8220D" w:rsidRPr="00051FD2">
        <w:rPr>
          <w:rFonts w:ascii="Arial" w:hAnsi="Arial" w:cs="Arial"/>
          <w:color w:val="FF0000"/>
          <w:sz w:val="20"/>
          <w:szCs w:val="20"/>
        </w:rPr>
        <w:t xml:space="preserve"> ve sınıflayabilmeli</w:t>
      </w:r>
      <w:r w:rsidRPr="00051FD2">
        <w:rPr>
          <w:rFonts w:ascii="Arial" w:hAnsi="Arial" w:cs="Arial"/>
          <w:color w:val="FF0000"/>
          <w:sz w:val="20"/>
          <w:szCs w:val="20"/>
        </w:rPr>
        <w:tab/>
        <w:t>Bilgi</w:t>
      </w:r>
    </w:p>
    <w:p w:rsidR="002D536E" w:rsidRPr="00051FD2" w:rsidRDefault="00A20EDA" w:rsidP="00F8220D">
      <w:pPr>
        <w:tabs>
          <w:tab w:val="left" w:pos="8496"/>
        </w:tabs>
        <w:ind w:left="56"/>
        <w:rPr>
          <w:rFonts w:ascii="Arial" w:hAnsi="Arial" w:cs="Arial"/>
          <w:color w:val="FF0000"/>
          <w:sz w:val="20"/>
          <w:szCs w:val="20"/>
        </w:rPr>
      </w:pPr>
      <w:proofErr w:type="spellStart"/>
      <w:r w:rsidRPr="00051FD2">
        <w:rPr>
          <w:rFonts w:ascii="Arial" w:hAnsi="Arial" w:cs="Arial"/>
          <w:color w:val="FF0000"/>
          <w:sz w:val="20"/>
          <w:szCs w:val="20"/>
        </w:rPr>
        <w:t>Serolojik</w:t>
      </w:r>
      <w:proofErr w:type="spellEnd"/>
      <w:r w:rsidRPr="00051FD2">
        <w:rPr>
          <w:rFonts w:ascii="Arial" w:hAnsi="Arial" w:cs="Arial"/>
          <w:color w:val="FF0000"/>
          <w:sz w:val="20"/>
          <w:szCs w:val="20"/>
        </w:rPr>
        <w:t xml:space="preserve"> test yöntemlerinin farklarını, avantaj ve dezavantajlarını açıklayabilmeli</w:t>
      </w:r>
      <w:r w:rsidR="002D536E" w:rsidRPr="00051FD2">
        <w:rPr>
          <w:rFonts w:ascii="Arial" w:hAnsi="Arial" w:cs="Arial"/>
          <w:color w:val="FF0000"/>
          <w:sz w:val="20"/>
          <w:szCs w:val="20"/>
        </w:rPr>
        <w:tab/>
        <w:t>Bilgi</w:t>
      </w:r>
    </w:p>
    <w:p w:rsidR="00C02721" w:rsidRPr="00051FD2" w:rsidRDefault="00C02721" w:rsidP="00C02721">
      <w:pPr>
        <w:tabs>
          <w:tab w:val="left" w:pos="8496"/>
        </w:tabs>
        <w:rPr>
          <w:rFonts w:ascii="Arial" w:hAnsi="Arial" w:cs="Arial"/>
          <w:color w:val="FF0000"/>
          <w:sz w:val="20"/>
          <w:szCs w:val="20"/>
        </w:rPr>
      </w:pPr>
      <w:r w:rsidRPr="00051FD2">
        <w:rPr>
          <w:rFonts w:ascii="Arial" w:hAnsi="Arial" w:cs="Arial"/>
          <w:color w:val="FF0000"/>
          <w:sz w:val="20"/>
          <w:szCs w:val="20"/>
        </w:rPr>
        <w:t xml:space="preserve"> </w:t>
      </w:r>
      <w:r w:rsidR="002D536E" w:rsidRPr="00051FD2">
        <w:rPr>
          <w:rFonts w:ascii="Arial" w:hAnsi="Arial" w:cs="Arial"/>
          <w:color w:val="FF0000"/>
          <w:sz w:val="20"/>
          <w:szCs w:val="20"/>
        </w:rPr>
        <w:t xml:space="preserve">Önemli İmmünolojik ve </w:t>
      </w:r>
      <w:proofErr w:type="spellStart"/>
      <w:r w:rsidR="002D536E" w:rsidRPr="00051FD2">
        <w:rPr>
          <w:rFonts w:ascii="Arial" w:hAnsi="Arial" w:cs="Arial"/>
          <w:color w:val="FF0000"/>
          <w:sz w:val="20"/>
          <w:szCs w:val="20"/>
        </w:rPr>
        <w:t>serolojik</w:t>
      </w:r>
      <w:proofErr w:type="spellEnd"/>
      <w:r w:rsidR="002D536E" w:rsidRPr="00051FD2">
        <w:rPr>
          <w:rFonts w:ascii="Arial" w:hAnsi="Arial" w:cs="Arial"/>
          <w:color w:val="FF0000"/>
          <w:sz w:val="20"/>
          <w:szCs w:val="20"/>
        </w:rPr>
        <w:t xml:space="preserve"> tetkikleri</w:t>
      </w:r>
      <w:r w:rsidRPr="00051FD2">
        <w:rPr>
          <w:rFonts w:ascii="Arial" w:hAnsi="Arial" w:cs="Arial"/>
          <w:color w:val="FF0000"/>
          <w:sz w:val="20"/>
          <w:szCs w:val="20"/>
        </w:rPr>
        <w:t>n sonuçlarını</w:t>
      </w:r>
      <w:r w:rsidR="002D536E" w:rsidRPr="00051FD2">
        <w:rPr>
          <w:rFonts w:ascii="Arial" w:hAnsi="Arial" w:cs="Arial"/>
          <w:color w:val="FF0000"/>
          <w:sz w:val="20"/>
          <w:szCs w:val="20"/>
        </w:rPr>
        <w:t xml:space="preserve"> değerlendirebilmeli</w:t>
      </w:r>
      <w:r w:rsidRPr="00051FD2">
        <w:rPr>
          <w:rFonts w:ascii="Arial" w:hAnsi="Arial" w:cs="Arial"/>
          <w:color w:val="FF0000"/>
          <w:sz w:val="20"/>
          <w:szCs w:val="20"/>
        </w:rPr>
        <w:t xml:space="preserve">, </w:t>
      </w:r>
      <w:r w:rsidR="00051FD2" w:rsidRPr="00051FD2">
        <w:rPr>
          <w:rFonts w:ascii="Arial" w:hAnsi="Arial" w:cs="Arial"/>
          <w:color w:val="FF0000"/>
          <w:sz w:val="20"/>
          <w:szCs w:val="20"/>
        </w:rPr>
        <w:t xml:space="preserve">sağlık ve </w:t>
      </w:r>
      <w:proofErr w:type="gramStart"/>
      <w:r w:rsidRPr="00051FD2">
        <w:rPr>
          <w:rFonts w:ascii="Arial" w:hAnsi="Arial" w:cs="Arial"/>
          <w:color w:val="FF0000"/>
          <w:sz w:val="20"/>
          <w:szCs w:val="20"/>
        </w:rPr>
        <w:t>hastalık     durumlarını</w:t>
      </w:r>
      <w:proofErr w:type="gramEnd"/>
      <w:r w:rsidRPr="00051FD2">
        <w:rPr>
          <w:rFonts w:ascii="Arial" w:hAnsi="Arial" w:cs="Arial"/>
          <w:color w:val="FF0000"/>
          <w:sz w:val="20"/>
          <w:szCs w:val="20"/>
        </w:rPr>
        <w:t xml:space="preserve"> </w:t>
      </w:r>
      <w:proofErr w:type="spellStart"/>
      <w:r w:rsidRPr="00051FD2">
        <w:rPr>
          <w:rFonts w:ascii="Arial" w:hAnsi="Arial" w:cs="Arial"/>
          <w:color w:val="FF0000"/>
          <w:sz w:val="20"/>
          <w:szCs w:val="20"/>
        </w:rPr>
        <w:t>ayırtedebilmeli</w:t>
      </w:r>
      <w:proofErr w:type="spellEnd"/>
      <w:r w:rsidRPr="00051FD2">
        <w:rPr>
          <w:rFonts w:ascii="Arial" w:hAnsi="Arial" w:cs="Arial"/>
          <w:color w:val="FF0000"/>
          <w:sz w:val="20"/>
          <w:szCs w:val="20"/>
        </w:rPr>
        <w:t xml:space="preserve">                                                                                                              Bilgi    </w:t>
      </w:r>
    </w:p>
    <w:p w:rsidR="00C02721" w:rsidRPr="00051FD2" w:rsidRDefault="00C02721" w:rsidP="002D536E">
      <w:pPr>
        <w:pStyle w:val="GvdeMetni"/>
        <w:tabs>
          <w:tab w:val="left" w:pos="1245"/>
        </w:tabs>
        <w:jc w:val="left"/>
        <w:rPr>
          <w:rFonts w:ascii="Arial" w:hAnsi="Arial" w:cs="Arial"/>
          <w:b w:val="0"/>
          <w:color w:val="FF0000"/>
        </w:rPr>
      </w:pPr>
      <w:r w:rsidRPr="00051FD2">
        <w:rPr>
          <w:rFonts w:ascii="Arial" w:hAnsi="Arial" w:cs="Arial"/>
          <w:b w:val="0"/>
          <w:color w:val="FF0000"/>
        </w:rPr>
        <w:t xml:space="preserve"> </w:t>
      </w:r>
      <w:r w:rsidR="00F8220D" w:rsidRPr="00051FD2">
        <w:rPr>
          <w:rFonts w:ascii="Arial" w:hAnsi="Arial" w:cs="Arial"/>
          <w:b w:val="0"/>
          <w:color w:val="FF0000"/>
        </w:rPr>
        <w:t>İmmünolojide kullanılan temel cihazları tanımlayabilmeli</w:t>
      </w:r>
      <w:r w:rsidRPr="00051FD2">
        <w:rPr>
          <w:rFonts w:ascii="Arial" w:hAnsi="Arial" w:cs="Arial"/>
          <w:b w:val="0"/>
          <w:color w:val="FF0000"/>
        </w:rPr>
        <w:t xml:space="preserve">                                                               Bilgi</w:t>
      </w:r>
    </w:p>
    <w:p w:rsidR="002D536E" w:rsidRPr="00051FD2" w:rsidRDefault="00C02721" w:rsidP="002D536E">
      <w:pPr>
        <w:pStyle w:val="GvdeMetni"/>
        <w:tabs>
          <w:tab w:val="left" w:pos="1245"/>
        </w:tabs>
        <w:jc w:val="left"/>
        <w:rPr>
          <w:rFonts w:asciiTheme="minorHAnsi" w:hAnsiTheme="minorHAnsi"/>
          <w:b w:val="0"/>
          <w:color w:val="FF0000"/>
          <w:sz w:val="24"/>
          <w:szCs w:val="24"/>
          <w:lang w:val="pt-PT"/>
        </w:rPr>
      </w:pPr>
      <w:r w:rsidRPr="00051FD2">
        <w:rPr>
          <w:rFonts w:ascii="Arial" w:hAnsi="Arial" w:cs="Arial"/>
          <w:b w:val="0"/>
          <w:color w:val="FF0000"/>
        </w:rPr>
        <w:t xml:space="preserve"> İmmünolojik tetkikler için uygun hasta materyallerini seçebilmeli</w:t>
      </w:r>
      <w:r w:rsidR="002D536E" w:rsidRPr="00051FD2">
        <w:rPr>
          <w:rFonts w:asciiTheme="minorHAnsi" w:hAnsiTheme="minorHAnsi"/>
          <w:b w:val="0"/>
          <w:color w:val="FF0000"/>
          <w:sz w:val="24"/>
          <w:szCs w:val="24"/>
          <w:lang w:val="pt-PT"/>
        </w:rPr>
        <w:tab/>
      </w:r>
      <w:r w:rsidRPr="00051FD2">
        <w:rPr>
          <w:rFonts w:asciiTheme="minorHAnsi" w:hAnsiTheme="minorHAnsi"/>
          <w:b w:val="0"/>
          <w:color w:val="FF0000"/>
          <w:sz w:val="24"/>
          <w:szCs w:val="24"/>
          <w:lang w:val="pt-PT"/>
        </w:rPr>
        <w:t xml:space="preserve">                                                    Bilgi</w:t>
      </w:r>
    </w:p>
    <w:p w:rsidR="002D536E" w:rsidRPr="00051FD2" w:rsidRDefault="002D536E">
      <w:pPr>
        <w:rPr>
          <w:rFonts w:asciiTheme="minorHAnsi" w:hAnsiTheme="minorHAnsi"/>
          <w:b/>
          <w:bCs/>
          <w:color w:val="FF0000"/>
          <w:lang w:val="pt-PT"/>
        </w:rPr>
      </w:pPr>
      <w:r w:rsidRPr="00051FD2">
        <w:rPr>
          <w:rFonts w:asciiTheme="minorHAnsi" w:hAnsiTheme="minorHAnsi"/>
          <w:color w:val="FF0000"/>
          <w:lang w:val="pt-PT"/>
        </w:rPr>
        <w:br w:type="page"/>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F83D52">
        <w:rPr>
          <w:rFonts w:ascii="Arial Narrow" w:hAnsi="Arial Narrow"/>
          <w:b/>
          <w:noProof/>
          <w:sz w:val="20"/>
          <w:szCs w:val="20"/>
        </w:rPr>
        <w:lastRenderedPageBreak/>
        <w:t xml:space="preserve">GEN_20 </w:t>
      </w:r>
      <w:r w:rsidRPr="00F83D52">
        <w:rPr>
          <w:rFonts w:ascii="Arial Narrow" w:hAnsi="Arial Narrow"/>
          <w:bCs/>
          <w:noProof/>
          <w:sz w:val="20"/>
          <w:szCs w:val="20"/>
        </w:rPr>
        <w:t xml:space="preserve">Otozomal resesif kalıtım ve OR hastalıklar 2 </w:t>
      </w:r>
      <w:r w:rsidRPr="00F83D52">
        <w:rPr>
          <w:rFonts w:ascii="Arial Narrow" w:hAnsi="Arial Narrow"/>
          <w:b/>
          <w:noProof/>
          <w:sz w:val="20"/>
          <w:szCs w:val="20"/>
        </w:rPr>
        <w:t>F SILAN</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Yaygın kalıtımsal OR hastalıkları bilir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Otozomal</w:t>
      </w:r>
      <w:proofErr w:type="spellEnd"/>
      <w:r w:rsidRPr="00F83D52">
        <w:rPr>
          <w:rFonts w:ascii="Arial" w:hAnsi="Arial" w:cs="Arial"/>
          <w:sz w:val="20"/>
          <w:szCs w:val="20"/>
        </w:rPr>
        <w:t xml:space="preserve"> dominantı taklit eden OR durumları (</w:t>
      </w:r>
      <w:proofErr w:type="spellStart"/>
      <w:r w:rsidRPr="00F83D52">
        <w:rPr>
          <w:rFonts w:ascii="Arial" w:hAnsi="Arial" w:cs="Arial"/>
          <w:sz w:val="20"/>
          <w:szCs w:val="20"/>
        </w:rPr>
        <w:t>koasidominant</w:t>
      </w:r>
      <w:proofErr w:type="spellEnd"/>
      <w:r w:rsidRPr="00F83D52">
        <w:rPr>
          <w:rFonts w:ascii="Arial" w:hAnsi="Arial" w:cs="Arial"/>
          <w:sz w:val="20"/>
          <w:szCs w:val="20"/>
        </w:rPr>
        <w:t>)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FMF gibi </w:t>
      </w:r>
      <w:proofErr w:type="spellStart"/>
      <w:r w:rsidRPr="00F83D52">
        <w:rPr>
          <w:rFonts w:ascii="Arial" w:hAnsi="Arial" w:cs="Arial"/>
          <w:sz w:val="20"/>
          <w:szCs w:val="20"/>
        </w:rPr>
        <w:t>populasyonda</w:t>
      </w:r>
      <w:proofErr w:type="spellEnd"/>
      <w:r w:rsidRPr="00F83D52">
        <w:rPr>
          <w:rFonts w:ascii="Arial" w:hAnsi="Arial" w:cs="Arial"/>
          <w:sz w:val="20"/>
          <w:szCs w:val="20"/>
        </w:rPr>
        <w:t xml:space="preserve"> yaygın OR hastalıkların moleküler etki mekanizmalarını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Akraba evlilikleri ve </w:t>
      </w:r>
      <w:proofErr w:type="spellStart"/>
      <w:r w:rsidRPr="00F83D52">
        <w:rPr>
          <w:rFonts w:ascii="Arial" w:hAnsi="Arial" w:cs="Arial"/>
          <w:sz w:val="20"/>
          <w:szCs w:val="20"/>
        </w:rPr>
        <w:t>otozomal</w:t>
      </w:r>
      <w:proofErr w:type="spellEnd"/>
      <w:r w:rsidRPr="00F83D52">
        <w:rPr>
          <w:rFonts w:ascii="Arial" w:hAnsi="Arial" w:cs="Arial"/>
          <w:sz w:val="20"/>
          <w:szCs w:val="20"/>
        </w:rPr>
        <w:t xml:space="preserve"> resesif kalıtımın ilişkisinin öğrenilmesi</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Mitozomal</w:t>
      </w:r>
      <w:proofErr w:type="spellEnd"/>
      <w:r w:rsidRPr="00F83D52">
        <w:rPr>
          <w:rFonts w:ascii="Arial" w:hAnsi="Arial" w:cs="Arial"/>
          <w:sz w:val="20"/>
          <w:szCs w:val="20"/>
        </w:rPr>
        <w:t xml:space="preserve"> resesif kalıtımın diğer kalıtım tiplerinden farklılıklarını </w:t>
      </w:r>
      <w:proofErr w:type="gramStart"/>
      <w:r w:rsidRPr="00F83D52">
        <w:rPr>
          <w:rFonts w:ascii="Arial" w:hAnsi="Arial" w:cs="Arial"/>
          <w:sz w:val="20"/>
          <w:szCs w:val="20"/>
        </w:rPr>
        <w:t>bilir,kavrar</w:t>
      </w:r>
      <w:proofErr w:type="gramEnd"/>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Pr>
          <w:rFonts w:ascii="Arial Narrow" w:hAnsi="Arial Narrow"/>
          <w:b/>
          <w:noProof/>
          <w:sz w:val="20"/>
          <w:szCs w:val="20"/>
        </w:rPr>
        <w:t xml:space="preserve">GEN_21 </w:t>
      </w:r>
      <w:r w:rsidRPr="003D1A7C">
        <w:rPr>
          <w:rFonts w:ascii="Arial Narrow" w:hAnsi="Arial Narrow"/>
          <w:noProof/>
          <w:sz w:val="20"/>
          <w:szCs w:val="20"/>
        </w:rPr>
        <w:t>Mikrodelesyon sendromları</w:t>
      </w:r>
      <w:r>
        <w:rPr>
          <w:rFonts w:ascii="Arial Narrow" w:hAnsi="Arial Narrow"/>
          <w:noProof/>
          <w:sz w:val="20"/>
          <w:szCs w:val="20"/>
        </w:rPr>
        <w:t xml:space="preserve"> </w:t>
      </w:r>
      <w:r w:rsidRPr="00D15E8E">
        <w:rPr>
          <w:rFonts w:ascii="Arial Narrow" w:hAnsi="Arial Narrow"/>
          <w:b/>
          <w:noProof/>
          <w:sz w:val="20"/>
          <w:szCs w:val="20"/>
        </w:rPr>
        <w:t>F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Mikrodelesyon</w:t>
      </w:r>
      <w:proofErr w:type="spellEnd"/>
      <w:r w:rsidRPr="00F83D52">
        <w:rPr>
          <w:rFonts w:ascii="Arial" w:hAnsi="Arial" w:cs="Arial"/>
          <w:sz w:val="20"/>
          <w:szCs w:val="20"/>
        </w:rPr>
        <w:t xml:space="preserve"> Sendrom tiplerini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Mikrodelesyonun</w:t>
      </w:r>
      <w:proofErr w:type="spellEnd"/>
      <w:r w:rsidRPr="00F83D52">
        <w:rPr>
          <w:rFonts w:ascii="Arial" w:hAnsi="Arial" w:cs="Arial"/>
          <w:sz w:val="20"/>
          <w:szCs w:val="20"/>
        </w:rPr>
        <w:t xml:space="preserve"> Moleküler Tanı yöntemlerini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Mikrodelesyonun</w:t>
      </w:r>
      <w:proofErr w:type="spellEnd"/>
      <w:r w:rsidRPr="00F83D52">
        <w:rPr>
          <w:rFonts w:ascii="Arial" w:hAnsi="Arial" w:cs="Arial"/>
          <w:sz w:val="20"/>
          <w:szCs w:val="20"/>
        </w:rPr>
        <w:t xml:space="preserve"> kalıtsal hastalıklardaki yerini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Mikrodelesyonun</w:t>
      </w:r>
      <w:proofErr w:type="spellEnd"/>
      <w:r w:rsidRPr="00F83D52">
        <w:rPr>
          <w:rFonts w:ascii="Arial" w:hAnsi="Arial" w:cs="Arial"/>
          <w:sz w:val="20"/>
          <w:szCs w:val="20"/>
        </w:rPr>
        <w:t xml:space="preserve"> neden olduğu </w:t>
      </w:r>
      <w:proofErr w:type="gramStart"/>
      <w:r w:rsidRPr="00F83D52">
        <w:rPr>
          <w:rFonts w:ascii="Arial" w:hAnsi="Arial" w:cs="Arial"/>
          <w:sz w:val="20"/>
          <w:szCs w:val="20"/>
        </w:rPr>
        <w:t>semptomların</w:t>
      </w:r>
      <w:proofErr w:type="gramEnd"/>
      <w:r w:rsidRPr="00F83D52">
        <w:rPr>
          <w:rFonts w:ascii="Arial" w:hAnsi="Arial" w:cs="Arial"/>
          <w:sz w:val="20"/>
          <w:szCs w:val="20"/>
        </w:rPr>
        <w:t xml:space="preserve"> tanınması </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Mikrodelesyona</w:t>
      </w:r>
      <w:proofErr w:type="spellEnd"/>
      <w:r w:rsidRPr="00F83D52">
        <w:rPr>
          <w:rFonts w:ascii="Arial" w:hAnsi="Arial" w:cs="Arial"/>
          <w:sz w:val="20"/>
          <w:szCs w:val="20"/>
        </w:rPr>
        <w:t xml:space="preserve"> bağlı yaygın </w:t>
      </w:r>
      <w:proofErr w:type="gramStart"/>
      <w:r w:rsidRPr="00F83D52">
        <w:rPr>
          <w:rFonts w:ascii="Arial" w:hAnsi="Arial" w:cs="Arial"/>
          <w:sz w:val="20"/>
          <w:szCs w:val="20"/>
        </w:rPr>
        <w:t>sendromları</w:t>
      </w:r>
      <w:proofErr w:type="gramEnd"/>
      <w:r w:rsidRPr="00F83D52">
        <w:rPr>
          <w:rFonts w:ascii="Arial" w:hAnsi="Arial" w:cs="Arial"/>
          <w:sz w:val="20"/>
          <w:szCs w:val="20"/>
        </w:rPr>
        <w:t xml:space="preserve"> tanımlar</w:t>
      </w:r>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Pr>
          <w:rFonts w:ascii="Arial Narrow" w:hAnsi="Arial Narrow"/>
          <w:b/>
          <w:noProof/>
          <w:sz w:val="20"/>
          <w:szCs w:val="20"/>
        </w:rPr>
        <w:t xml:space="preserve">GEN_22 </w:t>
      </w:r>
      <w:r w:rsidRPr="00F83D52">
        <w:rPr>
          <w:rFonts w:ascii="Arial Narrow" w:hAnsi="Arial Narrow"/>
          <w:noProof/>
          <w:sz w:val="20"/>
          <w:szCs w:val="20"/>
        </w:rPr>
        <w:t>Hemoglobinopatilerin genetiği 1</w:t>
      </w:r>
      <w:r>
        <w:rPr>
          <w:rFonts w:ascii="Arial Narrow" w:hAnsi="Arial Narrow"/>
          <w:noProof/>
          <w:sz w:val="20"/>
          <w:szCs w:val="20"/>
        </w:rPr>
        <w:t xml:space="preserve"> </w:t>
      </w:r>
      <w:r w:rsidRPr="00D15E8E">
        <w:rPr>
          <w:rFonts w:ascii="Arial Narrow" w:hAnsi="Arial Narrow"/>
          <w:b/>
          <w:noProof/>
          <w:sz w:val="20"/>
          <w:szCs w:val="20"/>
        </w:rPr>
        <w:t>F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Talesemi</w:t>
      </w:r>
      <w:proofErr w:type="spellEnd"/>
      <w:r w:rsidRPr="00F83D52">
        <w:rPr>
          <w:rFonts w:ascii="Arial" w:hAnsi="Arial" w:cs="Arial"/>
          <w:sz w:val="20"/>
          <w:szCs w:val="20"/>
        </w:rPr>
        <w:t xml:space="preserve"> kalıtımını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Alfa ve beta </w:t>
      </w:r>
      <w:proofErr w:type="spellStart"/>
      <w:r w:rsidRPr="00F83D52">
        <w:rPr>
          <w:rFonts w:ascii="Arial" w:hAnsi="Arial" w:cs="Arial"/>
          <w:sz w:val="20"/>
          <w:szCs w:val="20"/>
        </w:rPr>
        <w:t>talesemi</w:t>
      </w:r>
      <w:proofErr w:type="spellEnd"/>
      <w:r w:rsidRPr="00F83D52">
        <w:rPr>
          <w:rFonts w:ascii="Arial" w:hAnsi="Arial" w:cs="Arial"/>
          <w:sz w:val="20"/>
          <w:szCs w:val="20"/>
        </w:rPr>
        <w:t xml:space="preserve"> etkeni mutasyon tiplerini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Globin</w:t>
      </w:r>
      <w:proofErr w:type="spellEnd"/>
      <w:r w:rsidRPr="00F83D52">
        <w:rPr>
          <w:rFonts w:ascii="Arial" w:hAnsi="Arial" w:cs="Arial"/>
          <w:sz w:val="20"/>
          <w:szCs w:val="20"/>
        </w:rPr>
        <w:t xml:space="preserve"> genin </w:t>
      </w:r>
      <w:proofErr w:type="spellStart"/>
      <w:r w:rsidRPr="00F83D52">
        <w:rPr>
          <w:rFonts w:ascii="Arial" w:hAnsi="Arial" w:cs="Arial"/>
          <w:sz w:val="20"/>
          <w:szCs w:val="20"/>
        </w:rPr>
        <w:t>kromozomal</w:t>
      </w:r>
      <w:proofErr w:type="spellEnd"/>
      <w:r w:rsidRPr="00F83D52">
        <w:rPr>
          <w:rFonts w:ascii="Arial" w:hAnsi="Arial" w:cs="Arial"/>
          <w:sz w:val="20"/>
          <w:szCs w:val="20"/>
        </w:rPr>
        <w:t xml:space="preserve"> lokalizasyonunu ve fonksiyonunu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Hemoglobin tiplerini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Embriyonal</w:t>
      </w:r>
      <w:proofErr w:type="spellEnd"/>
      <w:r w:rsidRPr="00F83D52">
        <w:rPr>
          <w:rFonts w:ascii="Arial" w:hAnsi="Arial" w:cs="Arial"/>
          <w:sz w:val="20"/>
          <w:szCs w:val="20"/>
        </w:rPr>
        <w:t xml:space="preserve">, </w:t>
      </w:r>
      <w:proofErr w:type="spellStart"/>
      <w:r w:rsidRPr="00F83D52">
        <w:rPr>
          <w:rFonts w:ascii="Arial" w:hAnsi="Arial" w:cs="Arial"/>
          <w:sz w:val="20"/>
          <w:szCs w:val="20"/>
        </w:rPr>
        <w:t>fetal</w:t>
      </w:r>
      <w:proofErr w:type="spellEnd"/>
      <w:r w:rsidRPr="00F83D52">
        <w:rPr>
          <w:rFonts w:ascii="Arial" w:hAnsi="Arial" w:cs="Arial"/>
          <w:sz w:val="20"/>
          <w:szCs w:val="20"/>
        </w:rPr>
        <w:t xml:space="preserve"> ve yetişkin dönem </w:t>
      </w:r>
      <w:proofErr w:type="spellStart"/>
      <w:r w:rsidRPr="00F83D52">
        <w:rPr>
          <w:rFonts w:ascii="Arial" w:hAnsi="Arial" w:cs="Arial"/>
          <w:sz w:val="20"/>
          <w:szCs w:val="20"/>
        </w:rPr>
        <w:t>globin</w:t>
      </w:r>
      <w:proofErr w:type="spellEnd"/>
      <w:r w:rsidRPr="00F83D52">
        <w:rPr>
          <w:rFonts w:ascii="Arial" w:hAnsi="Arial" w:cs="Arial"/>
          <w:sz w:val="20"/>
          <w:szCs w:val="20"/>
        </w:rPr>
        <w:t xml:space="preserve"> genlerini ve fonksiyonlarını kavrar</w:t>
      </w:r>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Pr>
          <w:rFonts w:ascii="Arial Narrow" w:hAnsi="Arial Narrow"/>
          <w:b/>
          <w:noProof/>
          <w:sz w:val="20"/>
          <w:szCs w:val="20"/>
        </w:rPr>
        <w:t xml:space="preserve">GEN_23 </w:t>
      </w:r>
      <w:r w:rsidRPr="00F83D52">
        <w:rPr>
          <w:rFonts w:ascii="Arial Narrow" w:hAnsi="Arial Narrow"/>
          <w:noProof/>
          <w:sz w:val="20"/>
          <w:szCs w:val="20"/>
        </w:rPr>
        <w:t xml:space="preserve">Hemoglobinopatilerin genetiği </w:t>
      </w:r>
      <w:r>
        <w:rPr>
          <w:rFonts w:ascii="Arial Narrow" w:hAnsi="Arial Narrow"/>
          <w:noProof/>
          <w:sz w:val="20"/>
          <w:szCs w:val="20"/>
        </w:rPr>
        <w:t xml:space="preserve">2 </w:t>
      </w:r>
      <w:r w:rsidRPr="00D15E8E">
        <w:rPr>
          <w:rFonts w:ascii="Arial Narrow" w:hAnsi="Arial Narrow"/>
          <w:b/>
          <w:noProof/>
          <w:sz w:val="20"/>
          <w:szCs w:val="20"/>
        </w:rPr>
        <w:t>F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Globin</w:t>
      </w:r>
      <w:proofErr w:type="spellEnd"/>
      <w:r w:rsidRPr="00F83D52">
        <w:rPr>
          <w:rFonts w:ascii="Arial" w:hAnsi="Arial" w:cs="Arial"/>
          <w:sz w:val="20"/>
          <w:szCs w:val="20"/>
        </w:rPr>
        <w:t xml:space="preserve"> gen mutasyonları ile </w:t>
      </w:r>
      <w:proofErr w:type="spellStart"/>
      <w:r w:rsidRPr="00F83D52">
        <w:rPr>
          <w:rFonts w:ascii="Arial" w:hAnsi="Arial" w:cs="Arial"/>
          <w:sz w:val="20"/>
          <w:szCs w:val="20"/>
        </w:rPr>
        <w:t>hemoglobinopatilerin</w:t>
      </w:r>
      <w:proofErr w:type="spellEnd"/>
      <w:r w:rsidRPr="00F83D52">
        <w:rPr>
          <w:rFonts w:ascii="Arial" w:hAnsi="Arial" w:cs="Arial"/>
          <w:sz w:val="20"/>
          <w:szCs w:val="20"/>
        </w:rPr>
        <w:t xml:space="preserve"> hastalık şiddetini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Hemoglobinopatilerde</w:t>
      </w:r>
      <w:proofErr w:type="spellEnd"/>
      <w:r w:rsidRPr="00F83D52">
        <w:rPr>
          <w:rFonts w:ascii="Arial" w:hAnsi="Arial" w:cs="Arial"/>
          <w:sz w:val="20"/>
          <w:szCs w:val="20"/>
        </w:rPr>
        <w:t xml:space="preserve"> genetik danışmayı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Türkiye ve dünyada, </w:t>
      </w:r>
      <w:proofErr w:type="spellStart"/>
      <w:r w:rsidRPr="00F83D52">
        <w:rPr>
          <w:rFonts w:ascii="Arial" w:hAnsi="Arial" w:cs="Arial"/>
          <w:sz w:val="20"/>
          <w:szCs w:val="20"/>
        </w:rPr>
        <w:t>hemoglobinopatilerin</w:t>
      </w:r>
      <w:proofErr w:type="spellEnd"/>
      <w:r w:rsidRPr="00F83D52">
        <w:rPr>
          <w:rFonts w:ascii="Arial" w:hAnsi="Arial" w:cs="Arial"/>
          <w:sz w:val="20"/>
          <w:szCs w:val="20"/>
        </w:rPr>
        <w:t xml:space="preserve"> görülme sıklığını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Akraba evliliği ile </w:t>
      </w:r>
      <w:proofErr w:type="spellStart"/>
      <w:r w:rsidRPr="00F83D52">
        <w:rPr>
          <w:rFonts w:ascii="Arial" w:hAnsi="Arial" w:cs="Arial"/>
          <w:sz w:val="20"/>
          <w:szCs w:val="20"/>
        </w:rPr>
        <w:t>hemoglobinopati</w:t>
      </w:r>
      <w:proofErr w:type="spellEnd"/>
      <w:r w:rsidRPr="00F83D52">
        <w:rPr>
          <w:rFonts w:ascii="Arial" w:hAnsi="Arial" w:cs="Arial"/>
          <w:sz w:val="20"/>
          <w:szCs w:val="20"/>
        </w:rPr>
        <w:t xml:space="preserve"> sıklığı ilişkisini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Hemaglobinopatilerde</w:t>
      </w:r>
      <w:proofErr w:type="spellEnd"/>
      <w:r w:rsidRPr="00F83D52">
        <w:rPr>
          <w:rFonts w:ascii="Arial" w:hAnsi="Arial" w:cs="Arial"/>
          <w:sz w:val="20"/>
          <w:szCs w:val="20"/>
        </w:rPr>
        <w:t xml:space="preserve"> </w:t>
      </w:r>
      <w:proofErr w:type="spellStart"/>
      <w:r w:rsidRPr="00F83D52">
        <w:rPr>
          <w:rFonts w:ascii="Arial" w:hAnsi="Arial" w:cs="Arial"/>
          <w:sz w:val="20"/>
          <w:szCs w:val="20"/>
        </w:rPr>
        <w:t>prenetal</w:t>
      </w:r>
      <w:proofErr w:type="spellEnd"/>
      <w:r w:rsidRPr="00F83D52">
        <w:rPr>
          <w:rFonts w:ascii="Arial" w:hAnsi="Arial" w:cs="Arial"/>
          <w:sz w:val="20"/>
          <w:szCs w:val="20"/>
        </w:rPr>
        <w:t xml:space="preserve"> tanıyı öğrenir</w:t>
      </w:r>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noProof/>
          <w:sz w:val="20"/>
          <w:szCs w:val="20"/>
        </w:rPr>
      </w:pPr>
      <w:r w:rsidRPr="00F83D52">
        <w:rPr>
          <w:rFonts w:ascii="Arial Narrow" w:hAnsi="Arial Narrow"/>
          <w:b/>
          <w:noProof/>
          <w:sz w:val="20"/>
          <w:szCs w:val="20"/>
        </w:rPr>
        <w:t xml:space="preserve">GEN_24 </w:t>
      </w:r>
      <w:r w:rsidRPr="00F83D52">
        <w:rPr>
          <w:rFonts w:ascii="Arial Narrow" w:hAnsi="Arial Narrow"/>
          <w:noProof/>
          <w:sz w:val="20"/>
          <w:szCs w:val="20"/>
        </w:rPr>
        <w:t xml:space="preserve">Otozomal ve Gonozomal Kromozom Anomalileri </w:t>
      </w:r>
      <w:r w:rsidRPr="00F83D52">
        <w:rPr>
          <w:rFonts w:ascii="Arial Narrow" w:hAnsi="Arial Narrow"/>
          <w:b/>
          <w:noProof/>
          <w:sz w:val="20"/>
          <w:szCs w:val="20"/>
        </w:rPr>
        <w:t>F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Otozomal</w:t>
      </w:r>
      <w:proofErr w:type="spellEnd"/>
      <w:r w:rsidRPr="00F83D52">
        <w:rPr>
          <w:rFonts w:ascii="Arial" w:hAnsi="Arial" w:cs="Arial"/>
          <w:sz w:val="20"/>
          <w:szCs w:val="20"/>
        </w:rPr>
        <w:t xml:space="preserve"> ve </w:t>
      </w:r>
      <w:proofErr w:type="spellStart"/>
      <w:proofErr w:type="gramStart"/>
      <w:r w:rsidRPr="00F83D52">
        <w:rPr>
          <w:rFonts w:ascii="Arial" w:hAnsi="Arial" w:cs="Arial"/>
          <w:sz w:val="20"/>
          <w:szCs w:val="20"/>
        </w:rPr>
        <w:t>Gonozomal</w:t>
      </w:r>
      <w:proofErr w:type="spellEnd"/>
      <w:r w:rsidRPr="00F83D52">
        <w:rPr>
          <w:rFonts w:ascii="Arial" w:hAnsi="Arial" w:cs="Arial"/>
          <w:sz w:val="20"/>
          <w:szCs w:val="20"/>
        </w:rPr>
        <w:t xml:space="preserve">  kromozomları</w:t>
      </w:r>
      <w:proofErr w:type="gramEnd"/>
      <w:r w:rsidRPr="00F83D52">
        <w:rPr>
          <w:rFonts w:ascii="Arial" w:hAnsi="Arial" w:cs="Arial"/>
          <w:sz w:val="20"/>
          <w:szCs w:val="20"/>
        </w:rPr>
        <w:t xml:space="preserve">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proofErr w:type="gramStart"/>
      <w:r w:rsidRPr="00F83D52">
        <w:rPr>
          <w:rFonts w:ascii="Arial" w:hAnsi="Arial" w:cs="Arial"/>
          <w:sz w:val="20"/>
          <w:szCs w:val="20"/>
        </w:rPr>
        <w:t>Otozomal</w:t>
      </w:r>
      <w:proofErr w:type="spellEnd"/>
      <w:r w:rsidRPr="00F83D52">
        <w:rPr>
          <w:rFonts w:ascii="Arial" w:hAnsi="Arial" w:cs="Arial"/>
          <w:sz w:val="20"/>
          <w:szCs w:val="20"/>
        </w:rPr>
        <w:t xml:space="preserve">   </w:t>
      </w:r>
      <w:proofErr w:type="spellStart"/>
      <w:r w:rsidRPr="00F83D52">
        <w:rPr>
          <w:rFonts w:ascii="Arial" w:hAnsi="Arial" w:cs="Arial"/>
          <w:sz w:val="20"/>
          <w:szCs w:val="20"/>
        </w:rPr>
        <w:t>kromozmlara</w:t>
      </w:r>
      <w:proofErr w:type="spellEnd"/>
      <w:proofErr w:type="gramEnd"/>
      <w:r w:rsidRPr="00F83D52">
        <w:rPr>
          <w:rFonts w:ascii="Arial" w:hAnsi="Arial" w:cs="Arial"/>
          <w:sz w:val="20"/>
          <w:szCs w:val="20"/>
        </w:rPr>
        <w:t xml:space="preserve"> bağlı kalıtım biçimlerini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Otozomal</w:t>
      </w:r>
      <w:proofErr w:type="spellEnd"/>
      <w:r w:rsidRPr="00F83D52">
        <w:rPr>
          <w:rFonts w:ascii="Arial" w:hAnsi="Arial" w:cs="Arial"/>
          <w:sz w:val="20"/>
          <w:szCs w:val="20"/>
        </w:rPr>
        <w:t xml:space="preserve"> ve </w:t>
      </w:r>
      <w:proofErr w:type="spellStart"/>
      <w:r w:rsidRPr="00F83D52">
        <w:rPr>
          <w:rFonts w:ascii="Arial" w:hAnsi="Arial" w:cs="Arial"/>
          <w:sz w:val="20"/>
          <w:szCs w:val="20"/>
        </w:rPr>
        <w:t>gonozomal</w:t>
      </w:r>
      <w:proofErr w:type="spellEnd"/>
      <w:r w:rsidRPr="00F83D52">
        <w:rPr>
          <w:rFonts w:ascii="Arial" w:hAnsi="Arial" w:cs="Arial"/>
          <w:sz w:val="20"/>
          <w:szCs w:val="20"/>
        </w:rPr>
        <w:t xml:space="preserve"> </w:t>
      </w:r>
      <w:proofErr w:type="spellStart"/>
      <w:r w:rsidRPr="00F83D52">
        <w:rPr>
          <w:rFonts w:ascii="Arial" w:hAnsi="Arial" w:cs="Arial"/>
          <w:sz w:val="20"/>
          <w:szCs w:val="20"/>
        </w:rPr>
        <w:t>kromozmoların</w:t>
      </w:r>
      <w:proofErr w:type="spellEnd"/>
      <w:r w:rsidRPr="00F83D52">
        <w:rPr>
          <w:rFonts w:ascii="Arial" w:hAnsi="Arial" w:cs="Arial"/>
          <w:sz w:val="20"/>
          <w:szCs w:val="20"/>
        </w:rPr>
        <w:t xml:space="preserve"> farklı fonksiyonlarını bilir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Otozomal</w:t>
      </w:r>
      <w:proofErr w:type="spellEnd"/>
      <w:r w:rsidRPr="00F83D52">
        <w:rPr>
          <w:rFonts w:ascii="Arial" w:hAnsi="Arial" w:cs="Arial"/>
          <w:sz w:val="20"/>
          <w:szCs w:val="20"/>
        </w:rPr>
        <w:t xml:space="preserve"> ve </w:t>
      </w:r>
      <w:proofErr w:type="spellStart"/>
      <w:proofErr w:type="gramStart"/>
      <w:r w:rsidRPr="00F83D52">
        <w:rPr>
          <w:rFonts w:ascii="Arial" w:hAnsi="Arial" w:cs="Arial"/>
          <w:sz w:val="20"/>
          <w:szCs w:val="20"/>
        </w:rPr>
        <w:t>Gonozomal</w:t>
      </w:r>
      <w:proofErr w:type="spellEnd"/>
      <w:r w:rsidRPr="00F83D52">
        <w:rPr>
          <w:rFonts w:ascii="Arial" w:hAnsi="Arial" w:cs="Arial"/>
          <w:sz w:val="20"/>
          <w:szCs w:val="20"/>
        </w:rPr>
        <w:t xml:space="preserve">  </w:t>
      </w:r>
      <w:proofErr w:type="spellStart"/>
      <w:r w:rsidRPr="00F83D52">
        <w:rPr>
          <w:rFonts w:ascii="Arial" w:hAnsi="Arial" w:cs="Arial"/>
          <w:sz w:val="20"/>
          <w:szCs w:val="20"/>
        </w:rPr>
        <w:t>kromozmoları</w:t>
      </w:r>
      <w:proofErr w:type="spellEnd"/>
      <w:proofErr w:type="gramEnd"/>
      <w:r w:rsidRPr="00F83D52">
        <w:rPr>
          <w:rFonts w:ascii="Arial" w:hAnsi="Arial" w:cs="Arial"/>
          <w:sz w:val="20"/>
          <w:szCs w:val="20"/>
        </w:rPr>
        <w:t xml:space="preserve"> bilir, tanır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Gonozomal</w:t>
      </w:r>
      <w:proofErr w:type="spellEnd"/>
      <w:r w:rsidRPr="00F83D52">
        <w:rPr>
          <w:rFonts w:ascii="Arial" w:hAnsi="Arial" w:cs="Arial"/>
          <w:sz w:val="20"/>
          <w:szCs w:val="20"/>
        </w:rPr>
        <w:t xml:space="preserve"> </w:t>
      </w:r>
      <w:proofErr w:type="spellStart"/>
      <w:r w:rsidRPr="00F83D52">
        <w:rPr>
          <w:rFonts w:ascii="Arial" w:hAnsi="Arial" w:cs="Arial"/>
          <w:sz w:val="20"/>
          <w:szCs w:val="20"/>
        </w:rPr>
        <w:t>mozaisizmlerin</w:t>
      </w:r>
      <w:proofErr w:type="spellEnd"/>
      <w:r w:rsidRPr="00F83D52">
        <w:rPr>
          <w:rFonts w:ascii="Arial" w:hAnsi="Arial" w:cs="Arial"/>
          <w:sz w:val="20"/>
          <w:szCs w:val="20"/>
        </w:rPr>
        <w:t xml:space="preserve"> mekanizmalarını kavrar</w:t>
      </w:r>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2" w:color="auto"/>
          <w:right w:val="single" w:sz="4" w:space="4" w:color="auto"/>
        </w:pBdr>
        <w:rPr>
          <w:rFonts w:ascii="Arial Narrow" w:hAnsi="Arial Narrow"/>
          <w:b/>
          <w:sz w:val="20"/>
          <w:szCs w:val="20"/>
        </w:rPr>
      </w:pPr>
      <w:r w:rsidRPr="00F83D52">
        <w:rPr>
          <w:rFonts w:ascii="Arial Narrow" w:hAnsi="Arial Narrow"/>
          <w:b/>
          <w:sz w:val="20"/>
          <w:szCs w:val="20"/>
        </w:rPr>
        <w:t>GEN_2</w:t>
      </w:r>
      <w:r>
        <w:rPr>
          <w:rFonts w:ascii="Arial Narrow" w:hAnsi="Arial Narrow"/>
          <w:b/>
          <w:sz w:val="20"/>
          <w:szCs w:val="20"/>
        </w:rPr>
        <w:t xml:space="preserve">5 </w:t>
      </w:r>
      <w:proofErr w:type="spellStart"/>
      <w:r w:rsidRPr="00F83D52">
        <w:rPr>
          <w:rFonts w:ascii="Arial Narrow" w:hAnsi="Arial Narrow"/>
          <w:sz w:val="20"/>
          <w:szCs w:val="20"/>
        </w:rPr>
        <w:t>X’e</w:t>
      </w:r>
      <w:proofErr w:type="spellEnd"/>
      <w:r w:rsidRPr="00F83D52">
        <w:rPr>
          <w:rFonts w:ascii="Arial Narrow" w:hAnsi="Arial Narrow"/>
          <w:sz w:val="20"/>
          <w:szCs w:val="20"/>
        </w:rPr>
        <w:t xml:space="preserve"> bağlı kalıtım ve </w:t>
      </w:r>
      <w:proofErr w:type="spellStart"/>
      <w:r w:rsidRPr="00F83D52">
        <w:rPr>
          <w:rFonts w:ascii="Arial Narrow" w:hAnsi="Arial Narrow"/>
          <w:sz w:val="20"/>
          <w:szCs w:val="20"/>
        </w:rPr>
        <w:t>X’e</w:t>
      </w:r>
      <w:proofErr w:type="spellEnd"/>
      <w:r w:rsidRPr="00F83D52">
        <w:rPr>
          <w:rFonts w:ascii="Arial Narrow" w:hAnsi="Arial Narrow"/>
          <w:sz w:val="20"/>
          <w:szCs w:val="20"/>
        </w:rPr>
        <w:t xml:space="preserve"> bağlı </w:t>
      </w:r>
      <w:proofErr w:type="spellStart"/>
      <w:r w:rsidRPr="00F83D52">
        <w:rPr>
          <w:rFonts w:ascii="Arial Narrow" w:hAnsi="Arial Narrow"/>
          <w:sz w:val="20"/>
          <w:szCs w:val="20"/>
        </w:rPr>
        <w:t>kalıtılan</w:t>
      </w:r>
      <w:proofErr w:type="spellEnd"/>
      <w:r w:rsidRPr="00F83D52">
        <w:rPr>
          <w:rFonts w:ascii="Arial Narrow" w:hAnsi="Arial Narrow"/>
          <w:sz w:val="20"/>
          <w:szCs w:val="20"/>
        </w:rPr>
        <w:t xml:space="preserve"> </w:t>
      </w:r>
      <w:proofErr w:type="gramStart"/>
      <w:r w:rsidRPr="00F83D52">
        <w:rPr>
          <w:rFonts w:ascii="Arial Narrow" w:hAnsi="Arial Narrow"/>
          <w:sz w:val="20"/>
          <w:szCs w:val="20"/>
        </w:rPr>
        <w:t xml:space="preserve">hastalıklar </w:t>
      </w:r>
      <w:r>
        <w:rPr>
          <w:rFonts w:ascii="Arial Narrow" w:hAnsi="Arial Narrow"/>
          <w:sz w:val="20"/>
          <w:szCs w:val="20"/>
        </w:rPr>
        <w:t xml:space="preserve"> </w:t>
      </w:r>
      <w:r w:rsidRPr="00F83D52">
        <w:rPr>
          <w:rFonts w:ascii="Arial Narrow" w:hAnsi="Arial Narrow"/>
          <w:b/>
          <w:sz w:val="20"/>
          <w:szCs w:val="20"/>
        </w:rPr>
        <w:t>F</w:t>
      </w:r>
      <w:proofErr w:type="gramEnd"/>
      <w:r w:rsidRPr="00F83D52">
        <w:rPr>
          <w:rFonts w:ascii="Arial Narrow" w:hAnsi="Arial Narrow"/>
          <w:b/>
          <w:sz w:val="20"/>
          <w:szCs w:val="20"/>
        </w:rPr>
        <w:t xml:space="preserve">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X’e</w:t>
      </w:r>
      <w:proofErr w:type="spellEnd"/>
      <w:r w:rsidRPr="00F83D52">
        <w:rPr>
          <w:rFonts w:ascii="Arial" w:hAnsi="Arial" w:cs="Arial"/>
          <w:sz w:val="20"/>
          <w:szCs w:val="20"/>
        </w:rPr>
        <w:t xml:space="preserve"> bağlı hastalıkların kalıtımını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X'e</w:t>
      </w:r>
      <w:proofErr w:type="spellEnd"/>
      <w:r w:rsidRPr="00F83D52">
        <w:rPr>
          <w:rFonts w:ascii="Arial" w:hAnsi="Arial" w:cs="Arial"/>
          <w:sz w:val="20"/>
          <w:szCs w:val="20"/>
        </w:rPr>
        <w:t xml:space="preserve"> bağlı kalıtımı diğer kalıtım tiplerinden ayırır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X'e</w:t>
      </w:r>
      <w:proofErr w:type="spellEnd"/>
      <w:r w:rsidRPr="00F83D52">
        <w:rPr>
          <w:rFonts w:ascii="Arial" w:hAnsi="Arial" w:cs="Arial"/>
          <w:sz w:val="20"/>
          <w:szCs w:val="20"/>
        </w:rPr>
        <w:t xml:space="preserve"> bağlı dominant, </w:t>
      </w:r>
      <w:proofErr w:type="spellStart"/>
      <w:r w:rsidRPr="00F83D52">
        <w:rPr>
          <w:rFonts w:ascii="Arial" w:hAnsi="Arial" w:cs="Arial"/>
          <w:sz w:val="20"/>
          <w:szCs w:val="20"/>
        </w:rPr>
        <w:t>X'e</w:t>
      </w:r>
      <w:proofErr w:type="spellEnd"/>
      <w:r w:rsidRPr="00F83D52">
        <w:rPr>
          <w:rFonts w:ascii="Arial" w:hAnsi="Arial" w:cs="Arial"/>
          <w:sz w:val="20"/>
          <w:szCs w:val="20"/>
        </w:rPr>
        <w:t xml:space="preserve"> bağlı dominant kalıtım farklılıklarını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Yaygın X kalıtımına bağlı hastalıkları öğrenir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Fragile</w:t>
      </w:r>
      <w:proofErr w:type="spellEnd"/>
      <w:r w:rsidRPr="00F83D52">
        <w:rPr>
          <w:rFonts w:ascii="Arial" w:hAnsi="Arial" w:cs="Arial"/>
          <w:sz w:val="20"/>
          <w:szCs w:val="20"/>
        </w:rPr>
        <w:t xml:space="preserve"> X </w:t>
      </w:r>
      <w:proofErr w:type="gramStart"/>
      <w:r w:rsidRPr="00F83D52">
        <w:rPr>
          <w:rFonts w:ascii="Arial" w:hAnsi="Arial" w:cs="Arial"/>
          <w:sz w:val="20"/>
          <w:szCs w:val="20"/>
        </w:rPr>
        <w:t>sendromu</w:t>
      </w:r>
      <w:proofErr w:type="gramEnd"/>
      <w:r w:rsidRPr="00F83D52">
        <w:rPr>
          <w:rFonts w:ascii="Arial" w:hAnsi="Arial" w:cs="Arial"/>
          <w:sz w:val="20"/>
          <w:szCs w:val="20"/>
        </w:rPr>
        <w:t xml:space="preserve"> mekanizmasını kavrar</w:t>
      </w:r>
      <w:r w:rsidRPr="00F83D52">
        <w:rPr>
          <w:rFonts w:ascii="Arial" w:hAnsi="Arial" w:cs="Arial"/>
          <w:sz w:val="20"/>
          <w:szCs w:val="20"/>
        </w:rPr>
        <w:tab/>
        <w:t>Bilgi</w:t>
      </w:r>
    </w:p>
    <w:p w:rsidR="002D536E" w:rsidRDefault="002D536E" w:rsidP="002D536E">
      <w:pPr>
        <w:pStyle w:val="GvdeMetni"/>
        <w:tabs>
          <w:tab w:val="left" w:pos="1245"/>
        </w:tabs>
        <w:jc w:val="left"/>
        <w:rPr>
          <w:rFonts w:asciiTheme="minorHAnsi" w:hAnsiTheme="minorHAnsi"/>
          <w:color w:val="000000"/>
          <w:sz w:val="24"/>
          <w:szCs w:val="24"/>
          <w:lang w:val="pt-PT"/>
        </w:rPr>
      </w:pPr>
    </w:p>
    <w:p w:rsidR="002D536E" w:rsidRDefault="002D536E">
      <w:pPr>
        <w:rPr>
          <w:rFonts w:asciiTheme="minorHAnsi" w:hAnsiTheme="minorHAnsi"/>
          <w:b/>
          <w:bCs/>
          <w:color w:val="000000"/>
          <w:lang w:val="pt-PT"/>
        </w:rPr>
      </w:pPr>
      <w:r>
        <w:rPr>
          <w:rFonts w:asciiTheme="minorHAnsi" w:hAnsiTheme="minorHAnsi"/>
          <w:color w:val="000000"/>
          <w:lang w:val="pt-PT"/>
        </w:rPr>
        <w:br w:type="page"/>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F83D52">
        <w:rPr>
          <w:rFonts w:ascii="Arial Narrow" w:hAnsi="Arial Narrow"/>
          <w:b/>
          <w:sz w:val="20"/>
          <w:szCs w:val="20"/>
        </w:rPr>
        <w:lastRenderedPageBreak/>
        <w:t>GEN_2</w:t>
      </w:r>
      <w:r>
        <w:rPr>
          <w:rFonts w:ascii="Arial Narrow" w:hAnsi="Arial Narrow"/>
          <w:b/>
          <w:sz w:val="20"/>
          <w:szCs w:val="20"/>
        </w:rPr>
        <w:t xml:space="preserve">6 </w:t>
      </w:r>
      <w:proofErr w:type="spellStart"/>
      <w:r w:rsidRPr="00F83D52">
        <w:rPr>
          <w:rFonts w:ascii="Arial Narrow" w:hAnsi="Arial Narrow"/>
          <w:sz w:val="20"/>
          <w:szCs w:val="20"/>
        </w:rPr>
        <w:t>Trinükleotid</w:t>
      </w:r>
      <w:proofErr w:type="spellEnd"/>
      <w:r w:rsidRPr="00F83D52">
        <w:rPr>
          <w:rFonts w:ascii="Arial Narrow" w:hAnsi="Arial Narrow"/>
          <w:sz w:val="20"/>
          <w:szCs w:val="20"/>
        </w:rPr>
        <w:t xml:space="preserve"> tekrar </w:t>
      </w:r>
      <w:proofErr w:type="gramStart"/>
      <w:r w:rsidRPr="00F83D52">
        <w:rPr>
          <w:rFonts w:ascii="Arial Narrow" w:hAnsi="Arial Narrow"/>
          <w:sz w:val="20"/>
          <w:szCs w:val="20"/>
        </w:rPr>
        <w:t xml:space="preserve">hastalıkları </w:t>
      </w:r>
      <w:r>
        <w:rPr>
          <w:rFonts w:ascii="Arial Narrow" w:hAnsi="Arial Narrow"/>
          <w:sz w:val="20"/>
          <w:szCs w:val="20"/>
        </w:rPr>
        <w:t xml:space="preserve"> </w:t>
      </w:r>
      <w:r w:rsidRPr="00F83D52">
        <w:rPr>
          <w:rFonts w:ascii="Arial Narrow" w:hAnsi="Arial Narrow"/>
          <w:b/>
          <w:sz w:val="20"/>
          <w:szCs w:val="20"/>
        </w:rPr>
        <w:t>F</w:t>
      </w:r>
      <w:proofErr w:type="gramEnd"/>
      <w:r w:rsidRPr="00F83D52">
        <w:rPr>
          <w:rFonts w:ascii="Arial Narrow" w:hAnsi="Arial Narrow"/>
          <w:b/>
          <w:sz w:val="20"/>
          <w:szCs w:val="20"/>
        </w:rPr>
        <w:t xml:space="preserve"> SILAN</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Trinükleotid</w:t>
      </w:r>
      <w:proofErr w:type="spellEnd"/>
      <w:r w:rsidRPr="00F83D52">
        <w:rPr>
          <w:rFonts w:ascii="Arial" w:hAnsi="Arial" w:cs="Arial"/>
          <w:sz w:val="20"/>
          <w:szCs w:val="20"/>
        </w:rPr>
        <w:t xml:space="preserve"> genetik hastalıkları tanır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Genomda </w:t>
      </w:r>
      <w:proofErr w:type="spellStart"/>
      <w:r w:rsidRPr="00F83D52">
        <w:rPr>
          <w:rFonts w:ascii="Arial" w:hAnsi="Arial" w:cs="Arial"/>
          <w:sz w:val="20"/>
          <w:szCs w:val="20"/>
        </w:rPr>
        <w:t>trinükleotid</w:t>
      </w:r>
      <w:proofErr w:type="spellEnd"/>
      <w:r w:rsidRPr="00F83D52">
        <w:rPr>
          <w:rFonts w:ascii="Arial" w:hAnsi="Arial" w:cs="Arial"/>
          <w:sz w:val="20"/>
          <w:szCs w:val="20"/>
        </w:rPr>
        <w:t xml:space="preserve"> tiplerini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Trinükleotid</w:t>
      </w:r>
      <w:proofErr w:type="spellEnd"/>
      <w:r w:rsidRPr="00F83D52">
        <w:rPr>
          <w:rFonts w:ascii="Arial" w:hAnsi="Arial" w:cs="Arial"/>
          <w:sz w:val="20"/>
          <w:szCs w:val="20"/>
        </w:rPr>
        <w:t xml:space="preserve"> tekrarları ile kalıtsal hastalıkların ilişkilerini kurar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Tekrar sayılarının önemini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proofErr w:type="spellStart"/>
      <w:r w:rsidRPr="00F83D52">
        <w:rPr>
          <w:rFonts w:ascii="Arial" w:hAnsi="Arial" w:cs="Arial"/>
          <w:sz w:val="20"/>
          <w:szCs w:val="20"/>
        </w:rPr>
        <w:t>Trinükleotid</w:t>
      </w:r>
      <w:proofErr w:type="spellEnd"/>
      <w:r w:rsidRPr="00F83D52">
        <w:rPr>
          <w:rFonts w:ascii="Arial" w:hAnsi="Arial" w:cs="Arial"/>
          <w:sz w:val="20"/>
          <w:szCs w:val="20"/>
        </w:rPr>
        <w:t xml:space="preserve"> tekrar sayısı ile hastalık arasındaki ilişkiyi kavrar</w:t>
      </w:r>
      <w:r w:rsidRPr="00F83D52">
        <w:rPr>
          <w:rFonts w:ascii="Arial" w:hAnsi="Arial" w:cs="Arial"/>
          <w:sz w:val="20"/>
          <w:szCs w:val="20"/>
        </w:rPr>
        <w:tab/>
        <w:t>Bilgi</w:t>
      </w:r>
    </w:p>
    <w:p w:rsidR="002D536E" w:rsidRPr="00F83D52" w:rsidRDefault="002D536E" w:rsidP="002D536E">
      <w:pPr>
        <w:pBdr>
          <w:top w:val="single" w:sz="4" w:space="1" w:color="auto"/>
          <w:left w:val="single" w:sz="4" w:space="4" w:color="auto"/>
          <w:bottom w:val="single" w:sz="4" w:space="1" w:color="auto"/>
          <w:right w:val="single" w:sz="4" w:space="4" w:color="auto"/>
        </w:pBdr>
        <w:rPr>
          <w:rFonts w:ascii="Arial Narrow" w:hAnsi="Arial Narrow"/>
          <w:b/>
          <w:sz w:val="20"/>
          <w:szCs w:val="20"/>
        </w:rPr>
      </w:pPr>
      <w:r w:rsidRPr="00F83D52">
        <w:rPr>
          <w:rFonts w:ascii="Arial Narrow" w:hAnsi="Arial Narrow"/>
          <w:b/>
          <w:sz w:val="20"/>
          <w:szCs w:val="20"/>
        </w:rPr>
        <w:t>GEN_2</w:t>
      </w:r>
      <w:r>
        <w:rPr>
          <w:rFonts w:ascii="Arial Narrow" w:hAnsi="Arial Narrow"/>
          <w:b/>
          <w:sz w:val="20"/>
          <w:szCs w:val="20"/>
        </w:rPr>
        <w:t xml:space="preserve">7 </w:t>
      </w:r>
      <w:r w:rsidRPr="00F83D52">
        <w:rPr>
          <w:rFonts w:ascii="Arial Narrow" w:hAnsi="Arial Narrow"/>
          <w:sz w:val="20"/>
          <w:szCs w:val="20"/>
        </w:rPr>
        <w:t xml:space="preserve">Kanserin kalıtsal temelleri </w:t>
      </w:r>
      <w:r w:rsidRPr="00F83D52">
        <w:rPr>
          <w:rFonts w:ascii="Arial Narrow" w:hAnsi="Arial Narrow"/>
          <w:b/>
          <w:sz w:val="20"/>
          <w:szCs w:val="20"/>
        </w:rPr>
        <w:t>F SILAN</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Kanser </w:t>
      </w:r>
      <w:proofErr w:type="spellStart"/>
      <w:r w:rsidRPr="00F83D52">
        <w:rPr>
          <w:rFonts w:ascii="Arial" w:hAnsi="Arial" w:cs="Arial"/>
          <w:sz w:val="20"/>
          <w:szCs w:val="20"/>
        </w:rPr>
        <w:t>multifaktörlerinin</w:t>
      </w:r>
      <w:proofErr w:type="spellEnd"/>
      <w:r w:rsidRPr="00F83D52">
        <w:rPr>
          <w:rFonts w:ascii="Arial" w:hAnsi="Arial" w:cs="Arial"/>
          <w:sz w:val="20"/>
          <w:szCs w:val="20"/>
        </w:rPr>
        <w:t xml:space="preserve"> öğrenilmesi</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Kanserin çok parametreli ve çok basamaklı bir süreç olduğunu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Kanser etkeni moleküler etiyolojik sebepleri kavrar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 xml:space="preserve">Tümör </w:t>
      </w:r>
      <w:proofErr w:type="spellStart"/>
      <w:r w:rsidRPr="00F83D52">
        <w:rPr>
          <w:rFonts w:ascii="Arial" w:hAnsi="Arial" w:cs="Arial"/>
          <w:sz w:val="20"/>
          <w:szCs w:val="20"/>
        </w:rPr>
        <w:t>süpresör</w:t>
      </w:r>
      <w:proofErr w:type="spellEnd"/>
      <w:r w:rsidRPr="00F83D52">
        <w:rPr>
          <w:rFonts w:ascii="Arial" w:hAnsi="Arial" w:cs="Arial"/>
          <w:sz w:val="20"/>
          <w:szCs w:val="20"/>
        </w:rPr>
        <w:t xml:space="preserve"> ve </w:t>
      </w:r>
      <w:proofErr w:type="spellStart"/>
      <w:r w:rsidRPr="00F83D52">
        <w:rPr>
          <w:rFonts w:ascii="Arial" w:hAnsi="Arial" w:cs="Arial"/>
          <w:sz w:val="20"/>
          <w:szCs w:val="20"/>
        </w:rPr>
        <w:t>onkogenlerin</w:t>
      </w:r>
      <w:proofErr w:type="spellEnd"/>
      <w:r w:rsidRPr="00F83D52">
        <w:rPr>
          <w:rFonts w:ascii="Arial" w:hAnsi="Arial" w:cs="Arial"/>
          <w:sz w:val="20"/>
          <w:szCs w:val="20"/>
        </w:rPr>
        <w:t xml:space="preserve"> kanserdeki önemini bilir</w:t>
      </w:r>
      <w:r w:rsidRPr="00F83D52">
        <w:rPr>
          <w:rFonts w:ascii="Arial" w:hAnsi="Arial" w:cs="Arial"/>
          <w:sz w:val="20"/>
          <w:szCs w:val="20"/>
        </w:rPr>
        <w:tab/>
        <w:t>Bilgi</w:t>
      </w:r>
    </w:p>
    <w:p w:rsidR="002D536E" w:rsidRPr="00F83D52" w:rsidRDefault="002D536E" w:rsidP="002D536E">
      <w:pPr>
        <w:tabs>
          <w:tab w:val="left" w:pos="8496"/>
        </w:tabs>
        <w:ind w:left="56"/>
        <w:rPr>
          <w:rFonts w:ascii="Arial" w:hAnsi="Arial" w:cs="Arial"/>
          <w:sz w:val="20"/>
          <w:szCs w:val="20"/>
        </w:rPr>
      </w:pPr>
      <w:r w:rsidRPr="00F83D52">
        <w:rPr>
          <w:rFonts w:ascii="Arial" w:hAnsi="Arial" w:cs="Arial"/>
          <w:sz w:val="20"/>
          <w:szCs w:val="20"/>
        </w:rPr>
        <w:t>Kalıtsal, ailesel yaygın kanserler hakkında fikir sahibi olur</w:t>
      </w:r>
      <w:r w:rsidRPr="00F83D52">
        <w:rPr>
          <w:rFonts w:ascii="Arial" w:hAnsi="Arial" w:cs="Arial"/>
          <w:sz w:val="20"/>
          <w:szCs w:val="20"/>
        </w:rPr>
        <w:tab/>
        <w:t>Bilgi</w:t>
      </w:r>
    </w:p>
    <w:p w:rsidR="002D536E" w:rsidRDefault="002D536E" w:rsidP="002D536E">
      <w:pPr>
        <w:pStyle w:val="GvdeMetni"/>
        <w:tabs>
          <w:tab w:val="left" w:pos="1245"/>
        </w:tabs>
        <w:jc w:val="left"/>
        <w:rPr>
          <w:rFonts w:asciiTheme="minorHAnsi" w:hAnsiTheme="minorHAnsi"/>
          <w:color w:val="000000"/>
          <w:sz w:val="24"/>
          <w:szCs w:val="24"/>
          <w:lang w:val="pt-PT"/>
        </w:rPr>
      </w:pPr>
    </w:p>
    <w:p w:rsidR="002D536E" w:rsidRDefault="002D536E">
      <w:pPr>
        <w:rPr>
          <w:rFonts w:asciiTheme="minorHAnsi" w:hAnsiTheme="minorHAnsi"/>
          <w:b/>
          <w:bCs/>
          <w:color w:val="000000"/>
          <w:lang w:val="pt-PT"/>
        </w:rPr>
      </w:pPr>
      <w:r>
        <w:rPr>
          <w:rFonts w:asciiTheme="minorHAnsi" w:hAnsiTheme="minorHAnsi"/>
          <w:color w:val="000000"/>
          <w:lang w:val="pt-PT"/>
        </w:rPr>
        <w:br w:type="page"/>
      </w:r>
    </w:p>
    <w:p w:rsidR="009F045D" w:rsidRDefault="009F045D" w:rsidP="00124E45">
      <w:pPr>
        <w:pStyle w:val="GvdeMetni"/>
        <w:jc w:val="left"/>
        <w:rPr>
          <w:rFonts w:asciiTheme="minorHAnsi" w:hAnsiTheme="minorHAnsi"/>
          <w:color w:val="000000"/>
          <w:sz w:val="24"/>
          <w:szCs w:val="24"/>
          <w:lang w:val="pt-PT"/>
        </w:rPr>
      </w:pPr>
    </w:p>
    <w:p w:rsidR="00F91FF7" w:rsidRDefault="00F91FF7" w:rsidP="00124E45">
      <w:pPr>
        <w:pStyle w:val="GvdeMetni"/>
        <w:jc w:val="left"/>
        <w:rPr>
          <w:rFonts w:asciiTheme="minorHAnsi" w:hAnsiTheme="minorHAnsi"/>
          <w:color w:val="000000"/>
          <w:sz w:val="24"/>
          <w:szCs w:val="24"/>
          <w:lang w:val="pt-PT"/>
        </w:rPr>
      </w:pPr>
    </w:p>
    <w:p w:rsidR="009F045D" w:rsidRDefault="009F045D" w:rsidP="00124E45">
      <w:pPr>
        <w:pStyle w:val="GvdeMetni"/>
        <w:jc w:val="left"/>
        <w:rPr>
          <w:rFonts w:asciiTheme="minorHAnsi" w:hAnsiTheme="minorHAnsi"/>
          <w:color w:val="000000"/>
          <w:sz w:val="24"/>
          <w:szCs w:val="24"/>
          <w:lang w:val="pt-PT"/>
        </w:rPr>
      </w:pPr>
    </w:p>
    <w:p w:rsidR="009F045D" w:rsidRPr="003D386E" w:rsidRDefault="00470E1E" w:rsidP="008E2334">
      <w:pPr>
        <w:pStyle w:val="GvdeMetni"/>
        <w:rPr>
          <w:rFonts w:asciiTheme="minorHAnsi" w:hAnsiTheme="minorHAnsi"/>
          <w:color w:val="000000"/>
          <w:sz w:val="24"/>
          <w:szCs w:val="24"/>
          <w:lang w:val="pt-PT"/>
        </w:rPr>
      </w:pPr>
      <w:r>
        <w:rPr>
          <w:rFonts w:asciiTheme="minorHAnsi" w:hAnsiTheme="minorHAnsi"/>
          <w:color w:val="000000"/>
          <w:sz w:val="24"/>
          <w:szCs w:val="24"/>
          <w:lang w:val="pt-PT"/>
        </w:rPr>
        <w:t>2018</w:t>
      </w:r>
      <w:r w:rsidR="009F045D" w:rsidRPr="003D386E">
        <w:rPr>
          <w:rFonts w:asciiTheme="minorHAnsi" w:hAnsiTheme="minorHAnsi"/>
          <w:color w:val="000000"/>
          <w:sz w:val="24"/>
          <w:szCs w:val="24"/>
          <w:lang w:val="pt-PT"/>
        </w:rPr>
        <w:t>-</w:t>
      </w:r>
      <w:r>
        <w:rPr>
          <w:rFonts w:asciiTheme="minorHAnsi" w:hAnsiTheme="minorHAnsi"/>
          <w:color w:val="000000"/>
          <w:sz w:val="24"/>
          <w:szCs w:val="24"/>
          <w:lang w:val="pt-PT"/>
        </w:rPr>
        <w:t>2019</w:t>
      </w:r>
      <w:r w:rsidR="009F045D" w:rsidRPr="003D386E">
        <w:rPr>
          <w:rFonts w:asciiTheme="minorHAnsi" w:hAnsiTheme="minorHAnsi"/>
          <w:color w:val="000000"/>
          <w:sz w:val="24"/>
          <w:szCs w:val="24"/>
          <w:lang w:val="pt-PT"/>
        </w:rPr>
        <w:t xml:space="preserve"> </w:t>
      </w:r>
      <w:r w:rsidR="009F045D">
        <w:rPr>
          <w:rFonts w:asciiTheme="minorHAnsi" w:hAnsiTheme="minorHAnsi"/>
          <w:color w:val="000000"/>
          <w:sz w:val="24"/>
          <w:szCs w:val="24"/>
          <w:lang w:val="pt-PT"/>
        </w:rPr>
        <w:t>EĞİTİM</w:t>
      </w:r>
      <w:r w:rsidR="009F045D" w:rsidRPr="003D386E">
        <w:rPr>
          <w:rFonts w:asciiTheme="minorHAnsi" w:hAnsiTheme="minorHAnsi"/>
          <w:color w:val="000000"/>
          <w:sz w:val="24"/>
          <w:szCs w:val="24"/>
          <w:lang w:val="pt-PT"/>
        </w:rPr>
        <w:t xml:space="preserve"> YILI </w:t>
      </w:r>
    </w:p>
    <w:p w:rsidR="009F045D" w:rsidRDefault="009F045D"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DÖNEM II</w:t>
      </w:r>
      <w:r>
        <w:rPr>
          <w:rFonts w:asciiTheme="minorHAnsi" w:hAnsiTheme="minorHAnsi"/>
          <w:color w:val="000000"/>
          <w:sz w:val="24"/>
          <w:szCs w:val="24"/>
          <w:lang w:val="pt-PT"/>
        </w:rPr>
        <w:t xml:space="preserve"> KURUL 7</w:t>
      </w:r>
    </w:p>
    <w:p w:rsidR="008E2334" w:rsidRDefault="009F045D" w:rsidP="008E2334">
      <w:pPr>
        <w:pStyle w:val="GvdeMetni"/>
        <w:rPr>
          <w:rFonts w:asciiTheme="minorHAnsi" w:hAnsiTheme="minorHAnsi"/>
          <w:color w:val="000000"/>
          <w:sz w:val="24"/>
          <w:szCs w:val="24"/>
          <w:lang w:val="pt-PT"/>
        </w:rPr>
      </w:pPr>
      <w:r w:rsidRPr="003D386E">
        <w:rPr>
          <w:rFonts w:asciiTheme="minorHAnsi" w:hAnsiTheme="minorHAnsi"/>
          <w:color w:val="000000"/>
          <w:sz w:val="24"/>
          <w:szCs w:val="24"/>
          <w:lang w:val="pt-PT"/>
        </w:rPr>
        <w:t xml:space="preserve"> </w:t>
      </w:r>
      <w:r w:rsidRPr="000A0D54">
        <w:rPr>
          <w:rFonts w:asciiTheme="minorHAnsi" w:hAnsiTheme="minorHAnsi"/>
          <w:color w:val="000000"/>
          <w:sz w:val="24"/>
          <w:szCs w:val="24"/>
          <w:lang w:val="pt-PT"/>
        </w:rPr>
        <w:t>HASTALIKLARIN BİYOLOJİK TEMELLERİ</w:t>
      </w:r>
    </w:p>
    <w:p w:rsidR="009F045D" w:rsidRPr="00224818" w:rsidRDefault="009F045D" w:rsidP="008E2334">
      <w:pPr>
        <w:pStyle w:val="GvdeMetni"/>
        <w:numPr>
          <w:ilvl w:val="0"/>
          <w:numId w:val="22"/>
        </w:numPr>
        <w:rPr>
          <w:rFonts w:asciiTheme="minorHAnsi" w:hAnsiTheme="minorHAnsi"/>
          <w:color w:val="000000"/>
          <w:sz w:val="24"/>
          <w:szCs w:val="24"/>
          <w:lang w:val="pt-PT"/>
        </w:rPr>
      </w:pPr>
      <w:r w:rsidRPr="00224818">
        <w:rPr>
          <w:rFonts w:asciiTheme="minorHAnsi" w:hAnsiTheme="minorHAnsi"/>
          <w:color w:val="000000"/>
          <w:sz w:val="24"/>
          <w:szCs w:val="24"/>
          <w:lang w:val="pt-PT"/>
        </w:rPr>
        <w:t xml:space="preserve">Hafta </w:t>
      </w:r>
      <w:r w:rsidR="003170A9">
        <w:rPr>
          <w:rFonts w:asciiTheme="minorHAnsi" w:hAnsiTheme="minorHAnsi"/>
          <w:color w:val="000000"/>
          <w:sz w:val="24"/>
          <w:szCs w:val="24"/>
          <w:lang w:val="pt-PT"/>
        </w:rPr>
        <w:t>2</w:t>
      </w:r>
      <w:r w:rsidR="00470E1E">
        <w:rPr>
          <w:rFonts w:asciiTheme="minorHAnsi" w:hAnsiTheme="minorHAnsi"/>
          <w:color w:val="000000"/>
          <w:sz w:val="24"/>
          <w:szCs w:val="24"/>
          <w:lang w:val="pt-PT"/>
        </w:rPr>
        <w:t>7 – 31 Mayıs</w:t>
      </w:r>
      <w:r w:rsidRPr="00224818">
        <w:rPr>
          <w:rFonts w:asciiTheme="minorHAnsi" w:hAnsiTheme="minorHAnsi"/>
          <w:color w:val="000000"/>
          <w:sz w:val="24"/>
          <w:szCs w:val="24"/>
          <w:lang w:val="pt-PT"/>
        </w:rPr>
        <w:t xml:space="preserve"> </w:t>
      </w:r>
      <w:r w:rsidR="00470E1E">
        <w:rPr>
          <w:rFonts w:asciiTheme="minorHAnsi" w:hAnsiTheme="minorHAnsi"/>
          <w:color w:val="000000"/>
          <w:sz w:val="24"/>
          <w:szCs w:val="24"/>
          <w:lang w:val="pt-PT"/>
        </w:rPr>
        <w:t>2019</w:t>
      </w:r>
    </w:p>
    <w:tbl>
      <w:tblPr>
        <w:tblW w:w="10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5"/>
        <w:gridCol w:w="1892"/>
        <w:gridCol w:w="1892"/>
        <w:gridCol w:w="1892"/>
        <w:gridCol w:w="1892"/>
        <w:gridCol w:w="1892"/>
      </w:tblGrid>
      <w:tr w:rsidR="009F045D" w:rsidRPr="00F6661A" w:rsidTr="00EC4F5C">
        <w:trPr>
          <w:trHeight w:val="591"/>
          <w:jc w:val="center"/>
        </w:trPr>
        <w:tc>
          <w:tcPr>
            <w:tcW w:w="1525" w:type="dxa"/>
            <w:shd w:val="clear" w:color="auto" w:fill="auto"/>
            <w:vAlign w:val="center"/>
          </w:tcPr>
          <w:p w:rsidR="009F045D" w:rsidRPr="00F6661A" w:rsidRDefault="009F045D" w:rsidP="00EC4F5C">
            <w:pPr>
              <w:jc w:val="center"/>
              <w:rPr>
                <w:rFonts w:ascii="Arial Narrow" w:hAnsi="Arial Narrow" w:cs="Arial"/>
                <w:color w:val="000000"/>
                <w:sz w:val="20"/>
                <w:szCs w:val="20"/>
              </w:rPr>
            </w:pPr>
          </w:p>
        </w:tc>
        <w:tc>
          <w:tcPr>
            <w:tcW w:w="1892" w:type="dxa"/>
            <w:shd w:val="clear" w:color="auto" w:fill="auto"/>
            <w:vAlign w:val="center"/>
          </w:tcPr>
          <w:p w:rsidR="009F045D" w:rsidRPr="00F6661A" w:rsidRDefault="003170A9" w:rsidP="00EC4F5C">
            <w:pPr>
              <w:jc w:val="center"/>
              <w:rPr>
                <w:rFonts w:ascii="Arial Narrow" w:hAnsi="Arial Narrow" w:cs="Arial TUR"/>
                <w:b/>
                <w:sz w:val="20"/>
                <w:szCs w:val="20"/>
              </w:rPr>
            </w:pPr>
            <w:r>
              <w:rPr>
                <w:rFonts w:ascii="Arial Narrow" w:hAnsi="Arial Narrow" w:cs="Arial TUR"/>
                <w:b/>
                <w:sz w:val="20"/>
                <w:szCs w:val="20"/>
              </w:rPr>
              <w:t>2</w:t>
            </w:r>
            <w:r w:rsidR="00470E1E">
              <w:rPr>
                <w:rFonts w:ascii="Arial Narrow" w:hAnsi="Arial Narrow" w:cs="Arial TUR"/>
                <w:b/>
                <w:sz w:val="20"/>
                <w:szCs w:val="20"/>
              </w:rPr>
              <w:t>7</w:t>
            </w:r>
            <w:r w:rsidR="009F045D">
              <w:rPr>
                <w:rFonts w:ascii="Arial Narrow" w:hAnsi="Arial Narrow" w:cs="Arial TUR"/>
                <w:b/>
                <w:sz w:val="20"/>
                <w:szCs w:val="20"/>
              </w:rPr>
              <w:t xml:space="preserve"> Mayıs </w:t>
            </w:r>
            <w:r w:rsidR="00470E1E">
              <w:rPr>
                <w:rFonts w:ascii="Arial Narrow" w:hAnsi="Arial Narrow" w:cs="Arial TUR"/>
                <w:b/>
                <w:sz w:val="20"/>
                <w:szCs w:val="20"/>
              </w:rPr>
              <w:t>2019</w:t>
            </w:r>
          </w:p>
          <w:p w:rsidR="009F045D" w:rsidRPr="00F6661A" w:rsidRDefault="009F045D" w:rsidP="00EC4F5C">
            <w:pPr>
              <w:jc w:val="center"/>
              <w:rPr>
                <w:rFonts w:ascii="Arial Narrow" w:hAnsi="Arial Narrow" w:cs="Arial TUR"/>
                <w:b/>
                <w:sz w:val="20"/>
                <w:szCs w:val="20"/>
              </w:rPr>
            </w:pPr>
            <w:r w:rsidRPr="00F6661A">
              <w:rPr>
                <w:rFonts w:ascii="Arial Narrow" w:hAnsi="Arial Narrow" w:cs="Arial TUR"/>
                <w:b/>
                <w:sz w:val="20"/>
                <w:szCs w:val="20"/>
              </w:rPr>
              <w:t>Pazartesi</w:t>
            </w:r>
          </w:p>
        </w:tc>
        <w:tc>
          <w:tcPr>
            <w:tcW w:w="1892" w:type="dxa"/>
            <w:shd w:val="clear" w:color="auto" w:fill="auto"/>
            <w:vAlign w:val="center"/>
          </w:tcPr>
          <w:p w:rsidR="009F045D" w:rsidRPr="00F6661A" w:rsidRDefault="00470E1E" w:rsidP="00EC4F5C">
            <w:pPr>
              <w:jc w:val="center"/>
              <w:rPr>
                <w:rFonts w:ascii="Arial Narrow" w:hAnsi="Arial Narrow" w:cs="Arial TUR"/>
                <w:b/>
                <w:sz w:val="20"/>
                <w:szCs w:val="20"/>
              </w:rPr>
            </w:pPr>
            <w:r>
              <w:rPr>
                <w:rFonts w:ascii="Arial Narrow" w:hAnsi="Arial Narrow" w:cs="Arial TUR"/>
                <w:b/>
                <w:sz w:val="20"/>
                <w:szCs w:val="20"/>
              </w:rPr>
              <w:t>28 Mayıs 2019</w:t>
            </w:r>
          </w:p>
          <w:p w:rsidR="009F045D" w:rsidRPr="00F6661A" w:rsidRDefault="009F045D" w:rsidP="00EC4F5C">
            <w:pPr>
              <w:jc w:val="center"/>
              <w:rPr>
                <w:rFonts w:ascii="Arial Narrow" w:hAnsi="Arial Narrow" w:cs="Arial TUR"/>
                <w:b/>
                <w:sz w:val="20"/>
                <w:szCs w:val="20"/>
              </w:rPr>
            </w:pPr>
            <w:r w:rsidRPr="00F6661A">
              <w:rPr>
                <w:rFonts w:ascii="Arial Narrow" w:hAnsi="Arial Narrow" w:cs="Arial TUR"/>
                <w:b/>
                <w:sz w:val="20"/>
                <w:szCs w:val="20"/>
              </w:rPr>
              <w:t>Salı</w:t>
            </w:r>
          </w:p>
        </w:tc>
        <w:tc>
          <w:tcPr>
            <w:tcW w:w="1892" w:type="dxa"/>
            <w:shd w:val="clear" w:color="auto" w:fill="auto"/>
            <w:vAlign w:val="center"/>
          </w:tcPr>
          <w:p w:rsidR="009F045D" w:rsidRPr="00F6661A" w:rsidRDefault="00470E1E" w:rsidP="00EC4F5C">
            <w:pPr>
              <w:jc w:val="center"/>
              <w:rPr>
                <w:rFonts w:ascii="Arial Narrow" w:hAnsi="Arial Narrow" w:cs="Arial TUR"/>
                <w:b/>
                <w:sz w:val="20"/>
                <w:szCs w:val="20"/>
              </w:rPr>
            </w:pPr>
            <w:r>
              <w:rPr>
                <w:rFonts w:ascii="Arial Narrow" w:hAnsi="Arial Narrow" w:cs="Arial TUR"/>
                <w:b/>
                <w:sz w:val="20"/>
                <w:szCs w:val="20"/>
              </w:rPr>
              <w:t>29 Mayıs 2019</w:t>
            </w:r>
          </w:p>
          <w:p w:rsidR="009F045D" w:rsidRPr="00F6661A" w:rsidRDefault="009F045D" w:rsidP="00EC4F5C">
            <w:pPr>
              <w:jc w:val="center"/>
              <w:rPr>
                <w:rFonts w:ascii="Arial Narrow" w:hAnsi="Arial Narrow" w:cs="Arial TUR"/>
                <w:b/>
                <w:sz w:val="20"/>
                <w:szCs w:val="20"/>
              </w:rPr>
            </w:pPr>
            <w:r w:rsidRPr="00F6661A">
              <w:rPr>
                <w:rFonts w:ascii="Arial Narrow" w:hAnsi="Arial Narrow" w:cs="Arial TUR"/>
                <w:b/>
                <w:sz w:val="20"/>
                <w:szCs w:val="20"/>
              </w:rPr>
              <w:t>Çarşamba</w:t>
            </w:r>
          </w:p>
        </w:tc>
        <w:tc>
          <w:tcPr>
            <w:tcW w:w="1892" w:type="dxa"/>
            <w:shd w:val="clear" w:color="auto" w:fill="auto"/>
            <w:vAlign w:val="center"/>
          </w:tcPr>
          <w:p w:rsidR="009F045D" w:rsidRPr="00F6661A" w:rsidRDefault="00470E1E" w:rsidP="00EC4F5C">
            <w:pPr>
              <w:jc w:val="center"/>
              <w:rPr>
                <w:rFonts w:ascii="Arial Narrow" w:hAnsi="Arial Narrow" w:cs="Arial TUR"/>
                <w:b/>
                <w:sz w:val="20"/>
                <w:szCs w:val="20"/>
              </w:rPr>
            </w:pPr>
            <w:r>
              <w:rPr>
                <w:rFonts w:ascii="Arial Narrow" w:hAnsi="Arial Narrow" w:cs="Arial TUR"/>
                <w:b/>
                <w:sz w:val="20"/>
                <w:szCs w:val="20"/>
              </w:rPr>
              <w:t>30 Mayıs 2019</w:t>
            </w:r>
          </w:p>
          <w:p w:rsidR="009F045D" w:rsidRPr="00F6661A" w:rsidRDefault="009F045D" w:rsidP="00EC4F5C">
            <w:pPr>
              <w:jc w:val="center"/>
              <w:rPr>
                <w:rFonts w:ascii="Arial Narrow" w:hAnsi="Arial Narrow" w:cs="Arial TUR"/>
                <w:b/>
                <w:sz w:val="20"/>
                <w:szCs w:val="20"/>
              </w:rPr>
            </w:pPr>
            <w:r w:rsidRPr="00F6661A">
              <w:rPr>
                <w:rFonts w:ascii="Arial Narrow" w:hAnsi="Arial Narrow" w:cs="Arial TUR"/>
                <w:b/>
                <w:sz w:val="20"/>
                <w:szCs w:val="20"/>
              </w:rPr>
              <w:t>Perşembe</w:t>
            </w:r>
          </w:p>
        </w:tc>
        <w:tc>
          <w:tcPr>
            <w:tcW w:w="1892" w:type="dxa"/>
            <w:shd w:val="clear" w:color="auto" w:fill="auto"/>
            <w:vAlign w:val="center"/>
          </w:tcPr>
          <w:p w:rsidR="009F045D" w:rsidRPr="00F6661A" w:rsidRDefault="00470E1E" w:rsidP="00EC4F5C">
            <w:pPr>
              <w:jc w:val="center"/>
              <w:rPr>
                <w:rFonts w:ascii="Arial Narrow" w:hAnsi="Arial Narrow" w:cs="Arial TUR"/>
                <w:b/>
                <w:sz w:val="20"/>
                <w:szCs w:val="20"/>
              </w:rPr>
            </w:pPr>
            <w:r>
              <w:rPr>
                <w:rFonts w:ascii="Arial Narrow" w:hAnsi="Arial Narrow" w:cs="Arial TUR"/>
                <w:b/>
                <w:sz w:val="20"/>
                <w:szCs w:val="20"/>
              </w:rPr>
              <w:t>31 Mayıs</w:t>
            </w:r>
            <w:r w:rsidR="009F045D">
              <w:rPr>
                <w:rFonts w:ascii="Arial Narrow" w:hAnsi="Arial Narrow" w:cs="Arial TUR"/>
                <w:b/>
                <w:sz w:val="20"/>
                <w:szCs w:val="20"/>
              </w:rPr>
              <w:t xml:space="preserve"> </w:t>
            </w:r>
            <w:r>
              <w:rPr>
                <w:rFonts w:ascii="Arial Narrow" w:hAnsi="Arial Narrow" w:cs="Arial TUR"/>
                <w:b/>
                <w:sz w:val="20"/>
                <w:szCs w:val="20"/>
              </w:rPr>
              <w:t>2019</w:t>
            </w:r>
          </w:p>
          <w:p w:rsidR="009F045D" w:rsidRPr="00F6661A" w:rsidRDefault="009F045D" w:rsidP="00EC4F5C">
            <w:pPr>
              <w:jc w:val="center"/>
              <w:rPr>
                <w:rFonts w:ascii="Arial Narrow" w:hAnsi="Arial Narrow" w:cs="Arial TUR"/>
                <w:b/>
                <w:sz w:val="20"/>
                <w:szCs w:val="20"/>
              </w:rPr>
            </w:pPr>
            <w:r w:rsidRPr="00F6661A">
              <w:rPr>
                <w:rFonts w:ascii="Arial Narrow" w:hAnsi="Arial Narrow" w:cs="Arial TUR"/>
                <w:b/>
                <w:sz w:val="20"/>
                <w:szCs w:val="20"/>
              </w:rPr>
              <w:t>Cuma</w:t>
            </w:r>
          </w:p>
        </w:tc>
      </w:tr>
      <w:tr w:rsidR="00A406D6" w:rsidRPr="00F6661A" w:rsidTr="00EC4F5C">
        <w:trPr>
          <w:cantSplit/>
          <w:trHeight w:val="1134"/>
          <w:jc w:val="center"/>
        </w:trPr>
        <w:tc>
          <w:tcPr>
            <w:tcW w:w="1525" w:type="dxa"/>
            <w:shd w:val="clear" w:color="auto" w:fill="auto"/>
            <w:vAlign w:val="center"/>
          </w:tcPr>
          <w:p w:rsidR="00A406D6" w:rsidRPr="00F6661A" w:rsidRDefault="00A406D6"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08.30 - 09.20</w:t>
            </w:r>
          </w:p>
        </w:tc>
        <w:tc>
          <w:tcPr>
            <w:tcW w:w="1892" w:type="dxa"/>
            <w:shd w:val="clear" w:color="auto" w:fill="auto"/>
            <w:vAlign w:val="center"/>
          </w:tcPr>
          <w:p w:rsidR="00A406D6" w:rsidRPr="00A406D6" w:rsidRDefault="00A406D6" w:rsidP="003B68D5">
            <w:pPr>
              <w:pStyle w:val="ResimYazs"/>
              <w:rPr>
                <w:rFonts w:ascii="Arial Narrow" w:eastAsia="Arial TUR" w:hAnsi="Arial Narrow" w:cs="Arial TUR"/>
                <w:color w:val="auto"/>
              </w:rPr>
            </w:pPr>
          </w:p>
        </w:tc>
        <w:tc>
          <w:tcPr>
            <w:tcW w:w="1892" w:type="dxa"/>
            <w:shd w:val="clear" w:color="auto" w:fill="auto"/>
            <w:vAlign w:val="center"/>
          </w:tcPr>
          <w:p w:rsidR="00A406D6" w:rsidRPr="00F6661A" w:rsidRDefault="00A406D6" w:rsidP="00EC4F5C">
            <w:pPr>
              <w:pStyle w:val="ResimYazs"/>
              <w:rPr>
                <w:rFonts w:ascii="Arial Narrow" w:eastAsia="Arial TUR" w:hAnsi="Arial Narrow" w:cs="Arial TUR"/>
                <w:color w:val="auto"/>
              </w:rPr>
            </w:pPr>
          </w:p>
        </w:tc>
        <w:tc>
          <w:tcPr>
            <w:tcW w:w="1892" w:type="dxa"/>
            <w:shd w:val="clear" w:color="auto" w:fill="auto"/>
            <w:vAlign w:val="center"/>
          </w:tcPr>
          <w:p w:rsidR="00A406D6" w:rsidRPr="00F6661A" w:rsidRDefault="00A406D6" w:rsidP="00EC4F5C">
            <w:pPr>
              <w:pStyle w:val="ResimYazs"/>
              <w:rPr>
                <w:rFonts w:ascii="Arial Narrow" w:eastAsia="Arial TUR" w:hAnsi="Arial Narrow" w:cs="Arial TUR"/>
                <w:color w:val="auto"/>
              </w:rPr>
            </w:pPr>
          </w:p>
        </w:tc>
        <w:tc>
          <w:tcPr>
            <w:tcW w:w="1892" w:type="dxa"/>
            <w:vMerge w:val="restart"/>
            <w:shd w:val="clear" w:color="auto" w:fill="auto"/>
            <w:vAlign w:val="center"/>
          </w:tcPr>
          <w:p w:rsidR="008179BD" w:rsidRPr="008179BD" w:rsidRDefault="008179BD" w:rsidP="008179BD">
            <w:pPr>
              <w:pStyle w:val="ResimYazs"/>
              <w:rPr>
                <w:rFonts w:ascii="Arial Narrow" w:eastAsia="Arial TUR" w:hAnsi="Arial Narrow" w:cs="Arial TUR"/>
                <w:color w:val="FF0000"/>
                <w:sz w:val="24"/>
                <w:szCs w:val="24"/>
              </w:rPr>
            </w:pPr>
            <w:r w:rsidRPr="008179BD">
              <w:rPr>
                <w:rFonts w:ascii="Arial Narrow" w:eastAsia="Arial TUR" w:hAnsi="Arial Narrow" w:cs="Arial TUR"/>
                <w:color w:val="FF0000"/>
                <w:sz w:val="24"/>
                <w:szCs w:val="24"/>
              </w:rPr>
              <w:t>Kurul Teorik Sınavı</w:t>
            </w:r>
          </w:p>
          <w:p w:rsidR="00A406D6" w:rsidRPr="008179BD" w:rsidRDefault="00A406D6" w:rsidP="00B528CE">
            <w:pPr>
              <w:spacing w:line="240" w:lineRule="exact"/>
              <w:jc w:val="center"/>
              <w:rPr>
                <w:rFonts w:ascii="Arial Narrow" w:hAnsi="Arial Narrow"/>
                <w:b/>
                <w:color w:val="FF0000"/>
              </w:rPr>
            </w:pPr>
          </w:p>
        </w:tc>
        <w:tc>
          <w:tcPr>
            <w:tcW w:w="1892" w:type="dxa"/>
            <w:vMerge w:val="restart"/>
            <w:shd w:val="clear" w:color="auto" w:fill="auto"/>
            <w:vAlign w:val="center"/>
          </w:tcPr>
          <w:p w:rsidR="001B1DE4" w:rsidRPr="008179BD" w:rsidRDefault="001B1DE4" w:rsidP="00B76ABA">
            <w:pPr>
              <w:pStyle w:val="ResimYazs"/>
              <w:rPr>
                <w:rFonts w:ascii="Arial Narrow" w:eastAsia="Arial TUR" w:hAnsi="Arial Narrow" w:cs="Arial TUR"/>
                <w:color w:val="FF0000"/>
                <w:sz w:val="24"/>
                <w:szCs w:val="24"/>
              </w:rPr>
            </w:pPr>
          </w:p>
          <w:p w:rsidR="001B1DE4" w:rsidRPr="008179BD" w:rsidRDefault="001B1DE4" w:rsidP="00B76ABA">
            <w:pPr>
              <w:pStyle w:val="ResimYazs"/>
              <w:rPr>
                <w:rFonts w:ascii="Arial Narrow" w:eastAsia="Arial TUR" w:hAnsi="Arial Narrow" w:cs="Arial TUR"/>
                <w:color w:val="FF0000"/>
                <w:sz w:val="24"/>
                <w:szCs w:val="24"/>
              </w:rPr>
            </w:pPr>
          </w:p>
          <w:p w:rsidR="001B1DE4" w:rsidRPr="008179BD" w:rsidRDefault="001B1DE4" w:rsidP="00B76ABA">
            <w:pPr>
              <w:pStyle w:val="ResimYazs"/>
              <w:rPr>
                <w:rFonts w:ascii="Arial Narrow" w:eastAsia="Arial TUR" w:hAnsi="Arial Narrow" w:cs="Arial TUR"/>
                <w:color w:val="FF0000"/>
                <w:sz w:val="24"/>
                <w:szCs w:val="24"/>
              </w:rPr>
            </w:pPr>
          </w:p>
          <w:p w:rsidR="001B1DE4" w:rsidRPr="008179BD" w:rsidRDefault="008179BD" w:rsidP="00B76ABA">
            <w:pPr>
              <w:pStyle w:val="ResimYazs"/>
              <w:rPr>
                <w:rFonts w:ascii="Arial Narrow" w:eastAsia="Arial TUR" w:hAnsi="Arial Narrow" w:cs="Arial TUR"/>
                <w:color w:val="FF0000"/>
                <w:sz w:val="24"/>
                <w:szCs w:val="24"/>
              </w:rPr>
            </w:pPr>
            <w:r w:rsidRPr="008179BD">
              <w:rPr>
                <w:rFonts w:ascii="Arial Narrow" w:hAnsi="Arial Narrow"/>
                <w:color w:val="FF0000"/>
                <w:sz w:val="24"/>
                <w:szCs w:val="24"/>
              </w:rPr>
              <w:t>Kurul Pratik Sınavı</w:t>
            </w:r>
          </w:p>
          <w:p w:rsidR="001B1DE4" w:rsidRPr="008179BD" w:rsidRDefault="001B1DE4" w:rsidP="00B76ABA">
            <w:pPr>
              <w:pStyle w:val="ResimYazs"/>
              <w:rPr>
                <w:rFonts w:ascii="Arial Narrow" w:eastAsia="Arial TUR" w:hAnsi="Arial Narrow" w:cs="Arial TUR"/>
                <w:color w:val="FF0000"/>
                <w:sz w:val="24"/>
                <w:szCs w:val="24"/>
              </w:rPr>
            </w:pPr>
          </w:p>
          <w:p w:rsidR="001B1DE4" w:rsidRPr="008179BD" w:rsidRDefault="001B1DE4" w:rsidP="00B76ABA">
            <w:pPr>
              <w:pStyle w:val="ResimYazs"/>
              <w:rPr>
                <w:rFonts w:ascii="Arial Narrow" w:eastAsia="Arial TUR" w:hAnsi="Arial Narrow" w:cs="Arial TUR"/>
                <w:color w:val="FF0000"/>
                <w:sz w:val="24"/>
                <w:szCs w:val="24"/>
              </w:rPr>
            </w:pPr>
            <w:r w:rsidRPr="008179BD">
              <w:rPr>
                <w:rFonts w:ascii="Arial Narrow" w:eastAsia="Arial TUR" w:hAnsi="Arial Narrow" w:cs="Arial TUR"/>
                <w:color w:val="FF0000"/>
                <w:sz w:val="24"/>
                <w:szCs w:val="24"/>
              </w:rPr>
              <w:t xml:space="preserve">Kurul Değerlendirme </w:t>
            </w:r>
          </w:p>
        </w:tc>
      </w:tr>
      <w:tr w:rsidR="00F36BA8" w:rsidRPr="00F6661A" w:rsidTr="00EC4F5C">
        <w:trPr>
          <w:cantSplit/>
          <w:trHeight w:val="1134"/>
          <w:jc w:val="center"/>
        </w:trPr>
        <w:tc>
          <w:tcPr>
            <w:tcW w:w="1525" w:type="dxa"/>
            <w:shd w:val="clear" w:color="auto" w:fill="auto"/>
            <w:vAlign w:val="center"/>
          </w:tcPr>
          <w:p w:rsidR="00F36BA8" w:rsidRPr="00F6661A" w:rsidRDefault="00F36BA8"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09.30 - 10.20</w:t>
            </w:r>
          </w:p>
        </w:tc>
        <w:tc>
          <w:tcPr>
            <w:tcW w:w="1892" w:type="dxa"/>
            <w:shd w:val="clear" w:color="auto" w:fill="auto"/>
            <w:vAlign w:val="center"/>
          </w:tcPr>
          <w:p w:rsidR="00F36BA8" w:rsidRPr="00A406D6" w:rsidRDefault="00F36BA8" w:rsidP="003B68D5">
            <w:pPr>
              <w:pStyle w:val="ResimYazs"/>
              <w:rPr>
                <w:rFonts w:ascii="Arial Narrow" w:eastAsia="Arial TUR" w:hAnsi="Arial Narrow" w:cs="Arial TUR"/>
                <w:color w:val="auto"/>
              </w:rPr>
            </w:pPr>
          </w:p>
        </w:tc>
        <w:tc>
          <w:tcPr>
            <w:tcW w:w="1892" w:type="dxa"/>
            <w:shd w:val="clear" w:color="auto" w:fill="auto"/>
            <w:vAlign w:val="center"/>
          </w:tcPr>
          <w:p w:rsidR="00F36BA8" w:rsidRPr="00F6661A" w:rsidRDefault="00F36BA8" w:rsidP="00D83FBF">
            <w:pPr>
              <w:jc w:val="center"/>
              <w:rPr>
                <w:rFonts w:ascii="Arial Narrow" w:hAnsi="Arial Narrow"/>
                <w:b/>
                <w:noProof/>
                <w:sz w:val="20"/>
                <w:szCs w:val="20"/>
              </w:rPr>
            </w:pPr>
          </w:p>
        </w:tc>
        <w:tc>
          <w:tcPr>
            <w:tcW w:w="1892" w:type="dxa"/>
            <w:shd w:val="clear" w:color="auto" w:fill="auto"/>
            <w:vAlign w:val="center"/>
          </w:tcPr>
          <w:p w:rsidR="00F36BA8" w:rsidRPr="00F6661A" w:rsidRDefault="00F36BA8" w:rsidP="00EC4F5C">
            <w:pPr>
              <w:pStyle w:val="ResimYazs"/>
              <w:rPr>
                <w:rFonts w:ascii="Arial Narrow" w:eastAsia="Arial TUR" w:hAnsi="Arial Narrow" w:cs="Arial TUR"/>
                <w:color w:val="auto"/>
              </w:rPr>
            </w:pPr>
          </w:p>
        </w:tc>
        <w:tc>
          <w:tcPr>
            <w:tcW w:w="1892" w:type="dxa"/>
            <w:vMerge/>
            <w:shd w:val="clear" w:color="auto" w:fill="auto"/>
            <w:vAlign w:val="center"/>
          </w:tcPr>
          <w:p w:rsidR="00F36BA8" w:rsidRPr="00F6661A" w:rsidRDefault="00F36BA8" w:rsidP="00BF43CE">
            <w:pPr>
              <w:pStyle w:val="stbilgi"/>
              <w:jc w:val="center"/>
              <w:rPr>
                <w:rFonts w:ascii="Arial Narrow" w:hAnsi="Arial Narrow"/>
                <w:b/>
                <w:sz w:val="20"/>
                <w:szCs w:val="20"/>
              </w:rPr>
            </w:pPr>
          </w:p>
        </w:tc>
        <w:tc>
          <w:tcPr>
            <w:tcW w:w="1892" w:type="dxa"/>
            <w:vMerge/>
            <w:shd w:val="clear" w:color="auto" w:fill="auto"/>
            <w:vAlign w:val="center"/>
          </w:tcPr>
          <w:p w:rsidR="00F36BA8" w:rsidRPr="00F6661A" w:rsidRDefault="00F36BA8" w:rsidP="00EC4F5C">
            <w:pPr>
              <w:pStyle w:val="ResimYazs"/>
              <w:rPr>
                <w:rFonts w:ascii="Arial Narrow" w:hAnsi="Arial Narrow"/>
                <w:bCs w:val="0"/>
                <w:color w:val="auto"/>
              </w:rPr>
            </w:pPr>
          </w:p>
        </w:tc>
      </w:tr>
      <w:tr w:rsidR="00F36BA8" w:rsidRPr="00F6661A" w:rsidTr="00EC4F5C">
        <w:trPr>
          <w:cantSplit/>
          <w:trHeight w:val="1134"/>
          <w:jc w:val="center"/>
        </w:trPr>
        <w:tc>
          <w:tcPr>
            <w:tcW w:w="1525" w:type="dxa"/>
            <w:shd w:val="clear" w:color="auto" w:fill="auto"/>
            <w:vAlign w:val="center"/>
          </w:tcPr>
          <w:p w:rsidR="00F36BA8" w:rsidRPr="00F6661A" w:rsidRDefault="00F36BA8"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10.30 - 11.20</w:t>
            </w:r>
          </w:p>
        </w:tc>
        <w:tc>
          <w:tcPr>
            <w:tcW w:w="1892" w:type="dxa"/>
            <w:shd w:val="clear" w:color="auto" w:fill="auto"/>
            <w:vAlign w:val="center"/>
          </w:tcPr>
          <w:p w:rsidR="00F36BA8" w:rsidRPr="00F6661A" w:rsidRDefault="00F36BA8" w:rsidP="003B68D5">
            <w:pPr>
              <w:pStyle w:val="ResimYazs"/>
              <w:rPr>
                <w:rFonts w:ascii="Arial Narrow" w:eastAsia="Arial TUR" w:hAnsi="Arial Narrow" w:cs="Arial TUR"/>
                <w:color w:val="auto"/>
              </w:rPr>
            </w:pPr>
          </w:p>
        </w:tc>
        <w:tc>
          <w:tcPr>
            <w:tcW w:w="1892" w:type="dxa"/>
            <w:shd w:val="clear" w:color="auto" w:fill="auto"/>
            <w:vAlign w:val="center"/>
          </w:tcPr>
          <w:p w:rsidR="00F36BA8" w:rsidRPr="00D15E8E" w:rsidRDefault="00F36BA8" w:rsidP="00D83FBF">
            <w:pPr>
              <w:jc w:val="center"/>
              <w:rPr>
                <w:rFonts w:ascii="Arial Narrow" w:hAnsi="Arial Narrow"/>
                <w:b/>
                <w:noProof/>
                <w:sz w:val="20"/>
                <w:szCs w:val="20"/>
              </w:rPr>
            </w:pPr>
          </w:p>
        </w:tc>
        <w:tc>
          <w:tcPr>
            <w:tcW w:w="1892" w:type="dxa"/>
            <w:shd w:val="clear" w:color="auto" w:fill="auto"/>
            <w:vAlign w:val="center"/>
          </w:tcPr>
          <w:p w:rsidR="00F36BA8" w:rsidRPr="00F6661A" w:rsidRDefault="00F36BA8" w:rsidP="003B68D5">
            <w:pPr>
              <w:jc w:val="center"/>
              <w:rPr>
                <w:rFonts w:ascii="Arial Narrow" w:hAnsi="Arial Narrow"/>
                <w:b/>
                <w:sz w:val="20"/>
                <w:szCs w:val="20"/>
              </w:rPr>
            </w:pPr>
          </w:p>
        </w:tc>
        <w:tc>
          <w:tcPr>
            <w:tcW w:w="1892" w:type="dxa"/>
            <w:vMerge/>
            <w:shd w:val="clear" w:color="auto" w:fill="auto"/>
            <w:vAlign w:val="center"/>
          </w:tcPr>
          <w:p w:rsidR="00F36BA8" w:rsidRPr="00F6661A" w:rsidRDefault="00F36BA8" w:rsidP="00BF43CE">
            <w:pPr>
              <w:pStyle w:val="stbilgi"/>
              <w:jc w:val="center"/>
              <w:rPr>
                <w:rFonts w:ascii="Arial Narrow" w:hAnsi="Arial Narrow"/>
                <w:noProof/>
                <w:sz w:val="20"/>
                <w:szCs w:val="20"/>
              </w:rPr>
            </w:pPr>
          </w:p>
        </w:tc>
        <w:tc>
          <w:tcPr>
            <w:tcW w:w="1892" w:type="dxa"/>
            <w:vMerge/>
            <w:shd w:val="clear" w:color="auto" w:fill="auto"/>
            <w:vAlign w:val="center"/>
          </w:tcPr>
          <w:p w:rsidR="00F36BA8" w:rsidRPr="00544840" w:rsidRDefault="00F36BA8" w:rsidP="00EC4F5C">
            <w:pPr>
              <w:jc w:val="center"/>
              <w:rPr>
                <w:rFonts w:ascii="Arial Narrow" w:hAnsi="Arial Narrow"/>
                <w:b/>
                <w:noProof/>
                <w:sz w:val="20"/>
                <w:szCs w:val="20"/>
              </w:rPr>
            </w:pPr>
          </w:p>
        </w:tc>
      </w:tr>
      <w:tr w:rsidR="00F36BA8" w:rsidRPr="00F6661A" w:rsidTr="00EC4F5C">
        <w:trPr>
          <w:cantSplit/>
          <w:trHeight w:val="1134"/>
          <w:jc w:val="center"/>
        </w:trPr>
        <w:tc>
          <w:tcPr>
            <w:tcW w:w="1525" w:type="dxa"/>
            <w:shd w:val="clear" w:color="auto" w:fill="auto"/>
            <w:vAlign w:val="center"/>
          </w:tcPr>
          <w:p w:rsidR="00F36BA8" w:rsidRPr="00F6661A" w:rsidRDefault="00F36BA8"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11.30 -12.20</w:t>
            </w:r>
          </w:p>
        </w:tc>
        <w:tc>
          <w:tcPr>
            <w:tcW w:w="1892" w:type="dxa"/>
            <w:shd w:val="clear" w:color="auto" w:fill="auto"/>
            <w:vAlign w:val="center"/>
          </w:tcPr>
          <w:p w:rsidR="00F36BA8" w:rsidRPr="00F6661A" w:rsidRDefault="00F36BA8" w:rsidP="003B68D5">
            <w:pPr>
              <w:pStyle w:val="ResimYazs"/>
              <w:rPr>
                <w:rFonts w:ascii="Arial Narrow" w:eastAsia="Arial TUR" w:hAnsi="Arial Narrow" w:cs="Arial TUR"/>
                <w:color w:val="auto"/>
              </w:rPr>
            </w:pPr>
          </w:p>
        </w:tc>
        <w:tc>
          <w:tcPr>
            <w:tcW w:w="1892" w:type="dxa"/>
            <w:shd w:val="clear" w:color="auto" w:fill="auto"/>
            <w:vAlign w:val="center"/>
          </w:tcPr>
          <w:p w:rsidR="00F36BA8" w:rsidRPr="00D15E8E" w:rsidRDefault="00F36BA8" w:rsidP="00F36BA8">
            <w:pPr>
              <w:jc w:val="center"/>
              <w:rPr>
                <w:rFonts w:ascii="Arial Narrow" w:hAnsi="Arial Narrow"/>
                <w:b/>
                <w:noProof/>
                <w:sz w:val="20"/>
                <w:szCs w:val="20"/>
              </w:rPr>
            </w:pPr>
          </w:p>
        </w:tc>
        <w:tc>
          <w:tcPr>
            <w:tcW w:w="1892" w:type="dxa"/>
            <w:shd w:val="clear" w:color="auto" w:fill="auto"/>
            <w:vAlign w:val="center"/>
          </w:tcPr>
          <w:p w:rsidR="00F36BA8" w:rsidRPr="00F6661A" w:rsidRDefault="00F36BA8" w:rsidP="003B68D5">
            <w:pPr>
              <w:jc w:val="center"/>
              <w:rPr>
                <w:rFonts w:ascii="Arial Narrow" w:hAnsi="Arial Narrow"/>
                <w:b/>
                <w:noProof/>
                <w:sz w:val="20"/>
                <w:szCs w:val="20"/>
              </w:rPr>
            </w:pPr>
          </w:p>
        </w:tc>
        <w:tc>
          <w:tcPr>
            <w:tcW w:w="1892" w:type="dxa"/>
            <w:vMerge/>
            <w:shd w:val="clear" w:color="auto" w:fill="auto"/>
            <w:vAlign w:val="center"/>
          </w:tcPr>
          <w:p w:rsidR="00F36BA8" w:rsidRPr="00F6661A" w:rsidRDefault="00F36BA8" w:rsidP="00BF43CE">
            <w:pPr>
              <w:pStyle w:val="stbilgi"/>
              <w:jc w:val="center"/>
              <w:rPr>
                <w:rFonts w:ascii="Arial Narrow" w:hAnsi="Arial Narrow"/>
                <w:b/>
                <w:sz w:val="20"/>
                <w:szCs w:val="20"/>
              </w:rPr>
            </w:pPr>
          </w:p>
        </w:tc>
        <w:tc>
          <w:tcPr>
            <w:tcW w:w="1892" w:type="dxa"/>
            <w:vMerge/>
            <w:shd w:val="clear" w:color="auto" w:fill="auto"/>
            <w:vAlign w:val="center"/>
          </w:tcPr>
          <w:p w:rsidR="00F36BA8" w:rsidRPr="00544840" w:rsidRDefault="00F36BA8" w:rsidP="00EC4F5C">
            <w:pPr>
              <w:pStyle w:val="ResimYazs"/>
              <w:rPr>
                <w:rFonts w:ascii="Arial Narrow" w:hAnsi="Arial Narrow" w:cs="Arial"/>
                <w:color w:val="auto"/>
              </w:rPr>
            </w:pPr>
          </w:p>
        </w:tc>
      </w:tr>
      <w:tr w:rsidR="00F36BA8" w:rsidRPr="00F6661A" w:rsidTr="00B76ABA">
        <w:trPr>
          <w:cantSplit/>
          <w:trHeight w:val="777"/>
          <w:jc w:val="center"/>
        </w:trPr>
        <w:tc>
          <w:tcPr>
            <w:tcW w:w="1525" w:type="dxa"/>
            <w:shd w:val="clear" w:color="auto" w:fill="auto"/>
            <w:vAlign w:val="center"/>
          </w:tcPr>
          <w:p w:rsidR="00F36BA8" w:rsidRPr="00F6661A" w:rsidRDefault="00F36BA8" w:rsidP="00EC4F5C">
            <w:pPr>
              <w:spacing w:before="120"/>
              <w:jc w:val="center"/>
              <w:rPr>
                <w:rFonts w:ascii="Arial Narrow" w:hAnsi="Arial Narrow" w:cs="Arial"/>
                <w:color w:val="000000"/>
                <w:sz w:val="20"/>
                <w:szCs w:val="20"/>
              </w:rPr>
            </w:pPr>
            <w:r w:rsidRPr="00F6661A">
              <w:rPr>
                <w:rFonts w:ascii="Arial Narrow" w:hAnsi="Arial Narrow" w:cs="Arial"/>
                <w:b/>
                <w:bCs/>
                <w:color w:val="000000"/>
                <w:sz w:val="20"/>
                <w:szCs w:val="20"/>
              </w:rPr>
              <w:t>12.30 -13.20</w:t>
            </w:r>
          </w:p>
        </w:tc>
        <w:tc>
          <w:tcPr>
            <w:tcW w:w="1892" w:type="dxa"/>
            <w:shd w:val="clear" w:color="auto" w:fill="auto"/>
            <w:vAlign w:val="center"/>
          </w:tcPr>
          <w:p w:rsidR="00F36BA8" w:rsidRPr="00224818" w:rsidRDefault="00F36BA8" w:rsidP="003B68D5">
            <w:pPr>
              <w:jc w:val="center"/>
              <w:rPr>
                <w:rFonts w:ascii="Arial Narrow" w:hAnsi="Arial Narrow"/>
                <w:b/>
                <w:sz w:val="20"/>
                <w:szCs w:val="20"/>
              </w:rPr>
            </w:pPr>
          </w:p>
        </w:tc>
        <w:tc>
          <w:tcPr>
            <w:tcW w:w="1892" w:type="dxa"/>
            <w:shd w:val="clear" w:color="auto" w:fill="auto"/>
            <w:vAlign w:val="center"/>
          </w:tcPr>
          <w:p w:rsidR="00F36BA8" w:rsidRPr="00224818" w:rsidRDefault="00F36BA8" w:rsidP="00EC4F5C">
            <w:pPr>
              <w:jc w:val="center"/>
              <w:rPr>
                <w:rFonts w:ascii="Arial Narrow" w:hAnsi="Arial Narrow"/>
                <w:b/>
                <w:sz w:val="20"/>
                <w:szCs w:val="20"/>
              </w:rPr>
            </w:pPr>
          </w:p>
        </w:tc>
        <w:tc>
          <w:tcPr>
            <w:tcW w:w="1892" w:type="dxa"/>
            <w:shd w:val="clear" w:color="auto" w:fill="auto"/>
            <w:vAlign w:val="center"/>
          </w:tcPr>
          <w:p w:rsidR="00F36BA8" w:rsidRPr="00F6661A" w:rsidRDefault="00F36BA8" w:rsidP="00EC4F5C">
            <w:pPr>
              <w:pStyle w:val="ResimYazs"/>
              <w:rPr>
                <w:rFonts w:ascii="Arial Narrow" w:hAnsi="Arial Narrow" w:cs="Arial"/>
                <w:color w:val="auto"/>
              </w:rPr>
            </w:pPr>
          </w:p>
        </w:tc>
        <w:tc>
          <w:tcPr>
            <w:tcW w:w="1892" w:type="dxa"/>
            <w:vMerge/>
            <w:shd w:val="clear" w:color="auto" w:fill="auto"/>
            <w:vAlign w:val="center"/>
          </w:tcPr>
          <w:p w:rsidR="00F36BA8" w:rsidRPr="00F6661A" w:rsidRDefault="00F36BA8" w:rsidP="00BF43CE">
            <w:pPr>
              <w:pStyle w:val="stbilgi"/>
              <w:jc w:val="center"/>
              <w:rPr>
                <w:rFonts w:ascii="Arial Narrow" w:hAnsi="Arial Narrow" w:cs="Arial"/>
                <w:lang w:val="pt-PT"/>
              </w:rPr>
            </w:pPr>
          </w:p>
        </w:tc>
        <w:tc>
          <w:tcPr>
            <w:tcW w:w="1892" w:type="dxa"/>
            <w:vMerge/>
            <w:shd w:val="clear" w:color="auto" w:fill="auto"/>
            <w:vAlign w:val="center"/>
          </w:tcPr>
          <w:p w:rsidR="00F36BA8" w:rsidRPr="00F6661A" w:rsidRDefault="00F36BA8" w:rsidP="00EC4F5C">
            <w:pPr>
              <w:pStyle w:val="ResimYazs"/>
              <w:rPr>
                <w:rFonts w:ascii="Arial Narrow" w:hAnsi="Arial Narrow" w:cs="Arial"/>
                <w:color w:val="auto"/>
              </w:rPr>
            </w:pPr>
          </w:p>
        </w:tc>
      </w:tr>
      <w:tr w:rsidR="008179BD" w:rsidRPr="00F6661A" w:rsidTr="00EC4F5C">
        <w:trPr>
          <w:cantSplit/>
          <w:trHeight w:val="1134"/>
          <w:jc w:val="center"/>
        </w:trPr>
        <w:tc>
          <w:tcPr>
            <w:tcW w:w="1525" w:type="dxa"/>
            <w:shd w:val="clear" w:color="auto" w:fill="auto"/>
            <w:vAlign w:val="center"/>
          </w:tcPr>
          <w:p w:rsidR="008179BD" w:rsidRPr="00F6661A" w:rsidRDefault="008179BD"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13.30 - 14.20</w:t>
            </w:r>
          </w:p>
        </w:tc>
        <w:tc>
          <w:tcPr>
            <w:tcW w:w="1892" w:type="dxa"/>
            <w:shd w:val="clear" w:color="auto" w:fill="auto"/>
            <w:vAlign w:val="center"/>
          </w:tcPr>
          <w:p w:rsidR="008179BD" w:rsidRPr="00F6661A" w:rsidRDefault="008179BD" w:rsidP="003B68D5">
            <w:pPr>
              <w:pStyle w:val="ResimYazs"/>
              <w:rPr>
                <w:rFonts w:ascii="Arial Narrow" w:hAnsi="Arial Narrow" w:cs="Arial"/>
                <w:b w:val="0"/>
                <w:color w:val="000000"/>
              </w:rPr>
            </w:pPr>
          </w:p>
        </w:tc>
        <w:tc>
          <w:tcPr>
            <w:tcW w:w="1892" w:type="dxa"/>
            <w:shd w:val="clear" w:color="auto" w:fill="auto"/>
            <w:vAlign w:val="center"/>
          </w:tcPr>
          <w:p w:rsidR="008179BD" w:rsidRPr="00384BE2" w:rsidRDefault="008179BD" w:rsidP="00D83FBF">
            <w:pPr>
              <w:pStyle w:val="ResimYazs"/>
              <w:rPr>
                <w:rFonts w:ascii="Arial Narrow" w:hAnsi="Arial Narrow" w:cs="Arial"/>
                <w:color w:val="auto"/>
              </w:rPr>
            </w:pPr>
          </w:p>
        </w:tc>
        <w:tc>
          <w:tcPr>
            <w:tcW w:w="1892" w:type="dxa"/>
            <w:shd w:val="clear" w:color="auto" w:fill="auto"/>
            <w:vAlign w:val="center"/>
          </w:tcPr>
          <w:p w:rsidR="008179BD" w:rsidRDefault="008179BD" w:rsidP="00B3655C">
            <w:pPr>
              <w:jc w:val="center"/>
              <w:rPr>
                <w:rFonts w:ascii="Arial Narrow" w:hAnsi="Arial Narrow"/>
                <w:b/>
                <w:sz w:val="20"/>
                <w:szCs w:val="20"/>
              </w:rPr>
            </w:pPr>
            <w:r>
              <w:rPr>
                <w:rFonts w:ascii="Arial Narrow" w:hAnsi="Arial Narrow"/>
                <w:b/>
                <w:sz w:val="20"/>
                <w:szCs w:val="20"/>
              </w:rPr>
              <w:t>SEÇMELİ DERS</w:t>
            </w:r>
          </w:p>
          <w:p w:rsidR="008179BD" w:rsidRDefault="008179BD" w:rsidP="00B3655C">
            <w:pPr>
              <w:rPr>
                <w:rFonts w:ascii="Arial Narrow" w:hAnsi="Arial Narrow"/>
                <w:sz w:val="20"/>
                <w:szCs w:val="20"/>
              </w:rPr>
            </w:pPr>
          </w:p>
          <w:p w:rsidR="008179BD" w:rsidRDefault="008179BD" w:rsidP="00B3655C">
            <w:pPr>
              <w:rPr>
                <w:rFonts w:ascii="Arial Narrow" w:hAnsi="Arial Narrow"/>
                <w:sz w:val="20"/>
                <w:szCs w:val="20"/>
              </w:rPr>
            </w:pPr>
          </w:p>
          <w:p w:rsidR="008179BD" w:rsidRPr="008179BD" w:rsidRDefault="008179BD" w:rsidP="00B3655C">
            <w:pPr>
              <w:rPr>
                <w:rFonts w:ascii="Arial Narrow" w:hAnsi="Arial Narrow"/>
                <w:sz w:val="20"/>
                <w:szCs w:val="20"/>
              </w:rPr>
            </w:pPr>
          </w:p>
        </w:tc>
        <w:tc>
          <w:tcPr>
            <w:tcW w:w="1892" w:type="dxa"/>
            <w:vMerge/>
            <w:shd w:val="clear" w:color="auto" w:fill="auto"/>
            <w:vAlign w:val="center"/>
          </w:tcPr>
          <w:p w:rsidR="008179BD" w:rsidRPr="00F6661A" w:rsidRDefault="008179BD" w:rsidP="00BF43CE">
            <w:pPr>
              <w:pStyle w:val="stbilgi"/>
              <w:jc w:val="center"/>
              <w:rPr>
                <w:rFonts w:ascii="Arial Narrow" w:hAnsi="Arial Narrow"/>
                <w:b/>
                <w:noProof/>
                <w:sz w:val="20"/>
                <w:szCs w:val="20"/>
              </w:rPr>
            </w:pPr>
          </w:p>
        </w:tc>
        <w:tc>
          <w:tcPr>
            <w:tcW w:w="1892" w:type="dxa"/>
            <w:vMerge/>
            <w:shd w:val="clear" w:color="auto" w:fill="auto"/>
            <w:vAlign w:val="center"/>
          </w:tcPr>
          <w:p w:rsidR="008179BD" w:rsidRPr="00F6661A" w:rsidRDefault="008179BD" w:rsidP="00EC4F5C">
            <w:pPr>
              <w:jc w:val="center"/>
              <w:rPr>
                <w:rFonts w:ascii="Arial Narrow" w:hAnsi="Arial Narrow"/>
                <w:sz w:val="20"/>
                <w:szCs w:val="20"/>
              </w:rPr>
            </w:pPr>
          </w:p>
        </w:tc>
      </w:tr>
      <w:tr w:rsidR="008179BD" w:rsidRPr="00F6661A" w:rsidTr="00EC4F5C">
        <w:trPr>
          <w:cantSplit/>
          <w:trHeight w:val="1134"/>
          <w:jc w:val="center"/>
        </w:trPr>
        <w:tc>
          <w:tcPr>
            <w:tcW w:w="1525" w:type="dxa"/>
            <w:shd w:val="clear" w:color="auto" w:fill="auto"/>
            <w:vAlign w:val="center"/>
          </w:tcPr>
          <w:p w:rsidR="008179BD" w:rsidRPr="00F6661A" w:rsidRDefault="008179BD"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14.30 - 15.20</w:t>
            </w:r>
          </w:p>
        </w:tc>
        <w:tc>
          <w:tcPr>
            <w:tcW w:w="1892" w:type="dxa"/>
            <w:shd w:val="clear" w:color="auto" w:fill="auto"/>
            <w:vAlign w:val="center"/>
          </w:tcPr>
          <w:p w:rsidR="008179BD" w:rsidRPr="00F6661A" w:rsidRDefault="008179BD" w:rsidP="003B68D5">
            <w:pPr>
              <w:pStyle w:val="ResimYazs"/>
              <w:rPr>
                <w:rFonts w:ascii="Arial Narrow" w:hAnsi="Arial Narrow" w:cs="Arial"/>
                <w:color w:val="auto"/>
              </w:rPr>
            </w:pPr>
          </w:p>
        </w:tc>
        <w:tc>
          <w:tcPr>
            <w:tcW w:w="1892" w:type="dxa"/>
            <w:shd w:val="clear" w:color="auto" w:fill="auto"/>
            <w:vAlign w:val="center"/>
          </w:tcPr>
          <w:p w:rsidR="008179BD" w:rsidRPr="00384BE2" w:rsidRDefault="008179BD" w:rsidP="00D83FBF">
            <w:pPr>
              <w:pStyle w:val="ResimYazs"/>
              <w:rPr>
                <w:rFonts w:ascii="Arial Narrow" w:hAnsi="Arial Narrow" w:cs="Arial"/>
                <w:color w:val="auto"/>
              </w:rPr>
            </w:pPr>
          </w:p>
        </w:tc>
        <w:tc>
          <w:tcPr>
            <w:tcW w:w="1892"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92" w:type="dxa"/>
            <w:vMerge/>
            <w:shd w:val="clear" w:color="auto" w:fill="auto"/>
            <w:vAlign w:val="center"/>
          </w:tcPr>
          <w:p w:rsidR="008179BD" w:rsidRPr="00F6661A" w:rsidRDefault="008179BD" w:rsidP="00EC4F5C">
            <w:pPr>
              <w:pStyle w:val="ResimYazs"/>
              <w:rPr>
                <w:rFonts w:ascii="Arial Narrow" w:hAnsi="Arial Narrow" w:cs="Arial"/>
                <w:color w:val="auto"/>
              </w:rPr>
            </w:pPr>
          </w:p>
        </w:tc>
        <w:tc>
          <w:tcPr>
            <w:tcW w:w="1892" w:type="dxa"/>
            <w:vMerge/>
            <w:shd w:val="clear" w:color="auto" w:fill="auto"/>
            <w:vAlign w:val="center"/>
          </w:tcPr>
          <w:p w:rsidR="008179BD" w:rsidRPr="00F6661A" w:rsidRDefault="008179BD" w:rsidP="00EC4F5C">
            <w:pPr>
              <w:jc w:val="center"/>
              <w:rPr>
                <w:rFonts w:ascii="Arial Narrow" w:hAnsi="Arial Narrow"/>
                <w:sz w:val="20"/>
                <w:szCs w:val="20"/>
              </w:rPr>
            </w:pPr>
          </w:p>
        </w:tc>
      </w:tr>
      <w:tr w:rsidR="008179BD" w:rsidRPr="00F6661A" w:rsidTr="00EC4F5C">
        <w:trPr>
          <w:cantSplit/>
          <w:trHeight w:val="1134"/>
          <w:jc w:val="center"/>
        </w:trPr>
        <w:tc>
          <w:tcPr>
            <w:tcW w:w="1525" w:type="dxa"/>
            <w:shd w:val="clear" w:color="auto" w:fill="auto"/>
            <w:vAlign w:val="center"/>
          </w:tcPr>
          <w:p w:rsidR="008179BD" w:rsidRPr="00F6661A" w:rsidRDefault="008179BD"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15.30 - 16.20</w:t>
            </w:r>
          </w:p>
        </w:tc>
        <w:tc>
          <w:tcPr>
            <w:tcW w:w="1892" w:type="dxa"/>
            <w:shd w:val="clear" w:color="auto" w:fill="auto"/>
            <w:vAlign w:val="center"/>
          </w:tcPr>
          <w:p w:rsidR="008179BD" w:rsidRPr="00F6661A" w:rsidRDefault="008179BD" w:rsidP="003B68D5">
            <w:pPr>
              <w:pStyle w:val="ResimYazs"/>
              <w:rPr>
                <w:rFonts w:ascii="Arial Narrow" w:eastAsia="Arial TUR" w:hAnsi="Arial Narrow" w:cs="Arial TUR"/>
                <w:color w:val="auto"/>
              </w:rPr>
            </w:pPr>
          </w:p>
        </w:tc>
        <w:tc>
          <w:tcPr>
            <w:tcW w:w="1892" w:type="dxa"/>
            <w:shd w:val="clear" w:color="auto" w:fill="auto"/>
            <w:vAlign w:val="center"/>
          </w:tcPr>
          <w:p w:rsidR="008179BD" w:rsidRPr="00384BE2" w:rsidRDefault="008179BD" w:rsidP="00D83FBF">
            <w:pPr>
              <w:pStyle w:val="ResimYazs"/>
              <w:rPr>
                <w:rFonts w:ascii="Arial Narrow" w:hAnsi="Arial Narrow" w:cs="Arial"/>
                <w:color w:val="auto"/>
              </w:rPr>
            </w:pPr>
            <w:r>
              <w:rPr>
                <w:rFonts w:ascii="Arial Narrow" w:hAnsi="Arial Narrow" w:cs="Arial"/>
                <w:color w:val="auto"/>
              </w:rPr>
              <w:t>Mesleki İngilizce II Final Sınavı</w:t>
            </w:r>
          </w:p>
        </w:tc>
        <w:tc>
          <w:tcPr>
            <w:tcW w:w="1892" w:type="dxa"/>
            <w:shd w:val="clear" w:color="auto" w:fill="auto"/>
            <w:vAlign w:val="center"/>
          </w:tcPr>
          <w:p w:rsidR="008179BD" w:rsidRPr="00F6661A" w:rsidRDefault="008179BD" w:rsidP="00B3655C">
            <w:pPr>
              <w:jc w:val="center"/>
              <w:rPr>
                <w:rFonts w:ascii="Arial Narrow" w:hAnsi="Arial Narrow"/>
                <w:b/>
                <w:sz w:val="20"/>
                <w:szCs w:val="20"/>
              </w:rPr>
            </w:pPr>
            <w:r>
              <w:rPr>
                <w:rFonts w:ascii="Arial Narrow" w:hAnsi="Arial Narrow"/>
                <w:b/>
                <w:sz w:val="20"/>
                <w:szCs w:val="20"/>
              </w:rPr>
              <w:t>SEÇMELİ DERS</w:t>
            </w:r>
          </w:p>
        </w:tc>
        <w:tc>
          <w:tcPr>
            <w:tcW w:w="1892" w:type="dxa"/>
            <w:vMerge/>
            <w:shd w:val="clear" w:color="auto" w:fill="auto"/>
            <w:vAlign w:val="center"/>
          </w:tcPr>
          <w:p w:rsidR="008179BD" w:rsidRPr="00F6661A" w:rsidRDefault="008179BD" w:rsidP="00EC4F5C">
            <w:pPr>
              <w:pStyle w:val="ResimYazs"/>
              <w:rPr>
                <w:rFonts w:ascii="Arial Narrow" w:hAnsi="Arial Narrow" w:cs="Arial"/>
                <w:color w:val="auto"/>
              </w:rPr>
            </w:pPr>
          </w:p>
        </w:tc>
        <w:tc>
          <w:tcPr>
            <w:tcW w:w="1892" w:type="dxa"/>
            <w:vMerge/>
            <w:shd w:val="clear" w:color="auto" w:fill="auto"/>
            <w:vAlign w:val="center"/>
          </w:tcPr>
          <w:p w:rsidR="008179BD" w:rsidRPr="00F6661A" w:rsidRDefault="008179BD" w:rsidP="00EC4F5C">
            <w:pPr>
              <w:pStyle w:val="ResimYazs"/>
              <w:rPr>
                <w:rFonts w:ascii="Arial Narrow" w:hAnsi="Arial Narrow" w:cs="Arial"/>
                <w:color w:val="auto"/>
              </w:rPr>
            </w:pPr>
          </w:p>
        </w:tc>
      </w:tr>
      <w:tr w:rsidR="008179BD" w:rsidRPr="00F6661A" w:rsidTr="00EC4F5C">
        <w:trPr>
          <w:cantSplit/>
          <w:trHeight w:val="1134"/>
          <w:jc w:val="center"/>
        </w:trPr>
        <w:tc>
          <w:tcPr>
            <w:tcW w:w="1525" w:type="dxa"/>
            <w:shd w:val="clear" w:color="auto" w:fill="auto"/>
            <w:vAlign w:val="center"/>
          </w:tcPr>
          <w:p w:rsidR="008179BD" w:rsidRPr="00F6661A" w:rsidRDefault="008179BD" w:rsidP="00EC4F5C">
            <w:pPr>
              <w:jc w:val="center"/>
              <w:rPr>
                <w:rFonts w:ascii="Arial Narrow" w:hAnsi="Arial Narrow" w:cs="Arial"/>
                <w:color w:val="000000"/>
                <w:sz w:val="20"/>
                <w:szCs w:val="20"/>
              </w:rPr>
            </w:pPr>
            <w:r w:rsidRPr="00F6661A">
              <w:rPr>
                <w:rFonts w:ascii="Arial Narrow" w:hAnsi="Arial Narrow" w:cs="Arial"/>
                <w:b/>
                <w:bCs/>
                <w:color w:val="000000"/>
                <w:sz w:val="20"/>
                <w:szCs w:val="20"/>
              </w:rPr>
              <w:t>16.30- 17. 20</w:t>
            </w:r>
          </w:p>
        </w:tc>
        <w:tc>
          <w:tcPr>
            <w:tcW w:w="1892" w:type="dxa"/>
            <w:shd w:val="clear" w:color="auto" w:fill="auto"/>
            <w:vAlign w:val="center"/>
          </w:tcPr>
          <w:p w:rsidR="008179BD" w:rsidRPr="00F6661A" w:rsidRDefault="008179BD" w:rsidP="003B68D5">
            <w:pPr>
              <w:pStyle w:val="ResimYazs"/>
              <w:rPr>
                <w:rFonts w:ascii="Arial Narrow" w:eastAsia="Arial TUR" w:hAnsi="Arial Narrow" w:cs="Arial TUR"/>
                <w:color w:val="auto"/>
              </w:rPr>
            </w:pPr>
          </w:p>
        </w:tc>
        <w:tc>
          <w:tcPr>
            <w:tcW w:w="1892" w:type="dxa"/>
            <w:shd w:val="clear" w:color="auto" w:fill="auto"/>
            <w:vAlign w:val="center"/>
          </w:tcPr>
          <w:p w:rsidR="008179BD" w:rsidRPr="00F6661A" w:rsidRDefault="008179BD" w:rsidP="009412F1">
            <w:pPr>
              <w:pStyle w:val="ResimYazs"/>
              <w:rPr>
                <w:rFonts w:ascii="Arial Narrow" w:eastAsia="Arial TUR" w:hAnsi="Arial Narrow" w:cs="Arial TUR"/>
                <w:color w:val="auto"/>
              </w:rPr>
            </w:pPr>
          </w:p>
        </w:tc>
        <w:tc>
          <w:tcPr>
            <w:tcW w:w="1892" w:type="dxa"/>
            <w:shd w:val="clear" w:color="auto" w:fill="auto"/>
            <w:vAlign w:val="center"/>
          </w:tcPr>
          <w:p w:rsidR="008179BD" w:rsidRPr="007F2747" w:rsidRDefault="008179BD" w:rsidP="00B3655C">
            <w:pPr>
              <w:jc w:val="center"/>
              <w:rPr>
                <w:rFonts w:ascii="Arial Narrow" w:hAnsi="Arial Narrow"/>
                <w:b/>
                <w:noProof/>
                <w:sz w:val="20"/>
                <w:szCs w:val="20"/>
              </w:rPr>
            </w:pPr>
            <w:r>
              <w:rPr>
                <w:rFonts w:ascii="Arial Narrow" w:hAnsi="Arial Narrow"/>
                <w:b/>
                <w:sz w:val="20"/>
                <w:szCs w:val="20"/>
              </w:rPr>
              <w:t>SEÇMELİ DERS</w:t>
            </w:r>
          </w:p>
        </w:tc>
        <w:tc>
          <w:tcPr>
            <w:tcW w:w="1892" w:type="dxa"/>
            <w:vMerge/>
            <w:shd w:val="clear" w:color="auto" w:fill="auto"/>
            <w:vAlign w:val="center"/>
          </w:tcPr>
          <w:p w:rsidR="008179BD" w:rsidRPr="00F6661A" w:rsidRDefault="008179BD" w:rsidP="00EC4F5C">
            <w:pPr>
              <w:pStyle w:val="ResimYazs"/>
              <w:rPr>
                <w:rFonts w:ascii="Arial Narrow" w:hAnsi="Arial Narrow" w:cs="Arial"/>
                <w:color w:val="auto"/>
              </w:rPr>
            </w:pPr>
          </w:p>
        </w:tc>
        <w:tc>
          <w:tcPr>
            <w:tcW w:w="1892" w:type="dxa"/>
            <w:vMerge/>
            <w:shd w:val="clear" w:color="auto" w:fill="auto"/>
            <w:vAlign w:val="center"/>
          </w:tcPr>
          <w:p w:rsidR="008179BD" w:rsidRPr="00F6661A" w:rsidRDefault="008179BD" w:rsidP="00EC4F5C">
            <w:pPr>
              <w:pStyle w:val="ResimYazs"/>
              <w:rPr>
                <w:rFonts w:ascii="Arial Narrow" w:hAnsi="Arial Narrow" w:cs="Arial"/>
                <w:color w:val="auto"/>
              </w:rPr>
            </w:pPr>
          </w:p>
        </w:tc>
      </w:tr>
    </w:tbl>
    <w:p w:rsidR="002D536E" w:rsidRDefault="002D536E" w:rsidP="009F045D">
      <w:pPr>
        <w:pStyle w:val="GvdeMetni"/>
        <w:jc w:val="left"/>
        <w:rPr>
          <w:rFonts w:asciiTheme="minorHAnsi" w:hAnsiTheme="minorHAnsi"/>
          <w:color w:val="000000"/>
          <w:sz w:val="24"/>
          <w:szCs w:val="24"/>
          <w:lang w:val="pt-PT"/>
        </w:rPr>
      </w:pPr>
    </w:p>
    <w:p w:rsidR="009F045D" w:rsidRPr="002D536E" w:rsidRDefault="009F045D" w:rsidP="002D536E">
      <w:pPr>
        <w:rPr>
          <w:rFonts w:asciiTheme="minorHAnsi" w:hAnsiTheme="minorHAnsi"/>
          <w:b/>
          <w:bCs/>
          <w:color w:val="000000"/>
          <w:lang w:val="pt-PT"/>
        </w:rPr>
      </w:pPr>
    </w:p>
    <w:sectPr w:rsidR="009F045D" w:rsidRPr="002D536E" w:rsidSect="003942AF">
      <w:pgSz w:w="11906" w:h="16838"/>
      <w:pgMar w:top="67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3B" w:rsidRDefault="00B4303B" w:rsidP="00825F3C">
      <w:r>
        <w:separator/>
      </w:r>
    </w:p>
  </w:endnote>
  <w:endnote w:type="continuationSeparator" w:id="0">
    <w:p w:rsidR="00B4303B" w:rsidRDefault="00B4303B" w:rsidP="00825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Pr="006609E5" w:rsidRDefault="001D42DE"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 xml:space="preserve"> Telefon:0286 218 0018 Dahili:</w:t>
    </w:r>
    <w:proofErr w:type="gramStart"/>
    <w:r>
      <w:rPr>
        <w:sz w:val="20"/>
      </w:rPr>
      <w:t>2210   em</w:t>
    </w:r>
    <w:proofErr w:type="gramEnd"/>
    <w:r>
      <w:rPr>
        <w:sz w:val="20"/>
      </w:rPr>
      <w:t>@il:tip@</w:t>
    </w:r>
    <w:proofErr w:type="spellStart"/>
    <w:r>
      <w:rPr>
        <w:sz w:val="20"/>
      </w:rPr>
      <w:t>comu</w:t>
    </w:r>
    <w:proofErr w:type="spellEnd"/>
    <w:r>
      <w:rPr>
        <w:sz w:val="20"/>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3B" w:rsidRDefault="00B4303B" w:rsidP="00825F3C">
      <w:r>
        <w:separator/>
      </w:r>
    </w:p>
  </w:footnote>
  <w:footnote w:type="continuationSeparator" w:id="0">
    <w:p w:rsidR="00B4303B" w:rsidRDefault="00B4303B"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Default="00E25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824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Default="001D42DE" w:rsidP="00825F3C">
    <w:pPr>
      <w:pStyle w:val="stbilgi"/>
      <w:jc w:val="center"/>
    </w:pPr>
    <w:r>
      <w:rPr>
        <w:noProof/>
      </w:rPr>
      <w:drawing>
        <wp:anchor distT="0" distB="0" distL="114300" distR="114300" simplePos="0" relativeHeight="251656192" behindDoc="0" locked="0" layoutInCell="1" allowOverlap="1">
          <wp:simplePos x="0" y="0"/>
          <wp:positionH relativeFrom="column">
            <wp:posOffset>2508250</wp:posOffset>
          </wp:positionH>
          <wp:positionV relativeFrom="paragraph">
            <wp:posOffset>-312420</wp:posOffset>
          </wp:positionV>
          <wp:extent cx="740410" cy="742950"/>
          <wp:effectExtent l="0" t="0" r="2540" b="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çomü 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0410" cy="742950"/>
                  </a:xfrm>
                  <a:prstGeom prst="rect">
                    <a:avLst/>
                  </a:prstGeom>
                  <a:noFill/>
                  <a:ln>
                    <a:noFill/>
                  </a:ln>
                </pic:spPr>
              </pic:pic>
            </a:graphicData>
          </a:graphic>
        </wp:anchor>
      </w:drawing>
    </w:r>
    <w:r w:rsidR="00E250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7216;mso-position-horizontal:center;mso-position-horizontal-relative:margin;mso-position-vertical:center;mso-position-vertical-relative:margin" o:allowincell="f">
          <v:imagedata r:id="rId2" o:title="tıp logo" gain="19661f" blacklevel="22938f"/>
          <w10:wrap anchorx="margin" anchory="margin"/>
        </v:shape>
      </w:pict>
    </w:r>
  </w:p>
  <w:p w:rsidR="001D42DE" w:rsidRDefault="001D42DE" w:rsidP="006609E5">
    <w:pPr>
      <w:pStyle w:val="stbilgi"/>
      <w:jc w:val="center"/>
    </w:pPr>
  </w:p>
  <w:p w:rsidR="001D42DE" w:rsidRDefault="001D42DE" w:rsidP="006609E5">
    <w:pPr>
      <w:pStyle w:val="stbilgi"/>
      <w:jc w:val="center"/>
    </w:pPr>
  </w:p>
  <w:p w:rsidR="001D42DE" w:rsidRPr="00E67F67" w:rsidRDefault="001D42DE" w:rsidP="006609E5">
    <w:pPr>
      <w:pStyle w:val="stbilgi"/>
      <w:jc w:val="center"/>
      <w:rPr>
        <w:b/>
        <w:sz w:val="32"/>
      </w:rPr>
    </w:pPr>
    <w:r w:rsidRPr="00E67F67">
      <w:rPr>
        <w:b/>
        <w:sz w:val="32"/>
      </w:rPr>
      <w:t xml:space="preserve">ÇANAKKALE ONSEKİZ MART ÜNİVERSİTESİ </w:t>
    </w:r>
  </w:p>
  <w:p w:rsidR="001D42DE" w:rsidRDefault="001D42DE"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Default="00E25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9264;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FF5"/>
    <w:multiLevelType w:val="hybridMultilevel"/>
    <w:tmpl w:val="301876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F3F9F"/>
    <w:multiLevelType w:val="hybridMultilevel"/>
    <w:tmpl w:val="ED883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0D29F7"/>
    <w:multiLevelType w:val="hybridMultilevel"/>
    <w:tmpl w:val="A5F40EBE"/>
    <w:lvl w:ilvl="0" w:tplc="0E7875E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03464E"/>
    <w:multiLevelType w:val="hybridMultilevel"/>
    <w:tmpl w:val="1E888BA6"/>
    <w:lvl w:ilvl="0" w:tplc="4DBC80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E01499D"/>
    <w:multiLevelType w:val="hybridMultilevel"/>
    <w:tmpl w:val="8B4EB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2C1F4C15"/>
    <w:multiLevelType w:val="hybridMultilevel"/>
    <w:tmpl w:val="9B92B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556F2B"/>
    <w:multiLevelType w:val="hybridMultilevel"/>
    <w:tmpl w:val="36FA7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206AD6"/>
    <w:multiLevelType w:val="hybridMultilevel"/>
    <w:tmpl w:val="793A040C"/>
    <w:lvl w:ilvl="0" w:tplc="7E6ECFAC">
      <w:start w:val="1"/>
      <w:numFmt w:val="upperRoman"/>
      <w:lvlText w:val="%1."/>
      <w:lvlJc w:val="left"/>
      <w:pPr>
        <w:ind w:left="4968" w:hanging="720"/>
      </w:pPr>
      <w:rPr>
        <w:rFonts w:ascii="Times New Roman" w:hAnsi="Times New Roman" w:hint="default"/>
        <w:sz w:val="24"/>
        <w:u w:val="none"/>
      </w:rPr>
    </w:lvl>
    <w:lvl w:ilvl="1" w:tplc="041F0019" w:tentative="1">
      <w:start w:val="1"/>
      <w:numFmt w:val="lowerLetter"/>
      <w:lvlText w:val="%2."/>
      <w:lvlJc w:val="left"/>
      <w:pPr>
        <w:ind w:left="5328" w:hanging="360"/>
      </w:pPr>
    </w:lvl>
    <w:lvl w:ilvl="2" w:tplc="041F001B" w:tentative="1">
      <w:start w:val="1"/>
      <w:numFmt w:val="lowerRoman"/>
      <w:lvlText w:val="%3."/>
      <w:lvlJc w:val="right"/>
      <w:pPr>
        <w:ind w:left="6048" w:hanging="180"/>
      </w:pPr>
    </w:lvl>
    <w:lvl w:ilvl="3" w:tplc="041F000F" w:tentative="1">
      <w:start w:val="1"/>
      <w:numFmt w:val="decimal"/>
      <w:lvlText w:val="%4."/>
      <w:lvlJc w:val="left"/>
      <w:pPr>
        <w:ind w:left="6768" w:hanging="360"/>
      </w:pPr>
    </w:lvl>
    <w:lvl w:ilvl="4" w:tplc="041F0019" w:tentative="1">
      <w:start w:val="1"/>
      <w:numFmt w:val="lowerLetter"/>
      <w:lvlText w:val="%5."/>
      <w:lvlJc w:val="left"/>
      <w:pPr>
        <w:ind w:left="7488" w:hanging="360"/>
      </w:pPr>
    </w:lvl>
    <w:lvl w:ilvl="5" w:tplc="041F001B" w:tentative="1">
      <w:start w:val="1"/>
      <w:numFmt w:val="lowerRoman"/>
      <w:lvlText w:val="%6."/>
      <w:lvlJc w:val="right"/>
      <w:pPr>
        <w:ind w:left="8208" w:hanging="180"/>
      </w:pPr>
    </w:lvl>
    <w:lvl w:ilvl="6" w:tplc="041F000F" w:tentative="1">
      <w:start w:val="1"/>
      <w:numFmt w:val="decimal"/>
      <w:lvlText w:val="%7."/>
      <w:lvlJc w:val="left"/>
      <w:pPr>
        <w:ind w:left="8928" w:hanging="360"/>
      </w:pPr>
    </w:lvl>
    <w:lvl w:ilvl="7" w:tplc="041F0019" w:tentative="1">
      <w:start w:val="1"/>
      <w:numFmt w:val="lowerLetter"/>
      <w:lvlText w:val="%8."/>
      <w:lvlJc w:val="left"/>
      <w:pPr>
        <w:ind w:left="9648" w:hanging="360"/>
      </w:pPr>
    </w:lvl>
    <w:lvl w:ilvl="8" w:tplc="041F001B" w:tentative="1">
      <w:start w:val="1"/>
      <w:numFmt w:val="lowerRoman"/>
      <w:lvlText w:val="%9."/>
      <w:lvlJc w:val="right"/>
      <w:pPr>
        <w:ind w:left="10368" w:hanging="180"/>
      </w:pPr>
    </w:lvl>
  </w:abstractNum>
  <w:abstractNum w:abstractNumId="9">
    <w:nsid w:val="39BA44A2"/>
    <w:multiLevelType w:val="hybridMultilevel"/>
    <w:tmpl w:val="7DE2E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38876A2"/>
    <w:multiLevelType w:val="hybridMultilevel"/>
    <w:tmpl w:val="EBF6C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7781072"/>
    <w:multiLevelType w:val="hybridMultilevel"/>
    <w:tmpl w:val="1278027C"/>
    <w:lvl w:ilvl="0" w:tplc="18E8DB00">
      <w:start w:val="1"/>
      <w:numFmt w:val="upperRoman"/>
      <w:lvlText w:val="%1."/>
      <w:lvlJc w:val="left"/>
      <w:pPr>
        <w:ind w:left="1080" w:hanging="720"/>
      </w:pPr>
      <w:rPr>
        <w:rFonts w:ascii="Times New Roman" w:hAnsi="Times New Roman"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CB7A0A"/>
    <w:multiLevelType w:val="hybridMultilevel"/>
    <w:tmpl w:val="EEB663B4"/>
    <w:lvl w:ilvl="0" w:tplc="952E6EA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A0B517E"/>
    <w:multiLevelType w:val="hybridMultilevel"/>
    <w:tmpl w:val="405C6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831C86"/>
    <w:multiLevelType w:val="hybridMultilevel"/>
    <w:tmpl w:val="1146F614"/>
    <w:lvl w:ilvl="0" w:tplc="06A8B6B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F9666AD"/>
    <w:multiLevelType w:val="hybridMultilevel"/>
    <w:tmpl w:val="4EC42A54"/>
    <w:lvl w:ilvl="0" w:tplc="FA80B88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EA3233"/>
    <w:multiLevelType w:val="hybridMultilevel"/>
    <w:tmpl w:val="7D5C99A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4F56D1"/>
    <w:multiLevelType w:val="hybridMultilevel"/>
    <w:tmpl w:val="2E70D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2">
    <w:nsid w:val="6F170ADD"/>
    <w:multiLevelType w:val="hybridMultilevel"/>
    <w:tmpl w:val="CBF02F3E"/>
    <w:lvl w:ilvl="0" w:tplc="4058BAC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51363D"/>
    <w:multiLevelType w:val="hybridMultilevel"/>
    <w:tmpl w:val="4ACAAF5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0"/>
  </w:num>
  <w:num w:numId="2">
    <w:abstractNumId w:val="12"/>
  </w:num>
  <w:num w:numId="3">
    <w:abstractNumId w:val="21"/>
  </w:num>
  <w:num w:numId="4">
    <w:abstractNumId w:val="15"/>
  </w:num>
  <w:num w:numId="5">
    <w:abstractNumId w:val="5"/>
  </w:num>
  <w:num w:numId="6">
    <w:abstractNumId w:val="19"/>
  </w:num>
  <w:num w:numId="7">
    <w:abstractNumId w:val="13"/>
  </w:num>
  <w:num w:numId="8">
    <w:abstractNumId w:val="8"/>
  </w:num>
  <w:num w:numId="9">
    <w:abstractNumId w:val="16"/>
  </w:num>
  <w:num w:numId="10">
    <w:abstractNumId w:val="7"/>
  </w:num>
  <w:num w:numId="11">
    <w:abstractNumId w:val="0"/>
  </w:num>
  <w:num w:numId="12">
    <w:abstractNumId w:val="11"/>
  </w:num>
  <w:num w:numId="13">
    <w:abstractNumId w:val="3"/>
  </w:num>
  <w:num w:numId="14">
    <w:abstractNumId w:val="23"/>
  </w:num>
  <w:num w:numId="15">
    <w:abstractNumId w:val="9"/>
  </w:num>
  <w:num w:numId="16">
    <w:abstractNumId w:val="1"/>
  </w:num>
  <w:num w:numId="17">
    <w:abstractNumId w:val="22"/>
  </w:num>
  <w:num w:numId="18">
    <w:abstractNumId w:val="18"/>
  </w:num>
  <w:num w:numId="19">
    <w:abstractNumId w:val="14"/>
  </w:num>
  <w:num w:numId="20">
    <w:abstractNumId w:val="2"/>
  </w:num>
  <w:num w:numId="21">
    <w:abstractNumId w:val="20"/>
  </w:num>
  <w:num w:numId="22">
    <w:abstractNumId w:val="6"/>
  </w:num>
  <w:num w:numId="23">
    <w:abstractNumId w:val="1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6623AF"/>
    <w:rsid w:val="000048C3"/>
    <w:rsid w:val="00006609"/>
    <w:rsid w:val="000078DD"/>
    <w:rsid w:val="00010700"/>
    <w:rsid w:val="00011CE1"/>
    <w:rsid w:val="0002625A"/>
    <w:rsid w:val="000312AC"/>
    <w:rsid w:val="000339F7"/>
    <w:rsid w:val="00034B79"/>
    <w:rsid w:val="00034FB5"/>
    <w:rsid w:val="00035F16"/>
    <w:rsid w:val="00036158"/>
    <w:rsid w:val="00040C86"/>
    <w:rsid w:val="000518BA"/>
    <w:rsid w:val="00051FD2"/>
    <w:rsid w:val="00053A59"/>
    <w:rsid w:val="00054A32"/>
    <w:rsid w:val="00056CB8"/>
    <w:rsid w:val="0005717C"/>
    <w:rsid w:val="0005732B"/>
    <w:rsid w:val="000600AE"/>
    <w:rsid w:val="00062CE1"/>
    <w:rsid w:val="00062E39"/>
    <w:rsid w:val="00064E85"/>
    <w:rsid w:val="0006766E"/>
    <w:rsid w:val="00071B4F"/>
    <w:rsid w:val="0008725F"/>
    <w:rsid w:val="00087E4C"/>
    <w:rsid w:val="00091720"/>
    <w:rsid w:val="00091D5A"/>
    <w:rsid w:val="0009423B"/>
    <w:rsid w:val="000A0D54"/>
    <w:rsid w:val="000A2ADB"/>
    <w:rsid w:val="000A3610"/>
    <w:rsid w:val="000A6DEF"/>
    <w:rsid w:val="000B0822"/>
    <w:rsid w:val="000C1D36"/>
    <w:rsid w:val="000C2214"/>
    <w:rsid w:val="000C2E50"/>
    <w:rsid w:val="000C696D"/>
    <w:rsid w:val="000C7B40"/>
    <w:rsid w:val="000D377B"/>
    <w:rsid w:val="000E0E4D"/>
    <w:rsid w:val="000E5BAA"/>
    <w:rsid w:val="000F57D0"/>
    <w:rsid w:val="001006A5"/>
    <w:rsid w:val="00102FA6"/>
    <w:rsid w:val="001046B9"/>
    <w:rsid w:val="0010597C"/>
    <w:rsid w:val="00106342"/>
    <w:rsid w:val="001126B8"/>
    <w:rsid w:val="00123609"/>
    <w:rsid w:val="00124E45"/>
    <w:rsid w:val="00130295"/>
    <w:rsid w:val="001373FF"/>
    <w:rsid w:val="00143241"/>
    <w:rsid w:val="00147020"/>
    <w:rsid w:val="00161CAE"/>
    <w:rsid w:val="001625B2"/>
    <w:rsid w:val="00164EC1"/>
    <w:rsid w:val="00165F65"/>
    <w:rsid w:val="00166848"/>
    <w:rsid w:val="00175509"/>
    <w:rsid w:val="001768EC"/>
    <w:rsid w:val="001803FF"/>
    <w:rsid w:val="00180829"/>
    <w:rsid w:val="00181204"/>
    <w:rsid w:val="0019061A"/>
    <w:rsid w:val="001963AE"/>
    <w:rsid w:val="001A74FA"/>
    <w:rsid w:val="001B0CBC"/>
    <w:rsid w:val="001B1DE4"/>
    <w:rsid w:val="001B3014"/>
    <w:rsid w:val="001C189C"/>
    <w:rsid w:val="001C2FDE"/>
    <w:rsid w:val="001C3DDB"/>
    <w:rsid w:val="001D0A11"/>
    <w:rsid w:val="001D42DE"/>
    <w:rsid w:val="001E7182"/>
    <w:rsid w:val="001E761E"/>
    <w:rsid w:val="001F0A31"/>
    <w:rsid w:val="001F4A46"/>
    <w:rsid w:val="002040C5"/>
    <w:rsid w:val="0020514C"/>
    <w:rsid w:val="00212264"/>
    <w:rsid w:val="002127C9"/>
    <w:rsid w:val="00212A9B"/>
    <w:rsid w:val="00220D85"/>
    <w:rsid w:val="00222EAC"/>
    <w:rsid w:val="00224818"/>
    <w:rsid w:val="00225F3E"/>
    <w:rsid w:val="00227C76"/>
    <w:rsid w:val="002315B7"/>
    <w:rsid w:val="00245A5C"/>
    <w:rsid w:val="0025191E"/>
    <w:rsid w:val="00252E8D"/>
    <w:rsid w:val="00252F5B"/>
    <w:rsid w:val="0025620F"/>
    <w:rsid w:val="00274947"/>
    <w:rsid w:val="00280875"/>
    <w:rsid w:val="002828FE"/>
    <w:rsid w:val="002924BA"/>
    <w:rsid w:val="00295D32"/>
    <w:rsid w:val="00296321"/>
    <w:rsid w:val="002A0AB4"/>
    <w:rsid w:val="002A1428"/>
    <w:rsid w:val="002A4D11"/>
    <w:rsid w:val="002B16D0"/>
    <w:rsid w:val="002B3CDB"/>
    <w:rsid w:val="002C335C"/>
    <w:rsid w:val="002C4093"/>
    <w:rsid w:val="002C7467"/>
    <w:rsid w:val="002D536E"/>
    <w:rsid w:val="002D7118"/>
    <w:rsid w:val="002E2E07"/>
    <w:rsid w:val="002E2FDD"/>
    <w:rsid w:val="002F0011"/>
    <w:rsid w:val="002F042E"/>
    <w:rsid w:val="002F477D"/>
    <w:rsid w:val="002F57B1"/>
    <w:rsid w:val="002F6232"/>
    <w:rsid w:val="002F7C1E"/>
    <w:rsid w:val="002F7D11"/>
    <w:rsid w:val="003049BF"/>
    <w:rsid w:val="00312D32"/>
    <w:rsid w:val="003170A9"/>
    <w:rsid w:val="00320AFC"/>
    <w:rsid w:val="00320E8B"/>
    <w:rsid w:val="0032605A"/>
    <w:rsid w:val="003347A8"/>
    <w:rsid w:val="00335192"/>
    <w:rsid w:val="00336169"/>
    <w:rsid w:val="00340266"/>
    <w:rsid w:val="00343434"/>
    <w:rsid w:val="00343B10"/>
    <w:rsid w:val="00345F95"/>
    <w:rsid w:val="003559A2"/>
    <w:rsid w:val="003741E5"/>
    <w:rsid w:val="00376748"/>
    <w:rsid w:val="00384BE2"/>
    <w:rsid w:val="0038567E"/>
    <w:rsid w:val="003928C9"/>
    <w:rsid w:val="003942AF"/>
    <w:rsid w:val="00396C04"/>
    <w:rsid w:val="00397842"/>
    <w:rsid w:val="003A389F"/>
    <w:rsid w:val="003B68D5"/>
    <w:rsid w:val="003C0C81"/>
    <w:rsid w:val="003C3610"/>
    <w:rsid w:val="003D1273"/>
    <w:rsid w:val="003D1C80"/>
    <w:rsid w:val="003D386E"/>
    <w:rsid w:val="003D3979"/>
    <w:rsid w:val="003F7434"/>
    <w:rsid w:val="004010A4"/>
    <w:rsid w:val="0040637C"/>
    <w:rsid w:val="00407ABE"/>
    <w:rsid w:val="00411DCE"/>
    <w:rsid w:val="00415B21"/>
    <w:rsid w:val="004250BD"/>
    <w:rsid w:val="0042585C"/>
    <w:rsid w:val="00440F6E"/>
    <w:rsid w:val="00445970"/>
    <w:rsid w:val="00450818"/>
    <w:rsid w:val="00453A80"/>
    <w:rsid w:val="00455159"/>
    <w:rsid w:val="004572C9"/>
    <w:rsid w:val="00461F5E"/>
    <w:rsid w:val="00464221"/>
    <w:rsid w:val="00470E1E"/>
    <w:rsid w:val="00471508"/>
    <w:rsid w:val="00473066"/>
    <w:rsid w:val="004748E9"/>
    <w:rsid w:val="004751C1"/>
    <w:rsid w:val="00482837"/>
    <w:rsid w:val="0048713C"/>
    <w:rsid w:val="00490160"/>
    <w:rsid w:val="00493150"/>
    <w:rsid w:val="00494A21"/>
    <w:rsid w:val="004A6959"/>
    <w:rsid w:val="004B3984"/>
    <w:rsid w:val="004C0A83"/>
    <w:rsid w:val="004C0EA8"/>
    <w:rsid w:val="004C14AD"/>
    <w:rsid w:val="004C6005"/>
    <w:rsid w:val="004D3ACB"/>
    <w:rsid w:val="004E2F22"/>
    <w:rsid w:val="004E36D6"/>
    <w:rsid w:val="004E5251"/>
    <w:rsid w:val="004F1ACE"/>
    <w:rsid w:val="00504A9D"/>
    <w:rsid w:val="00506CDF"/>
    <w:rsid w:val="00510952"/>
    <w:rsid w:val="0051763A"/>
    <w:rsid w:val="0052625A"/>
    <w:rsid w:val="00535176"/>
    <w:rsid w:val="00536AFB"/>
    <w:rsid w:val="00541DAF"/>
    <w:rsid w:val="00543078"/>
    <w:rsid w:val="00544840"/>
    <w:rsid w:val="00550E87"/>
    <w:rsid w:val="005511CC"/>
    <w:rsid w:val="0055324F"/>
    <w:rsid w:val="0055686A"/>
    <w:rsid w:val="00556D4C"/>
    <w:rsid w:val="00561DB0"/>
    <w:rsid w:val="00563314"/>
    <w:rsid w:val="00567841"/>
    <w:rsid w:val="00570348"/>
    <w:rsid w:val="00570C41"/>
    <w:rsid w:val="00572D26"/>
    <w:rsid w:val="005836B9"/>
    <w:rsid w:val="0058454C"/>
    <w:rsid w:val="00591B84"/>
    <w:rsid w:val="005943CE"/>
    <w:rsid w:val="005A6B0F"/>
    <w:rsid w:val="005B110C"/>
    <w:rsid w:val="005B38B8"/>
    <w:rsid w:val="005C32AD"/>
    <w:rsid w:val="005D201F"/>
    <w:rsid w:val="005D4E25"/>
    <w:rsid w:val="005E6A34"/>
    <w:rsid w:val="005F4E43"/>
    <w:rsid w:val="005F5433"/>
    <w:rsid w:val="005F5836"/>
    <w:rsid w:val="005F5F17"/>
    <w:rsid w:val="00604BA0"/>
    <w:rsid w:val="00605876"/>
    <w:rsid w:val="00617F22"/>
    <w:rsid w:val="006223A6"/>
    <w:rsid w:val="00623B2C"/>
    <w:rsid w:val="00624EC8"/>
    <w:rsid w:val="00626C40"/>
    <w:rsid w:val="006276CA"/>
    <w:rsid w:val="00634B94"/>
    <w:rsid w:val="00640E61"/>
    <w:rsid w:val="00641E4D"/>
    <w:rsid w:val="00644F67"/>
    <w:rsid w:val="00647696"/>
    <w:rsid w:val="00650A0A"/>
    <w:rsid w:val="00651CA4"/>
    <w:rsid w:val="006544FC"/>
    <w:rsid w:val="0065607A"/>
    <w:rsid w:val="0065624B"/>
    <w:rsid w:val="00656DB5"/>
    <w:rsid w:val="006609E5"/>
    <w:rsid w:val="006623AF"/>
    <w:rsid w:val="006645A4"/>
    <w:rsid w:val="006748DD"/>
    <w:rsid w:val="00674D3A"/>
    <w:rsid w:val="00675077"/>
    <w:rsid w:val="00676D2B"/>
    <w:rsid w:val="00677776"/>
    <w:rsid w:val="00690CC4"/>
    <w:rsid w:val="006948D7"/>
    <w:rsid w:val="006B4EBC"/>
    <w:rsid w:val="006B5370"/>
    <w:rsid w:val="006B6F79"/>
    <w:rsid w:val="006C1708"/>
    <w:rsid w:val="006C2142"/>
    <w:rsid w:val="006C2BB4"/>
    <w:rsid w:val="006C520A"/>
    <w:rsid w:val="006E004F"/>
    <w:rsid w:val="006E0D4A"/>
    <w:rsid w:val="006E111D"/>
    <w:rsid w:val="006F1CC4"/>
    <w:rsid w:val="006F2019"/>
    <w:rsid w:val="006F3F5F"/>
    <w:rsid w:val="00716C84"/>
    <w:rsid w:val="00720F10"/>
    <w:rsid w:val="00720F5F"/>
    <w:rsid w:val="00726221"/>
    <w:rsid w:val="00730CC1"/>
    <w:rsid w:val="00734BB7"/>
    <w:rsid w:val="007361E5"/>
    <w:rsid w:val="007602DF"/>
    <w:rsid w:val="00760C59"/>
    <w:rsid w:val="00771608"/>
    <w:rsid w:val="00772901"/>
    <w:rsid w:val="00773558"/>
    <w:rsid w:val="00775283"/>
    <w:rsid w:val="00776E2E"/>
    <w:rsid w:val="00781C14"/>
    <w:rsid w:val="00792E45"/>
    <w:rsid w:val="0079494F"/>
    <w:rsid w:val="0079671C"/>
    <w:rsid w:val="007A010D"/>
    <w:rsid w:val="007A5E98"/>
    <w:rsid w:val="007B4DEB"/>
    <w:rsid w:val="007B5EB8"/>
    <w:rsid w:val="007C065A"/>
    <w:rsid w:val="007C06B8"/>
    <w:rsid w:val="007C120D"/>
    <w:rsid w:val="007C2D22"/>
    <w:rsid w:val="007C7708"/>
    <w:rsid w:val="007D0A57"/>
    <w:rsid w:val="007D1BDF"/>
    <w:rsid w:val="007D2646"/>
    <w:rsid w:val="007D5C33"/>
    <w:rsid w:val="007D7576"/>
    <w:rsid w:val="007E0DFA"/>
    <w:rsid w:val="007E1DF2"/>
    <w:rsid w:val="007E2F0E"/>
    <w:rsid w:val="007E350A"/>
    <w:rsid w:val="007E493F"/>
    <w:rsid w:val="007F01CC"/>
    <w:rsid w:val="007F0EC0"/>
    <w:rsid w:val="007F1C9F"/>
    <w:rsid w:val="007F2747"/>
    <w:rsid w:val="007F35E3"/>
    <w:rsid w:val="007F669B"/>
    <w:rsid w:val="008054B5"/>
    <w:rsid w:val="0081481E"/>
    <w:rsid w:val="008149F4"/>
    <w:rsid w:val="008179BD"/>
    <w:rsid w:val="00823550"/>
    <w:rsid w:val="00825F3C"/>
    <w:rsid w:val="008261F9"/>
    <w:rsid w:val="00826A5B"/>
    <w:rsid w:val="00851229"/>
    <w:rsid w:val="00851E3C"/>
    <w:rsid w:val="008553B7"/>
    <w:rsid w:val="00865EC0"/>
    <w:rsid w:val="00874F6D"/>
    <w:rsid w:val="0088238F"/>
    <w:rsid w:val="00890B52"/>
    <w:rsid w:val="008A446E"/>
    <w:rsid w:val="008A7E6A"/>
    <w:rsid w:val="008B37EF"/>
    <w:rsid w:val="008B5FBC"/>
    <w:rsid w:val="008B6373"/>
    <w:rsid w:val="008B6A52"/>
    <w:rsid w:val="008B76C5"/>
    <w:rsid w:val="008D369D"/>
    <w:rsid w:val="008E2334"/>
    <w:rsid w:val="008E2865"/>
    <w:rsid w:val="008F6AB5"/>
    <w:rsid w:val="00901DAE"/>
    <w:rsid w:val="00903831"/>
    <w:rsid w:val="00904698"/>
    <w:rsid w:val="00904DFB"/>
    <w:rsid w:val="009109CC"/>
    <w:rsid w:val="00913E8B"/>
    <w:rsid w:val="009165FC"/>
    <w:rsid w:val="00921084"/>
    <w:rsid w:val="0092306C"/>
    <w:rsid w:val="009259EE"/>
    <w:rsid w:val="009265D6"/>
    <w:rsid w:val="009301BD"/>
    <w:rsid w:val="0093042E"/>
    <w:rsid w:val="0093255E"/>
    <w:rsid w:val="00934F1C"/>
    <w:rsid w:val="009412F1"/>
    <w:rsid w:val="00942FEC"/>
    <w:rsid w:val="009448F4"/>
    <w:rsid w:val="00947FC9"/>
    <w:rsid w:val="00951002"/>
    <w:rsid w:val="00951CB4"/>
    <w:rsid w:val="00955261"/>
    <w:rsid w:val="00986148"/>
    <w:rsid w:val="00992086"/>
    <w:rsid w:val="009932D9"/>
    <w:rsid w:val="009957B7"/>
    <w:rsid w:val="009A1C18"/>
    <w:rsid w:val="009A20A7"/>
    <w:rsid w:val="009B0684"/>
    <w:rsid w:val="009B247C"/>
    <w:rsid w:val="009B4BC3"/>
    <w:rsid w:val="009B4C50"/>
    <w:rsid w:val="009B7EF7"/>
    <w:rsid w:val="009C28CB"/>
    <w:rsid w:val="009C28DA"/>
    <w:rsid w:val="009D1FBD"/>
    <w:rsid w:val="009E1CEC"/>
    <w:rsid w:val="009E1D76"/>
    <w:rsid w:val="009E1E91"/>
    <w:rsid w:val="009E48E0"/>
    <w:rsid w:val="009F045D"/>
    <w:rsid w:val="009F46EB"/>
    <w:rsid w:val="009F6785"/>
    <w:rsid w:val="009F7093"/>
    <w:rsid w:val="009F76CF"/>
    <w:rsid w:val="009F7DF4"/>
    <w:rsid w:val="00A04CE1"/>
    <w:rsid w:val="00A1618D"/>
    <w:rsid w:val="00A16AC9"/>
    <w:rsid w:val="00A17474"/>
    <w:rsid w:val="00A20EDA"/>
    <w:rsid w:val="00A237B4"/>
    <w:rsid w:val="00A406D6"/>
    <w:rsid w:val="00A420F0"/>
    <w:rsid w:val="00A4747B"/>
    <w:rsid w:val="00A47FF2"/>
    <w:rsid w:val="00A5485C"/>
    <w:rsid w:val="00A560DF"/>
    <w:rsid w:val="00A56482"/>
    <w:rsid w:val="00A67589"/>
    <w:rsid w:val="00A729B1"/>
    <w:rsid w:val="00A72FF1"/>
    <w:rsid w:val="00A744AE"/>
    <w:rsid w:val="00A76ADC"/>
    <w:rsid w:val="00A76BC9"/>
    <w:rsid w:val="00A7790C"/>
    <w:rsid w:val="00A842B3"/>
    <w:rsid w:val="00A919A1"/>
    <w:rsid w:val="00AA2F63"/>
    <w:rsid w:val="00AA5288"/>
    <w:rsid w:val="00AB3C31"/>
    <w:rsid w:val="00AB6FAE"/>
    <w:rsid w:val="00AC36E6"/>
    <w:rsid w:val="00AC4F80"/>
    <w:rsid w:val="00AD42E0"/>
    <w:rsid w:val="00AD6683"/>
    <w:rsid w:val="00AE0B2D"/>
    <w:rsid w:val="00AE340C"/>
    <w:rsid w:val="00AF7A89"/>
    <w:rsid w:val="00B00088"/>
    <w:rsid w:val="00B110C5"/>
    <w:rsid w:val="00B1212F"/>
    <w:rsid w:val="00B151E3"/>
    <w:rsid w:val="00B152B8"/>
    <w:rsid w:val="00B211F2"/>
    <w:rsid w:val="00B22080"/>
    <w:rsid w:val="00B25BD6"/>
    <w:rsid w:val="00B26B22"/>
    <w:rsid w:val="00B33AA8"/>
    <w:rsid w:val="00B33D9B"/>
    <w:rsid w:val="00B3655C"/>
    <w:rsid w:val="00B4012B"/>
    <w:rsid w:val="00B40C0F"/>
    <w:rsid w:val="00B4256C"/>
    <w:rsid w:val="00B4303B"/>
    <w:rsid w:val="00B465CB"/>
    <w:rsid w:val="00B47B5C"/>
    <w:rsid w:val="00B528CE"/>
    <w:rsid w:val="00B555FC"/>
    <w:rsid w:val="00B55677"/>
    <w:rsid w:val="00B565F8"/>
    <w:rsid w:val="00B60871"/>
    <w:rsid w:val="00B62128"/>
    <w:rsid w:val="00B7011F"/>
    <w:rsid w:val="00B76ABA"/>
    <w:rsid w:val="00B8301E"/>
    <w:rsid w:val="00BA1D77"/>
    <w:rsid w:val="00BA36E2"/>
    <w:rsid w:val="00BA462B"/>
    <w:rsid w:val="00BA537F"/>
    <w:rsid w:val="00BA6BDE"/>
    <w:rsid w:val="00BC005C"/>
    <w:rsid w:val="00BC1A53"/>
    <w:rsid w:val="00BE3E62"/>
    <w:rsid w:val="00BE7F8A"/>
    <w:rsid w:val="00BF2B66"/>
    <w:rsid w:val="00BF305D"/>
    <w:rsid w:val="00BF386B"/>
    <w:rsid w:val="00BF43CE"/>
    <w:rsid w:val="00BF7303"/>
    <w:rsid w:val="00C02721"/>
    <w:rsid w:val="00C13B41"/>
    <w:rsid w:val="00C21E66"/>
    <w:rsid w:val="00C2421C"/>
    <w:rsid w:val="00C2530A"/>
    <w:rsid w:val="00C36576"/>
    <w:rsid w:val="00C36A50"/>
    <w:rsid w:val="00C44C6C"/>
    <w:rsid w:val="00C62E98"/>
    <w:rsid w:val="00C65CB9"/>
    <w:rsid w:val="00C718CD"/>
    <w:rsid w:val="00C71F9F"/>
    <w:rsid w:val="00C80DBF"/>
    <w:rsid w:val="00C8171E"/>
    <w:rsid w:val="00C81E02"/>
    <w:rsid w:val="00C843E1"/>
    <w:rsid w:val="00C87C16"/>
    <w:rsid w:val="00C9409F"/>
    <w:rsid w:val="00C94288"/>
    <w:rsid w:val="00C9459B"/>
    <w:rsid w:val="00C951E2"/>
    <w:rsid w:val="00C95A74"/>
    <w:rsid w:val="00CA0655"/>
    <w:rsid w:val="00CA1BF6"/>
    <w:rsid w:val="00CA1EFE"/>
    <w:rsid w:val="00CA2926"/>
    <w:rsid w:val="00CA4F52"/>
    <w:rsid w:val="00CA7B11"/>
    <w:rsid w:val="00CB08E3"/>
    <w:rsid w:val="00CB2AEA"/>
    <w:rsid w:val="00CB4DB4"/>
    <w:rsid w:val="00CC10F1"/>
    <w:rsid w:val="00CC25D4"/>
    <w:rsid w:val="00CC6270"/>
    <w:rsid w:val="00CD1575"/>
    <w:rsid w:val="00CD3C00"/>
    <w:rsid w:val="00CD3EF6"/>
    <w:rsid w:val="00CD7A70"/>
    <w:rsid w:val="00CE7704"/>
    <w:rsid w:val="00CF1C66"/>
    <w:rsid w:val="00CF4C30"/>
    <w:rsid w:val="00D0124B"/>
    <w:rsid w:val="00D0166C"/>
    <w:rsid w:val="00D0167F"/>
    <w:rsid w:val="00D0720B"/>
    <w:rsid w:val="00D10B55"/>
    <w:rsid w:val="00D15B34"/>
    <w:rsid w:val="00D15E8E"/>
    <w:rsid w:val="00D175CB"/>
    <w:rsid w:val="00D176C9"/>
    <w:rsid w:val="00D22CC5"/>
    <w:rsid w:val="00D2357A"/>
    <w:rsid w:val="00D2710C"/>
    <w:rsid w:val="00D40CDF"/>
    <w:rsid w:val="00D42C97"/>
    <w:rsid w:val="00D516E9"/>
    <w:rsid w:val="00D55B86"/>
    <w:rsid w:val="00D55BC5"/>
    <w:rsid w:val="00D55CAA"/>
    <w:rsid w:val="00D57D46"/>
    <w:rsid w:val="00D65462"/>
    <w:rsid w:val="00D71EA7"/>
    <w:rsid w:val="00D72744"/>
    <w:rsid w:val="00D730C8"/>
    <w:rsid w:val="00D83BB0"/>
    <w:rsid w:val="00D83FBF"/>
    <w:rsid w:val="00D8474F"/>
    <w:rsid w:val="00D857C2"/>
    <w:rsid w:val="00D9224B"/>
    <w:rsid w:val="00D941AA"/>
    <w:rsid w:val="00D962FB"/>
    <w:rsid w:val="00D97CBB"/>
    <w:rsid w:val="00DA0616"/>
    <w:rsid w:val="00DA0ABA"/>
    <w:rsid w:val="00DA2131"/>
    <w:rsid w:val="00DC18E1"/>
    <w:rsid w:val="00DC25D5"/>
    <w:rsid w:val="00DC6DB5"/>
    <w:rsid w:val="00DC7142"/>
    <w:rsid w:val="00DD5443"/>
    <w:rsid w:val="00DE1012"/>
    <w:rsid w:val="00DE1E6C"/>
    <w:rsid w:val="00DE63EE"/>
    <w:rsid w:val="00DE7156"/>
    <w:rsid w:val="00DE7E83"/>
    <w:rsid w:val="00DF1F65"/>
    <w:rsid w:val="00DF39A6"/>
    <w:rsid w:val="00DF5201"/>
    <w:rsid w:val="00DF690B"/>
    <w:rsid w:val="00E03922"/>
    <w:rsid w:val="00E06D83"/>
    <w:rsid w:val="00E104F5"/>
    <w:rsid w:val="00E14280"/>
    <w:rsid w:val="00E14B1C"/>
    <w:rsid w:val="00E171A7"/>
    <w:rsid w:val="00E250A2"/>
    <w:rsid w:val="00E35B38"/>
    <w:rsid w:val="00E37A29"/>
    <w:rsid w:val="00E448AD"/>
    <w:rsid w:val="00E46828"/>
    <w:rsid w:val="00E46AEC"/>
    <w:rsid w:val="00E46D9C"/>
    <w:rsid w:val="00E50D3F"/>
    <w:rsid w:val="00E609E9"/>
    <w:rsid w:val="00E67F67"/>
    <w:rsid w:val="00E7221C"/>
    <w:rsid w:val="00E766EB"/>
    <w:rsid w:val="00E84DB4"/>
    <w:rsid w:val="00E8791E"/>
    <w:rsid w:val="00E87B3A"/>
    <w:rsid w:val="00E92BFC"/>
    <w:rsid w:val="00E94F62"/>
    <w:rsid w:val="00EA3F1B"/>
    <w:rsid w:val="00EA569D"/>
    <w:rsid w:val="00EB5678"/>
    <w:rsid w:val="00EB5C11"/>
    <w:rsid w:val="00EB717D"/>
    <w:rsid w:val="00EC4F5C"/>
    <w:rsid w:val="00ED2363"/>
    <w:rsid w:val="00EE70FF"/>
    <w:rsid w:val="00EE7932"/>
    <w:rsid w:val="00EF7D16"/>
    <w:rsid w:val="00F03C4E"/>
    <w:rsid w:val="00F105DF"/>
    <w:rsid w:val="00F241F5"/>
    <w:rsid w:val="00F24DA2"/>
    <w:rsid w:val="00F3272C"/>
    <w:rsid w:val="00F34E3D"/>
    <w:rsid w:val="00F36BA8"/>
    <w:rsid w:val="00F42840"/>
    <w:rsid w:val="00F45270"/>
    <w:rsid w:val="00F6661A"/>
    <w:rsid w:val="00F669A8"/>
    <w:rsid w:val="00F70AE9"/>
    <w:rsid w:val="00F77795"/>
    <w:rsid w:val="00F80456"/>
    <w:rsid w:val="00F80D7F"/>
    <w:rsid w:val="00F8220D"/>
    <w:rsid w:val="00F91FF7"/>
    <w:rsid w:val="00F96331"/>
    <w:rsid w:val="00F9780D"/>
    <w:rsid w:val="00FA2915"/>
    <w:rsid w:val="00FA2C91"/>
    <w:rsid w:val="00FA39FD"/>
    <w:rsid w:val="00FA577E"/>
    <w:rsid w:val="00FB3126"/>
    <w:rsid w:val="00FB62B8"/>
    <w:rsid w:val="00FC0F80"/>
    <w:rsid w:val="00FC1A6E"/>
    <w:rsid w:val="00FC2AB7"/>
    <w:rsid w:val="00FC40D5"/>
    <w:rsid w:val="00FC6696"/>
    <w:rsid w:val="00FD114A"/>
    <w:rsid w:val="00FD2685"/>
    <w:rsid w:val="00FD5465"/>
    <w:rsid w:val="00FD56C7"/>
    <w:rsid w:val="00FD7F90"/>
    <w:rsid w:val="00FE1A66"/>
    <w:rsid w:val="00FE1E58"/>
    <w:rsid w:val="00FE33E2"/>
    <w:rsid w:val="00FF0A20"/>
    <w:rsid w:val="00FF0F9E"/>
    <w:rsid w:val="00FF5B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8D"/>
    <w:rPr>
      <w:sz w:val="24"/>
      <w:szCs w:val="24"/>
    </w:rPr>
  </w:style>
  <w:style w:type="paragraph" w:styleId="Balk2">
    <w:name w:val="heading 2"/>
    <w:basedOn w:val="Normal"/>
    <w:link w:val="Balk2Char"/>
    <w:qFormat/>
    <w:rsid w:val="00A04CE1"/>
    <w:pPr>
      <w:keepNext/>
      <w:spacing w:line="360" w:lineRule="auto"/>
      <w:outlineLvl w:val="1"/>
    </w:pPr>
    <w:rPr>
      <w:rFonts w:ascii="Verdana" w:hAnsi="Verdana"/>
      <w:b/>
      <w:bCs/>
      <w:sz w:val="20"/>
      <w:szCs w:val="20"/>
      <w:u w:val="single"/>
    </w:rPr>
  </w:style>
  <w:style w:type="paragraph" w:styleId="Balk3">
    <w:name w:val="heading 3"/>
    <w:basedOn w:val="Normal"/>
    <w:link w:val="Balk3Char"/>
    <w:qFormat/>
    <w:rsid w:val="00A04CE1"/>
    <w:pPr>
      <w:keepNext/>
      <w:spacing w:line="360" w:lineRule="auto"/>
      <w:outlineLvl w:val="2"/>
    </w:pPr>
    <w:rPr>
      <w:rFonts w:ascii="Verdana" w:hAnsi="Verdana"/>
      <w:b/>
      <w:bCs/>
      <w:i/>
      <w:iCs/>
      <w:sz w:val="20"/>
      <w:szCs w:val="20"/>
    </w:rPr>
  </w:style>
  <w:style w:type="paragraph" w:styleId="Balk8">
    <w:name w:val="heading 8"/>
    <w:basedOn w:val="Normal"/>
    <w:link w:val="Balk8Char"/>
    <w:qFormat/>
    <w:rsid w:val="00A04CE1"/>
    <w:pPr>
      <w:keepNext/>
      <w:tabs>
        <w:tab w:val="left" w:pos="567"/>
        <w:tab w:val="left" w:pos="4820"/>
      </w:tabs>
      <w:jc w:val="center"/>
      <w:outlineLvl w:val="7"/>
    </w:pPr>
    <w:rPr>
      <w:rFonts w:ascii="Arial" w:hAnsi="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uiPriority w:val="99"/>
    <w:rsid w:val="00825F3C"/>
    <w:pPr>
      <w:tabs>
        <w:tab w:val="center" w:pos="4536"/>
        <w:tab w:val="right" w:pos="9072"/>
      </w:tabs>
    </w:p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link w:val="stbilgi"/>
    <w:uiPriority w:val="99"/>
    <w:rsid w:val="00825F3C"/>
    <w:rPr>
      <w:sz w:val="24"/>
      <w:szCs w:val="24"/>
    </w:rPr>
  </w:style>
  <w:style w:type="paragraph" w:styleId="Altbilgi">
    <w:name w:val="footer"/>
    <w:basedOn w:val="Normal"/>
    <w:link w:val="AltbilgiChar"/>
    <w:uiPriority w:val="99"/>
    <w:rsid w:val="00825F3C"/>
    <w:pPr>
      <w:tabs>
        <w:tab w:val="center" w:pos="4536"/>
        <w:tab w:val="right" w:pos="9072"/>
      </w:tabs>
    </w:pPr>
  </w:style>
  <w:style w:type="character" w:customStyle="1" w:styleId="AltbilgiChar">
    <w:name w:val="Altbilgi Char"/>
    <w:link w:val="Altbilgi"/>
    <w:uiPriority w:val="99"/>
    <w:rsid w:val="00825F3C"/>
    <w:rPr>
      <w:sz w:val="24"/>
      <w:szCs w:val="24"/>
    </w:rPr>
  </w:style>
  <w:style w:type="paragraph" w:styleId="NormalWeb">
    <w:name w:val="Normal (Web)"/>
    <w:basedOn w:val="Normal"/>
    <w:rsid w:val="00A04CE1"/>
    <w:pPr>
      <w:spacing w:before="100" w:beforeAutospacing="1" w:after="100" w:afterAutospacing="1"/>
    </w:pPr>
  </w:style>
  <w:style w:type="paragraph" w:styleId="GvdeMetni">
    <w:name w:val="Body Text"/>
    <w:basedOn w:val="Normal"/>
    <w:link w:val="GvdeMetniChar"/>
    <w:rsid w:val="00A04CE1"/>
    <w:pPr>
      <w:jc w:val="center"/>
    </w:pPr>
    <w:rPr>
      <w:rFonts w:ascii="Verdana" w:hAnsi="Verdana"/>
      <w:b/>
      <w:bCs/>
      <w:sz w:val="20"/>
      <w:szCs w:val="20"/>
    </w:rPr>
  </w:style>
  <w:style w:type="character" w:customStyle="1" w:styleId="GvdeMetniChar">
    <w:name w:val="Gövde Metni Char"/>
    <w:link w:val="GvdeMetni"/>
    <w:rsid w:val="00A04CE1"/>
    <w:rPr>
      <w:rFonts w:ascii="Verdana" w:hAnsi="Verdana"/>
      <w:b/>
      <w:bCs/>
    </w:rPr>
  </w:style>
  <w:style w:type="character" w:customStyle="1" w:styleId="Balk2Char">
    <w:name w:val="Başlık 2 Char"/>
    <w:link w:val="Balk2"/>
    <w:rsid w:val="00A04CE1"/>
    <w:rPr>
      <w:rFonts w:ascii="Verdana" w:hAnsi="Verdana"/>
      <w:b/>
      <w:bCs/>
      <w:u w:val="single"/>
    </w:rPr>
  </w:style>
  <w:style w:type="character" w:customStyle="1" w:styleId="Balk3Char">
    <w:name w:val="Başlık 3 Char"/>
    <w:link w:val="Balk3"/>
    <w:rsid w:val="00A04CE1"/>
    <w:rPr>
      <w:rFonts w:ascii="Verdana" w:hAnsi="Verdana"/>
      <w:b/>
      <w:bCs/>
      <w:i/>
      <w:iCs/>
    </w:rPr>
  </w:style>
  <w:style w:type="character" w:customStyle="1" w:styleId="Balk8Char">
    <w:name w:val="Başlık 8 Char"/>
    <w:link w:val="Balk8"/>
    <w:rsid w:val="00A04CE1"/>
    <w:rPr>
      <w:rFonts w:ascii="Arial" w:hAnsi="Arial"/>
      <w:b/>
      <w:bCs/>
      <w:sz w:val="24"/>
      <w:szCs w:val="24"/>
    </w:rPr>
  </w:style>
  <w:style w:type="paragraph" w:styleId="ResimYazs">
    <w:name w:val="caption"/>
    <w:basedOn w:val="Normal"/>
    <w:qFormat/>
    <w:rsid w:val="00A04CE1"/>
    <w:pPr>
      <w:jc w:val="center"/>
    </w:pPr>
    <w:rPr>
      <w:b/>
      <w:bCs/>
      <w:color w:val="000080"/>
      <w:sz w:val="20"/>
      <w:szCs w:val="20"/>
    </w:rPr>
  </w:style>
  <w:style w:type="character" w:customStyle="1" w:styleId="style9">
    <w:name w:val="style9"/>
    <w:basedOn w:val="VarsaylanParagrafYazTipi"/>
    <w:rsid w:val="000339F7"/>
  </w:style>
  <w:style w:type="paragraph" w:customStyle="1" w:styleId="Default">
    <w:name w:val="Default"/>
    <w:rsid w:val="00E14B1C"/>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947FC9"/>
    <w:pPr>
      <w:ind w:left="720"/>
      <w:contextualSpacing/>
    </w:pPr>
  </w:style>
  <w:style w:type="character" w:styleId="HTMLDaktilo">
    <w:name w:val="HTML Typewriter"/>
    <w:basedOn w:val="VarsaylanParagrafYazTipi"/>
    <w:uiPriority w:val="99"/>
    <w:unhideWhenUsed/>
    <w:rsid w:val="0079671C"/>
    <w:rPr>
      <w:rFonts w:ascii="Courier New" w:eastAsia="Times New Roman" w:hAnsi="Courier New" w:cs="Courier New" w:hint="default"/>
      <w:sz w:val="20"/>
      <w:szCs w:val="20"/>
    </w:rPr>
  </w:style>
  <w:style w:type="paragraph" w:styleId="BalonMetni">
    <w:name w:val="Balloon Text"/>
    <w:basedOn w:val="Normal"/>
    <w:link w:val="BalonMetniChar"/>
    <w:rsid w:val="00224818"/>
    <w:rPr>
      <w:rFonts w:ascii="Tahoma" w:hAnsi="Tahoma" w:cs="Tahoma"/>
      <w:sz w:val="16"/>
      <w:szCs w:val="16"/>
    </w:rPr>
  </w:style>
  <w:style w:type="character" w:customStyle="1" w:styleId="BalonMetniChar">
    <w:name w:val="Balon Metni Char"/>
    <w:basedOn w:val="VarsaylanParagrafYazTipi"/>
    <w:link w:val="BalonMetni"/>
    <w:rsid w:val="00224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4363">
      <w:bodyDiv w:val="1"/>
      <w:marLeft w:val="0"/>
      <w:marRight w:val="0"/>
      <w:marTop w:val="0"/>
      <w:marBottom w:val="0"/>
      <w:divBdr>
        <w:top w:val="none" w:sz="0" w:space="0" w:color="auto"/>
        <w:left w:val="none" w:sz="0" w:space="0" w:color="auto"/>
        <w:bottom w:val="none" w:sz="0" w:space="0" w:color="auto"/>
        <w:right w:val="none" w:sz="0" w:space="0" w:color="auto"/>
      </w:divBdr>
      <w:divsChild>
        <w:div w:id="1878735130">
          <w:marLeft w:val="0"/>
          <w:marRight w:val="0"/>
          <w:marTop w:val="0"/>
          <w:marBottom w:val="0"/>
          <w:divBdr>
            <w:top w:val="none" w:sz="0" w:space="0" w:color="auto"/>
            <w:left w:val="none" w:sz="0" w:space="0" w:color="auto"/>
            <w:bottom w:val="none" w:sz="0" w:space="0" w:color="auto"/>
            <w:right w:val="none" w:sz="0" w:space="0" w:color="auto"/>
          </w:divBdr>
        </w:div>
        <w:div w:id="1169176330">
          <w:marLeft w:val="0"/>
          <w:marRight w:val="0"/>
          <w:marTop w:val="0"/>
          <w:marBottom w:val="0"/>
          <w:divBdr>
            <w:top w:val="none" w:sz="0" w:space="0" w:color="auto"/>
            <w:left w:val="none" w:sz="0" w:space="0" w:color="auto"/>
            <w:bottom w:val="none" w:sz="0" w:space="0" w:color="auto"/>
            <w:right w:val="none" w:sz="0" w:space="0" w:color="auto"/>
          </w:divBdr>
        </w:div>
        <w:div w:id="637564139">
          <w:marLeft w:val="0"/>
          <w:marRight w:val="0"/>
          <w:marTop w:val="0"/>
          <w:marBottom w:val="0"/>
          <w:divBdr>
            <w:top w:val="none" w:sz="0" w:space="0" w:color="auto"/>
            <w:left w:val="none" w:sz="0" w:space="0" w:color="auto"/>
            <w:bottom w:val="none" w:sz="0" w:space="0" w:color="auto"/>
            <w:right w:val="none" w:sz="0" w:space="0" w:color="auto"/>
          </w:divBdr>
        </w:div>
        <w:div w:id="62265210">
          <w:marLeft w:val="0"/>
          <w:marRight w:val="0"/>
          <w:marTop w:val="0"/>
          <w:marBottom w:val="0"/>
          <w:divBdr>
            <w:top w:val="none" w:sz="0" w:space="0" w:color="auto"/>
            <w:left w:val="none" w:sz="0" w:space="0" w:color="auto"/>
            <w:bottom w:val="none" w:sz="0" w:space="0" w:color="auto"/>
            <w:right w:val="none" w:sz="0" w:space="0" w:color="auto"/>
          </w:divBdr>
        </w:div>
        <w:div w:id="961766932">
          <w:marLeft w:val="0"/>
          <w:marRight w:val="0"/>
          <w:marTop w:val="0"/>
          <w:marBottom w:val="0"/>
          <w:divBdr>
            <w:top w:val="none" w:sz="0" w:space="0" w:color="auto"/>
            <w:left w:val="none" w:sz="0" w:space="0" w:color="auto"/>
            <w:bottom w:val="none" w:sz="0" w:space="0" w:color="auto"/>
            <w:right w:val="none" w:sz="0" w:space="0" w:color="auto"/>
          </w:divBdr>
        </w:div>
        <w:div w:id="1010838764">
          <w:marLeft w:val="0"/>
          <w:marRight w:val="0"/>
          <w:marTop w:val="0"/>
          <w:marBottom w:val="0"/>
          <w:divBdr>
            <w:top w:val="none" w:sz="0" w:space="0" w:color="auto"/>
            <w:left w:val="none" w:sz="0" w:space="0" w:color="auto"/>
            <w:bottom w:val="none" w:sz="0" w:space="0" w:color="auto"/>
            <w:right w:val="none" w:sz="0" w:space="0" w:color="auto"/>
          </w:divBdr>
        </w:div>
        <w:div w:id="2046977250">
          <w:marLeft w:val="0"/>
          <w:marRight w:val="0"/>
          <w:marTop w:val="0"/>
          <w:marBottom w:val="0"/>
          <w:divBdr>
            <w:top w:val="none" w:sz="0" w:space="0" w:color="auto"/>
            <w:left w:val="none" w:sz="0" w:space="0" w:color="auto"/>
            <w:bottom w:val="none" w:sz="0" w:space="0" w:color="auto"/>
            <w:right w:val="none" w:sz="0" w:space="0" w:color="auto"/>
          </w:divBdr>
        </w:div>
        <w:div w:id="1386221428">
          <w:marLeft w:val="0"/>
          <w:marRight w:val="0"/>
          <w:marTop w:val="0"/>
          <w:marBottom w:val="0"/>
          <w:divBdr>
            <w:top w:val="none" w:sz="0" w:space="0" w:color="auto"/>
            <w:left w:val="none" w:sz="0" w:space="0" w:color="auto"/>
            <w:bottom w:val="none" w:sz="0" w:space="0" w:color="auto"/>
            <w:right w:val="none" w:sz="0" w:space="0" w:color="auto"/>
          </w:divBdr>
        </w:div>
        <w:div w:id="1928149653">
          <w:marLeft w:val="0"/>
          <w:marRight w:val="0"/>
          <w:marTop w:val="0"/>
          <w:marBottom w:val="0"/>
          <w:divBdr>
            <w:top w:val="none" w:sz="0" w:space="0" w:color="auto"/>
            <w:left w:val="none" w:sz="0" w:space="0" w:color="auto"/>
            <w:bottom w:val="none" w:sz="0" w:space="0" w:color="auto"/>
            <w:right w:val="none" w:sz="0" w:space="0" w:color="auto"/>
          </w:divBdr>
        </w:div>
        <w:div w:id="1969049819">
          <w:marLeft w:val="0"/>
          <w:marRight w:val="0"/>
          <w:marTop w:val="0"/>
          <w:marBottom w:val="0"/>
          <w:divBdr>
            <w:top w:val="none" w:sz="0" w:space="0" w:color="auto"/>
            <w:left w:val="none" w:sz="0" w:space="0" w:color="auto"/>
            <w:bottom w:val="none" w:sz="0" w:space="0" w:color="auto"/>
            <w:right w:val="none" w:sz="0" w:space="0" w:color="auto"/>
          </w:divBdr>
        </w:div>
        <w:div w:id="1861118765">
          <w:marLeft w:val="0"/>
          <w:marRight w:val="0"/>
          <w:marTop w:val="0"/>
          <w:marBottom w:val="0"/>
          <w:divBdr>
            <w:top w:val="none" w:sz="0" w:space="0" w:color="auto"/>
            <w:left w:val="none" w:sz="0" w:space="0" w:color="auto"/>
            <w:bottom w:val="none" w:sz="0" w:space="0" w:color="auto"/>
            <w:right w:val="none" w:sz="0" w:space="0" w:color="auto"/>
          </w:divBdr>
        </w:div>
        <w:div w:id="1206143070">
          <w:marLeft w:val="0"/>
          <w:marRight w:val="0"/>
          <w:marTop w:val="0"/>
          <w:marBottom w:val="0"/>
          <w:divBdr>
            <w:top w:val="none" w:sz="0" w:space="0" w:color="auto"/>
            <w:left w:val="none" w:sz="0" w:space="0" w:color="auto"/>
            <w:bottom w:val="none" w:sz="0" w:space="0" w:color="auto"/>
            <w:right w:val="none" w:sz="0" w:space="0" w:color="auto"/>
          </w:divBdr>
        </w:div>
        <w:div w:id="1380200223">
          <w:marLeft w:val="0"/>
          <w:marRight w:val="0"/>
          <w:marTop w:val="0"/>
          <w:marBottom w:val="0"/>
          <w:divBdr>
            <w:top w:val="none" w:sz="0" w:space="0" w:color="auto"/>
            <w:left w:val="none" w:sz="0" w:space="0" w:color="auto"/>
            <w:bottom w:val="none" w:sz="0" w:space="0" w:color="auto"/>
            <w:right w:val="none" w:sz="0" w:space="0" w:color="auto"/>
          </w:divBdr>
        </w:div>
        <w:div w:id="1551065851">
          <w:marLeft w:val="0"/>
          <w:marRight w:val="0"/>
          <w:marTop w:val="0"/>
          <w:marBottom w:val="0"/>
          <w:divBdr>
            <w:top w:val="none" w:sz="0" w:space="0" w:color="auto"/>
            <w:left w:val="none" w:sz="0" w:space="0" w:color="auto"/>
            <w:bottom w:val="none" w:sz="0" w:space="0" w:color="auto"/>
            <w:right w:val="none" w:sz="0" w:space="0" w:color="auto"/>
          </w:divBdr>
        </w:div>
        <w:div w:id="1339888817">
          <w:marLeft w:val="0"/>
          <w:marRight w:val="0"/>
          <w:marTop w:val="0"/>
          <w:marBottom w:val="0"/>
          <w:divBdr>
            <w:top w:val="none" w:sz="0" w:space="0" w:color="auto"/>
            <w:left w:val="none" w:sz="0" w:space="0" w:color="auto"/>
            <w:bottom w:val="none" w:sz="0" w:space="0" w:color="auto"/>
            <w:right w:val="none" w:sz="0" w:space="0" w:color="auto"/>
          </w:divBdr>
        </w:div>
        <w:div w:id="1765607398">
          <w:marLeft w:val="0"/>
          <w:marRight w:val="0"/>
          <w:marTop w:val="0"/>
          <w:marBottom w:val="0"/>
          <w:divBdr>
            <w:top w:val="none" w:sz="0" w:space="0" w:color="auto"/>
            <w:left w:val="none" w:sz="0" w:space="0" w:color="auto"/>
            <w:bottom w:val="none" w:sz="0" w:space="0" w:color="auto"/>
            <w:right w:val="none" w:sz="0" w:space="0" w:color="auto"/>
          </w:divBdr>
        </w:div>
        <w:div w:id="507596196">
          <w:marLeft w:val="0"/>
          <w:marRight w:val="0"/>
          <w:marTop w:val="0"/>
          <w:marBottom w:val="0"/>
          <w:divBdr>
            <w:top w:val="none" w:sz="0" w:space="0" w:color="auto"/>
            <w:left w:val="none" w:sz="0" w:space="0" w:color="auto"/>
            <w:bottom w:val="none" w:sz="0" w:space="0" w:color="auto"/>
            <w:right w:val="none" w:sz="0" w:space="0" w:color="auto"/>
          </w:divBdr>
        </w:div>
        <w:div w:id="1017973636">
          <w:marLeft w:val="0"/>
          <w:marRight w:val="0"/>
          <w:marTop w:val="0"/>
          <w:marBottom w:val="0"/>
          <w:divBdr>
            <w:top w:val="none" w:sz="0" w:space="0" w:color="auto"/>
            <w:left w:val="none" w:sz="0" w:space="0" w:color="auto"/>
            <w:bottom w:val="none" w:sz="0" w:space="0" w:color="auto"/>
            <w:right w:val="none" w:sz="0" w:space="0" w:color="auto"/>
          </w:divBdr>
        </w:div>
        <w:div w:id="1208449091">
          <w:marLeft w:val="0"/>
          <w:marRight w:val="0"/>
          <w:marTop w:val="0"/>
          <w:marBottom w:val="0"/>
          <w:divBdr>
            <w:top w:val="none" w:sz="0" w:space="0" w:color="auto"/>
            <w:left w:val="none" w:sz="0" w:space="0" w:color="auto"/>
            <w:bottom w:val="none" w:sz="0" w:space="0" w:color="auto"/>
            <w:right w:val="none" w:sz="0" w:space="0" w:color="auto"/>
          </w:divBdr>
        </w:div>
        <w:div w:id="1208185218">
          <w:marLeft w:val="0"/>
          <w:marRight w:val="0"/>
          <w:marTop w:val="0"/>
          <w:marBottom w:val="0"/>
          <w:divBdr>
            <w:top w:val="none" w:sz="0" w:space="0" w:color="auto"/>
            <w:left w:val="none" w:sz="0" w:space="0" w:color="auto"/>
            <w:bottom w:val="none" w:sz="0" w:space="0" w:color="auto"/>
            <w:right w:val="none" w:sz="0" w:space="0" w:color="auto"/>
          </w:divBdr>
        </w:div>
        <w:div w:id="807820730">
          <w:marLeft w:val="0"/>
          <w:marRight w:val="0"/>
          <w:marTop w:val="0"/>
          <w:marBottom w:val="0"/>
          <w:divBdr>
            <w:top w:val="none" w:sz="0" w:space="0" w:color="auto"/>
            <w:left w:val="none" w:sz="0" w:space="0" w:color="auto"/>
            <w:bottom w:val="none" w:sz="0" w:space="0" w:color="auto"/>
            <w:right w:val="none" w:sz="0" w:space="0" w:color="auto"/>
          </w:divBdr>
        </w:div>
        <w:div w:id="1202015565">
          <w:marLeft w:val="0"/>
          <w:marRight w:val="0"/>
          <w:marTop w:val="0"/>
          <w:marBottom w:val="0"/>
          <w:divBdr>
            <w:top w:val="none" w:sz="0" w:space="0" w:color="auto"/>
            <w:left w:val="none" w:sz="0" w:space="0" w:color="auto"/>
            <w:bottom w:val="none" w:sz="0" w:space="0" w:color="auto"/>
            <w:right w:val="none" w:sz="0" w:space="0" w:color="auto"/>
          </w:divBdr>
        </w:div>
        <w:div w:id="776678762">
          <w:marLeft w:val="0"/>
          <w:marRight w:val="0"/>
          <w:marTop w:val="0"/>
          <w:marBottom w:val="0"/>
          <w:divBdr>
            <w:top w:val="none" w:sz="0" w:space="0" w:color="auto"/>
            <w:left w:val="none" w:sz="0" w:space="0" w:color="auto"/>
            <w:bottom w:val="none" w:sz="0" w:space="0" w:color="auto"/>
            <w:right w:val="none" w:sz="0" w:space="0" w:color="auto"/>
          </w:divBdr>
        </w:div>
        <w:div w:id="1334647645">
          <w:marLeft w:val="0"/>
          <w:marRight w:val="0"/>
          <w:marTop w:val="0"/>
          <w:marBottom w:val="0"/>
          <w:divBdr>
            <w:top w:val="none" w:sz="0" w:space="0" w:color="auto"/>
            <w:left w:val="none" w:sz="0" w:space="0" w:color="auto"/>
            <w:bottom w:val="none" w:sz="0" w:space="0" w:color="auto"/>
            <w:right w:val="none" w:sz="0" w:space="0" w:color="auto"/>
          </w:divBdr>
        </w:div>
        <w:div w:id="1629314976">
          <w:marLeft w:val="0"/>
          <w:marRight w:val="0"/>
          <w:marTop w:val="0"/>
          <w:marBottom w:val="0"/>
          <w:divBdr>
            <w:top w:val="none" w:sz="0" w:space="0" w:color="auto"/>
            <w:left w:val="none" w:sz="0" w:space="0" w:color="auto"/>
            <w:bottom w:val="none" w:sz="0" w:space="0" w:color="auto"/>
            <w:right w:val="none" w:sz="0" w:space="0" w:color="auto"/>
          </w:divBdr>
        </w:div>
        <w:div w:id="304087532">
          <w:marLeft w:val="0"/>
          <w:marRight w:val="0"/>
          <w:marTop w:val="0"/>
          <w:marBottom w:val="0"/>
          <w:divBdr>
            <w:top w:val="none" w:sz="0" w:space="0" w:color="auto"/>
            <w:left w:val="none" w:sz="0" w:space="0" w:color="auto"/>
            <w:bottom w:val="none" w:sz="0" w:space="0" w:color="auto"/>
            <w:right w:val="none" w:sz="0" w:space="0" w:color="auto"/>
          </w:divBdr>
        </w:div>
        <w:div w:id="814179231">
          <w:marLeft w:val="0"/>
          <w:marRight w:val="0"/>
          <w:marTop w:val="0"/>
          <w:marBottom w:val="0"/>
          <w:divBdr>
            <w:top w:val="none" w:sz="0" w:space="0" w:color="auto"/>
            <w:left w:val="none" w:sz="0" w:space="0" w:color="auto"/>
            <w:bottom w:val="none" w:sz="0" w:space="0" w:color="auto"/>
            <w:right w:val="none" w:sz="0" w:space="0" w:color="auto"/>
          </w:divBdr>
        </w:div>
        <w:div w:id="1838569213">
          <w:marLeft w:val="0"/>
          <w:marRight w:val="0"/>
          <w:marTop w:val="0"/>
          <w:marBottom w:val="0"/>
          <w:divBdr>
            <w:top w:val="none" w:sz="0" w:space="0" w:color="auto"/>
            <w:left w:val="none" w:sz="0" w:space="0" w:color="auto"/>
            <w:bottom w:val="none" w:sz="0" w:space="0" w:color="auto"/>
            <w:right w:val="none" w:sz="0" w:space="0" w:color="auto"/>
          </w:divBdr>
        </w:div>
        <w:div w:id="1002708293">
          <w:marLeft w:val="0"/>
          <w:marRight w:val="0"/>
          <w:marTop w:val="0"/>
          <w:marBottom w:val="0"/>
          <w:divBdr>
            <w:top w:val="none" w:sz="0" w:space="0" w:color="auto"/>
            <w:left w:val="none" w:sz="0" w:space="0" w:color="auto"/>
            <w:bottom w:val="none" w:sz="0" w:space="0" w:color="auto"/>
            <w:right w:val="none" w:sz="0" w:space="0" w:color="auto"/>
          </w:divBdr>
        </w:div>
        <w:div w:id="2101559241">
          <w:marLeft w:val="0"/>
          <w:marRight w:val="0"/>
          <w:marTop w:val="0"/>
          <w:marBottom w:val="0"/>
          <w:divBdr>
            <w:top w:val="none" w:sz="0" w:space="0" w:color="auto"/>
            <w:left w:val="none" w:sz="0" w:space="0" w:color="auto"/>
            <w:bottom w:val="none" w:sz="0" w:space="0" w:color="auto"/>
            <w:right w:val="none" w:sz="0" w:space="0" w:color="auto"/>
          </w:divBdr>
        </w:div>
        <w:div w:id="532159824">
          <w:marLeft w:val="0"/>
          <w:marRight w:val="0"/>
          <w:marTop w:val="0"/>
          <w:marBottom w:val="0"/>
          <w:divBdr>
            <w:top w:val="none" w:sz="0" w:space="0" w:color="auto"/>
            <w:left w:val="none" w:sz="0" w:space="0" w:color="auto"/>
            <w:bottom w:val="none" w:sz="0" w:space="0" w:color="auto"/>
            <w:right w:val="none" w:sz="0" w:space="0" w:color="auto"/>
          </w:divBdr>
        </w:div>
        <w:div w:id="162748769">
          <w:marLeft w:val="0"/>
          <w:marRight w:val="0"/>
          <w:marTop w:val="0"/>
          <w:marBottom w:val="0"/>
          <w:divBdr>
            <w:top w:val="none" w:sz="0" w:space="0" w:color="auto"/>
            <w:left w:val="none" w:sz="0" w:space="0" w:color="auto"/>
            <w:bottom w:val="none" w:sz="0" w:space="0" w:color="auto"/>
            <w:right w:val="none" w:sz="0" w:space="0" w:color="auto"/>
          </w:divBdr>
        </w:div>
        <w:div w:id="51925250">
          <w:marLeft w:val="0"/>
          <w:marRight w:val="0"/>
          <w:marTop w:val="0"/>
          <w:marBottom w:val="0"/>
          <w:divBdr>
            <w:top w:val="none" w:sz="0" w:space="0" w:color="auto"/>
            <w:left w:val="none" w:sz="0" w:space="0" w:color="auto"/>
            <w:bottom w:val="none" w:sz="0" w:space="0" w:color="auto"/>
            <w:right w:val="none" w:sz="0" w:space="0" w:color="auto"/>
          </w:divBdr>
        </w:div>
        <w:div w:id="1798063234">
          <w:marLeft w:val="0"/>
          <w:marRight w:val="0"/>
          <w:marTop w:val="0"/>
          <w:marBottom w:val="0"/>
          <w:divBdr>
            <w:top w:val="none" w:sz="0" w:space="0" w:color="auto"/>
            <w:left w:val="none" w:sz="0" w:space="0" w:color="auto"/>
            <w:bottom w:val="none" w:sz="0" w:space="0" w:color="auto"/>
            <w:right w:val="none" w:sz="0" w:space="0" w:color="auto"/>
          </w:divBdr>
        </w:div>
        <w:div w:id="957032456">
          <w:marLeft w:val="0"/>
          <w:marRight w:val="0"/>
          <w:marTop w:val="0"/>
          <w:marBottom w:val="0"/>
          <w:divBdr>
            <w:top w:val="none" w:sz="0" w:space="0" w:color="auto"/>
            <w:left w:val="none" w:sz="0" w:space="0" w:color="auto"/>
            <w:bottom w:val="none" w:sz="0" w:space="0" w:color="auto"/>
            <w:right w:val="none" w:sz="0" w:space="0" w:color="auto"/>
          </w:divBdr>
        </w:div>
        <w:div w:id="1091588437">
          <w:marLeft w:val="0"/>
          <w:marRight w:val="0"/>
          <w:marTop w:val="0"/>
          <w:marBottom w:val="0"/>
          <w:divBdr>
            <w:top w:val="none" w:sz="0" w:space="0" w:color="auto"/>
            <w:left w:val="none" w:sz="0" w:space="0" w:color="auto"/>
            <w:bottom w:val="none" w:sz="0" w:space="0" w:color="auto"/>
            <w:right w:val="none" w:sz="0" w:space="0" w:color="auto"/>
          </w:divBdr>
        </w:div>
        <w:div w:id="1411318094">
          <w:marLeft w:val="0"/>
          <w:marRight w:val="0"/>
          <w:marTop w:val="0"/>
          <w:marBottom w:val="0"/>
          <w:divBdr>
            <w:top w:val="none" w:sz="0" w:space="0" w:color="auto"/>
            <w:left w:val="none" w:sz="0" w:space="0" w:color="auto"/>
            <w:bottom w:val="none" w:sz="0" w:space="0" w:color="auto"/>
            <w:right w:val="none" w:sz="0" w:space="0" w:color="auto"/>
          </w:divBdr>
        </w:div>
        <w:div w:id="660162134">
          <w:marLeft w:val="0"/>
          <w:marRight w:val="0"/>
          <w:marTop w:val="0"/>
          <w:marBottom w:val="0"/>
          <w:divBdr>
            <w:top w:val="none" w:sz="0" w:space="0" w:color="auto"/>
            <w:left w:val="none" w:sz="0" w:space="0" w:color="auto"/>
            <w:bottom w:val="none" w:sz="0" w:space="0" w:color="auto"/>
            <w:right w:val="none" w:sz="0" w:space="0" w:color="auto"/>
          </w:divBdr>
        </w:div>
        <w:div w:id="1874803455">
          <w:marLeft w:val="0"/>
          <w:marRight w:val="0"/>
          <w:marTop w:val="0"/>
          <w:marBottom w:val="0"/>
          <w:divBdr>
            <w:top w:val="none" w:sz="0" w:space="0" w:color="auto"/>
            <w:left w:val="none" w:sz="0" w:space="0" w:color="auto"/>
            <w:bottom w:val="none" w:sz="0" w:space="0" w:color="auto"/>
            <w:right w:val="none" w:sz="0" w:space="0" w:color="auto"/>
          </w:divBdr>
        </w:div>
        <w:div w:id="1734158158">
          <w:marLeft w:val="0"/>
          <w:marRight w:val="0"/>
          <w:marTop w:val="0"/>
          <w:marBottom w:val="0"/>
          <w:divBdr>
            <w:top w:val="none" w:sz="0" w:space="0" w:color="auto"/>
            <w:left w:val="none" w:sz="0" w:space="0" w:color="auto"/>
            <w:bottom w:val="none" w:sz="0" w:space="0" w:color="auto"/>
            <w:right w:val="none" w:sz="0" w:space="0" w:color="auto"/>
          </w:divBdr>
        </w:div>
        <w:div w:id="2131320334">
          <w:marLeft w:val="0"/>
          <w:marRight w:val="0"/>
          <w:marTop w:val="0"/>
          <w:marBottom w:val="0"/>
          <w:divBdr>
            <w:top w:val="none" w:sz="0" w:space="0" w:color="auto"/>
            <w:left w:val="none" w:sz="0" w:space="0" w:color="auto"/>
            <w:bottom w:val="none" w:sz="0" w:space="0" w:color="auto"/>
            <w:right w:val="none" w:sz="0" w:space="0" w:color="auto"/>
          </w:divBdr>
        </w:div>
        <w:div w:id="1400785097">
          <w:marLeft w:val="0"/>
          <w:marRight w:val="0"/>
          <w:marTop w:val="0"/>
          <w:marBottom w:val="0"/>
          <w:divBdr>
            <w:top w:val="none" w:sz="0" w:space="0" w:color="auto"/>
            <w:left w:val="none" w:sz="0" w:space="0" w:color="auto"/>
            <w:bottom w:val="none" w:sz="0" w:space="0" w:color="auto"/>
            <w:right w:val="none" w:sz="0" w:space="0" w:color="auto"/>
          </w:divBdr>
        </w:div>
        <w:div w:id="1882092115">
          <w:marLeft w:val="0"/>
          <w:marRight w:val="0"/>
          <w:marTop w:val="0"/>
          <w:marBottom w:val="0"/>
          <w:divBdr>
            <w:top w:val="none" w:sz="0" w:space="0" w:color="auto"/>
            <w:left w:val="none" w:sz="0" w:space="0" w:color="auto"/>
            <w:bottom w:val="none" w:sz="0" w:space="0" w:color="auto"/>
            <w:right w:val="none" w:sz="0" w:space="0" w:color="auto"/>
          </w:divBdr>
        </w:div>
      </w:divsChild>
    </w:div>
    <w:div w:id="306395798">
      <w:bodyDiv w:val="1"/>
      <w:marLeft w:val="0"/>
      <w:marRight w:val="0"/>
      <w:marTop w:val="0"/>
      <w:marBottom w:val="0"/>
      <w:divBdr>
        <w:top w:val="none" w:sz="0" w:space="0" w:color="auto"/>
        <w:left w:val="none" w:sz="0" w:space="0" w:color="auto"/>
        <w:bottom w:val="none" w:sz="0" w:space="0" w:color="auto"/>
        <w:right w:val="none" w:sz="0" w:space="0" w:color="auto"/>
      </w:divBdr>
      <w:divsChild>
        <w:div w:id="1021668360">
          <w:marLeft w:val="0"/>
          <w:marRight w:val="0"/>
          <w:marTop w:val="0"/>
          <w:marBottom w:val="0"/>
          <w:divBdr>
            <w:top w:val="none" w:sz="0" w:space="0" w:color="auto"/>
            <w:left w:val="none" w:sz="0" w:space="0" w:color="auto"/>
            <w:bottom w:val="none" w:sz="0" w:space="0" w:color="auto"/>
            <w:right w:val="none" w:sz="0" w:space="0" w:color="auto"/>
          </w:divBdr>
        </w:div>
        <w:div w:id="654799264">
          <w:marLeft w:val="0"/>
          <w:marRight w:val="0"/>
          <w:marTop w:val="0"/>
          <w:marBottom w:val="0"/>
          <w:divBdr>
            <w:top w:val="none" w:sz="0" w:space="0" w:color="auto"/>
            <w:left w:val="none" w:sz="0" w:space="0" w:color="auto"/>
            <w:bottom w:val="none" w:sz="0" w:space="0" w:color="auto"/>
            <w:right w:val="none" w:sz="0" w:space="0" w:color="auto"/>
          </w:divBdr>
        </w:div>
        <w:div w:id="1046098534">
          <w:marLeft w:val="0"/>
          <w:marRight w:val="0"/>
          <w:marTop w:val="0"/>
          <w:marBottom w:val="0"/>
          <w:divBdr>
            <w:top w:val="none" w:sz="0" w:space="0" w:color="auto"/>
            <w:left w:val="none" w:sz="0" w:space="0" w:color="auto"/>
            <w:bottom w:val="none" w:sz="0" w:space="0" w:color="auto"/>
            <w:right w:val="none" w:sz="0" w:space="0" w:color="auto"/>
          </w:divBdr>
        </w:div>
        <w:div w:id="368576898">
          <w:marLeft w:val="0"/>
          <w:marRight w:val="0"/>
          <w:marTop w:val="0"/>
          <w:marBottom w:val="0"/>
          <w:divBdr>
            <w:top w:val="none" w:sz="0" w:space="0" w:color="auto"/>
            <w:left w:val="none" w:sz="0" w:space="0" w:color="auto"/>
            <w:bottom w:val="none" w:sz="0" w:space="0" w:color="auto"/>
            <w:right w:val="none" w:sz="0" w:space="0" w:color="auto"/>
          </w:divBdr>
        </w:div>
        <w:div w:id="1028262886">
          <w:marLeft w:val="0"/>
          <w:marRight w:val="0"/>
          <w:marTop w:val="0"/>
          <w:marBottom w:val="0"/>
          <w:divBdr>
            <w:top w:val="none" w:sz="0" w:space="0" w:color="auto"/>
            <w:left w:val="none" w:sz="0" w:space="0" w:color="auto"/>
            <w:bottom w:val="none" w:sz="0" w:space="0" w:color="auto"/>
            <w:right w:val="none" w:sz="0" w:space="0" w:color="auto"/>
          </w:divBdr>
        </w:div>
        <w:div w:id="1960792705">
          <w:marLeft w:val="0"/>
          <w:marRight w:val="0"/>
          <w:marTop w:val="0"/>
          <w:marBottom w:val="0"/>
          <w:divBdr>
            <w:top w:val="none" w:sz="0" w:space="0" w:color="auto"/>
            <w:left w:val="none" w:sz="0" w:space="0" w:color="auto"/>
            <w:bottom w:val="none" w:sz="0" w:space="0" w:color="auto"/>
            <w:right w:val="none" w:sz="0" w:space="0" w:color="auto"/>
          </w:divBdr>
        </w:div>
        <w:div w:id="1190337407">
          <w:marLeft w:val="0"/>
          <w:marRight w:val="0"/>
          <w:marTop w:val="0"/>
          <w:marBottom w:val="0"/>
          <w:divBdr>
            <w:top w:val="none" w:sz="0" w:space="0" w:color="auto"/>
            <w:left w:val="none" w:sz="0" w:space="0" w:color="auto"/>
            <w:bottom w:val="none" w:sz="0" w:space="0" w:color="auto"/>
            <w:right w:val="none" w:sz="0" w:space="0" w:color="auto"/>
          </w:divBdr>
        </w:div>
        <w:div w:id="1857309948">
          <w:marLeft w:val="0"/>
          <w:marRight w:val="0"/>
          <w:marTop w:val="0"/>
          <w:marBottom w:val="0"/>
          <w:divBdr>
            <w:top w:val="none" w:sz="0" w:space="0" w:color="auto"/>
            <w:left w:val="none" w:sz="0" w:space="0" w:color="auto"/>
            <w:bottom w:val="none" w:sz="0" w:space="0" w:color="auto"/>
            <w:right w:val="none" w:sz="0" w:space="0" w:color="auto"/>
          </w:divBdr>
        </w:div>
        <w:div w:id="1868172753">
          <w:marLeft w:val="0"/>
          <w:marRight w:val="0"/>
          <w:marTop w:val="0"/>
          <w:marBottom w:val="0"/>
          <w:divBdr>
            <w:top w:val="none" w:sz="0" w:space="0" w:color="auto"/>
            <w:left w:val="none" w:sz="0" w:space="0" w:color="auto"/>
            <w:bottom w:val="none" w:sz="0" w:space="0" w:color="auto"/>
            <w:right w:val="none" w:sz="0" w:space="0" w:color="auto"/>
          </w:divBdr>
        </w:div>
        <w:div w:id="106586022">
          <w:marLeft w:val="0"/>
          <w:marRight w:val="0"/>
          <w:marTop w:val="0"/>
          <w:marBottom w:val="0"/>
          <w:divBdr>
            <w:top w:val="none" w:sz="0" w:space="0" w:color="auto"/>
            <w:left w:val="none" w:sz="0" w:space="0" w:color="auto"/>
            <w:bottom w:val="none" w:sz="0" w:space="0" w:color="auto"/>
            <w:right w:val="none" w:sz="0" w:space="0" w:color="auto"/>
          </w:divBdr>
        </w:div>
        <w:div w:id="362096610">
          <w:marLeft w:val="0"/>
          <w:marRight w:val="0"/>
          <w:marTop w:val="0"/>
          <w:marBottom w:val="0"/>
          <w:divBdr>
            <w:top w:val="none" w:sz="0" w:space="0" w:color="auto"/>
            <w:left w:val="none" w:sz="0" w:space="0" w:color="auto"/>
            <w:bottom w:val="none" w:sz="0" w:space="0" w:color="auto"/>
            <w:right w:val="none" w:sz="0" w:space="0" w:color="auto"/>
          </w:divBdr>
        </w:div>
        <w:div w:id="624702471">
          <w:marLeft w:val="0"/>
          <w:marRight w:val="0"/>
          <w:marTop w:val="0"/>
          <w:marBottom w:val="0"/>
          <w:divBdr>
            <w:top w:val="none" w:sz="0" w:space="0" w:color="auto"/>
            <w:left w:val="none" w:sz="0" w:space="0" w:color="auto"/>
            <w:bottom w:val="none" w:sz="0" w:space="0" w:color="auto"/>
            <w:right w:val="none" w:sz="0" w:space="0" w:color="auto"/>
          </w:divBdr>
        </w:div>
        <w:div w:id="2093817120">
          <w:marLeft w:val="0"/>
          <w:marRight w:val="0"/>
          <w:marTop w:val="0"/>
          <w:marBottom w:val="0"/>
          <w:divBdr>
            <w:top w:val="none" w:sz="0" w:space="0" w:color="auto"/>
            <w:left w:val="none" w:sz="0" w:space="0" w:color="auto"/>
            <w:bottom w:val="none" w:sz="0" w:space="0" w:color="auto"/>
            <w:right w:val="none" w:sz="0" w:space="0" w:color="auto"/>
          </w:divBdr>
        </w:div>
        <w:div w:id="1832135467">
          <w:marLeft w:val="0"/>
          <w:marRight w:val="0"/>
          <w:marTop w:val="0"/>
          <w:marBottom w:val="0"/>
          <w:divBdr>
            <w:top w:val="none" w:sz="0" w:space="0" w:color="auto"/>
            <w:left w:val="none" w:sz="0" w:space="0" w:color="auto"/>
            <w:bottom w:val="none" w:sz="0" w:space="0" w:color="auto"/>
            <w:right w:val="none" w:sz="0" w:space="0" w:color="auto"/>
          </w:divBdr>
        </w:div>
        <w:div w:id="525558850">
          <w:marLeft w:val="0"/>
          <w:marRight w:val="0"/>
          <w:marTop w:val="0"/>
          <w:marBottom w:val="0"/>
          <w:divBdr>
            <w:top w:val="none" w:sz="0" w:space="0" w:color="auto"/>
            <w:left w:val="none" w:sz="0" w:space="0" w:color="auto"/>
            <w:bottom w:val="none" w:sz="0" w:space="0" w:color="auto"/>
            <w:right w:val="none" w:sz="0" w:space="0" w:color="auto"/>
          </w:divBdr>
        </w:div>
        <w:div w:id="1709377274">
          <w:marLeft w:val="0"/>
          <w:marRight w:val="0"/>
          <w:marTop w:val="0"/>
          <w:marBottom w:val="0"/>
          <w:divBdr>
            <w:top w:val="none" w:sz="0" w:space="0" w:color="auto"/>
            <w:left w:val="none" w:sz="0" w:space="0" w:color="auto"/>
            <w:bottom w:val="none" w:sz="0" w:space="0" w:color="auto"/>
            <w:right w:val="none" w:sz="0" w:space="0" w:color="auto"/>
          </w:divBdr>
        </w:div>
        <w:div w:id="947539536">
          <w:marLeft w:val="0"/>
          <w:marRight w:val="0"/>
          <w:marTop w:val="0"/>
          <w:marBottom w:val="0"/>
          <w:divBdr>
            <w:top w:val="none" w:sz="0" w:space="0" w:color="auto"/>
            <w:left w:val="none" w:sz="0" w:space="0" w:color="auto"/>
            <w:bottom w:val="none" w:sz="0" w:space="0" w:color="auto"/>
            <w:right w:val="none" w:sz="0" w:space="0" w:color="auto"/>
          </w:divBdr>
        </w:div>
        <w:div w:id="66612125">
          <w:marLeft w:val="0"/>
          <w:marRight w:val="0"/>
          <w:marTop w:val="0"/>
          <w:marBottom w:val="0"/>
          <w:divBdr>
            <w:top w:val="none" w:sz="0" w:space="0" w:color="auto"/>
            <w:left w:val="none" w:sz="0" w:space="0" w:color="auto"/>
            <w:bottom w:val="none" w:sz="0" w:space="0" w:color="auto"/>
            <w:right w:val="none" w:sz="0" w:space="0" w:color="auto"/>
          </w:divBdr>
        </w:div>
        <w:div w:id="161816623">
          <w:marLeft w:val="0"/>
          <w:marRight w:val="0"/>
          <w:marTop w:val="0"/>
          <w:marBottom w:val="0"/>
          <w:divBdr>
            <w:top w:val="none" w:sz="0" w:space="0" w:color="auto"/>
            <w:left w:val="none" w:sz="0" w:space="0" w:color="auto"/>
            <w:bottom w:val="none" w:sz="0" w:space="0" w:color="auto"/>
            <w:right w:val="none" w:sz="0" w:space="0" w:color="auto"/>
          </w:divBdr>
        </w:div>
        <w:div w:id="969823203">
          <w:marLeft w:val="0"/>
          <w:marRight w:val="0"/>
          <w:marTop w:val="0"/>
          <w:marBottom w:val="0"/>
          <w:divBdr>
            <w:top w:val="none" w:sz="0" w:space="0" w:color="auto"/>
            <w:left w:val="none" w:sz="0" w:space="0" w:color="auto"/>
            <w:bottom w:val="none" w:sz="0" w:space="0" w:color="auto"/>
            <w:right w:val="none" w:sz="0" w:space="0" w:color="auto"/>
          </w:divBdr>
        </w:div>
        <w:div w:id="1094479447">
          <w:marLeft w:val="0"/>
          <w:marRight w:val="0"/>
          <w:marTop w:val="0"/>
          <w:marBottom w:val="0"/>
          <w:divBdr>
            <w:top w:val="none" w:sz="0" w:space="0" w:color="auto"/>
            <w:left w:val="none" w:sz="0" w:space="0" w:color="auto"/>
            <w:bottom w:val="none" w:sz="0" w:space="0" w:color="auto"/>
            <w:right w:val="none" w:sz="0" w:space="0" w:color="auto"/>
          </w:divBdr>
        </w:div>
        <w:div w:id="763762901">
          <w:marLeft w:val="0"/>
          <w:marRight w:val="0"/>
          <w:marTop w:val="0"/>
          <w:marBottom w:val="0"/>
          <w:divBdr>
            <w:top w:val="none" w:sz="0" w:space="0" w:color="auto"/>
            <w:left w:val="none" w:sz="0" w:space="0" w:color="auto"/>
            <w:bottom w:val="none" w:sz="0" w:space="0" w:color="auto"/>
            <w:right w:val="none" w:sz="0" w:space="0" w:color="auto"/>
          </w:divBdr>
        </w:div>
        <w:div w:id="1019502237">
          <w:marLeft w:val="0"/>
          <w:marRight w:val="0"/>
          <w:marTop w:val="0"/>
          <w:marBottom w:val="0"/>
          <w:divBdr>
            <w:top w:val="none" w:sz="0" w:space="0" w:color="auto"/>
            <w:left w:val="none" w:sz="0" w:space="0" w:color="auto"/>
            <w:bottom w:val="none" w:sz="0" w:space="0" w:color="auto"/>
            <w:right w:val="none" w:sz="0" w:space="0" w:color="auto"/>
          </w:divBdr>
        </w:div>
        <w:div w:id="1155293663">
          <w:marLeft w:val="0"/>
          <w:marRight w:val="0"/>
          <w:marTop w:val="0"/>
          <w:marBottom w:val="0"/>
          <w:divBdr>
            <w:top w:val="none" w:sz="0" w:space="0" w:color="auto"/>
            <w:left w:val="none" w:sz="0" w:space="0" w:color="auto"/>
            <w:bottom w:val="none" w:sz="0" w:space="0" w:color="auto"/>
            <w:right w:val="none" w:sz="0" w:space="0" w:color="auto"/>
          </w:divBdr>
        </w:div>
        <w:div w:id="1092749769">
          <w:marLeft w:val="0"/>
          <w:marRight w:val="0"/>
          <w:marTop w:val="0"/>
          <w:marBottom w:val="0"/>
          <w:divBdr>
            <w:top w:val="none" w:sz="0" w:space="0" w:color="auto"/>
            <w:left w:val="none" w:sz="0" w:space="0" w:color="auto"/>
            <w:bottom w:val="none" w:sz="0" w:space="0" w:color="auto"/>
            <w:right w:val="none" w:sz="0" w:space="0" w:color="auto"/>
          </w:divBdr>
        </w:div>
        <w:div w:id="1679968447">
          <w:marLeft w:val="0"/>
          <w:marRight w:val="0"/>
          <w:marTop w:val="0"/>
          <w:marBottom w:val="0"/>
          <w:divBdr>
            <w:top w:val="none" w:sz="0" w:space="0" w:color="auto"/>
            <w:left w:val="none" w:sz="0" w:space="0" w:color="auto"/>
            <w:bottom w:val="none" w:sz="0" w:space="0" w:color="auto"/>
            <w:right w:val="none" w:sz="0" w:space="0" w:color="auto"/>
          </w:divBdr>
        </w:div>
        <w:div w:id="1980726475">
          <w:marLeft w:val="0"/>
          <w:marRight w:val="0"/>
          <w:marTop w:val="0"/>
          <w:marBottom w:val="0"/>
          <w:divBdr>
            <w:top w:val="none" w:sz="0" w:space="0" w:color="auto"/>
            <w:left w:val="none" w:sz="0" w:space="0" w:color="auto"/>
            <w:bottom w:val="none" w:sz="0" w:space="0" w:color="auto"/>
            <w:right w:val="none" w:sz="0" w:space="0" w:color="auto"/>
          </w:divBdr>
        </w:div>
        <w:div w:id="309478933">
          <w:marLeft w:val="0"/>
          <w:marRight w:val="0"/>
          <w:marTop w:val="0"/>
          <w:marBottom w:val="0"/>
          <w:divBdr>
            <w:top w:val="none" w:sz="0" w:space="0" w:color="auto"/>
            <w:left w:val="none" w:sz="0" w:space="0" w:color="auto"/>
            <w:bottom w:val="none" w:sz="0" w:space="0" w:color="auto"/>
            <w:right w:val="none" w:sz="0" w:space="0" w:color="auto"/>
          </w:divBdr>
        </w:div>
        <w:div w:id="899049344">
          <w:marLeft w:val="0"/>
          <w:marRight w:val="0"/>
          <w:marTop w:val="0"/>
          <w:marBottom w:val="0"/>
          <w:divBdr>
            <w:top w:val="none" w:sz="0" w:space="0" w:color="auto"/>
            <w:left w:val="none" w:sz="0" w:space="0" w:color="auto"/>
            <w:bottom w:val="none" w:sz="0" w:space="0" w:color="auto"/>
            <w:right w:val="none" w:sz="0" w:space="0" w:color="auto"/>
          </w:divBdr>
        </w:div>
        <w:div w:id="987975556">
          <w:marLeft w:val="0"/>
          <w:marRight w:val="0"/>
          <w:marTop w:val="0"/>
          <w:marBottom w:val="0"/>
          <w:divBdr>
            <w:top w:val="none" w:sz="0" w:space="0" w:color="auto"/>
            <w:left w:val="none" w:sz="0" w:space="0" w:color="auto"/>
            <w:bottom w:val="none" w:sz="0" w:space="0" w:color="auto"/>
            <w:right w:val="none" w:sz="0" w:space="0" w:color="auto"/>
          </w:divBdr>
        </w:div>
        <w:div w:id="577448558">
          <w:marLeft w:val="0"/>
          <w:marRight w:val="0"/>
          <w:marTop w:val="0"/>
          <w:marBottom w:val="0"/>
          <w:divBdr>
            <w:top w:val="none" w:sz="0" w:space="0" w:color="auto"/>
            <w:left w:val="none" w:sz="0" w:space="0" w:color="auto"/>
            <w:bottom w:val="none" w:sz="0" w:space="0" w:color="auto"/>
            <w:right w:val="none" w:sz="0" w:space="0" w:color="auto"/>
          </w:divBdr>
        </w:div>
        <w:div w:id="1346790043">
          <w:marLeft w:val="0"/>
          <w:marRight w:val="0"/>
          <w:marTop w:val="0"/>
          <w:marBottom w:val="0"/>
          <w:divBdr>
            <w:top w:val="none" w:sz="0" w:space="0" w:color="auto"/>
            <w:left w:val="none" w:sz="0" w:space="0" w:color="auto"/>
            <w:bottom w:val="none" w:sz="0" w:space="0" w:color="auto"/>
            <w:right w:val="none" w:sz="0" w:space="0" w:color="auto"/>
          </w:divBdr>
        </w:div>
        <w:div w:id="1980382179">
          <w:marLeft w:val="0"/>
          <w:marRight w:val="0"/>
          <w:marTop w:val="0"/>
          <w:marBottom w:val="0"/>
          <w:divBdr>
            <w:top w:val="none" w:sz="0" w:space="0" w:color="auto"/>
            <w:left w:val="none" w:sz="0" w:space="0" w:color="auto"/>
            <w:bottom w:val="none" w:sz="0" w:space="0" w:color="auto"/>
            <w:right w:val="none" w:sz="0" w:space="0" w:color="auto"/>
          </w:divBdr>
        </w:div>
        <w:div w:id="251474116">
          <w:marLeft w:val="0"/>
          <w:marRight w:val="0"/>
          <w:marTop w:val="0"/>
          <w:marBottom w:val="0"/>
          <w:divBdr>
            <w:top w:val="none" w:sz="0" w:space="0" w:color="auto"/>
            <w:left w:val="none" w:sz="0" w:space="0" w:color="auto"/>
            <w:bottom w:val="none" w:sz="0" w:space="0" w:color="auto"/>
            <w:right w:val="none" w:sz="0" w:space="0" w:color="auto"/>
          </w:divBdr>
        </w:div>
        <w:div w:id="1966890115">
          <w:marLeft w:val="0"/>
          <w:marRight w:val="0"/>
          <w:marTop w:val="0"/>
          <w:marBottom w:val="0"/>
          <w:divBdr>
            <w:top w:val="none" w:sz="0" w:space="0" w:color="auto"/>
            <w:left w:val="none" w:sz="0" w:space="0" w:color="auto"/>
            <w:bottom w:val="none" w:sz="0" w:space="0" w:color="auto"/>
            <w:right w:val="none" w:sz="0" w:space="0" w:color="auto"/>
          </w:divBdr>
        </w:div>
        <w:div w:id="740249423">
          <w:marLeft w:val="0"/>
          <w:marRight w:val="0"/>
          <w:marTop w:val="0"/>
          <w:marBottom w:val="0"/>
          <w:divBdr>
            <w:top w:val="none" w:sz="0" w:space="0" w:color="auto"/>
            <w:left w:val="none" w:sz="0" w:space="0" w:color="auto"/>
            <w:bottom w:val="none" w:sz="0" w:space="0" w:color="auto"/>
            <w:right w:val="none" w:sz="0" w:space="0" w:color="auto"/>
          </w:divBdr>
        </w:div>
        <w:div w:id="549849488">
          <w:marLeft w:val="0"/>
          <w:marRight w:val="0"/>
          <w:marTop w:val="0"/>
          <w:marBottom w:val="0"/>
          <w:divBdr>
            <w:top w:val="none" w:sz="0" w:space="0" w:color="auto"/>
            <w:left w:val="none" w:sz="0" w:space="0" w:color="auto"/>
            <w:bottom w:val="none" w:sz="0" w:space="0" w:color="auto"/>
            <w:right w:val="none" w:sz="0" w:space="0" w:color="auto"/>
          </w:divBdr>
        </w:div>
        <w:div w:id="1868710673">
          <w:marLeft w:val="0"/>
          <w:marRight w:val="0"/>
          <w:marTop w:val="0"/>
          <w:marBottom w:val="0"/>
          <w:divBdr>
            <w:top w:val="none" w:sz="0" w:space="0" w:color="auto"/>
            <w:left w:val="none" w:sz="0" w:space="0" w:color="auto"/>
            <w:bottom w:val="none" w:sz="0" w:space="0" w:color="auto"/>
            <w:right w:val="none" w:sz="0" w:space="0" w:color="auto"/>
          </w:divBdr>
        </w:div>
        <w:div w:id="17656795">
          <w:marLeft w:val="0"/>
          <w:marRight w:val="0"/>
          <w:marTop w:val="0"/>
          <w:marBottom w:val="0"/>
          <w:divBdr>
            <w:top w:val="none" w:sz="0" w:space="0" w:color="auto"/>
            <w:left w:val="none" w:sz="0" w:space="0" w:color="auto"/>
            <w:bottom w:val="none" w:sz="0" w:space="0" w:color="auto"/>
            <w:right w:val="none" w:sz="0" w:space="0" w:color="auto"/>
          </w:divBdr>
        </w:div>
        <w:div w:id="1699350680">
          <w:marLeft w:val="0"/>
          <w:marRight w:val="0"/>
          <w:marTop w:val="0"/>
          <w:marBottom w:val="0"/>
          <w:divBdr>
            <w:top w:val="none" w:sz="0" w:space="0" w:color="auto"/>
            <w:left w:val="none" w:sz="0" w:space="0" w:color="auto"/>
            <w:bottom w:val="none" w:sz="0" w:space="0" w:color="auto"/>
            <w:right w:val="none" w:sz="0" w:space="0" w:color="auto"/>
          </w:divBdr>
        </w:div>
        <w:div w:id="1259293106">
          <w:marLeft w:val="0"/>
          <w:marRight w:val="0"/>
          <w:marTop w:val="0"/>
          <w:marBottom w:val="0"/>
          <w:divBdr>
            <w:top w:val="none" w:sz="0" w:space="0" w:color="auto"/>
            <w:left w:val="none" w:sz="0" w:space="0" w:color="auto"/>
            <w:bottom w:val="none" w:sz="0" w:space="0" w:color="auto"/>
            <w:right w:val="none" w:sz="0" w:space="0" w:color="auto"/>
          </w:divBdr>
        </w:div>
        <w:div w:id="1556312618">
          <w:marLeft w:val="0"/>
          <w:marRight w:val="0"/>
          <w:marTop w:val="0"/>
          <w:marBottom w:val="0"/>
          <w:divBdr>
            <w:top w:val="none" w:sz="0" w:space="0" w:color="auto"/>
            <w:left w:val="none" w:sz="0" w:space="0" w:color="auto"/>
            <w:bottom w:val="none" w:sz="0" w:space="0" w:color="auto"/>
            <w:right w:val="none" w:sz="0" w:space="0" w:color="auto"/>
          </w:divBdr>
        </w:div>
        <w:div w:id="1564365780">
          <w:marLeft w:val="0"/>
          <w:marRight w:val="0"/>
          <w:marTop w:val="0"/>
          <w:marBottom w:val="0"/>
          <w:divBdr>
            <w:top w:val="none" w:sz="0" w:space="0" w:color="auto"/>
            <w:left w:val="none" w:sz="0" w:space="0" w:color="auto"/>
            <w:bottom w:val="none" w:sz="0" w:space="0" w:color="auto"/>
            <w:right w:val="none" w:sz="0" w:space="0" w:color="auto"/>
          </w:divBdr>
        </w:div>
      </w:divsChild>
    </w:div>
    <w:div w:id="558637540">
      <w:bodyDiv w:val="1"/>
      <w:marLeft w:val="0"/>
      <w:marRight w:val="0"/>
      <w:marTop w:val="0"/>
      <w:marBottom w:val="0"/>
      <w:divBdr>
        <w:top w:val="none" w:sz="0" w:space="0" w:color="auto"/>
        <w:left w:val="none" w:sz="0" w:space="0" w:color="auto"/>
        <w:bottom w:val="none" w:sz="0" w:space="0" w:color="auto"/>
        <w:right w:val="none" w:sz="0" w:space="0" w:color="auto"/>
      </w:divBdr>
    </w:div>
    <w:div w:id="630785915">
      <w:bodyDiv w:val="1"/>
      <w:marLeft w:val="0"/>
      <w:marRight w:val="0"/>
      <w:marTop w:val="0"/>
      <w:marBottom w:val="0"/>
      <w:divBdr>
        <w:top w:val="none" w:sz="0" w:space="0" w:color="auto"/>
        <w:left w:val="none" w:sz="0" w:space="0" w:color="auto"/>
        <w:bottom w:val="none" w:sz="0" w:space="0" w:color="auto"/>
        <w:right w:val="none" w:sz="0" w:space="0" w:color="auto"/>
      </w:divBdr>
    </w:div>
    <w:div w:id="897010695">
      <w:bodyDiv w:val="1"/>
      <w:marLeft w:val="0"/>
      <w:marRight w:val="0"/>
      <w:marTop w:val="0"/>
      <w:marBottom w:val="0"/>
      <w:divBdr>
        <w:top w:val="none" w:sz="0" w:space="0" w:color="auto"/>
        <w:left w:val="none" w:sz="0" w:space="0" w:color="auto"/>
        <w:bottom w:val="none" w:sz="0" w:space="0" w:color="auto"/>
        <w:right w:val="none" w:sz="0" w:space="0" w:color="auto"/>
      </w:divBdr>
    </w:div>
    <w:div w:id="1038705497">
      <w:bodyDiv w:val="1"/>
      <w:marLeft w:val="0"/>
      <w:marRight w:val="0"/>
      <w:marTop w:val="0"/>
      <w:marBottom w:val="0"/>
      <w:divBdr>
        <w:top w:val="none" w:sz="0" w:space="0" w:color="auto"/>
        <w:left w:val="none" w:sz="0" w:space="0" w:color="auto"/>
        <w:bottom w:val="none" w:sz="0" w:space="0" w:color="auto"/>
        <w:right w:val="none" w:sz="0" w:space="0" w:color="auto"/>
      </w:divBdr>
      <w:divsChild>
        <w:div w:id="1437797382">
          <w:marLeft w:val="0"/>
          <w:marRight w:val="0"/>
          <w:marTop w:val="0"/>
          <w:marBottom w:val="180"/>
          <w:divBdr>
            <w:top w:val="none" w:sz="0" w:space="0" w:color="auto"/>
            <w:left w:val="none" w:sz="0" w:space="0" w:color="auto"/>
            <w:bottom w:val="none" w:sz="0" w:space="0" w:color="auto"/>
            <w:right w:val="none" w:sz="0" w:space="0" w:color="auto"/>
          </w:divBdr>
          <w:divsChild>
            <w:div w:id="267472767">
              <w:marLeft w:val="0"/>
              <w:marRight w:val="0"/>
              <w:marTop w:val="0"/>
              <w:marBottom w:val="0"/>
              <w:divBdr>
                <w:top w:val="none" w:sz="0" w:space="0" w:color="auto"/>
                <w:left w:val="none" w:sz="0" w:space="0" w:color="auto"/>
                <w:bottom w:val="none" w:sz="0" w:space="0" w:color="auto"/>
                <w:right w:val="none" w:sz="0" w:space="0" w:color="auto"/>
              </w:divBdr>
              <w:divsChild>
                <w:div w:id="2000424504">
                  <w:marLeft w:val="0"/>
                  <w:marRight w:val="0"/>
                  <w:marTop w:val="0"/>
                  <w:marBottom w:val="0"/>
                  <w:divBdr>
                    <w:top w:val="none" w:sz="0" w:space="0" w:color="auto"/>
                    <w:left w:val="none" w:sz="0" w:space="0" w:color="auto"/>
                    <w:bottom w:val="none" w:sz="0" w:space="0" w:color="auto"/>
                    <w:right w:val="none" w:sz="0" w:space="0" w:color="auto"/>
                  </w:divBdr>
                  <w:divsChild>
                    <w:div w:id="2104377361">
                      <w:marLeft w:val="0"/>
                      <w:marRight w:val="0"/>
                      <w:marTop w:val="0"/>
                      <w:marBottom w:val="0"/>
                      <w:divBdr>
                        <w:top w:val="none" w:sz="0" w:space="0" w:color="auto"/>
                        <w:left w:val="none" w:sz="0" w:space="0" w:color="auto"/>
                        <w:bottom w:val="none" w:sz="0" w:space="0" w:color="auto"/>
                        <w:right w:val="none" w:sz="0" w:space="0" w:color="auto"/>
                      </w:divBdr>
                      <w:divsChild>
                        <w:div w:id="1447112987">
                          <w:marLeft w:val="0"/>
                          <w:marRight w:val="0"/>
                          <w:marTop w:val="0"/>
                          <w:marBottom w:val="0"/>
                          <w:divBdr>
                            <w:top w:val="none" w:sz="0" w:space="0" w:color="auto"/>
                            <w:left w:val="none" w:sz="0" w:space="0" w:color="auto"/>
                            <w:bottom w:val="none" w:sz="0" w:space="0" w:color="auto"/>
                            <w:right w:val="none" w:sz="0" w:space="0" w:color="auto"/>
                          </w:divBdr>
                          <w:divsChild>
                            <w:div w:id="1149591898">
                              <w:marLeft w:val="0"/>
                              <w:marRight w:val="0"/>
                              <w:marTop w:val="0"/>
                              <w:marBottom w:val="0"/>
                              <w:divBdr>
                                <w:top w:val="none" w:sz="0" w:space="0" w:color="auto"/>
                                <w:left w:val="none" w:sz="0" w:space="0" w:color="auto"/>
                                <w:bottom w:val="none" w:sz="0" w:space="0" w:color="auto"/>
                                <w:right w:val="none" w:sz="0" w:space="0" w:color="auto"/>
                              </w:divBdr>
                            </w:div>
                            <w:div w:id="1860700122">
                              <w:marLeft w:val="0"/>
                              <w:marRight w:val="0"/>
                              <w:marTop w:val="0"/>
                              <w:marBottom w:val="0"/>
                              <w:divBdr>
                                <w:top w:val="none" w:sz="0" w:space="0" w:color="auto"/>
                                <w:left w:val="none" w:sz="0" w:space="0" w:color="auto"/>
                                <w:bottom w:val="none" w:sz="0" w:space="0" w:color="auto"/>
                                <w:right w:val="none" w:sz="0" w:space="0" w:color="auto"/>
                              </w:divBdr>
                            </w:div>
                            <w:div w:id="1185634999">
                              <w:marLeft w:val="0"/>
                              <w:marRight w:val="0"/>
                              <w:marTop w:val="0"/>
                              <w:marBottom w:val="0"/>
                              <w:divBdr>
                                <w:top w:val="none" w:sz="0" w:space="0" w:color="auto"/>
                                <w:left w:val="none" w:sz="0" w:space="0" w:color="auto"/>
                                <w:bottom w:val="none" w:sz="0" w:space="0" w:color="auto"/>
                                <w:right w:val="none" w:sz="0" w:space="0" w:color="auto"/>
                              </w:divBdr>
                            </w:div>
                            <w:div w:id="1209219600">
                              <w:marLeft w:val="0"/>
                              <w:marRight w:val="0"/>
                              <w:marTop w:val="0"/>
                              <w:marBottom w:val="0"/>
                              <w:divBdr>
                                <w:top w:val="none" w:sz="0" w:space="0" w:color="auto"/>
                                <w:left w:val="none" w:sz="0" w:space="0" w:color="auto"/>
                                <w:bottom w:val="none" w:sz="0" w:space="0" w:color="auto"/>
                                <w:right w:val="none" w:sz="0" w:space="0" w:color="auto"/>
                              </w:divBdr>
                            </w:div>
                            <w:div w:id="398599949">
                              <w:marLeft w:val="0"/>
                              <w:marRight w:val="0"/>
                              <w:marTop w:val="0"/>
                              <w:marBottom w:val="0"/>
                              <w:divBdr>
                                <w:top w:val="none" w:sz="0" w:space="0" w:color="auto"/>
                                <w:left w:val="none" w:sz="0" w:space="0" w:color="auto"/>
                                <w:bottom w:val="none" w:sz="0" w:space="0" w:color="auto"/>
                                <w:right w:val="none" w:sz="0" w:space="0" w:color="auto"/>
                              </w:divBdr>
                            </w:div>
                            <w:div w:id="995913241">
                              <w:marLeft w:val="0"/>
                              <w:marRight w:val="0"/>
                              <w:marTop w:val="0"/>
                              <w:marBottom w:val="0"/>
                              <w:divBdr>
                                <w:top w:val="none" w:sz="0" w:space="0" w:color="auto"/>
                                <w:left w:val="none" w:sz="0" w:space="0" w:color="auto"/>
                                <w:bottom w:val="none" w:sz="0" w:space="0" w:color="auto"/>
                                <w:right w:val="none" w:sz="0" w:space="0" w:color="auto"/>
                              </w:divBdr>
                            </w:div>
                            <w:div w:id="1380472278">
                              <w:marLeft w:val="0"/>
                              <w:marRight w:val="0"/>
                              <w:marTop w:val="0"/>
                              <w:marBottom w:val="0"/>
                              <w:divBdr>
                                <w:top w:val="none" w:sz="0" w:space="0" w:color="auto"/>
                                <w:left w:val="none" w:sz="0" w:space="0" w:color="auto"/>
                                <w:bottom w:val="none" w:sz="0" w:space="0" w:color="auto"/>
                                <w:right w:val="none" w:sz="0" w:space="0" w:color="auto"/>
                              </w:divBdr>
                            </w:div>
                            <w:div w:id="603225955">
                              <w:marLeft w:val="0"/>
                              <w:marRight w:val="0"/>
                              <w:marTop w:val="0"/>
                              <w:marBottom w:val="0"/>
                              <w:divBdr>
                                <w:top w:val="none" w:sz="0" w:space="0" w:color="auto"/>
                                <w:left w:val="none" w:sz="0" w:space="0" w:color="auto"/>
                                <w:bottom w:val="none" w:sz="0" w:space="0" w:color="auto"/>
                                <w:right w:val="none" w:sz="0" w:space="0" w:color="auto"/>
                              </w:divBdr>
                            </w:div>
                            <w:div w:id="899099285">
                              <w:marLeft w:val="0"/>
                              <w:marRight w:val="0"/>
                              <w:marTop w:val="0"/>
                              <w:marBottom w:val="0"/>
                              <w:divBdr>
                                <w:top w:val="none" w:sz="0" w:space="0" w:color="auto"/>
                                <w:left w:val="none" w:sz="0" w:space="0" w:color="auto"/>
                                <w:bottom w:val="none" w:sz="0" w:space="0" w:color="auto"/>
                                <w:right w:val="none" w:sz="0" w:space="0" w:color="auto"/>
                              </w:divBdr>
                            </w:div>
                            <w:div w:id="505361902">
                              <w:marLeft w:val="0"/>
                              <w:marRight w:val="0"/>
                              <w:marTop w:val="0"/>
                              <w:marBottom w:val="0"/>
                              <w:divBdr>
                                <w:top w:val="none" w:sz="0" w:space="0" w:color="auto"/>
                                <w:left w:val="none" w:sz="0" w:space="0" w:color="auto"/>
                                <w:bottom w:val="none" w:sz="0" w:space="0" w:color="auto"/>
                                <w:right w:val="none" w:sz="0" w:space="0" w:color="auto"/>
                              </w:divBdr>
                            </w:div>
                            <w:div w:id="2041973820">
                              <w:marLeft w:val="0"/>
                              <w:marRight w:val="0"/>
                              <w:marTop w:val="0"/>
                              <w:marBottom w:val="0"/>
                              <w:divBdr>
                                <w:top w:val="none" w:sz="0" w:space="0" w:color="auto"/>
                                <w:left w:val="none" w:sz="0" w:space="0" w:color="auto"/>
                                <w:bottom w:val="none" w:sz="0" w:space="0" w:color="auto"/>
                                <w:right w:val="none" w:sz="0" w:space="0" w:color="auto"/>
                              </w:divBdr>
                            </w:div>
                            <w:div w:id="1729957315">
                              <w:marLeft w:val="0"/>
                              <w:marRight w:val="0"/>
                              <w:marTop w:val="0"/>
                              <w:marBottom w:val="0"/>
                              <w:divBdr>
                                <w:top w:val="none" w:sz="0" w:space="0" w:color="auto"/>
                                <w:left w:val="none" w:sz="0" w:space="0" w:color="auto"/>
                                <w:bottom w:val="none" w:sz="0" w:space="0" w:color="auto"/>
                                <w:right w:val="none" w:sz="0" w:space="0" w:color="auto"/>
                              </w:divBdr>
                            </w:div>
                            <w:div w:id="274169281">
                              <w:marLeft w:val="0"/>
                              <w:marRight w:val="0"/>
                              <w:marTop w:val="0"/>
                              <w:marBottom w:val="0"/>
                              <w:divBdr>
                                <w:top w:val="none" w:sz="0" w:space="0" w:color="auto"/>
                                <w:left w:val="none" w:sz="0" w:space="0" w:color="auto"/>
                                <w:bottom w:val="none" w:sz="0" w:space="0" w:color="auto"/>
                                <w:right w:val="none" w:sz="0" w:space="0" w:color="auto"/>
                              </w:divBdr>
                            </w:div>
                            <w:div w:id="313262657">
                              <w:marLeft w:val="0"/>
                              <w:marRight w:val="0"/>
                              <w:marTop w:val="0"/>
                              <w:marBottom w:val="0"/>
                              <w:divBdr>
                                <w:top w:val="none" w:sz="0" w:space="0" w:color="auto"/>
                                <w:left w:val="none" w:sz="0" w:space="0" w:color="auto"/>
                                <w:bottom w:val="none" w:sz="0" w:space="0" w:color="auto"/>
                                <w:right w:val="none" w:sz="0" w:space="0" w:color="auto"/>
                              </w:divBdr>
                            </w:div>
                            <w:div w:id="86854214">
                              <w:marLeft w:val="0"/>
                              <w:marRight w:val="0"/>
                              <w:marTop w:val="0"/>
                              <w:marBottom w:val="0"/>
                              <w:divBdr>
                                <w:top w:val="none" w:sz="0" w:space="0" w:color="auto"/>
                                <w:left w:val="none" w:sz="0" w:space="0" w:color="auto"/>
                                <w:bottom w:val="none" w:sz="0" w:space="0" w:color="auto"/>
                                <w:right w:val="none" w:sz="0" w:space="0" w:color="auto"/>
                              </w:divBdr>
                            </w:div>
                            <w:div w:id="1839685005">
                              <w:marLeft w:val="0"/>
                              <w:marRight w:val="0"/>
                              <w:marTop w:val="0"/>
                              <w:marBottom w:val="0"/>
                              <w:divBdr>
                                <w:top w:val="none" w:sz="0" w:space="0" w:color="auto"/>
                                <w:left w:val="none" w:sz="0" w:space="0" w:color="auto"/>
                                <w:bottom w:val="none" w:sz="0" w:space="0" w:color="auto"/>
                                <w:right w:val="none" w:sz="0" w:space="0" w:color="auto"/>
                              </w:divBdr>
                            </w:div>
                            <w:div w:id="2142529760">
                              <w:marLeft w:val="0"/>
                              <w:marRight w:val="0"/>
                              <w:marTop w:val="0"/>
                              <w:marBottom w:val="0"/>
                              <w:divBdr>
                                <w:top w:val="none" w:sz="0" w:space="0" w:color="auto"/>
                                <w:left w:val="none" w:sz="0" w:space="0" w:color="auto"/>
                                <w:bottom w:val="none" w:sz="0" w:space="0" w:color="auto"/>
                                <w:right w:val="none" w:sz="0" w:space="0" w:color="auto"/>
                              </w:divBdr>
                            </w:div>
                            <w:div w:id="229313643">
                              <w:marLeft w:val="0"/>
                              <w:marRight w:val="0"/>
                              <w:marTop w:val="0"/>
                              <w:marBottom w:val="0"/>
                              <w:divBdr>
                                <w:top w:val="none" w:sz="0" w:space="0" w:color="auto"/>
                                <w:left w:val="none" w:sz="0" w:space="0" w:color="auto"/>
                                <w:bottom w:val="none" w:sz="0" w:space="0" w:color="auto"/>
                                <w:right w:val="none" w:sz="0" w:space="0" w:color="auto"/>
                              </w:divBdr>
                            </w:div>
                            <w:div w:id="1914655931">
                              <w:marLeft w:val="0"/>
                              <w:marRight w:val="0"/>
                              <w:marTop w:val="0"/>
                              <w:marBottom w:val="0"/>
                              <w:divBdr>
                                <w:top w:val="none" w:sz="0" w:space="0" w:color="auto"/>
                                <w:left w:val="none" w:sz="0" w:space="0" w:color="auto"/>
                                <w:bottom w:val="none" w:sz="0" w:space="0" w:color="auto"/>
                                <w:right w:val="none" w:sz="0" w:space="0" w:color="auto"/>
                              </w:divBdr>
                            </w:div>
                            <w:div w:id="553471631">
                              <w:marLeft w:val="0"/>
                              <w:marRight w:val="0"/>
                              <w:marTop w:val="0"/>
                              <w:marBottom w:val="0"/>
                              <w:divBdr>
                                <w:top w:val="none" w:sz="0" w:space="0" w:color="auto"/>
                                <w:left w:val="none" w:sz="0" w:space="0" w:color="auto"/>
                                <w:bottom w:val="none" w:sz="0" w:space="0" w:color="auto"/>
                                <w:right w:val="none" w:sz="0" w:space="0" w:color="auto"/>
                              </w:divBdr>
                            </w:div>
                            <w:div w:id="1873419297">
                              <w:marLeft w:val="0"/>
                              <w:marRight w:val="0"/>
                              <w:marTop w:val="0"/>
                              <w:marBottom w:val="0"/>
                              <w:divBdr>
                                <w:top w:val="none" w:sz="0" w:space="0" w:color="auto"/>
                                <w:left w:val="none" w:sz="0" w:space="0" w:color="auto"/>
                                <w:bottom w:val="none" w:sz="0" w:space="0" w:color="auto"/>
                                <w:right w:val="none" w:sz="0" w:space="0" w:color="auto"/>
                              </w:divBdr>
                            </w:div>
                            <w:div w:id="900871449">
                              <w:marLeft w:val="0"/>
                              <w:marRight w:val="0"/>
                              <w:marTop w:val="0"/>
                              <w:marBottom w:val="0"/>
                              <w:divBdr>
                                <w:top w:val="none" w:sz="0" w:space="0" w:color="auto"/>
                                <w:left w:val="none" w:sz="0" w:space="0" w:color="auto"/>
                                <w:bottom w:val="none" w:sz="0" w:space="0" w:color="auto"/>
                                <w:right w:val="none" w:sz="0" w:space="0" w:color="auto"/>
                              </w:divBdr>
                            </w:div>
                            <w:div w:id="177237288">
                              <w:marLeft w:val="0"/>
                              <w:marRight w:val="0"/>
                              <w:marTop w:val="0"/>
                              <w:marBottom w:val="0"/>
                              <w:divBdr>
                                <w:top w:val="none" w:sz="0" w:space="0" w:color="auto"/>
                                <w:left w:val="none" w:sz="0" w:space="0" w:color="auto"/>
                                <w:bottom w:val="none" w:sz="0" w:space="0" w:color="auto"/>
                                <w:right w:val="none" w:sz="0" w:space="0" w:color="auto"/>
                              </w:divBdr>
                            </w:div>
                            <w:div w:id="1031758056">
                              <w:marLeft w:val="0"/>
                              <w:marRight w:val="0"/>
                              <w:marTop w:val="0"/>
                              <w:marBottom w:val="0"/>
                              <w:divBdr>
                                <w:top w:val="none" w:sz="0" w:space="0" w:color="auto"/>
                                <w:left w:val="none" w:sz="0" w:space="0" w:color="auto"/>
                                <w:bottom w:val="none" w:sz="0" w:space="0" w:color="auto"/>
                                <w:right w:val="none" w:sz="0" w:space="0" w:color="auto"/>
                              </w:divBdr>
                            </w:div>
                            <w:div w:id="1223444283">
                              <w:marLeft w:val="0"/>
                              <w:marRight w:val="0"/>
                              <w:marTop w:val="0"/>
                              <w:marBottom w:val="0"/>
                              <w:divBdr>
                                <w:top w:val="none" w:sz="0" w:space="0" w:color="auto"/>
                                <w:left w:val="none" w:sz="0" w:space="0" w:color="auto"/>
                                <w:bottom w:val="none" w:sz="0" w:space="0" w:color="auto"/>
                                <w:right w:val="none" w:sz="0" w:space="0" w:color="auto"/>
                              </w:divBdr>
                            </w:div>
                            <w:div w:id="831799815">
                              <w:marLeft w:val="0"/>
                              <w:marRight w:val="0"/>
                              <w:marTop w:val="0"/>
                              <w:marBottom w:val="0"/>
                              <w:divBdr>
                                <w:top w:val="none" w:sz="0" w:space="0" w:color="auto"/>
                                <w:left w:val="none" w:sz="0" w:space="0" w:color="auto"/>
                                <w:bottom w:val="none" w:sz="0" w:space="0" w:color="auto"/>
                                <w:right w:val="none" w:sz="0" w:space="0" w:color="auto"/>
                              </w:divBdr>
                            </w:div>
                            <w:div w:id="777531387">
                              <w:marLeft w:val="0"/>
                              <w:marRight w:val="0"/>
                              <w:marTop w:val="0"/>
                              <w:marBottom w:val="0"/>
                              <w:divBdr>
                                <w:top w:val="none" w:sz="0" w:space="0" w:color="auto"/>
                                <w:left w:val="none" w:sz="0" w:space="0" w:color="auto"/>
                                <w:bottom w:val="none" w:sz="0" w:space="0" w:color="auto"/>
                                <w:right w:val="none" w:sz="0" w:space="0" w:color="auto"/>
                              </w:divBdr>
                            </w:div>
                            <w:div w:id="925193552">
                              <w:marLeft w:val="0"/>
                              <w:marRight w:val="0"/>
                              <w:marTop w:val="0"/>
                              <w:marBottom w:val="0"/>
                              <w:divBdr>
                                <w:top w:val="none" w:sz="0" w:space="0" w:color="auto"/>
                                <w:left w:val="none" w:sz="0" w:space="0" w:color="auto"/>
                                <w:bottom w:val="none" w:sz="0" w:space="0" w:color="auto"/>
                                <w:right w:val="none" w:sz="0" w:space="0" w:color="auto"/>
                              </w:divBdr>
                            </w:div>
                            <w:div w:id="174267860">
                              <w:marLeft w:val="0"/>
                              <w:marRight w:val="0"/>
                              <w:marTop w:val="0"/>
                              <w:marBottom w:val="0"/>
                              <w:divBdr>
                                <w:top w:val="none" w:sz="0" w:space="0" w:color="auto"/>
                                <w:left w:val="none" w:sz="0" w:space="0" w:color="auto"/>
                                <w:bottom w:val="none" w:sz="0" w:space="0" w:color="auto"/>
                                <w:right w:val="none" w:sz="0" w:space="0" w:color="auto"/>
                              </w:divBdr>
                            </w:div>
                            <w:div w:id="1698389061">
                              <w:marLeft w:val="0"/>
                              <w:marRight w:val="0"/>
                              <w:marTop w:val="0"/>
                              <w:marBottom w:val="0"/>
                              <w:divBdr>
                                <w:top w:val="none" w:sz="0" w:space="0" w:color="auto"/>
                                <w:left w:val="none" w:sz="0" w:space="0" w:color="auto"/>
                                <w:bottom w:val="none" w:sz="0" w:space="0" w:color="auto"/>
                                <w:right w:val="none" w:sz="0" w:space="0" w:color="auto"/>
                              </w:divBdr>
                            </w:div>
                            <w:div w:id="1489204363">
                              <w:marLeft w:val="0"/>
                              <w:marRight w:val="0"/>
                              <w:marTop w:val="0"/>
                              <w:marBottom w:val="0"/>
                              <w:divBdr>
                                <w:top w:val="none" w:sz="0" w:space="0" w:color="auto"/>
                                <w:left w:val="none" w:sz="0" w:space="0" w:color="auto"/>
                                <w:bottom w:val="none" w:sz="0" w:space="0" w:color="auto"/>
                                <w:right w:val="none" w:sz="0" w:space="0" w:color="auto"/>
                              </w:divBdr>
                            </w:div>
                            <w:div w:id="809591075">
                              <w:marLeft w:val="0"/>
                              <w:marRight w:val="0"/>
                              <w:marTop w:val="0"/>
                              <w:marBottom w:val="0"/>
                              <w:divBdr>
                                <w:top w:val="none" w:sz="0" w:space="0" w:color="auto"/>
                                <w:left w:val="none" w:sz="0" w:space="0" w:color="auto"/>
                                <w:bottom w:val="none" w:sz="0" w:space="0" w:color="auto"/>
                                <w:right w:val="none" w:sz="0" w:space="0" w:color="auto"/>
                              </w:divBdr>
                            </w:div>
                            <w:div w:id="734086440">
                              <w:marLeft w:val="0"/>
                              <w:marRight w:val="0"/>
                              <w:marTop w:val="0"/>
                              <w:marBottom w:val="0"/>
                              <w:divBdr>
                                <w:top w:val="none" w:sz="0" w:space="0" w:color="auto"/>
                                <w:left w:val="none" w:sz="0" w:space="0" w:color="auto"/>
                                <w:bottom w:val="none" w:sz="0" w:space="0" w:color="auto"/>
                                <w:right w:val="none" w:sz="0" w:space="0" w:color="auto"/>
                              </w:divBdr>
                            </w:div>
                            <w:div w:id="438139635">
                              <w:marLeft w:val="0"/>
                              <w:marRight w:val="0"/>
                              <w:marTop w:val="0"/>
                              <w:marBottom w:val="0"/>
                              <w:divBdr>
                                <w:top w:val="none" w:sz="0" w:space="0" w:color="auto"/>
                                <w:left w:val="none" w:sz="0" w:space="0" w:color="auto"/>
                                <w:bottom w:val="none" w:sz="0" w:space="0" w:color="auto"/>
                                <w:right w:val="none" w:sz="0" w:space="0" w:color="auto"/>
                              </w:divBdr>
                            </w:div>
                            <w:div w:id="1672877326">
                              <w:marLeft w:val="0"/>
                              <w:marRight w:val="0"/>
                              <w:marTop w:val="0"/>
                              <w:marBottom w:val="0"/>
                              <w:divBdr>
                                <w:top w:val="none" w:sz="0" w:space="0" w:color="auto"/>
                                <w:left w:val="none" w:sz="0" w:space="0" w:color="auto"/>
                                <w:bottom w:val="none" w:sz="0" w:space="0" w:color="auto"/>
                                <w:right w:val="none" w:sz="0" w:space="0" w:color="auto"/>
                              </w:divBdr>
                            </w:div>
                            <w:div w:id="1488783045">
                              <w:marLeft w:val="0"/>
                              <w:marRight w:val="0"/>
                              <w:marTop w:val="0"/>
                              <w:marBottom w:val="0"/>
                              <w:divBdr>
                                <w:top w:val="none" w:sz="0" w:space="0" w:color="auto"/>
                                <w:left w:val="none" w:sz="0" w:space="0" w:color="auto"/>
                                <w:bottom w:val="none" w:sz="0" w:space="0" w:color="auto"/>
                                <w:right w:val="none" w:sz="0" w:space="0" w:color="auto"/>
                              </w:divBdr>
                            </w:div>
                            <w:div w:id="1243563877">
                              <w:marLeft w:val="0"/>
                              <w:marRight w:val="0"/>
                              <w:marTop w:val="0"/>
                              <w:marBottom w:val="0"/>
                              <w:divBdr>
                                <w:top w:val="none" w:sz="0" w:space="0" w:color="auto"/>
                                <w:left w:val="none" w:sz="0" w:space="0" w:color="auto"/>
                                <w:bottom w:val="none" w:sz="0" w:space="0" w:color="auto"/>
                                <w:right w:val="none" w:sz="0" w:space="0" w:color="auto"/>
                              </w:divBdr>
                            </w:div>
                            <w:div w:id="429861223">
                              <w:marLeft w:val="0"/>
                              <w:marRight w:val="0"/>
                              <w:marTop w:val="0"/>
                              <w:marBottom w:val="0"/>
                              <w:divBdr>
                                <w:top w:val="none" w:sz="0" w:space="0" w:color="auto"/>
                                <w:left w:val="none" w:sz="0" w:space="0" w:color="auto"/>
                                <w:bottom w:val="none" w:sz="0" w:space="0" w:color="auto"/>
                                <w:right w:val="none" w:sz="0" w:space="0" w:color="auto"/>
                              </w:divBdr>
                            </w:div>
                            <w:div w:id="1561819735">
                              <w:marLeft w:val="0"/>
                              <w:marRight w:val="0"/>
                              <w:marTop w:val="0"/>
                              <w:marBottom w:val="0"/>
                              <w:divBdr>
                                <w:top w:val="none" w:sz="0" w:space="0" w:color="auto"/>
                                <w:left w:val="none" w:sz="0" w:space="0" w:color="auto"/>
                                <w:bottom w:val="none" w:sz="0" w:space="0" w:color="auto"/>
                                <w:right w:val="none" w:sz="0" w:space="0" w:color="auto"/>
                              </w:divBdr>
                            </w:div>
                            <w:div w:id="2105953637">
                              <w:marLeft w:val="0"/>
                              <w:marRight w:val="0"/>
                              <w:marTop w:val="0"/>
                              <w:marBottom w:val="0"/>
                              <w:divBdr>
                                <w:top w:val="none" w:sz="0" w:space="0" w:color="auto"/>
                                <w:left w:val="none" w:sz="0" w:space="0" w:color="auto"/>
                                <w:bottom w:val="none" w:sz="0" w:space="0" w:color="auto"/>
                                <w:right w:val="none" w:sz="0" w:space="0" w:color="auto"/>
                              </w:divBdr>
                            </w:div>
                            <w:div w:id="962998546">
                              <w:marLeft w:val="0"/>
                              <w:marRight w:val="0"/>
                              <w:marTop w:val="0"/>
                              <w:marBottom w:val="0"/>
                              <w:divBdr>
                                <w:top w:val="none" w:sz="0" w:space="0" w:color="auto"/>
                                <w:left w:val="none" w:sz="0" w:space="0" w:color="auto"/>
                                <w:bottom w:val="none" w:sz="0" w:space="0" w:color="auto"/>
                                <w:right w:val="none" w:sz="0" w:space="0" w:color="auto"/>
                              </w:divBdr>
                            </w:div>
                            <w:div w:id="676350927">
                              <w:marLeft w:val="0"/>
                              <w:marRight w:val="0"/>
                              <w:marTop w:val="0"/>
                              <w:marBottom w:val="0"/>
                              <w:divBdr>
                                <w:top w:val="none" w:sz="0" w:space="0" w:color="auto"/>
                                <w:left w:val="none" w:sz="0" w:space="0" w:color="auto"/>
                                <w:bottom w:val="none" w:sz="0" w:space="0" w:color="auto"/>
                                <w:right w:val="none" w:sz="0" w:space="0" w:color="auto"/>
                              </w:divBdr>
                            </w:div>
                            <w:div w:id="1903908692">
                              <w:marLeft w:val="0"/>
                              <w:marRight w:val="0"/>
                              <w:marTop w:val="0"/>
                              <w:marBottom w:val="0"/>
                              <w:divBdr>
                                <w:top w:val="none" w:sz="0" w:space="0" w:color="auto"/>
                                <w:left w:val="none" w:sz="0" w:space="0" w:color="auto"/>
                                <w:bottom w:val="none" w:sz="0" w:space="0" w:color="auto"/>
                                <w:right w:val="none" w:sz="0" w:space="0" w:color="auto"/>
                              </w:divBdr>
                            </w:div>
                            <w:div w:id="1597637257">
                              <w:marLeft w:val="0"/>
                              <w:marRight w:val="0"/>
                              <w:marTop w:val="0"/>
                              <w:marBottom w:val="0"/>
                              <w:divBdr>
                                <w:top w:val="none" w:sz="0" w:space="0" w:color="auto"/>
                                <w:left w:val="none" w:sz="0" w:space="0" w:color="auto"/>
                                <w:bottom w:val="none" w:sz="0" w:space="0" w:color="auto"/>
                                <w:right w:val="none" w:sz="0" w:space="0" w:color="auto"/>
                              </w:divBdr>
                            </w:div>
                            <w:div w:id="1377117288">
                              <w:marLeft w:val="0"/>
                              <w:marRight w:val="0"/>
                              <w:marTop w:val="0"/>
                              <w:marBottom w:val="0"/>
                              <w:divBdr>
                                <w:top w:val="none" w:sz="0" w:space="0" w:color="auto"/>
                                <w:left w:val="none" w:sz="0" w:space="0" w:color="auto"/>
                                <w:bottom w:val="none" w:sz="0" w:space="0" w:color="auto"/>
                                <w:right w:val="none" w:sz="0" w:space="0" w:color="auto"/>
                              </w:divBdr>
                            </w:div>
                            <w:div w:id="811485987">
                              <w:marLeft w:val="0"/>
                              <w:marRight w:val="0"/>
                              <w:marTop w:val="0"/>
                              <w:marBottom w:val="0"/>
                              <w:divBdr>
                                <w:top w:val="none" w:sz="0" w:space="0" w:color="auto"/>
                                <w:left w:val="none" w:sz="0" w:space="0" w:color="auto"/>
                                <w:bottom w:val="none" w:sz="0" w:space="0" w:color="auto"/>
                                <w:right w:val="none" w:sz="0" w:space="0" w:color="auto"/>
                              </w:divBdr>
                            </w:div>
                            <w:div w:id="312873696">
                              <w:marLeft w:val="0"/>
                              <w:marRight w:val="0"/>
                              <w:marTop w:val="0"/>
                              <w:marBottom w:val="0"/>
                              <w:divBdr>
                                <w:top w:val="none" w:sz="0" w:space="0" w:color="auto"/>
                                <w:left w:val="none" w:sz="0" w:space="0" w:color="auto"/>
                                <w:bottom w:val="none" w:sz="0" w:space="0" w:color="auto"/>
                                <w:right w:val="none" w:sz="0" w:space="0" w:color="auto"/>
                              </w:divBdr>
                            </w:div>
                            <w:div w:id="455102317">
                              <w:marLeft w:val="0"/>
                              <w:marRight w:val="0"/>
                              <w:marTop w:val="0"/>
                              <w:marBottom w:val="0"/>
                              <w:divBdr>
                                <w:top w:val="none" w:sz="0" w:space="0" w:color="auto"/>
                                <w:left w:val="none" w:sz="0" w:space="0" w:color="auto"/>
                                <w:bottom w:val="none" w:sz="0" w:space="0" w:color="auto"/>
                                <w:right w:val="none" w:sz="0" w:space="0" w:color="auto"/>
                              </w:divBdr>
                            </w:div>
                            <w:div w:id="958803295">
                              <w:marLeft w:val="0"/>
                              <w:marRight w:val="0"/>
                              <w:marTop w:val="0"/>
                              <w:marBottom w:val="0"/>
                              <w:divBdr>
                                <w:top w:val="none" w:sz="0" w:space="0" w:color="auto"/>
                                <w:left w:val="none" w:sz="0" w:space="0" w:color="auto"/>
                                <w:bottom w:val="none" w:sz="0" w:space="0" w:color="auto"/>
                                <w:right w:val="none" w:sz="0" w:space="0" w:color="auto"/>
                              </w:divBdr>
                            </w:div>
                            <w:div w:id="590699344">
                              <w:marLeft w:val="0"/>
                              <w:marRight w:val="0"/>
                              <w:marTop w:val="0"/>
                              <w:marBottom w:val="0"/>
                              <w:divBdr>
                                <w:top w:val="none" w:sz="0" w:space="0" w:color="auto"/>
                                <w:left w:val="none" w:sz="0" w:space="0" w:color="auto"/>
                                <w:bottom w:val="none" w:sz="0" w:space="0" w:color="auto"/>
                                <w:right w:val="none" w:sz="0" w:space="0" w:color="auto"/>
                              </w:divBdr>
                            </w:div>
                            <w:div w:id="872229703">
                              <w:marLeft w:val="0"/>
                              <w:marRight w:val="0"/>
                              <w:marTop w:val="0"/>
                              <w:marBottom w:val="0"/>
                              <w:divBdr>
                                <w:top w:val="none" w:sz="0" w:space="0" w:color="auto"/>
                                <w:left w:val="none" w:sz="0" w:space="0" w:color="auto"/>
                                <w:bottom w:val="none" w:sz="0" w:space="0" w:color="auto"/>
                                <w:right w:val="none" w:sz="0" w:space="0" w:color="auto"/>
                              </w:divBdr>
                            </w:div>
                            <w:div w:id="1380282137">
                              <w:marLeft w:val="0"/>
                              <w:marRight w:val="0"/>
                              <w:marTop w:val="0"/>
                              <w:marBottom w:val="0"/>
                              <w:divBdr>
                                <w:top w:val="none" w:sz="0" w:space="0" w:color="auto"/>
                                <w:left w:val="none" w:sz="0" w:space="0" w:color="auto"/>
                                <w:bottom w:val="none" w:sz="0" w:space="0" w:color="auto"/>
                                <w:right w:val="none" w:sz="0" w:space="0" w:color="auto"/>
                              </w:divBdr>
                            </w:div>
                            <w:div w:id="1122919091">
                              <w:marLeft w:val="0"/>
                              <w:marRight w:val="0"/>
                              <w:marTop w:val="0"/>
                              <w:marBottom w:val="0"/>
                              <w:divBdr>
                                <w:top w:val="none" w:sz="0" w:space="0" w:color="auto"/>
                                <w:left w:val="none" w:sz="0" w:space="0" w:color="auto"/>
                                <w:bottom w:val="none" w:sz="0" w:space="0" w:color="auto"/>
                                <w:right w:val="none" w:sz="0" w:space="0" w:color="auto"/>
                              </w:divBdr>
                            </w:div>
                            <w:div w:id="39592570">
                              <w:marLeft w:val="0"/>
                              <w:marRight w:val="0"/>
                              <w:marTop w:val="0"/>
                              <w:marBottom w:val="0"/>
                              <w:divBdr>
                                <w:top w:val="none" w:sz="0" w:space="0" w:color="auto"/>
                                <w:left w:val="none" w:sz="0" w:space="0" w:color="auto"/>
                                <w:bottom w:val="none" w:sz="0" w:space="0" w:color="auto"/>
                                <w:right w:val="none" w:sz="0" w:space="0" w:color="auto"/>
                              </w:divBdr>
                            </w:div>
                            <w:div w:id="974800600">
                              <w:marLeft w:val="0"/>
                              <w:marRight w:val="0"/>
                              <w:marTop w:val="0"/>
                              <w:marBottom w:val="0"/>
                              <w:divBdr>
                                <w:top w:val="none" w:sz="0" w:space="0" w:color="auto"/>
                                <w:left w:val="none" w:sz="0" w:space="0" w:color="auto"/>
                                <w:bottom w:val="none" w:sz="0" w:space="0" w:color="auto"/>
                                <w:right w:val="none" w:sz="0" w:space="0" w:color="auto"/>
                              </w:divBdr>
                            </w:div>
                            <w:div w:id="1981685502">
                              <w:marLeft w:val="0"/>
                              <w:marRight w:val="0"/>
                              <w:marTop w:val="0"/>
                              <w:marBottom w:val="0"/>
                              <w:divBdr>
                                <w:top w:val="none" w:sz="0" w:space="0" w:color="auto"/>
                                <w:left w:val="none" w:sz="0" w:space="0" w:color="auto"/>
                                <w:bottom w:val="none" w:sz="0" w:space="0" w:color="auto"/>
                                <w:right w:val="none" w:sz="0" w:space="0" w:color="auto"/>
                              </w:divBdr>
                            </w:div>
                            <w:div w:id="330379505">
                              <w:marLeft w:val="0"/>
                              <w:marRight w:val="0"/>
                              <w:marTop w:val="0"/>
                              <w:marBottom w:val="0"/>
                              <w:divBdr>
                                <w:top w:val="none" w:sz="0" w:space="0" w:color="auto"/>
                                <w:left w:val="none" w:sz="0" w:space="0" w:color="auto"/>
                                <w:bottom w:val="none" w:sz="0" w:space="0" w:color="auto"/>
                                <w:right w:val="none" w:sz="0" w:space="0" w:color="auto"/>
                              </w:divBdr>
                            </w:div>
                            <w:div w:id="574049839">
                              <w:marLeft w:val="0"/>
                              <w:marRight w:val="0"/>
                              <w:marTop w:val="0"/>
                              <w:marBottom w:val="0"/>
                              <w:divBdr>
                                <w:top w:val="none" w:sz="0" w:space="0" w:color="auto"/>
                                <w:left w:val="none" w:sz="0" w:space="0" w:color="auto"/>
                                <w:bottom w:val="none" w:sz="0" w:space="0" w:color="auto"/>
                                <w:right w:val="none" w:sz="0" w:space="0" w:color="auto"/>
                              </w:divBdr>
                            </w:div>
                            <w:div w:id="274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7495">
          <w:marLeft w:val="0"/>
          <w:marRight w:val="0"/>
          <w:marTop w:val="0"/>
          <w:marBottom w:val="180"/>
          <w:divBdr>
            <w:top w:val="none" w:sz="0" w:space="0" w:color="auto"/>
            <w:left w:val="none" w:sz="0" w:space="0" w:color="auto"/>
            <w:bottom w:val="none" w:sz="0" w:space="0" w:color="auto"/>
            <w:right w:val="none" w:sz="0" w:space="0" w:color="auto"/>
          </w:divBdr>
          <w:divsChild>
            <w:div w:id="960649944">
              <w:marLeft w:val="0"/>
              <w:marRight w:val="0"/>
              <w:marTop w:val="0"/>
              <w:marBottom w:val="0"/>
              <w:divBdr>
                <w:top w:val="none" w:sz="0" w:space="0" w:color="auto"/>
                <w:left w:val="none" w:sz="0" w:space="0" w:color="auto"/>
                <w:bottom w:val="none" w:sz="0" w:space="0" w:color="auto"/>
                <w:right w:val="none" w:sz="0" w:space="0" w:color="auto"/>
              </w:divBdr>
              <w:divsChild>
                <w:div w:id="2145810745">
                  <w:marLeft w:val="0"/>
                  <w:marRight w:val="0"/>
                  <w:marTop w:val="0"/>
                  <w:marBottom w:val="0"/>
                  <w:divBdr>
                    <w:top w:val="none" w:sz="0" w:space="0" w:color="auto"/>
                    <w:left w:val="none" w:sz="0" w:space="0" w:color="auto"/>
                    <w:bottom w:val="none" w:sz="0" w:space="0" w:color="auto"/>
                    <w:right w:val="none" w:sz="0" w:space="0" w:color="auto"/>
                  </w:divBdr>
                  <w:divsChild>
                    <w:div w:id="753623003">
                      <w:marLeft w:val="0"/>
                      <w:marRight w:val="0"/>
                      <w:marTop w:val="0"/>
                      <w:marBottom w:val="0"/>
                      <w:divBdr>
                        <w:top w:val="none" w:sz="0" w:space="0" w:color="auto"/>
                        <w:left w:val="none" w:sz="0" w:space="0" w:color="auto"/>
                        <w:bottom w:val="none" w:sz="0" w:space="0" w:color="auto"/>
                        <w:right w:val="none" w:sz="0" w:space="0" w:color="auto"/>
                      </w:divBdr>
                      <w:divsChild>
                        <w:div w:id="730691570">
                          <w:marLeft w:val="0"/>
                          <w:marRight w:val="0"/>
                          <w:marTop w:val="0"/>
                          <w:marBottom w:val="0"/>
                          <w:divBdr>
                            <w:top w:val="none" w:sz="0" w:space="0" w:color="auto"/>
                            <w:left w:val="none" w:sz="0" w:space="0" w:color="auto"/>
                            <w:bottom w:val="none" w:sz="0" w:space="0" w:color="auto"/>
                            <w:right w:val="none" w:sz="0" w:space="0" w:color="auto"/>
                          </w:divBdr>
                          <w:divsChild>
                            <w:div w:id="1480682694">
                              <w:marLeft w:val="0"/>
                              <w:marRight w:val="0"/>
                              <w:marTop w:val="0"/>
                              <w:marBottom w:val="0"/>
                              <w:divBdr>
                                <w:top w:val="none" w:sz="0" w:space="0" w:color="auto"/>
                                <w:left w:val="none" w:sz="0" w:space="0" w:color="auto"/>
                                <w:bottom w:val="none" w:sz="0" w:space="0" w:color="auto"/>
                                <w:right w:val="none" w:sz="0" w:space="0" w:color="auto"/>
                              </w:divBdr>
                            </w:div>
                            <w:div w:id="221331367">
                              <w:marLeft w:val="0"/>
                              <w:marRight w:val="0"/>
                              <w:marTop w:val="0"/>
                              <w:marBottom w:val="0"/>
                              <w:divBdr>
                                <w:top w:val="none" w:sz="0" w:space="0" w:color="auto"/>
                                <w:left w:val="none" w:sz="0" w:space="0" w:color="auto"/>
                                <w:bottom w:val="none" w:sz="0" w:space="0" w:color="auto"/>
                                <w:right w:val="none" w:sz="0" w:space="0" w:color="auto"/>
                              </w:divBdr>
                            </w:div>
                            <w:div w:id="2046785432">
                              <w:marLeft w:val="0"/>
                              <w:marRight w:val="0"/>
                              <w:marTop w:val="0"/>
                              <w:marBottom w:val="0"/>
                              <w:divBdr>
                                <w:top w:val="none" w:sz="0" w:space="0" w:color="auto"/>
                                <w:left w:val="none" w:sz="0" w:space="0" w:color="auto"/>
                                <w:bottom w:val="none" w:sz="0" w:space="0" w:color="auto"/>
                                <w:right w:val="none" w:sz="0" w:space="0" w:color="auto"/>
                              </w:divBdr>
                            </w:div>
                            <w:div w:id="584149397">
                              <w:marLeft w:val="0"/>
                              <w:marRight w:val="0"/>
                              <w:marTop w:val="0"/>
                              <w:marBottom w:val="0"/>
                              <w:divBdr>
                                <w:top w:val="none" w:sz="0" w:space="0" w:color="auto"/>
                                <w:left w:val="none" w:sz="0" w:space="0" w:color="auto"/>
                                <w:bottom w:val="none" w:sz="0" w:space="0" w:color="auto"/>
                                <w:right w:val="none" w:sz="0" w:space="0" w:color="auto"/>
                              </w:divBdr>
                            </w:div>
                            <w:div w:id="752241597">
                              <w:marLeft w:val="0"/>
                              <w:marRight w:val="0"/>
                              <w:marTop w:val="0"/>
                              <w:marBottom w:val="0"/>
                              <w:divBdr>
                                <w:top w:val="none" w:sz="0" w:space="0" w:color="auto"/>
                                <w:left w:val="none" w:sz="0" w:space="0" w:color="auto"/>
                                <w:bottom w:val="none" w:sz="0" w:space="0" w:color="auto"/>
                                <w:right w:val="none" w:sz="0" w:space="0" w:color="auto"/>
                              </w:divBdr>
                            </w:div>
                            <w:div w:id="867991535">
                              <w:marLeft w:val="0"/>
                              <w:marRight w:val="0"/>
                              <w:marTop w:val="0"/>
                              <w:marBottom w:val="0"/>
                              <w:divBdr>
                                <w:top w:val="none" w:sz="0" w:space="0" w:color="auto"/>
                                <w:left w:val="none" w:sz="0" w:space="0" w:color="auto"/>
                                <w:bottom w:val="none" w:sz="0" w:space="0" w:color="auto"/>
                                <w:right w:val="none" w:sz="0" w:space="0" w:color="auto"/>
                              </w:divBdr>
                            </w:div>
                            <w:div w:id="518157946">
                              <w:marLeft w:val="0"/>
                              <w:marRight w:val="0"/>
                              <w:marTop w:val="0"/>
                              <w:marBottom w:val="0"/>
                              <w:divBdr>
                                <w:top w:val="none" w:sz="0" w:space="0" w:color="auto"/>
                                <w:left w:val="none" w:sz="0" w:space="0" w:color="auto"/>
                                <w:bottom w:val="none" w:sz="0" w:space="0" w:color="auto"/>
                                <w:right w:val="none" w:sz="0" w:space="0" w:color="auto"/>
                              </w:divBdr>
                            </w:div>
                            <w:div w:id="1457286374">
                              <w:marLeft w:val="0"/>
                              <w:marRight w:val="0"/>
                              <w:marTop w:val="0"/>
                              <w:marBottom w:val="0"/>
                              <w:divBdr>
                                <w:top w:val="none" w:sz="0" w:space="0" w:color="auto"/>
                                <w:left w:val="none" w:sz="0" w:space="0" w:color="auto"/>
                                <w:bottom w:val="none" w:sz="0" w:space="0" w:color="auto"/>
                                <w:right w:val="none" w:sz="0" w:space="0" w:color="auto"/>
                              </w:divBdr>
                            </w:div>
                            <w:div w:id="1500079412">
                              <w:marLeft w:val="0"/>
                              <w:marRight w:val="0"/>
                              <w:marTop w:val="0"/>
                              <w:marBottom w:val="0"/>
                              <w:divBdr>
                                <w:top w:val="none" w:sz="0" w:space="0" w:color="auto"/>
                                <w:left w:val="none" w:sz="0" w:space="0" w:color="auto"/>
                                <w:bottom w:val="none" w:sz="0" w:space="0" w:color="auto"/>
                                <w:right w:val="none" w:sz="0" w:space="0" w:color="auto"/>
                              </w:divBdr>
                            </w:div>
                            <w:div w:id="430316661">
                              <w:marLeft w:val="0"/>
                              <w:marRight w:val="0"/>
                              <w:marTop w:val="0"/>
                              <w:marBottom w:val="0"/>
                              <w:divBdr>
                                <w:top w:val="none" w:sz="0" w:space="0" w:color="auto"/>
                                <w:left w:val="none" w:sz="0" w:space="0" w:color="auto"/>
                                <w:bottom w:val="none" w:sz="0" w:space="0" w:color="auto"/>
                                <w:right w:val="none" w:sz="0" w:space="0" w:color="auto"/>
                              </w:divBdr>
                            </w:div>
                            <w:div w:id="1063526163">
                              <w:marLeft w:val="0"/>
                              <w:marRight w:val="0"/>
                              <w:marTop w:val="0"/>
                              <w:marBottom w:val="0"/>
                              <w:divBdr>
                                <w:top w:val="none" w:sz="0" w:space="0" w:color="auto"/>
                                <w:left w:val="none" w:sz="0" w:space="0" w:color="auto"/>
                                <w:bottom w:val="none" w:sz="0" w:space="0" w:color="auto"/>
                                <w:right w:val="none" w:sz="0" w:space="0" w:color="auto"/>
                              </w:divBdr>
                            </w:div>
                            <w:div w:id="603732650">
                              <w:marLeft w:val="0"/>
                              <w:marRight w:val="0"/>
                              <w:marTop w:val="0"/>
                              <w:marBottom w:val="0"/>
                              <w:divBdr>
                                <w:top w:val="none" w:sz="0" w:space="0" w:color="auto"/>
                                <w:left w:val="none" w:sz="0" w:space="0" w:color="auto"/>
                                <w:bottom w:val="none" w:sz="0" w:space="0" w:color="auto"/>
                                <w:right w:val="none" w:sz="0" w:space="0" w:color="auto"/>
                              </w:divBdr>
                            </w:div>
                            <w:div w:id="331569067">
                              <w:marLeft w:val="0"/>
                              <w:marRight w:val="0"/>
                              <w:marTop w:val="0"/>
                              <w:marBottom w:val="0"/>
                              <w:divBdr>
                                <w:top w:val="none" w:sz="0" w:space="0" w:color="auto"/>
                                <w:left w:val="none" w:sz="0" w:space="0" w:color="auto"/>
                                <w:bottom w:val="none" w:sz="0" w:space="0" w:color="auto"/>
                                <w:right w:val="none" w:sz="0" w:space="0" w:color="auto"/>
                              </w:divBdr>
                            </w:div>
                            <w:div w:id="1539852099">
                              <w:marLeft w:val="0"/>
                              <w:marRight w:val="0"/>
                              <w:marTop w:val="0"/>
                              <w:marBottom w:val="0"/>
                              <w:divBdr>
                                <w:top w:val="none" w:sz="0" w:space="0" w:color="auto"/>
                                <w:left w:val="none" w:sz="0" w:space="0" w:color="auto"/>
                                <w:bottom w:val="none" w:sz="0" w:space="0" w:color="auto"/>
                                <w:right w:val="none" w:sz="0" w:space="0" w:color="auto"/>
                              </w:divBdr>
                            </w:div>
                            <w:div w:id="1926722154">
                              <w:marLeft w:val="0"/>
                              <w:marRight w:val="0"/>
                              <w:marTop w:val="0"/>
                              <w:marBottom w:val="0"/>
                              <w:divBdr>
                                <w:top w:val="none" w:sz="0" w:space="0" w:color="auto"/>
                                <w:left w:val="none" w:sz="0" w:space="0" w:color="auto"/>
                                <w:bottom w:val="none" w:sz="0" w:space="0" w:color="auto"/>
                                <w:right w:val="none" w:sz="0" w:space="0" w:color="auto"/>
                              </w:divBdr>
                            </w:div>
                            <w:div w:id="1990087955">
                              <w:marLeft w:val="0"/>
                              <w:marRight w:val="0"/>
                              <w:marTop w:val="0"/>
                              <w:marBottom w:val="0"/>
                              <w:divBdr>
                                <w:top w:val="none" w:sz="0" w:space="0" w:color="auto"/>
                                <w:left w:val="none" w:sz="0" w:space="0" w:color="auto"/>
                                <w:bottom w:val="none" w:sz="0" w:space="0" w:color="auto"/>
                                <w:right w:val="none" w:sz="0" w:space="0" w:color="auto"/>
                              </w:divBdr>
                            </w:div>
                            <w:div w:id="1298799578">
                              <w:marLeft w:val="0"/>
                              <w:marRight w:val="0"/>
                              <w:marTop w:val="0"/>
                              <w:marBottom w:val="0"/>
                              <w:divBdr>
                                <w:top w:val="none" w:sz="0" w:space="0" w:color="auto"/>
                                <w:left w:val="none" w:sz="0" w:space="0" w:color="auto"/>
                                <w:bottom w:val="none" w:sz="0" w:space="0" w:color="auto"/>
                                <w:right w:val="none" w:sz="0" w:space="0" w:color="auto"/>
                              </w:divBdr>
                            </w:div>
                            <w:div w:id="424619074">
                              <w:marLeft w:val="0"/>
                              <w:marRight w:val="0"/>
                              <w:marTop w:val="0"/>
                              <w:marBottom w:val="0"/>
                              <w:divBdr>
                                <w:top w:val="none" w:sz="0" w:space="0" w:color="auto"/>
                                <w:left w:val="none" w:sz="0" w:space="0" w:color="auto"/>
                                <w:bottom w:val="none" w:sz="0" w:space="0" w:color="auto"/>
                                <w:right w:val="none" w:sz="0" w:space="0" w:color="auto"/>
                              </w:divBdr>
                            </w:div>
                            <w:div w:id="1832483892">
                              <w:marLeft w:val="0"/>
                              <w:marRight w:val="0"/>
                              <w:marTop w:val="0"/>
                              <w:marBottom w:val="0"/>
                              <w:divBdr>
                                <w:top w:val="none" w:sz="0" w:space="0" w:color="auto"/>
                                <w:left w:val="none" w:sz="0" w:space="0" w:color="auto"/>
                                <w:bottom w:val="none" w:sz="0" w:space="0" w:color="auto"/>
                                <w:right w:val="none" w:sz="0" w:space="0" w:color="auto"/>
                              </w:divBdr>
                            </w:div>
                            <w:div w:id="1921720009">
                              <w:marLeft w:val="0"/>
                              <w:marRight w:val="0"/>
                              <w:marTop w:val="0"/>
                              <w:marBottom w:val="0"/>
                              <w:divBdr>
                                <w:top w:val="none" w:sz="0" w:space="0" w:color="auto"/>
                                <w:left w:val="none" w:sz="0" w:space="0" w:color="auto"/>
                                <w:bottom w:val="none" w:sz="0" w:space="0" w:color="auto"/>
                                <w:right w:val="none" w:sz="0" w:space="0" w:color="auto"/>
                              </w:divBdr>
                            </w:div>
                            <w:div w:id="341663012">
                              <w:marLeft w:val="0"/>
                              <w:marRight w:val="0"/>
                              <w:marTop w:val="0"/>
                              <w:marBottom w:val="0"/>
                              <w:divBdr>
                                <w:top w:val="none" w:sz="0" w:space="0" w:color="auto"/>
                                <w:left w:val="none" w:sz="0" w:space="0" w:color="auto"/>
                                <w:bottom w:val="none" w:sz="0" w:space="0" w:color="auto"/>
                                <w:right w:val="none" w:sz="0" w:space="0" w:color="auto"/>
                              </w:divBdr>
                            </w:div>
                            <w:div w:id="1083528856">
                              <w:marLeft w:val="0"/>
                              <w:marRight w:val="0"/>
                              <w:marTop w:val="0"/>
                              <w:marBottom w:val="0"/>
                              <w:divBdr>
                                <w:top w:val="none" w:sz="0" w:space="0" w:color="auto"/>
                                <w:left w:val="none" w:sz="0" w:space="0" w:color="auto"/>
                                <w:bottom w:val="none" w:sz="0" w:space="0" w:color="auto"/>
                                <w:right w:val="none" w:sz="0" w:space="0" w:color="auto"/>
                              </w:divBdr>
                            </w:div>
                            <w:div w:id="584726132">
                              <w:marLeft w:val="0"/>
                              <w:marRight w:val="0"/>
                              <w:marTop w:val="0"/>
                              <w:marBottom w:val="0"/>
                              <w:divBdr>
                                <w:top w:val="none" w:sz="0" w:space="0" w:color="auto"/>
                                <w:left w:val="none" w:sz="0" w:space="0" w:color="auto"/>
                                <w:bottom w:val="none" w:sz="0" w:space="0" w:color="auto"/>
                                <w:right w:val="none" w:sz="0" w:space="0" w:color="auto"/>
                              </w:divBdr>
                            </w:div>
                            <w:div w:id="604732815">
                              <w:marLeft w:val="0"/>
                              <w:marRight w:val="0"/>
                              <w:marTop w:val="0"/>
                              <w:marBottom w:val="0"/>
                              <w:divBdr>
                                <w:top w:val="none" w:sz="0" w:space="0" w:color="auto"/>
                                <w:left w:val="none" w:sz="0" w:space="0" w:color="auto"/>
                                <w:bottom w:val="none" w:sz="0" w:space="0" w:color="auto"/>
                                <w:right w:val="none" w:sz="0" w:space="0" w:color="auto"/>
                              </w:divBdr>
                            </w:div>
                            <w:div w:id="366683073">
                              <w:marLeft w:val="0"/>
                              <w:marRight w:val="0"/>
                              <w:marTop w:val="0"/>
                              <w:marBottom w:val="0"/>
                              <w:divBdr>
                                <w:top w:val="none" w:sz="0" w:space="0" w:color="auto"/>
                                <w:left w:val="none" w:sz="0" w:space="0" w:color="auto"/>
                                <w:bottom w:val="none" w:sz="0" w:space="0" w:color="auto"/>
                                <w:right w:val="none" w:sz="0" w:space="0" w:color="auto"/>
                              </w:divBdr>
                            </w:div>
                            <w:div w:id="853614938">
                              <w:marLeft w:val="0"/>
                              <w:marRight w:val="0"/>
                              <w:marTop w:val="0"/>
                              <w:marBottom w:val="0"/>
                              <w:divBdr>
                                <w:top w:val="none" w:sz="0" w:space="0" w:color="auto"/>
                                <w:left w:val="none" w:sz="0" w:space="0" w:color="auto"/>
                                <w:bottom w:val="none" w:sz="0" w:space="0" w:color="auto"/>
                                <w:right w:val="none" w:sz="0" w:space="0" w:color="auto"/>
                              </w:divBdr>
                            </w:div>
                            <w:div w:id="22021444">
                              <w:marLeft w:val="0"/>
                              <w:marRight w:val="0"/>
                              <w:marTop w:val="0"/>
                              <w:marBottom w:val="0"/>
                              <w:divBdr>
                                <w:top w:val="none" w:sz="0" w:space="0" w:color="auto"/>
                                <w:left w:val="none" w:sz="0" w:space="0" w:color="auto"/>
                                <w:bottom w:val="none" w:sz="0" w:space="0" w:color="auto"/>
                                <w:right w:val="none" w:sz="0" w:space="0" w:color="auto"/>
                              </w:divBdr>
                            </w:div>
                            <w:div w:id="217204674">
                              <w:marLeft w:val="0"/>
                              <w:marRight w:val="0"/>
                              <w:marTop w:val="0"/>
                              <w:marBottom w:val="0"/>
                              <w:divBdr>
                                <w:top w:val="none" w:sz="0" w:space="0" w:color="auto"/>
                                <w:left w:val="none" w:sz="0" w:space="0" w:color="auto"/>
                                <w:bottom w:val="none" w:sz="0" w:space="0" w:color="auto"/>
                                <w:right w:val="none" w:sz="0" w:space="0" w:color="auto"/>
                              </w:divBdr>
                            </w:div>
                            <w:div w:id="1899972232">
                              <w:marLeft w:val="0"/>
                              <w:marRight w:val="0"/>
                              <w:marTop w:val="0"/>
                              <w:marBottom w:val="0"/>
                              <w:divBdr>
                                <w:top w:val="none" w:sz="0" w:space="0" w:color="auto"/>
                                <w:left w:val="none" w:sz="0" w:space="0" w:color="auto"/>
                                <w:bottom w:val="none" w:sz="0" w:space="0" w:color="auto"/>
                                <w:right w:val="none" w:sz="0" w:space="0" w:color="auto"/>
                              </w:divBdr>
                            </w:div>
                            <w:div w:id="1607881286">
                              <w:marLeft w:val="0"/>
                              <w:marRight w:val="0"/>
                              <w:marTop w:val="0"/>
                              <w:marBottom w:val="0"/>
                              <w:divBdr>
                                <w:top w:val="none" w:sz="0" w:space="0" w:color="auto"/>
                                <w:left w:val="none" w:sz="0" w:space="0" w:color="auto"/>
                                <w:bottom w:val="none" w:sz="0" w:space="0" w:color="auto"/>
                                <w:right w:val="none" w:sz="0" w:space="0" w:color="auto"/>
                              </w:divBdr>
                            </w:div>
                            <w:div w:id="2001498347">
                              <w:marLeft w:val="0"/>
                              <w:marRight w:val="0"/>
                              <w:marTop w:val="0"/>
                              <w:marBottom w:val="0"/>
                              <w:divBdr>
                                <w:top w:val="none" w:sz="0" w:space="0" w:color="auto"/>
                                <w:left w:val="none" w:sz="0" w:space="0" w:color="auto"/>
                                <w:bottom w:val="none" w:sz="0" w:space="0" w:color="auto"/>
                                <w:right w:val="none" w:sz="0" w:space="0" w:color="auto"/>
                              </w:divBdr>
                            </w:div>
                            <w:div w:id="393087367">
                              <w:marLeft w:val="0"/>
                              <w:marRight w:val="0"/>
                              <w:marTop w:val="0"/>
                              <w:marBottom w:val="0"/>
                              <w:divBdr>
                                <w:top w:val="none" w:sz="0" w:space="0" w:color="auto"/>
                                <w:left w:val="none" w:sz="0" w:space="0" w:color="auto"/>
                                <w:bottom w:val="none" w:sz="0" w:space="0" w:color="auto"/>
                                <w:right w:val="none" w:sz="0" w:space="0" w:color="auto"/>
                              </w:divBdr>
                            </w:div>
                            <w:div w:id="2056537189">
                              <w:marLeft w:val="0"/>
                              <w:marRight w:val="0"/>
                              <w:marTop w:val="0"/>
                              <w:marBottom w:val="0"/>
                              <w:divBdr>
                                <w:top w:val="none" w:sz="0" w:space="0" w:color="auto"/>
                                <w:left w:val="none" w:sz="0" w:space="0" w:color="auto"/>
                                <w:bottom w:val="none" w:sz="0" w:space="0" w:color="auto"/>
                                <w:right w:val="none" w:sz="0" w:space="0" w:color="auto"/>
                              </w:divBdr>
                            </w:div>
                            <w:div w:id="1941834787">
                              <w:marLeft w:val="0"/>
                              <w:marRight w:val="0"/>
                              <w:marTop w:val="0"/>
                              <w:marBottom w:val="0"/>
                              <w:divBdr>
                                <w:top w:val="none" w:sz="0" w:space="0" w:color="auto"/>
                                <w:left w:val="none" w:sz="0" w:space="0" w:color="auto"/>
                                <w:bottom w:val="none" w:sz="0" w:space="0" w:color="auto"/>
                                <w:right w:val="none" w:sz="0" w:space="0" w:color="auto"/>
                              </w:divBdr>
                            </w:div>
                            <w:div w:id="545484193">
                              <w:marLeft w:val="0"/>
                              <w:marRight w:val="0"/>
                              <w:marTop w:val="0"/>
                              <w:marBottom w:val="0"/>
                              <w:divBdr>
                                <w:top w:val="none" w:sz="0" w:space="0" w:color="auto"/>
                                <w:left w:val="none" w:sz="0" w:space="0" w:color="auto"/>
                                <w:bottom w:val="none" w:sz="0" w:space="0" w:color="auto"/>
                                <w:right w:val="none" w:sz="0" w:space="0" w:color="auto"/>
                              </w:divBdr>
                            </w:div>
                            <w:div w:id="17330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05579">
      <w:bodyDiv w:val="1"/>
      <w:marLeft w:val="0"/>
      <w:marRight w:val="0"/>
      <w:marTop w:val="0"/>
      <w:marBottom w:val="0"/>
      <w:divBdr>
        <w:top w:val="none" w:sz="0" w:space="0" w:color="auto"/>
        <w:left w:val="none" w:sz="0" w:space="0" w:color="auto"/>
        <w:bottom w:val="none" w:sz="0" w:space="0" w:color="auto"/>
        <w:right w:val="none" w:sz="0" w:space="0" w:color="auto"/>
      </w:divBdr>
    </w:div>
    <w:div w:id="1380591144">
      <w:bodyDiv w:val="1"/>
      <w:marLeft w:val="0"/>
      <w:marRight w:val="0"/>
      <w:marTop w:val="0"/>
      <w:marBottom w:val="0"/>
      <w:divBdr>
        <w:top w:val="none" w:sz="0" w:space="0" w:color="auto"/>
        <w:left w:val="none" w:sz="0" w:space="0" w:color="auto"/>
        <w:bottom w:val="none" w:sz="0" w:space="0" w:color="auto"/>
        <w:right w:val="none" w:sz="0" w:space="0" w:color="auto"/>
      </w:divBdr>
    </w:div>
    <w:div w:id="1732271967">
      <w:bodyDiv w:val="1"/>
      <w:marLeft w:val="0"/>
      <w:marRight w:val="0"/>
      <w:marTop w:val="0"/>
      <w:marBottom w:val="0"/>
      <w:divBdr>
        <w:top w:val="none" w:sz="0" w:space="0" w:color="auto"/>
        <w:left w:val="none" w:sz="0" w:space="0" w:color="auto"/>
        <w:bottom w:val="none" w:sz="0" w:space="0" w:color="auto"/>
        <w:right w:val="none" w:sz="0" w:space="0" w:color="auto"/>
      </w:divBdr>
    </w:div>
    <w:div w:id="1738937990">
      <w:bodyDiv w:val="1"/>
      <w:marLeft w:val="0"/>
      <w:marRight w:val="0"/>
      <w:marTop w:val="0"/>
      <w:marBottom w:val="0"/>
      <w:divBdr>
        <w:top w:val="none" w:sz="0" w:space="0" w:color="auto"/>
        <w:left w:val="none" w:sz="0" w:space="0" w:color="auto"/>
        <w:bottom w:val="none" w:sz="0" w:space="0" w:color="auto"/>
        <w:right w:val="none" w:sz="0" w:space="0" w:color="auto"/>
      </w:divBdr>
    </w:div>
    <w:div w:id="19946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BB6B89-8A9A-4ECF-8C9C-C8231724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5824</Words>
  <Characters>33200</Characters>
  <Application>Microsoft Office Word</Application>
  <DocSecurity>0</DocSecurity>
  <Lines>276</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aysel</cp:lastModifiedBy>
  <cp:revision>2</cp:revision>
  <cp:lastPrinted>2017-04-20T08:46:00Z</cp:lastPrinted>
  <dcterms:created xsi:type="dcterms:W3CDTF">2018-07-27T05:51:00Z</dcterms:created>
  <dcterms:modified xsi:type="dcterms:W3CDTF">2018-07-27T05:51:00Z</dcterms:modified>
</cp:coreProperties>
</file>