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60" w:before="9" w:after="0"/>
        <w:rPr>
          <w:sz w:val="17"/>
          <w:szCs w:val="17"/>
          <w:lang w:val="tr-TR"/>
        </w:rPr>
      </w:pPr>
      <w:r>
        <w:rPr>
          <w:sz w:val="17"/>
          <w:szCs w:val="17"/>
          <w:lang w:val="tr-TR"/>
        </w:rPr>
        <w:drawing>
          <wp:anchor behindDoc="1" distT="0" distB="0" distL="0" distR="0" simplePos="0" locked="0" layoutInCell="1" allowOverlap="1" relativeHeight="4">
            <wp:simplePos x="0" y="0"/>
            <wp:positionH relativeFrom="page">
              <wp:posOffset>898525</wp:posOffset>
            </wp:positionH>
            <wp:positionV relativeFrom="page">
              <wp:posOffset>2850515</wp:posOffset>
            </wp:positionV>
            <wp:extent cx="5760720" cy="5760720"/>
            <wp:effectExtent l="0" t="0" r="0" b="0"/>
            <wp:wrapNone/>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5760720" cy="5760720"/>
                    </a:xfrm>
                    <a:prstGeom prst="rect">
                      <a:avLst/>
                    </a:prstGeom>
                  </pic:spPr>
                </pic:pic>
              </a:graphicData>
            </a:graphic>
          </wp:anchor>
        </w:drawing>
      </w:r>
    </w:p>
    <w:p>
      <w:pPr>
        <w:pStyle w:val="Normal"/>
        <w:spacing w:lineRule="exact" w:line="200"/>
        <w:rPr>
          <w:lang w:val="tr-TR"/>
        </w:rPr>
      </w:pPr>
      <w:r>
        <w:rPr>
          <w:lang w:val="tr-TR"/>
        </w:rPr>
      </w:r>
    </w:p>
    <w:p>
      <w:pPr>
        <w:pStyle w:val="Normal"/>
        <w:jc w:val="center"/>
        <w:rPr>
          <w:rFonts w:ascii="Arial" w:hAnsi="Arial" w:eastAsia="Calibri" w:cs="Arial"/>
          <w:b/>
          <w:b/>
          <w:spacing w:val="0"/>
          <w:sz w:val="24"/>
          <w:szCs w:val="24"/>
          <w:lang w:val="tr-TR"/>
        </w:rPr>
      </w:pPr>
      <w:r>
        <w:rPr>
          <w:rFonts w:eastAsia="Calibri" w:cs="Arial" w:ascii="Arial" w:hAnsi="Arial"/>
          <w:b/>
          <w:spacing w:val="0"/>
          <w:sz w:val="24"/>
          <w:szCs w:val="24"/>
          <w:lang w:val="tr-TR"/>
        </w:rPr>
        <w:t>Dönem V</w:t>
      </w:r>
    </w:p>
    <w:p>
      <w:pPr>
        <w:pStyle w:val="Normal"/>
        <w:jc w:val="center"/>
        <w:rPr>
          <w:rFonts w:ascii="Arial" w:hAnsi="Arial" w:eastAsia="Calibri" w:cs="Arial"/>
          <w:b/>
          <w:b/>
          <w:spacing w:val="0"/>
          <w:sz w:val="24"/>
          <w:szCs w:val="24"/>
          <w:lang w:val="tr-TR"/>
        </w:rPr>
      </w:pPr>
      <w:r>
        <w:rPr>
          <w:rFonts w:eastAsia="Calibri" w:cs="Arial" w:ascii="Arial" w:hAnsi="Arial"/>
          <w:b/>
          <w:spacing w:val="0"/>
          <w:sz w:val="24"/>
          <w:szCs w:val="24"/>
          <w:lang w:val="tr-TR"/>
        </w:rPr>
      </w:r>
    </w:p>
    <w:p>
      <w:pPr>
        <w:pStyle w:val="Normal"/>
        <w:spacing w:before="0" w:after="240"/>
        <w:jc w:val="center"/>
        <w:rPr/>
      </w:pPr>
      <w:r>
        <w:rPr>
          <w:rFonts w:eastAsia="Calibri" w:cs="Arial" w:ascii="Arial" w:hAnsi="Arial"/>
          <w:b/>
          <w:spacing w:val="0"/>
          <w:sz w:val="24"/>
          <w:szCs w:val="24"/>
          <w:lang w:val="tr-TR"/>
        </w:rPr>
        <w:t xml:space="preserve">Enfeksiyon Hastalıkları ve Klinik Mikrobiyoloji </w:t>
      </w:r>
    </w:p>
    <w:p>
      <w:pPr>
        <w:pStyle w:val="Normal"/>
        <w:spacing w:before="0" w:after="240"/>
        <w:jc w:val="center"/>
        <w:rPr>
          <w:rFonts w:ascii="Arial" w:hAnsi="Arial" w:eastAsia="Calibri" w:cs="Arial"/>
          <w:b/>
          <w:b/>
          <w:spacing w:val="0"/>
          <w:sz w:val="24"/>
          <w:szCs w:val="24"/>
          <w:lang w:val="tr-TR"/>
        </w:rPr>
      </w:pPr>
      <w:r>
        <w:rPr>
          <w:rFonts w:eastAsia="Calibri" w:cs="Arial" w:ascii="Arial" w:hAnsi="Arial"/>
          <w:b/>
          <w:spacing w:val="0"/>
          <w:sz w:val="24"/>
          <w:szCs w:val="24"/>
          <w:lang w:val="tr-TR"/>
        </w:rPr>
        <w:t>Staj Eğitim Programı</w:t>
      </w:r>
    </w:p>
    <w:p>
      <w:pPr>
        <w:pStyle w:val="Normal"/>
        <w:spacing w:before="0" w:after="240"/>
        <w:jc w:val="center"/>
        <w:rPr>
          <w:rFonts w:ascii="Arial" w:hAnsi="Arial" w:eastAsia="Calibri" w:cs="Arial"/>
          <w:b/>
          <w:b/>
          <w:spacing w:val="0"/>
          <w:sz w:val="24"/>
          <w:szCs w:val="24"/>
          <w:lang w:val="tr-TR"/>
        </w:rPr>
      </w:pPr>
      <w:r>
        <w:rPr>
          <w:rFonts w:eastAsia="Calibri" w:cs="Arial" w:ascii="Arial" w:hAnsi="Arial"/>
          <w:b/>
          <w:spacing w:val="0"/>
          <w:sz w:val="24"/>
          <w:szCs w:val="24"/>
          <w:lang w:val="tr-TR"/>
        </w:rPr>
      </w:r>
    </w:p>
    <w:p>
      <w:pPr>
        <w:pStyle w:val="Normal"/>
        <w:spacing w:lineRule="exact" w:line="200"/>
        <w:rPr>
          <w:lang w:val="tr-TR"/>
        </w:rPr>
      </w:pPr>
      <w:r>
        <w:rPr>
          <w:lang w:val="tr-TR"/>
        </w:rPr>
      </w:r>
    </w:p>
    <w:p>
      <w:pPr>
        <w:pStyle w:val="Normal"/>
        <w:spacing w:lineRule="exact" w:line="200"/>
        <w:rPr>
          <w:lang w:val="tr-TR"/>
        </w:rPr>
      </w:pPr>
      <w:r>
        <w:rPr>
          <w:lang w:val="tr-TR"/>
        </w:rPr>
      </w:r>
    </w:p>
    <w:p>
      <w:pPr>
        <w:pStyle w:val="Normal"/>
        <w:spacing w:lineRule="exact" w:line="240" w:before="19" w:after="0"/>
        <w:rPr>
          <w:sz w:val="24"/>
          <w:szCs w:val="24"/>
          <w:lang w:val="tr-TR"/>
        </w:rPr>
      </w:pPr>
      <w:r>
        <w:rPr>
          <w:sz w:val="24"/>
          <w:szCs w:val="24"/>
          <w:lang w:val="tr-TR"/>
        </w:rPr>
      </w:r>
    </w:p>
    <w:p>
      <w:pPr>
        <w:pStyle w:val="Normal"/>
        <w:ind w:left="1524" w:hanging="0"/>
        <w:rPr>
          <w:rFonts w:ascii="Calibri" w:hAnsi="Calibri" w:eastAsia="Calibri" w:cs="Calibri"/>
          <w:sz w:val="24"/>
          <w:szCs w:val="24"/>
          <w:lang w:val="tr-TR"/>
        </w:rPr>
      </w:pPr>
      <w:r>
        <w:rPr>
          <w:rFonts w:eastAsia="Calibri" w:cs="Calibri" w:ascii="Calibri" w:hAnsi="Calibri"/>
          <w:b/>
          <w:sz w:val="24"/>
          <w:szCs w:val="24"/>
          <w:lang w:val="tr-TR"/>
        </w:rPr>
        <w:t>Eği</w:t>
      </w:r>
      <w:r>
        <w:rPr>
          <w:rFonts w:eastAsia="Calibri" w:cs="Calibri" w:ascii="Calibri" w:hAnsi="Calibri"/>
          <w:b/>
          <w:spacing w:val="1"/>
          <w:sz w:val="24"/>
          <w:szCs w:val="24"/>
          <w:lang w:val="tr-TR"/>
        </w:rPr>
        <w:t>ti</w:t>
      </w:r>
      <w:r>
        <w:rPr>
          <w:rFonts w:eastAsia="Calibri" w:cs="Calibri" w:ascii="Calibri" w:hAnsi="Calibri"/>
          <w:b/>
          <w:spacing w:val="0"/>
          <w:sz w:val="24"/>
          <w:szCs w:val="24"/>
          <w:lang w:val="tr-TR"/>
        </w:rPr>
        <w:t xml:space="preserve">m </w:t>
      </w:r>
      <w:r>
        <w:rPr>
          <w:rFonts w:eastAsia="Calibri" w:cs="Calibri" w:ascii="Calibri" w:hAnsi="Calibri"/>
          <w:b/>
          <w:sz w:val="24"/>
          <w:szCs w:val="24"/>
          <w:lang w:val="tr-TR"/>
        </w:rPr>
        <w:t>B</w:t>
      </w:r>
      <w:r>
        <w:rPr>
          <w:rFonts w:eastAsia="Calibri" w:cs="Calibri" w:ascii="Calibri" w:hAnsi="Calibri"/>
          <w:b/>
          <w:spacing w:val="0"/>
          <w:sz w:val="24"/>
          <w:szCs w:val="24"/>
          <w:lang w:val="tr-TR"/>
        </w:rPr>
        <w:t>a</w:t>
      </w:r>
      <w:r>
        <w:rPr>
          <w:rFonts w:eastAsia="Calibri" w:cs="Calibri" w:ascii="Calibri" w:hAnsi="Calibri"/>
          <w:b/>
          <w:sz w:val="24"/>
          <w:szCs w:val="24"/>
          <w:lang w:val="tr-TR"/>
        </w:rPr>
        <w:t>şk</w:t>
      </w:r>
      <w:r>
        <w:rPr>
          <w:rFonts w:eastAsia="Calibri" w:cs="Calibri" w:ascii="Calibri" w:hAnsi="Calibri"/>
          <w:b/>
          <w:spacing w:val="1"/>
          <w:sz w:val="24"/>
          <w:szCs w:val="24"/>
          <w:lang w:val="tr-TR"/>
        </w:rPr>
        <w:t>o</w:t>
      </w:r>
      <w:r>
        <w:rPr>
          <w:rFonts w:eastAsia="Calibri" w:cs="Calibri" w:ascii="Calibri" w:hAnsi="Calibri"/>
          <w:b/>
          <w:spacing w:val="0"/>
          <w:sz w:val="24"/>
          <w:szCs w:val="24"/>
          <w:lang w:val="tr-TR"/>
        </w:rPr>
        <w:t>o</w:t>
      </w:r>
      <w:r>
        <w:rPr>
          <w:rFonts w:eastAsia="Calibri" w:cs="Calibri" w:ascii="Calibri" w:hAnsi="Calibri"/>
          <w:b/>
          <w:spacing w:val="1"/>
          <w:sz w:val="24"/>
          <w:szCs w:val="24"/>
          <w:lang w:val="tr-TR"/>
        </w:rPr>
        <w:t>rd</w:t>
      </w:r>
      <w:r>
        <w:rPr>
          <w:rFonts w:eastAsia="Calibri" w:cs="Calibri" w:ascii="Calibri" w:hAnsi="Calibri"/>
          <w:b/>
          <w:spacing w:val="0"/>
          <w:sz w:val="24"/>
          <w:szCs w:val="24"/>
          <w:lang w:val="tr-TR"/>
        </w:rPr>
        <w:t>i</w:t>
      </w:r>
      <w:r>
        <w:rPr>
          <w:rFonts w:eastAsia="Calibri" w:cs="Calibri" w:ascii="Calibri" w:hAnsi="Calibri"/>
          <w:b/>
          <w:spacing w:val="1"/>
          <w:sz w:val="24"/>
          <w:szCs w:val="24"/>
          <w:lang w:val="tr-TR"/>
        </w:rPr>
        <w:t>n</w:t>
      </w:r>
      <w:r>
        <w:rPr>
          <w:rFonts w:eastAsia="Calibri" w:cs="Calibri" w:ascii="Calibri" w:hAnsi="Calibri"/>
          <w:b/>
          <w:spacing w:val="0"/>
          <w:sz w:val="24"/>
          <w:szCs w:val="24"/>
          <w:lang w:val="tr-TR"/>
        </w:rPr>
        <w:t>a</w:t>
      </w:r>
      <w:r>
        <w:rPr>
          <w:rFonts w:eastAsia="Calibri" w:cs="Calibri" w:ascii="Calibri" w:hAnsi="Calibri"/>
          <w:b/>
          <w:spacing w:val="1"/>
          <w:sz w:val="24"/>
          <w:szCs w:val="24"/>
          <w:lang w:val="tr-TR"/>
        </w:rPr>
        <w:t>t</w:t>
      </w:r>
      <w:r>
        <w:rPr>
          <w:rFonts w:eastAsia="Calibri" w:cs="Calibri" w:ascii="Calibri" w:hAnsi="Calibri"/>
          <w:b/>
          <w:spacing w:val="0"/>
          <w:sz w:val="24"/>
          <w:szCs w:val="24"/>
          <w:lang w:val="tr-TR"/>
        </w:rPr>
        <w:t>ö</w:t>
      </w:r>
      <w:r>
        <w:rPr>
          <w:rFonts w:eastAsia="Calibri" w:cs="Calibri" w:ascii="Calibri" w:hAnsi="Calibri"/>
          <w:b/>
          <w:spacing w:val="1"/>
          <w:sz w:val="24"/>
          <w:szCs w:val="24"/>
          <w:lang w:val="tr-TR"/>
        </w:rPr>
        <w:t>r</w:t>
      </w:r>
      <w:r>
        <w:rPr>
          <w:rFonts w:eastAsia="Calibri" w:cs="Calibri" w:ascii="Calibri" w:hAnsi="Calibri"/>
          <w:b/>
          <w:spacing w:val="0"/>
          <w:sz w:val="24"/>
          <w:szCs w:val="24"/>
          <w:lang w:val="tr-TR"/>
        </w:rPr>
        <w:t>ü</w:t>
      </w:r>
      <w:r>
        <w:rPr>
          <w:rFonts w:eastAsia="Calibri" w:cs="Calibri" w:ascii="Calibri" w:hAnsi="Calibri"/>
          <w:b/>
          <w:sz w:val="24"/>
          <w:szCs w:val="24"/>
          <w:lang w:val="tr-TR"/>
        </w:rPr>
        <w:t xml:space="preserve">:    </w:t>
      </w:r>
      <w:r>
        <w:rPr>
          <w:rFonts w:eastAsia="Calibri" w:cs="Calibri" w:ascii="Calibri" w:hAnsi="Calibri"/>
          <w:b/>
          <w:spacing w:val="54"/>
          <w:sz w:val="24"/>
          <w:szCs w:val="24"/>
          <w:lang w:val="tr-TR"/>
        </w:rPr>
        <w:t xml:space="preserve"> </w:t>
      </w:r>
      <w:r>
        <w:rPr>
          <w:rFonts w:eastAsia="Calibri" w:cs="Calibri" w:ascii="Calibri" w:hAnsi="Calibri"/>
          <w:sz w:val="24"/>
          <w:szCs w:val="24"/>
          <w:lang w:val="tr-TR"/>
        </w:rPr>
        <w:t>Prof.</w:t>
      </w:r>
      <w:r>
        <w:rPr>
          <w:rFonts w:eastAsia="Calibri" w:cs="Calibri" w:ascii="Calibri" w:hAnsi="Calibri"/>
          <w:spacing w:val="1"/>
          <w:sz w:val="24"/>
          <w:szCs w:val="24"/>
          <w:lang w:val="tr-TR"/>
        </w:rPr>
        <w:t xml:space="preserve"> </w:t>
      </w:r>
      <w:r>
        <w:rPr>
          <w:rFonts w:eastAsia="Calibri" w:cs="Calibri" w:ascii="Calibri" w:hAnsi="Calibri"/>
          <w:spacing w:val="0"/>
          <w:sz w:val="24"/>
          <w:szCs w:val="24"/>
          <w:lang w:val="tr-TR"/>
        </w:rPr>
        <w:t>D</w:t>
      </w:r>
      <w:r>
        <w:rPr>
          <w:rFonts w:eastAsia="Calibri" w:cs="Calibri" w:ascii="Calibri" w:hAnsi="Calibri"/>
          <w:spacing w:val="1"/>
          <w:sz w:val="24"/>
          <w:szCs w:val="24"/>
          <w:lang w:val="tr-TR"/>
        </w:rPr>
        <w:t>r</w:t>
      </w:r>
      <w:r>
        <w:rPr>
          <w:rFonts w:eastAsia="Calibri" w:cs="Calibri" w:ascii="Calibri" w:hAnsi="Calibri"/>
          <w:sz w:val="24"/>
          <w:szCs w:val="24"/>
          <w:lang w:val="tr-TR"/>
        </w:rPr>
        <w:t>.</w:t>
      </w:r>
      <w:r>
        <w:rPr>
          <w:rFonts w:eastAsia="Calibri" w:cs="Calibri" w:ascii="Calibri" w:hAnsi="Calibri"/>
          <w:spacing w:val="0"/>
          <w:sz w:val="24"/>
          <w:szCs w:val="24"/>
          <w:lang w:val="tr-TR"/>
        </w:rPr>
        <w:t xml:space="preserve"> </w:t>
      </w:r>
      <w:r>
        <w:rPr>
          <w:rFonts w:eastAsia="Calibri" w:cs="Calibri" w:ascii="Calibri" w:hAnsi="Calibri"/>
          <w:sz w:val="24"/>
          <w:szCs w:val="24"/>
          <w:lang w:val="tr-TR"/>
        </w:rPr>
        <w:t>Erkan Melih ŞAHİN</w:t>
      </w:r>
    </w:p>
    <w:p>
      <w:pPr>
        <w:pStyle w:val="Normal"/>
        <w:spacing w:lineRule="exact" w:line="280" w:before="5" w:after="0"/>
        <w:rPr>
          <w:sz w:val="28"/>
          <w:szCs w:val="28"/>
          <w:lang w:val="tr-TR"/>
        </w:rPr>
      </w:pPr>
      <w:r>
        <w:rPr>
          <w:sz w:val="28"/>
          <w:szCs w:val="28"/>
          <w:lang w:val="tr-TR"/>
        </w:rPr>
      </w:r>
    </w:p>
    <w:p>
      <w:pPr>
        <w:pStyle w:val="Normal"/>
        <w:ind w:left="1524" w:hanging="0"/>
        <w:rPr>
          <w:rFonts w:ascii="Calibri" w:hAnsi="Calibri" w:eastAsia="Calibri" w:cs="Calibri"/>
          <w:sz w:val="24"/>
          <w:szCs w:val="24"/>
          <w:lang w:val="tr-TR"/>
        </w:rPr>
      </w:pPr>
      <w:r>
        <w:rPr>
          <w:rFonts w:eastAsia="Calibri" w:cs="Calibri" w:ascii="Calibri" w:hAnsi="Calibri"/>
          <w:b/>
          <w:sz w:val="24"/>
          <w:szCs w:val="24"/>
          <w:lang w:val="tr-TR"/>
        </w:rPr>
        <w:t>Dö</w:t>
      </w:r>
      <w:r>
        <w:rPr>
          <w:rFonts w:eastAsia="Calibri" w:cs="Calibri" w:ascii="Calibri" w:hAnsi="Calibri"/>
          <w:b/>
          <w:spacing w:val="1"/>
          <w:sz w:val="24"/>
          <w:szCs w:val="24"/>
          <w:lang w:val="tr-TR"/>
        </w:rPr>
        <w:t>n</w:t>
      </w:r>
      <w:r>
        <w:rPr>
          <w:rFonts w:eastAsia="Calibri" w:cs="Calibri" w:ascii="Calibri" w:hAnsi="Calibri"/>
          <w:b/>
          <w:spacing w:val="0"/>
          <w:sz w:val="24"/>
          <w:szCs w:val="24"/>
          <w:lang w:val="tr-TR"/>
        </w:rPr>
        <w:t xml:space="preserve">em </w:t>
      </w:r>
      <w:r>
        <w:rPr>
          <w:rFonts w:eastAsia="Calibri" w:cs="Calibri" w:ascii="Calibri" w:hAnsi="Calibri"/>
          <w:b/>
          <w:spacing w:val="1"/>
          <w:sz w:val="24"/>
          <w:szCs w:val="24"/>
          <w:lang w:val="tr-TR"/>
        </w:rPr>
        <w:t>Koor</w:t>
      </w:r>
      <w:r>
        <w:rPr>
          <w:rFonts w:eastAsia="Calibri" w:cs="Calibri" w:ascii="Calibri" w:hAnsi="Calibri"/>
          <w:b/>
          <w:spacing w:val="0"/>
          <w:sz w:val="24"/>
          <w:szCs w:val="24"/>
          <w:lang w:val="tr-TR"/>
        </w:rPr>
        <w:t>di</w:t>
      </w:r>
      <w:r>
        <w:rPr>
          <w:rFonts w:eastAsia="Calibri" w:cs="Calibri" w:ascii="Calibri" w:hAnsi="Calibri"/>
          <w:b/>
          <w:spacing w:val="1"/>
          <w:sz w:val="24"/>
          <w:szCs w:val="24"/>
          <w:lang w:val="tr-TR"/>
        </w:rPr>
        <w:t>n</w:t>
      </w:r>
      <w:r>
        <w:rPr>
          <w:rFonts w:eastAsia="Calibri" w:cs="Calibri" w:ascii="Calibri" w:hAnsi="Calibri"/>
          <w:b/>
          <w:sz w:val="24"/>
          <w:szCs w:val="24"/>
          <w:lang w:val="tr-TR"/>
        </w:rPr>
        <w:t>a</w:t>
      </w:r>
      <w:r>
        <w:rPr>
          <w:rFonts w:eastAsia="Calibri" w:cs="Calibri" w:ascii="Calibri" w:hAnsi="Calibri"/>
          <w:b/>
          <w:spacing w:val="1"/>
          <w:sz w:val="24"/>
          <w:szCs w:val="24"/>
          <w:lang w:val="tr-TR"/>
        </w:rPr>
        <w:t>t</w:t>
      </w:r>
      <w:r>
        <w:rPr>
          <w:rFonts w:eastAsia="Calibri" w:cs="Calibri" w:ascii="Calibri" w:hAnsi="Calibri"/>
          <w:b/>
          <w:spacing w:val="0"/>
          <w:sz w:val="24"/>
          <w:szCs w:val="24"/>
          <w:lang w:val="tr-TR"/>
        </w:rPr>
        <w:t>ö</w:t>
      </w:r>
      <w:r>
        <w:rPr>
          <w:rFonts w:eastAsia="Calibri" w:cs="Calibri" w:ascii="Calibri" w:hAnsi="Calibri"/>
          <w:b/>
          <w:spacing w:val="1"/>
          <w:sz w:val="24"/>
          <w:szCs w:val="24"/>
          <w:lang w:val="tr-TR"/>
        </w:rPr>
        <w:t>r</w:t>
      </w:r>
      <w:r>
        <w:rPr>
          <w:rFonts w:eastAsia="Calibri" w:cs="Calibri" w:ascii="Calibri" w:hAnsi="Calibri"/>
          <w:b/>
          <w:sz w:val="24"/>
          <w:szCs w:val="24"/>
          <w:lang w:val="tr-TR"/>
        </w:rPr>
        <w:t xml:space="preserve">ü:         </w:t>
      </w:r>
      <w:r>
        <w:rPr>
          <w:rFonts w:eastAsia="Calibri" w:cs="Calibri" w:ascii="Calibri" w:hAnsi="Calibri"/>
          <w:b/>
          <w:spacing w:val="51"/>
          <w:sz w:val="24"/>
          <w:szCs w:val="24"/>
          <w:lang w:val="tr-TR"/>
        </w:rPr>
        <w:t xml:space="preserve"> </w:t>
      </w:r>
      <w:r>
        <w:rPr>
          <w:rFonts w:eastAsia="Calibri" w:cs="Calibri" w:ascii="Calibri" w:hAnsi="Calibri"/>
          <w:sz w:val="24"/>
          <w:szCs w:val="24"/>
          <w:lang w:val="tr-TR"/>
        </w:rPr>
        <w:t>Do</w:t>
      </w:r>
      <w:r>
        <w:rPr>
          <w:rFonts w:eastAsia="Calibri" w:cs="Calibri" w:ascii="Calibri" w:hAnsi="Calibri"/>
          <w:spacing w:val="1"/>
          <w:sz w:val="24"/>
          <w:szCs w:val="24"/>
          <w:lang w:val="tr-TR"/>
        </w:rPr>
        <w:t>ç</w:t>
      </w:r>
      <w:r>
        <w:rPr>
          <w:rFonts w:eastAsia="Calibri" w:cs="Calibri" w:ascii="Calibri" w:hAnsi="Calibri"/>
          <w:sz w:val="24"/>
          <w:szCs w:val="24"/>
          <w:lang w:val="tr-TR"/>
        </w:rPr>
        <w:t>.</w:t>
      </w:r>
      <w:r>
        <w:rPr>
          <w:rFonts w:eastAsia="Calibri" w:cs="Calibri" w:ascii="Calibri" w:hAnsi="Calibri"/>
          <w:spacing w:val="1"/>
          <w:sz w:val="24"/>
          <w:szCs w:val="24"/>
          <w:lang w:val="tr-TR"/>
        </w:rPr>
        <w:t xml:space="preserve"> </w:t>
      </w:r>
      <w:r>
        <w:rPr>
          <w:rFonts w:eastAsia="Calibri" w:cs="Calibri" w:ascii="Calibri" w:hAnsi="Calibri"/>
          <w:spacing w:val="0"/>
          <w:sz w:val="24"/>
          <w:szCs w:val="24"/>
          <w:lang w:val="tr-TR"/>
        </w:rPr>
        <w:t>D</w:t>
      </w:r>
      <w:r>
        <w:rPr>
          <w:rFonts w:eastAsia="Calibri" w:cs="Calibri" w:ascii="Calibri" w:hAnsi="Calibri"/>
          <w:spacing w:val="1"/>
          <w:sz w:val="24"/>
          <w:szCs w:val="24"/>
          <w:lang w:val="tr-TR"/>
        </w:rPr>
        <w:t>r</w:t>
      </w:r>
      <w:r>
        <w:rPr>
          <w:rFonts w:eastAsia="Calibri" w:cs="Calibri" w:ascii="Calibri" w:hAnsi="Calibri"/>
          <w:sz w:val="24"/>
          <w:szCs w:val="24"/>
          <w:lang w:val="tr-TR"/>
        </w:rPr>
        <w:t>.</w:t>
      </w:r>
      <w:r>
        <w:rPr>
          <w:rFonts w:eastAsia="Calibri" w:cs="Calibri" w:ascii="Calibri" w:hAnsi="Calibri"/>
          <w:spacing w:val="0"/>
          <w:sz w:val="24"/>
          <w:szCs w:val="24"/>
          <w:lang w:val="tr-TR"/>
        </w:rPr>
        <w:t xml:space="preserve"> </w:t>
      </w:r>
      <w:r>
        <w:rPr>
          <w:rFonts w:eastAsia="Calibri" w:cs="Calibri" w:ascii="Calibri" w:hAnsi="Calibri"/>
          <w:sz w:val="24"/>
          <w:szCs w:val="24"/>
          <w:lang w:val="tr-TR"/>
        </w:rPr>
        <w:t>Coşkun SILAN</w:t>
      </w:r>
    </w:p>
    <w:p>
      <w:pPr>
        <w:pStyle w:val="Normal"/>
        <w:spacing w:lineRule="exact" w:line="280" w:before="4" w:after="0"/>
        <w:rPr>
          <w:sz w:val="28"/>
          <w:szCs w:val="28"/>
          <w:lang w:val="tr-TR"/>
        </w:rPr>
      </w:pPr>
      <w:r>
        <w:rPr>
          <w:sz w:val="28"/>
          <w:szCs w:val="28"/>
          <w:lang w:val="tr-TR"/>
        </w:rPr>
      </w:r>
    </w:p>
    <w:p>
      <w:pPr>
        <w:pStyle w:val="Normal"/>
        <w:spacing w:lineRule="exact" w:line="280"/>
        <w:ind w:left="1517" w:hanging="0"/>
        <w:rPr>
          <w:rFonts w:ascii="Calibri" w:hAnsi="Calibri" w:eastAsia="Calibri" w:cs="Calibri"/>
          <w:sz w:val="24"/>
          <w:szCs w:val="24"/>
          <w:lang w:val="tr-TR"/>
        </w:rPr>
      </w:pPr>
      <w:r>
        <w:rPr>
          <w:rFonts w:eastAsia="Calibri" w:cs="Calibri" w:ascii="Calibri" w:hAnsi="Calibri"/>
          <w:b/>
          <w:spacing w:val="1"/>
          <w:sz w:val="24"/>
          <w:szCs w:val="24"/>
          <w:lang w:val="tr-TR"/>
        </w:rPr>
        <w:t>Koo</w:t>
      </w:r>
      <w:r>
        <w:rPr>
          <w:rFonts w:eastAsia="Calibri" w:cs="Calibri" w:ascii="Calibri" w:hAnsi="Calibri"/>
          <w:b/>
          <w:spacing w:val="0"/>
          <w:sz w:val="24"/>
          <w:szCs w:val="24"/>
          <w:lang w:val="tr-TR"/>
        </w:rPr>
        <w:t>r</w:t>
      </w:r>
      <w:r>
        <w:rPr>
          <w:rFonts w:eastAsia="Calibri" w:cs="Calibri" w:ascii="Calibri" w:hAnsi="Calibri"/>
          <w:b/>
          <w:spacing w:val="1"/>
          <w:sz w:val="24"/>
          <w:szCs w:val="24"/>
          <w:lang w:val="tr-TR"/>
        </w:rPr>
        <w:t>din</w:t>
      </w:r>
      <w:r>
        <w:rPr>
          <w:rFonts w:eastAsia="Calibri" w:cs="Calibri" w:ascii="Calibri" w:hAnsi="Calibri"/>
          <w:b/>
          <w:spacing w:val="0"/>
          <w:sz w:val="24"/>
          <w:szCs w:val="24"/>
          <w:lang w:val="tr-TR"/>
        </w:rPr>
        <w:t>atö</w:t>
      </w:r>
      <w:r>
        <w:rPr>
          <w:rFonts w:eastAsia="Calibri" w:cs="Calibri" w:ascii="Calibri" w:hAnsi="Calibri"/>
          <w:b/>
          <w:spacing w:val="1"/>
          <w:sz w:val="24"/>
          <w:szCs w:val="24"/>
          <w:lang w:val="tr-TR"/>
        </w:rPr>
        <w:t xml:space="preserve">r </w:t>
      </w:r>
      <w:r>
        <w:rPr>
          <w:rFonts w:eastAsia="Calibri" w:cs="Calibri" w:ascii="Calibri" w:hAnsi="Calibri"/>
          <w:b/>
          <w:sz w:val="24"/>
          <w:szCs w:val="24"/>
          <w:lang w:val="tr-TR"/>
        </w:rPr>
        <w:t>Y</w:t>
      </w:r>
      <w:r>
        <w:rPr>
          <w:rFonts w:eastAsia="Calibri" w:cs="Calibri" w:ascii="Calibri" w:hAnsi="Calibri"/>
          <w:b/>
          <w:spacing w:val="0"/>
          <w:sz w:val="24"/>
          <w:szCs w:val="24"/>
          <w:lang w:val="tr-TR"/>
        </w:rPr>
        <w:t>a</w:t>
      </w:r>
      <w:r>
        <w:rPr>
          <w:rFonts w:eastAsia="Calibri" w:cs="Calibri" w:ascii="Calibri" w:hAnsi="Calibri"/>
          <w:b/>
          <w:spacing w:val="1"/>
          <w:sz w:val="24"/>
          <w:szCs w:val="24"/>
          <w:lang w:val="tr-TR"/>
        </w:rPr>
        <w:t>rdı</w:t>
      </w:r>
      <w:r>
        <w:rPr>
          <w:rFonts w:eastAsia="Calibri" w:cs="Calibri" w:ascii="Calibri" w:hAnsi="Calibri"/>
          <w:b/>
          <w:spacing w:val="0"/>
          <w:sz w:val="24"/>
          <w:szCs w:val="24"/>
          <w:lang w:val="tr-TR"/>
        </w:rPr>
        <w:t>mc</w:t>
      </w:r>
      <w:r>
        <w:rPr>
          <w:rFonts w:eastAsia="Calibri" w:cs="Calibri" w:ascii="Calibri" w:hAnsi="Calibri"/>
          <w:b/>
          <w:spacing w:val="1"/>
          <w:sz w:val="24"/>
          <w:szCs w:val="24"/>
          <w:lang w:val="tr-TR"/>
        </w:rPr>
        <w:t>ı</w:t>
      </w:r>
      <w:r>
        <w:rPr>
          <w:rFonts w:eastAsia="Calibri" w:cs="Calibri" w:ascii="Calibri" w:hAnsi="Calibri"/>
          <w:b/>
          <w:spacing w:val="0"/>
          <w:sz w:val="24"/>
          <w:szCs w:val="24"/>
          <w:lang w:val="tr-TR"/>
        </w:rPr>
        <w:t>s</w:t>
      </w:r>
      <w:r>
        <w:rPr>
          <w:rFonts w:eastAsia="Calibri" w:cs="Calibri" w:ascii="Calibri" w:hAnsi="Calibri"/>
          <w:b/>
          <w:spacing w:val="6"/>
          <w:sz w:val="24"/>
          <w:szCs w:val="24"/>
          <w:lang w:val="tr-TR"/>
        </w:rPr>
        <w:t>ı</w:t>
      </w:r>
      <w:r>
        <w:rPr>
          <w:rFonts w:eastAsia="Calibri" w:cs="Calibri" w:ascii="Calibri" w:hAnsi="Calibri"/>
          <w:sz w:val="24"/>
          <w:szCs w:val="24"/>
          <w:lang w:val="tr-TR"/>
        </w:rPr>
        <w:t xml:space="preserve">:     </w:t>
      </w:r>
      <w:r>
        <w:rPr>
          <w:rFonts w:eastAsia="Calibri" w:cs="Calibri" w:ascii="Calibri" w:hAnsi="Calibri"/>
          <w:spacing w:val="54"/>
          <w:sz w:val="24"/>
          <w:szCs w:val="24"/>
          <w:lang w:val="tr-TR"/>
        </w:rPr>
        <w:t xml:space="preserve"> </w:t>
      </w:r>
      <w:r>
        <w:rPr>
          <w:rFonts w:eastAsia="Calibri" w:cs="Calibri" w:ascii="Calibri" w:hAnsi="Calibri"/>
          <w:spacing w:val="1"/>
          <w:sz w:val="24"/>
          <w:szCs w:val="24"/>
          <w:lang w:val="tr-TR"/>
        </w:rPr>
        <w:t>D</w:t>
      </w:r>
      <w:r>
        <w:rPr>
          <w:rFonts w:eastAsia="Calibri" w:cs="Calibri" w:ascii="Calibri" w:hAnsi="Calibri"/>
          <w:sz w:val="24"/>
          <w:szCs w:val="24"/>
          <w:lang w:val="tr-TR"/>
        </w:rPr>
        <w:t>o</w:t>
      </w:r>
      <w:r>
        <w:rPr>
          <w:rFonts w:eastAsia="Calibri" w:cs="Calibri" w:ascii="Calibri" w:hAnsi="Calibri"/>
          <w:spacing w:val="0"/>
          <w:sz w:val="24"/>
          <w:szCs w:val="24"/>
          <w:lang w:val="tr-TR"/>
        </w:rPr>
        <w:t>ç</w:t>
      </w:r>
      <w:r>
        <w:rPr>
          <w:rFonts w:eastAsia="Calibri" w:cs="Calibri" w:ascii="Calibri" w:hAnsi="Calibri"/>
          <w:sz w:val="24"/>
          <w:szCs w:val="24"/>
          <w:lang w:val="tr-TR"/>
        </w:rPr>
        <w:t xml:space="preserve">. </w:t>
      </w:r>
      <w:r>
        <w:rPr>
          <w:rFonts w:eastAsia="Calibri" w:cs="Calibri" w:ascii="Calibri" w:hAnsi="Calibri"/>
          <w:spacing w:val="1"/>
          <w:sz w:val="24"/>
          <w:szCs w:val="24"/>
          <w:lang w:val="tr-TR"/>
        </w:rPr>
        <w:t>D</w:t>
      </w:r>
      <w:r>
        <w:rPr>
          <w:rFonts w:eastAsia="Calibri" w:cs="Calibri" w:ascii="Calibri" w:hAnsi="Calibri"/>
          <w:sz w:val="24"/>
          <w:szCs w:val="24"/>
          <w:lang w:val="tr-TR"/>
        </w:rPr>
        <w:t>r. Eyüp Burak SANCAK</w:t>
      </w:r>
    </w:p>
    <w:p>
      <w:pPr>
        <w:pStyle w:val="Normal"/>
        <w:spacing w:lineRule="exact" w:line="160" w:before="6" w:after="0"/>
        <w:rPr>
          <w:sz w:val="16"/>
          <w:szCs w:val="16"/>
          <w:lang w:val="tr-TR"/>
        </w:rPr>
      </w:pPr>
      <w:r>
        <w:rPr>
          <w:sz w:val="16"/>
          <w:szCs w:val="16"/>
          <w:lang w:val="tr-TR"/>
        </w:rPr>
      </w:r>
    </w:p>
    <w:p>
      <w:pPr>
        <w:pStyle w:val="Normal"/>
        <w:spacing w:lineRule="exact" w:line="200"/>
        <w:rPr>
          <w:lang w:val="tr-TR"/>
        </w:rPr>
      </w:pPr>
      <w:r>
        <w:rPr>
          <w:lang w:val="tr-TR"/>
        </w:rPr>
      </w:r>
    </w:p>
    <w:p>
      <w:pPr>
        <w:pStyle w:val="Normal"/>
        <w:spacing w:lineRule="exact" w:line="200"/>
        <w:rPr>
          <w:lang w:val="tr-TR"/>
        </w:rPr>
      </w:pPr>
      <w:r>
        <w:rPr>
          <w:lang w:val="tr-TR"/>
        </w:rPr>
      </w:r>
    </w:p>
    <w:p>
      <w:pPr>
        <w:pStyle w:val="Normal"/>
        <w:spacing w:before="11" w:after="0"/>
        <w:ind w:left="1524" w:hanging="0"/>
        <w:rPr/>
      </w:pPr>
      <w:r>
        <w:rPr>
          <w:rFonts w:eastAsia="Calibri" w:cs="Calibri" w:ascii="Calibri" w:hAnsi="Calibri"/>
          <w:b/>
          <w:spacing w:val="0"/>
          <w:sz w:val="24"/>
          <w:szCs w:val="24"/>
          <w:lang w:val="tr-TR"/>
        </w:rPr>
        <w:t>S</w:t>
      </w:r>
      <w:r>
        <w:rPr>
          <w:rFonts w:eastAsia="Calibri" w:cs="Calibri" w:ascii="Calibri" w:hAnsi="Calibri"/>
          <w:b/>
          <w:spacing w:val="1"/>
          <w:sz w:val="24"/>
          <w:szCs w:val="24"/>
          <w:lang w:val="tr-TR"/>
        </w:rPr>
        <w:t>t</w:t>
      </w:r>
      <w:r>
        <w:rPr>
          <w:rFonts w:eastAsia="Calibri" w:cs="Calibri" w:ascii="Calibri" w:hAnsi="Calibri"/>
          <w:b/>
          <w:spacing w:val="0"/>
          <w:sz w:val="24"/>
          <w:szCs w:val="24"/>
          <w:lang w:val="tr-TR"/>
        </w:rPr>
        <w:t>a</w:t>
      </w:r>
      <w:r>
        <w:rPr>
          <w:rFonts w:eastAsia="Calibri" w:cs="Calibri" w:ascii="Calibri" w:hAnsi="Calibri"/>
          <w:b/>
          <w:spacing w:val="1"/>
          <w:sz w:val="24"/>
          <w:szCs w:val="24"/>
          <w:lang w:val="tr-TR"/>
        </w:rPr>
        <w:t xml:space="preserve">j </w:t>
      </w:r>
      <w:r>
        <w:rPr>
          <w:rFonts w:eastAsia="Calibri" w:cs="Calibri" w:ascii="Calibri" w:hAnsi="Calibri"/>
          <w:b/>
          <w:sz w:val="24"/>
          <w:szCs w:val="24"/>
          <w:lang w:val="tr-TR"/>
        </w:rPr>
        <w:t>Eğ</w:t>
      </w:r>
      <w:r>
        <w:rPr>
          <w:rFonts w:eastAsia="Calibri" w:cs="Calibri" w:ascii="Calibri" w:hAnsi="Calibri"/>
          <w:b/>
          <w:spacing w:val="0"/>
          <w:sz w:val="24"/>
          <w:szCs w:val="24"/>
          <w:lang w:val="tr-TR"/>
        </w:rPr>
        <w:t>i</w:t>
      </w:r>
      <w:r>
        <w:rPr>
          <w:rFonts w:eastAsia="Calibri" w:cs="Calibri" w:ascii="Calibri" w:hAnsi="Calibri"/>
          <w:b/>
          <w:spacing w:val="1"/>
          <w:sz w:val="24"/>
          <w:szCs w:val="24"/>
          <w:lang w:val="tr-TR"/>
        </w:rPr>
        <w:t>ti</w:t>
      </w:r>
      <w:r>
        <w:rPr>
          <w:rFonts w:eastAsia="Calibri" w:cs="Calibri" w:ascii="Calibri" w:hAnsi="Calibri"/>
          <w:b/>
          <w:spacing w:val="0"/>
          <w:sz w:val="24"/>
          <w:szCs w:val="24"/>
          <w:lang w:val="tr-TR"/>
        </w:rPr>
        <w:t>m S</w:t>
      </w:r>
      <w:r>
        <w:rPr>
          <w:rFonts w:eastAsia="Calibri" w:cs="Calibri" w:ascii="Calibri" w:hAnsi="Calibri"/>
          <w:b/>
          <w:spacing w:val="1"/>
          <w:sz w:val="24"/>
          <w:szCs w:val="24"/>
          <w:lang w:val="tr-TR"/>
        </w:rPr>
        <w:t>oru</w:t>
      </w:r>
      <w:r>
        <w:rPr>
          <w:rFonts w:eastAsia="Calibri" w:cs="Calibri" w:ascii="Calibri" w:hAnsi="Calibri"/>
          <w:b/>
          <w:spacing w:val="0"/>
          <w:sz w:val="24"/>
          <w:szCs w:val="24"/>
          <w:lang w:val="tr-TR"/>
        </w:rPr>
        <w:t>ml</w:t>
      </w:r>
      <w:r>
        <w:rPr>
          <w:rFonts w:eastAsia="Calibri" w:cs="Calibri" w:ascii="Calibri" w:hAnsi="Calibri"/>
          <w:b/>
          <w:spacing w:val="1"/>
          <w:sz w:val="24"/>
          <w:szCs w:val="24"/>
          <w:lang w:val="tr-TR"/>
        </w:rPr>
        <w:t>u</w:t>
      </w:r>
      <w:r>
        <w:rPr>
          <w:rFonts w:eastAsia="Calibri" w:cs="Calibri" w:ascii="Calibri" w:hAnsi="Calibri"/>
          <w:b/>
          <w:spacing w:val="0"/>
          <w:sz w:val="24"/>
          <w:szCs w:val="24"/>
          <w:lang w:val="tr-TR"/>
        </w:rPr>
        <w:t>s</w:t>
      </w:r>
      <w:r>
        <w:rPr>
          <w:rFonts w:eastAsia="Calibri" w:cs="Calibri" w:ascii="Calibri" w:hAnsi="Calibri"/>
          <w:b/>
          <w:spacing w:val="1"/>
          <w:sz w:val="24"/>
          <w:szCs w:val="24"/>
          <w:lang w:val="tr-TR"/>
        </w:rPr>
        <w:t>u</w:t>
      </w:r>
      <w:r>
        <w:rPr>
          <w:rFonts w:eastAsia="Calibri" w:cs="Calibri" w:ascii="Calibri" w:hAnsi="Calibri"/>
          <w:b/>
          <w:sz w:val="24"/>
          <w:szCs w:val="24"/>
          <w:lang w:val="tr-TR"/>
        </w:rPr>
        <w:t>:        Doç.Dr.Alper ŞENER</w:t>
      </w:r>
    </w:p>
    <w:p>
      <w:pPr>
        <w:pStyle w:val="Normal"/>
        <w:spacing w:lineRule="exact" w:line="200"/>
        <w:rPr>
          <w:lang w:val="tr-TR"/>
        </w:rPr>
      </w:pPr>
      <w:r>
        <w:rPr>
          <w:lang w:val="tr-TR"/>
        </w:rPr>
      </w:r>
    </w:p>
    <w:p>
      <w:pPr>
        <w:pStyle w:val="Normal"/>
        <w:spacing w:lineRule="exact" w:line="200"/>
        <w:rPr>
          <w:lang w:val="tr-TR"/>
        </w:rPr>
      </w:pPr>
      <w:r>
        <w:rPr>
          <w:lang w:val="tr-TR"/>
        </w:rPr>
      </w:r>
    </w:p>
    <w:p>
      <w:pPr>
        <w:pStyle w:val="Normal"/>
        <w:spacing w:lineRule="exact" w:line="200"/>
        <w:rPr>
          <w:lang w:val="tr-TR"/>
        </w:rPr>
      </w:pPr>
      <w:r>
        <w:rPr>
          <w:lang w:val="tr-TR"/>
        </w:rPr>
      </w:r>
    </w:p>
    <w:p>
      <w:pPr>
        <w:pStyle w:val="Normal"/>
        <w:spacing w:lineRule="exact" w:line="240" w:before="19" w:after="0"/>
        <w:rPr>
          <w:sz w:val="24"/>
          <w:szCs w:val="24"/>
          <w:lang w:val="tr-TR"/>
        </w:rPr>
      </w:pPr>
      <w:r>
        <w:rPr>
          <w:sz w:val="24"/>
          <w:szCs w:val="24"/>
          <w:lang w:val="tr-TR"/>
        </w:rPr>
      </w:r>
    </w:p>
    <w:p>
      <w:pPr>
        <w:pStyle w:val="Normal"/>
        <w:ind w:left="816" w:hanging="0"/>
        <w:rPr>
          <w:rFonts w:ascii="Calibri" w:hAnsi="Calibri" w:eastAsia="Calibri" w:cs="Calibri"/>
          <w:sz w:val="24"/>
          <w:szCs w:val="24"/>
          <w:lang w:val="tr-TR"/>
        </w:rPr>
      </w:pPr>
      <w:r>
        <w:rPr>
          <w:rFonts w:eastAsia="Calibri" w:cs="Calibri" w:ascii="Calibri" w:hAnsi="Calibri"/>
          <w:b/>
          <w:sz w:val="24"/>
          <w:szCs w:val="24"/>
          <w:lang w:val="tr-TR"/>
        </w:rPr>
        <w:t>Gene</w:t>
      </w:r>
      <w:r>
        <w:rPr>
          <w:rFonts w:eastAsia="Calibri" w:cs="Calibri" w:ascii="Calibri" w:hAnsi="Calibri"/>
          <w:b/>
          <w:spacing w:val="1"/>
          <w:sz w:val="24"/>
          <w:szCs w:val="24"/>
          <w:lang w:val="tr-TR"/>
        </w:rPr>
        <w:t xml:space="preserve">l </w:t>
      </w:r>
      <w:r>
        <w:rPr>
          <w:rFonts w:eastAsia="Calibri" w:cs="Calibri" w:ascii="Calibri" w:hAnsi="Calibri"/>
          <w:b/>
          <w:sz w:val="24"/>
          <w:szCs w:val="24"/>
          <w:lang w:val="tr-TR"/>
        </w:rPr>
        <w:t>B</w:t>
      </w:r>
      <w:r>
        <w:rPr>
          <w:rFonts w:eastAsia="Calibri" w:cs="Calibri" w:ascii="Calibri" w:hAnsi="Calibri"/>
          <w:b/>
          <w:spacing w:val="1"/>
          <w:sz w:val="24"/>
          <w:szCs w:val="24"/>
          <w:lang w:val="tr-TR"/>
        </w:rPr>
        <w:t>il</w:t>
      </w:r>
      <w:r>
        <w:rPr>
          <w:rFonts w:eastAsia="Calibri" w:cs="Calibri" w:ascii="Calibri" w:hAnsi="Calibri"/>
          <w:b/>
          <w:spacing w:val="0"/>
          <w:sz w:val="24"/>
          <w:szCs w:val="24"/>
          <w:lang w:val="tr-TR"/>
        </w:rPr>
        <w:t>g</w:t>
      </w:r>
      <w:r>
        <w:rPr>
          <w:rFonts w:eastAsia="Calibri" w:cs="Calibri" w:ascii="Calibri" w:hAnsi="Calibri"/>
          <w:b/>
          <w:spacing w:val="1"/>
          <w:sz w:val="24"/>
          <w:szCs w:val="24"/>
          <w:lang w:val="tr-TR"/>
        </w:rPr>
        <w:t>il</w:t>
      </w:r>
      <w:r>
        <w:rPr>
          <w:rFonts w:eastAsia="Calibri" w:cs="Calibri" w:ascii="Calibri" w:hAnsi="Calibri"/>
          <w:b/>
          <w:spacing w:val="0"/>
          <w:sz w:val="24"/>
          <w:szCs w:val="24"/>
          <w:lang w:val="tr-TR"/>
        </w:rPr>
        <w:t>er</w:t>
      </w:r>
      <w:r>
        <w:rPr>
          <w:rFonts w:eastAsia="Calibri" w:cs="Calibri" w:ascii="Calibri" w:hAnsi="Calibri"/>
          <w:b/>
          <w:sz w:val="24"/>
          <w:szCs w:val="24"/>
          <w:lang w:val="tr-TR"/>
        </w:rPr>
        <w:t>:</w:t>
      </w:r>
    </w:p>
    <w:p>
      <w:pPr>
        <w:pStyle w:val="Normal"/>
        <w:spacing w:lineRule="exact" w:line="280" w:before="3" w:after="0"/>
        <w:rPr>
          <w:sz w:val="28"/>
          <w:szCs w:val="28"/>
          <w:lang w:val="tr-TR"/>
        </w:rPr>
      </w:pPr>
      <w:r>
        <w:rPr>
          <w:sz w:val="28"/>
          <w:szCs w:val="28"/>
          <w:lang w:val="tr-TR"/>
        </w:rPr>
      </w:r>
    </w:p>
    <w:p>
      <w:pPr>
        <w:pStyle w:val="Normal"/>
        <w:ind w:left="1524" w:hanging="0"/>
        <w:rPr/>
      </w:pPr>
      <w:r>
        <w:rPr>
          <w:rFonts w:eastAsia="Calibri" w:cs="Calibri" w:ascii="Calibri" w:hAnsi="Calibri"/>
          <w:b/>
          <w:spacing w:val="0"/>
          <w:sz w:val="24"/>
          <w:szCs w:val="24"/>
          <w:lang w:val="tr-TR"/>
        </w:rPr>
        <w:t>S</w:t>
      </w:r>
      <w:r>
        <w:rPr>
          <w:rFonts w:eastAsia="Calibri" w:cs="Calibri" w:ascii="Calibri" w:hAnsi="Calibri"/>
          <w:b/>
          <w:spacing w:val="1"/>
          <w:sz w:val="24"/>
          <w:szCs w:val="24"/>
          <w:lang w:val="tr-TR"/>
        </w:rPr>
        <w:t>t</w:t>
      </w:r>
      <w:r>
        <w:rPr>
          <w:rFonts w:eastAsia="Calibri" w:cs="Calibri" w:ascii="Calibri" w:hAnsi="Calibri"/>
          <w:b/>
          <w:spacing w:val="0"/>
          <w:sz w:val="24"/>
          <w:szCs w:val="24"/>
          <w:lang w:val="tr-TR"/>
        </w:rPr>
        <w:t>a</w:t>
      </w:r>
      <w:r>
        <w:rPr>
          <w:rFonts w:eastAsia="Calibri" w:cs="Calibri" w:ascii="Calibri" w:hAnsi="Calibri"/>
          <w:b/>
          <w:spacing w:val="1"/>
          <w:sz w:val="24"/>
          <w:szCs w:val="24"/>
          <w:lang w:val="tr-TR"/>
        </w:rPr>
        <w:t xml:space="preserve">j </w:t>
      </w:r>
      <w:r>
        <w:rPr>
          <w:rFonts w:eastAsia="Calibri" w:cs="Calibri" w:ascii="Calibri" w:hAnsi="Calibri"/>
          <w:b/>
          <w:sz w:val="24"/>
          <w:szCs w:val="24"/>
          <w:lang w:val="tr-TR"/>
        </w:rPr>
        <w:t>s</w:t>
      </w:r>
      <w:r>
        <w:rPr>
          <w:rFonts w:eastAsia="Calibri" w:cs="Calibri" w:ascii="Calibri" w:hAnsi="Calibri"/>
          <w:b/>
          <w:spacing w:val="1"/>
          <w:sz w:val="24"/>
          <w:szCs w:val="24"/>
          <w:lang w:val="tr-TR"/>
        </w:rPr>
        <w:t>ür</w:t>
      </w:r>
      <w:r>
        <w:rPr>
          <w:rFonts w:eastAsia="Calibri" w:cs="Calibri" w:ascii="Calibri" w:hAnsi="Calibri"/>
          <w:b/>
          <w:spacing w:val="0"/>
          <w:sz w:val="24"/>
          <w:szCs w:val="24"/>
          <w:lang w:val="tr-TR"/>
        </w:rPr>
        <w:t>es</w:t>
      </w:r>
      <w:r>
        <w:rPr>
          <w:rFonts w:eastAsia="Calibri" w:cs="Calibri" w:ascii="Calibri" w:hAnsi="Calibri"/>
          <w:b/>
          <w:spacing w:val="1"/>
          <w:sz w:val="24"/>
          <w:szCs w:val="24"/>
          <w:lang w:val="tr-TR"/>
        </w:rPr>
        <w:t>i</w:t>
      </w:r>
      <w:r>
        <w:rPr>
          <w:rFonts w:eastAsia="Calibri" w:cs="Calibri" w:ascii="Calibri" w:hAnsi="Calibri"/>
          <w:b/>
          <w:sz w:val="24"/>
          <w:szCs w:val="24"/>
          <w:lang w:val="tr-TR"/>
        </w:rPr>
        <w:t xml:space="preserve">:                             </w:t>
      </w:r>
      <w:r>
        <w:rPr>
          <w:rFonts w:eastAsia="Calibri" w:cs="Calibri" w:ascii="Calibri" w:hAnsi="Calibri"/>
          <w:b/>
          <w:spacing w:val="51"/>
          <w:sz w:val="24"/>
          <w:szCs w:val="24"/>
          <w:lang w:val="tr-TR"/>
        </w:rPr>
        <w:t xml:space="preserve"> </w:t>
      </w:r>
      <w:r>
        <w:rPr>
          <w:rFonts w:eastAsia="Calibri" w:cs="Calibri" w:ascii="Calibri" w:hAnsi="Calibri"/>
          <w:b/>
          <w:spacing w:val="6"/>
          <w:sz w:val="24"/>
          <w:szCs w:val="24"/>
          <w:lang w:val="tr-TR"/>
        </w:rPr>
        <w:t>3 hafta</w:t>
      </w:r>
    </w:p>
    <w:p>
      <w:pPr>
        <w:pStyle w:val="Normal"/>
        <w:spacing w:lineRule="exact" w:line="280" w:before="3" w:after="0"/>
        <w:rPr>
          <w:sz w:val="28"/>
          <w:szCs w:val="28"/>
          <w:lang w:val="tr-TR"/>
        </w:rPr>
      </w:pPr>
      <w:r>
        <w:rPr>
          <w:sz w:val="28"/>
          <w:szCs w:val="28"/>
          <w:lang w:val="tr-TR"/>
        </w:rPr>
      </w:r>
    </w:p>
    <w:p>
      <w:pPr>
        <w:pStyle w:val="Normal"/>
        <w:ind w:left="1524" w:hanging="0"/>
        <w:rPr/>
      </w:pPr>
      <w:r>
        <w:rPr>
          <w:rFonts w:eastAsia="Calibri" w:cs="Calibri" w:ascii="Calibri" w:hAnsi="Calibri"/>
          <w:b/>
          <w:spacing w:val="1"/>
          <w:sz w:val="24"/>
          <w:szCs w:val="24"/>
          <w:lang w:val="tr-TR"/>
        </w:rPr>
        <w:t>AK</w:t>
      </w:r>
      <w:r>
        <w:rPr>
          <w:rFonts w:eastAsia="Calibri" w:cs="Calibri" w:ascii="Calibri" w:hAnsi="Calibri"/>
          <w:b/>
          <w:spacing w:val="2"/>
          <w:sz w:val="24"/>
          <w:szCs w:val="24"/>
          <w:lang w:val="tr-TR"/>
        </w:rPr>
        <w:t>T</w:t>
      </w:r>
      <w:r>
        <w:rPr>
          <w:rFonts w:eastAsia="Calibri" w:cs="Calibri" w:ascii="Calibri" w:hAnsi="Calibri"/>
          <w:b/>
          <w:sz w:val="24"/>
          <w:szCs w:val="24"/>
          <w:lang w:val="tr-TR"/>
        </w:rPr>
        <w:t xml:space="preserve">S </w:t>
      </w:r>
      <w:r>
        <w:rPr>
          <w:rFonts w:eastAsia="Calibri" w:cs="Calibri" w:ascii="Calibri" w:hAnsi="Calibri"/>
          <w:b/>
          <w:spacing w:val="0"/>
          <w:sz w:val="24"/>
          <w:szCs w:val="24"/>
          <w:lang w:val="tr-TR"/>
        </w:rPr>
        <w:t>k</w:t>
      </w:r>
      <w:r>
        <w:rPr>
          <w:rFonts w:eastAsia="Calibri" w:cs="Calibri" w:ascii="Calibri" w:hAnsi="Calibri"/>
          <w:b/>
          <w:spacing w:val="1"/>
          <w:sz w:val="24"/>
          <w:szCs w:val="24"/>
          <w:lang w:val="tr-TR"/>
        </w:rPr>
        <w:t>r</w:t>
      </w:r>
      <w:r>
        <w:rPr>
          <w:rFonts w:eastAsia="Calibri" w:cs="Calibri" w:ascii="Calibri" w:hAnsi="Calibri"/>
          <w:b/>
          <w:spacing w:val="0"/>
          <w:sz w:val="24"/>
          <w:szCs w:val="24"/>
          <w:lang w:val="tr-TR"/>
        </w:rPr>
        <w:t>e</w:t>
      </w:r>
      <w:r>
        <w:rPr>
          <w:rFonts w:eastAsia="Calibri" w:cs="Calibri" w:ascii="Calibri" w:hAnsi="Calibri"/>
          <w:b/>
          <w:spacing w:val="1"/>
          <w:sz w:val="24"/>
          <w:szCs w:val="24"/>
          <w:lang w:val="tr-TR"/>
        </w:rPr>
        <w:t>di</w:t>
      </w:r>
      <w:r>
        <w:rPr>
          <w:rFonts w:eastAsia="Calibri" w:cs="Calibri" w:ascii="Calibri" w:hAnsi="Calibri"/>
          <w:b/>
          <w:spacing w:val="0"/>
          <w:sz w:val="24"/>
          <w:szCs w:val="24"/>
          <w:lang w:val="tr-TR"/>
        </w:rPr>
        <w:t>s</w:t>
      </w:r>
      <w:r>
        <w:rPr>
          <w:rFonts w:eastAsia="Calibri" w:cs="Calibri" w:ascii="Calibri" w:hAnsi="Calibri"/>
          <w:b/>
          <w:spacing w:val="1"/>
          <w:sz w:val="24"/>
          <w:szCs w:val="24"/>
          <w:lang w:val="tr-TR"/>
        </w:rPr>
        <w:t>i</w:t>
      </w:r>
      <w:r>
        <w:rPr>
          <w:rFonts w:eastAsia="Calibri" w:cs="Calibri" w:ascii="Calibri" w:hAnsi="Calibri"/>
          <w:b/>
          <w:sz w:val="24"/>
          <w:szCs w:val="24"/>
          <w:lang w:val="tr-TR"/>
        </w:rPr>
        <w:t xml:space="preserve">:                         </w:t>
      </w:r>
      <w:r>
        <w:rPr>
          <w:rFonts w:eastAsia="Calibri" w:cs="Calibri" w:ascii="Calibri" w:hAnsi="Calibri"/>
          <w:b/>
          <w:spacing w:val="50"/>
          <w:sz w:val="24"/>
          <w:szCs w:val="24"/>
          <w:lang w:val="tr-TR"/>
        </w:rPr>
        <w:t xml:space="preserve"> 3</w:t>
      </w:r>
      <w:r>
        <w:rPr>
          <w:rFonts w:eastAsia="Calibri" w:cs="Calibri" w:ascii="Calibri" w:hAnsi="Calibri"/>
          <w:b/>
          <w:sz w:val="24"/>
          <w:szCs w:val="24"/>
          <w:lang w:val="tr-TR"/>
        </w:rPr>
        <w:t xml:space="preserve"> </w:t>
      </w:r>
      <w:r>
        <w:rPr>
          <w:rFonts w:eastAsia="Calibri" w:cs="Calibri" w:ascii="Calibri" w:hAnsi="Calibri"/>
          <w:b/>
          <w:spacing w:val="5"/>
          <w:sz w:val="24"/>
          <w:szCs w:val="24"/>
          <w:lang w:val="tr-TR"/>
        </w:rPr>
        <w:t>k</w:t>
      </w:r>
      <w:r>
        <w:rPr>
          <w:rFonts w:eastAsia="Calibri" w:cs="Calibri" w:ascii="Calibri" w:hAnsi="Calibri"/>
          <w:b/>
          <w:spacing w:val="1"/>
          <w:sz w:val="24"/>
          <w:szCs w:val="24"/>
          <w:lang w:val="tr-TR"/>
        </w:rPr>
        <w:t>r</w:t>
      </w:r>
      <w:r>
        <w:rPr>
          <w:rFonts w:eastAsia="Calibri" w:cs="Calibri" w:ascii="Calibri" w:hAnsi="Calibri"/>
          <w:b/>
          <w:spacing w:val="0"/>
          <w:sz w:val="24"/>
          <w:szCs w:val="24"/>
          <w:lang w:val="tr-TR"/>
        </w:rPr>
        <w:t>edi</w:t>
      </w:r>
    </w:p>
    <w:p>
      <w:pPr>
        <w:pStyle w:val="Normal"/>
        <w:spacing w:lineRule="exact" w:line="200"/>
        <w:rPr>
          <w:lang w:val="tr-TR"/>
        </w:rPr>
      </w:pPr>
      <w:r>
        <w:rPr>
          <w:lang w:val="tr-TR"/>
        </w:rPr>
      </w:r>
    </w:p>
    <w:p>
      <w:pPr>
        <w:pStyle w:val="Normal"/>
        <w:spacing w:lineRule="exact" w:line="200"/>
        <w:rPr>
          <w:lang w:val="tr-TR"/>
        </w:rPr>
      </w:pPr>
      <w:r>
        <w:rPr>
          <w:lang w:val="tr-TR"/>
        </w:rPr>
      </w:r>
    </w:p>
    <w:p>
      <w:pPr>
        <w:pStyle w:val="Normal"/>
        <w:spacing w:lineRule="exact" w:line="200"/>
        <w:rPr>
          <w:lang w:val="tr-TR"/>
        </w:rPr>
      </w:pPr>
      <w:r>
        <w:rPr>
          <w:lang w:val="tr-TR"/>
        </w:rPr>
      </w:r>
    </w:p>
    <w:p>
      <w:pPr>
        <w:pStyle w:val="Normal"/>
        <w:spacing w:lineRule="exact" w:line="260" w:before="1" w:after="0"/>
        <w:rPr>
          <w:sz w:val="26"/>
          <w:szCs w:val="26"/>
          <w:lang w:val="tr-TR"/>
        </w:rPr>
      </w:pPr>
      <w:r>
        <w:rPr>
          <w:sz w:val="26"/>
          <w:szCs w:val="26"/>
          <w:lang w:val="tr-TR"/>
        </w:rPr>
      </w:r>
    </w:p>
    <w:p>
      <w:pPr>
        <w:pStyle w:val="Normal"/>
        <w:ind w:left="1524" w:hanging="0"/>
        <w:rPr>
          <w:rFonts w:ascii="Calibri" w:hAnsi="Calibri" w:eastAsia="Calibri" w:cs="Calibri"/>
          <w:sz w:val="24"/>
          <w:szCs w:val="24"/>
          <w:lang w:val="tr-TR"/>
        </w:rPr>
      </w:pPr>
      <w:r>
        <w:rPr>
          <w:rFonts w:eastAsia="Calibri" w:cs="Calibri" w:ascii="Calibri" w:hAnsi="Calibri"/>
          <w:b/>
          <w:sz w:val="24"/>
          <w:szCs w:val="24"/>
          <w:lang w:val="tr-TR"/>
        </w:rPr>
        <w:t>Eği</w:t>
      </w:r>
      <w:r>
        <w:rPr>
          <w:rFonts w:eastAsia="Calibri" w:cs="Calibri" w:ascii="Calibri" w:hAnsi="Calibri"/>
          <w:b/>
          <w:spacing w:val="1"/>
          <w:sz w:val="24"/>
          <w:szCs w:val="24"/>
          <w:lang w:val="tr-TR"/>
        </w:rPr>
        <w:t>ti</w:t>
      </w:r>
      <w:r>
        <w:rPr>
          <w:rFonts w:eastAsia="Calibri" w:cs="Calibri" w:ascii="Calibri" w:hAnsi="Calibri"/>
          <w:b/>
          <w:spacing w:val="0"/>
          <w:sz w:val="24"/>
          <w:szCs w:val="24"/>
          <w:lang w:val="tr-TR"/>
        </w:rPr>
        <w:t>m</w:t>
      </w:r>
      <w:r>
        <w:rPr>
          <w:rFonts w:eastAsia="Calibri" w:cs="Calibri" w:ascii="Calibri" w:hAnsi="Calibri"/>
          <w:b/>
          <w:spacing w:val="1"/>
          <w:sz w:val="24"/>
          <w:szCs w:val="24"/>
          <w:lang w:val="tr-TR"/>
        </w:rPr>
        <w:t xml:space="preserve">in </w:t>
      </w:r>
      <w:r>
        <w:rPr>
          <w:rFonts w:eastAsia="Calibri" w:cs="Calibri" w:ascii="Calibri" w:hAnsi="Calibri"/>
          <w:b/>
          <w:spacing w:val="0"/>
          <w:sz w:val="24"/>
          <w:szCs w:val="24"/>
          <w:lang w:val="tr-TR"/>
        </w:rPr>
        <w:t>yü</w:t>
      </w:r>
      <w:r>
        <w:rPr>
          <w:rFonts w:eastAsia="Calibri" w:cs="Calibri" w:ascii="Calibri" w:hAnsi="Calibri"/>
          <w:b/>
          <w:spacing w:val="1"/>
          <w:sz w:val="24"/>
          <w:szCs w:val="24"/>
          <w:lang w:val="tr-TR"/>
        </w:rPr>
        <w:t>r</w:t>
      </w:r>
      <w:r>
        <w:rPr>
          <w:rFonts w:eastAsia="Calibri" w:cs="Calibri" w:ascii="Calibri" w:hAnsi="Calibri"/>
          <w:b/>
          <w:spacing w:val="0"/>
          <w:sz w:val="24"/>
          <w:szCs w:val="24"/>
          <w:lang w:val="tr-TR"/>
        </w:rPr>
        <w:t>ü</w:t>
      </w:r>
      <w:r>
        <w:rPr>
          <w:rFonts w:eastAsia="Calibri" w:cs="Calibri" w:ascii="Calibri" w:hAnsi="Calibri"/>
          <w:b/>
          <w:spacing w:val="1"/>
          <w:sz w:val="24"/>
          <w:szCs w:val="24"/>
          <w:lang w:val="tr-TR"/>
        </w:rPr>
        <w:t>tül</w:t>
      </w:r>
      <w:r>
        <w:rPr>
          <w:rFonts w:eastAsia="Calibri" w:cs="Calibri" w:ascii="Calibri" w:hAnsi="Calibri"/>
          <w:b/>
          <w:spacing w:val="0"/>
          <w:sz w:val="24"/>
          <w:szCs w:val="24"/>
          <w:lang w:val="tr-TR"/>
        </w:rPr>
        <w:t>d</w:t>
      </w:r>
      <w:r>
        <w:rPr>
          <w:rFonts w:eastAsia="Calibri" w:cs="Calibri" w:ascii="Calibri" w:hAnsi="Calibri"/>
          <w:b/>
          <w:spacing w:val="1"/>
          <w:sz w:val="24"/>
          <w:szCs w:val="24"/>
          <w:lang w:val="tr-TR"/>
        </w:rPr>
        <w:t>ü</w:t>
      </w:r>
      <w:r>
        <w:rPr>
          <w:rFonts w:eastAsia="Calibri" w:cs="Calibri" w:ascii="Calibri" w:hAnsi="Calibri"/>
          <w:b/>
          <w:spacing w:val="0"/>
          <w:sz w:val="24"/>
          <w:szCs w:val="24"/>
          <w:lang w:val="tr-TR"/>
        </w:rPr>
        <w:t>ğ</w:t>
      </w:r>
      <w:r>
        <w:rPr>
          <w:rFonts w:eastAsia="Calibri" w:cs="Calibri" w:ascii="Calibri" w:hAnsi="Calibri"/>
          <w:b/>
          <w:spacing w:val="1"/>
          <w:sz w:val="24"/>
          <w:szCs w:val="24"/>
          <w:lang w:val="tr-TR"/>
        </w:rPr>
        <w:t xml:space="preserve">ü </w:t>
      </w:r>
      <w:r>
        <w:rPr>
          <w:rFonts w:eastAsia="Calibri" w:cs="Calibri" w:ascii="Calibri" w:hAnsi="Calibri"/>
          <w:b/>
          <w:spacing w:val="0"/>
          <w:sz w:val="24"/>
          <w:szCs w:val="24"/>
          <w:lang w:val="tr-TR"/>
        </w:rPr>
        <w:t>yer</w:t>
      </w:r>
      <w:r>
        <w:rPr>
          <w:rFonts w:eastAsia="Calibri" w:cs="Calibri" w:ascii="Calibri" w:hAnsi="Calibri"/>
          <w:b/>
          <w:sz w:val="24"/>
          <w:szCs w:val="24"/>
          <w:lang w:val="tr-TR"/>
        </w:rPr>
        <w:t xml:space="preserve">:  </w:t>
      </w:r>
      <w:r>
        <w:rPr>
          <w:rFonts w:eastAsia="Calibri" w:cs="Calibri" w:ascii="Calibri" w:hAnsi="Calibri"/>
          <w:sz w:val="24"/>
          <w:szCs w:val="24"/>
          <w:lang w:val="tr-TR"/>
        </w:rPr>
        <w:t>Çana</w:t>
      </w:r>
      <w:r>
        <w:rPr>
          <w:rFonts w:eastAsia="Calibri" w:cs="Calibri" w:ascii="Calibri" w:hAnsi="Calibri"/>
          <w:spacing w:val="0"/>
          <w:sz w:val="24"/>
          <w:szCs w:val="24"/>
          <w:lang w:val="tr-TR"/>
        </w:rPr>
        <w:t>kk</w:t>
      </w:r>
      <w:r>
        <w:rPr>
          <w:rFonts w:eastAsia="Calibri" w:cs="Calibri" w:ascii="Calibri" w:hAnsi="Calibri"/>
          <w:sz w:val="24"/>
          <w:szCs w:val="24"/>
          <w:lang w:val="tr-TR"/>
        </w:rPr>
        <w:t>al</w:t>
      </w:r>
      <w:r>
        <w:rPr>
          <w:rFonts w:eastAsia="Calibri" w:cs="Calibri" w:ascii="Calibri" w:hAnsi="Calibri"/>
          <w:spacing w:val="1"/>
          <w:sz w:val="24"/>
          <w:szCs w:val="24"/>
          <w:lang w:val="tr-TR"/>
        </w:rPr>
        <w:t xml:space="preserve">e </w:t>
      </w:r>
      <w:r>
        <w:rPr>
          <w:rFonts w:eastAsia="Calibri" w:cs="Calibri" w:ascii="Calibri" w:hAnsi="Calibri"/>
          <w:spacing w:val="0"/>
          <w:sz w:val="24"/>
          <w:szCs w:val="24"/>
          <w:lang w:val="tr-TR"/>
        </w:rPr>
        <w:t>O</w:t>
      </w:r>
      <w:r>
        <w:rPr>
          <w:rFonts w:eastAsia="Calibri" w:cs="Calibri" w:ascii="Calibri" w:hAnsi="Calibri"/>
          <w:spacing w:val="1"/>
          <w:sz w:val="24"/>
          <w:szCs w:val="24"/>
          <w:lang w:val="tr-TR"/>
        </w:rPr>
        <w:t>n</w:t>
      </w:r>
      <w:r>
        <w:rPr>
          <w:rFonts w:eastAsia="Calibri" w:cs="Calibri" w:ascii="Calibri" w:hAnsi="Calibri"/>
          <w:sz w:val="24"/>
          <w:szCs w:val="24"/>
          <w:lang w:val="tr-TR"/>
        </w:rPr>
        <w:t>s</w:t>
      </w:r>
      <w:r>
        <w:rPr>
          <w:rFonts w:eastAsia="Calibri" w:cs="Calibri" w:ascii="Calibri" w:hAnsi="Calibri"/>
          <w:spacing w:val="1"/>
          <w:sz w:val="24"/>
          <w:szCs w:val="24"/>
          <w:lang w:val="tr-TR"/>
        </w:rPr>
        <w:t>e</w:t>
      </w:r>
      <w:r>
        <w:rPr>
          <w:rFonts w:eastAsia="Calibri" w:cs="Calibri" w:ascii="Calibri" w:hAnsi="Calibri"/>
          <w:spacing w:val="0"/>
          <w:sz w:val="24"/>
          <w:szCs w:val="24"/>
          <w:lang w:val="tr-TR"/>
        </w:rPr>
        <w:t>k</w:t>
      </w:r>
      <w:r>
        <w:rPr>
          <w:rFonts w:eastAsia="Calibri" w:cs="Calibri" w:ascii="Calibri" w:hAnsi="Calibri"/>
          <w:spacing w:val="3"/>
          <w:sz w:val="24"/>
          <w:szCs w:val="24"/>
          <w:lang w:val="tr-TR"/>
        </w:rPr>
        <w:t>i</w:t>
      </w:r>
      <w:r>
        <w:rPr>
          <w:rFonts w:eastAsia="Calibri" w:cs="Calibri" w:ascii="Calibri" w:hAnsi="Calibri"/>
          <w:spacing w:val="0"/>
          <w:sz w:val="24"/>
          <w:szCs w:val="24"/>
          <w:lang w:val="tr-TR"/>
        </w:rPr>
        <w:t xml:space="preserve">z </w:t>
      </w:r>
      <w:r>
        <w:rPr>
          <w:rFonts w:eastAsia="Calibri" w:cs="Calibri" w:ascii="Calibri" w:hAnsi="Calibri"/>
          <w:spacing w:val="1"/>
          <w:sz w:val="24"/>
          <w:szCs w:val="24"/>
          <w:lang w:val="tr-TR"/>
        </w:rPr>
        <w:t>M</w:t>
      </w:r>
      <w:r>
        <w:rPr>
          <w:rFonts w:eastAsia="Calibri" w:cs="Calibri" w:ascii="Calibri" w:hAnsi="Calibri"/>
          <w:sz w:val="24"/>
          <w:szCs w:val="24"/>
          <w:lang w:val="tr-TR"/>
        </w:rPr>
        <w:t>art</w:t>
      </w:r>
      <w:r>
        <w:rPr>
          <w:rFonts w:eastAsia="Calibri" w:cs="Calibri" w:ascii="Calibri" w:hAnsi="Calibri"/>
          <w:spacing w:val="53"/>
          <w:sz w:val="24"/>
          <w:szCs w:val="24"/>
          <w:lang w:val="tr-TR"/>
        </w:rPr>
        <w:t xml:space="preserve"> </w:t>
      </w:r>
      <w:r>
        <w:rPr>
          <w:rFonts w:eastAsia="Calibri" w:cs="Calibri" w:ascii="Calibri" w:hAnsi="Calibri"/>
          <w:sz w:val="24"/>
          <w:szCs w:val="24"/>
          <w:lang w:val="tr-TR"/>
        </w:rPr>
        <w:t>Üniv</w:t>
      </w:r>
      <w:r>
        <w:rPr>
          <w:rFonts w:eastAsia="Calibri" w:cs="Calibri" w:ascii="Calibri" w:hAnsi="Calibri"/>
          <w:spacing w:val="1"/>
          <w:sz w:val="24"/>
          <w:szCs w:val="24"/>
          <w:lang w:val="tr-TR"/>
        </w:rPr>
        <w:t>e</w:t>
      </w:r>
      <w:r>
        <w:rPr>
          <w:rFonts w:eastAsia="Calibri" w:cs="Calibri" w:ascii="Calibri" w:hAnsi="Calibri"/>
          <w:sz w:val="24"/>
          <w:szCs w:val="24"/>
          <w:lang w:val="tr-TR"/>
        </w:rPr>
        <w:t>rs</w:t>
      </w:r>
      <w:r>
        <w:rPr>
          <w:rFonts w:eastAsia="Calibri" w:cs="Calibri" w:ascii="Calibri" w:hAnsi="Calibri"/>
          <w:spacing w:val="0"/>
          <w:sz w:val="24"/>
          <w:szCs w:val="24"/>
          <w:lang w:val="tr-TR"/>
        </w:rPr>
        <w:t>i</w:t>
      </w:r>
      <w:r>
        <w:rPr>
          <w:rFonts w:eastAsia="Calibri" w:cs="Calibri" w:ascii="Calibri" w:hAnsi="Calibri"/>
          <w:spacing w:val="1"/>
          <w:sz w:val="24"/>
          <w:szCs w:val="24"/>
          <w:lang w:val="tr-TR"/>
        </w:rPr>
        <w:t>t</w:t>
      </w:r>
      <w:r>
        <w:rPr>
          <w:rFonts w:eastAsia="Calibri" w:cs="Calibri" w:ascii="Calibri" w:hAnsi="Calibri"/>
          <w:sz w:val="24"/>
          <w:szCs w:val="24"/>
          <w:lang w:val="tr-TR"/>
        </w:rPr>
        <w:t>esi U</w:t>
      </w:r>
      <w:r>
        <w:rPr>
          <w:rFonts w:eastAsia="Calibri" w:cs="Calibri" w:ascii="Calibri" w:hAnsi="Calibri"/>
          <w:spacing w:val="0"/>
          <w:sz w:val="24"/>
          <w:szCs w:val="24"/>
          <w:lang w:val="tr-TR"/>
        </w:rPr>
        <w:t>y</w:t>
      </w:r>
      <w:r>
        <w:rPr>
          <w:rFonts w:eastAsia="Calibri" w:cs="Calibri" w:ascii="Calibri" w:hAnsi="Calibri"/>
          <w:sz w:val="24"/>
          <w:szCs w:val="24"/>
          <w:lang w:val="tr-TR"/>
        </w:rPr>
        <w:t>g</w:t>
      </w:r>
      <w:r>
        <w:rPr>
          <w:rFonts w:eastAsia="Calibri" w:cs="Calibri" w:ascii="Calibri" w:hAnsi="Calibri"/>
          <w:spacing w:val="2"/>
          <w:sz w:val="24"/>
          <w:szCs w:val="24"/>
          <w:lang w:val="tr-TR"/>
        </w:rPr>
        <w:t>u</w:t>
      </w:r>
      <w:r>
        <w:rPr>
          <w:rFonts w:eastAsia="Calibri" w:cs="Calibri" w:ascii="Calibri" w:hAnsi="Calibri"/>
          <w:sz w:val="24"/>
          <w:szCs w:val="24"/>
          <w:lang w:val="tr-TR"/>
        </w:rPr>
        <w:t>lam</w:t>
      </w:r>
      <w:r>
        <w:rPr>
          <w:rFonts w:eastAsia="Calibri" w:cs="Calibri" w:ascii="Calibri" w:hAnsi="Calibri"/>
          <w:spacing w:val="1"/>
          <w:sz w:val="24"/>
          <w:szCs w:val="24"/>
          <w:lang w:val="tr-TR"/>
        </w:rPr>
        <w:t xml:space="preserve">a </w:t>
      </w:r>
      <w:r>
        <w:rPr>
          <w:rFonts w:eastAsia="Calibri" w:cs="Calibri" w:ascii="Calibri" w:hAnsi="Calibri"/>
          <w:sz w:val="24"/>
          <w:szCs w:val="24"/>
          <w:lang w:val="tr-TR"/>
        </w:rPr>
        <w:t>ve</w:t>
      </w:r>
    </w:p>
    <w:p>
      <w:pPr>
        <w:pStyle w:val="Normal"/>
        <w:spacing w:before="40" w:after="0"/>
        <w:ind w:left="816" w:hanging="0"/>
        <w:rPr/>
      </w:pPr>
      <w:r>
        <w:rPr>
          <w:rFonts w:eastAsia="Calibri" w:cs="Calibri" w:ascii="Calibri" w:hAnsi="Calibri"/>
          <w:sz w:val="24"/>
          <w:szCs w:val="24"/>
          <w:lang w:val="tr-TR"/>
        </w:rPr>
        <w:t>Araştırm</w:t>
      </w:r>
      <w:r>
        <w:rPr>
          <w:rFonts w:eastAsia="Calibri" w:cs="Calibri" w:ascii="Calibri" w:hAnsi="Calibri"/>
          <w:spacing w:val="1"/>
          <w:sz w:val="24"/>
          <w:szCs w:val="24"/>
          <w:lang w:val="tr-TR"/>
        </w:rPr>
        <w:t xml:space="preserve">a </w:t>
      </w:r>
      <w:r>
        <w:rPr>
          <w:rFonts w:eastAsia="Calibri" w:cs="Calibri" w:ascii="Calibri" w:hAnsi="Calibri"/>
          <w:spacing w:val="0"/>
          <w:sz w:val="24"/>
          <w:szCs w:val="24"/>
          <w:lang w:val="tr-TR"/>
        </w:rPr>
        <w:t>H</w:t>
      </w:r>
      <w:r>
        <w:rPr>
          <w:rFonts w:eastAsia="Calibri" w:cs="Calibri" w:ascii="Calibri" w:hAnsi="Calibri"/>
          <w:sz w:val="24"/>
          <w:szCs w:val="24"/>
          <w:lang w:val="tr-TR"/>
        </w:rPr>
        <w:t>as</w:t>
      </w:r>
      <w:r>
        <w:rPr>
          <w:rFonts w:eastAsia="Calibri" w:cs="Calibri" w:ascii="Calibri" w:hAnsi="Calibri"/>
          <w:spacing w:val="1"/>
          <w:sz w:val="24"/>
          <w:szCs w:val="24"/>
          <w:lang w:val="tr-TR"/>
        </w:rPr>
        <w:t>t</w:t>
      </w:r>
      <w:r>
        <w:rPr>
          <w:rFonts w:eastAsia="Calibri" w:cs="Calibri" w:ascii="Calibri" w:hAnsi="Calibri"/>
          <w:sz w:val="24"/>
          <w:szCs w:val="24"/>
          <w:lang w:val="tr-TR"/>
        </w:rPr>
        <w:t>a</w:t>
      </w:r>
      <w:r>
        <w:rPr>
          <w:rFonts w:eastAsia="Calibri" w:cs="Calibri" w:ascii="Calibri" w:hAnsi="Calibri"/>
          <w:spacing w:val="1"/>
          <w:sz w:val="24"/>
          <w:szCs w:val="24"/>
          <w:lang w:val="tr-TR"/>
        </w:rPr>
        <w:t>n</w:t>
      </w:r>
      <w:r>
        <w:rPr>
          <w:rFonts w:eastAsia="Calibri" w:cs="Calibri" w:ascii="Calibri" w:hAnsi="Calibri"/>
          <w:sz w:val="24"/>
          <w:szCs w:val="24"/>
          <w:lang w:val="tr-TR"/>
        </w:rPr>
        <w:t>esi</w:t>
      </w:r>
    </w:p>
    <w:p>
      <w:pPr>
        <w:pStyle w:val="Normal"/>
        <w:spacing w:lineRule="exact" w:line="280" w:before="8" w:after="0"/>
        <w:rPr>
          <w:sz w:val="28"/>
          <w:szCs w:val="28"/>
          <w:lang w:val="tr-TR"/>
        </w:rPr>
      </w:pPr>
      <w:r>
        <w:rPr>
          <w:sz w:val="28"/>
          <w:szCs w:val="28"/>
          <w:lang w:val="tr-TR"/>
        </w:rPr>
      </w:r>
    </w:p>
    <w:p>
      <w:pPr>
        <w:pStyle w:val="Normal"/>
        <w:ind w:left="1524" w:hanging="0"/>
        <w:rPr>
          <w:rFonts w:ascii="Calibri" w:hAnsi="Calibri" w:eastAsia="Calibri" w:cs="Calibri"/>
          <w:sz w:val="24"/>
          <w:szCs w:val="24"/>
          <w:lang w:val="tr-TR"/>
        </w:rPr>
      </w:pPr>
      <w:r>
        <w:rPr>
          <w:rFonts w:eastAsia="Calibri" w:cs="Calibri" w:ascii="Calibri" w:hAnsi="Calibri"/>
          <w:b/>
          <w:spacing w:val="0"/>
          <w:sz w:val="24"/>
          <w:szCs w:val="24"/>
          <w:lang w:val="tr-TR"/>
        </w:rPr>
        <w:t>S</w:t>
      </w:r>
      <w:r>
        <w:rPr>
          <w:rFonts w:eastAsia="Calibri" w:cs="Calibri" w:ascii="Calibri" w:hAnsi="Calibri"/>
          <w:b/>
          <w:spacing w:val="1"/>
          <w:sz w:val="24"/>
          <w:szCs w:val="24"/>
          <w:lang w:val="tr-TR"/>
        </w:rPr>
        <w:t>t</w:t>
      </w:r>
      <w:r>
        <w:rPr>
          <w:rFonts w:eastAsia="Calibri" w:cs="Calibri" w:ascii="Calibri" w:hAnsi="Calibri"/>
          <w:b/>
          <w:spacing w:val="0"/>
          <w:sz w:val="24"/>
          <w:szCs w:val="24"/>
          <w:lang w:val="tr-TR"/>
        </w:rPr>
        <w:t>a</w:t>
      </w:r>
      <w:r>
        <w:rPr>
          <w:rFonts w:eastAsia="Calibri" w:cs="Calibri" w:ascii="Calibri" w:hAnsi="Calibri"/>
          <w:b/>
          <w:spacing w:val="1"/>
          <w:sz w:val="24"/>
          <w:szCs w:val="24"/>
          <w:lang w:val="tr-TR"/>
        </w:rPr>
        <w:t xml:space="preserve">j </w:t>
      </w:r>
      <w:r>
        <w:rPr>
          <w:rFonts w:eastAsia="Calibri" w:cs="Calibri" w:ascii="Calibri" w:hAnsi="Calibri"/>
          <w:b/>
          <w:sz w:val="24"/>
          <w:szCs w:val="24"/>
          <w:lang w:val="tr-TR"/>
        </w:rPr>
        <w:t>öğ</w:t>
      </w:r>
      <w:r>
        <w:rPr>
          <w:rFonts w:eastAsia="Calibri" w:cs="Calibri" w:ascii="Calibri" w:hAnsi="Calibri"/>
          <w:b/>
          <w:spacing w:val="1"/>
          <w:sz w:val="24"/>
          <w:szCs w:val="24"/>
          <w:lang w:val="tr-TR"/>
        </w:rPr>
        <w:t>r</w:t>
      </w:r>
      <w:r>
        <w:rPr>
          <w:rFonts w:eastAsia="Calibri" w:cs="Calibri" w:ascii="Calibri" w:hAnsi="Calibri"/>
          <w:b/>
          <w:spacing w:val="0"/>
          <w:sz w:val="24"/>
          <w:szCs w:val="24"/>
          <w:lang w:val="tr-TR"/>
        </w:rPr>
        <w:t>e</w:t>
      </w:r>
      <w:r>
        <w:rPr>
          <w:rFonts w:eastAsia="Calibri" w:cs="Calibri" w:ascii="Calibri" w:hAnsi="Calibri"/>
          <w:b/>
          <w:spacing w:val="1"/>
          <w:sz w:val="24"/>
          <w:szCs w:val="24"/>
          <w:lang w:val="tr-TR"/>
        </w:rPr>
        <w:t>ti</w:t>
      </w:r>
      <w:r>
        <w:rPr>
          <w:rFonts w:eastAsia="Calibri" w:cs="Calibri" w:ascii="Calibri" w:hAnsi="Calibri"/>
          <w:b/>
          <w:spacing w:val="0"/>
          <w:sz w:val="24"/>
          <w:szCs w:val="24"/>
          <w:lang w:val="tr-TR"/>
        </w:rPr>
        <w:t xml:space="preserve">m </w:t>
      </w:r>
      <w:r>
        <w:rPr>
          <w:rFonts w:eastAsia="Calibri" w:cs="Calibri" w:ascii="Calibri" w:hAnsi="Calibri"/>
          <w:b/>
          <w:spacing w:val="1"/>
          <w:sz w:val="24"/>
          <w:szCs w:val="24"/>
          <w:lang w:val="tr-TR"/>
        </w:rPr>
        <w:t>ü</w:t>
      </w:r>
      <w:r>
        <w:rPr>
          <w:rFonts w:eastAsia="Calibri" w:cs="Calibri" w:ascii="Calibri" w:hAnsi="Calibri"/>
          <w:b/>
          <w:spacing w:val="0"/>
          <w:sz w:val="24"/>
          <w:szCs w:val="24"/>
          <w:lang w:val="tr-TR"/>
        </w:rPr>
        <w:t>ye</w:t>
      </w:r>
      <w:r>
        <w:rPr>
          <w:rFonts w:eastAsia="Calibri" w:cs="Calibri" w:ascii="Calibri" w:hAnsi="Calibri"/>
          <w:b/>
          <w:spacing w:val="2"/>
          <w:sz w:val="24"/>
          <w:szCs w:val="24"/>
          <w:lang w:val="tr-TR"/>
        </w:rPr>
        <w:t>l</w:t>
      </w:r>
      <w:r>
        <w:rPr>
          <w:rFonts w:eastAsia="Calibri" w:cs="Calibri" w:ascii="Calibri" w:hAnsi="Calibri"/>
          <w:b/>
          <w:spacing w:val="0"/>
          <w:sz w:val="24"/>
          <w:szCs w:val="24"/>
          <w:lang w:val="tr-TR"/>
        </w:rPr>
        <w:t>er</w:t>
      </w:r>
      <w:r>
        <w:rPr>
          <w:rFonts w:eastAsia="Calibri" w:cs="Calibri" w:ascii="Calibri" w:hAnsi="Calibri"/>
          <w:b/>
          <w:spacing w:val="1"/>
          <w:sz w:val="24"/>
          <w:szCs w:val="24"/>
          <w:lang w:val="tr-TR"/>
        </w:rPr>
        <w:t>i</w:t>
      </w:r>
      <w:r>
        <w:rPr>
          <w:rFonts w:eastAsia="Calibri" w:cs="Calibri" w:ascii="Calibri" w:hAnsi="Calibri"/>
          <w:b/>
          <w:sz w:val="24"/>
          <w:szCs w:val="24"/>
          <w:lang w:val="tr-TR"/>
        </w:rPr>
        <w:t>:</w:t>
      </w:r>
    </w:p>
    <w:p>
      <w:pPr>
        <w:pStyle w:val="Normal"/>
        <w:spacing w:lineRule="exact" w:line="280" w:before="8" w:after="0"/>
        <w:rPr>
          <w:sz w:val="28"/>
          <w:szCs w:val="28"/>
          <w:lang w:val="tr-TR"/>
        </w:rPr>
      </w:pPr>
      <w:r>
        <w:rPr>
          <w:sz w:val="28"/>
          <w:szCs w:val="28"/>
          <w:lang w:val="tr-TR"/>
        </w:rPr>
      </w:r>
    </w:p>
    <w:p>
      <w:pPr>
        <w:pStyle w:val="Normal"/>
        <w:spacing w:lineRule="auto" w:line="468"/>
        <w:ind w:left="3969" w:right="398" w:hanging="0"/>
        <w:rPr/>
      </w:pPr>
      <w:r>
        <w:rPr>
          <w:rFonts w:eastAsia="Calibri" w:cs="Calibri" w:ascii="Calibri" w:hAnsi="Calibri"/>
          <w:sz w:val="24"/>
          <w:szCs w:val="24"/>
          <w:lang w:val="tr-TR"/>
        </w:rPr>
        <w:t>Prof.Dr. A.Metin OTKUN</w:t>
      </w:r>
    </w:p>
    <w:p>
      <w:pPr>
        <w:sectPr>
          <w:headerReference w:type="default" r:id="rId3"/>
          <w:footerReference w:type="default" r:id="rId4"/>
          <w:type w:val="nextPage"/>
          <w:pgSz w:w="11940" w:h="16860"/>
          <w:pgMar w:left="600" w:right="1640" w:header="1572" w:top="2240" w:footer="719" w:bottom="776" w:gutter="0"/>
          <w:pgNumType w:fmt="decimal"/>
          <w:formProt w:val="false"/>
          <w:textDirection w:val="lrTb"/>
          <w:docGrid w:type="default" w:linePitch="249" w:charSpace="2047"/>
        </w:sectPr>
        <w:pStyle w:val="Normal"/>
        <w:spacing w:lineRule="auto" w:line="468"/>
        <w:ind w:left="3969" w:right="398" w:hanging="0"/>
        <w:rPr/>
      </w:pPr>
      <w:r>
        <w:rPr>
          <w:rFonts w:eastAsia="Calibri" w:cs="Calibri" w:ascii="Calibri" w:hAnsi="Calibri"/>
          <w:sz w:val="24"/>
          <w:szCs w:val="24"/>
          <w:lang w:val="tr-TR"/>
        </w:rPr>
        <w:t>Doç.Dr. Alper ŞENER</w:t>
      </w:r>
    </w:p>
    <w:p>
      <w:pPr>
        <w:pStyle w:val="Normal"/>
        <w:spacing w:lineRule="auto" w:line="360" w:before="0" w:after="240"/>
        <w:rPr>
          <w:rFonts w:ascii="Calibri" w:hAnsi="Calibri" w:cs="Calibri" w:asciiTheme="minorHAnsi" w:cstheme="minorHAnsi" w:hAnsiTheme="minorHAnsi"/>
          <w:sz w:val="24"/>
          <w:szCs w:val="24"/>
          <w:lang w:val="tr-TR"/>
        </w:rPr>
      </w:pPr>
      <w:r>
        <w:rPr>
          <w:rFonts w:cs="Calibri" w:cstheme="minorHAnsi" w:ascii="Calibri" w:hAnsi="Calibri"/>
          <w:sz w:val="24"/>
          <w:szCs w:val="24"/>
          <w:lang w:val="tr-TR"/>
        </w:rPr>
      </w:r>
    </w:p>
    <w:p>
      <w:pPr>
        <w:pStyle w:val="Normal"/>
        <w:spacing w:lineRule="auto" w:line="360" w:before="0" w:after="240"/>
        <w:ind w:firstLine="708"/>
        <w:jc w:val="both"/>
        <w:rPr/>
      </w:pPr>
      <w:r>
        <w:rPr>
          <w:rFonts w:cs="Calibri" w:ascii="Calibri" w:hAnsi="Calibri" w:asciiTheme="minorHAnsi" w:cstheme="minorHAnsi" w:hAnsiTheme="minorHAnsi"/>
          <w:b/>
          <w:sz w:val="24"/>
          <w:szCs w:val="24"/>
          <w:lang w:val="tr-TR" w:eastAsia="tr-TR"/>
        </w:rPr>
        <w:t xml:space="preserve">Enfeksiyon Hastalıkları ve Klinik Mikrobiyoloji Anabilim Dalı; </w:t>
      </w:r>
      <w:r>
        <w:rPr>
          <w:rFonts w:cs="Calibri" w:ascii="Calibri" w:hAnsi="Calibri" w:asciiTheme="minorHAnsi" w:cstheme="minorHAnsi" w:hAnsiTheme="minorHAnsi"/>
          <w:b w:val="false"/>
          <w:bCs w:val="false"/>
          <w:sz w:val="24"/>
          <w:szCs w:val="24"/>
          <w:lang w:val="tr-TR" w:eastAsia="tr-TR"/>
        </w:rPr>
        <w:t xml:space="preserve">Viral, bakteriyel, fungal ve  paraziter etkenler temelli; insan vücudunda enfeksiyöz süreçlerin oluşum mekanizması ve sebep sonuç ilişkisi gözetilerek hem klinik hem de kısmen laboratuvar uygulamaların bir arada yapılabildiği bir bilim dalıdır. Enfeksiyon hastalıkları dışında iç hastalıklarının temel konuları olan klinik tablolar ile ayırıcı tanı  konuları da  aktarılır.   </w:t>
      </w:r>
      <w:r>
        <w:rPr>
          <w:rFonts w:cs="Calibri" w:ascii="Calibri" w:hAnsi="Calibri" w:asciiTheme="minorHAnsi" w:cstheme="minorHAnsi" w:hAnsiTheme="minorHAnsi"/>
          <w:b/>
          <w:sz w:val="24"/>
          <w:szCs w:val="24"/>
          <w:lang w:val="tr-TR" w:eastAsia="tr-TR"/>
        </w:rPr>
        <w:t xml:space="preserve"> </w:t>
      </w:r>
    </w:p>
    <w:p>
      <w:pPr>
        <w:pStyle w:val="Normal"/>
        <w:spacing w:lineRule="auto" w:line="360" w:before="0" w:after="240"/>
        <w:rPr/>
      </w:pPr>
      <w:r>
        <w:rPr>
          <w:rFonts w:eastAsia="Calibri" w:cs="Calibri" w:ascii="Calibri" w:hAnsi="Calibri" w:asciiTheme="minorHAnsi" w:cstheme="minorHAnsi" w:hAnsiTheme="minorHAnsi"/>
          <w:b/>
          <w:spacing w:val="0"/>
          <w:sz w:val="24"/>
          <w:szCs w:val="24"/>
          <w:lang w:val="tr-TR"/>
        </w:rPr>
        <w:t>S</w:t>
      </w:r>
      <w:r>
        <w:rPr>
          <w:rFonts w:eastAsia="Calibri" w:cs="Calibri" w:ascii="Calibri" w:hAnsi="Calibri" w:asciiTheme="minorHAnsi" w:cstheme="minorHAnsi" w:hAnsiTheme="minorHAnsi"/>
          <w:b/>
          <w:spacing w:val="1"/>
          <w:sz w:val="24"/>
          <w:szCs w:val="24"/>
          <w:lang w:val="tr-TR"/>
        </w:rPr>
        <w:t>t</w:t>
      </w:r>
      <w:r>
        <w:rPr>
          <w:rFonts w:eastAsia="Calibri" w:cs="Calibri" w:ascii="Calibri" w:hAnsi="Calibri" w:asciiTheme="minorHAnsi" w:cstheme="minorHAnsi" w:hAnsiTheme="minorHAnsi"/>
          <w:b/>
          <w:spacing w:val="0"/>
          <w:sz w:val="24"/>
          <w:szCs w:val="24"/>
          <w:lang w:val="tr-TR"/>
        </w:rPr>
        <w:t>a</w:t>
      </w:r>
      <w:r>
        <w:rPr>
          <w:rFonts w:eastAsia="Calibri" w:cs="Calibri" w:ascii="Calibri" w:hAnsi="Calibri" w:asciiTheme="minorHAnsi" w:cstheme="minorHAnsi" w:hAnsiTheme="minorHAnsi"/>
          <w:b/>
          <w:spacing w:val="1"/>
          <w:sz w:val="24"/>
          <w:szCs w:val="24"/>
          <w:lang w:val="tr-TR"/>
        </w:rPr>
        <w:t>jın A</w:t>
      </w:r>
      <w:r>
        <w:rPr>
          <w:rFonts w:eastAsia="Calibri" w:cs="Calibri" w:ascii="Calibri" w:hAnsi="Calibri" w:asciiTheme="minorHAnsi" w:cstheme="minorHAnsi" w:hAnsiTheme="minorHAnsi"/>
          <w:b/>
          <w:spacing w:val="0"/>
          <w:sz w:val="24"/>
          <w:szCs w:val="24"/>
          <w:lang w:val="tr-TR"/>
        </w:rPr>
        <w:t>ma</w:t>
      </w:r>
      <w:r>
        <w:rPr>
          <w:rFonts w:eastAsia="Calibri" w:cs="Calibri" w:ascii="Calibri" w:hAnsi="Calibri" w:asciiTheme="minorHAnsi" w:cstheme="minorHAnsi" w:hAnsiTheme="minorHAnsi"/>
          <w:b/>
          <w:sz w:val="24"/>
          <w:szCs w:val="24"/>
          <w:lang w:val="tr-TR"/>
        </w:rPr>
        <w:t>c</w:t>
      </w:r>
      <w:r>
        <w:rPr>
          <w:rFonts w:eastAsia="Calibri" w:cs="Calibri" w:ascii="Calibri" w:hAnsi="Calibri" w:asciiTheme="minorHAnsi" w:cstheme="minorHAnsi" w:hAnsiTheme="minorHAnsi"/>
          <w:b/>
          <w:spacing w:val="1"/>
          <w:sz w:val="24"/>
          <w:szCs w:val="24"/>
          <w:lang w:val="tr-TR"/>
        </w:rPr>
        <w:t>ı</w:t>
      </w:r>
      <w:r>
        <w:rPr>
          <w:rFonts w:eastAsia="Calibri" w:cs="Calibri" w:ascii="Calibri" w:hAnsi="Calibri" w:asciiTheme="minorHAnsi" w:cstheme="minorHAnsi" w:hAnsiTheme="minorHAnsi"/>
          <w:b/>
          <w:sz w:val="24"/>
          <w:szCs w:val="24"/>
          <w:lang w:val="tr-TR"/>
        </w:rPr>
        <w:t xml:space="preserve">: </w:t>
      </w:r>
      <w:r>
        <w:rPr>
          <w:rFonts w:eastAsia="Calibri" w:cs="Calibri" w:ascii="Calibri" w:hAnsi="Calibri" w:asciiTheme="minorHAnsi" w:cstheme="minorHAnsi" w:hAnsiTheme="minorHAnsi"/>
          <w:b w:val="false"/>
          <w:bCs w:val="false"/>
          <w:sz w:val="24"/>
          <w:szCs w:val="24"/>
          <w:lang w:val="tr-TR"/>
        </w:rPr>
        <w:t>Stajyerler t</w:t>
      </w:r>
      <w:r>
        <w:rPr>
          <w:rFonts w:eastAsia="Calibri" w:cs="Calibri" w:ascii="Calibri" w:hAnsi="Calibri" w:asciiTheme="minorHAnsi" w:cstheme="minorHAnsi" w:hAnsiTheme="minorHAnsi"/>
          <w:b w:val="false"/>
          <w:bCs w:val="false"/>
          <w:sz w:val="24"/>
          <w:szCs w:val="24"/>
          <w:lang w:val="tr-TR"/>
        </w:rPr>
        <w:t xml:space="preserve">eorik ve pratik anlamda Enfeksiyon Hastalıklarında öykü alma, fizik muayene yapma, ayırıcı tanı yapma, istenilen laboratuvar testlerini yorumlayabilme ve planlanan tedavinin izlemini yapacaklardır. </w:t>
      </w:r>
    </w:p>
    <w:p>
      <w:pPr>
        <w:pStyle w:val="Normal"/>
        <w:spacing w:lineRule="auto" w:line="360" w:before="0" w:after="240"/>
        <w:rPr>
          <w:rFonts w:ascii="Calibri" w:hAnsi="Calibri" w:cs="Calibri" w:asciiTheme="minorHAnsi" w:cstheme="minorHAnsi" w:hAnsiTheme="minorHAnsi"/>
          <w:sz w:val="24"/>
          <w:szCs w:val="24"/>
          <w:lang w:val="tr-TR"/>
        </w:rPr>
      </w:pPr>
      <w:r>
        <w:rPr>
          <w:rFonts w:cs="Calibri" w:cstheme="minorHAnsi" w:ascii="Calibri" w:hAnsi="Calibri"/>
          <w:sz w:val="24"/>
          <w:szCs w:val="24"/>
          <w:lang w:val="tr-TR"/>
        </w:rPr>
      </w:r>
    </w:p>
    <w:p>
      <w:pPr>
        <w:pStyle w:val="Normal"/>
        <w:spacing w:lineRule="auto" w:line="360" w:before="0" w:after="240"/>
        <w:rPr>
          <w:rFonts w:ascii="Calibri" w:hAnsi="Calibri" w:eastAsia="Calibri" w:cs="Calibri" w:asciiTheme="minorHAnsi" w:cstheme="minorHAnsi" w:hAnsiTheme="minorHAnsi"/>
          <w:sz w:val="24"/>
          <w:szCs w:val="24"/>
          <w:lang w:val="tr-TR"/>
        </w:rPr>
      </w:pPr>
      <w:r>
        <w:rPr>
          <w:rFonts w:eastAsia="Calibri" w:cs="Calibri" w:ascii="Calibri" w:hAnsi="Calibri" w:asciiTheme="minorHAnsi" w:cstheme="minorHAnsi" w:hAnsiTheme="minorHAnsi"/>
          <w:b/>
          <w:spacing w:val="0"/>
          <w:sz w:val="24"/>
          <w:szCs w:val="24"/>
          <w:lang w:val="tr-TR"/>
        </w:rPr>
        <w:t>S</w:t>
      </w:r>
      <w:r>
        <w:rPr>
          <w:rFonts w:eastAsia="Calibri" w:cs="Calibri" w:ascii="Calibri" w:hAnsi="Calibri" w:asciiTheme="minorHAnsi" w:cstheme="minorHAnsi" w:hAnsiTheme="minorHAnsi"/>
          <w:b/>
          <w:spacing w:val="1"/>
          <w:sz w:val="24"/>
          <w:szCs w:val="24"/>
          <w:lang w:val="tr-TR"/>
        </w:rPr>
        <w:t>t</w:t>
      </w:r>
      <w:r>
        <w:rPr>
          <w:rFonts w:eastAsia="Calibri" w:cs="Calibri" w:ascii="Calibri" w:hAnsi="Calibri" w:asciiTheme="minorHAnsi" w:cstheme="minorHAnsi" w:hAnsiTheme="minorHAnsi"/>
          <w:b/>
          <w:spacing w:val="0"/>
          <w:sz w:val="24"/>
          <w:szCs w:val="24"/>
          <w:lang w:val="tr-TR"/>
        </w:rPr>
        <w:t>a</w:t>
      </w:r>
      <w:r>
        <w:rPr>
          <w:rFonts w:eastAsia="Calibri" w:cs="Calibri" w:ascii="Calibri" w:hAnsi="Calibri" w:asciiTheme="minorHAnsi" w:cstheme="minorHAnsi" w:hAnsiTheme="minorHAnsi"/>
          <w:b/>
          <w:spacing w:val="1"/>
          <w:sz w:val="24"/>
          <w:szCs w:val="24"/>
          <w:lang w:val="tr-TR"/>
        </w:rPr>
        <w:t>jın Ö</w:t>
      </w:r>
      <w:r>
        <w:rPr>
          <w:rFonts w:eastAsia="Calibri" w:cs="Calibri" w:ascii="Calibri" w:hAnsi="Calibri" w:asciiTheme="minorHAnsi" w:cstheme="minorHAnsi" w:hAnsiTheme="minorHAnsi"/>
          <w:b/>
          <w:spacing w:val="0"/>
          <w:sz w:val="24"/>
          <w:szCs w:val="24"/>
          <w:lang w:val="tr-TR"/>
        </w:rPr>
        <w:t>ğ</w:t>
      </w:r>
      <w:r>
        <w:rPr>
          <w:rFonts w:eastAsia="Calibri" w:cs="Calibri" w:ascii="Calibri" w:hAnsi="Calibri" w:asciiTheme="minorHAnsi" w:cstheme="minorHAnsi" w:hAnsiTheme="minorHAnsi"/>
          <w:b/>
          <w:spacing w:val="1"/>
          <w:sz w:val="24"/>
          <w:szCs w:val="24"/>
          <w:lang w:val="tr-TR"/>
        </w:rPr>
        <w:t>r</w:t>
      </w:r>
      <w:r>
        <w:rPr>
          <w:rFonts w:eastAsia="Calibri" w:cs="Calibri" w:ascii="Calibri" w:hAnsi="Calibri" w:asciiTheme="minorHAnsi" w:cstheme="minorHAnsi" w:hAnsiTheme="minorHAnsi"/>
          <w:b/>
          <w:spacing w:val="0"/>
          <w:sz w:val="24"/>
          <w:szCs w:val="24"/>
          <w:lang w:val="tr-TR"/>
        </w:rPr>
        <w:t>e</w:t>
      </w:r>
      <w:r>
        <w:rPr>
          <w:rFonts w:eastAsia="Calibri" w:cs="Calibri" w:ascii="Calibri" w:hAnsi="Calibri" w:asciiTheme="minorHAnsi" w:cstheme="minorHAnsi" w:hAnsiTheme="minorHAnsi"/>
          <w:b/>
          <w:spacing w:val="1"/>
          <w:sz w:val="24"/>
          <w:szCs w:val="24"/>
          <w:lang w:val="tr-TR"/>
        </w:rPr>
        <w:t>ni</w:t>
      </w:r>
      <w:r>
        <w:rPr>
          <w:rFonts w:eastAsia="Calibri" w:cs="Calibri" w:ascii="Calibri" w:hAnsi="Calibri" w:asciiTheme="minorHAnsi" w:cstheme="minorHAnsi" w:hAnsiTheme="minorHAnsi"/>
          <w:b/>
          <w:spacing w:val="0"/>
          <w:sz w:val="24"/>
          <w:szCs w:val="24"/>
          <w:lang w:val="tr-TR"/>
        </w:rPr>
        <w:t xml:space="preserve">m </w:t>
      </w:r>
      <w:r>
        <w:rPr>
          <w:rFonts w:eastAsia="Calibri" w:cs="Calibri" w:ascii="Calibri" w:hAnsi="Calibri" w:asciiTheme="minorHAnsi" w:cstheme="minorHAnsi" w:hAnsiTheme="minorHAnsi"/>
          <w:b/>
          <w:sz w:val="24"/>
          <w:szCs w:val="24"/>
          <w:lang w:val="tr-TR"/>
        </w:rPr>
        <w:t>H</w:t>
      </w:r>
      <w:r>
        <w:rPr>
          <w:rFonts w:eastAsia="Calibri" w:cs="Calibri" w:ascii="Calibri" w:hAnsi="Calibri" w:asciiTheme="minorHAnsi" w:cstheme="minorHAnsi" w:hAnsiTheme="minorHAnsi"/>
          <w:b/>
          <w:spacing w:val="0"/>
          <w:sz w:val="24"/>
          <w:szCs w:val="24"/>
          <w:lang w:val="tr-TR"/>
        </w:rPr>
        <w:t>e</w:t>
      </w:r>
      <w:r>
        <w:rPr>
          <w:rFonts w:eastAsia="Calibri" w:cs="Calibri" w:ascii="Calibri" w:hAnsi="Calibri" w:asciiTheme="minorHAnsi" w:cstheme="minorHAnsi" w:hAnsiTheme="minorHAnsi"/>
          <w:b/>
          <w:spacing w:val="1"/>
          <w:sz w:val="24"/>
          <w:szCs w:val="24"/>
          <w:lang w:val="tr-TR"/>
        </w:rPr>
        <w:t>d</w:t>
      </w:r>
      <w:r>
        <w:rPr>
          <w:rFonts w:eastAsia="Calibri" w:cs="Calibri" w:ascii="Calibri" w:hAnsi="Calibri" w:asciiTheme="minorHAnsi" w:cstheme="minorHAnsi" w:hAnsiTheme="minorHAnsi"/>
          <w:b/>
          <w:spacing w:val="0"/>
          <w:sz w:val="24"/>
          <w:szCs w:val="24"/>
          <w:lang w:val="tr-TR"/>
        </w:rPr>
        <w:t>e</w:t>
      </w:r>
      <w:r>
        <w:rPr>
          <w:rFonts w:eastAsia="Calibri" w:cs="Calibri" w:ascii="Calibri" w:hAnsi="Calibri" w:asciiTheme="minorHAnsi" w:cstheme="minorHAnsi" w:hAnsiTheme="minorHAnsi"/>
          <w:b/>
          <w:spacing w:val="1"/>
          <w:sz w:val="24"/>
          <w:szCs w:val="24"/>
          <w:lang w:val="tr-TR"/>
        </w:rPr>
        <w:t>fl</w:t>
      </w:r>
      <w:r>
        <w:rPr>
          <w:rFonts w:eastAsia="Calibri" w:cs="Calibri" w:ascii="Calibri" w:hAnsi="Calibri" w:asciiTheme="minorHAnsi" w:cstheme="minorHAnsi" w:hAnsiTheme="minorHAnsi"/>
          <w:b/>
          <w:spacing w:val="0"/>
          <w:sz w:val="24"/>
          <w:szCs w:val="24"/>
          <w:lang w:val="tr-TR"/>
        </w:rPr>
        <w:t>e</w:t>
      </w:r>
      <w:r>
        <w:rPr>
          <w:rFonts w:eastAsia="Calibri" w:cs="Calibri" w:ascii="Calibri" w:hAnsi="Calibri" w:asciiTheme="minorHAnsi" w:cstheme="minorHAnsi" w:hAnsiTheme="minorHAnsi"/>
          <w:b/>
          <w:spacing w:val="1"/>
          <w:sz w:val="24"/>
          <w:szCs w:val="24"/>
          <w:lang w:val="tr-TR"/>
        </w:rPr>
        <w:t>r</w:t>
      </w:r>
      <w:r>
        <w:rPr>
          <w:rFonts w:eastAsia="Calibri" w:cs="Calibri" w:ascii="Calibri" w:hAnsi="Calibri" w:asciiTheme="minorHAnsi" w:cstheme="minorHAnsi" w:hAnsiTheme="minorHAnsi"/>
          <w:b/>
          <w:spacing w:val="0"/>
          <w:sz w:val="24"/>
          <w:szCs w:val="24"/>
          <w:lang w:val="tr-TR"/>
        </w:rPr>
        <w:t>i</w:t>
      </w:r>
      <w:r>
        <w:rPr>
          <w:rFonts w:eastAsia="Calibri" w:cs="Calibri" w:ascii="Calibri" w:hAnsi="Calibri" w:asciiTheme="minorHAnsi" w:cstheme="minorHAnsi" w:hAnsiTheme="minorHAnsi"/>
          <w:b/>
          <w:sz w:val="24"/>
          <w:szCs w:val="24"/>
          <w:lang w:val="tr-TR"/>
        </w:rPr>
        <w:t>:</w:t>
      </w:r>
    </w:p>
    <w:p>
      <w:pPr>
        <w:pStyle w:val="ListParagraph"/>
        <w:numPr>
          <w:ilvl w:val="0"/>
          <w:numId w:val="1"/>
        </w:numPr>
        <w:spacing w:lineRule="auto" w:line="360" w:before="0" w:after="0"/>
        <w:ind w:left="709" w:right="74" w:hanging="360"/>
        <w:rPr/>
      </w:pPr>
      <w:r>
        <w:rPr>
          <w:rFonts w:eastAsia="Times New Roman" w:cs="Calibri" w:cstheme="minorHAnsi"/>
          <w:sz w:val="24"/>
          <w:szCs w:val="24"/>
          <w:lang w:eastAsia="tr-TR"/>
        </w:rPr>
        <w:t>Enfeksiyon hastalıklarında, hastalık temelli yaklaşım,</w:t>
      </w:r>
    </w:p>
    <w:p>
      <w:pPr>
        <w:pStyle w:val="ListParagraph"/>
        <w:numPr>
          <w:ilvl w:val="0"/>
          <w:numId w:val="1"/>
        </w:numPr>
        <w:spacing w:lineRule="auto" w:line="360" w:before="0" w:after="0"/>
        <w:ind w:left="709" w:right="74" w:hanging="360"/>
        <w:rPr/>
      </w:pPr>
      <w:r>
        <w:rPr>
          <w:rFonts w:eastAsia="Times New Roman" w:cs="Calibri" w:cstheme="minorHAnsi"/>
          <w:sz w:val="24"/>
          <w:szCs w:val="24"/>
          <w:lang w:eastAsia="tr-TR"/>
        </w:rPr>
        <w:t>Uygulama alanında enfeksiyon hastalıklarına özel klinik tablolarda öykü alma ve fizik muayene yapabilme,</w:t>
      </w:r>
    </w:p>
    <w:p>
      <w:pPr>
        <w:pStyle w:val="ListParagraph"/>
        <w:numPr>
          <w:ilvl w:val="0"/>
          <w:numId w:val="1"/>
        </w:numPr>
        <w:spacing w:lineRule="auto" w:line="360" w:before="0" w:after="0"/>
        <w:ind w:left="709" w:right="74" w:hanging="360"/>
        <w:rPr/>
      </w:pPr>
      <w:r>
        <w:rPr>
          <w:rFonts w:eastAsia="Times New Roman" w:cs="Calibri" w:cstheme="minorHAnsi"/>
          <w:sz w:val="24"/>
          <w:szCs w:val="24"/>
          <w:lang w:eastAsia="tr-TR"/>
        </w:rPr>
        <w:t>İstenilen laboratuvar testlerinin yorumlanması,</w:t>
      </w:r>
    </w:p>
    <w:p>
      <w:pPr>
        <w:pStyle w:val="Normal"/>
        <w:numPr>
          <w:ilvl w:val="0"/>
          <w:numId w:val="1"/>
        </w:numPr>
        <w:spacing w:lineRule="auto" w:line="360" w:before="0" w:after="0"/>
        <w:ind w:left="709" w:hanging="360"/>
        <w:rPr/>
      </w:pPr>
      <w:r>
        <w:rPr>
          <w:rFonts w:cs="Calibri" w:ascii="Calibri" w:hAnsi="Calibri" w:asciiTheme="minorHAnsi" w:cstheme="minorHAnsi" w:hAnsiTheme="minorHAnsi"/>
          <w:sz w:val="24"/>
          <w:szCs w:val="24"/>
          <w:lang w:val="tr-TR" w:eastAsia="tr-TR"/>
        </w:rPr>
        <w:t xml:space="preserve">Spesifik hastalıklara ait hem teorik bilgi edinmek hem de uygulama yapılması, </w:t>
      </w:r>
    </w:p>
    <w:p>
      <w:pPr>
        <w:pStyle w:val="Normal"/>
        <w:numPr>
          <w:ilvl w:val="0"/>
          <w:numId w:val="1"/>
        </w:numPr>
        <w:spacing w:lineRule="auto" w:line="360" w:before="0" w:after="0"/>
        <w:ind w:left="709" w:hanging="360"/>
        <w:rPr/>
      </w:pPr>
      <w:r>
        <w:rPr>
          <w:rFonts w:cs="Calibri" w:ascii="Calibri" w:hAnsi="Calibri" w:asciiTheme="minorHAnsi" w:cstheme="minorHAnsi" w:hAnsiTheme="minorHAnsi"/>
          <w:sz w:val="24"/>
          <w:szCs w:val="24"/>
          <w:lang w:val="tr-TR" w:eastAsia="tr-TR"/>
        </w:rPr>
        <w:t>Ayırıcı tanı yapmalarının öğrenilmesi,</w:t>
      </w:r>
    </w:p>
    <w:p>
      <w:pPr>
        <w:pStyle w:val="Normal"/>
        <w:numPr>
          <w:ilvl w:val="0"/>
          <w:numId w:val="1"/>
        </w:numPr>
        <w:spacing w:lineRule="auto" w:line="360" w:before="0" w:after="0"/>
        <w:ind w:left="709" w:hanging="360"/>
        <w:rPr/>
      </w:pPr>
      <w:r>
        <w:rPr>
          <w:rFonts w:cs="Calibri" w:ascii="Calibri" w:hAnsi="Calibri" w:asciiTheme="minorHAnsi" w:cstheme="minorHAnsi" w:hAnsiTheme="minorHAnsi"/>
          <w:sz w:val="24"/>
          <w:szCs w:val="24"/>
          <w:lang w:val="tr-TR" w:eastAsia="tr-TR"/>
        </w:rPr>
        <w:t>Uygun medikal tedaviyi izleme ve takip etme veya yönlendirme yapılması,</w:t>
      </w:r>
    </w:p>
    <w:p>
      <w:pPr>
        <w:pStyle w:val="ListParagraph"/>
        <w:spacing w:lineRule="auto" w:line="360" w:before="0" w:after="240"/>
        <w:ind w:left="720" w:hanging="0"/>
        <w:contextualSpacing/>
        <w:rPr/>
      </w:pPr>
      <w:r>
        <w:rPr>
          <w:rFonts w:cs="Calibri" w:cstheme="minorHAnsi"/>
          <w:b/>
          <w:sz w:val="24"/>
          <w:szCs w:val="24"/>
          <w:lang w:val="tr-TR" w:eastAsia="tr-TR"/>
        </w:rPr>
        <w:t xml:space="preserve">  </w:t>
      </w:r>
      <w:r>
        <w:rPr>
          <w:rFonts w:cs="Calibri" w:cstheme="minorHAnsi"/>
          <w:b/>
          <w:sz w:val="24"/>
          <w:szCs w:val="24"/>
        </w:rPr>
        <w:t>Ölçme ve Değerlendirme</w:t>
      </w:r>
    </w:p>
    <w:p>
      <w:pPr>
        <w:pStyle w:val="ListParagraph"/>
        <w:numPr>
          <w:ilvl w:val="0"/>
          <w:numId w:val="2"/>
        </w:numPr>
        <w:spacing w:lineRule="auto" w:line="360" w:before="0" w:after="0"/>
        <w:rPr/>
      </w:pPr>
      <w:r>
        <w:rPr>
          <w:rFonts w:cs="Calibri" w:cstheme="minorHAnsi"/>
          <w:sz w:val="24"/>
          <w:szCs w:val="24"/>
        </w:rPr>
        <w:t>Prof.Dr.Metin Otkun’un derslerinde ölçme ve değerlendirme staj öğrenim hedeflerine uygun ödevlerle yapılır. Her ders için 1-5 gün içinde teslim edilebilecek bireysel ya da grup olarak hazırlanan ödevler verilecektir. Teslim edilen ödevler öğretim üyesinin değerlendirmesi sonucunda sınav belgesi hükmünü kazanırlar. Ödevlerin tamamı 50 puan üzerinden değerlendirilecektir.</w:t>
      </w:r>
    </w:p>
    <w:p>
      <w:pPr>
        <w:pStyle w:val="ListParagraph"/>
        <w:numPr>
          <w:ilvl w:val="0"/>
          <w:numId w:val="2"/>
        </w:numPr>
        <w:spacing w:lineRule="auto" w:line="360" w:before="0" w:after="0"/>
        <w:rPr/>
      </w:pPr>
      <w:r>
        <w:rPr>
          <w:rFonts w:cs="Calibri" w:cstheme="minorHAnsi"/>
          <w:sz w:val="24"/>
          <w:szCs w:val="24"/>
        </w:rPr>
        <w:t>Doç.Dr. Alper Şener’in derslerinde b</w:t>
      </w:r>
      <w:r>
        <w:rPr>
          <w:rFonts w:cs="Calibri" w:cstheme="minorHAnsi"/>
          <w:sz w:val="24"/>
          <w:szCs w:val="24"/>
        </w:rPr>
        <w:t>irinci aşamada tüm öğrenciler çoktan seçmeli sorulardan oluşan test ile değerlendirilir.</w:t>
      </w:r>
    </w:p>
    <w:p>
      <w:pPr>
        <w:pStyle w:val="ListParagraph"/>
        <w:numPr>
          <w:ilvl w:val="0"/>
          <w:numId w:val="2"/>
        </w:numPr>
        <w:spacing w:lineRule="auto" w:line="360" w:before="0" w:after="0"/>
        <w:rPr>
          <w:rFonts w:cs="Calibri" w:cstheme="minorHAnsi"/>
          <w:sz w:val="24"/>
          <w:szCs w:val="24"/>
        </w:rPr>
      </w:pPr>
      <w:r>
        <w:rPr>
          <w:rFonts w:cs="Calibri" w:cstheme="minorHAnsi"/>
          <w:sz w:val="24"/>
          <w:szCs w:val="24"/>
        </w:rPr>
        <w:t xml:space="preserve">Çoktan seçmeli sınav barajdır, 60 alamayan öğrenciler başarısız olurlar. Başarı barajını geçen öğrenciler sözlü sınava girmeye hak kazanırlar. </w:t>
      </w:r>
    </w:p>
    <w:p>
      <w:pPr>
        <w:pStyle w:val="ListParagraph"/>
        <w:numPr>
          <w:ilvl w:val="0"/>
          <w:numId w:val="2"/>
        </w:numPr>
        <w:spacing w:lineRule="auto" w:line="360" w:before="0" w:after="0"/>
        <w:rPr>
          <w:rFonts w:eastAsia="Times New Roman" w:cs="Calibri" w:cstheme="minorHAnsi"/>
          <w:sz w:val="24"/>
          <w:szCs w:val="24"/>
          <w:lang w:eastAsia="tr-TR"/>
        </w:rPr>
      </w:pPr>
      <w:r>
        <w:rPr>
          <w:rFonts w:cs="Calibri" w:cstheme="minorHAnsi"/>
          <w:sz w:val="24"/>
          <w:szCs w:val="24"/>
        </w:rPr>
        <w:t xml:space="preserve">İkinci aşamada barajı geçen öğrenciler yapılandırılmış sözlü sınava alınırlar. </w:t>
      </w:r>
    </w:p>
    <w:p>
      <w:pPr>
        <w:pStyle w:val="ListParagraph"/>
        <w:numPr>
          <w:ilvl w:val="0"/>
          <w:numId w:val="2"/>
        </w:numPr>
        <w:spacing w:lineRule="auto" w:line="360" w:before="0" w:after="0"/>
        <w:rPr>
          <w:rFonts w:eastAsia="Times New Roman" w:cs="Calibri" w:cstheme="minorHAnsi"/>
          <w:sz w:val="24"/>
          <w:szCs w:val="24"/>
          <w:lang w:eastAsia="tr-TR"/>
        </w:rPr>
      </w:pPr>
      <w:r>
        <w:rPr>
          <w:rFonts w:cs="Calibri" w:cstheme="minorHAnsi"/>
          <w:sz w:val="24"/>
          <w:szCs w:val="24"/>
        </w:rPr>
        <w:t xml:space="preserve">İki aşamada değerlendirme tamamlanır. </w:t>
      </w:r>
    </w:p>
    <w:p>
      <w:pPr>
        <w:pStyle w:val="ListParagraph"/>
        <w:numPr>
          <w:ilvl w:val="0"/>
          <w:numId w:val="2"/>
        </w:numPr>
        <w:spacing w:lineRule="auto" w:line="360" w:before="0" w:after="240"/>
        <w:contextualSpacing/>
        <w:rPr/>
      </w:pPr>
      <w:r>
        <w:rPr>
          <w:rFonts w:cs="Calibri" w:cstheme="minorHAnsi"/>
          <w:sz w:val="24"/>
          <w:szCs w:val="24"/>
          <w:lang w:eastAsia="tr-TR"/>
        </w:rPr>
        <w:t>Staj sonu notu, yazılı sınav notunun %</w:t>
      </w:r>
      <w:r>
        <w:rPr>
          <w:rFonts w:cs="Calibri" w:cstheme="minorHAnsi"/>
          <w:sz w:val="24"/>
          <w:szCs w:val="24"/>
          <w:lang w:eastAsia="tr-TR"/>
        </w:rPr>
        <w:t>25’</w:t>
      </w:r>
      <w:r>
        <w:rPr>
          <w:rFonts w:cs="Calibri" w:cstheme="minorHAnsi"/>
          <w:sz w:val="24"/>
          <w:szCs w:val="24"/>
          <w:lang w:eastAsia="tr-TR"/>
        </w:rPr>
        <w:t>i, sözlü sınav notunun %</w:t>
      </w:r>
      <w:r>
        <w:rPr>
          <w:rFonts w:cs="Calibri" w:cstheme="minorHAnsi"/>
          <w:sz w:val="24"/>
          <w:szCs w:val="24"/>
          <w:lang w:eastAsia="tr-TR"/>
        </w:rPr>
        <w:t>25’</w:t>
      </w:r>
      <w:r>
        <w:rPr>
          <w:rFonts w:cs="Calibri" w:cstheme="minorHAnsi"/>
          <w:sz w:val="24"/>
          <w:szCs w:val="24"/>
          <w:lang w:eastAsia="tr-TR"/>
        </w:rPr>
        <w:t xml:space="preserve">i </w:t>
      </w:r>
      <w:r>
        <w:rPr>
          <w:rFonts w:cs="Calibri" w:cstheme="minorHAnsi"/>
          <w:sz w:val="24"/>
          <w:szCs w:val="24"/>
          <w:lang w:eastAsia="tr-TR"/>
        </w:rPr>
        <w:t xml:space="preserve">ve ödevler notunun %50’si </w:t>
      </w:r>
      <w:r>
        <w:rPr>
          <w:rFonts w:cs="Calibri" w:cstheme="minorHAnsi"/>
          <w:sz w:val="24"/>
          <w:szCs w:val="24"/>
          <w:lang w:eastAsia="tr-TR"/>
        </w:rPr>
        <w:t xml:space="preserve">toplanarak hesaplanır. </w:t>
      </w:r>
    </w:p>
    <w:p>
      <w:pPr>
        <w:sectPr>
          <w:headerReference w:type="default" r:id="rId5"/>
          <w:footerReference w:type="default" r:id="rId6"/>
          <w:type w:val="nextPage"/>
          <w:pgSz w:w="11940" w:h="16860"/>
          <w:pgMar w:left="600" w:right="1680" w:header="1572" w:top="2240" w:footer="719" w:bottom="776" w:gutter="0"/>
          <w:pgNumType w:fmt="decimal"/>
          <w:formProt w:val="false"/>
          <w:textDirection w:val="lrTb"/>
          <w:docGrid w:type="default" w:linePitch="249" w:charSpace="2047"/>
        </w:sectPr>
        <w:pStyle w:val="ListParagraph"/>
        <w:numPr>
          <w:ilvl w:val="0"/>
          <w:numId w:val="2"/>
        </w:numPr>
        <w:spacing w:lineRule="auto" w:line="360" w:before="0" w:after="240"/>
        <w:contextualSpacing/>
        <w:rPr>
          <w:rFonts w:cs="Calibri" w:cstheme="minorHAnsi"/>
          <w:sz w:val="24"/>
          <w:szCs w:val="24"/>
          <w:lang w:eastAsia="tr-TR"/>
        </w:rPr>
      </w:pPr>
      <w:r>
        <w:rPr>
          <w:rFonts w:cs="Calibri" w:cstheme="minorHAnsi"/>
          <w:sz w:val="24"/>
          <w:szCs w:val="24"/>
          <w:lang w:eastAsia="tr-TR"/>
        </w:rPr>
        <w:t xml:space="preserve">Staj sonu notu 60 ve üzerinde olanlar stajdan başarılı kabul edilir. </w:t>
      </w:r>
    </w:p>
    <w:p>
      <w:pPr>
        <w:pStyle w:val="Normal"/>
        <w:spacing w:lineRule="auto" w:line="360" w:before="4" w:after="0"/>
        <w:jc w:val="center"/>
        <w:rPr/>
      </w:pPr>
      <w:r>
        <w:rPr>
          <w:sz w:val="24"/>
          <w:szCs w:val="24"/>
          <w:lang w:val="tr-TR"/>
        </w:rPr>
        <w:t>Haftalık Eğitim Programı</w:t>
      </w:r>
    </w:p>
    <w:p>
      <w:pPr>
        <w:pStyle w:val="Normal"/>
        <w:spacing w:lineRule="exact" w:line="120" w:before="4" w:after="0"/>
        <w:rPr>
          <w:sz w:val="24"/>
          <w:szCs w:val="24"/>
          <w:lang w:val="tr-TR"/>
        </w:rPr>
      </w:pPr>
      <w:r>
        <w:rPr>
          <w:sz w:val="24"/>
          <w:szCs w:val="24"/>
          <w:lang w:val="tr-TR"/>
        </w:rPr>
      </w:r>
    </w:p>
    <w:tbl>
      <w:tblPr>
        <w:tblW w:w="9261" w:type="dxa"/>
        <w:jc w:val="lef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tblPr>
      <w:tblGrid>
        <w:gridCol w:w="1039"/>
        <w:gridCol w:w="1642"/>
        <w:gridCol w:w="1642"/>
        <w:gridCol w:w="1645"/>
        <w:gridCol w:w="1646"/>
        <w:gridCol w:w="1646"/>
      </w:tblGrid>
      <w:tr>
        <w:trPr>
          <w:trHeight w:val="396" w:hRule="exact"/>
        </w:trPr>
        <w:tc>
          <w:tcPr>
            <w:tcW w:w="926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left="0" w:hanging="0"/>
              <w:jc w:val="center"/>
              <w:rPr>
                <w:b/>
                <w:b/>
                <w:sz w:val="20"/>
                <w:szCs w:val="20"/>
                <w:lang w:val="tr-TR"/>
              </w:rPr>
            </w:pPr>
            <w:r>
              <w:rPr>
                <w:b/>
                <w:sz w:val="28"/>
                <w:szCs w:val="20"/>
                <w:lang w:val="tr-TR"/>
              </w:rPr>
              <w:t>1. Hafta</w:t>
            </w:r>
          </w:p>
        </w:tc>
      </w:tr>
      <w:tr>
        <w:trPr>
          <w:trHeight w:val="712" w:hRule="exac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Narrow" w:hAnsi="Arial Narrow"/>
                <w:lang w:val="tr-TR"/>
              </w:rPr>
            </w:pPr>
            <w:r>
              <w:rPr>
                <w:rFonts w:ascii="Arial Narrow" w:hAnsi="Arial Narrow"/>
                <w:lang w:val="tr-TR"/>
              </w:rPr>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b/>
                <w:b/>
                <w:sz w:val="20"/>
                <w:szCs w:val="20"/>
                <w:lang w:val="tr-TR"/>
              </w:rPr>
            </w:pPr>
            <w:r>
              <w:rPr>
                <w:b/>
                <w:sz w:val="20"/>
                <w:szCs w:val="20"/>
                <w:lang w:val="tr-TR"/>
              </w:rPr>
              <w:t>Pazartesi</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b/>
                <w:b/>
                <w:sz w:val="20"/>
                <w:szCs w:val="20"/>
                <w:lang w:val="tr-TR"/>
              </w:rPr>
            </w:pPr>
            <w:r>
              <w:rPr>
                <w:b/>
                <w:sz w:val="20"/>
                <w:szCs w:val="20"/>
                <w:lang w:val="tr-TR"/>
              </w:rPr>
              <w:t>Salı</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b/>
                <w:b/>
                <w:sz w:val="20"/>
                <w:szCs w:val="20"/>
                <w:lang w:val="tr-TR"/>
              </w:rPr>
            </w:pPr>
            <w:r>
              <w:rPr>
                <w:b/>
                <w:sz w:val="20"/>
                <w:szCs w:val="20"/>
                <w:lang w:val="tr-TR"/>
              </w:rPr>
              <w:t>Çarşamba</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b/>
                <w:b/>
                <w:sz w:val="20"/>
                <w:szCs w:val="20"/>
                <w:lang w:val="tr-TR"/>
              </w:rPr>
            </w:pPr>
            <w:r>
              <w:rPr>
                <w:b/>
                <w:sz w:val="20"/>
                <w:szCs w:val="20"/>
                <w:lang w:val="tr-TR"/>
              </w:rPr>
              <w:t>Perşembe</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b/>
                <w:b/>
                <w:sz w:val="20"/>
                <w:szCs w:val="20"/>
                <w:lang w:val="tr-TR"/>
              </w:rPr>
            </w:pPr>
            <w:r>
              <w:rPr>
                <w:b/>
                <w:sz w:val="20"/>
                <w:szCs w:val="20"/>
                <w:lang w:val="tr-TR"/>
              </w:rPr>
              <w:t>Cuma</w:t>
            </w:r>
          </w:p>
        </w:tc>
      </w:tr>
      <w:tr>
        <w:trPr>
          <w:trHeight w:val="1050"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08.30 - 09.15</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ENF_U01</w:t>
            </w:r>
          </w:p>
          <w:p>
            <w:pPr>
              <w:pStyle w:val="Normal"/>
              <w:jc w:val="center"/>
              <w:rPr/>
            </w:pPr>
            <w:r>
              <w:rPr>
                <w:rFonts w:cs="Calibri" w:ascii="Arial Narrow" w:hAnsi="Arial Narrow"/>
                <w:b w:val="false"/>
                <w:bCs w:val="false"/>
                <w:i w:val="false"/>
                <w:iCs w:val="false"/>
                <w:lang w:val="tr-TR"/>
              </w:rPr>
              <w:t xml:space="preserve">Staj tanıtımı </w:t>
            </w:r>
            <w:r>
              <w:rPr>
                <w:rFonts w:cs="Calibri" w:ascii="Arial Narrow" w:hAnsi="Arial Narrow"/>
                <w:b w:val="false"/>
                <w:bCs w:val="false"/>
                <w:i/>
                <w:lang w:val="tr-TR"/>
              </w:rPr>
              <w:t xml:space="preserve"> </w:t>
            </w:r>
          </w:p>
          <w:p>
            <w:pPr>
              <w:pStyle w:val="Normal"/>
              <w:jc w:val="center"/>
              <w:rPr>
                <w:b/>
                <w:b/>
                <w:bCs/>
                <w:i w:val="false"/>
                <w:i w:val="false"/>
                <w:iCs w:val="false"/>
              </w:rPr>
            </w:pPr>
            <w:r>
              <w:rPr>
                <w:rFonts w:cs="Calibri" w:ascii="Arial Narrow" w:hAnsi="Arial Narrow"/>
                <w:b/>
                <w:bCs/>
                <w:i w:val="false"/>
                <w:iCs w:val="false"/>
                <w:lang w:val="tr-TR"/>
              </w:rPr>
              <w:t>Dr M OTKUN</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ENF_U05</w:t>
            </w:r>
          </w:p>
          <w:p>
            <w:pPr>
              <w:pStyle w:val="Normal"/>
              <w:jc w:val="center"/>
              <w:rPr>
                <w:rFonts w:ascii="Arial Narrow" w:hAnsi="Arial Narrow" w:cs="Calibri"/>
                <w:lang w:val="tr-TR"/>
              </w:rPr>
            </w:pPr>
            <w:r>
              <w:rPr>
                <w:rFonts w:cs="Calibri" w:ascii="Arial Narrow" w:hAnsi="Arial Narrow"/>
                <w:lang w:val="tr-TR"/>
              </w:rPr>
              <w:t>Klinik Uygulama</w:t>
            </w:r>
          </w:p>
          <w:p>
            <w:pPr>
              <w:pStyle w:val="TableParagraph"/>
              <w:ind w:hanging="0"/>
              <w:jc w:val="center"/>
              <w:rPr/>
            </w:pPr>
            <w:r>
              <w:rPr>
                <w:rFonts w:cs="Calibri"/>
                <w:b/>
                <w:sz w:val="20"/>
                <w:szCs w:val="20"/>
                <w:lang w:val="tr-TR"/>
              </w:rPr>
              <w:t>Dr  A ŞENER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Calibri" w:ascii="Arial Narrow" w:hAnsi="Arial Narrow"/>
                <w:b/>
                <w:lang w:val="tr-TR"/>
              </w:rPr>
              <w:t>ENF_U09</w:t>
            </w:r>
          </w:p>
          <w:p>
            <w:pPr>
              <w:pStyle w:val="Normal"/>
              <w:jc w:val="center"/>
              <w:rPr>
                <w:rFonts w:ascii="Arial Narrow" w:hAnsi="Arial Narrow" w:cs="Calibri"/>
                <w:lang w:val="tr-TR"/>
              </w:rPr>
            </w:pPr>
            <w:r>
              <w:rPr>
                <w:rFonts w:cs="Calibri" w:ascii="Arial Narrow" w:hAnsi="Arial Narrow"/>
                <w:lang w:val="tr-TR"/>
              </w:rPr>
              <w:t>Klinik Uygulama</w:t>
            </w:r>
          </w:p>
          <w:p>
            <w:pPr>
              <w:pStyle w:val="TableParagraph"/>
              <w:ind w:hanging="0"/>
              <w:jc w:val="center"/>
              <w:rPr/>
            </w:pPr>
            <w:r>
              <w:rPr>
                <w:rFonts w:cs="Calibri"/>
                <w:b/>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ENF_U13</w:t>
            </w:r>
          </w:p>
          <w:p>
            <w:pPr>
              <w:pStyle w:val="Normal"/>
              <w:jc w:val="center"/>
              <w:rPr>
                <w:rFonts w:ascii="Arial Narrow" w:hAnsi="Arial Narrow" w:cs="Calibri"/>
                <w:lang w:val="tr-TR"/>
              </w:rPr>
            </w:pPr>
            <w:r>
              <w:rPr>
                <w:rFonts w:cs="Calibri" w:ascii="Arial Narrow" w:hAnsi="Arial Narrow"/>
                <w:lang w:val="tr-TR"/>
              </w:rPr>
              <w:t>Klinik Uygulama</w:t>
            </w:r>
          </w:p>
          <w:p>
            <w:pPr>
              <w:pStyle w:val="TableParagraph"/>
              <w:ind w:hanging="0"/>
              <w:jc w:val="center"/>
              <w:rPr/>
            </w:pPr>
            <w:r>
              <w:rPr>
                <w:rFonts w:cs="Calibri"/>
                <w:b/>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ENF_U18</w:t>
            </w:r>
          </w:p>
          <w:p>
            <w:pPr>
              <w:pStyle w:val="Normal"/>
              <w:jc w:val="center"/>
              <w:rPr>
                <w:rFonts w:ascii="Arial Narrow" w:hAnsi="Arial Narrow" w:cs="Calibri"/>
                <w:lang w:val="tr-TR"/>
              </w:rPr>
            </w:pPr>
            <w:r>
              <w:rPr>
                <w:rFonts w:cs="Calibri" w:ascii="Arial Narrow" w:hAnsi="Arial Narrow"/>
                <w:lang w:val="tr-TR"/>
              </w:rPr>
              <w:t>Klinik Uygulama</w:t>
            </w:r>
          </w:p>
          <w:p>
            <w:pPr>
              <w:pStyle w:val="TableParagraph"/>
              <w:ind w:hanging="0"/>
              <w:jc w:val="center"/>
              <w:rPr/>
            </w:pPr>
            <w:r>
              <w:rPr>
                <w:rFonts w:cs="Calibri"/>
                <w:b/>
                <w:sz w:val="20"/>
                <w:szCs w:val="20"/>
                <w:lang w:val="tr-TR"/>
              </w:rPr>
              <w:t>Dr  A ŞENER</w:t>
            </w:r>
          </w:p>
        </w:tc>
      </w:tr>
      <w:tr>
        <w:trPr>
          <w:trHeight w:val="957"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09.15 – 10.00</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rFonts w:cs="Calibri"/>
                <w:b/>
                <w:sz w:val="20"/>
                <w:szCs w:val="20"/>
                <w:lang w:val="tr-TR"/>
              </w:rPr>
              <w:t>ENF_U02</w:t>
            </w:r>
          </w:p>
          <w:p>
            <w:pPr>
              <w:pStyle w:val="TableParagraph"/>
              <w:ind w:hanging="0"/>
              <w:jc w:val="center"/>
              <w:rPr>
                <w:b w:val="false"/>
                <w:b w:val="false"/>
                <w:bCs w:val="false"/>
              </w:rPr>
            </w:pPr>
            <w:r>
              <w:rPr>
                <w:rFonts w:cs="Calibri"/>
                <w:b w:val="false"/>
                <w:bCs w:val="false"/>
                <w:sz w:val="20"/>
                <w:szCs w:val="20"/>
                <w:lang w:val="tr-TR"/>
              </w:rPr>
              <w:t>Poliklinik Uyg</w:t>
            </w:r>
          </w:p>
          <w:p>
            <w:pPr>
              <w:pStyle w:val="TableParagraph"/>
              <w:ind w:hanging="0"/>
              <w:jc w:val="center"/>
              <w:rPr>
                <w:b w:val="false"/>
                <w:b w:val="false"/>
                <w:bCs w:val="false"/>
              </w:rPr>
            </w:pPr>
            <w:r>
              <w:rPr>
                <w:rFonts w:cs="Calibri"/>
                <w:b/>
                <w:bCs w:val="false"/>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rFonts w:cs="Calibri"/>
                <w:b/>
                <w:sz w:val="20"/>
                <w:szCs w:val="20"/>
                <w:lang w:val="tr-TR"/>
              </w:rPr>
              <w:t>ENF_U06</w:t>
            </w:r>
          </w:p>
          <w:p>
            <w:pPr>
              <w:pStyle w:val="TableParagraph"/>
              <w:ind w:hanging="0"/>
              <w:jc w:val="center"/>
              <w:rPr>
                <w:b w:val="false"/>
                <w:b w:val="false"/>
                <w:bCs w:val="false"/>
              </w:rPr>
            </w:pPr>
            <w:r>
              <w:rPr>
                <w:rFonts w:cs="Calibri"/>
                <w:b w:val="false"/>
                <w:bCs w:val="false"/>
                <w:sz w:val="20"/>
                <w:szCs w:val="20"/>
                <w:lang w:val="tr-TR"/>
              </w:rPr>
              <w:t>Poliklinik Uyg</w:t>
            </w:r>
          </w:p>
          <w:p>
            <w:pPr>
              <w:pStyle w:val="TableParagraph"/>
              <w:ind w:hanging="0"/>
              <w:jc w:val="center"/>
              <w:rPr>
                <w:b w:val="false"/>
                <w:b w:val="false"/>
                <w:bCs w:val="false"/>
              </w:rPr>
            </w:pPr>
            <w:r>
              <w:rPr>
                <w:rFonts w:cs="Calibri"/>
                <w:b/>
                <w:bCs w:val="false"/>
                <w:sz w:val="20"/>
                <w:szCs w:val="20"/>
                <w:lang w:val="tr-TR"/>
              </w:rPr>
              <w:t>Dr  A ŞENER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rFonts w:cs="Calibri"/>
                <w:b/>
                <w:sz w:val="20"/>
                <w:szCs w:val="20"/>
                <w:lang w:val="tr-TR"/>
              </w:rPr>
              <w:t>ENF_U10</w:t>
            </w:r>
          </w:p>
          <w:p>
            <w:pPr>
              <w:pStyle w:val="TableParagraph"/>
              <w:ind w:hanging="0"/>
              <w:jc w:val="center"/>
              <w:rPr>
                <w:b w:val="false"/>
                <w:b w:val="false"/>
                <w:bCs w:val="false"/>
              </w:rPr>
            </w:pPr>
            <w:r>
              <w:rPr>
                <w:rFonts w:cs="Calibri"/>
                <w:b w:val="false"/>
                <w:bCs w:val="false"/>
                <w:sz w:val="20"/>
                <w:szCs w:val="20"/>
                <w:lang w:val="tr-TR"/>
              </w:rPr>
              <w:t>Poliklinik Uyg</w:t>
            </w:r>
          </w:p>
          <w:p>
            <w:pPr>
              <w:pStyle w:val="TableParagraph"/>
              <w:ind w:hanging="0"/>
              <w:jc w:val="center"/>
              <w:rPr>
                <w:b w:val="false"/>
                <w:b w:val="false"/>
                <w:bCs w:val="false"/>
              </w:rPr>
            </w:pPr>
            <w:r>
              <w:rPr>
                <w:rFonts w:cs="Calibri"/>
                <w:b/>
                <w:bCs w:val="false"/>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rFonts w:cs="Calibri"/>
                <w:b/>
                <w:sz w:val="20"/>
                <w:szCs w:val="20"/>
                <w:lang w:val="tr-TR"/>
              </w:rPr>
              <w:t>ENF_U14</w:t>
            </w:r>
          </w:p>
          <w:p>
            <w:pPr>
              <w:pStyle w:val="TableParagraph"/>
              <w:ind w:hanging="0"/>
              <w:jc w:val="center"/>
              <w:rPr>
                <w:b w:val="false"/>
                <w:b w:val="false"/>
                <w:bCs w:val="false"/>
              </w:rPr>
            </w:pPr>
            <w:r>
              <w:rPr>
                <w:rFonts w:cs="Calibri"/>
                <w:b w:val="false"/>
                <w:bCs w:val="false"/>
                <w:sz w:val="20"/>
                <w:szCs w:val="20"/>
                <w:lang w:val="tr-TR"/>
              </w:rPr>
              <w:t>Poliklinik Uyg</w:t>
            </w:r>
          </w:p>
          <w:p>
            <w:pPr>
              <w:pStyle w:val="TableParagraph"/>
              <w:ind w:hanging="0"/>
              <w:jc w:val="center"/>
              <w:rPr>
                <w:b w:val="false"/>
                <w:b w:val="false"/>
                <w:bCs w:val="false"/>
              </w:rPr>
            </w:pPr>
            <w:r>
              <w:rPr>
                <w:rFonts w:cs="Calibri"/>
                <w:b/>
                <w:bCs w:val="false"/>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rFonts w:cs="Calibri"/>
                <w:b/>
                <w:sz w:val="20"/>
                <w:szCs w:val="20"/>
                <w:lang w:val="tr-TR"/>
              </w:rPr>
              <w:t>ENF_U19</w:t>
            </w:r>
          </w:p>
          <w:p>
            <w:pPr>
              <w:pStyle w:val="TableParagraph"/>
              <w:ind w:hanging="0"/>
              <w:jc w:val="center"/>
              <w:rPr>
                <w:b w:val="false"/>
                <w:b w:val="false"/>
                <w:bCs w:val="false"/>
              </w:rPr>
            </w:pPr>
            <w:r>
              <w:rPr>
                <w:rFonts w:cs="Calibri"/>
                <w:b w:val="false"/>
                <w:bCs w:val="false"/>
                <w:sz w:val="20"/>
                <w:szCs w:val="20"/>
                <w:lang w:val="tr-TR"/>
              </w:rPr>
              <w:t>Poliklinik Uyg</w:t>
            </w:r>
          </w:p>
          <w:p>
            <w:pPr>
              <w:pStyle w:val="TableParagraph"/>
              <w:ind w:hanging="0"/>
              <w:jc w:val="center"/>
              <w:rPr>
                <w:b w:val="false"/>
                <w:b w:val="false"/>
                <w:bCs w:val="false"/>
              </w:rPr>
            </w:pPr>
            <w:r>
              <w:rPr>
                <w:rFonts w:cs="Calibri"/>
                <w:b/>
                <w:bCs w:val="false"/>
                <w:sz w:val="20"/>
                <w:szCs w:val="20"/>
                <w:lang w:val="tr-TR"/>
              </w:rPr>
              <w:t>Dr  A ŞENER</w:t>
            </w:r>
          </w:p>
        </w:tc>
      </w:tr>
      <w:tr>
        <w:trPr>
          <w:trHeight w:val="1247"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10.00 – 11.15</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ENF_01</w:t>
            </w:r>
          </w:p>
          <w:p>
            <w:pPr>
              <w:pStyle w:val="TableParagraph"/>
              <w:ind w:hanging="0"/>
              <w:jc w:val="center"/>
              <w:rPr/>
            </w:pPr>
            <w:r>
              <w:rPr>
                <w:spacing w:val="1"/>
                <w:sz w:val="20"/>
                <w:szCs w:val="20"/>
                <w:lang w:val="tr-TR"/>
              </w:rPr>
              <w:t>Ateşli hastaya yaklaşım I</w:t>
            </w:r>
          </w:p>
          <w:p>
            <w:pPr>
              <w:pStyle w:val="Normal"/>
              <w:ind w:hanging="0"/>
              <w:jc w:val="center"/>
              <w:rPr/>
            </w:pPr>
            <w:r>
              <w:rPr>
                <w:rFonts w:cs="Calibri" w:ascii="Arial Narrow" w:hAnsi="Arial Narrow"/>
                <w:b/>
                <w:bCs/>
                <w:i w:val="false"/>
                <w:iCs w:val="false"/>
                <w:sz w:val="20"/>
                <w:szCs w:val="20"/>
                <w:lang w:val="tr-TR"/>
              </w:rPr>
              <w:t>Dr M OTKUN</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ENF_05</w:t>
            </w:r>
          </w:p>
          <w:p>
            <w:pPr>
              <w:pStyle w:val="TableParagraph"/>
              <w:ind w:hanging="0"/>
              <w:jc w:val="center"/>
              <w:rPr/>
            </w:pPr>
            <w:r>
              <w:rPr>
                <w:sz w:val="20"/>
                <w:szCs w:val="20"/>
                <w:lang w:val="tr-TR"/>
              </w:rPr>
              <w:t>Bruselloz I</w:t>
            </w:r>
          </w:p>
          <w:p>
            <w:pPr>
              <w:pStyle w:val="TableParagraph"/>
              <w:ind w:hanging="0"/>
              <w:jc w:val="center"/>
              <w:rPr/>
            </w:pPr>
            <w:r>
              <w:rPr>
                <w:b/>
                <w:bCs/>
                <w:sz w:val="20"/>
                <w:szCs w:val="20"/>
                <w:lang w:val="tr-TR"/>
              </w:rPr>
              <w:t>Dr M OTKUN</w:t>
            </w:r>
            <w:r>
              <w:rPr>
                <w:sz w:val="20"/>
                <w:szCs w:val="20"/>
                <w:lang w:val="tr-TR"/>
              </w:rPr>
              <w:t xml:space="preserve"> </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ENF_09</w:t>
            </w:r>
          </w:p>
          <w:p>
            <w:pPr>
              <w:pStyle w:val="TableParagraph"/>
              <w:ind w:hanging="0"/>
              <w:jc w:val="center"/>
              <w:rPr/>
            </w:pPr>
            <w:r>
              <w:rPr>
                <w:spacing w:val="1"/>
                <w:sz w:val="20"/>
                <w:szCs w:val="20"/>
                <w:lang w:val="tr-TR"/>
              </w:rPr>
              <w:t xml:space="preserve">Erişkin Bağışıklama </w:t>
            </w:r>
            <w:r>
              <w:rPr>
                <w:spacing w:val="1"/>
                <w:sz w:val="20"/>
                <w:szCs w:val="20"/>
                <w:lang w:val="tr-TR"/>
              </w:rPr>
              <w:t>I</w:t>
            </w:r>
          </w:p>
          <w:p>
            <w:pPr>
              <w:pStyle w:val="TableParagraph"/>
              <w:ind w:hanging="0"/>
              <w:jc w:val="center"/>
              <w:rPr>
                <w:b/>
                <w:b/>
                <w:bCs/>
                <w:spacing w:val="1"/>
                <w:sz w:val="20"/>
                <w:szCs w:val="20"/>
                <w:lang w:val="tr-TR"/>
              </w:rPr>
            </w:pPr>
            <w:r>
              <w:rPr>
                <w:b/>
                <w:bCs/>
                <w:spacing w:val="1"/>
                <w:sz w:val="20"/>
                <w:szCs w:val="20"/>
                <w:lang w:val="tr-TR"/>
              </w:rPr>
            </w:r>
          </w:p>
          <w:p>
            <w:pPr>
              <w:pStyle w:val="TableParagraph"/>
              <w:ind w:hanging="0"/>
              <w:jc w:val="center"/>
              <w:rPr/>
            </w:pPr>
            <w:r>
              <w:rPr>
                <w:b/>
                <w:bCs/>
                <w:spacing w:val="1"/>
                <w:sz w:val="20"/>
                <w:szCs w:val="20"/>
                <w:lang w:val="tr-TR"/>
              </w:rPr>
              <w:t>Dr M OTKUN</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TableParagraph"/>
              <w:rPr>
                <w:b/>
                <w:b/>
                <w:bCs/>
              </w:rPr>
            </w:pPr>
            <w:r>
              <w:rPr>
                <w:b/>
                <w:bCs/>
              </w:rPr>
              <w:t xml:space="preserve">      </w:t>
            </w:r>
            <w:r>
              <w:rPr>
                <w:b/>
                <w:bCs/>
              </w:rPr>
              <w:t>ENF_13</w:t>
            </w:r>
          </w:p>
          <w:p>
            <w:pPr>
              <w:pStyle w:val="TableParagraph"/>
              <w:ind w:hanging="0"/>
              <w:jc w:val="center"/>
              <w:rPr/>
            </w:pPr>
            <w:r>
              <w:rPr>
                <w:sz w:val="20"/>
                <w:szCs w:val="20"/>
                <w:lang w:val="tr-TR"/>
              </w:rPr>
              <w:t>Lyme Hastalığı</w:t>
            </w:r>
          </w:p>
          <w:p>
            <w:pPr>
              <w:pStyle w:val="TableParagraph"/>
              <w:spacing w:beforeAutospacing="0" w:before="0" w:afterAutospacing="0" w:after="0"/>
              <w:ind w:hanging="0"/>
              <w:jc w:val="center"/>
              <w:rPr>
                <w:rFonts w:ascii="Arial Narrow" w:hAnsi="Arial Narrow" w:cs="Calibri"/>
                <w:b/>
                <w:b/>
                <w:spacing w:val="3"/>
                <w:sz w:val="20"/>
                <w:szCs w:val="20"/>
                <w:lang w:val="tr-TR"/>
              </w:rPr>
            </w:pPr>
            <w:r>
              <w:rPr>
                <w:rFonts w:cs="Calibri"/>
                <w:b/>
                <w:spacing w:val="3"/>
                <w:sz w:val="20"/>
                <w:szCs w:val="20"/>
                <w:lang w:val="tr-TR"/>
              </w:rPr>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Calibri" w:ascii="Arial Narrow" w:hAnsi="Arial Narrow"/>
                <w:b/>
                <w:lang w:val="tr-TR"/>
              </w:rPr>
              <w:t>ENF_15</w:t>
            </w:r>
          </w:p>
          <w:p>
            <w:pPr>
              <w:pStyle w:val="Normal"/>
              <w:jc w:val="center"/>
              <w:rPr/>
            </w:pPr>
            <w:r>
              <w:rPr>
                <w:rFonts w:cs="Calibri" w:ascii="Arial Narrow" w:hAnsi="Arial Narrow"/>
                <w:sz w:val="20"/>
                <w:szCs w:val="20"/>
                <w:lang w:val="tr-TR"/>
              </w:rPr>
              <w:t xml:space="preserve">Viral Hepatitler </w:t>
            </w:r>
          </w:p>
          <w:p>
            <w:pPr>
              <w:pStyle w:val="TableParagraph"/>
              <w:spacing w:beforeAutospacing="0" w:before="0" w:afterAutospacing="0" w:after="0"/>
              <w:ind w:hanging="0"/>
              <w:jc w:val="center"/>
              <w:rPr>
                <w:rFonts w:ascii="Arial Narrow" w:hAnsi="Arial Narrow" w:cs="Calibri"/>
                <w:b/>
                <w:b/>
                <w:spacing w:val="3"/>
                <w:sz w:val="20"/>
                <w:szCs w:val="20"/>
                <w:lang w:val="tr-TR"/>
              </w:rPr>
            </w:pPr>
            <w:r>
              <w:rPr>
                <w:rFonts w:cs="Calibri"/>
                <w:b/>
                <w:spacing w:val="3"/>
                <w:sz w:val="20"/>
                <w:szCs w:val="20"/>
                <w:lang w:val="tr-TR"/>
              </w:rPr>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r>
      <w:tr>
        <w:trPr>
          <w:trHeight w:val="1376"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11.15 -12.00</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ENF_02</w:t>
            </w:r>
          </w:p>
          <w:p>
            <w:pPr>
              <w:pStyle w:val="TableParagraph"/>
              <w:ind w:hanging="0"/>
              <w:jc w:val="center"/>
              <w:rPr/>
            </w:pPr>
            <w:r>
              <w:rPr>
                <w:spacing w:val="1"/>
                <w:sz w:val="20"/>
                <w:szCs w:val="20"/>
                <w:lang w:val="tr-TR"/>
              </w:rPr>
              <w:t>Ateşli hastaya yaklaşım II</w:t>
            </w:r>
          </w:p>
          <w:p>
            <w:pPr>
              <w:pStyle w:val="Normal"/>
              <w:ind w:hanging="0"/>
              <w:jc w:val="center"/>
              <w:rPr>
                <w:b/>
                <w:b/>
                <w:bCs/>
                <w:i w:val="false"/>
                <w:i w:val="false"/>
                <w:iCs w:val="false"/>
              </w:rPr>
            </w:pPr>
            <w:r>
              <w:rPr>
                <w:rFonts w:cs="Calibri" w:ascii="Arial Narrow" w:hAnsi="Arial Narrow"/>
                <w:b/>
                <w:bCs/>
                <w:i w:val="false"/>
                <w:iCs w:val="false"/>
                <w:sz w:val="20"/>
                <w:szCs w:val="20"/>
                <w:lang w:val="tr-TR"/>
              </w:rPr>
              <w:t>Dr M OTKUN</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ENF_06</w:t>
            </w:r>
          </w:p>
          <w:p>
            <w:pPr>
              <w:pStyle w:val="TableParagraph"/>
              <w:ind w:hanging="0"/>
              <w:jc w:val="center"/>
              <w:rPr/>
            </w:pPr>
            <w:r>
              <w:rPr>
                <w:sz w:val="20"/>
                <w:szCs w:val="20"/>
                <w:lang w:val="tr-TR"/>
              </w:rPr>
              <w:t xml:space="preserve">Bruselloz </w:t>
            </w:r>
            <w:r>
              <w:rPr>
                <w:sz w:val="20"/>
                <w:szCs w:val="20"/>
                <w:lang w:val="tr-TR"/>
              </w:rPr>
              <w:t>II</w:t>
            </w:r>
          </w:p>
          <w:p>
            <w:pPr>
              <w:pStyle w:val="TableParagraph"/>
              <w:ind w:hanging="0"/>
              <w:jc w:val="center"/>
              <w:rPr>
                <w:b/>
                <w:b/>
                <w:bCs/>
              </w:rPr>
            </w:pPr>
            <w:r>
              <w:rPr>
                <w:b/>
                <w:bCs/>
                <w:sz w:val="20"/>
                <w:szCs w:val="20"/>
                <w:lang w:val="tr-TR"/>
              </w:rPr>
              <w:t>Dr M OTKUN</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ENF_10</w:t>
            </w:r>
          </w:p>
          <w:p>
            <w:pPr>
              <w:pStyle w:val="TableParagraph"/>
              <w:spacing w:beforeAutospacing="0" w:before="0" w:afterAutospacing="0" w:after="0"/>
              <w:ind w:hanging="0"/>
              <w:jc w:val="center"/>
              <w:rPr/>
            </w:pPr>
            <w:r>
              <w:rPr>
                <w:spacing w:val="1"/>
                <w:sz w:val="20"/>
                <w:szCs w:val="20"/>
                <w:lang w:val="tr-TR"/>
              </w:rPr>
              <w:t xml:space="preserve">Erişkin Bağışıklama </w:t>
            </w:r>
            <w:r>
              <w:rPr>
                <w:spacing w:val="1"/>
                <w:sz w:val="20"/>
                <w:szCs w:val="20"/>
                <w:lang w:val="tr-TR"/>
              </w:rPr>
              <w:t>I</w:t>
            </w:r>
            <w:r>
              <w:rPr>
                <w:spacing w:val="1"/>
                <w:sz w:val="20"/>
                <w:szCs w:val="20"/>
                <w:lang w:val="tr-TR"/>
              </w:rPr>
              <w:t>I</w:t>
            </w:r>
          </w:p>
          <w:p>
            <w:pPr>
              <w:pStyle w:val="TableParagraph"/>
              <w:spacing w:beforeAutospacing="0" w:before="0" w:afterAutospacing="0" w:after="0"/>
              <w:ind w:hanging="0"/>
              <w:jc w:val="center"/>
              <w:rPr/>
            </w:pPr>
            <w:r>
              <w:rPr>
                <w:rFonts w:cs="Calibri"/>
                <w:b/>
                <w:bCs/>
                <w:spacing w:val="1"/>
                <w:sz w:val="20"/>
                <w:szCs w:val="20"/>
                <w:lang w:val="tr-TR"/>
              </w:rPr>
              <w:t>Dr M OTKUN</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TableParagraph"/>
              <w:ind w:hanging="0"/>
              <w:jc w:val="center"/>
              <w:rPr/>
            </w:pPr>
            <w:r>
              <w:rPr>
                <w:b/>
                <w:sz w:val="20"/>
                <w:szCs w:val="20"/>
                <w:lang w:val="tr-TR"/>
              </w:rPr>
              <w:t>ENF_14</w:t>
            </w:r>
          </w:p>
          <w:p>
            <w:pPr>
              <w:pStyle w:val="Normal"/>
              <w:jc w:val="center"/>
              <w:rPr/>
            </w:pPr>
            <w:r>
              <w:rPr>
                <w:rFonts w:ascii="Arial Narrow" w:hAnsi="Arial Narrow"/>
                <w:spacing w:val="0"/>
                <w:lang w:val="tr-TR"/>
              </w:rPr>
              <w:t>Endokarditler</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Calibri" w:ascii="Arial Narrow" w:hAnsi="Arial Narrow"/>
                <w:b/>
                <w:lang w:val="tr-TR"/>
              </w:rPr>
              <w:t>ENF_16</w:t>
            </w:r>
          </w:p>
          <w:p>
            <w:pPr>
              <w:pStyle w:val="Normal"/>
              <w:jc w:val="center"/>
              <w:rPr/>
            </w:pPr>
            <w:r>
              <w:rPr>
                <w:rFonts w:cs="Calibri" w:ascii="Arial Narrow" w:hAnsi="Arial Narrow"/>
                <w:sz w:val="20"/>
                <w:szCs w:val="20"/>
                <w:lang w:val="tr-TR"/>
              </w:rPr>
              <w:t>Viral Hepatitler</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r>
      <w:tr>
        <w:trPr>
          <w:trHeight w:val="447" w:hRule="exac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12.00 -13.00</w:t>
            </w:r>
          </w:p>
        </w:tc>
        <w:tc>
          <w:tcPr>
            <w:tcW w:w="822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Narrow" w:hAnsi="Arial Narrow" w:cs="Calibri"/>
                <w:b/>
                <w:b/>
                <w:lang w:val="tr-TR"/>
              </w:rPr>
            </w:pPr>
            <w:r>
              <w:rPr>
                <w:rFonts w:cs="Calibri" w:ascii="Arial Narrow" w:hAnsi="Arial Narrow"/>
                <w:b/>
                <w:lang w:val="tr-TR"/>
              </w:rPr>
              <w:t>ÖĞLE ARASI</w:t>
            </w:r>
          </w:p>
        </w:tc>
      </w:tr>
      <w:tr>
        <w:trPr>
          <w:trHeight w:val="1106"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13.00 - 13.45</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ENF_03</w:t>
            </w:r>
          </w:p>
          <w:p>
            <w:pPr>
              <w:pStyle w:val="TableParagraph"/>
              <w:ind w:hanging="0"/>
              <w:jc w:val="center"/>
              <w:rPr/>
            </w:pPr>
            <w:r>
              <w:rPr>
                <w:sz w:val="20"/>
                <w:szCs w:val="20"/>
                <w:lang w:val="tr-TR"/>
              </w:rPr>
              <w:t>Sepsis, septik şok, bakteriyemi</w:t>
            </w:r>
          </w:p>
          <w:p>
            <w:pPr>
              <w:pStyle w:val="TableParagraph"/>
              <w:ind w:hanging="0"/>
              <w:jc w:val="center"/>
              <w:rPr/>
            </w:pPr>
            <w:r>
              <w:rPr>
                <w:rFonts w:cs="Calibri"/>
                <w:b/>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ENF_07</w:t>
            </w:r>
          </w:p>
          <w:p>
            <w:pPr>
              <w:pStyle w:val="TableParagraph"/>
              <w:ind w:hanging="0"/>
              <w:jc w:val="center"/>
              <w:rPr/>
            </w:pPr>
            <w:r>
              <w:rPr>
                <w:sz w:val="20"/>
                <w:szCs w:val="20"/>
                <w:lang w:val="tr-TR"/>
              </w:rPr>
              <w:t xml:space="preserve">Tetanoz </w:t>
            </w:r>
          </w:p>
          <w:p>
            <w:pPr>
              <w:pStyle w:val="TableParagraph"/>
              <w:ind w:hanging="0"/>
              <w:jc w:val="center"/>
              <w:rPr>
                <w:b/>
                <w:b/>
                <w:bCs/>
              </w:rPr>
            </w:pPr>
            <w:r>
              <w:rPr>
                <w:b/>
                <w:bCs/>
                <w:sz w:val="20"/>
                <w:szCs w:val="20"/>
                <w:lang w:val="tr-TR"/>
              </w:rPr>
              <w:t>Dr M OTKUN</w:t>
            </w:r>
          </w:p>
          <w:p>
            <w:pPr>
              <w:pStyle w:val="TableParagraph"/>
              <w:ind w:hanging="0"/>
              <w:jc w:val="center"/>
              <w:rPr>
                <w:rFonts w:cs="Calibri"/>
                <w:b/>
                <w:b/>
                <w:sz w:val="20"/>
                <w:szCs w:val="20"/>
                <w:lang w:val="tr-TR"/>
              </w:rPr>
            </w:pPr>
            <w:r>
              <w:rPr>
                <w:rFonts w:cs="Calibri"/>
                <w:b/>
                <w:sz w:val="20"/>
                <w:szCs w:val="20"/>
                <w:lang w:val="tr-TR"/>
              </w:rPr>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ENF_11</w:t>
            </w:r>
          </w:p>
          <w:p>
            <w:pPr>
              <w:pStyle w:val="TableParagraph"/>
              <w:ind w:hanging="0"/>
              <w:jc w:val="center"/>
              <w:rPr/>
            </w:pPr>
            <w:r>
              <w:rPr>
                <w:sz w:val="20"/>
                <w:szCs w:val="20"/>
                <w:lang w:val="tr-TR"/>
              </w:rPr>
              <w:t>Kuduz</w:t>
            </w:r>
          </w:p>
          <w:p>
            <w:pPr>
              <w:pStyle w:val="TableParagraph"/>
              <w:ind w:hanging="0"/>
              <w:jc w:val="center"/>
              <w:rPr/>
            </w:pPr>
            <w:r>
              <w:rPr>
                <w:rFonts w:cs="Calibri"/>
                <w:b/>
                <w:bCs w:val="false"/>
                <w:spacing w:val="3"/>
                <w:sz w:val="20"/>
                <w:szCs w:val="20"/>
                <w:lang w:val="tr-TR"/>
              </w:rPr>
              <w:t>Dr  A ŞENER</w:t>
            </w:r>
            <w:r>
              <w:rPr>
                <w:sz w:val="20"/>
                <w:szCs w:val="20"/>
                <w:lang w:val="tr-TR"/>
              </w:rPr>
              <w:t xml:space="preserve"> </w:t>
            </w:r>
          </w:p>
          <w:p>
            <w:pPr>
              <w:pStyle w:val="TableParagraph"/>
              <w:ind w:hanging="0"/>
              <w:jc w:val="center"/>
              <w:rPr>
                <w:rFonts w:cs="Calibri"/>
                <w:b/>
                <w:b/>
                <w:sz w:val="20"/>
                <w:szCs w:val="20"/>
                <w:lang w:val="tr-TR"/>
              </w:rPr>
            </w:pPr>
            <w:r>
              <w:rPr>
                <w:rFonts w:cs="Calibri"/>
                <w:b/>
                <w:sz w:val="20"/>
                <w:szCs w:val="20"/>
                <w:lang w:val="tr-TR"/>
              </w:rPr>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TableParagraph"/>
              <w:ind w:hanging="0"/>
              <w:jc w:val="center"/>
              <w:rPr/>
            </w:pPr>
            <w:r>
              <w:rPr>
                <w:b/>
                <w:sz w:val="20"/>
                <w:szCs w:val="20"/>
                <w:lang w:val="tr-TR"/>
              </w:rPr>
              <w:t>ENF_U15</w:t>
            </w:r>
          </w:p>
          <w:p>
            <w:pPr>
              <w:pStyle w:val="TableParagraph"/>
              <w:ind w:hanging="0"/>
              <w:jc w:val="center"/>
              <w:rPr/>
            </w:pPr>
            <w:r>
              <w:rPr>
                <w:sz w:val="20"/>
                <w:szCs w:val="20"/>
                <w:lang w:val="tr-TR"/>
              </w:rPr>
              <w:t>Olgu Sunumu</w:t>
            </w:r>
          </w:p>
          <w:p>
            <w:pPr>
              <w:pStyle w:val="TableParagraph"/>
              <w:spacing w:beforeAutospacing="0" w:before="0" w:afterAutospacing="0" w:after="0"/>
              <w:ind w:hanging="0"/>
              <w:jc w:val="center"/>
              <w:rPr/>
            </w:pPr>
            <w:r>
              <w:rPr>
                <w:rFonts w:cs="Calibri"/>
                <w:b/>
                <w:bCs w:val="false"/>
                <w:spacing w:val="3"/>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ENF_17</w:t>
            </w:r>
          </w:p>
          <w:p>
            <w:pPr>
              <w:pStyle w:val="TableParagraph"/>
              <w:ind w:hanging="0"/>
              <w:jc w:val="center"/>
              <w:rPr/>
            </w:pPr>
            <w:r>
              <w:rPr>
                <w:sz w:val="20"/>
                <w:szCs w:val="20"/>
                <w:lang w:val="tr-TR"/>
              </w:rPr>
              <w:t>Şarbon</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r>
      <w:tr>
        <w:trPr>
          <w:trHeight w:val="1074"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13.45 - 14.30</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ENF_04</w:t>
            </w:r>
          </w:p>
          <w:p>
            <w:pPr>
              <w:pStyle w:val="TableParagraph"/>
              <w:ind w:hanging="0"/>
              <w:jc w:val="center"/>
              <w:rPr/>
            </w:pPr>
            <w:r>
              <w:rPr>
                <w:sz w:val="20"/>
                <w:szCs w:val="20"/>
                <w:lang w:val="tr-TR"/>
              </w:rPr>
              <w:t>Sepsis, septik şok, bakteriyemi</w:t>
            </w:r>
          </w:p>
          <w:p>
            <w:pPr>
              <w:pStyle w:val="TableParagraph"/>
              <w:ind w:hanging="0"/>
              <w:jc w:val="center"/>
              <w:rPr/>
            </w:pPr>
            <w:r>
              <w:rPr>
                <w:rFonts w:cs="Calibri"/>
                <w:b/>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ENF_08</w:t>
            </w:r>
          </w:p>
          <w:p>
            <w:pPr>
              <w:pStyle w:val="TableParagraph"/>
              <w:ind w:hanging="0"/>
              <w:jc w:val="center"/>
              <w:rPr/>
            </w:pPr>
            <w:r>
              <w:rPr>
                <w:spacing w:val="1"/>
                <w:sz w:val="20"/>
                <w:szCs w:val="20"/>
                <w:lang w:val="tr-TR"/>
              </w:rPr>
              <w:t>Riketsiyöz</w:t>
            </w:r>
          </w:p>
          <w:p>
            <w:pPr>
              <w:pStyle w:val="TableParagraph"/>
              <w:ind w:hanging="0"/>
              <w:jc w:val="center"/>
              <w:rPr>
                <w:b/>
                <w:b/>
                <w:bCs/>
              </w:rPr>
            </w:pPr>
            <w:r>
              <w:rPr>
                <w:b/>
                <w:bCs/>
                <w:spacing w:val="1"/>
                <w:sz w:val="20"/>
                <w:szCs w:val="20"/>
                <w:lang w:val="tr-TR"/>
              </w:rPr>
              <w:t>Dr M OTKUN</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ENF_12</w:t>
            </w:r>
          </w:p>
          <w:p>
            <w:pPr>
              <w:pStyle w:val="TableParagraph"/>
              <w:ind w:hanging="0"/>
              <w:jc w:val="center"/>
              <w:rPr/>
            </w:pPr>
            <w:r>
              <w:rPr>
                <w:sz w:val="20"/>
                <w:szCs w:val="20"/>
                <w:lang w:val="tr-TR"/>
              </w:rPr>
              <w:t>Tularemi</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TableParagraph"/>
              <w:ind w:hanging="0"/>
              <w:jc w:val="center"/>
              <w:rPr/>
            </w:pPr>
            <w:r>
              <w:rPr>
                <w:b/>
                <w:sz w:val="20"/>
                <w:szCs w:val="20"/>
                <w:lang w:val="tr-TR"/>
              </w:rPr>
              <w:t>ENF_U16</w:t>
            </w:r>
          </w:p>
          <w:p>
            <w:pPr>
              <w:pStyle w:val="TableParagraph"/>
              <w:ind w:hanging="0"/>
              <w:jc w:val="center"/>
              <w:rPr/>
            </w:pPr>
            <w:r>
              <w:rPr>
                <w:sz w:val="20"/>
                <w:szCs w:val="20"/>
                <w:lang w:val="tr-TR"/>
              </w:rPr>
              <w:t>Olgu Sunumu</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ENF_18</w:t>
            </w:r>
          </w:p>
          <w:p>
            <w:pPr>
              <w:pStyle w:val="Normal"/>
              <w:jc w:val="center"/>
              <w:rPr/>
            </w:pPr>
            <w:r>
              <w:rPr>
                <w:rFonts w:cs="Calibri" w:ascii="Arial Narrow" w:hAnsi="Arial Narrow"/>
                <w:lang w:val="tr-TR"/>
              </w:rPr>
              <w:t xml:space="preserve">Kırım Kongo Kanamalı Ateşi </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r>
      <w:tr>
        <w:trPr>
          <w:trHeight w:val="427"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bCs/>
                <w:sz w:val="20"/>
                <w:szCs w:val="20"/>
              </w:rPr>
              <w:t>14.30-14:45</w:t>
            </w:r>
          </w:p>
        </w:tc>
        <w:tc>
          <w:tcPr>
            <w:tcW w:w="822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b/>
                <w:b/>
                <w:bCs/>
                <w:sz w:val="20"/>
                <w:szCs w:val="20"/>
              </w:rPr>
            </w:pPr>
            <w:r>
              <w:rPr>
                <w:b/>
                <w:bCs/>
                <w:sz w:val="20"/>
                <w:szCs w:val="20"/>
              </w:rPr>
              <w:t>DERS ARASI</w:t>
            </w:r>
          </w:p>
        </w:tc>
      </w:tr>
      <w:tr>
        <w:trPr>
          <w:trHeight w:val="1350"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14:45- 15.30</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Calibri" w:ascii="Arial Narrow" w:hAnsi="Arial Narrow"/>
                <w:b/>
                <w:lang w:val="tr-TR"/>
              </w:rPr>
              <w:t>ENF_U03</w:t>
            </w:r>
          </w:p>
          <w:p>
            <w:pPr>
              <w:pStyle w:val="Normal"/>
              <w:jc w:val="center"/>
              <w:rPr/>
            </w:pPr>
            <w:r>
              <w:rPr>
                <w:rFonts w:cs="Calibri" w:ascii="Arial Narrow" w:hAnsi="Arial Narrow"/>
                <w:lang w:val="tr-TR"/>
              </w:rPr>
              <w:t>Kişisel korunma ekipmanı uygulaması</w:t>
            </w:r>
          </w:p>
          <w:p>
            <w:pPr>
              <w:pStyle w:val="TableParagraph"/>
              <w:ind w:hanging="0"/>
              <w:jc w:val="center"/>
              <w:rPr/>
            </w:pPr>
            <w:r>
              <w:rPr>
                <w:rFonts w:cs="Calibri"/>
                <w:b/>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ENF_U07</w:t>
            </w:r>
          </w:p>
          <w:p>
            <w:pPr>
              <w:pStyle w:val="Normal"/>
              <w:jc w:val="center"/>
              <w:rPr/>
            </w:pPr>
            <w:r>
              <w:rPr>
                <w:rFonts w:cs="Calibri" w:ascii="Arial Narrow" w:hAnsi="Arial Narrow"/>
                <w:lang w:val="tr-TR"/>
              </w:rPr>
              <w:t xml:space="preserve">Kan kültürü alınması </w:t>
            </w:r>
            <w:r>
              <w:rPr>
                <w:rFonts w:cs="Calibri" w:ascii="Arial narrow" w:hAnsi="Arial narrow"/>
                <w:lang w:val="tr-TR"/>
              </w:rPr>
              <w:t>uygulaması</w:t>
            </w:r>
          </w:p>
          <w:p>
            <w:pPr>
              <w:pStyle w:val="Normal"/>
              <w:jc w:val="center"/>
              <w:rPr>
                <w:b/>
                <w:b/>
                <w:bCs/>
              </w:rPr>
            </w:pPr>
            <w:r>
              <w:rPr>
                <w:rFonts w:cs="Calibri" w:ascii="Arial Narrow" w:hAnsi="Arial Narrow"/>
                <w:b/>
                <w:bCs/>
                <w:lang w:val="tr-TR"/>
              </w:rPr>
              <w:t>Dr A ŞENER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ENF_U11</w:t>
            </w:r>
          </w:p>
          <w:p>
            <w:pPr>
              <w:pStyle w:val="TableParagraph"/>
              <w:ind w:hanging="0"/>
              <w:jc w:val="center"/>
              <w:rPr/>
            </w:pPr>
            <w:r>
              <w:rPr>
                <w:sz w:val="20"/>
                <w:szCs w:val="20"/>
                <w:lang w:val="tr-TR"/>
              </w:rPr>
              <w:t>Enfeksiyon acil servis uygulaması</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Calibri" w:ascii="Arial Narrow" w:hAnsi="Arial Narrow"/>
                <w:b/>
                <w:lang w:val="tr-TR"/>
              </w:rPr>
              <w:t>ENF_U17</w:t>
            </w:r>
          </w:p>
          <w:p>
            <w:pPr>
              <w:pStyle w:val="Normal"/>
              <w:jc w:val="center"/>
              <w:rPr/>
            </w:pPr>
            <w:r>
              <w:rPr>
                <w:rFonts w:cs="Calibri" w:ascii="Arial Narrow" w:hAnsi="Arial Narrow"/>
                <w:sz w:val="20"/>
                <w:szCs w:val="20"/>
                <w:lang w:val="tr-TR"/>
              </w:rPr>
              <w:t>Hastabaşı Kültür antibiyogram yorumu uygulaması</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ENF_U20</w:t>
            </w:r>
          </w:p>
          <w:p>
            <w:pPr>
              <w:pStyle w:val="Normal"/>
              <w:jc w:val="center"/>
              <w:rPr/>
            </w:pPr>
            <w:r>
              <w:rPr>
                <w:rFonts w:cs="Calibri" w:ascii="Arial Narrow" w:hAnsi="Arial Narrow"/>
                <w:sz w:val="20"/>
                <w:szCs w:val="20"/>
                <w:lang w:val="tr-TR"/>
              </w:rPr>
              <w:t>Enfeksiyon acil servis uygulaması</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r>
      <w:tr>
        <w:trPr>
          <w:trHeight w:val="1027"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b/>
                <w:b/>
                <w:bCs/>
                <w:sz w:val="20"/>
                <w:szCs w:val="20"/>
              </w:rPr>
            </w:pPr>
            <w:r>
              <w:rPr>
                <w:b/>
                <w:bCs/>
                <w:sz w:val="20"/>
                <w:szCs w:val="20"/>
              </w:rPr>
              <w:t>15:30-17:15</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narrow" w:hAnsi="Arial narrow"/>
                <w:b/>
                <w:b/>
                <w:bCs/>
              </w:rPr>
            </w:pPr>
            <w:r>
              <w:rPr>
                <w:rFonts w:ascii="Arial narrow" w:hAnsi="Arial narrow"/>
                <w:b/>
                <w:bCs/>
              </w:rPr>
              <w:t xml:space="preserve">ENF_U04 </w:t>
            </w:r>
          </w:p>
          <w:p>
            <w:pPr>
              <w:pStyle w:val="Normal"/>
              <w:jc w:val="center"/>
              <w:rPr>
                <w:rFonts w:ascii="Arial narrow" w:hAnsi="Arial narrow"/>
              </w:rPr>
            </w:pPr>
            <w:r>
              <w:rPr>
                <w:rFonts w:ascii="Arial narrow" w:hAnsi="Arial narrow"/>
              </w:rPr>
              <w:t xml:space="preserve">Hasta başı viziti </w:t>
            </w:r>
          </w:p>
          <w:p>
            <w:pPr>
              <w:pStyle w:val="Normal"/>
              <w:jc w:val="center"/>
              <w:rPr>
                <w:rFonts w:ascii="Arial narrow" w:hAnsi="Arial narrow"/>
                <w:b/>
                <w:b/>
                <w:bCs/>
              </w:rPr>
            </w:pPr>
            <w:r>
              <w:rPr>
                <w:rFonts w:ascii="Arial narrow" w:hAnsi="Arial narrow"/>
                <w:b/>
                <w:bCs/>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narrow" w:hAnsi="Arial narrow"/>
                <w:b/>
                <w:b/>
                <w:bCs/>
                <w:i w:val="false"/>
                <w:i w:val="false"/>
                <w:iCs w:val="false"/>
              </w:rPr>
            </w:pPr>
            <w:r>
              <w:rPr>
                <w:rFonts w:ascii="Arial narrow" w:hAnsi="Arial narrow"/>
                <w:b/>
                <w:bCs/>
                <w:i w:val="false"/>
                <w:iCs w:val="false"/>
              </w:rPr>
              <w:t xml:space="preserve">ENF_U08 </w:t>
            </w:r>
          </w:p>
          <w:p>
            <w:pPr>
              <w:pStyle w:val="Normal"/>
              <w:jc w:val="center"/>
              <w:rPr>
                <w:rFonts w:ascii="Arial narrow" w:hAnsi="Arial narrow"/>
                <w:i w:val="false"/>
                <w:i w:val="false"/>
                <w:iCs w:val="false"/>
              </w:rPr>
            </w:pPr>
            <w:r>
              <w:rPr>
                <w:rFonts w:ascii="Arial narrow" w:hAnsi="Arial narrow"/>
                <w:i w:val="false"/>
                <w:iCs w:val="false"/>
              </w:rPr>
              <w:t xml:space="preserve">Hasta başı viziti </w:t>
            </w:r>
          </w:p>
          <w:p>
            <w:pPr>
              <w:pStyle w:val="Normal"/>
              <w:jc w:val="center"/>
              <w:rPr>
                <w:rFonts w:ascii="Arial narrow" w:hAnsi="Arial narrow"/>
                <w:b/>
                <w:b/>
                <w:bCs/>
                <w:i w:val="false"/>
                <w:i w:val="false"/>
                <w:iCs w:val="false"/>
              </w:rPr>
            </w:pPr>
            <w:r>
              <w:rPr>
                <w:rFonts w:ascii="Arial narrow" w:hAnsi="Arial narrow"/>
                <w:b/>
                <w:bCs/>
                <w:i w:val="false"/>
                <w:iCs w:val="false"/>
              </w:rPr>
              <w:t>Dr A ŞENER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narrow" w:hAnsi="Arial narrow"/>
                <w:i w:val="false"/>
                <w:i w:val="false"/>
                <w:iCs w:val="false"/>
              </w:rPr>
            </w:pPr>
            <w:r>
              <w:rPr>
                <w:rFonts w:ascii="Arial narrow" w:hAnsi="Arial narrow"/>
                <w:b/>
                <w:bCs/>
                <w:i w:val="false"/>
                <w:iCs w:val="false"/>
              </w:rPr>
              <w:t>ENF_U12</w:t>
            </w:r>
            <w:r>
              <w:rPr>
                <w:rFonts w:ascii="Arial narrow" w:hAnsi="Arial narrow"/>
                <w:i w:val="false"/>
                <w:iCs w:val="false"/>
              </w:rPr>
              <w:t xml:space="preserve"> </w:t>
            </w:r>
          </w:p>
          <w:p>
            <w:pPr>
              <w:pStyle w:val="Normal"/>
              <w:jc w:val="center"/>
              <w:rPr>
                <w:rFonts w:ascii="Arial narrow" w:hAnsi="Arial narrow"/>
                <w:i w:val="false"/>
                <w:i w:val="false"/>
                <w:iCs w:val="false"/>
              </w:rPr>
            </w:pPr>
            <w:r>
              <w:rPr>
                <w:rFonts w:ascii="Arial narrow" w:hAnsi="Arial narrow"/>
                <w:i w:val="false"/>
                <w:iCs w:val="false"/>
              </w:rPr>
              <w:t xml:space="preserve">Hasta başı viziti </w:t>
            </w:r>
          </w:p>
          <w:p>
            <w:pPr>
              <w:pStyle w:val="Normal"/>
              <w:jc w:val="center"/>
              <w:rPr>
                <w:rFonts w:ascii="Arial narrow" w:hAnsi="Arial narrow"/>
                <w:b/>
                <w:b/>
                <w:bCs/>
                <w:i w:val="false"/>
                <w:i w:val="false"/>
                <w:iCs w:val="false"/>
              </w:rPr>
            </w:pPr>
            <w:r>
              <w:rPr>
                <w:rFonts w:ascii="Arial narrow" w:hAnsi="Arial narrow"/>
                <w:b/>
                <w:bCs/>
                <w:i w:val="false"/>
                <w:iCs w:val="false"/>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narrow" w:hAnsi="Arial narrow"/>
                <w:b/>
                <w:b/>
                <w:bCs/>
                <w:i w:val="false"/>
                <w:i w:val="false"/>
                <w:iCs w:val="false"/>
              </w:rPr>
            </w:pPr>
            <w:r>
              <w:rPr>
                <w:rFonts w:ascii="Arial narrow" w:hAnsi="Arial narrow"/>
                <w:b/>
                <w:bCs/>
                <w:i w:val="false"/>
                <w:iCs w:val="false"/>
              </w:rPr>
              <w:t xml:space="preserve">ENF_U18 </w:t>
            </w:r>
          </w:p>
          <w:p>
            <w:pPr>
              <w:pStyle w:val="Normal"/>
              <w:jc w:val="center"/>
              <w:rPr>
                <w:rFonts w:ascii="Arial narrow" w:hAnsi="Arial narrow"/>
                <w:i w:val="false"/>
                <w:i w:val="false"/>
                <w:iCs w:val="false"/>
              </w:rPr>
            </w:pPr>
            <w:r>
              <w:rPr>
                <w:rFonts w:ascii="Arial narrow" w:hAnsi="Arial narrow"/>
                <w:i w:val="false"/>
                <w:iCs w:val="false"/>
              </w:rPr>
              <w:t xml:space="preserve">Hasta başı viziti </w:t>
            </w:r>
          </w:p>
          <w:p>
            <w:pPr>
              <w:pStyle w:val="Normal"/>
              <w:jc w:val="center"/>
              <w:rPr>
                <w:rFonts w:ascii="Arial narrow" w:hAnsi="Arial narrow"/>
                <w:b/>
                <w:b/>
                <w:bCs/>
                <w:i w:val="false"/>
                <w:i w:val="false"/>
                <w:iCs w:val="false"/>
              </w:rPr>
            </w:pPr>
            <w:r>
              <w:rPr>
                <w:rFonts w:ascii="Arial narrow" w:hAnsi="Arial narrow"/>
                <w:b/>
                <w:bCs/>
                <w:i w:val="false"/>
                <w:iCs w:val="false"/>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narrow" w:hAnsi="Arial narrow"/>
                <w:b/>
                <w:b/>
                <w:bCs/>
                <w:i w:val="false"/>
                <w:i w:val="false"/>
                <w:iCs w:val="false"/>
              </w:rPr>
            </w:pPr>
            <w:r>
              <w:rPr>
                <w:rFonts w:ascii="Arial narrow" w:hAnsi="Arial narrow"/>
                <w:b/>
                <w:bCs/>
                <w:i w:val="false"/>
                <w:iCs w:val="false"/>
              </w:rPr>
              <w:t xml:space="preserve">ENF_U21 </w:t>
            </w:r>
          </w:p>
          <w:p>
            <w:pPr>
              <w:pStyle w:val="Normal"/>
              <w:jc w:val="center"/>
              <w:rPr>
                <w:rFonts w:ascii="Arial narrow" w:hAnsi="Arial narrow"/>
                <w:i w:val="false"/>
                <w:i w:val="false"/>
                <w:iCs w:val="false"/>
              </w:rPr>
            </w:pPr>
            <w:r>
              <w:rPr>
                <w:rFonts w:ascii="Arial narrow" w:hAnsi="Arial narrow"/>
                <w:i w:val="false"/>
                <w:iCs w:val="false"/>
              </w:rPr>
              <w:t xml:space="preserve">Hasta başı viziti </w:t>
            </w:r>
          </w:p>
          <w:p>
            <w:pPr>
              <w:pStyle w:val="Normal"/>
              <w:jc w:val="center"/>
              <w:rPr>
                <w:rFonts w:ascii="Arial narrow" w:hAnsi="Arial narrow"/>
                <w:b/>
                <w:b/>
                <w:bCs/>
                <w:i w:val="false"/>
                <w:i w:val="false"/>
                <w:iCs w:val="false"/>
              </w:rPr>
            </w:pPr>
            <w:r>
              <w:rPr>
                <w:rFonts w:ascii="Arial narrow" w:hAnsi="Arial narrow"/>
                <w:b/>
                <w:bCs/>
                <w:i w:val="false"/>
                <w:iCs w:val="false"/>
              </w:rPr>
              <w:t>Dr A ŞENER</w:t>
            </w:r>
          </w:p>
        </w:tc>
      </w:tr>
    </w:tbl>
    <w:p>
      <w:pPr>
        <w:pStyle w:val="Normal"/>
        <w:spacing w:lineRule="exact" w:line="260" w:before="29" w:after="0"/>
        <w:rPr>
          <w:b/>
          <w:b/>
          <w:sz w:val="24"/>
          <w:szCs w:val="24"/>
          <w:lang w:val="tr-TR"/>
        </w:rPr>
      </w:pPr>
      <w:r>
        <w:rPr>
          <w:b/>
          <w:sz w:val="24"/>
          <w:szCs w:val="24"/>
          <w:lang w:val="tr-TR"/>
        </w:rPr>
      </w:r>
    </w:p>
    <w:p>
      <w:pPr>
        <w:pStyle w:val="Normal"/>
        <w:rPr>
          <w:b/>
          <w:b/>
          <w:sz w:val="24"/>
          <w:szCs w:val="24"/>
          <w:lang w:val="tr-TR"/>
        </w:rPr>
      </w:pPr>
      <w:r>
        <w:rPr>
          <w:b/>
          <w:sz w:val="24"/>
          <w:szCs w:val="24"/>
          <w:lang w:val="tr-TR"/>
        </w:rPr>
      </w:r>
      <w:r>
        <w:br w:type="page"/>
      </w:r>
    </w:p>
    <w:p>
      <w:pPr>
        <w:pStyle w:val="Normal"/>
        <w:spacing w:lineRule="auto" w:line="360" w:before="4" w:after="0"/>
        <w:jc w:val="center"/>
        <w:rPr/>
      </w:pPr>
      <w:r>
        <w:rPr>
          <w:sz w:val="24"/>
          <w:szCs w:val="24"/>
          <w:lang w:val="tr-TR"/>
        </w:rPr>
        <w:t>Haftalık Eğitim Programı</w:t>
      </w:r>
    </w:p>
    <w:tbl>
      <w:tblPr>
        <w:tblW w:w="9261" w:type="dxa"/>
        <w:jc w:val="lef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tblPr>
      <w:tblGrid>
        <w:gridCol w:w="1039"/>
        <w:gridCol w:w="1642"/>
        <w:gridCol w:w="1642"/>
        <w:gridCol w:w="1645"/>
        <w:gridCol w:w="1646"/>
        <w:gridCol w:w="1646"/>
      </w:tblGrid>
      <w:tr>
        <w:trPr>
          <w:trHeight w:val="396" w:hRule="exact"/>
        </w:trPr>
        <w:tc>
          <w:tcPr>
            <w:tcW w:w="926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left="0" w:hanging="0"/>
              <w:jc w:val="center"/>
              <w:rPr/>
            </w:pPr>
            <w:r>
              <w:rPr>
                <w:b/>
                <w:sz w:val="28"/>
                <w:szCs w:val="20"/>
                <w:lang w:val="tr-TR"/>
              </w:rPr>
              <w:t>2. Hafta</w:t>
            </w:r>
          </w:p>
        </w:tc>
      </w:tr>
      <w:tr>
        <w:trPr>
          <w:trHeight w:val="712" w:hRule="exac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Narrow" w:hAnsi="Arial Narrow"/>
                <w:lang w:val="tr-TR"/>
              </w:rPr>
            </w:pPr>
            <w:r>
              <w:rPr>
                <w:rFonts w:ascii="Arial Narrow" w:hAnsi="Arial Narrow"/>
                <w:lang w:val="tr-TR"/>
              </w:rPr>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Pazartesi</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Salı</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Çarşamba</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Perşembe</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Cuma</w:t>
            </w:r>
          </w:p>
        </w:tc>
      </w:tr>
      <w:tr>
        <w:trPr>
          <w:trHeight w:val="1050"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08.30 - 09.15</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ENF_U22</w:t>
            </w:r>
          </w:p>
          <w:p>
            <w:pPr>
              <w:pStyle w:val="Normal"/>
              <w:jc w:val="center"/>
              <w:rPr>
                <w:b w:val="false"/>
                <w:b w:val="false"/>
                <w:bCs w:val="false"/>
              </w:rPr>
            </w:pPr>
            <w:r>
              <w:rPr>
                <w:rFonts w:cs="Calibri" w:ascii="Arial Narrow" w:hAnsi="Arial Narrow"/>
                <w:b w:val="false"/>
                <w:bCs w:val="false"/>
                <w:i w:val="false"/>
                <w:iCs w:val="false"/>
                <w:lang w:val="tr-TR"/>
              </w:rPr>
              <w:t>Klinik Uygulama</w:t>
            </w:r>
          </w:p>
          <w:p>
            <w:pPr>
              <w:pStyle w:val="TableParagraph"/>
              <w:ind w:hanging="0"/>
              <w:jc w:val="center"/>
              <w:rPr>
                <w:b/>
                <w:b/>
                <w:bCs/>
                <w:i w:val="false"/>
                <w:i w:val="false"/>
                <w:iCs w:val="false"/>
              </w:rPr>
            </w:pPr>
            <w:r>
              <w:rPr>
                <w:rFonts w:cs="Calibri"/>
                <w:b/>
                <w:bCs/>
                <w:i w:val="false"/>
                <w:iCs w:val="false"/>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ENF_U28</w:t>
            </w:r>
          </w:p>
          <w:p>
            <w:pPr>
              <w:pStyle w:val="Normal"/>
              <w:jc w:val="center"/>
              <w:rPr/>
            </w:pPr>
            <w:r>
              <w:rPr>
                <w:rFonts w:cs="Calibri" w:ascii="Arial Narrow" w:hAnsi="Arial Narrow"/>
                <w:lang w:val="tr-TR"/>
              </w:rPr>
              <w:t>Klinik Uygulama</w:t>
            </w:r>
          </w:p>
          <w:p>
            <w:pPr>
              <w:pStyle w:val="TableParagraph"/>
              <w:ind w:hanging="0"/>
              <w:jc w:val="center"/>
              <w:rPr/>
            </w:pPr>
            <w:r>
              <w:rPr>
                <w:rFonts w:cs="Calibri"/>
                <w:b/>
                <w:sz w:val="20"/>
                <w:szCs w:val="20"/>
                <w:lang w:val="tr-TR"/>
              </w:rPr>
              <w:t>Dr  A ŞENER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Calibri" w:ascii="Arial Narrow" w:hAnsi="Arial Narrow"/>
                <w:b/>
                <w:lang w:val="tr-TR"/>
              </w:rPr>
              <w:t>ENF_U32</w:t>
            </w:r>
          </w:p>
          <w:p>
            <w:pPr>
              <w:pStyle w:val="Normal"/>
              <w:jc w:val="center"/>
              <w:rPr/>
            </w:pPr>
            <w:r>
              <w:rPr>
                <w:rFonts w:cs="Calibri" w:ascii="Arial Narrow" w:hAnsi="Arial Narrow"/>
                <w:lang w:val="tr-TR"/>
              </w:rPr>
              <w:t>Klinik Uygulama</w:t>
            </w:r>
          </w:p>
          <w:p>
            <w:pPr>
              <w:pStyle w:val="TableParagraph"/>
              <w:ind w:hanging="0"/>
              <w:jc w:val="center"/>
              <w:rPr/>
            </w:pPr>
            <w:r>
              <w:rPr>
                <w:rFonts w:cs="Calibri"/>
                <w:b/>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ENF_U36</w:t>
            </w:r>
          </w:p>
          <w:p>
            <w:pPr>
              <w:pStyle w:val="Normal"/>
              <w:jc w:val="center"/>
              <w:rPr/>
            </w:pPr>
            <w:r>
              <w:rPr>
                <w:rFonts w:cs="Calibri" w:ascii="Arial Narrow" w:hAnsi="Arial Narrow"/>
                <w:lang w:val="tr-TR"/>
              </w:rPr>
              <w:t>Klinik Uygulama</w:t>
            </w:r>
          </w:p>
          <w:p>
            <w:pPr>
              <w:pStyle w:val="TableParagraph"/>
              <w:ind w:hanging="0"/>
              <w:jc w:val="center"/>
              <w:rPr/>
            </w:pPr>
            <w:r>
              <w:rPr>
                <w:rFonts w:cs="Calibri"/>
                <w:b/>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ENF_U41</w:t>
            </w:r>
          </w:p>
          <w:p>
            <w:pPr>
              <w:pStyle w:val="Normal"/>
              <w:jc w:val="center"/>
              <w:rPr/>
            </w:pPr>
            <w:r>
              <w:rPr>
                <w:rFonts w:cs="Calibri" w:ascii="Arial Narrow" w:hAnsi="Arial Narrow"/>
                <w:lang w:val="tr-TR"/>
              </w:rPr>
              <w:t>Klinik Uygulama</w:t>
            </w:r>
          </w:p>
          <w:p>
            <w:pPr>
              <w:pStyle w:val="TableParagraph"/>
              <w:ind w:hanging="0"/>
              <w:jc w:val="center"/>
              <w:rPr/>
            </w:pPr>
            <w:r>
              <w:rPr>
                <w:rFonts w:cs="Calibri"/>
                <w:b/>
                <w:sz w:val="20"/>
                <w:szCs w:val="20"/>
                <w:lang w:val="tr-TR"/>
              </w:rPr>
              <w:t>Dr  A ŞENER</w:t>
            </w:r>
          </w:p>
        </w:tc>
      </w:tr>
      <w:tr>
        <w:trPr>
          <w:trHeight w:val="957"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09.15 – 10.00</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rFonts w:cs="Calibri"/>
                <w:b/>
                <w:sz w:val="20"/>
                <w:szCs w:val="20"/>
                <w:lang w:val="tr-TR"/>
              </w:rPr>
              <w:t>ENF_U23</w:t>
            </w:r>
          </w:p>
          <w:p>
            <w:pPr>
              <w:pStyle w:val="TableParagraph"/>
              <w:ind w:hanging="0"/>
              <w:jc w:val="center"/>
              <w:rPr>
                <w:b w:val="false"/>
                <w:b w:val="false"/>
                <w:bCs w:val="false"/>
              </w:rPr>
            </w:pPr>
            <w:r>
              <w:rPr>
                <w:rFonts w:cs="Calibri"/>
                <w:b w:val="false"/>
                <w:bCs w:val="false"/>
                <w:sz w:val="20"/>
                <w:szCs w:val="20"/>
                <w:lang w:val="tr-TR"/>
              </w:rPr>
              <w:t>Poliklinik Uyg</w:t>
            </w:r>
          </w:p>
          <w:p>
            <w:pPr>
              <w:pStyle w:val="TableParagraph"/>
              <w:ind w:hanging="0"/>
              <w:jc w:val="center"/>
              <w:rPr>
                <w:b w:val="false"/>
                <w:b w:val="false"/>
                <w:bCs w:val="false"/>
              </w:rPr>
            </w:pPr>
            <w:r>
              <w:rPr>
                <w:rFonts w:cs="Calibri"/>
                <w:b/>
                <w:bCs w:val="false"/>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rFonts w:cs="Calibri"/>
                <w:b/>
                <w:sz w:val="20"/>
                <w:szCs w:val="20"/>
                <w:lang w:val="tr-TR"/>
              </w:rPr>
              <w:t>ENF_U29</w:t>
            </w:r>
          </w:p>
          <w:p>
            <w:pPr>
              <w:pStyle w:val="TableParagraph"/>
              <w:ind w:hanging="0"/>
              <w:jc w:val="center"/>
              <w:rPr>
                <w:b w:val="false"/>
                <w:b w:val="false"/>
                <w:bCs w:val="false"/>
              </w:rPr>
            </w:pPr>
            <w:r>
              <w:rPr>
                <w:rFonts w:cs="Calibri"/>
                <w:b w:val="false"/>
                <w:bCs w:val="false"/>
                <w:sz w:val="20"/>
                <w:szCs w:val="20"/>
                <w:lang w:val="tr-TR"/>
              </w:rPr>
              <w:t>Poliklinik Uyg</w:t>
            </w:r>
          </w:p>
          <w:p>
            <w:pPr>
              <w:pStyle w:val="TableParagraph"/>
              <w:ind w:hanging="0"/>
              <w:jc w:val="center"/>
              <w:rPr>
                <w:b w:val="false"/>
                <w:b w:val="false"/>
                <w:bCs w:val="false"/>
              </w:rPr>
            </w:pPr>
            <w:r>
              <w:rPr>
                <w:rFonts w:cs="Calibri"/>
                <w:b/>
                <w:bCs w:val="false"/>
                <w:sz w:val="20"/>
                <w:szCs w:val="20"/>
                <w:lang w:val="tr-TR"/>
              </w:rPr>
              <w:t>Dr  A ŞENER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rFonts w:cs="Calibri"/>
                <w:b/>
                <w:sz w:val="20"/>
                <w:szCs w:val="20"/>
                <w:lang w:val="tr-TR"/>
              </w:rPr>
              <w:t>ENF_U33</w:t>
            </w:r>
          </w:p>
          <w:p>
            <w:pPr>
              <w:pStyle w:val="TableParagraph"/>
              <w:ind w:hanging="0"/>
              <w:jc w:val="center"/>
              <w:rPr>
                <w:b w:val="false"/>
                <w:b w:val="false"/>
                <w:bCs w:val="false"/>
              </w:rPr>
            </w:pPr>
            <w:r>
              <w:rPr>
                <w:rFonts w:cs="Calibri"/>
                <w:b w:val="false"/>
                <w:bCs w:val="false"/>
                <w:sz w:val="20"/>
                <w:szCs w:val="20"/>
                <w:lang w:val="tr-TR"/>
              </w:rPr>
              <w:t>Poliklinik Uyg</w:t>
            </w:r>
          </w:p>
          <w:p>
            <w:pPr>
              <w:pStyle w:val="TableParagraph"/>
              <w:ind w:hanging="0"/>
              <w:jc w:val="center"/>
              <w:rPr>
                <w:b w:val="false"/>
                <w:b w:val="false"/>
                <w:bCs w:val="false"/>
              </w:rPr>
            </w:pPr>
            <w:r>
              <w:rPr>
                <w:rFonts w:cs="Calibri"/>
                <w:b/>
                <w:bCs w:val="false"/>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rFonts w:cs="Calibri"/>
                <w:b/>
                <w:sz w:val="20"/>
                <w:szCs w:val="20"/>
                <w:lang w:val="tr-TR"/>
              </w:rPr>
              <w:t>ENF_U37</w:t>
            </w:r>
          </w:p>
          <w:p>
            <w:pPr>
              <w:pStyle w:val="TableParagraph"/>
              <w:ind w:hanging="0"/>
              <w:jc w:val="center"/>
              <w:rPr>
                <w:b w:val="false"/>
                <w:b w:val="false"/>
                <w:bCs w:val="false"/>
              </w:rPr>
            </w:pPr>
            <w:r>
              <w:rPr>
                <w:rFonts w:cs="Calibri"/>
                <w:b w:val="false"/>
                <w:bCs w:val="false"/>
                <w:sz w:val="20"/>
                <w:szCs w:val="20"/>
                <w:lang w:val="tr-TR"/>
              </w:rPr>
              <w:t>Poliklinik Uyg</w:t>
            </w:r>
          </w:p>
          <w:p>
            <w:pPr>
              <w:pStyle w:val="TableParagraph"/>
              <w:ind w:hanging="0"/>
              <w:jc w:val="center"/>
              <w:rPr>
                <w:b w:val="false"/>
                <w:b w:val="false"/>
                <w:bCs w:val="false"/>
              </w:rPr>
            </w:pPr>
            <w:r>
              <w:rPr>
                <w:rFonts w:cs="Calibri"/>
                <w:b/>
                <w:bCs w:val="false"/>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rFonts w:cs="Calibri"/>
                <w:b/>
                <w:sz w:val="20"/>
                <w:szCs w:val="20"/>
                <w:lang w:val="tr-TR"/>
              </w:rPr>
              <w:t>ENF_U42</w:t>
            </w:r>
          </w:p>
          <w:p>
            <w:pPr>
              <w:pStyle w:val="TableParagraph"/>
              <w:ind w:hanging="0"/>
              <w:jc w:val="center"/>
              <w:rPr>
                <w:b w:val="false"/>
                <w:b w:val="false"/>
                <w:bCs w:val="false"/>
              </w:rPr>
            </w:pPr>
            <w:r>
              <w:rPr>
                <w:rFonts w:cs="Calibri"/>
                <w:b w:val="false"/>
                <w:bCs w:val="false"/>
                <w:sz w:val="20"/>
                <w:szCs w:val="20"/>
                <w:lang w:val="tr-TR"/>
              </w:rPr>
              <w:t>Poliklinik Uyg</w:t>
            </w:r>
          </w:p>
          <w:p>
            <w:pPr>
              <w:pStyle w:val="TableParagraph"/>
              <w:ind w:hanging="0"/>
              <w:jc w:val="center"/>
              <w:rPr>
                <w:b w:val="false"/>
                <w:b w:val="false"/>
                <w:bCs w:val="false"/>
              </w:rPr>
            </w:pPr>
            <w:r>
              <w:rPr>
                <w:rFonts w:cs="Calibri"/>
                <w:b/>
                <w:bCs w:val="false"/>
                <w:sz w:val="20"/>
                <w:szCs w:val="20"/>
                <w:lang w:val="tr-TR"/>
              </w:rPr>
              <w:t>Dr  A ŞENER</w:t>
            </w:r>
          </w:p>
        </w:tc>
      </w:tr>
      <w:tr>
        <w:trPr>
          <w:trHeight w:val="1247"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10.00 – 11.15</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ENF_19</w:t>
            </w:r>
          </w:p>
          <w:p>
            <w:pPr>
              <w:pStyle w:val="Tabloerii"/>
              <w:ind w:hanging="0"/>
              <w:jc w:val="center"/>
              <w:rPr/>
            </w:pPr>
            <w:r>
              <w:rPr>
                <w:rFonts w:ascii="Arial narrow" w:hAnsi="Arial narrow"/>
                <w:sz w:val="20"/>
                <w:szCs w:val="20"/>
                <w:lang w:val="tr-TR"/>
              </w:rPr>
              <w:t>Akut İshalli hastaya yaklaşım I</w:t>
            </w:r>
            <w:r>
              <w:rPr>
                <w:rFonts w:ascii="Arial narrow" w:hAnsi="Arial narrow"/>
                <w:sz w:val="20"/>
                <w:szCs w:val="20"/>
                <w:lang w:val="tr-TR"/>
              </w:rPr>
              <w:t xml:space="preserve"> </w:t>
            </w:r>
          </w:p>
          <w:p>
            <w:pPr>
              <w:pStyle w:val="TableParagraph"/>
              <w:ind w:hanging="0"/>
              <w:jc w:val="center"/>
              <w:rPr/>
            </w:pPr>
            <w:r>
              <w:rPr>
                <w:rFonts w:cs="Calibri"/>
                <w:b/>
                <w:bCs/>
                <w:sz w:val="20"/>
                <w:szCs w:val="20"/>
                <w:lang w:val="tr-TR"/>
              </w:rPr>
              <w:t>Dr M OTKUN</w:t>
            </w:r>
            <w:r>
              <w:rPr>
                <w:rFonts w:cs="Calibri"/>
                <w:b/>
                <w:sz w:val="20"/>
                <w:szCs w:val="20"/>
                <w:lang w:val="tr-TR"/>
              </w:rPr>
              <w:t xml:space="preserve"> </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ENF_21</w:t>
            </w:r>
          </w:p>
          <w:p>
            <w:pPr>
              <w:pStyle w:val="Tabloerii"/>
              <w:ind w:hanging="0"/>
              <w:jc w:val="center"/>
              <w:rPr/>
            </w:pPr>
            <w:r>
              <w:rPr>
                <w:rFonts w:ascii="Arial narrow" w:hAnsi="Arial narrow"/>
                <w:sz w:val="20"/>
                <w:szCs w:val="20"/>
                <w:lang w:val="tr-TR"/>
              </w:rPr>
              <w:t xml:space="preserve">Salmonella enfeksiyonları ve Tifo </w:t>
            </w:r>
            <w:r>
              <w:rPr>
                <w:rFonts w:ascii="Arial narrow" w:hAnsi="Arial narrow"/>
                <w:sz w:val="20"/>
                <w:szCs w:val="20"/>
                <w:lang w:val="tr-TR"/>
              </w:rPr>
              <w:t>I</w:t>
            </w:r>
          </w:p>
          <w:p>
            <w:pPr>
              <w:pStyle w:val="TableParagraph"/>
              <w:ind w:hanging="0"/>
              <w:jc w:val="center"/>
              <w:rPr/>
            </w:pPr>
            <w:r>
              <w:rPr>
                <w:b/>
                <w:bCs/>
                <w:sz w:val="20"/>
                <w:szCs w:val="20"/>
                <w:lang w:val="tr-TR"/>
              </w:rPr>
              <w:t>Dr M OTKUN</w:t>
            </w:r>
            <w:r>
              <w:rPr>
                <w:sz w:val="20"/>
                <w:szCs w:val="20"/>
                <w:lang w:val="tr-TR"/>
              </w:rPr>
              <w:t xml:space="preserve"> </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ENF_25</w:t>
            </w:r>
          </w:p>
          <w:p>
            <w:pPr>
              <w:pStyle w:val="TableParagraph"/>
              <w:ind w:hanging="0"/>
              <w:jc w:val="center"/>
              <w:rPr/>
            </w:pPr>
            <w:r>
              <w:rPr>
                <w:spacing w:val="1"/>
                <w:sz w:val="20"/>
                <w:szCs w:val="20"/>
                <w:lang w:val="tr-TR"/>
              </w:rPr>
              <w:t xml:space="preserve">Hastane enfeksiyonları ve kontrolü </w:t>
            </w:r>
          </w:p>
          <w:p>
            <w:pPr>
              <w:pStyle w:val="TableParagraph"/>
              <w:spacing w:beforeAutospacing="0" w:before="0" w:afterAutospacing="0" w:after="0"/>
              <w:ind w:hanging="0"/>
              <w:jc w:val="center"/>
              <w:rPr/>
            </w:pPr>
            <w:r>
              <w:rPr>
                <w:rFonts w:cs="Calibri"/>
                <w:b/>
                <w:bCs w:val="false"/>
                <w:spacing w:val="3"/>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TableParagraph"/>
              <w:rPr/>
            </w:pPr>
            <w:r>
              <w:rPr>
                <w:b/>
                <w:bCs/>
              </w:rPr>
              <w:t xml:space="preserve">      </w:t>
            </w:r>
            <w:r>
              <w:rPr>
                <w:b/>
                <w:bCs/>
              </w:rPr>
              <w:t>ENF_29</w:t>
            </w:r>
          </w:p>
          <w:p>
            <w:pPr>
              <w:pStyle w:val="TableParagraph"/>
              <w:ind w:hanging="0"/>
              <w:jc w:val="center"/>
              <w:rPr/>
            </w:pPr>
            <w:r>
              <w:rPr>
                <w:sz w:val="20"/>
                <w:szCs w:val="20"/>
                <w:lang w:val="tr-TR"/>
              </w:rPr>
              <w:t xml:space="preserve">Enfeksiyon hastalıkları tanısında rutin laboratuvar incelemeleri, özgül tanı yöntemleri ve yorumlama </w:t>
            </w:r>
          </w:p>
          <w:p>
            <w:pPr>
              <w:pStyle w:val="TableParagraph"/>
              <w:spacing w:beforeAutospacing="0" w:before="0" w:afterAutospacing="0" w:after="0"/>
              <w:ind w:hanging="0"/>
              <w:jc w:val="center"/>
              <w:rPr/>
            </w:pPr>
            <w:r>
              <w:rPr>
                <w:rFonts w:cs="Calibri"/>
                <w:b/>
                <w:bCs/>
                <w:spacing w:val="3"/>
                <w:sz w:val="20"/>
                <w:szCs w:val="20"/>
                <w:lang w:val="tr-TR"/>
              </w:rPr>
              <w:t>Dr M OTKUN</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Calibri" w:ascii="Arial Narrow" w:hAnsi="Arial Narrow"/>
                <w:b/>
                <w:lang w:val="tr-TR"/>
              </w:rPr>
              <w:t>ENF_31</w:t>
            </w:r>
          </w:p>
          <w:p>
            <w:pPr>
              <w:pStyle w:val="Normal"/>
              <w:jc w:val="center"/>
              <w:rPr/>
            </w:pPr>
            <w:r>
              <w:rPr>
                <w:rFonts w:cs="Calibri" w:ascii="Arial Narrow" w:hAnsi="Arial Narrow"/>
                <w:sz w:val="20"/>
                <w:szCs w:val="20"/>
                <w:lang w:val="tr-TR"/>
              </w:rPr>
              <w:t>Akut Bakteriyel menenjitler</w:t>
            </w:r>
          </w:p>
          <w:p>
            <w:pPr>
              <w:pStyle w:val="TableParagraph"/>
              <w:spacing w:beforeAutospacing="0" w:before="0" w:afterAutospacing="0" w:after="0"/>
              <w:ind w:hanging="0"/>
              <w:jc w:val="center"/>
              <w:rPr>
                <w:rFonts w:ascii="Arial Narrow" w:hAnsi="Arial Narrow" w:cs="Calibri"/>
                <w:b/>
                <w:b/>
                <w:spacing w:val="3"/>
                <w:sz w:val="20"/>
                <w:szCs w:val="20"/>
                <w:lang w:val="tr-TR"/>
              </w:rPr>
            </w:pPr>
            <w:r>
              <w:rPr>
                <w:rFonts w:cs="Calibri"/>
                <w:b/>
                <w:spacing w:val="3"/>
                <w:sz w:val="20"/>
                <w:szCs w:val="20"/>
                <w:lang w:val="tr-TR"/>
              </w:rPr>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r>
      <w:tr>
        <w:trPr>
          <w:trHeight w:val="1376"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11.15 -12.00</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ENF_20</w:t>
            </w:r>
          </w:p>
          <w:p>
            <w:pPr>
              <w:pStyle w:val="TableParagraph"/>
              <w:ind w:hanging="0"/>
              <w:jc w:val="center"/>
              <w:rPr/>
            </w:pPr>
            <w:r>
              <w:rPr>
                <w:sz w:val="20"/>
                <w:szCs w:val="20"/>
                <w:lang w:val="tr-TR"/>
              </w:rPr>
              <w:t>Akut İshalli hastaya yaklaşım II</w:t>
            </w:r>
          </w:p>
          <w:p>
            <w:pPr>
              <w:pStyle w:val="Normal"/>
              <w:ind w:hanging="0"/>
              <w:jc w:val="center"/>
              <w:rPr>
                <w:b/>
                <w:b/>
                <w:bCs/>
                <w:i w:val="false"/>
                <w:i w:val="false"/>
                <w:iCs w:val="false"/>
              </w:rPr>
            </w:pPr>
            <w:r>
              <w:rPr>
                <w:rFonts w:cs="Calibri" w:ascii="Arial Narrow" w:hAnsi="Arial Narrow"/>
                <w:b/>
                <w:bCs/>
                <w:i w:val="false"/>
                <w:iCs w:val="false"/>
                <w:sz w:val="20"/>
                <w:szCs w:val="20"/>
                <w:lang w:val="tr-TR"/>
              </w:rPr>
              <w:t>Dr M OTKUN</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ENF_22</w:t>
            </w:r>
          </w:p>
          <w:p>
            <w:pPr>
              <w:pStyle w:val="TableParagraph"/>
              <w:ind w:hanging="0"/>
              <w:jc w:val="center"/>
              <w:rPr/>
            </w:pPr>
            <w:r>
              <w:rPr>
                <w:rFonts w:ascii="Arial narrow" w:hAnsi="Arial narrow"/>
                <w:sz w:val="20"/>
                <w:szCs w:val="20"/>
                <w:lang w:val="tr-TR"/>
              </w:rPr>
              <w:t xml:space="preserve">Salmonella enfeksiyonları ve Tifo </w:t>
            </w:r>
            <w:r>
              <w:rPr>
                <w:rFonts w:ascii="Arial narrow" w:hAnsi="Arial narrow"/>
                <w:sz w:val="20"/>
                <w:szCs w:val="20"/>
                <w:lang w:val="tr-TR"/>
              </w:rPr>
              <w:t>I</w:t>
            </w:r>
            <w:r>
              <w:rPr>
                <w:rFonts w:ascii="Arial narrow" w:hAnsi="Arial narrow"/>
                <w:sz w:val="20"/>
                <w:szCs w:val="20"/>
                <w:lang w:val="tr-TR"/>
              </w:rPr>
              <w:t>I</w:t>
            </w:r>
          </w:p>
          <w:p>
            <w:pPr>
              <w:pStyle w:val="TableParagraph"/>
              <w:ind w:hanging="0"/>
              <w:jc w:val="center"/>
              <w:rPr>
                <w:b/>
                <w:b/>
                <w:bCs/>
              </w:rPr>
            </w:pPr>
            <w:r>
              <w:rPr>
                <w:b/>
                <w:bCs/>
                <w:sz w:val="20"/>
                <w:szCs w:val="20"/>
                <w:lang w:val="tr-TR"/>
              </w:rPr>
              <w:t>Dr M OTKUN</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ENF_26</w:t>
            </w:r>
          </w:p>
          <w:p>
            <w:pPr>
              <w:pStyle w:val="NormalWeb"/>
              <w:spacing w:beforeAutospacing="0" w:before="0" w:afterAutospacing="0" w:after="0"/>
              <w:jc w:val="center"/>
              <w:rPr/>
            </w:pPr>
            <w:r>
              <w:rPr>
                <w:rFonts w:ascii="Arial Narrow" w:hAnsi="Arial Narrow"/>
                <w:spacing w:val="1"/>
                <w:sz w:val="20"/>
                <w:szCs w:val="20"/>
              </w:rPr>
              <w:t xml:space="preserve">Hastane enfeksiyonları ve kontrolü </w:t>
            </w:r>
          </w:p>
          <w:p>
            <w:pPr>
              <w:pStyle w:val="NormalWeb"/>
              <w:spacing w:beforeAutospacing="0" w:before="0" w:afterAutospacing="0" w:after="0"/>
              <w:jc w:val="center"/>
              <w:rPr/>
            </w:pPr>
            <w:r>
              <w:rPr>
                <w:rFonts w:ascii="Arial Narrow" w:hAnsi="Arial Narrow"/>
                <w:spacing w:val="1"/>
                <w:sz w:val="20"/>
                <w:szCs w:val="20"/>
              </w:rPr>
              <w:t xml:space="preserve"> </w:t>
            </w:r>
            <w:r>
              <w:rPr>
                <w:rFonts w:ascii="Arial Narrow" w:hAnsi="Arial Narrow"/>
                <w:b/>
                <w:bCs/>
                <w:spacing w:val="1"/>
                <w:sz w:val="20"/>
                <w:szCs w:val="20"/>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TableParagraph"/>
              <w:ind w:hanging="0"/>
              <w:jc w:val="center"/>
              <w:rPr/>
            </w:pPr>
            <w:r>
              <w:rPr>
                <w:b/>
                <w:sz w:val="20"/>
                <w:szCs w:val="20"/>
                <w:lang w:val="tr-TR"/>
              </w:rPr>
              <w:t>ENF_30</w:t>
            </w:r>
          </w:p>
          <w:p>
            <w:pPr>
              <w:pStyle w:val="Normal"/>
              <w:jc w:val="center"/>
              <w:rPr/>
            </w:pPr>
            <w:r>
              <w:rPr>
                <w:rFonts w:ascii="Arial Narrow" w:hAnsi="Arial Narrow"/>
                <w:spacing w:val="0"/>
                <w:lang w:val="tr-TR"/>
              </w:rPr>
              <w:t>Enfeksiyöz Mononükleoz</w:t>
            </w:r>
          </w:p>
          <w:p>
            <w:pPr>
              <w:pStyle w:val="TableParagraph"/>
              <w:spacing w:beforeAutospacing="0" w:before="0" w:afterAutospacing="0" w:after="0"/>
              <w:ind w:hanging="0"/>
              <w:jc w:val="center"/>
              <w:rPr/>
            </w:pPr>
            <w:r>
              <w:rPr>
                <w:rFonts w:cs="Calibri"/>
                <w:b/>
                <w:bCs/>
                <w:spacing w:val="3"/>
                <w:sz w:val="20"/>
                <w:szCs w:val="20"/>
                <w:lang w:val="tr-TR"/>
              </w:rPr>
              <w:t>Dr M OTKUN</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Calibri" w:ascii="Arial Narrow" w:hAnsi="Arial Narrow"/>
                <w:b/>
                <w:lang w:val="tr-TR"/>
              </w:rPr>
              <w:t>ENF_32</w:t>
            </w:r>
          </w:p>
          <w:p>
            <w:pPr>
              <w:pStyle w:val="Normal"/>
              <w:jc w:val="center"/>
              <w:rPr/>
            </w:pPr>
            <w:r>
              <w:rPr>
                <w:rFonts w:cs="Calibri" w:ascii="Arial Narrow" w:hAnsi="Arial Narrow"/>
                <w:sz w:val="20"/>
                <w:szCs w:val="20"/>
                <w:lang w:val="tr-TR"/>
              </w:rPr>
              <w:t xml:space="preserve">Viral menenjit ve ensefalitler </w:t>
            </w:r>
          </w:p>
          <w:p>
            <w:pPr>
              <w:pStyle w:val="TableParagraph"/>
              <w:spacing w:beforeAutospacing="0" w:before="0" w:afterAutospacing="0" w:after="0"/>
              <w:ind w:hanging="0"/>
              <w:jc w:val="center"/>
              <w:rPr/>
            </w:pPr>
            <w:r>
              <w:rPr>
                <w:rFonts w:cs="Calibri"/>
                <w:b/>
                <w:bCs/>
                <w:spacing w:val="3"/>
                <w:sz w:val="20"/>
                <w:szCs w:val="20"/>
                <w:lang w:val="tr-TR"/>
              </w:rPr>
              <w:t>Dr M OTKUN</w:t>
            </w:r>
          </w:p>
        </w:tc>
      </w:tr>
      <w:tr>
        <w:trPr>
          <w:trHeight w:val="447" w:hRule="exac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12.00 -13.00</w:t>
            </w:r>
          </w:p>
        </w:tc>
        <w:tc>
          <w:tcPr>
            <w:tcW w:w="822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ÖĞLE ARASI</w:t>
            </w:r>
          </w:p>
        </w:tc>
      </w:tr>
      <w:tr>
        <w:trPr>
          <w:trHeight w:val="1106"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13.00 - 13.45</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ENF_U24</w:t>
            </w:r>
          </w:p>
          <w:p>
            <w:pPr>
              <w:pStyle w:val="TableParagraph"/>
              <w:ind w:hanging="0"/>
              <w:jc w:val="center"/>
              <w:rPr/>
            </w:pPr>
            <w:r>
              <w:rPr>
                <w:sz w:val="20"/>
                <w:szCs w:val="20"/>
                <w:lang w:val="tr-TR"/>
              </w:rPr>
              <w:t xml:space="preserve">Bakteriyel Besin zehirlenmeleri </w:t>
            </w:r>
          </w:p>
          <w:p>
            <w:pPr>
              <w:pStyle w:val="TableParagraph"/>
              <w:ind w:hanging="0"/>
              <w:jc w:val="center"/>
              <w:rPr/>
            </w:pPr>
            <w:r>
              <w:rPr>
                <w:rFonts w:cs="Calibri"/>
                <w:b/>
                <w:bCs/>
                <w:sz w:val="20"/>
                <w:szCs w:val="20"/>
                <w:lang w:val="tr-TR"/>
              </w:rPr>
              <w:t>Dr M OTKUN</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ENF_23</w:t>
            </w:r>
          </w:p>
          <w:p>
            <w:pPr>
              <w:pStyle w:val="TableParagraph"/>
              <w:ind w:hanging="0"/>
              <w:jc w:val="center"/>
              <w:rPr/>
            </w:pPr>
            <w:r>
              <w:rPr>
                <w:sz w:val="20"/>
                <w:szCs w:val="20"/>
                <w:lang w:val="tr-TR"/>
              </w:rPr>
              <w:t>Dizanteri</w:t>
            </w:r>
          </w:p>
          <w:p>
            <w:pPr>
              <w:pStyle w:val="TableParagraph"/>
              <w:ind w:hanging="0"/>
              <w:jc w:val="center"/>
              <w:rPr>
                <w:b/>
                <w:b/>
                <w:bCs/>
              </w:rPr>
            </w:pPr>
            <w:r>
              <w:rPr>
                <w:b/>
                <w:bCs/>
                <w:sz w:val="20"/>
                <w:szCs w:val="20"/>
                <w:lang w:val="tr-TR"/>
              </w:rPr>
              <w:t>Dr M OTKUN</w:t>
            </w:r>
          </w:p>
          <w:p>
            <w:pPr>
              <w:pStyle w:val="TableParagraph"/>
              <w:ind w:hanging="0"/>
              <w:jc w:val="center"/>
              <w:rPr>
                <w:rFonts w:cs="Calibri"/>
                <w:b/>
                <w:b/>
                <w:sz w:val="20"/>
                <w:szCs w:val="20"/>
                <w:lang w:val="tr-TR"/>
              </w:rPr>
            </w:pPr>
            <w:r>
              <w:rPr>
                <w:rFonts w:cs="Calibri"/>
                <w:b/>
                <w:sz w:val="20"/>
                <w:szCs w:val="20"/>
                <w:lang w:val="tr-TR"/>
              </w:rPr>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ENF_27</w:t>
            </w:r>
          </w:p>
          <w:p>
            <w:pPr>
              <w:pStyle w:val="TableParagraph"/>
              <w:ind w:hanging="0"/>
              <w:jc w:val="center"/>
              <w:rPr/>
            </w:pPr>
            <w:r>
              <w:rPr>
                <w:sz w:val="20"/>
                <w:szCs w:val="20"/>
                <w:lang w:val="tr-TR"/>
              </w:rPr>
              <w:t xml:space="preserve">Solunum sistemi enfeksiyonları </w:t>
            </w:r>
          </w:p>
          <w:p>
            <w:pPr>
              <w:pStyle w:val="TableParagraph"/>
              <w:ind w:hanging="0"/>
              <w:jc w:val="center"/>
              <w:rPr/>
            </w:pPr>
            <w:r>
              <w:rPr>
                <w:rFonts w:cs="Calibri"/>
                <w:b/>
                <w:bCs w:val="false"/>
                <w:spacing w:val="3"/>
                <w:sz w:val="20"/>
                <w:szCs w:val="20"/>
                <w:lang w:val="tr-TR"/>
              </w:rPr>
              <w:t>Dr  A ŞENER</w:t>
            </w:r>
            <w:r>
              <w:rPr>
                <w:sz w:val="20"/>
                <w:szCs w:val="20"/>
                <w:lang w:val="tr-TR"/>
              </w:rPr>
              <w:t xml:space="preserve"> </w:t>
            </w:r>
          </w:p>
          <w:p>
            <w:pPr>
              <w:pStyle w:val="TableParagraph"/>
              <w:ind w:hanging="0"/>
              <w:jc w:val="center"/>
              <w:rPr>
                <w:rFonts w:cs="Calibri"/>
                <w:b/>
                <w:b/>
                <w:sz w:val="20"/>
                <w:szCs w:val="20"/>
                <w:lang w:val="tr-TR"/>
              </w:rPr>
            </w:pPr>
            <w:r>
              <w:rPr>
                <w:rFonts w:cs="Calibri"/>
                <w:b/>
                <w:sz w:val="20"/>
                <w:szCs w:val="20"/>
                <w:lang w:val="tr-TR"/>
              </w:rPr>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TableParagraph"/>
              <w:ind w:hanging="0"/>
              <w:jc w:val="center"/>
              <w:rPr/>
            </w:pPr>
            <w:r>
              <w:rPr>
                <w:b/>
                <w:sz w:val="20"/>
                <w:szCs w:val="20"/>
                <w:lang w:val="tr-TR"/>
              </w:rPr>
              <w:t>ENF_</w:t>
            </w:r>
            <w:r>
              <w:rPr>
                <w:b/>
                <w:sz w:val="20"/>
                <w:szCs w:val="20"/>
                <w:lang w:val="tr-TR"/>
              </w:rPr>
              <w:t>40</w:t>
            </w:r>
          </w:p>
          <w:p>
            <w:pPr>
              <w:pStyle w:val="TableParagraph"/>
              <w:ind w:hanging="0"/>
              <w:jc w:val="center"/>
              <w:rPr/>
            </w:pPr>
            <w:r>
              <w:rPr>
                <w:spacing w:val="0"/>
                <w:sz w:val="20"/>
                <w:szCs w:val="20"/>
                <w:lang w:val="tr-TR"/>
              </w:rPr>
              <w:t xml:space="preserve">Üriner sistem enfeksiyonları </w:t>
            </w:r>
            <w:r>
              <w:rPr>
                <w:spacing w:val="0"/>
                <w:sz w:val="20"/>
                <w:szCs w:val="20"/>
                <w:lang w:val="tr-TR"/>
              </w:rPr>
              <w:t>I</w:t>
            </w:r>
          </w:p>
          <w:p>
            <w:pPr>
              <w:pStyle w:val="TableParagraph"/>
              <w:spacing w:beforeAutospacing="0" w:before="0" w:afterAutospacing="0" w:after="0"/>
              <w:ind w:hanging="0"/>
              <w:jc w:val="center"/>
              <w:rPr/>
            </w:pPr>
            <w:r>
              <w:rPr>
                <w:rFonts w:cs="Calibri"/>
                <w:b/>
                <w:bCs/>
                <w:spacing w:val="3"/>
                <w:sz w:val="20"/>
                <w:szCs w:val="20"/>
                <w:lang w:val="tr-TR"/>
              </w:rPr>
              <w:t>Dr M OTKUN</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ENF_U43</w:t>
            </w:r>
          </w:p>
          <w:p>
            <w:pPr>
              <w:pStyle w:val="TableParagraph"/>
              <w:ind w:hanging="0"/>
              <w:jc w:val="center"/>
              <w:rPr/>
            </w:pPr>
            <w:r>
              <w:rPr>
                <w:sz w:val="20"/>
                <w:szCs w:val="20"/>
                <w:lang w:val="tr-TR"/>
              </w:rPr>
              <w:t>Olgu Sunumu</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r>
      <w:tr>
        <w:trPr>
          <w:trHeight w:val="1074"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13.45 - 14.30</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ENF_U25</w:t>
            </w:r>
          </w:p>
          <w:p>
            <w:pPr>
              <w:pStyle w:val="TableParagraph"/>
              <w:ind w:hanging="0"/>
              <w:jc w:val="center"/>
              <w:rPr/>
            </w:pPr>
            <w:r>
              <w:rPr>
                <w:sz w:val="20"/>
                <w:szCs w:val="20"/>
                <w:lang w:val="tr-TR"/>
              </w:rPr>
              <w:t>Merkezi Sterilizasyon Ünitesi uygulaması</w:t>
            </w:r>
          </w:p>
          <w:p>
            <w:pPr>
              <w:pStyle w:val="TableParagraph"/>
              <w:ind w:hanging="0"/>
              <w:jc w:val="center"/>
              <w:rPr/>
            </w:pPr>
            <w:r>
              <w:rPr>
                <w:rFonts w:cs="Calibri"/>
                <w:b/>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ENF_24</w:t>
            </w:r>
          </w:p>
          <w:p>
            <w:pPr>
              <w:pStyle w:val="TableParagraph"/>
              <w:ind w:hanging="0"/>
              <w:jc w:val="center"/>
              <w:rPr/>
            </w:pPr>
            <w:r>
              <w:rPr>
                <w:spacing w:val="1"/>
                <w:sz w:val="20"/>
                <w:szCs w:val="20"/>
                <w:lang w:val="tr-TR"/>
              </w:rPr>
              <w:t xml:space="preserve">Sıtma </w:t>
            </w:r>
          </w:p>
          <w:p>
            <w:pPr>
              <w:pStyle w:val="TableParagraph"/>
              <w:spacing w:beforeAutospacing="0" w:before="0" w:afterAutospacing="0" w:after="0"/>
              <w:ind w:hanging="0"/>
              <w:jc w:val="center"/>
              <w:rPr/>
            </w:pPr>
            <w:r>
              <w:rPr>
                <w:rFonts w:cs="Calibri"/>
                <w:b/>
                <w:bCs w:val="false"/>
                <w:spacing w:val="3"/>
                <w:sz w:val="20"/>
                <w:szCs w:val="20"/>
                <w:lang w:val="tr-TR"/>
              </w:rPr>
              <w:t>Dr  A ŞENER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ENF_28</w:t>
            </w:r>
          </w:p>
          <w:p>
            <w:pPr>
              <w:pStyle w:val="TableParagraph"/>
              <w:ind w:hanging="0"/>
              <w:jc w:val="center"/>
              <w:rPr/>
            </w:pPr>
            <w:r>
              <w:rPr>
                <w:sz w:val="20"/>
                <w:szCs w:val="20"/>
                <w:lang w:val="tr-TR"/>
              </w:rPr>
              <w:t xml:space="preserve">Solunum sistemi enfeksiyonları </w:t>
            </w:r>
          </w:p>
          <w:p>
            <w:pPr>
              <w:pStyle w:val="TableParagraph"/>
              <w:spacing w:beforeAutospacing="0" w:before="0" w:afterAutospacing="0" w:after="0"/>
              <w:ind w:hanging="0"/>
              <w:jc w:val="center"/>
              <w:rPr>
                <w:b w:val="false"/>
                <w:b w:val="false"/>
                <w:bCs w:val="false"/>
              </w:rPr>
            </w:pPr>
            <w:bookmarkStart w:id="0" w:name="__DdeLink__3156_490143980"/>
            <w:bookmarkEnd w:id="0"/>
            <w:r>
              <w:rPr>
                <w:rFonts w:cs="Calibri"/>
                <w:b/>
                <w:bCs w:val="false"/>
                <w:spacing w:val="3"/>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TableParagraph"/>
              <w:ind w:hanging="0"/>
              <w:jc w:val="center"/>
              <w:rPr/>
            </w:pPr>
            <w:r>
              <w:rPr>
                <w:b/>
                <w:sz w:val="20"/>
                <w:szCs w:val="20"/>
                <w:lang w:val="tr-TR"/>
              </w:rPr>
              <w:t>ENF_</w:t>
            </w:r>
            <w:r>
              <w:rPr>
                <w:b/>
                <w:sz w:val="20"/>
                <w:szCs w:val="20"/>
                <w:lang w:val="tr-TR"/>
              </w:rPr>
              <w:t>41</w:t>
            </w:r>
          </w:p>
          <w:p>
            <w:pPr>
              <w:pStyle w:val="TableParagraph"/>
              <w:ind w:hanging="0"/>
              <w:jc w:val="center"/>
              <w:rPr/>
            </w:pPr>
            <w:r>
              <w:rPr>
                <w:spacing w:val="0"/>
                <w:sz w:val="20"/>
                <w:szCs w:val="20"/>
                <w:lang w:val="tr-TR"/>
              </w:rPr>
              <w:t xml:space="preserve">Üriner sistem enfeksiyonları </w:t>
            </w:r>
            <w:r>
              <w:rPr>
                <w:spacing w:val="0"/>
                <w:sz w:val="20"/>
                <w:szCs w:val="20"/>
                <w:lang w:val="tr-TR"/>
              </w:rPr>
              <w:t>II</w:t>
            </w:r>
          </w:p>
          <w:p>
            <w:pPr>
              <w:pStyle w:val="TableParagraph"/>
              <w:spacing w:beforeAutospacing="0" w:before="0" w:afterAutospacing="0" w:after="0"/>
              <w:ind w:hanging="0"/>
              <w:jc w:val="center"/>
              <w:rPr/>
            </w:pPr>
            <w:r>
              <w:rPr>
                <w:rFonts w:cs="Calibri"/>
                <w:b/>
                <w:bCs/>
                <w:spacing w:val="3"/>
                <w:sz w:val="20"/>
                <w:szCs w:val="20"/>
                <w:lang w:val="tr-TR"/>
              </w:rPr>
              <w:t>Dr M OTKUN</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ENF_U44</w:t>
            </w:r>
          </w:p>
          <w:p>
            <w:pPr>
              <w:pStyle w:val="Normal"/>
              <w:jc w:val="center"/>
              <w:rPr/>
            </w:pPr>
            <w:r>
              <w:rPr>
                <w:rFonts w:cs="Calibri" w:ascii="Arial Narrow" w:hAnsi="Arial Narrow"/>
                <w:lang w:val="tr-TR"/>
              </w:rPr>
              <w:t xml:space="preserve"> </w:t>
            </w:r>
            <w:r>
              <w:rPr>
                <w:rFonts w:cs="Calibri" w:ascii="Arial Narrow" w:hAnsi="Arial Narrow"/>
                <w:lang w:val="tr-TR"/>
              </w:rPr>
              <w:t>Olgu Sunumu</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r>
      <w:tr>
        <w:trPr>
          <w:trHeight w:val="427"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bCs/>
                <w:sz w:val="20"/>
                <w:szCs w:val="20"/>
              </w:rPr>
              <w:t>14.30-14:45</w:t>
            </w:r>
          </w:p>
        </w:tc>
        <w:tc>
          <w:tcPr>
            <w:tcW w:w="822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b/>
                <w:b/>
                <w:bCs/>
                <w:sz w:val="20"/>
                <w:szCs w:val="20"/>
              </w:rPr>
            </w:pPr>
            <w:r>
              <w:rPr>
                <w:b/>
                <w:bCs/>
                <w:sz w:val="20"/>
                <w:szCs w:val="20"/>
              </w:rPr>
              <w:t>DERS ARASI</w:t>
            </w:r>
          </w:p>
        </w:tc>
      </w:tr>
      <w:tr>
        <w:trPr>
          <w:trHeight w:val="1350"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14:45-15:30</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Calibri" w:ascii="Arial Narrow" w:hAnsi="Arial Narrow"/>
                <w:b/>
                <w:lang w:val="tr-TR"/>
              </w:rPr>
              <w:t>ENF_U26</w:t>
            </w:r>
          </w:p>
          <w:p>
            <w:pPr>
              <w:pStyle w:val="Normal"/>
              <w:jc w:val="center"/>
              <w:rPr/>
            </w:pPr>
            <w:r>
              <w:rPr>
                <w:rFonts w:cs="Calibri" w:ascii="Arial Narrow" w:hAnsi="Arial Narrow"/>
                <w:lang w:val="tr-TR"/>
              </w:rPr>
              <w:t>Hasta başı viziti</w:t>
            </w:r>
          </w:p>
          <w:p>
            <w:pPr>
              <w:pStyle w:val="TableParagraph"/>
              <w:ind w:hanging="0"/>
              <w:jc w:val="center"/>
              <w:rPr/>
            </w:pPr>
            <w:r>
              <w:rPr>
                <w:rFonts w:cs="Calibri"/>
                <w:b/>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ENF_U30</w:t>
            </w:r>
          </w:p>
          <w:p>
            <w:pPr>
              <w:pStyle w:val="Normal"/>
              <w:jc w:val="center"/>
              <w:rPr/>
            </w:pPr>
            <w:r>
              <w:rPr>
                <w:rFonts w:cs="Calibri" w:ascii="Arial Narrow" w:hAnsi="Arial Narrow"/>
                <w:lang w:val="tr-TR"/>
              </w:rPr>
              <w:t xml:space="preserve">Toplum Kaynaklı enfeksiyonlarda reçete yazımı uygulaması-Solunum sistemi enfeksiyonları </w:t>
            </w:r>
          </w:p>
          <w:p>
            <w:pPr>
              <w:pStyle w:val="Normal"/>
              <w:jc w:val="center"/>
              <w:rPr>
                <w:b/>
                <w:b/>
                <w:bCs/>
              </w:rPr>
            </w:pPr>
            <w:r>
              <w:rPr>
                <w:rFonts w:cs="Calibri" w:ascii="Arial Narrow" w:hAnsi="Arial Narrow"/>
                <w:b/>
                <w:bCs/>
                <w:lang w:val="tr-TR"/>
              </w:rPr>
              <w:t>Dr A ŞENER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ENF_U34</w:t>
            </w:r>
          </w:p>
          <w:p>
            <w:pPr>
              <w:pStyle w:val="TableParagraph"/>
              <w:ind w:hanging="0"/>
              <w:jc w:val="center"/>
              <w:rPr/>
            </w:pPr>
            <w:r>
              <w:rPr>
                <w:sz w:val="20"/>
                <w:szCs w:val="20"/>
                <w:lang w:val="tr-TR"/>
              </w:rPr>
              <w:t>Sağlık bakımı ilişkili enfeksiyonlar uygulaması-yoğun bakım</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Calibri" w:ascii="Arial Narrow" w:hAnsi="Arial Narrow"/>
                <w:b/>
                <w:lang w:val="tr-TR"/>
              </w:rPr>
              <w:t>ENF_U39</w:t>
            </w:r>
          </w:p>
          <w:p>
            <w:pPr>
              <w:pStyle w:val="Normal"/>
              <w:jc w:val="center"/>
              <w:rPr/>
            </w:pPr>
            <w:r>
              <w:rPr>
                <w:rFonts w:cs="Calibri" w:ascii="Arial Narrow" w:hAnsi="Arial Narrow"/>
                <w:sz w:val="20"/>
                <w:szCs w:val="20"/>
                <w:lang w:val="tr-TR"/>
              </w:rPr>
              <w:t>EKK Uygulaması</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ENF_U45</w:t>
            </w:r>
          </w:p>
          <w:p>
            <w:pPr>
              <w:pStyle w:val="Normal"/>
              <w:jc w:val="center"/>
              <w:rPr/>
            </w:pPr>
            <w:r>
              <w:rPr>
                <w:rFonts w:cs="Calibri" w:ascii="Arial Narrow" w:hAnsi="Arial Narrow"/>
                <w:sz w:val="20"/>
                <w:szCs w:val="20"/>
                <w:lang w:val="tr-TR"/>
              </w:rPr>
              <w:t>Enfeksiyon acil servis uygulaması</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r>
      <w:tr>
        <w:trPr>
          <w:trHeight w:val="1027"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b/>
                <w:b/>
                <w:bCs/>
                <w:sz w:val="20"/>
                <w:szCs w:val="20"/>
              </w:rPr>
            </w:pPr>
            <w:r>
              <w:rPr>
                <w:b/>
                <w:bCs/>
                <w:sz w:val="20"/>
                <w:szCs w:val="20"/>
              </w:rPr>
              <w:t>15:30-17:15</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ascii="Arial narrow" w:hAnsi="Arial narrow"/>
                <w:b/>
                <w:bCs/>
              </w:rPr>
              <w:t>ENF_U27</w:t>
            </w:r>
          </w:p>
          <w:p>
            <w:pPr>
              <w:pStyle w:val="Normal"/>
              <w:jc w:val="center"/>
              <w:rPr>
                <w:rFonts w:ascii="Arial narrow" w:hAnsi="Arial narrow"/>
              </w:rPr>
            </w:pPr>
            <w:r>
              <w:rPr>
                <w:rFonts w:ascii="Arial narrow" w:hAnsi="Arial narrow"/>
              </w:rPr>
              <w:t xml:space="preserve">Hasta başı viziti </w:t>
            </w:r>
          </w:p>
          <w:p>
            <w:pPr>
              <w:pStyle w:val="Normal"/>
              <w:jc w:val="center"/>
              <w:rPr>
                <w:rFonts w:ascii="Arial narrow" w:hAnsi="Arial narrow"/>
                <w:b/>
                <w:b/>
                <w:bCs/>
              </w:rPr>
            </w:pPr>
            <w:r>
              <w:rPr>
                <w:rFonts w:ascii="Arial narrow" w:hAnsi="Arial narrow"/>
                <w:b/>
                <w:bCs/>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ascii="Arial narrow" w:hAnsi="Arial narrow"/>
                <w:b/>
                <w:bCs/>
                <w:i w:val="false"/>
                <w:iCs w:val="false"/>
              </w:rPr>
              <w:t xml:space="preserve">ENF_U31 </w:t>
            </w:r>
          </w:p>
          <w:p>
            <w:pPr>
              <w:pStyle w:val="Normal"/>
              <w:jc w:val="center"/>
              <w:rPr>
                <w:rFonts w:ascii="Arial narrow" w:hAnsi="Arial narrow"/>
                <w:i w:val="false"/>
                <w:i w:val="false"/>
                <w:iCs w:val="false"/>
              </w:rPr>
            </w:pPr>
            <w:r>
              <w:rPr>
                <w:rFonts w:ascii="Arial narrow" w:hAnsi="Arial narrow"/>
                <w:i w:val="false"/>
                <w:iCs w:val="false"/>
              </w:rPr>
              <w:t xml:space="preserve">Hasta başı viziti </w:t>
            </w:r>
          </w:p>
          <w:p>
            <w:pPr>
              <w:pStyle w:val="Normal"/>
              <w:jc w:val="center"/>
              <w:rPr>
                <w:rFonts w:ascii="Arial narrow" w:hAnsi="Arial narrow"/>
                <w:b/>
                <w:b/>
                <w:bCs/>
                <w:i w:val="false"/>
                <w:i w:val="false"/>
                <w:iCs w:val="false"/>
              </w:rPr>
            </w:pPr>
            <w:r>
              <w:rPr>
                <w:rFonts w:ascii="Arial narrow" w:hAnsi="Arial narrow"/>
                <w:b/>
                <w:bCs/>
                <w:i w:val="false"/>
                <w:iCs w:val="false"/>
              </w:rPr>
              <w:t>Dr A ŞENER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ascii="Arial narrow" w:hAnsi="Arial narrow"/>
                <w:b/>
                <w:bCs/>
                <w:i w:val="false"/>
                <w:iCs w:val="false"/>
              </w:rPr>
              <w:t>ENF_U35</w:t>
            </w:r>
            <w:r>
              <w:rPr>
                <w:rFonts w:ascii="Arial narrow" w:hAnsi="Arial narrow"/>
                <w:i w:val="false"/>
                <w:iCs w:val="false"/>
              </w:rPr>
              <w:t xml:space="preserve"> </w:t>
            </w:r>
          </w:p>
          <w:p>
            <w:pPr>
              <w:pStyle w:val="Normal"/>
              <w:jc w:val="center"/>
              <w:rPr>
                <w:rFonts w:ascii="Arial narrow" w:hAnsi="Arial narrow"/>
                <w:i w:val="false"/>
                <w:i w:val="false"/>
                <w:iCs w:val="false"/>
              </w:rPr>
            </w:pPr>
            <w:r>
              <w:rPr>
                <w:rFonts w:ascii="Arial narrow" w:hAnsi="Arial narrow"/>
                <w:i w:val="false"/>
                <w:iCs w:val="false"/>
              </w:rPr>
              <w:t xml:space="preserve">Hasta başı viziti </w:t>
            </w:r>
          </w:p>
          <w:p>
            <w:pPr>
              <w:pStyle w:val="Normal"/>
              <w:jc w:val="center"/>
              <w:rPr>
                <w:rFonts w:ascii="Arial narrow" w:hAnsi="Arial narrow"/>
                <w:b/>
                <w:b/>
                <w:bCs/>
                <w:i w:val="false"/>
                <w:i w:val="false"/>
                <w:iCs w:val="false"/>
              </w:rPr>
            </w:pPr>
            <w:r>
              <w:rPr>
                <w:rFonts w:ascii="Arial narrow" w:hAnsi="Arial narrow"/>
                <w:b/>
                <w:bCs/>
                <w:i w:val="false"/>
                <w:iCs w:val="false"/>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ascii="Arial narrow" w:hAnsi="Arial narrow"/>
                <w:b/>
                <w:bCs/>
                <w:i w:val="false"/>
                <w:iCs w:val="false"/>
              </w:rPr>
              <w:t xml:space="preserve">ENF_U40 </w:t>
            </w:r>
          </w:p>
          <w:p>
            <w:pPr>
              <w:pStyle w:val="Normal"/>
              <w:jc w:val="center"/>
              <w:rPr>
                <w:rFonts w:ascii="Arial narrow" w:hAnsi="Arial narrow"/>
                <w:i w:val="false"/>
                <w:i w:val="false"/>
                <w:iCs w:val="false"/>
              </w:rPr>
            </w:pPr>
            <w:r>
              <w:rPr>
                <w:rFonts w:ascii="Arial narrow" w:hAnsi="Arial narrow"/>
                <w:i w:val="false"/>
                <w:iCs w:val="false"/>
              </w:rPr>
              <w:t xml:space="preserve">Hasta başı viziti </w:t>
            </w:r>
          </w:p>
          <w:p>
            <w:pPr>
              <w:pStyle w:val="Normal"/>
              <w:jc w:val="center"/>
              <w:rPr>
                <w:rFonts w:ascii="Arial narrow" w:hAnsi="Arial narrow"/>
                <w:b/>
                <w:b/>
                <w:bCs/>
                <w:i w:val="false"/>
                <w:i w:val="false"/>
                <w:iCs w:val="false"/>
              </w:rPr>
            </w:pPr>
            <w:r>
              <w:rPr>
                <w:rFonts w:ascii="Arial narrow" w:hAnsi="Arial narrow"/>
                <w:b/>
                <w:bCs/>
                <w:i w:val="false"/>
                <w:iCs w:val="false"/>
              </w:rPr>
              <w:t>Dr A ŞENER</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ascii="Arial narrow" w:hAnsi="Arial narrow"/>
                <w:b/>
                <w:bCs/>
                <w:i w:val="false"/>
                <w:iCs w:val="false"/>
              </w:rPr>
              <w:t xml:space="preserve">ENF_U46 </w:t>
            </w:r>
          </w:p>
          <w:p>
            <w:pPr>
              <w:pStyle w:val="Normal"/>
              <w:jc w:val="center"/>
              <w:rPr>
                <w:rFonts w:ascii="Arial narrow" w:hAnsi="Arial narrow"/>
                <w:i w:val="false"/>
                <w:i w:val="false"/>
                <w:iCs w:val="false"/>
              </w:rPr>
            </w:pPr>
            <w:r>
              <w:rPr>
                <w:rFonts w:ascii="Arial narrow" w:hAnsi="Arial narrow"/>
                <w:i w:val="false"/>
                <w:iCs w:val="false"/>
              </w:rPr>
              <w:t xml:space="preserve">Hasta başı viziti </w:t>
            </w:r>
          </w:p>
          <w:p>
            <w:pPr>
              <w:pStyle w:val="Normal"/>
              <w:jc w:val="center"/>
              <w:rPr>
                <w:rFonts w:ascii="Arial narrow" w:hAnsi="Arial narrow"/>
                <w:b/>
                <w:b/>
                <w:bCs/>
                <w:i w:val="false"/>
                <w:i w:val="false"/>
                <w:iCs w:val="false"/>
              </w:rPr>
            </w:pPr>
            <w:r>
              <w:rPr>
                <w:rFonts w:ascii="Arial narrow" w:hAnsi="Arial narrow"/>
                <w:b/>
                <w:bCs/>
                <w:i w:val="false"/>
                <w:iCs w:val="false"/>
              </w:rPr>
              <w:t>Dr A ŞENER</w:t>
            </w:r>
          </w:p>
        </w:tc>
      </w:tr>
    </w:tbl>
    <w:p>
      <w:pPr>
        <w:pStyle w:val="Normal"/>
        <w:spacing w:lineRule="auto" w:line="360" w:before="4" w:after="0"/>
        <w:jc w:val="center"/>
        <w:rPr>
          <w:sz w:val="24"/>
          <w:szCs w:val="24"/>
          <w:lang w:val="tr-TR"/>
        </w:rPr>
      </w:pPr>
      <w:r>
        <w:rPr>
          <w:sz w:val="24"/>
          <w:szCs w:val="24"/>
          <w:lang w:val="tr-TR"/>
        </w:rPr>
      </w:r>
    </w:p>
    <w:p>
      <w:pPr>
        <w:pStyle w:val="Normal"/>
        <w:spacing w:lineRule="auto" w:line="360" w:before="4" w:after="0"/>
        <w:jc w:val="center"/>
        <w:rPr/>
      </w:pPr>
      <w:r>
        <w:rPr>
          <w:sz w:val="24"/>
          <w:szCs w:val="24"/>
          <w:lang w:val="tr-TR"/>
        </w:rPr>
        <w:t xml:space="preserve">     </w:t>
      </w:r>
      <w:r>
        <w:rPr>
          <w:sz w:val="24"/>
          <w:szCs w:val="24"/>
          <w:lang w:val="tr-TR"/>
        </w:rPr>
        <w:t>Haftalık Eğitim Programı</w:t>
      </w:r>
    </w:p>
    <w:tbl>
      <w:tblPr>
        <w:tblW w:w="9261" w:type="dxa"/>
        <w:jc w:val="left"/>
        <w:tblInd w:w="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tblPr>
      <w:tblGrid>
        <w:gridCol w:w="1039"/>
        <w:gridCol w:w="1642"/>
        <w:gridCol w:w="1642"/>
        <w:gridCol w:w="1645"/>
        <w:gridCol w:w="1646"/>
        <w:gridCol w:w="1646"/>
      </w:tblGrid>
      <w:tr>
        <w:trPr>
          <w:trHeight w:val="396" w:hRule="exact"/>
        </w:trPr>
        <w:tc>
          <w:tcPr>
            <w:tcW w:w="926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left="0" w:hanging="0"/>
              <w:jc w:val="center"/>
              <w:rPr/>
            </w:pPr>
            <w:r>
              <w:rPr>
                <w:b/>
                <w:sz w:val="28"/>
                <w:szCs w:val="20"/>
                <w:lang w:val="tr-TR"/>
              </w:rPr>
              <w:t>3. Hafta</w:t>
            </w:r>
          </w:p>
        </w:tc>
      </w:tr>
      <w:tr>
        <w:trPr>
          <w:trHeight w:val="712" w:hRule="exac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Narrow" w:hAnsi="Arial Narrow"/>
                <w:lang w:val="tr-TR"/>
              </w:rPr>
            </w:pPr>
            <w:r>
              <w:rPr>
                <w:rFonts w:ascii="Arial Narrow" w:hAnsi="Arial Narrow"/>
                <w:lang w:val="tr-TR"/>
              </w:rPr>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Pazartesi</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Salı</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Çarşamba</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Perşembe</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Cuma</w:t>
            </w:r>
          </w:p>
        </w:tc>
      </w:tr>
      <w:tr>
        <w:trPr>
          <w:trHeight w:val="1050"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08.30 - 09.15</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ENF_U47</w:t>
            </w:r>
          </w:p>
          <w:p>
            <w:pPr>
              <w:pStyle w:val="Normal"/>
              <w:jc w:val="center"/>
              <w:rPr/>
            </w:pPr>
            <w:r>
              <w:rPr>
                <w:rFonts w:cs="Calibri" w:ascii="Arial Narrow" w:hAnsi="Arial Narrow"/>
                <w:b w:val="false"/>
                <w:bCs w:val="false"/>
                <w:i w:val="false"/>
                <w:iCs w:val="false"/>
                <w:lang w:val="tr-TR"/>
              </w:rPr>
              <w:t xml:space="preserve"> </w:t>
            </w:r>
            <w:r>
              <w:rPr>
                <w:rFonts w:cs="Calibri" w:ascii="Arial Narrow" w:hAnsi="Arial Narrow"/>
                <w:b w:val="false"/>
                <w:bCs w:val="false"/>
                <w:i/>
                <w:lang w:val="tr-TR"/>
              </w:rPr>
              <w:t xml:space="preserve"> </w:t>
            </w:r>
          </w:p>
          <w:p>
            <w:pPr>
              <w:pStyle w:val="Normal"/>
              <w:jc w:val="center"/>
              <w:rPr/>
            </w:pPr>
            <w:r>
              <w:rPr>
                <w:rFonts w:cs="Calibri" w:ascii="Arial Narrow" w:hAnsi="Arial Narrow"/>
                <w:lang w:val="tr-TR"/>
              </w:rPr>
              <w:t>Klinik Uygulama</w:t>
            </w:r>
          </w:p>
          <w:p>
            <w:pPr>
              <w:pStyle w:val="TableParagraph"/>
              <w:ind w:hanging="0"/>
              <w:jc w:val="center"/>
              <w:rPr/>
            </w:pPr>
            <w:r>
              <w:rPr>
                <w:rFonts w:cs="Calibri"/>
                <w:b/>
                <w:bCs/>
                <w:i w:val="false"/>
                <w:iCs w:val="false"/>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ENF_U50</w:t>
            </w:r>
          </w:p>
          <w:p>
            <w:pPr>
              <w:pStyle w:val="Normal"/>
              <w:jc w:val="center"/>
              <w:rPr/>
            </w:pPr>
            <w:r>
              <w:rPr>
                <w:rFonts w:cs="Calibri" w:ascii="Arial Narrow" w:hAnsi="Arial Narrow"/>
                <w:lang w:val="tr-TR"/>
              </w:rPr>
              <w:t>Klinik Uygulama</w:t>
            </w:r>
          </w:p>
          <w:p>
            <w:pPr>
              <w:pStyle w:val="TableParagraph"/>
              <w:ind w:hanging="0"/>
              <w:jc w:val="center"/>
              <w:rPr/>
            </w:pPr>
            <w:r>
              <w:rPr>
                <w:rFonts w:cs="Calibri"/>
                <w:b/>
                <w:sz w:val="20"/>
                <w:szCs w:val="20"/>
                <w:lang w:val="tr-TR"/>
              </w:rPr>
              <w:t>Dr  A ŞENER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Calibri" w:ascii="Arial Narrow" w:hAnsi="Arial Narrow"/>
                <w:b/>
                <w:lang w:val="tr-TR"/>
              </w:rPr>
              <w:t>ENF_U56</w:t>
            </w:r>
          </w:p>
          <w:p>
            <w:pPr>
              <w:pStyle w:val="Normal"/>
              <w:jc w:val="center"/>
              <w:rPr/>
            </w:pPr>
            <w:r>
              <w:rPr>
                <w:rFonts w:cs="Calibri" w:ascii="Arial Narrow" w:hAnsi="Arial Narrow"/>
                <w:lang w:val="tr-TR"/>
              </w:rPr>
              <w:t>Klinik Uygulama</w:t>
            </w:r>
          </w:p>
          <w:p>
            <w:pPr>
              <w:pStyle w:val="TableParagraph"/>
              <w:ind w:hanging="0"/>
              <w:jc w:val="center"/>
              <w:rPr/>
            </w:pPr>
            <w:r>
              <w:rPr>
                <w:rFonts w:cs="Calibri"/>
                <w:b/>
                <w:sz w:val="20"/>
                <w:szCs w:val="20"/>
                <w:lang w:val="tr-TR"/>
              </w:rPr>
              <w:t>Dr  A ŞENER</w:t>
            </w:r>
          </w:p>
        </w:tc>
        <w:tc>
          <w:tcPr>
            <w:tcW w:w="16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Narrow" w:hAnsi="Arial Narrow" w:cs="Calibri"/>
                <w:b/>
                <w:b/>
                <w:sz w:val="20"/>
                <w:szCs w:val="20"/>
                <w:lang w:val="tr-TR"/>
              </w:rPr>
            </w:pPr>
            <w:r>
              <w:rPr>
                <w:rFonts w:cs="Calibri" w:ascii="Arial Narrow" w:hAnsi="Arial Narrow"/>
                <w:b/>
                <w:sz w:val="20"/>
                <w:szCs w:val="20"/>
                <w:lang w:val="tr-TR"/>
              </w:rPr>
            </w:r>
          </w:p>
          <w:p>
            <w:pPr>
              <w:pStyle w:val="Normal"/>
              <w:ind w:hanging="0"/>
              <w:jc w:val="center"/>
              <w:rPr>
                <w:rFonts w:ascii="Arial Narrow" w:hAnsi="Arial Narrow" w:cs="Calibri"/>
                <w:b/>
                <w:b/>
                <w:bCs w:val="false"/>
                <w:sz w:val="20"/>
                <w:szCs w:val="20"/>
                <w:lang w:val="tr-TR"/>
              </w:rPr>
            </w:pPr>
            <w:r>
              <w:rPr>
                <w:rFonts w:cs="Calibri" w:ascii="Arial Narrow" w:hAnsi="Arial Narrow"/>
                <w:b/>
                <w:bCs w:val="false"/>
                <w:sz w:val="20"/>
                <w:szCs w:val="20"/>
                <w:lang w:val="tr-TR"/>
              </w:rPr>
            </w:r>
          </w:p>
          <w:p>
            <w:pPr>
              <w:pStyle w:val="Normal"/>
              <w:jc w:val="center"/>
              <w:rPr>
                <w:rFonts w:ascii="Arial Narrow" w:hAnsi="Arial Narrow" w:cs="Calibri"/>
                <w:b/>
                <w:b/>
                <w:bCs w:val="false"/>
                <w:spacing w:val="3"/>
                <w:sz w:val="20"/>
                <w:szCs w:val="20"/>
                <w:lang w:val="tr-TR"/>
              </w:rPr>
            </w:pPr>
            <w:r>
              <w:rPr>
                <w:rFonts w:cs="Calibri" w:ascii="Arial Narrow" w:hAnsi="Arial Narrow"/>
                <w:b/>
                <w:bCs w:val="false"/>
                <w:spacing w:val="3"/>
                <w:sz w:val="20"/>
                <w:szCs w:val="20"/>
                <w:lang w:val="tr-TR"/>
              </w:rPr>
            </w:r>
          </w:p>
          <w:p>
            <w:pPr>
              <w:pStyle w:val="Normal"/>
              <w:ind w:hanging="0"/>
              <w:jc w:val="center"/>
              <w:rPr/>
            </w:pPr>
            <w:r>
              <w:rPr>
                <w:rFonts w:cs="Calibri" w:ascii="Arial Narrow" w:hAnsi="Arial Narrow"/>
                <w:b/>
                <w:bCs w:val="false"/>
                <w:spacing w:val="3"/>
                <w:sz w:val="20"/>
                <w:szCs w:val="20"/>
                <w:lang w:val="tr-TR"/>
              </w:rPr>
              <w:t>TEORİK SINAV</w:t>
            </w:r>
          </w:p>
        </w:tc>
        <w:tc>
          <w:tcPr>
            <w:tcW w:w="16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Narrow" w:hAnsi="Arial Narrow" w:cs="Calibri"/>
                <w:b/>
                <w:b/>
                <w:sz w:val="20"/>
                <w:szCs w:val="20"/>
                <w:lang w:val="tr-TR"/>
              </w:rPr>
            </w:pPr>
            <w:r>
              <w:rPr>
                <w:rFonts w:cs="Calibri" w:ascii="Arial Narrow" w:hAnsi="Arial Narrow"/>
                <w:b/>
                <w:sz w:val="20"/>
                <w:szCs w:val="20"/>
                <w:lang w:val="tr-TR"/>
              </w:rPr>
            </w:r>
          </w:p>
          <w:p>
            <w:pPr>
              <w:pStyle w:val="Normal"/>
              <w:jc w:val="center"/>
              <w:rPr>
                <w:rFonts w:ascii="Arial Narrow" w:hAnsi="Arial Narrow" w:cs="Calibri"/>
                <w:b/>
                <w:b/>
                <w:sz w:val="20"/>
                <w:szCs w:val="20"/>
                <w:lang w:val="tr-TR"/>
              </w:rPr>
            </w:pPr>
            <w:r>
              <w:rPr>
                <w:rFonts w:cs="Calibri" w:ascii="Arial Narrow" w:hAnsi="Arial Narrow"/>
                <w:b/>
                <w:sz w:val="20"/>
                <w:szCs w:val="20"/>
                <w:lang w:val="tr-TR"/>
              </w:rPr>
            </w:r>
          </w:p>
          <w:p>
            <w:pPr>
              <w:pStyle w:val="Normal"/>
              <w:jc w:val="center"/>
              <w:rPr>
                <w:rFonts w:ascii="Arial Narrow" w:hAnsi="Arial Narrow" w:cs="Calibri"/>
                <w:b/>
                <w:b/>
                <w:sz w:val="20"/>
                <w:szCs w:val="20"/>
                <w:lang w:val="tr-TR"/>
              </w:rPr>
            </w:pPr>
            <w:r>
              <w:rPr>
                <w:rFonts w:cs="Calibri" w:ascii="Arial Narrow" w:hAnsi="Arial Narrow"/>
                <w:b/>
                <w:sz w:val="20"/>
                <w:szCs w:val="20"/>
                <w:lang w:val="tr-TR"/>
              </w:rPr>
            </w:r>
          </w:p>
          <w:p>
            <w:pPr>
              <w:pStyle w:val="Normal"/>
              <w:jc w:val="center"/>
              <w:rPr/>
            </w:pPr>
            <w:bookmarkStart w:id="1" w:name="__DdeLink__2925_86465321"/>
            <w:bookmarkEnd w:id="1"/>
            <w:r>
              <w:rPr>
                <w:rFonts w:cs="Calibri" w:ascii="Arial Narrow" w:hAnsi="Arial Narrow"/>
                <w:b/>
                <w:sz w:val="20"/>
                <w:szCs w:val="20"/>
                <w:lang w:val="tr-TR"/>
              </w:rPr>
              <w:t>UYGULAMA SINAVI</w:t>
            </w:r>
          </w:p>
        </w:tc>
      </w:tr>
      <w:tr>
        <w:trPr>
          <w:trHeight w:val="957"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09.15 – 10.00</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rFonts w:cs="Calibri"/>
                <w:b/>
                <w:sz w:val="20"/>
                <w:szCs w:val="20"/>
                <w:lang w:val="tr-TR"/>
              </w:rPr>
              <w:t>ENF_U48</w:t>
            </w:r>
          </w:p>
          <w:p>
            <w:pPr>
              <w:pStyle w:val="TableParagraph"/>
              <w:ind w:hanging="0"/>
              <w:jc w:val="center"/>
              <w:rPr>
                <w:b w:val="false"/>
                <w:b w:val="false"/>
                <w:bCs w:val="false"/>
              </w:rPr>
            </w:pPr>
            <w:r>
              <w:rPr>
                <w:rFonts w:cs="Calibri"/>
                <w:b w:val="false"/>
                <w:bCs w:val="false"/>
                <w:sz w:val="20"/>
                <w:szCs w:val="20"/>
                <w:lang w:val="tr-TR"/>
              </w:rPr>
              <w:t>Poliklinik Uyg</w:t>
            </w:r>
          </w:p>
          <w:p>
            <w:pPr>
              <w:pStyle w:val="TableParagraph"/>
              <w:ind w:hanging="0"/>
              <w:jc w:val="center"/>
              <w:rPr>
                <w:b w:val="false"/>
                <w:b w:val="false"/>
                <w:bCs w:val="false"/>
              </w:rPr>
            </w:pPr>
            <w:r>
              <w:rPr>
                <w:rFonts w:cs="Calibri"/>
                <w:b/>
                <w:bCs w:val="false"/>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rFonts w:cs="Calibri"/>
                <w:b/>
                <w:sz w:val="20"/>
                <w:szCs w:val="20"/>
                <w:lang w:val="tr-TR"/>
              </w:rPr>
              <w:t>ENF_U51</w:t>
            </w:r>
          </w:p>
          <w:p>
            <w:pPr>
              <w:pStyle w:val="TableParagraph"/>
              <w:ind w:hanging="0"/>
              <w:jc w:val="center"/>
              <w:rPr>
                <w:b w:val="false"/>
                <w:b w:val="false"/>
                <w:bCs w:val="false"/>
              </w:rPr>
            </w:pPr>
            <w:r>
              <w:rPr>
                <w:rFonts w:cs="Calibri"/>
                <w:b w:val="false"/>
                <w:bCs w:val="false"/>
                <w:sz w:val="20"/>
                <w:szCs w:val="20"/>
                <w:lang w:val="tr-TR"/>
              </w:rPr>
              <w:t>Poliklinik Uyg</w:t>
            </w:r>
          </w:p>
          <w:p>
            <w:pPr>
              <w:pStyle w:val="TableParagraph"/>
              <w:ind w:hanging="0"/>
              <w:jc w:val="center"/>
              <w:rPr>
                <w:b w:val="false"/>
                <w:b w:val="false"/>
                <w:bCs w:val="false"/>
              </w:rPr>
            </w:pPr>
            <w:r>
              <w:rPr>
                <w:rFonts w:cs="Calibri"/>
                <w:b/>
                <w:bCs w:val="false"/>
                <w:sz w:val="20"/>
                <w:szCs w:val="20"/>
                <w:lang w:val="tr-TR"/>
              </w:rPr>
              <w:t>Dr  A ŞENER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rFonts w:cs="Calibri"/>
                <w:b/>
                <w:sz w:val="20"/>
                <w:szCs w:val="20"/>
                <w:lang w:val="tr-TR"/>
              </w:rPr>
              <w:t>ENF_U57</w:t>
            </w:r>
          </w:p>
          <w:p>
            <w:pPr>
              <w:pStyle w:val="TableParagraph"/>
              <w:ind w:hanging="0"/>
              <w:jc w:val="center"/>
              <w:rPr>
                <w:b w:val="false"/>
                <w:b w:val="false"/>
                <w:bCs w:val="false"/>
              </w:rPr>
            </w:pPr>
            <w:r>
              <w:rPr>
                <w:rFonts w:cs="Calibri"/>
                <w:b w:val="false"/>
                <w:bCs w:val="false"/>
                <w:sz w:val="20"/>
                <w:szCs w:val="20"/>
                <w:lang w:val="tr-TR"/>
              </w:rPr>
              <w:t>Poliklinik Uyg</w:t>
            </w:r>
          </w:p>
          <w:p>
            <w:pPr>
              <w:pStyle w:val="TableParagraph"/>
              <w:ind w:hanging="0"/>
              <w:jc w:val="center"/>
              <w:rPr>
                <w:b w:val="false"/>
                <w:b w:val="false"/>
                <w:bCs w:val="false"/>
              </w:rPr>
            </w:pPr>
            <w:r>
              <w:rPr>
                <w:rFonts w:cs="Calibri"/>
                <w:b/>
                <w:bCs w:val="false"/>
                <w:sz w:val="20"/>
                <w:szCs w:val="20"/>
                <w:lang w:val="tr-TR"/>
              </w:rPr>
              <w:t>Dr  A ŞENER</w:t>
            </w:r>
          </w:p>
        </w:tc>
        <w:tc>
          <w:tcPr>
            <w:tcW w:w="1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ind w:hanging="0"/>
              <w:jc w:val="center"/>
              <w:rPr/>
            </w:pPr>
            <w:r>
              <w:rPr/>
            </w:r>
          </w:p>
        </w:tc>
        <w:tc>
          <w:tcPr>
            <w:tcW w:w="1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rFonts w:cs="Calibri"/>
                <w:b/>
                <w:b/>
                <w:bCs w:val="false"/>
                <w:sz w:val="20"/>
                <w:szCs w:val="20"/>
                <w:lang w:val="tr-TR"/>
              </w:rPr>
            </w:pPr>
            <w:r>
              <w:rPr>
                <w:rFonts w:cs="Calibri"/>
                <w:b/>
                <w:bCs w:val="false"/>
                <w:sz w:val="20"/>
                <w:szCs w:val="20"/>
                <w:lang w:val="tr-TR"/>
              </w:rPr>
            </w:r>
          </w:p>
        </w:tc>
      </w:tr>
      <w:tr>
        <w:trPr>
          <w:trHeight w:val="1247"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10.00 – 11.15</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ENF_33</w:t>
            </w:r>
          </w:p>
          <w:p>
            <w:pPr>
              <w:pStyle w:val="TableParagraph"/>
              <w:ind w:hanging="0"/>
              <w:jc w:val="center"/>
              <w:rPr/>
            </w:pPr>
            <w:r>
              <w:rPr/>
              <w:t>Gonokoksik üretrit, NGÜ ve PID</w:t>
            </w:r>
          </w:p>
          <w:p>
            <w:pPr>
              <w:pStyle w:val="TableParagraph"/>
              <w:ind w:hanging="0"/>
              <w:jc w:val="center"/>
              <w:rPr/>
            </w:pPr>
            <w:r>
              <w:rPr>
                <w:rFonts w:cs="Calibri"/>
                <w:b/>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ENF_38</w:t>
            </w:r>
          </w:p>
          <w:p>
            <w:pPr>
              <w:pStyle w:val="TableParagraph"/>
              <w:ind w:hanging="0"/>
              <w:jc w:val="center"/>
              <w:rPr/>
            </w:pPr>
            <w:r>
              <w:rPr>
                <w:sz w:val="20"/>
                <w:szCs w:val="20"/>
                <w:lang w:val="tr-TR"/>
              </w:rPr>
              <w:t>AİDS</w:t>
            </w:r>
          </w:p>
          <w:p>
            <w:pPr>
              <w:pStyle w:val="TableParagraph"/>
              <w:ind w:hanging="0"/>
              <w:jc w:val="center"/>
              <w:rPr/>
            </w:pPr>
            <w:r>
              <w:rPr>
                <w:rFonts w:cs="Calibri"/>
                <w:b/>
                <w:bCs w:val="false"/>
                <w:sz w:val="20"/>
                <w:szCs w:val="20"/>
                <w:lang w:val="tr-TR"/>
              </w:rPr>
              <w:t>Dr  A ŞENER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ENF_U58</w:t>
            </w:r>
          </w:p>
          <w:p>
            <w:pPr>
              <w:pStyle w:val="TableParagraph"/>
              <w:ind w:hanging="0"/>
              <w:jc w:val="center"/>
              <w:rPr/>
            </w:pPr>
            <w:r>
              <w:rPr>
                <w:spacing w:val="1"/>
                <w:sz w:val="20"/>
                <w:szCs w:val="20"/>
                <w:lang w:val="tr-TR"/>
              </w:rPr>
              <w:t>Öğrenci</w:t>
            </w:r>
          </w:p>
          <w:p>
            <w:pPr>
              <w:pStyle w:val="TableParagraph"/>
              <w:ind w:hanging="0"/>
              <w:jc w:val="center"/>
              <w:rPr/>
            </w:pPr>
            <w:r>
              <w:rPr>
                <w:spacing w:val="1"/>
                <w:sz w:val="20"/>
                <w:szCs w:val="20"/>
                <w:lang w:val="tr-TR"/>
              </w:rPr>
              <w:t xml:space="preserve">Semineri  </w:t>
            </w:r>
          </w:p>
          <w:p>
            <w:pPr>
              <w:pStyle w:val="TableParagraph"/>
              <w:spacing w:beforeAutospacing="0" w:before="0" w:afterAutospacing="0" w:after="0"/>
              <w:ind w:hanging="0"/>
              <w:jc w:val="center"/>
              <w:rPr/>
            </w:pPr>
            <w:r>
              <w:rPr>
                <w:rFonts w:cs="Calibri"/>
                <w:b/>
                <w:bCs w:val="false"/>
                <w:spacing w:val="3"/>
                <w:sz w:val="20"/>
                <w:szCs w:val="20"/>
                <w:lang w:val="tr-TR"/>
              </w:rPr>
              <w:t>Dr  A ŞENER</w:t>
            </w:r>
          </w:p>
        </w:tc>
        <w:tc>
          <w:tcPr>
            <w:tcW w:w="1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ind w:hanging="0"/>
              <w:jc w:val="center"/>
              <w:rPr/>
            </w:pPr>
            <w:r>
              <w:rPr/>
            </w:r>
          </w:p>
        </w:tc>
        <w:tc>
          <w:tcPr>
            <w:tcW w:w="1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Narrow" w:hAnsi="Arial Narrow" w:cs="Calibri"/>
                <w:b/>
                <w:b/>
                <w:bCs w:val="false"/>
                <w:spacing w:val="3"/>
                <w:sz w:val="20"/>
                <w:szCs w:val="20"/>
                <w:lang w:val="tr-TR"/>
              </w:rPr>
            </w:pPr>
            <w:r>
              <w:rPr>
                <w:rFonts w:cs="Calibri" w:ascii="Arial Narrow" w:hAnsi="Arial Narrow"/>
                <w:b/>
                <w:bCs w:val="false"/>
                <w:spacing w:val="3"/>
                <w:sz w:val="20"/>
                <w:szCs w:val="20"/>
                <w:lang w:val="tr-TR"/>
              </w:rPr>
            </w:r>
          </w:p>
        </w:tc>
      </w:tr>
      <w:tr>
        <w:trPr>
          <w:trHeight w:val="1376"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11.15 -12.00</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ENF_34</w:t>
            </w:r>
          </w:p>
          <w:p>
            <w:pPr>
              <w:pStyle w:val="TableParagraph"/>
              <w:ind w:hanging="0"/>
              <w:jc w:val="center"/>
              <w:rPr/>
            </w:pPr>
            <w:r>
              <w:rPr>
                <w:sz w:val="20"/>
                <w:szCs w:val="20"/>
                <w:lang w:val="tr-TR"/>
              </w:rPr>
              <w:t xml:space="preserve">Perkütan yaralanmada HIV ve HepB profilaksisi </w:t>
            </w:r>
          </w:p>
          <w:p>
            <w:pPr>
              <w:pStyle w:val="TableParagraph"/>
              <w:ind w:hanging="0"/>
              <w:jc w:val="center"/>
              <w:rPr/>
            </w:pPr>
            <w:r>
              <w:rPr>
                <w:rFonts w:cs="Calibri"/>
                <w:b/>
                <w:bCs/>
                <w:i w:val="false"/>
                <w:iCs w:val="false"/>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ENF_39</w:t>
            </w:r>
          </w:p>
          <w:p>
            <w:pPr>
              <w:pStyle w:val="TableParagraph"/>
              <w:ind w:hanging="0"/>
              <w:jc w:val="center"/>
              <w:rPr/>
            </w:pPr>
            <w:r>
              <w:rPr>
                <w:sz w:val="20"/>
                <w:szCs w:val="20"/>
                <w:lang w:val="tr-TR"/>
              </w:rPr>
              <w:t>AİDS</w:t>
            </w:r>
          </w:p>
          <w:p>
            <w:pPr>
              <w:pStyle w:val="TableParagraph"/>
              <w:ind w:hanging="0"/>
              <w:jc w:val="center"/>
              <w:rPr/>
            </w:pPr>
            <w:r>
              <w:rPr>
                <w:rFonts w:cs="Calibri"/>
                <w:b/>
                <w:bCs w:val="false"/>
                <w:sz w:val="20"/>
                <w:szCs w:val="20"/>
                <w:lang w:val="tr-TR"/>
              </w:rPr>
              <w:t>Dr  A ŞENER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ENF_U59</w:t>
            </w:r>
          </w:p>
          <w:p>
            <w:pPr>
              <w:pStyle w:val="NormalWeb"/>
              <w:spacing w:beforeAutospacing="0" w:before="0" w:afterAutospacing="0" w:after="0"/>
              <w:jc w:val="center"/>
              <w:rPr/>
            </w:pPr>
            <w:r>
              <w:rPr>
                <w:rFonts w:ascii="Arial Narrow" w:hAnsi="Arial Narrow"/>
                <w:spacing w:val="1"/>
                <w:sz w:val="20"/>
                <w:szCs w:val="20"/>
              </w:rPr>
              <w:t>Öğrenci</w:t>
            </w:r>
          </w:p>
          <w:p>
            <w:pPr>
              <w:pStyle w:val="NormalWeb"/>
              <w:spacing w:beforeAutospacing="0" w:before="0" w:afterAutospacing="0" w:after="0"/>
              <w:jc w:val="center"/>
              <w:rPr/>
            </w:pPr>
            <w:r>
              <w:rPr>
                <w:rFonts w:ascii="Arial Narrow" w:hAnsi="Arial Narrow"/>
                <w:spacing w:val="1"/>
                <w:sz w:val="20"/>
                <w:szCs w:val="20"/>
              </w:rPr>
              <w:t xml:space="preserve">Semineri  </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c>
          <w:tcPr>
            <w:tcW w:w="1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ind w:hanging="0"/>
              <w:jc w:val="center"/>
              <w:rPr/>
            </w:pPr>
            <w:r>
              <w:rPr/>
            </w:r>
          </w:p>
        </w:tc>
        <w:tc>
          <w:tcPr>
            <w:tcW w:w="1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Narrow" w:hAnsi="Arial Narrow" w:cs="Calibri"/>
                <w:b/>
                <w:b/>
                <w:bCs w:val="false"/>
                <w:spacing w:val="3"/>
                <w:sz w:val="20"/>
                <w:szCs w:val="20"/>
                <w:lang w:val="tr-TR"/>
              </w:rPr>
            </w:pPr>
            <w:r>
              <w:rPr>
                <w:rFonts w:cs="Calibri" w:ascii="Arial Narrow" w:hAnsi="Arial Narrow"/>
                <w:b/>
                <w:bCs w:val="false"/>
                <w:spacing w:val="3"/>
                <w:sz w:val="20"/>
                <w:szCs w:val="20"/>
                <w:lang w:val="tr-TR"/>
              </w:rPr>
            </w:r>
          </w:p>
        </w:tc>
      </w:tr>
      <w:tr>
        <w:trPr>
          <w:trHeight w:val="447" w:hRule="exac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12.00 -13.00</w:t>
            </w:r>
          </w:p>
        </w:tc>
        <w:tc>
          <w:tcPr>
            <w:tcW w:w="822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ÖĞLE ARASI</w:t>
            </w:r>
          </w:p>
        </w:tc>
      </w:tr>
      <w:tr>
        <w:trPr>
          <w:trHeight w:val="1106"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13.00 - 13.45</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ENF_35</w:t>
            </w:r>
          </w:p>
          <w:p>
            <w:pPr>
              <w:pStyle w:val="TableParagraph"/>
              <w:ind w:hanging="0"/>
              <w:jc w:val="center"/>
              <w:rPr/>
            </w:pPr>
            <w:r>
              <w:rPr>
                <w:sz w:val="20"/>
                <w:szCs w:val="20"/>
                <w:lang w:val="tr-TR"/>
              </w:rPr>
              <w:t>Genital ülserli hastada klinik yaklaşım</w:t>
            </w:r>
          </w:p>
          <w:p>
            <w:pPr>
              <w:pStyle w:val="TableParagraph"/>
              <w:ind w:hanging="0"/>
              <w:jc w:val="center"/>
              <w:rPr/>
            </w:pPr>
            <w:r>
              <w:rPr>
                <w:rFonts w:cs="Calibri"/>
                <w:b/>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w:t>
            </w:r>
            <w:r>
              <w:rPr>
                <w:b/>
                <w:sz w:val="20"/>
                <w:szCs w:val="20"/>
                <w:lang w:val="tr-TR"/>
              </w:rPr>
              <w:t>42</w:t>
            </w:r>
          </w:p>
          <w:p>
            <w:pPr>
              <w:pStyle w:val="TableParagraph"/>
              <w:ind w:hanging="0"/>
              <w:jc w:val="center"/>
              <w:rPr/>
            </w:pPr>
            <w:r>
              <w:rPr>
                <w:sz w:val="20"/>
                <w:szCs w:val="20"/>
                <w:lang w:val="tr-TR"/>
              </w:rPr>
              <w:t>Toplum Kökenli Enfeksiyonlarda Antibiyotik Kullanımı</w:t>
            </w:r>
          </w:p>
          <w:p>
            <w:pPr>
              <w:pStyle w:val="TableParagraph"/>
              <w:ind w:hanging="0"/>
              <w:jc w:val="center"/>
              <w:rPr/>
            </w:pPr>
            <w:r>
              <w:rPr>
                <w:b/>
                <w:bCs/>
                <w:sz w:val="20"/>
                <w:szCs w:val="20"/>
                <w:lang w:val="tr-TR"/>
              </w:rPr>
              <w:t xml:space="preserve">Dr </w:t>
            </w:r>
            <w:r>
              <w:rPr>
                <w:b/>
                <w:bCs/>
                <w:sz w:val="20"/>
                <w:szCs w:val="20"/>
                <w:lang w:val="tr-TR"/>
              </w:rPr>
              <w:t>A</w:t>
            </w:r>
            <w:r>
              <w:rPr>
                <w:b/>
                <w:bCs/>
                <w:sz w:val="20"/>
                <w:szCs w:val="20"/>
                <w:lang w:val="tr-TR"/>
              </w:rPr>
              <w:t xml:space="preserve"> </w:t>
            </w:r>
            <w:r>
              <w:rPr>
                <w:b/>
                <w:bCs/>
                <w:sz w:val="20"/>
                <w:szCs w:val="20"/>
                <w:lang w:val="tr-TR"/>
              </w:rPr>
              <w:t>ŞENER</w:t>
            </w:r>
          </w:p>
          <w:p>
            <w:pPr>
              <w:pStyle w:val="TableParagraph"/>
              <w:ind w:hanging="0"/>
              <w:jc w:val="center"/>
              <w:rPr>
                <w:rFonts w:cs="Calibri"/>
                <w:b/>
                <w:b/>
                <w:sz w:val="20"/>
                <w:szCs w:val="20"/>
                <w:lang w:val="tr-TR"/>
              </w:rPr>
            </w:pPr>
            <w:r>
              <w:rPr>
                <w:rFonts w:cs="Calibri"/>
                <w:b/>
                <w:sz w:val="20"/>
                <w:szCs w:val="20"/>
                <w:lang w:val="tr-TR"/>
              </w:rPr>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ENF_U60</w:t>
            </w:r>
          </w:p>
          <w:p>
            <w:pPr>
              <w:pStyle w:val="TableParagraph"/>
              <w:ind w:hanging="0"/>
              <w:jc w:val="center"/>
              <w:rPr/>
            </w:pPr>
            <w:r>
              <w:rPr>
                <w:sz w:val="20"/>
                <w:szCs w:val="20"/>
                <w:lang w:val="tr-TR"/>
              </w:rPr>
              <w:t>Enfeksiyon acil servis uygulaması</w:t>
            </w:r>
          </w:p>
          <w:p>
            <w:pPr>
              <w:pStyle w:val="TableParagraph"/>
              <w:ind w:hanging="0"/>
              <w:jc w:val="center"/>
              <w:rPr/>
            </w:pPr>
            <w:r>
              <w:rPr>
                <w:rFonts w:cs="Calibri"/>
                <w:b/>
                <w:bCs w:val="false"/>
                <w:spacing w:val="3"/>
                <w:sz w:val="20"/>
                <w:szCs w:val="20"/>
                <w:lang w:val="tr-TR"/>
              </w:rPr>
              <w:t>Dr  A ŞENER</w:t>
            </w:r>
            <w:r>
              <w:rPr>
                <w:sz w:val="20"/>
                <w:szCs w:val="20"/>
                <w:lang w:val="tr-TR"/>
              </w:rPr>
              <w:t xml:space="preserve"> </w:t>
            </w:r>
          </w:p>
          <w:p>
            <w:pPr>
              <w:pStyle w:val="TableParagraph"/>
              <w:ind w:hanging="0"/>
              <w:jc w:val="center"/>
              <w:rPr>
                <w:rFonts w:cs="Calibri"/>
                <w:b/>
                <w:b/>
                <w:sz w:val="20"/>
                <w:szCs w:val="20"/>
                <w:lang w:val="tr-TR"/>
              </w:rPr>
            </w:pPr>
            <w:r>
              <w:rPr>
                <w:rFonts w:cs="Calibri"/>
                <w:b/>
                <w:sz w:val="20"/>
                <w:szCs w:val="20"/>
                <w:lang w:val="tr-TR"/>
              </w:rPr>
            </w:r>
          </w:p>
        </w:tc>
        <w:tc>
          <w:tcPr>
            <w:tcW w:w="16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ind w:hanging="0"/>
              <w:jc w:val="center"/>
              <w:rPr/>
            </w:pPr>
            <w:r>
              <w:rPr>
                <w:rFonts w:cs="Calibri" w:ascii="Arial Narrow" w:hAnsi="Arial Narrow"/>
                <w:b/>
                <w:bCs w:val="false"/>
                <w:spacing w:val="3"/>
                <w:sz w:val="20"/>
                <w:szCs w:val="20"/>
                <w:lang w:val="tr-TR"/>
              </w:rPr>
              <w:t>SERBEST ÇALIŞMA ZAMANI</w:t>
            </w:r>
          </w:p>
        </w:tc>
        <w:tc>
          <w:tcPr>
            <w:tcW w:w="16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ind w:hanging="0"/>
              <w:jc w:val="center"/>
              <w:rPr/>
            </w:pPr>
            <w:r>
              <w:rPr>
                <w:rFonts w:cs="Calibri" w:ascii="Arial Narrow" w:hAnsi="Arial Narrow"/>
                <w:b/>
                <w:bCs w:val="false"/>
                <w:spacing w:val="3"/>
                <w:sz w:val="20"/>
                <w:szCs w:val="20"/>
                <w:lang w:val="tr-TR"/>
              </w:rPr>
              <w:t>UYGULAMA SINAVI</w:t>
            </w:r>
          </w:p>
        </w:tc>
      </w:tr>
      <w:tr>
        <w:trPr>
          <w:trHeight w:val="1074"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13.45 - 14.30</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ENF_36</w:t>
            </w:r>
          </w:p>
          <w:p>
            <w:pPr>
              <w:pStyle w:val="TableParagraph"/>
              <w:ind w:hanging="0"/>
              <w:jc w:val="center"/>
              <w:rPr/>
            </w:pPr>
            <w:r>
              <w:rPr>
                <w:sz w:val="20"/>
                <w:szCs w:val="20"/>
                <w:lang w:val="tr-TR"/>
              </w:rPr>
              <w:t>Sifiliz</w:t>
            </w:r>
          </w:p>
          <w:p>
            <w:pPr>
              <w:pStyle w:val="TableParagraph"/>
              <w:ind w:hanging="0"/>
              <w:jc w:val="center"/>
              <w:rPr/>
            </w:pPr>
            <w:r>
              <w:rPr>
                <w:rFonts w:cs="Calibri"/>
                <w:b/>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ENF_053</w:t>
            </w:r>
          </w:p>
          <w:p>
            <w:pPr>
              <w:pStyle w:val="TableParagraph"/>
              <w:ind w:hanging="0"/>
              <w:jc w:val="center"/>
              <w:rPr/>
            </w:pPr>
            <w:r>
              <w:rPr>
                <w:spacing w:val="1"/>
                <w:sz w:val="20"/>
                <w:szCs w:val="20"/>
                <w:lang w:val="tr-TR"/>
              </w:rPr>
              <w:t>Olgu sunumu</w:t>
            </w:r>
          </w:p>
          <w:p>
            <w:pPr>
              <w:pStyle w:val="TableParagraph"/>
              <w:ind w:hanging="0"/>
              <w:jc w:val="center"/>
              <w:rPr/>
            </w:pPr>
            <w:r>
              <w:rPr>
                <w:b/>
                <w:bCs/>
                <w:spacing w:val="1"/>
                <w:sz w:val="20"/>
                <w:szCs w:val="20"/>
                <w:lang w:val="tr-TR"/>
              </w:rPr>
              <w:t xml:space="preserve">Dr </w:t>
            </w:r>
            <w:r>
              <w:rPr>
                <w:b/>
                <w:bCs/>
                <w:spacing w:val="1"/>
                <w:sz w:val="20"/>
                <w:szCs w:val="20"/>
                <w:lang w:val="tr-TR"/>
              </w:rPr>
              <w:t>A ŞENER</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ENF_U61</w:t>
            </w:r>
          </w:p>
          <w:p>
            <w:pPr>
              <w:pStyle w:val="TableParagraph"/>
              <w:ind w:hanging="0"/>
              <w:jc w:val="center"/>
              <w:rPr/>
            </w:pPr>
            <w:r>
              <w:rPr>
                <w:sz w:val="20"/>
                <w:szCs w:val="20"/>
                <w:lang w:val="tr-TR"/>
              </w:rPr>
              <w:t>Enfeksiyon acil servis uygulaması</w:t>
            </w:r>
          </w:p>
          <w:p>
            <w:pPr>
              <w:pStyle w:val="TableParagraph"/>
              <w:spacing w:beforeAutospacing="0" w:before="0" w:afterAutospacing="0" w:after="0"/>
              <w:ind w:hanging="0"/>
              <w:jc w:val="center"/>
              <w:rPr>
                <w:b w:val="false"/>
                <w:b w:val="false"/>
                <w:bCs w:val="false"/>
              </w:rPr>
            </w:pPr>
            <w:r>
              <w:rPr>
                <w:rFonts w:cs="Calibri"/>
                <w:b/>
                <w:bCs w:val="false"/>
                <w:spacing w:val="3"/>
                <w:sz w:val="20"/>
                <w:szCs w:val="20"/>
                <w:lang w:val="tr-TR"/>
              </w:rPr>
              <w:t>Dr  A ŞENER</w:t>
            </w:r>
          </w:p>
        </w:tc>
        <w:tc>
          <w:tcPr>
            <w:tcW w:w="1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TableParagraph"/>
              <w:ind w:hanging="0"/>
              <w:jc w:val="center"/>
              <w:rPr>
                <w:rFonts w:cs="Calibri"/>
                <w:b/>
                <w:b/>
                <w:bCs w:val="false"/>
                <w:spacing w:val="3"/>
                <w:sz w:val="20"/>
                <w:szCs w:val="20"/>
                <w:lang w:val="tr-TR"/>
              </w:rPr>
            </w:pPr>
            <w:r>
              <w:rPr>
                <w:rFonts w:cs="Calibri"/>
                <w:b/>
                <w:bCs w:val="false"/>
                <w:spacing w:val="3"/>
                <w:sz w:val="20"/>
                <w:szCs w:val="20"/>
                <w:lang w:val="tr-TR"/>
              </w:rPr>
            </w:r>
          </w:p>
        </w:tc>
        <w:tc>
          <w:tcPr>
            <w:tcW w:w="1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Narrow" w:hAnsi="Arial Narrow" w:cs="Calibri"/>
                <w:b/>
                <w:b/>
                <w:bCs w:val="false"/>
                <w:spacing w:val="3"/>
                <w:sz w:val="20"/>
                <w:szCs w:val="20"/>
                <w:lang w:val="tr-TR"/>
              </w:rPr>
            </w:pPr>
            <w:r>
              <w:rPr>
                <w:rFonts w:cs="Calibri" w:ascii="Arial Narrow" w:hAnsi="Arial Narrow"/>
                <w:b/>
                <w:bCs w:val="false"/>
                <w:spacing w:val="3"/>
                <w:sz w:val="20"/>
                <w:szCs w:val="20"/>
                <w:lang w:val="tr-TR"/>
              </w:rPr>
            </w:r>
          </w:p>
        </w:tc>
      </w:tr>
      <w:tr>
        <w:trPr>
          <w:trHeight w:val="427"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bCs/>
                <w:sz w:val="20"/>
                <w:szCs w:val="20"/>
              </w:rPr>
              <w:t>14.30-15.00</w:t>
            </w:r>
            <w:r>
              <w:rPr/>
              <w:t xml:space="preserve"> </w:t>
            </w:r>
          </w:p>
        </w:tc>
        <w:tc>
          <w:tcPr>
            <w:tcW w:w="822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b/>
                <w:b/>
                <w:bCs/>
                <w:sz w:val="20"/>
                <w:szCs w:val="20"/>
              </w:rPr>
            </w:pPr>
            <w:r>
              <w:rPr>
                <w:b/>
                <w:bCs/>
                <w:sz w:val="20"/>
                <w:szCs w:val="20"/>
              </w:rPr>
              <w:t>DERS ARASI</w:t>
            </w:r>
          </w:p>
        </w:tc>
      </w:tr>
      <w:tr>
        <w:trPr>
          <w:trHeight w:val="1350"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15.00 - 15.30</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Calibri" w:ascii="Arial Narrow" w:hAnsi="Arial Narrow"/>
                <w:b/>
                <w:lang w:val="tr-TR"/>
              </w:rPr>
              <w:t>ENF_37</w:t>
            </w:r>
          </w:p>
          <w:p>
            <w:pPr>
              <w:pStyle w:val="Normal"/>
              <w:jc w:val="center"/>
              <w:rPr/>
            </w:pPr>
            <w:r>
              <w:rPr>
                <w:rFonts w:cs="Calibri" w:ascii="Arial Narrow" w:hAnsi="Arial Narrow"/>
                <w:lang w:val="tr-TR"/>
              </w:rPr>
              <w:t xml:space="preserve">Yeni ve yeniden önem kazanan enfeksiyonlar </w:t>
            </w:r>
          </w:p>
          <w:p>
            <w:pPr>
              <w:pStyle w:val="Normal"/>
              <w:jc w:val="center"/>
              <w:rPr/>
            </w:pPr>
            <w:r>
              <w:rPr>
                <w:rFonts w:cs="Calibri" w:ascii="Arial Narrow" w:hAnsi="Arial Narrow"/>
                <w:lang w:val="tr-TR"/>
              </w:rPr>
              <w:t xml:space="preserve">MERS-Ebola </w:t>
            </w:r>
          </w:p>
          <w:p>
            <w:pPr>
              <w:pStyle w:val="TableParagraph"/>
              <w:ind w:hanging="0"/>
              <w:jc w:val="center"/>
              <w:rPr/>
            </w:pPr>
            <w:r>
              <w:rPr>
                <w:rFonts w:cs="Calibri"/>
                <w:b/>
                <w:sz w:val="20"/>
                <w:szCs w:val="20"/>
                <w:lang w:val="tr-TR"/>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lang w:val="tr-TR"/>
              </w:rPr>
              <w:t>ENF_U54</w:t>
            </w:r>
          </w:p>
          <w:p>
            <w:pPr>
              <w:pStyle w:val="Normal"/>
              <w:jc w:val="center"/>
              <w:rPr/>
            </w:pPr>
            <w:r>
              <w:rPr>
                <w:rFonts w:cs="Calibri" w:ascii="Arial Narrow" w:hAnsi="Arial Narrow"/>
                <w:lang w:val="tr-TR"/>
              </w:rPr>
              <w:t xml:space="preserve">Klinik beceri uygulaması </w:t>
            </w:r>
          </w:p>
          <w:p>
            <w:pPr>
              <w:pStyle w:val="Normal"/>
              <w:jc w:val="center"/>
              <w:rPr/>
            </w:pPr>
            <w:r>
              <w:rPr>
                <w:rFonts w:cs="Calibri" w:ascii="Arial Narrow" w:hAnsi="Arial Narrow"/>
                <w:lang w:val="tr-TR"/>
              </w:rPr>
              <w:t xml:space="preserve"> </w:t>
            </w:r>
            <w:r>
              <w:rPr>
                <w:rFonts w:cs="Calibri" w:ascii="Arial Narrow" w:hAnsi="Arial Narrow"/>
                <w:lang w:val="tr-TR"/>
              </w:rPr>
              <w:t>idrar ve gayta bakısı</w:t>
            </w:r>
          </w:p>
          <w:p>
            <w:pPr>
              <w:pStyle w:val="Normal"/>
              <w:jc w:val="center"/>
              <w:rPr/>
            </w:pPr>
            <w:r>
              <w:rPr>
                <w:rFonts w:cs="Calibri" w:ascii="Arial Narrow" w:hAnsi="Arial Narrow"/>
                <w:lang w:val="tr-TR"/>
              </w:rPr>
              <w:t xml:space="preserve">(klinik mikrobiyoloji laboratuvarı) </w:t>
            </w:r>
          </w:p>
          <w:p>
            <w:pPr>
              <w:pStyle w:val="Normal"/>
              <w:jc w:val="center"/>
              <w:rPr/>
            </w:pPr>
            <w:r>
              <w:rPr>
                <w:rFonts w:cs="Calibri" w:ascii="Arial Narrow" w:hAnsi="Arial Narrow"/>
                <w:b/>
                <w:bCs/>
                <w:lang w:val="tr-TR"/>
              </w:rPr>
              <w:t>Dr M T OTKUN</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pPr>
            <w:r>
              <w:rPr>
                <w:b/>
                <w:sz w:val="20"/>
                <w:szCs w:val="20"/>
                <w:lang w:val="tr-TR"/>
              </w:rPr>
              <w:t>ENF_U62</w:t>
            </w:r>
          </w:p>
          <w:p>
            <w:pPr>
              <w:pStyle w:val="TableParagraph"/>
              <w:ind w:hanging="0"/>
              <w:jc w:val="center"/>
              <w:rPr/>
            </w:pPr>
            <w:r>
              <w:rPr>
                <w:sz w:val="20"/>
                <w:szCs w:val="20"/>
                <w:lang w:val="tr-TR"/>
              </w:rPr>
              <w:t xml:space="preserve">Klinik beceri uygulaması </w:t>
            </w:r>
          </w:p>
          <w:p>
            <w:pPr>
              <w:pStyle w:val="TableParagraph"/>
              <w:ind w:hanging="0"/>
              <w:jc w:val="center"/>
              <w:rPr/>
            </w:pPr>
            <w:r>
              <w:rPr>
                <w:sz w:val="20"/>
                <w:szCs w:val="20"/>
                <w:lang w:val="tr-TR"/>
              </w:rPr>
              <w:t>Kalın damla-ince yayma ve gram boyama</w:t>
            </w:r>
          </w:p>
          <w:p>
            <w:pPr>
              <w:pStyle w:val="TableParagraph"/>
              <w:ind w:hanging="0"/>
              <w:jc w:val="center"/>
              <w:rPr/>
            </w:pPr>
            <w:r>
              <w:rPr>
                <w:sz w:val="20"/>
                <w:szCs w:val="20"/>
                <w:lang w:val="tr-TR"/>
              </w:rPr>
              <w:t xml:space="preserve">(klinik mikrobiyoloji laboratuvarı) </w:t>
            </w:r>
          </w:p>
          <w:p>
            <w:pPr>
              <w:pStyle w:val="Normal"/>
              <w:spacing w:beforeAutospacing="0" w:before="0" w:afterAutospacing="0" w:after="0"/>
              <w:ind w:hanging="0"/>
              <w:jc w:val="center"/>
              <w:rPr/>
            </w:pPr>
            <w:r>
              <w:rPr>
                <w:rFonts w:cs="Calibri" w:ascii="Arial Narrow" w:hAnsi="Arial Narrow"/>
                <w:b/>
                <w:bCs/>
                <w:spacing w:val="3"/>
                <w:sz w:val="20"/>
                <w:szCs w:val="20"/>
                <w:lang w:val="tr-TR"/>
              </w:rPr>
              <w:t>Dr M T OTKUN</w:t>
            </w:r>
          </w:p>
        </w:tc>
        <w:tc>
          <w:tcPr>
            <w:tcW w:w="16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Narrow" w:hAnsi="Arial Narrow" w:cs="Calibri"/>
                <w:b/>
                <w:b/>
                <w:bCs w:val="false"/>
                <w:spacing w:val="3"/>
                <w:sz w:val="20"/>
                <w:szCs w:val="20"/>
                <w:lang w:val="tr-TR"/>
              </w:rPr>
            </w:pPr>
            <w:r>
              <w:rPr>
                <w:rFonts w:cs="Calibri" w:ascii="Arial Narrow" w:hAnsi="Arial Narrow"/>
                <w:b/>
                <w:bCs w:val="false"/>
                <w:spacing w:val="3"/>
                <w:sz w:val="20"/>
                <w:szCs w:val="20"/>
                <w:lang w:val="tr-TR"/>
              </w:rPr>
            </w:r>
          </w:p>
          <w:p>
            <w:pPr>
              <w:pStyle w:val="Normal"/>
              <w:jc w:val="center"/>
              <w:rPr/>
            </w:pPr>
            <w:r>
              <w:rPr>
                <w:rFonts w:cs="Calibri" w:ascii="Arial Narrow" w:hAnsi="Arial Narrow"/>
                <w:b/>
                <w:bCs/>
                <w:i w:val="false"/>
                <w:iCs w:val="false"/>
                <w:sz w:val="20"/>
                <w:szCs w:val="20"/>
                <w:lang w:val="tr-TR"/>
              </w:rPr>
              <w:t>SERBEST ÇALIŞMA ZAMANI</w:t>
            </w:r>
          </w:p>
        </w:tc>
        <w:tc>
          <w:tcPr>
            <w:tcW w:w="16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Narrow" w:hAnsi="Arial Narrow" w:cs="Calibri"/>
                <w:b/>
                <w:b/>
                <w:bCs w:val="false"/>
                <w:spacing w:val="3"/>
                <w:sz w:val="20"/>
                <w:szCs w:val="20"/>
                <w:lang w:val="tr-TR"/>
              </w:rPr>
            </w:pPr>
            <w:r>
              <w:rPr>
                <w:rFonts w:cs="Calibri" w:ascii="Arial Narrow" w:hAnsi="Arial Narrow"/>
                <w:b/>
                <w:bCs w:val="false"/>
                <w:spacing w:val="3"/>
                <w:sz w:val="20"/>
                <w:szCs w:val="20"/>
                <w:lang w:val="tr-TR"/>
              </w:rPr>
            </w:r>
          </w:p>
          <w:p>
            <w:pPr>
              <w:pStyle w:val="Normal"/>
              <w:jc w:val="center"/>
              <w:rPr/>
            </w:pPr>
            <w:r>
              <w:rPr>
                <w:rFonts w:cs="Calibri" w:ascii="Arial Narrow" w:hAnsi="Arial Narrow"/>
                <w:b/>
                <w:bCs w:val="false"/>
                <w:spacing w:val="3"/>
                <w:sz w:val="20"/>
                <w:szCs w:val="20"/>
                <w:lang w:val="tr-TR"/>
              </w:rPr>
              <w:t>UYGULAMA SINAVI</w:t>
            </w:r>
          </w:p>
        </w:tc>
      </w:tr>
      <w:tr>
        <w:trPr>
          <w:trHeight w:val="1027" w:hRule="atLeast"/>
        </w:trPr>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TableParagraph"/>
              <w:ind w:hanging="0"/>
              <w:jc w:val="center"/>
              <w:rPr>
                <w:b/>
                <w:b/>
                <w:bCs/>
                <w:sz w:val="20"/>
                <w:szCs w:val="20"/>
              </w:rPr>
            </w:pPr>
            <w:r>
              <w:rPr>
                <w:b/>
                <w:bCs/>
                <w:sz w:val="20"/>
                <w:szCs w:val="20"/>
              </w:rPr>
              <w:t>15:30-17:15</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ascii="Arial narrow" w:hAnsi="Arial narrow"/>
                <w:b/>
                <w:bCs/>
              </w:rPr>
              <w:t xml:space="preserve">ENF_U49 </w:t>
            </w:r>
          </w:p>
          <w:p>
            <w:pPr>
              <w:pStyle w:val="Normal"/>
              <w:jc w:val="center"/>
              <w:rPr>
                <w:rFonts w:ascii="Arial narrow" w:hAnsi="Arial narrow"/>
              </w:rPr>
            </w:pPr>
            <w:r>
              <w:rPr>
                <w:rFonts w:ascii="Arial narrow" w:hAnsi="Arial narrow"/>
              </w:rPr>
              <w:t xml:space="preserve">Hasta başı viziti </w:t>
            </w:r>
          </w:p>
          <w:p>
            <w:pPr>
              <w:pStyle w:val="Normal"/>
              <w:jc w:val="center"/>
              <w:rPr>
                <w:rFonts w:ascii="Arial narrow" w:hAnsi="Arial narrow"/>
                <w:b/>
                <w:b/>
                <w:bCs/>
              </w:rPr>
            </w:pPr>
            <w:r>
              <w:rPr>
                <w:rFonts w:ascii="Arial narrow" w:hAnsi="Arial narrow"/>
                <w:b/>
                <w:bCs/>
              </w:rPr>
              <w:t>Dr A ŞENER</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ascii="Arial narrow" w:hAnsi="Arial narrow"/>
                <w:b/>
                <w:bCs/>
                <w:i w:val="false"/>
                <w:iCs w:val="false"/>
              </w:rPr>
              <w:t>ENF_U55</w:t>
            </w:r>
          </w:p>
          <w:p>
            <w:pPr>
              <w:pStyle w:val="Normal"/>
              <w:jc w:val="center"/>
              <w:rPr/>
            </w:pPr>
            <w:r>
              <w:rPr>
                <w:rFonts w:ascii="Arial narrow" w:hAnsi="Arial narrow"/>
                <w:i w:val="false"/>
                <w:iCs w:val="false"/>
              </w:rPr>
              <w:t xml:space="preserve">Klinik beceri uygulaması </w:t>
            </w:r>
          </w:p>
          <w:p>
            <w:pPr>
              <w:pStyle w:val="Normal"/>
              <w:jc w:val="center"/>
              <w:rPr/>
            </w:pPr>
            <w:r>
              <w:rPr>
                <w:rFonts w:ascii="Arial narrow" w:hAnsi="Arial narrow"/>
                <w:i w:val="false"/>
                <w:iCs w:val="false"/>
              </w:rPr>
              <w:t>idrar ve gayta bakısı</w:t>
            </w:r>
          </w:p>
          <w:p>
            <w:pPr>
              <w:pStyle w:val="Normal"/>
              <w:jc w:val="center"/>
              <w:rPr/>
            </w:pPr>
            <w:r>
              <w:rPr>
                <w:rFonts w:ascii="Arial narrow" w:hAnsi="Arial narrow"/>
                <w:i w:val="false"/>
                <w:iCs w:val="false"/>
              </w:rPr>
              <w:t xml:space="preserve">(klinik mikrobiyoloji laboratuvarı) </w:t>
            </w:r>
          </w:p>
          <w:p>
            <w:pPr>
              <w:pStyle w:val="Normal"/>
              <w:jc w:val="center"/>
              <w:rPr/>
            </w:pPr>
            <w:r>
              <w:rPr>
                <w:rFonts w:cs="Calibri" w:ascii="Arial Narrow" w:hAnsi="Arial Narrow"/>
                <w:b/>
                <w:bCs/>
                <w:i w:val="false"/>
                <w:iCs w:val="false"/>
                <w:lang w:val="tr-TR"/>
              </w:rPr>
              <w:t>Dr M T OTKUN</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pPr>
            <w:r>
              <w:rPr>
                <w:rFonts w:cs="Calibri" w:ascii="Arial Narrow" w:hAnsi="Arial Narrow"/>
                <w:b/>
                <w:bCs/>
                <w:i w:val="false"/>
                <w:iCs w:val="false"/>
                <w:sz w:val="20"/>
                <w:szCs w:val="20"/>
                <w:lang w:val="tr-TR"/>
              </w:rPr>
              <w:t>SERBEST ÇALIŞMA ZAMANI</w:t>
            </w:r>
          </w:p>
        </w:tc>
        <w:tc>
          <w:tcPr>
            <w:tcW w:w="1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
          </w:p>
        </w:tc>
        <w:tc>
          <w:tcPr>
            <w:tcW w:w="1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narrow" w:hAnsi="Arial narrow"/>
                <w:b/>
                <w:b/>
                <w:bCs/>
                <w:i w:val="false"/>
                <w:i w:val="false"/>
                <w:iCs w:val="false"/>
              </w:rPr>
            </w:pPr>
            <w:r>
              <w:rPr>
                <w:rFonts w:ascii="Arial narrow" w:hAnsi="Arial narrow"/>
                <w:b/>
                <w:bCs/>
                <w:i w:val="false"/>
                <w:iCs w:val="false"/>
              </w:rPr>
            </w:r>
          </w:p>
        </w:tc>
      </w:tr>
    </w:tbl>
    <w:p>
      <w:pPr>
        <w:pStyle w:val="Normal"/>
        <w:spacing w:lineRule="exact" w:line="260"/>
        <w:ind w:hanging="0"/>
        <w:rPr>
          <w:rFonts w:ascii="Arial" w:hAnsi="Arial" w:cs="Arial"/>
          <w:b/>
          <w:b/>
          <w:sz w:val="26"/>
          <w:szCs w:val="26"/>
          <w:lang w:val="tr-TR"/>
        </w:rPr>
      </w:pPr>
      <w:r>
        <w:rPr>
          <w:rFonts w:cs="Arial" w:ascii="Arial" w:hAnsi="Arial"/>
          <w:b/>
          <w:sz w:val="26"/>
          <w:szCs w:val="26"/>
          <w:lang w:val="tr-TR"/>
        </w:rPr>
      </w:r>
    </w:p>
    <w:p>
      <w:pPr>
        <w:pStyle w:val="Normal"/>
        <w:spacing w:lineRule="exact" w:line="260"/>
        <w:ind w:hanging="0"/>
        <w:rPr>
          <w:rFonts w:ascii="Arial" w:hAnsi="Arial" w:cs="Arial"/>
          <w:b/>
          <w:b/>
          <w:sz w:val="26"/>
          <w:szCs w:val="26"/>
          <w:lang w:val="tr-TR"/>
        </w:rPr>
      </w:pPr>
      <w:r>
        <w:rPr>
          <w:rFonts w:cs="Arial" w:ascii="Arial" w:hAnsi="Arial"/>
          <w:b/>
          <w:sz w:val="26"/>
          <w:szCs w:val="26"/>
          <w:lang w:val="tr-TR"/>
        </w:rPr>
      </w:r>
    </w:p>
    <w:p>
      <w:pPr>
        <w:pStyle w:val="NormalWeb"/>
        <w:spacing w:lineRule="exact" w:line="260" w:beforeAutospacing="0" w:before="0" w:afterAutospacing="0" w:after="0"/>
        <w:ind w:hanging="0"/>
        <w:jc w:val="center"/>
        <w:rPr>
          <w:rFonts w:ascii="Arial Narrow" w:hAnsi="Arial Narrow"/>
          <w:spacing w:val="1"/>
          <w:sz w:val="20"/>
          <w:szCs w:val="20"/>
        </w:rPr>
      </w:pPr>
      <w:r>
        <w:rPr>
          <w:rFonts w:cs="Arial" w:ascii="Arial" w:hAnsi="Arial"/>
          <w:b/>
          <w:sz w:val="26"/>
          <w:szCs w:val="26"/>
          <w:lang w:val="tr-TR"/>
        </w:rPr>
      </w:r>
    </w:p>
    <w:p>
      <w:pPr>
        <w:pStyle w:val="Normal"/>
        <w:spacing w:lineRule="exact" w:line="260"/>
        <w:ind w:hanging="0"/>
        <w:rPr>
          <w:rFonts w:ascii="Arial" w:hAnsi="Arial" w:cs="Arial"/>
          <w:b/>
          <w:b/>
          <w:sz w:val="26"/>
          <w:szCs w:val="26"/>
          <w:lang w:val="tr-TR"/>
        </w:rPr>
      </w:pPr>
      <w:r>
        <w:rPr>
          <w:rFonts w:cs="Arial" w:ascii="Arial" w:hAnsi="Arial"/>
          <w:b/>
          <w:sz w:val="26"/>
          <w:szCs w:val="26"/>
          <w:lang w:val="tr-TR"/>
        </w:rPr>
      </w:r>
    </w:p>
    <w:p>
      <w:pPr>
        <w:pStyle w:val="Normal"/>
        <w:spacing w:lineRule="exact" w:line="260"/>
        <w:ind w:hanging="0"/>
        <w:rPr>
          <w:rFonts w:ascii="Arial" w:hAnsi="Arial" w:cs="Arial"/>
          <w:b/>
          <w:b/>
          <w:sz w:val="26"/>
          <w:szCs w:val="26"/>
          <w:lang w:val="tr-TR"/>
        </w:rPr>
      </w:pPr>
      <w:r>
        <w:rPr>
          <w:rFonts w:cs="Arial" w:ascii="Arial" w:hAnsi="Arial"/>
          <w:b/>
          <w:sz w:val="26"/>
          <w:szCs w:val="26"/>
          <w:lang w:val="tr-TR"/>
        </w:rPr>
      </w:r>
    </w:p>
    <w:p>
      <w:pPr>
        <w:pStyle w:val="Normal"/>
        <w:spacing w:lineRule="exact" w:line="260"/>
        <w:ind w:hanging="0"/>
        <w:rPr>
          <w:rFonts w:ascii="Arial" w:hAnsi="Arial" w:cs="Arial"/>
          <w:b/>
          <w:b/>
          <w:sz w:val="26"/>
          <w:szCs w:val="26"/>
          <w:lang w:val="tr-TR"/>
        </w:rPr>
      </w:pPr>
      <w:r>
        <w:rPr>
          <w:rFonts w:cs="Arial" w:ascii="Arial" w:hAnsi="Arial"/>
          <w:b/>
          <w:sz w:val="26"/>
          <w:szCs w:val="26"/>
          <w:lang w:val="tr-TR"/>
        </w:rPr>
      </w:r>
    </w:p>
    <w:p>
      <w:pPr>
        <w:pStyle w:val="Normal"/>
        <w:spacing w:lineRule="exact" w:line="260"/>
        <w:ind w:hanging="0"/>
        <w:rPr>
          <w:rFonts w:ascii="Arial" w:hAnsi="Arial" w:cs="Arial"/>
          <w:b/>
          <w:b/>
          <w:sz w:val="26"/>
          <w:szCs w:val="26"/>
          <w:lang w:val="tr-TR"/>
        </w:rPr>
      </w:pPr>
      <w:r>
        <w:rPr/>
      </w:r>
    </w:p>
    <w:p>
      <w:pPr>
        <w:pStyle w:val="Normal"/>
        <w:spacing w:lineRule="exact" w:line="260"/>
        <w:ind w:hanging="0"/>
        <w:rPr>
          <w:rFonts w:ascii="Arial" w:hAnsi="Arial" w:cs="Arial"/>
          <w:b/>
          <w:b/>
          <w:sz w:val="26"/>
          <w:szCs w:val="26"/>
          <w:lang w:val="tr-TR"/>
        </w:rPr>
      </w:pPr>
      <w:r>
        <w:rPr/>
      </w:r>
    </w:p>
    <w:p>
      <w:pPr>
        <w:pStyle w:val="Normal"/>
        <w:spacing w:lineRule="exact" w:line="260"/>
        <w:ind w:hanging="0"/>
        <w:rPr/>
      </w:pPr>
      <w:r>
        <w:rPr>
          <w:rFonts w:cs="Arial" w:ascii="Arial" w:hAnsi="Arial"/>
          <w:b/>
          <w:sz w:val="26"/>
          <w:szCs w:val="26"/>
          <w:lang w:val="tr-TR"/>
        </w:rPr>
        <w:t>Teorik Derslerin Öğrenim Hedefleri</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ENF_01 </w:t>
      </w:r>
      <w:r>
        <w:rPr>
          <w:rFonts w:cs="Times New Roman" w:ascii="Times New Roman" w:hAnsi="Times New Roman"/>
          <w:sz w:val="24"/>
          <w:szCs w:val="24"/>
          <w:lang w:eastAsia="tr-TR"/>
        </w:rPr>
        <w:t>ve ENF_02      Ateşli Hastaya Yaklaşım I-II</w:t>
      </w:r>
      <w:r>
        <w:rPr>
          <w:rFonts w:cs="Times New Roman" w:ascii="Times New Roman" w:hAnsi="Times New Roman"/>
          <w:sz w:val="24"/>
          <w:szCs w:val="24"/>
          <w:lang w:eastAsia="tr-TR"/>
        </w:rPr>
        <w:tab/>
      </w:r>
      <w:r>
        <w:rPr>
          <w:rFonts w:cs="Calibri" w:ascii="Arial Narrow" w:hAnsi="Arial Narrow"/>
          <w:b/>
        </w:rPr>
        <w:t>Dr M OTKUN</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3"/>
        </w:numPr>
        <w:rPr>
          <w:rFonts w:ascii="Times New Roman" w:hAnsi="Times New Roman" w:cs="Times New Roman"/>
          <w:sz w:val="24"/>
          <w:szCs w:val="24"/>
          <w:lang w:eastAsia="tr-TR"/>
        </w:rPr>
      </w:pPr>
      <w:r>
        <w:rPr>
          <w:rFonts w:cs="Times New Roman" w:ascii="Times New Roman" w:hAnsi="Times New Roman"/>
          <w:sz w:val="24"/>
          <w:szCs w:val="24"/>
          <w:lang w:eastAsia="tr-TR"/>
        </w:rPr>
        <w:t>Ateşin tanımını yapabilmeli, günlük diürnal ritmi açıklayabilmeli</w:t>
      </w:r>
    </w:p>
    <w:p>
      <w:pPr>
        <w:pStyle w:val="NoSpacing"/>
        <w:numPr>
          <w:ilvl w:val="0"/>
          <w:numId w:val="3"/>
        </w:numPr>
        <w:rPr>
          <w:rFonts w:ascii="Times New Roman" w:hAnsi="Times New Roman" w:cs="Times New Roman"/>
          <w:sz w:val="24"/>
          <w:szCs w:val="24"/>
          <w:lang w:eastAsia="tr-TR"/>
        </w:rPr>
      </w:pPr>
      <w:r>
        <w:rPr>
          <w:rFonts w:cs="Times New Roman" w:ascii="Times New Roman" w:hAnsi="Times New Roman"/>
          <w:sz w:val="24"/>
          <w:szCs w:val="24"/>
          <w:lang w:eastAsia="tr-TR"/>
        </w:rPr>
        <w:t>Aşırı derecede yüksek ateşlerin nedenlerini sayabilmeli, bu tür hastalara yapılması gereken işlemleri söyleyebilmeli</w:t>
      </w:r>
    </w:p>
    <w:p>
      <w:pPr>
        <w:pStyle w:val="NoSpacing"/>
        <w:numPr>
          <w:ilvl w:val="0"/>
          <w:numId w:val="3"/>
        </w:numPr>
        <w:rPr>
          <w:rFonts w:ascii="Times New Roman" w:hAnsi="Times New Roman" w:cs="Times New Roman"/>
          <w:sz w:val="24"/>
          <w:szCs w:val="24"/>
          <w:lang w:eastAsia="tr-TR"/>
        </w:rPr>
      </w:pPr>
      <w:r>
        <w:rPr>
          <w:rFonts w:cs="Times New Roman" w:ascii="Times New Roman" w:hAnsi="Times New Roman"/>
          <w:sz w:val="24"/>
          <w:szCs w:val="24"/>
          <w:lang w:eastAsia="tr-TR"/>
        </w:rPr>
        <w:t>Ateşin dönemlerini sayabilmeli, bu dönemlerdeki semptomları açıklayabilmeli</w:t>
      </w:r>
    </w:p>
    <w:p>
      <w:pPr>
        <w:pStyle w:val="NoSpacing"/>
        <w:numPr>
          <w:ilvl w:val="0"/>
          <w:numId w:val="3"/>
        </w:numPr>
        <w:rPr>
          <w:rFonts w:ascii="Times New Roman" w:hAnsi="Times New Roman" w:cs="Times New Roman"/>
          <w:sz w:val="24"/>
          <w:szCs w:val="24"/>
          <w:lang w:eastAsia="tr-TR"/>
        </w:rPr>
      </w:pPr>
      <w:r>
        <w:rPr>
          <w:rFonts w:cs="Times New Roman" w:ascii="Times New Roman" w:hAnsi="Times New Roman"/>
          <w:sz w:val="24"/>
          <w:szCs w:val="24"/>
          <w:lang w:eastAsia="tr-TR"/>
        </w:rPr>
        <w:t>Ateşli bir hastada anamnezde uygun soruları sorabilmeli</w:t>
      </w:r>
    </w:p>
    <w:p>
      <w:pPr>
        <w:pStyle w:val="NoSpacing"/>
        <w:numPr>
          <w:ilvl w:val="0"/>
          <w:numId w:val="3"/>
        </w:numPr>
        <w:rPr>
          <w:rFonts w:ascii="Times New Roman" w:hAnsi="Times New Roman" w:cs="Times New Roman"/>
          <w:sz w:val="24"/>
          <w:szCs w:val="24"/>
          <w:lang w:eastAsia="tr-TR"/>
        </w:rPr>
      </w:pPr>
      <w:r>
        <w:rPr>
          <w:rFonts w:cs="Times New Roman" w:ascii="Times New Roman" w:hAnsi="Times New Roman"/>
          <w:sz w:val="24"/>
          <w:szCs w:val="24"/>
          <w:lang w:eastAsia="tr-TR"/>
        </w:rPr>
        <w:t>Ateşe eşlik edebilecek semptomları sayabilmeli</w:t>
      </w:r>
    </w:p>
    <w:p>
      <w:pPr>
        <w:pStyle w:val="NoSpacing"/>
        <w:numPr>
          <w:ilvl w:val="0"/>
          <w:numId w:val="3"/>
        </w:numPr>
        <w:rPr>
          <w:rFonts w:ascii="Times New Roman" w:hAnsi="Times New Roman" w:cs="Times New Roman"/>
          <w:sz w:val="24"/>
          <w:szCs w:val="24"/>
          <w:lang w:eastAsia="tr-TR"/>
        </w:rPr>
      </w:pPr>
      <w:r>
        <w:rPr>
          <w:rFonts w:cs="Times New Roman" w:ascii="Times New Roman" w:hAnsi="Times New Roman"/>
          <w:sz w:val="24"/>
          <w:szCs w:val="24"/>
          <w:lang w:eastAsia="tr-TR"/>
        </w:rPr>
        <w:t>Eşlik eden semptomlara göre ayırt edici tanıyı yapabilmeli</w:t>
      </w:r>
    </w:p>
    <w:p>
      <w:pPr>
        <w:pStyle w:val="NoSpacing"/>
        <w:numPr>
          <w:ilvl w:val="0"/>
          <w:numId w:val="3"/>
        </w:numPr>
        <w:rPr>
          <w:rFonts w:ascii="Times New Roman" w:hAnsi="Times New Roman" w:cs="Times New Roman"/>
          <w:sz w:val="24"/>
          <w:szCs w:val="24"/>
          <w:lang w:eastAsia="tr-TR"/>
        </w:rPr>
      </w:pPr>
      <w:r>
        <w:rPr>
          <w:rFonts w:cs="Times New Roman" w:ascii="Times New Roman" w:hAnsi="Times New Roman"/>
          <w:sz w:val="24"/>
          <w:szCs w:val="24"/>
          <w:lang w:eastAsia="tr-TR"/>
        </w:rPr>
        <w:t>Ateş şekillerini tanımlayabilmeli, bu şekillere göre düşünülmesi gereken hastalıkları sayabilmeli</w:t>
      </w:r>
    </w:p>
    <w:p>
      <w:pPr>
        <w:pStyle w:val="NoSpacing"/>
        <w:numPr>
          <w:ilvl w:val="0"/>
          <w:numId w:val="3"/>
        </w:numPr>
        <w:rPr>
          <w:rFonts w:ascii="Times New Roman" w:hAnsi="Times New Roman" w:cs="Times New Roman"/>
          <w:sz w:val="24"/>
          <w:szCs w:val="24"/>
          <w:lang w:eastAsia="tr-TR"/>
        </w:rPr>
      </w:pPr>
      <w:r>
        <w:rPr>
          <w:rFonts w:cs="Times New Roman" w:ascii="Times New Roman" w:hAnsi="Times New Roman"/>
          <w:sz w:val="24"/>
          <w:szCs w:val="24"/>
          <w:lang w:eastAsia="tr-TR"/>
        </w:rPr>
        <w:t>Lokalizasyon belirtisi olmadan gelişen akut ateşte riskli durumları değerlendirebilmeli</w:t>
      </w:r>
    </w:p>
    <w:p>
      <w:pPr>
        <w:pStyle w:val="NoSpacing"/>
        <w:numPr>
          <w:ilvl w:val="0"/>
          <w:numId w:val="3"/>
        </w:numPr>
        <w:rPr>
          <w:rFonts w:ascii="Times New Roman" w:hAnsi="Times New Roman" w:cs="Times New Roman"/>
          <w:sz w:val="24"/>
          <w:szCs w:val="24"/>
          <w:lang w:eastAsia="tr-TR"/>
        </w:rPr>
      </w:pPr>
      <w:r>
        <w:rPr>
          <w:rFonts w:cs="Times New Roman" w:ascii="Times New Roman" w:hAnsi="Times New Roman"/>
          <w:sz w:val="24"/>
          <w:szCs w:val="24"/>
          <w:lang w:eastAsia="tr-TR"/>
        </w:rPr>
        <w:t>Ateşin riskli olduğu hasta gruplarını sayabilmeli</w:t>
      </w:r>
    </w:p>
    <w:p>
      <w:pPr>
        <w:pStyle w:val="NoSpacing"/>
        <w:numPr>
          <w:ilvl w:val="0"/>
          <w:numId w:val="3"/>
        </w:numPr>
        <w:rPr>
          <w:rFonts w:ascii="Times New Roman" w:hAnsi="Times New Roman" w:cs="Times New Roman"/>
          <w:sz w:val="24"/>
          <w:szCs w:val="24"/>
          <w:lang w:eastAsia="tr-TR"/>
        </w:rPr>
      </w:pPr>
      <w:r>
        <w:rPr>
          <w:rFonts w:cs="Times New Roman" w:ascii="Times New Roman" w:hAnsi="Times New Roman"/>
          <w:sz w:val="24"/>
          <w:szCs w:val="24"/>
          <w:lang w:eastAsia="tr-TR"/>
        </w:rPr>
        <w:t>Ateşi düşürme yöntemlerini açıklayabilmeli</w:t>
      </w:r>
    </w:p>
    <w:p>
      <w:pPr>
        <w:pStyle w:val="NoSpacing"/>
        <w:numPr>
          <w:ilvl w:val="0"/>
          <w:numId w:val="3"/>
        </w:numPr>
        <w:rPr>
          <w:rFonts w:ascii="Times New Roman" w:hAnsi="Times New Roman" w:cs="Times New Roman"/>
          <w:sz w:val="24"/>
          <w:szCs w:val="24"/>
          <w:lang w:eastAsia="tr-TR"/>
        </w:rPr>
      </w:pPr>
      <w:r>
        <w:rPr>
          <w:rFonts w:cs="Times New Roman" w:ascii="Times New Roman" w:hAnsi="Times New Roman"/>
          <w:sz w:val="24"/>
          <w:szCs w:val="24"/>
          <w:lang w:eastAsia="tr-TR"/>
        </w:rPr>
        <w:t>Yetişkin ve çocuk için ateş düşürücü reçete yazabilmeli</w:t>
      </w:r>
    </w:p>
    <w:p>
      <w:pPr>
        <w:pStyle w:val="NoSpacing"/>
        <w:numPr>
          <w:ilvl w:val="0"/>
          <w:numId w:val="3"/>
        </w:numPr>
        <w:rPr>
          <w:rFonts w:ascii="Times New Roman" w:hAnsi="Times New Roman" w:cs="Times New Roman"/>
          <w:sz w:val="24"/>
          <w:szCs w:val="24"/>
          <w:lang w:eastAsia="tr-TR"/>
        </w:rPr>
      </w:pPr>
      <w:r>
        <w:rPr>
          <w:rFonts w:cs="Times New Roman" w:ascii="Times New Roman" w:hAnsi="Times New Roman"/>
          <w:sz w:val="24"/>
          <w:szCs w:val="24"/>
          <w:lang w:eastAsia="tr-TR"/>
        </w:rPr>
        <w:t>Nedenini bilinmeyen ateş tanımını yapabilmeli, en sık saptanan nedenleri sayabilmeli</w:t>
      </w:r>
    </w:p>
    <w:p>
      <w:pPr>
        <w:pStyle w:val="NoSpacing"/>
        <w:ind w:left="36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ENF_03 </w:t>
        <w:tab/>
        <w:t xml:space="preserve">Sepsis, septik şok, bakteriyemi                                                </w:t>
      </w:r>
      <w:r>
        <w:rPr>
          <w:rFonts w:cs="Times New Roman" w:ascii="Arial narrow" w:hAnsi="Arial narrow"/>
          <w:b/>
          <w:bCs/>
          <w:sz w:val="22"/>
          <w:szCs w:val="22"/>
          <w:lang w:eastAsia="tr-TR"/>
        </w:rPr>
        <w:t>Dr  A ŞENER</w:t>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rFonts w:ascii="Times New Roman" w:hAnsi="Times New Roman"/>
          <w:b w:val="false"/>
          <w:b w:val="false"/>
          <w:bCs w:val="false"/>
          <w:sz w:val="24"/>
          <w:szCs w:val="24"/>
        </w:rPr>
      </w:pPr>
      <w:r>
        <w:rPr>
          <w:rFonts w:cs="Times New Roman" w:ascii="Times New Roman" w:hAnsi="Times New Roman"/>
          <w:b w:val="false"/>
          <w:bCs w:val="false"/>
          <w:sz w:val="24"/>
          <w:szCs w:val="24"/>
          <w:lang w:eastAsia="tr-TR"/>
        </w:rPr>
        <w:t>ENF_04</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4"/>
        </w:numPr>
        <w:rPr/>
      </w:pPr>
      <w:r>
        <w:rPr>
          <w:rFonts w:cs="Times New Roman" w:ascii="Times New Roman" w:hAnsi="Times New Roman"/>
          <w:sz w:val="24"/>
          <w:szCs w:val="24"/>
          <w:lang w:eastAsia="tr-TR"/>
        </w:rPr>
        <w:t xml:space="preserve">Bakteriyemi  kavramını yapabilmeli </w:t>
      </w:r>
    </w:p>
    <w:p>
      <w:pPr>
        <w:pStyle w:val="Normal"/>
        <w:numPr>
          <w:ilvl w:val="0"/>
          <w:numId w:val="4"/>
        </w:numPr>
        <w:rPr/>
      </w:pPr>
      <w:r>
        <w:rPr>
          <w:rFonts w:ascii="Calibri" w:hAnsi="Calibri"/>
          <w:b w:val="false"/>
          <w:i w:val="false"/>
          <w:strike w:val="false"/>
          <w:dstrike w:val="false"/>
          <w:outline w:val="false"/>
          <w:shadow w:val="false"/>
          <w:color w:val="000000"/>
          <w:sz w:val="16"/>
          <w:u w:val="none"/>
          <w:em w:val="none"/>
        </w:rPr>
        <w:t xml:space="preserve"> </w:t>
      </w:r>
      <w:r>
        <w:rPr>
          <w:b w:val="false"/>
          <w:i w:val="false"/>
          <w:strike w:val="false"/>
          <w:dstrike w:val="false"/>
          <w:outline w:val="false"/>
          <w:shadow w:val="false"/>
          <w:color w:val="000000"/>
          <w:sz w:val="24"/>
          <w:szCs w:val="24"/>
          <w:u w:val="none"/>
          <w:em w:val="none"/>
        </w:rPr>
        <w:t xml:space="preserve">Bakteriyemi-sepsis-septik şok ilişkisi kurabilmeli </w:t>
      </w:r>
    </w:p>
    <w:p>
      <w:pPr>
        <w:pStyle w:val="Normal"/>
        <w:numPr>
          <w:ilvl w:val="0"/>
          <w:numId w:val="4"/>
        </w:numPr>
        <w:rPr/>
      </w:pPr>
      <w:r>
        <w:rPr>
          <w:rFonts w:cs="Times New Roman"/>
          <w:sz w:val="24"/>
          <w:szCs w:val="24"/>
          <w:lang w:eastAsia="tr-TR"/>
        </w:rPr>
        <w:t xml:space="preserve">Sepsiste epidemiyolojiyi tanımlayabilmeli </w:t>
      </w:r>
    </w:p>
    <w:p>
      <w:pPr>
        <w:pStyle w:val="Normal"/>
        <w:numPr>
          <w:ilvl w:val="0"/>
          <w:numId w:val="4"/>
        </w:numPr>
        <w:rPr/>
      </w:pPr>
      <w:r>
        <w:rPr>
          <w:rFonts w:cs="Times New Roman"/>
          <w:sz w:val="24"/>
          <w:szCs w:val="24"/>
          <w:lang w:eastAsia="tr-TR"/>
        </w:rPr>
        <w:t xml:space="preserve">Sepsiste etkenleri sayabilmeli </w:t>
      </w:r>
    </w:p>
    <w:p>
      <w:pPr>
        <w:pStyle w:val="Normal"/>
        <w:numPr>
          <w:ilvl w:val="0"/>
          <w:numId w:val="4"/>
        </w:numPr>
        <w:rPr/>
      </w:pPr>
      <w:r>
        <w:rPr>
          <w:rFonts w:cs="Times New Roman"/>
          <w:sz w:val="24"/>
          <w:szCs w:val="24"/>
          <w:lang w:eastAsia="tr-TR"/>
        </w:rPr>
        <w:t xml:space="preserve">Sepsiste patogenezi bilmeli </w:t>
      </w:r>
    </w:p>
    <w:p>
      <w:pPr>
        <w:pStyle w:val="Normal"/>
        <w:numPr>
          <w:ilvl w:val="0"/>
          <w:numId w:val="4"/>
        </w:numPr>
        <w:rPr/>
      </w:pPr>
      <w:r>
        <w:rPr>
          <w:rFonts w:cs="Times New Roman"/>
          <w:sz w:val="24"/>
          <w:szCs w:val="24"/>
          <w:lang w:eastAsia="tr-TR"/>
        </w:rPr>
        <w:t xml:space="preserve">Sepsis-septik şok-dirençli septik şok- MOF kavramlarını bilmeli </w:t>
      </w:r>
    </w:p>
    <w:p>
      <w:pPr>
        <w:pStyle w:val="Normal"/>
        <w:numPr>
          <w:ilvl w:val="0"/>
          <w:numId w:val="4"/>
        </w:numPr>
        <w:rPr/>
      </w:pPr>
      <w:r>
        <w:rPr>
          <w:rFonts w:cs="Times New Roman"/>
          <w:sz w:val="24"/>
          <w:szCs w:val="24"/>
          <w:lang w:eastAsia="tr-TR"/>
        </w:rPr>
        <w:t xml:space="preserve">Sepsiste tedavi basamaklarını sayabilmeli </w:t>
      </w:r>
    </w:p>
    <w:p>
      <w:pPr>
        <w:pStyle w:val="Normal"/>
        <w:numPr>
          <w:ilvl w:val="0"/>
          <w:numId w:val="4"/>
        </w:numPr>
        <w:rPr/>
      </w:pPr>
      <w:r>
        <w:rPr>
          <w:rFonts w:cs="Times New Roman"/>
          <w:sz w:val="24"/>
          <w:szCs w:val="24"/>
          <w:lang w:eastAsia="tr-TR"/>
        </w:rPr>
        <w:t xml:space="preserve">Sepiste odağa yönelik AB tedavisini bilmeli </w:t>
      </w:r>
    </w:p>
    <w:p>
      <w:pPr>
        <w:pStyle w:val="Normal"/>
        <w:numPr>
          <w:ilvl w:val="0"/>
          <w:numId w:val="4"/>
        </w:numPr>
        <w:rPr/>
      </w:pPr>
      <w:r>
        <w:rPr>
          <w:rFonts w:cs="Times New Roman"/>
          <w:sz w:val="24"/>
          <w:szCs w:val="24"/>
          <w:lang w:eastAsia="tr-TR"/>
        </w:rPr>
        <w:t xml:space="preserve">Sepsiste odak bilinmiyorsa AB tedavisini bilmeli </w:t>
      </w:r>
    </w:p>
    <w:p>
      <w:pPr>
        <w:pStyle w:val="Normal"/>
        <w:numPr>
          <w:ilvl w:val="0"/>
          <w:numId w:val="4"/>
        </w:numPr>
        <w:rPr/>
      </w:pPr>
      <w:r>
        <w:rPr>
          <w:rFonts w:cs="Times New Roman"/>
          <w:sz w:val="24"/>
          <w:szCs w:val="24"/>
          <w:lang w:eastAsia="tr-TR"/>
        </w:rPr>
        <w:t>Sepsiste rehberler ne diyor? Bilmeli</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ascii="Times New Roman" w:hAnsi="Times New Roman"/>
          <w:sz w:val="24"/>
          <w:szCs w:val="24"/>
        </w:rPr>
        <w:t xml:space="preserve">ENF_05 </w:t>
      </w:r>
      <w:r>
        <w:rPr>
          <w:rFonts w:ascii="Times New Roman" w:hAnsi="Times New Roman"/>
          <w:sz w:val="24"/>
          <w:szCs w:val="24"/>
        </w:rPr>
        <w:t>ve ENF_06</w:t>
      </w:r>
      <w:r>
        <w:rPr>
          <w:rFonts w:ascii="Times New Roman" w:hAnsi="Times New Roman"/>
          <w:sz w:val="24"/>
          <w:szCs w:val="24"/>
        </w:rPr>
        <w:t xml:space="preserve">       </w:t>
      </w:r>
      <w:r>
        <w:rPr>
          <w:rFonts w:ascii="Times New Roman" w:hAnsi="Times New Roman"/>
          <w:sz w:val="24"/>
          <w:szCs w:val="24"/>
        </w:rPr>
        <w:t>Bruselloz</w:t>
      </w:r>
      <w:r>
        <w:rPr>
          <w:rFonts w:ascii="Times New Roman" w:hAnsi="Times New Roman"/>
          <w:sz w:val="24"/>
          <w:szCs w:val="24"/>
        </w:rPr>
        <w:t xml:space="preserve">                          </w:t>
        <w:tab/>
      </w:r>
      <w:r>
        <w:rPr>
          <w:rFonts w:ascii="Arial narrow" w:hAnsi="Arial narrow"/>
          <w:b/>
          <w:bCs/>
          <w:sz w:val="22"/>
          <w:szCs w:val="22"/>
        </w:rPr>
        <w:t xml:space="preserve">Dr M OTKUN </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5"/>
        </w:numPr>
        <w:rPr>
          <w:rFonts w:ascii="Times New Roman" w:hAnsi="Times New Roman" w:cs="Times New Roman"/>
          <w:sz w:val="24"/>
          <w:szCs w:val="24"/>
          <w:lang w:eastAsia="tr-TR"/>
        </w:rPr>
      </w:pPr>
      <w:r>
        <w:rPr>
          <w:rFonts w:cs="Times New Roman" w:ascii="Times New Roman" w:hAnsi="Times New Roman"/>
          <w:sz w:val="24"/>
          <w:szCs w:val="24"/>
          <w:lang w:eastAsia="tr-TR"/>
        </w:rPr>
        <w:t>Brucella cinsi bakterilerin genel özelliklerini sayabilmeli</w:t>
      </w:r>
    </w:p>
    <w:p>
      <w:pPr>
        <w:pStyle w:val="NoSpacing"/>
        <w:numPr>
          <w:ilvl w:val="0"/>
          <w:numId w:val="5"/>
        </w:numPr>
        <w:rPr>
          <w:rFonts w:ascii="Times New Roman" w:hAnsi="Times New Roman" w:cs="Times New Roman"/>
          <w:sz w:val="24"/>
          <w:szCs w:val="24"/>
          <w:lang w:eastAsia="tr-TR"/>
        </w:rPr>
      </w:pPr>
      <w:r>
        <w:rPr>
          <w:rFonts w:cs="Times New Roman" w:ascii="Times New Roman" w:hAnsi="Times New Roman"/>
          <w:sz w:val="24"/>
          <w:szCs w:val="24"/>
          <w:lang w:eastAsia="tr-TR"/>
        </w:rPr>
        <w:t>Brucella cinsi bakterilerin çeşitli koşullara direncini açıklayabilmeli, bunlar hakkında hastasına bilgi vermelidir</w:t>
      </w:r>
    </w:p>
    <w:p>
      <w:pPr>
        <w:pStyle w:val="NoSpacing"/>
        <w:numPr>
          <w:ilvl w:val="0"/>
          <w:numId w:val="5"/>
        </w:numPr>
        <w:rPr>
          <w:rFonts w:ascii="Times New Roman" w:hAnsi="Times New Roman" w:cs="Times New Roman"/>
          <w:sz w:val="24"/>
          <w:szCs w:val="24"/>
          <w:lang w:eastAsia="tr-TR"/>
        </w:rPr>
      </w:pPr>
      <w:r>
        <w:rPr>
          <w:rFonts w:cs="Times New Roman" w:ascii="Times New Roman" w:hAnsi="Times New Roman"/>
          <w:sz w:val="24"/>
          <w:szCs w:val="24"/>
          <w:lang w:eastAsia="tr-TR"/>
        </w:rPr>
        <w:t>Brusellozun bulaş yollarını açıklayabilmelidir</w:t>
      </w:r>
    </w:p>
    <w:p>
      <w:pPr>
        <w:pStyle w:val="NoSpacing"/>
        <w:numPr>
          <w:ilvl w:val="0"/>
          <w:numId w:val="5"/>
        </w:numPr>
        <w:rPr>
          <w:rFonts w:ascii="Times New Roman" w:hAnsi="Times New Roman" w:cs="Times New Roman"/>
          <w:sz w:val="24"/>
          <w:szCs w:val="24"/>
          <w:lang w:eastAsia="tr-TR"/>
        </w:rPr>
      </w:pPr>
      <w:r>
        <w:rPr>
          <w:rFonts w:cs="Times New Roman" w:ascii="Times New Roman" w:hAnsi="Times New Roman"/>
          <w:sz w:val="24"/>
          <w:szCs w:val="24"/>
          <w:lang w:eastAsia="tr-TR"/>
        </w:rPr>
        <w:t>Brusellozun patogenezini açıklayabilmelidir</w:t>
      </w:r>
    </w:p>
    <w:p>
      <w:pPr>
        <w:pStyle w:val="NoSpacing"/>
        <w:numPr>
          <w:ilvl w:val="0"/>
          <w:numId w:val="5"/>
        </w:numPr>
        <w:rPr>
          <w:rFonts w:ascii="Times New Roman" w:hAnsi="Times New Roman" w:cs="Times New Roman"/>
          <w:sz w:val="24"/>
          <w:szCs w:val="24"/>
          <w:lang w:eastAsia="tr-TR"/>
        </w:rPr>
      </w:pPr>
      <w:r>
        <w:rPr>
          <w:rFonts w:cs="Times New Roman" w:ascii="Times New Roman" w:hAnsi="Times New Roman"/>
          <w:sz w:val="24"/>
          <w:szCs w:val="24"/>
          <w:lang w:eastAsia="tr-TR"/>
        </w:rPr>
        <w:t>Bruselloz semptomlarını ve bu sırada gelişebilecek komplikasyonları sayabilmelidir</w:t>
      </w:r>
    </w:p>
    <w:p>
      <w:pPr>
        <w:pStyle w:val="NoSpacing"/>
        <w:numPr>
          <w:ilvl w:val="0"/>
          <w:numId w:val="5"/>
        </w:numPr>
        <w:rPr>
          <w:rFonts w:ascii="Times New Roman" w:hAnsi="Times New Roman" w:cs="Times New Roman"/>
          <w:sz w:val="24"/>
          <w:szCs w:val="24"/>
          <w:lang w:eastAsia="tr-TR"/>
        </w:rPr>
      </w:pPr>
      <w:r>
        <w:rPr>
          <w:rFonts w:cs="Times New Roman" w:ascii="Times New Roman" w:hAnsi="Times New Roman"/>
          <w:sz w:val="24"/>
          <w:szCs w:val="24"/>
          <w:lang w:eastAsia="tr-TR"/>
        </w:rPr>
        <w:t>Brusellozun serolojik tanısını ve bu tanıda çıkabilecek sorunları açıklayabilmelidir</w:t>
      </w:r>
    </w:p>
    <w:p>
      <w:pPr>
        <w:pStyle w:val="NoSpacing"/>
        <w:numPr>
          <w:ilvl w:val="0"/>
          <w:numId w:val="5"/>
        </w:numPr>
        <w:rPr>
          <w:rFonts w:ascii="Times New Roman" w:hAnsi="Times New Roman" w:cs="Times New Roman"/>
          <w:sz w:val="24"/>
          <w:szCs w:val="24"/>
          <w:lang w:eastAsia="tr-TR"/>
        </w:rPr>
      </w:pPr>
      <w:r>
        <w:rPr>
          <w:rFonts w:cs="Times New Roman" w:ascii="Times New Roman" w:hAnsi="Times New Roman"/>
          <w:sz w:val="24"/>
          <w:szCs w:val="24"/>
          <w:lang w:eastAsia="tr-TR"/>
        </w:rPr>
        <w:t>Bruselloz tedavisi için reçete yazabilmeli, reçetedeki ilaçların kullanımını ve olası yan etkileri hastaya açıklayabilmelidir</w:t>
      </w:r>
    </w:p>
    <w:p>
      <w:pPr>
        <w:pStyle w:val="NoSpacing"/>
        <w:numPr>
          <w:ilvl w:val="0"/>
          <w:numId w:val="5"/>
        </w:numPr>
        <w:rPr>
          <w:rFonts w:ascii="Times New Roman" w:hAnsi="Times New Roman" w:cs="Times New Roman"/>
          <w:sz w:val="24"/>
          <w:szCs w:val="24"/>
          <w:lang w:eastAsia="tr-TR"/>
        </w:rPr>
      </w:pPr>
      <w:r>
        <w:rPr>
          <w:rFonts w:cs="Times New Roman" w:ascii="Times New Roman" w:hAnsi="Times New Roman"/>
          <w:sz w:val="24"/>
          <w:szCs w:val="24"/>
          <w:lang w:eastAsia="tr-TR"/>
        </w:rPr>
        <w:t>Bruselllozlu hastayı sevk kriterlerini sayabilmelidir</w:t>
      </w:r>
    </w:p>
    <w:p>
      <w:pPr>
        <w:pStyle w:val="NoSpacing"/>
        <w:numPr>
          <w:ilvl w:val="0"/>
          <w:numId w:val="5"/>
        </w:numPr>
        <w:rPr>
          <w:rFonts w:ascii="Times New Roman" w:hAnsi="Times New Roman" w:cs="Times New Roman"/>
          <w:sz w:val="24"/>
          <w:szCs w:val="24"/>
          <w:lang w:eastAsia="tr-TR"/>
        </w:rPr>
      </w:pPr>
      <w:r>
        <w:rPr>
          <w:rFonts w:cs="Times New Roman" w:ascii="Times New Roman" w:hAnsi="Times New Roman"/>
          <w:sz w:val="24"/>
          <w:szCs w:val="24"/>
          <w:lang w:eastAsia="tr-TR"/>
        </w:rPr>
        <w:t>Brusellozdan korunma yöntemlerini sayabilmelidir</w:t>
      </w:r>
    </w:p>
    <w:p>
      <w:pPr>
        <w:pStyle w:val="NoSpacing"/>
        <w:numPr>
          <w:ilvl w:val="0"/>
          <w:numId w:val="5"/>
        </w:numPr>
        <w:rPr>
          <w:rFonts w:ascii="Times New Roman" w:hAnsi="Times New Roman" w:cs="Times New Roman"/>
          <w:sz w:val="24"/>
          <w:szCs w:val="24"/>
          <w:lang w:eastAsia="tr-TR"/>
        </w:rPr>
      </w:pPr>
      <w:r>
        <w:rPr>
          <w:rFonts w:cs="Times New Roman" w:ascii="Times New Roman" w:hAnsi="Times New Roman"/>
          <w:sz w:val="24"/>
          <w:szCs w:val="24"/>
          <w:lang w:eastAsia="tr-TR"/>
        </w:rPr>
        <w:t>Brusellozlu hastaya yeniden etkenin bulaşmasını önleyecek tedbirleri sayabilmeli</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ENF_07         Tetanoz                                                                                </w:t>
      </w:r>
      <w:r>
        <w:rPr>
          <w:rFonts w:cs="Times New Roman" w:ascii="Arial narrow" w:hAnsi="Arial narrow"/>
          <w:sz w:val="24"/>
          <w:szCs w:val="24"/>
          <w:lang w:eastAsia="tr-TR"/>
        </w:rPr>
        <w:t xml:space="preserve">   </w:t>
      </w:r>
      <w:r>
        <w:rPr>
          <w:rFonts w:cs="Times New Roman" w:ascii="Arial narrow" w:hAnsi="Arial narrow"/>
          <w:b/>
          <w:bCs/>
          <w:sz w:val="22"/>
          <w:szCs w:val="22"/>
          <w:lang w:eastAsia="tr-TR"/>
        </w:rPr>
        <w:t>Dr M OTKUN</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6"/>
        </w:numPr>
        <w:rPr>
          <w:rFonts w:ascii="Times New Roman" w:hAnsi="Times New Roman" w:cs="Times New Roman"/>
          <w:sz w:val="24"/>
          <w:szCs w:val="24"/>
          <w:lang w:eastAsia="tr-TR"/>
        </w:rPr>
      </w:pPr>
      <w:r>
        <w:rPr>
          <w:rFonts w:cs="Times New Roman" w:ascii="Times New Roman" w:hAnsi="Times New Roman"/>
          <w:sz w:val="24"/>
          <w:szCs w:val="24"/>
          <w:lang w:eastAsia="tr-TR"/>
        </w:rPr>
        <w:t>Tetanusun bulaşma yollarını açıklayabilmelidir</w:t>
      </w:r>
    </w:p>
    <w:p>
      <w:pPr>
        <w:pStyle w:val="NoSpacing"/>
        <w:numPr>
          <w:ilvl w:val="0"/>
          <w:numId w:val="6"/>
        </w:numPr>
        <w:rPr>
          <w:rFonts w:ascii="Times New Roman" w:hAnsi="Times New Roman" w:cs="Times New Roman"/>
          <w:sz w:val="24"/>
          <w:szCs w:val="24"/>
          <w:lang w:eastAsia="tr-TR"/>
        </w:rPr>
      </w:pPr>
      <w:r>
        <w:rPr>
          <w:rFonts w:cs="Times New Roman" w:ascii="Times New Roman" w:hAnsi="Times New Roman"/>
          <w:sz w:val="24"/>
          <w:szCs w:val="24"/>
          <w:lang w:eastAsia="tr-TR"/>
        </w:rPr>
        <w:t>Tetanusun patogenezini açıklayabilmelidir</w:t>
      </w:r>
    </w:p>
    <w:p>
      <w:pPr>
        <w:pStyle w:val="NoSpacing"/>
        <w:numPr>
          <w:ilvl w:val="0"/>
          <w:numId w:val="6"/>
        </w:numPr>
        <w:rPr>
          <w:rFonts w:ascii="Times New Roman" w:hAnsi="Times New Roman" w:cs="Times New Roman"/>
          <w:sz w:val="24"/>
          <w:szCs w:val="24"/>
          <w:lang w:eastAsia="tr-TR"/>
        </w:rPr>
      </w:pPr>
      <w:r>
        <w:rPr>
          <w:rFonts w:cs="Times New Roman" w:ascii="Times New Roman" w:hAnsi="Times New Roman"/>
          <w:sz w:val="24"/>
          <w:szCs w:val="24"/>
          <w:lang w:eastAsia="tr-TR"/>
        </w:rPr>
        <w:t>Tetanusuta klinik semptomları sayabilmeli ve benzer hastalıklarla ayırt edici özelliklerini tanımlayabilmelidir</w:t>
      </w:r>
    </w:p>
    <w:p>
      <w:pPr>
        <w:pStyle w:val="NoSpacing"/>
        <w:numPr>
          <w:ilvl w:val="0"/>
          <w:numId w:val="6"/>
        </w:numPr>
        <w:rPr>
          <w:rFonts w:ascii="Times New Roman" w:hAnsi="Times New Roman" w:cs="Times New Roman"/>
          <w:sz w:val="24"/>
          <w:szCs w:val="24"/>
          <w:lang w:eastAsia="tr-TR"/>
        </w:rPr>
      </w:pPr>
      <w:r>
        <w:rPr>
          <w:rFonts w:cs="Times New Roman" w:ascii="Times New Roman" w:hAnsi="Times New Roman"/>
          <w:sz w:val="24"/>
          <w:szCs w:val="24"/>
          <w:lang w:eastAsia="tr-TR"/>
        </w:rPr>
        <w:t>Tetanusta rutin aşılama ve hamile aşılamasının şemasını açıklayabilmelidir</w:t>
      </w:r>
    </w:p>
    <w:p>
      <w:pPr>
        <w:pStyle w:val="NoSpacing"/>
        <w:numPr>
          <w:ilvl w:val="0"/>
          <w:numId w:val="6"/>
        </w:numPr>
        <w:rPr>
          <w:rFonts w:ascii="Times New Roman" w:hAnsi="Times New Roman" w:cs="Times New Roman"/>
          <w:sz w:val="24"/>
          <w:szCs w:val="24"/>
          <w:lang w:eastAsia="tr-TR"/>
        </w:rPr>
      </w:pPr>
      <w:r>
        <w:rPr>
          <w:rFonts w:cs="Times New Roman" w:ascii="Times New Roman" w:hAnsi="Times New Roman"/>
          <w:sz w:val="24"/>
          <w:szCs w:val="24"/>
          <w:lang w:eastAsia="tr-TR"/>
        </w:rPr>
        <w:t>Yaralanma ile gelen hastada tetanus profilaksisi için yapılması gerekenleri sayabilmelidir</w:t>
      </w:r>
    </w:p>
    <w:p>
      <w:pPr>
        <w:pStyle w:val="NoSpacing"/>
        <w:numPr>
          <w:ilvl w:val="0"/>
          <w:numId w:val="0"/>
        </w:numPr>
        <w:ind w:left="108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ENF_08       Riketsiyöz                                                                                </w:t>
      </w:r>
      <w:r>
        <w:rPr>
          <w:rFonts w:cs="Times New Roman" w:ascii="Arial narrow" w:hAnsi="Arial narrow"/>
          <w:b/>
          <w:bCs/>
          <w:sz w:val="22"/>
          <w:szCs w:val="22"/>
          <w:lang w:eastAsia="tr-TR"/>
        </w:rPr>
        <w:t>Dr M OTKUN</w:t>
      </w:r>
      <w:r>
        <w:rPr>
          <w:rFonts w:cs="Times New Roman" w:ascii="Times New Roman" w:hAnsi="Times New Roman"/>
          <w:sz w:val="24"/>
          <w:szCs w:val="24"/>
          <w:lang w:eastAsia="tr-TR"/>
        </w:rPr>
        <w:tab/>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7"/>
        </w:numPr>
        <w:rPr>
          <w:rFonts w:ascii="Times New Roman" w:hAnsi="Times New Roman" w:cs="Times New Roman"/>
          <w:sz w:val="24"/>
          <w:szCs w:val="24"/>
          <w:lang w:eastAsia="tr-TR"/>
        </w:rPr>
      </w:pPr>
      <w:r>
        <w:rPr>
          <w:rFonts w:cs="Times New Roman" w:ascii="Times New Roman" w:hAnsi="Times New Roman"/>
          <w:sz w:val="24"/>
          <w:szCs w:val="24"/>
          <w:lang w:eastAsia="tr-TR"/>
        </w:rPr>
        <w:t>Rickettsia cinsi bakterilerin neden olduğu enfeksiyonları sayabilmelidir</w:t>
      </w:r>
    </w:p>
    <w:p>
      <w:pPr>
        <w:pStyle w:val="NoSpacing"/>
        <w:numPr>
          <w:ilvl w:val="0"/>
          <w:numId w:val="7"/>
        </w:numPr>
        <w:rPr>
          <w:rFonts w:ascii="Times New Roman" w:hAnsi="Times New Roman" w:cs="Times New Roman"/>
          <w:sz w:val="24"/>
          <w:szCs w:val="24"/>
          <w:lang w:eastAsia="tr-TR"/>
        </w:rPr>
      </w:pPr>
      <w:r>
        <w:rPr>
          <w:rFonts w:cs="Times New Roman" w:ascii="Times New Roman" w:hAnsi="Times New Roman"/>
          <w:sz w:val="24"/>
          <w:szCs w:val="24"/>
          <w:lang w:eastAsia="tr-TR"/>
        </w:rPr>
        <w:t>Ülkemizde bu tablolara yol açan etkenleri sayabilmelidir</w:t>
      </w:r>
    </w:p>
    <w:p>
      <w:pPr>
        <w:pStyle w:val="NoSpacing"/>
        <w:numPr>
          <w:ilvl w:val="0"/>
          <w:numId w:val="7"/>
        </w:numPr>
        <w:rPr>
          <w:rFonts w:ascii="Times New Roman" w:hAnsi="Times New Roman" w:cs="Times New Roman"/>
          <w:sz w:val="24"/>
          <w:szCs w:val="24"/>
          <w:lang w:eastAsia="tr-TR"/>
        </w:rPr>
      </w:pPr>
      <w:r>
        <w:rPr>
          <w:rFonts w:cs="Times New Roman" w:ascii="Times New Roman" w:hAnsi="Times New Roman"/>
          <w:sz w:val="24"/>
          <w:szCs w:val="24"/>
          <w:lang w:eastAsia="tr-TR"/>
        </w:rPr>
        <w:t>Riketsiyözlerin genel hastalık oluşturma mekanizmalarını açıklayabilmelidir</w:t>
      </w:r>
    </w:p>
    <w:p>
      <w:pPr>
        <w:pStyle w:val="NoSpacing"/>
        <w:numPr>
          <w:ilvl w:val="0"/>
          <w:numId w:val="7"/>
        </w:numPr>
        <w:rPr>
          <w:rFonts w:ascii="Times New Roman" w:hAnsi="Times New Roman" w:cs="Times New Roman"/>
          <w:sz w:val="24"/>
          <w:szCs w:val="24"/>
          <w:lang w:eastAsia="tr-TR"/>
        </w:rPr>
      </w:pPr>
      <w:r>
        <w:rPr>
          <w:rFonts w:cs="Times New Roman" w:ascii="Times New Roman" w:hAnsi="Times New Roman"/>
          <w:sz w:val="24"/>
          <w:szCs w:val="24"/>
          <w:lang w:eastAsia="tr-TR"/>
        </w:rPr>
        <w:t>Epidemik tifüs ve Brill-Zinsser hastalığının klinik bulgularını sayabilmelidir</w:t>
      </w:r>
    </w:p>
    <w:p>
      <w:pPr>
        <w:pStyle w:val="NoSpacing"/>
        <w:numPr>
          <w:ilvl w:val="0"/>
          <w:numId w:val="7"/>
        </w:numPr>
        <w:rPr>
          <w:rFonts w:ascii="Times New Roman" w:hAnsi="Times New Roman" w:cs="Times New Roman"/>
          <w:sz w:val="24"/>
          <w:szCs w:val="24"/>
          <w:lang w:eastAsia="tr-TR"/>
        </w:rPr>
      </w:pPr>
      <w:r>
        <w:rPr>
          <w:rFonts w:cs="Times New Roman" w:ascii="Times New Roman" w:hAnsi="Times New Roman"/>
          <w:sz w:val="24"/>
          <w:szCs w:val="24"/>
          <w:lang w:eastAsia="tr-TR"/>
        </w:rPr>
        <w:t>Endemik tifüs, Akdeniz benekli ateşi ve Rickettsia çiçeğinin klinik bulgularını sayabilmelidir</w:t>
      </w:r>
    </w:p>
    <w:p>
      <w:pPr>
        <w:pStyle w:val="NoSpacing"/>
        <w:numPr>
          <w:ilvl w:val="0"/>
          <w:numId w:val="7"/>
        </w:numPr>
        <w:rPr>
          <w:rFonts w:ascii="Times New Roman" w:hAnsi="Times New Roman" w:cs="Times New Roman"/>
          <w:sz w:val="24"/>
          <w:szCs w:val="24"/>
          <w:lang w:eastAsia="tr-TR"/>
        </w:rPr>
      </w:pPr>
      <w:r>
        <w:rPr>
          <w:rFonts w:cs="Times New Roman" w:ascii="Times New Roman" w:hAnsi="Times New Roman"/>
          <w:sz w:val="24"/>
          <w:szCs w:val="24"/>
          <w:lang w:eastAsia="tr-TR"/>
        </w:rPr>
        <w:t>Riketsiyözlerin laboratuvar tanı yöntemlerini ve bunların nerelerde yapılabileceğini sayabilmelidir</w:t>
      </w:r>
    </w:p>
    <w:p>
      <w:pPr>
        <w:pStyle w:val="NoSpacing"/>
        <w:numPr>
          <w:ilvl w:val="0"/>
          <w:numId w:val="7"/>
        </w:numPr>
        <w:rPr>
          <w:rFonts w:ascii="Times New Roman" w:hAnsi="Times New Roman" w:cs="Times New Roman"/>
          <w:sz w:val="24"/>
          <w:szCs w:val="24"/>
          <w:lang w:eastAsia="tr-TR"/>
        </w:rPr>
      </w:pPr>
      <w:r>
        <w:rPr>
          <w:rFonts w:cs="Times New Roman" w:ascii="Times New Roman" w:hAnsi="Times New Roman"/>
          <w:sz w:val="24"/>
          <w:szCs w:val="24"/>
          <w:lang w:eastAsia="tr-TR"/>
        </w:rPr>
        <w:t>Riketsiyözlerin tedavi ve korunma yöntemlerini açıklayabilmelidir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ENF_09  </w:t>
      </w:r>
      <w:r>
        <w:rPr>
          <w:rFonts w:cs="Times New Roman" w:ascii="Times New Roman" w:hAnsi="Times New Roman"/>
          <w:sz w:val="24"/>
          <w:szCs w:val="24"/>
          <w:lang w:eastAsia="tr-TR"/>
        </w:rPr>
        <w:t>ve ENF_10</w:t>
      </w:r>
      <w:r>
        <w:rPr>
          <w:rFonts w:cs="Times New Roman" w:ascii="Times New Roman" w:hAnsi="Times New Roman"/>
          <w:sz w:val="24"/>
          <w:szCs w:val="24"/>
          <w:lang w:eastAsia="tr-TR"/>
        </w:rPr>
        <w:t xml:space="preserve">     Erişkin Bağışıklama                                             </w:t>
      </w:r>
      <w:r>
        <w:rPr>
          <w:rFonts w:cs="Times New Roman" w:ascii="Arial narrow" w:hAnsi="Arial narrow"/>
          <w:b/>
          <w:bCs/>
          <w:sz w:val="22"/>
          <w:szCs w:val="22"/>
          <w:lang w:eastAsia="tr-TR"/>
        </w:rPr>
        <w:t>Dr M OTKUN</w:t>
      </w:r>
    </w:p>
    <w:p>
      <w:pPr>
        <w:pStyle w:val="NoSpacing"/>
        <w:ind w:left="36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Erişkinlerin neden aşıya ihtiyacı olduğunu açıklayabilmelidir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Hangi erişkin aşıları için bakanlıkça yöntemelik-yönerge-genelge yayınladığını sayabilmelidir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Ülkemizde çocuklara yapılan aşıları sayabilmeli, her birisi için erişkinlere yapılıp yapılamayacağını değerlendirebilmelidir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Hepatit B aşısının tıbbi, mesleki ve davranış endikasyonlarını sayabilmelidir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PPD (+) ve (-) erişkinleri nasıl izleyeceğini açıklayabilmelidir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Difteri, asellüler boğmaca ve tetanoz aşılarının erişkine uygulama şemasını açıklayabilmelidir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Polyomiyelit virüsü aşısının erişkindeki endikasyonlarını sayabilmelidir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Pnömokok aşısının konjuge ve polisakkarit türleri arasındaki farkı açıklayabilmelidir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Pnömokok aşısının tıbbi endikasyonlarını sayabilmelidir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Kızamık, kabakulak, kızamıkçık aşılarının endikasyonlarını ve uygulama şemasını açıklayabilmelidir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Hepatit A ve zona aşılarının endikasyonlarını ve uygulama şemasını açıklayabilmelidir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Grip aşısının tıbbi ve mesleki endikasyonlarını sayabilmelidir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HPV ve menengokok aşılarını sayabilmeli, erişkindeki endikasyonlarını sayabilmelidir.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Hamilelerin aşılama şemasını açıklayabilmelidir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Sağlık personeline uygulanacak aşıları sayabilmelidir</w:t>
      </w:r>
    </w:p>
    <w:p>
      <w:pPr>
        <w:pStyle w:val="NoSpacing"/>
        <w:numPr>
          <w:ilvl w:val="0"/>
          <w:numId w:val="8"/>
        </w:numPr>
        <w:rPr>
          <w:rFonts w:ascii="Times New Roman" w:hAnsi="Times New Roman" w:cs="Times New Roman"/>
          <w:sz w:val="24"/>
          <w:szCs w:val="24"/>
          <w:lang w:eastAsia="tr-TR"/>
        </w:rPr>
      </w:pPr>
      <w:r>
        <w:rPr>
          <w:rFonts w:cs="Times New Roman" w:ascii="Times New Roman" w:hAnsi="Times New Roman"/>
          <w:sz w:val="24"/>
          <w:szCs w:val="24"/>
          <w:lang w:eastAsia="tr-TR"/>
        </w:rPr>
        <w:t>Kendisinin, kardeşlerinin, anne ve babasının ve onların anne ve babalarının halihazırdaki aşılanma öykülerine göre hangi aşılara ihtiyaçları olduğunu değerlendirebilmelidir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ENF_11     Kuduz                                                                                      </w:t>
      </w:r>
      <w:r>
        <w:rPr>
          <w:rFonts w:cs="Times New Roman" w:ascii="Arial narrow" w:hAnsi="Arial narrow"/>
          <w:b/>
          <w:bCs/>
          <w:sz w:val="22"/>
          <w:szCs w:val="22"/>
          <w:lang w:eastAsia="tr-TR"/>
        </w:rPr>
        <w:t xml:space="preserve">  Dr  A ŞENER </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t xml:space="preserve">         </w:t>
      </w:r>
    </w:p>
    <w:p>
      <w:pPr>
        <w:pStyle w:val="NoSpacing"/>
        <w:numPr>
          <w:ilvl w:val="0"/>
          <w:numId w:val="17"/>
        </w:numPr>
        <w:rPr/>
      </w:pPr>
      <w:r>
        <w:rPr>
          <w:rFonts w:cs="Times New Roman" w:ascii="Times New Roman" w:hAnsi="Times New Roman"/>
          <w:sz w:val="24"/>
          <w:szCs w:val="24"/>
          <w:lang w:eastAsia="tr-TR"/>
        </w:rPr>
        <w:t xml:space="preserve">Kuduz tarihçesi ve önemini bilmeli </w:t>
      </w:r>
    </w:p>
    <w:p>
      <w:pPr>
        <w:pStyle w:val="NoSpacing"/>
        <w:numPr>
          <w:ilvl w:val="0"/>
          <w:numId w:val="17"/>
        </w:numPr>
        <w:rPr/>
      </w:pPr>
      <w:r>
        <w:rPr>
          <w:rFonts w:cs="Times New Roman" w:ascii="Times New Roman" w:hAnsi="Times New Roman"/>
          <w:sz w:val="24"/>
          <w:szCs w:val="24"/>
          <w:lang w:eastAsia="tr-TR"/>
        </w:rPr>
        <w:t xml:space="preserve">Kuduz epidemiyolojisini bilmeli </w:t>
      </w:r>
    </w:p>
    <w:p>
      <w:pPr>
        <w:pStyle w:val="NoSpacing"/>
        <w:numPr>
          <w:ilvl w:val="0"/>
          <w:numId w:val="17"/>
        </w:numPr>
        <w:rPr/>
      </w:pPr>
      <w:r>
        <w:rPr>
          <w:rFonts w:cs="Times New Roman" w:ascii="Times New Roman" w:hAnsi="Times New Roman"/>
          <w:sz w:val="24"/>
          <w:szCs w:val="24"/>
          <w:lang w:eastAsia="tr-TR"/>
        </w:rPr>
        <w:t xml:space="preserve">Kuduz tanısı ve klinik tabloyu sayabilmeli </w:t>
      </w:r>
    </w:p>
    <w:p>
      <w:pPr>
        <w:pStyle w:val="NoSpacing"/>
        <w:numPr>
          <w:ilvl w:val="0"/>
          <w:numId w:val="17"/>
        </w:numPr>
        <w:rPr/>
      </w:pPr>
      <w:r>
        <w:rPr>
          <w:rFonts w:cs="Times New Roman" w:ascii="Times New Roman" w:hAnsi="Times New Roman"/>
          <w:sz w:val="24"/>
          <w:szCs w:val="24"/>
          <w:lang w:eastAsia="tr-TR"/>
        </w:rPr>
        <w:t xml:space="preserve">Kuduzda temas öncesi korunmayı bilmeli </w:t>
      </w:r>
    </w:p>
    <w:p>
      <w:pPr>
        <w:pStyle w:val="NoSpacing"/>
        <w:numPr>
          <w:ilvl w:val="0"/>
          <w:numId w:val="17"/>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Kuduzda temas sonrası  korunmayı bilmeli </w:t>
      </w:r>
    </w:p>
    <w:p>
      <w:pPr>
        <w:pStyle w:val="NoSpacing"/>
        <w:ind w:left="36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ind w:left="36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ENF_12      Tularemi                                                                                   </w:t>
      </w:r>
      <w:r>
        <w:rPr>
          <w:rFonts w:cs="Times New Roman" w:ascii="Arial narrow" w:hAnsi="Arial narrow"/>
          <w:b/>
          <w:bCs/>
          <w:sz w:val="22"/>
          <w:szCs w:val="22"/>
          <w:lang w:eastAsia="tr-TR"/>
        </w:rPr>
        <w:t>Dr   A ŞENER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18"/>
        </w:numP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Tularemi tarihçesi ve epidemilojisini bilmeli </w:t>
      </w:r>
    </w:p>
    <w:p>
      <w:pPr>
        <w:pStyle w:val="NoSpacing"/>
        <w:numPr>
          <w:ilvl w:val="0"/>
          <w:numId w:val="18"/>
        </w:numP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Tularemi Türkiyede ne durumda ve tanı metodlarını sayabilmeli </w:t>
      </w:r>
    </w:p>
    <w:p>
      <w:pPr>
        <w:pStyle w:val="NoSpacing"/>
        <w:numPr>
          <w:ilvl w:val="0"/>
          <w:numId w:val="18"/>
        </w:numP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Tularemide klinik tabloları bilmeli </w:t>
      </w:r>
    </w:p>
    <w:p>
      <w:pPr>
        <w:pStyle w:val="NoSpacing"/>
        <w:numPr>
          <w:ilvl w:val="0"/>
          <w:numId w:val="18"/>
        </w:numP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Tularemide AB seçeneklerini bilmeli </w:t>
      </w:r>
    </w:p>
    <w:p>
      <w:pPr>
        <w:pStyle w:val="NoSpacing"/>
        <w:numPr>
          <w:ilvl w:val="0"/>
          <w:numId w:val="18"/>
        </w:numPr>
        <w:rPr/>
      </w:pPr>
      <w:r>
        <w:rPr>
          <w:rFonts w:cs="Times New Roman" w:ascii="Times New Roman" w:hAnsi="Times New Roman"/>
          <w:sz w:val="24"/>
          <w:szCs w:val="24"/>
          <w:lang w:eastAsia="tr-TR"/>
        </w:rPr>
        <w:t xml:space="preserve">Tularemiden korunmayı bilmeli  ve vaka örneklerine tanı koyabilmeli </w:t>
      </w:r>
    </w:p>
    <w:p>
      <w:pPr>
        <w:pStyle w:val="NoSpacing"/>
        <w:ind w:left="360" w:hanging="0"/>
        <w:rPr/>
      </w:pPr>
      <w:r>
        <w:rPr>
          <w:rFonts w:cs="Times New Roman" w:ascii="Times New Roman" w:hAnsi="Times New Roman"/>
          <w:sz w:val="24"/>
          <w:szCs w:val="24"/>
          <w:lang w:eastAsia="tr-TR"/>
        </w:rPr>
        <w:t xml:space="preserve"> </w:t>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ENF_13       Lyme Hastalığı                                                                        </w:t>
      </w:r>
      <w:r>
        <w:rPr>
          <w:rFonts w:cs="Times New Roman" w:ascii="Arial narrow" w:hAnsi="Arial narrow"/>
          <w:b/>
          <w:bCs/>
          <w:sz w:val="22"/>
          <w:szCs w:val="22"/>
          <w:lang w:eastAsia="tr-TR"/>
        </w:rPr>
        <w:t>Dr  A ŞENER</w:t>
      </w:r>
    </w:p>
    <w:p>
      <w:pPr>
        <w:pStyle w:val="NoSpacing"/>
        <w:ind w:left="36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19"/>
        </w:numP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Lyme dünyada ve Türkiyede epidemiyolojisini bilmeli </w:t>
      </w:r>
    </w:p>
    <w:p>
      <w:pPr>
        <w:pStyle w:val="NoSpacing"/>
        <w:numPr>
          <w:ilvl w:val="0"/>
          <w:numId w:val="19"/>
        </w:numP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Bulaş yolu-kenenin önemini bilmeli  </w:t>
      </w:r>
    </w:p>
    <w:p>
      <w:pPr>
        <w:pStyle w:val="NoSpacing"/>
        <w:numPr>
          <w:ilvl w:val="0"/>
          <w:numId w:val="19"/>
        </w:numP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Lyme tanısı ve zorluklarını bilmeli </w:t>
      </w:r>
    </w:p>
    <w:p>
      <w:pPr>
        <w:pStyle w:val="NoSpacing"/>
        <w:numPr>
          <w:ilvl w:val="0"/>
          <w:numId w:val="19"/>
        </w:numP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Klinik tablo-akut-kronik ayırımını yapabilmeli </w:t>
      </w:r>
    </w:p>
    <w:p>
      <w:pPr>
        <w:pStyle w:val="NoSpacing"/>
        <w:numPr>
          <w:ilvl w:val="0"/>
          <w:numId w:val="19"/>
        </w:numPr>
        <w:rPr/>
      </w:pPr>
      <w:r>
        <w:rPr>
          <w:rFonts w:cs="Times New Roman" w:ascii="Times New Roman" w:hAnsi="Times New Roman"/>
          <w:sz w:val="24"/>
          <w:szCs w:val="24"/>
          <w:lang w:eastAsia="tr-TR"/>
        </w:rPr>
        <w:t xml:space="preserve">Tedavi ve korunmayı bilmeli </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ENF_14      Endokarditler                                                                           </w:t>
      </w:r>
      <w:r>
        <w:rPr>
          <w:rFonts w:cs="Times New Roman" w:ascii="Arial narrow" w:hAnsi="Arial narrow"/>
          <w:b/>
          <w:bCs/>
          <w:sz w:val="22"/>
          <w:szCs w:val="22"/>
          <w:lang w:eastAsia="tr-TR"/>
        </w:rPr>
        <w:t>Dr  A ŞENER</w:t>
      </w:r>
    </w:p>
    <w:p>
      <w:pPr>
        <w:pStyle w:val="NoSpacing"/>
        <w:ind w:left="36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20"/>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Endokardit etkenlerini sayabilmeli  ve sınıflaması yapabilmeli </w:t>
      </w:r>
    </w:p>
    <w:p>
      <w:pPr>
        <w:pStyle w:val="NoSpacing"/>
        <w:numPr>
          <w:ilvl w:val="0"/>
          <w:numId w:val="20"/>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Klinik tablo ve DUKE tanı kriterlerini bilmeli </w:t>
      </w:r>
    </w:p>
    <w:p>
      <w:pPr>
        <w:pStyle w:val="NoSpacing"/>
        <w:numPr>
          <w:ilvl w:val="0"/>
          <w:numId w:val="20"/>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Olası etkenler ve kültür negatif endokardit kavramını yorumlayabilmeli </w:t>
      </w:r>
    </w:p>
    <w:p>
      <w:pPr>
        <w:pStyle w:val="NoSpacing"/>
        <w:numPr>
          <w:ilvl w:val="0"/>
          <w:numId w:val="20"/>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Endokardit tedavisi (etkene göre ve ampirik)-cerrahi seçenek? Bilmeli </w:t>
      </w:r>
    </w:p>
    <w:p>
      <w:pPr>
        <w:pStyle w:val="NoSpacing"/>
        <w:numPr>
          <w:ilvl w:val="0"/>
          <w:numId w:val="20"/>
        </w:numPr>
        <w:rPr>
          <w:rFonts w:ascii="Times New Roman" w:hAnsi="Times New Roman" w:cs="Times New Roman"/>
          <w:sz w:val="24"/>
          <w:szCs w:val="24"/>
          <w:lang w:eastAsia="tr-TR"/>
        </w:rPr>
      </w:pPr>
      <w:r>
        <w:rPr>
          <w:rFonts w:cs="Times New Roman" w:ascii="Times New Roman" w:hAnsi="Times New Roman"/>
          <w:sz w:val="24"/>
          <w:szCs w:val="24"/>
          <w:lang w:eastAsia="tr-TR"/>
        </w:rPr>
        <w:t>Endokardit profilaksisi kime ve ne zaman  yapılır bilmeli</w:t>
      </w:r>
    </w:p>
    <w:p>
      <w:pPr>
        <w:pStyle w:val="NoSpacing"/>
        <w:ind w:left="36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ENF_15 ve ENF_16  Viral Hepatitler                                                          </w:t>
      </w:r>
      <w:r>
        <w:rPr>
          <w:rFonts w:cs="Times New Roman" w:ascii="Arial narrow" w:hAnsi="Arial narrow"/>
          <w:b/>
          <w:bCs/>
          <w:sz w:val="22"/>
          <w:szCs w:val="22"/>
          <w:lang w:eastAsia="tr-TR"/>
        </w:rPr>
        <w:t>Dr  A ŞENER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21"/>
        </w:numPr>
        <w:rPr/>
      </w:pPr>
      <w:r>
        <w:rPr>
          <w:rFonts w:cs="Times New Roman" w:ascii="Times New Roman" w:hAnsi="Times New Roman"/>
          <w:sz w:val="24"/>
          <w:szCs w:val="24"/>
          <w:lang w:eastAsia="tr-TR"/>
        </w:rPr>
        <w:t xml:space="preserve">Viral hepatit A epidemiyolojisini bilmeli </w:t>
      </w:r>
    </w:p>
    <w:p>
      <w:pPr>
        <w:pStyle w:val="NoSpacing"/>
        <w:numPr>
          <w:ilvl w:val="0"/>
          <w:numId w:val="21"/>
        </w:numPr>
        <w:rPr/>
      </w:pPr>
      <w:r>
        <w:rPr>
          <w:rFonts w:cs="Times New Roman" w:ascii="Times New Roman" w:hAnsi="Times New Roman"/>
          <w:sz w:val="24"/>
          <w:szCs w:val="24"/>
          <w:lang w:eastAsia="tr-TR"/>
        </w:rPr>
        <w:t xml:space="preserve">Viral hepatit A  tanı ve klinik tabloyu bilmeli </w:t>
      </w:r>
    </w:p>
    <w:p>
      <w:pPr>
        <w:pStyle w:val="NoSpacing"/>
        <w:numPr>
          <w:ilvl w:val="0"/>
          <w:numId w:val="21"/>
        </w:numPr>
        <w:rPr/>
      </w:pPr>
      <w:r>
        <w:rPr>
          <w:rFonts w:cs="Times New Roman" w:ascii="Times New Roman" w:hAnsi="Times New Roman"/>
          <w:sz w:val="24"/>
          <w:szCs w:val="24"/>
          <w:lang w:eastAsia="tr-TR"/>
        </w:rPr>
        <w:t xml:space="preserve">Viral hepatit A  tedavi ve aşılamayı bilmeli </w:t>
      </w:r>
    </w:p>
    <w:p>
      <w:pPr>
        <w:pStyle w:val="NoSpacing"/>
        <w:numPr>
          <w:ilvl w:val="0"/>
          <w:numId w:val="21"/>
        </w:numPr>
        <w:rPr/>
      </w:pPr>
      <w:r>
        <w:rPr>
          <w:rFonts w:cs="Times New Roman" w:ascii="Times New Roman" w:hAnsi="Times New Roman"/>
          <w:sz w:val="24"/>
          <w:szCs w:val="24"/>
          <w:lang w:eastAsia="tr-TR"/>
        </w:rPr>
        <w:t xml:space="preserve">Viral hepatit B  tanı ve klinik tabloyu tanımlayabilmeli </w:t>
      </w:r>
    </w:p>
    <w:p>
      <w:pPr>
        <w:pStyle w:val="NoSpacing"/>
        <w:numPr>
          <w:ilvl w:val="0"/>
          <w:numId w:val="21"/>
        </w:numPr>
        <w:rPr/>
      </w:pPr>
      <w:r>
        <w:rPr>
          <w:rFonts w:cs="Times New Roman" w:ascii="Times New Roman" w:hAnsi="Times New Roman"/>
          <w:sz w:val="24"/>
          <w:szCs w:val="24"/>
          <w:lang w:eastAsia="tr-TR"/>
        </w:rPr>
        <w:t xml:space="preserve">Viral hepatit B akut ve kronikte  tanı ve klinik tablo ayırımı yapabilmeli </w:t>
      </w:r>
    </w:p>
    <w:p>
      <w:pPr>
        <w:pStyle w:val="NoSpacing"/>
        <w:numPr>
          <w:ilvl w:val="0"/>
          <w:numId w:val="21"/>
        </w:numPr>
        <w:rPr/>
      </w:pPr>
      <w:r>
        <w:rPr>
          <w:rFonts w:cs="Times New Roman" w:ascii="Times New Roman" w:hAnsi="Times New Roman"/>
          <w:sz w:val="24"/>
          <w:szCs w:val="24"/>
          <w:lang w:eastAsia="tr-TR"/>
        </w:rPr>
        <w:t xml:space="preserve">Kronik viral hepatit B tedavi ve aşılamayı bilmeli </w:t>
      </w:r>
    </w:p>
    <w:p>
      <w:pPr>
        <w:pStyle w:val="NoSpacing"/>
        <w:numPr>
          <w:ilvl w:val="0"/>
          <w:numId w:val="22"/>
        </w:numPr>
        <w:rPr/>
      </w:pPr>
      <w:r>
        <w:rPr>
          <w:rFonts w:cs="Times New Roman" w:ascii="Times New Roman" w:hAnsi="Times New Roman"/>
          <w:sz w:val="24"/>
          <w:szCs w:val="24"/>
          <w:lang w:eastAsia="tr-TR"/>
        </w:rPr>
        <w:t xml:space="preserve">Hepatit C epidemiyolojiyi bilmeli  ve tanıyı koyabilmeli </w:t>
      </w:r>
    </w:p>
    <w:p>
      <w:pPr>
        <w:pStyle w:val="NoSpacing"/>
        <w:numPr>
          <w:ilvl w:val="0"/>
          <w:numId w:val="22"/>
        </w:numPr>
        <w:rPr/>
      </w:pPr>
      <w:r>
        <w:rPr>
          <w:rFonts w:cs="Times New Roman" w:ascii="Times New Roman" w:hAnsi="Times New Roman"/>
          <w:sz w:val="24"/>
          <w:szCs w:val="24"/>
          <w:lang w:eastAsia="tr-TR"/>
        </w:rPr>
        <w:t xml:space="preserve">Hepatit C tedavisini bilmeli  </w:t>
      </w:r>
    </w:p>
    <w:p>
      <w:pPr>
        <w:pStyle w:val="NoSpacing"/>
        <w:numPr>
          <w:ilvl w:val="0"/>
          <w:numId w:val="22"/>
        </w:numPr>
        <w:rPr/>
      </w:pPr>
      <w:r>
        <w:rPr>
          <w:rFonts w:cs="Times New Roman" w:ascii="Times New Roman" w:hAnsi="Times New Roman"/>
          <w:sz w:val="24"/>
          <w:szCs w:val="24"/>
          <w:lang w:eastAsia="tr-TR"/>
        </w:rPr>
        <w:t xml:space="preserve">Hepatit D enfeksiyonu, koenfeksiyon-süperenfeksiyon kavramlarını bilmeli </w:t>
      </w:r>
    </w:p>
    <w:p>
      <w:pPr>
        <w:pStyle w:val="NoSpacing"/>
        <w:numPr>
          <w:ilvl w:val="0"/>
          <w:numId w:val="22"/>
        </w:numPr>
        <w:rPr/>
      </w:pPr>
      <w:r>
        <w:rPr>
          <w:rFonts w:cs="Times New Roman" w:ascii="Times New Roman" w:hAnsi="Times New Roman"/>
          <w:sz w:val="24"/>
          <w:szCs w:val="24"/>
          <w:lang w:eastAsia="tr-TR"/>
        </w:rPr>
        <w:t xml:space="preserve">Hepatit E enfeksiyonu epidemiyoloji, tanı,tedavi,aşı kavramlarını bilmeli </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ENF_17   Şarbon                                                                                             </w:t>
      </w:r>
      <w:r>
        <w:rPr>
          <w:rFonts w:cs="Times New Roman" w:ascii="Arial narrow" w:hAnsi="Arial narrow"/>
          <w:b/>
          <w:bCs/>
          <w:sz w:val="22"/>
          <w:szCs w:val="22"/>
          <w:lang w:eastAsia="tr-TR"/>
        </w:rPr>
        <w:t>Dr  A ŞENER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t xml:space="preserve">        </w:t>
      </w:r>
    </w:p>
    <w:p>
      <w:pPr>
        <w:pStyle w:val="NoSpacing"/>
        <w:numPr>
          <w:ilvl w:val="0"/>
          <w:numId w:val="23"/>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Bacillus anthracis ve epidemiyolojisini bilmeli </w:t>
      </w:r>
    </w:p>
    <w:p>
      <w:pPr>
        <w:pStyle w:val="NoSpacing"/>
        <w:numPr>
          <w:ilvl w:val="0"/>
          <w:numId w:val="23"/>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Şarbon kliniği ve cilt tutulumunu bilmeli </w:t>
      </w:r>
    </w:p>
    <w:p>
      <w:pPr>
        <w:pStyle w:val="NoSpacing"/>
        <w:numPr>
          <w:ilvl w:val="0"/>
          <w:numId w:val="23"/>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Şarbonda tanı koyabilmeli </w:t>
      </w:r>
    </w:p>
    <w:p>
      <w:pPr>
        <w:pStyle w:val="NoSpacing"/>
        <w:numPr>
          <w:ilvl w:val="0"/>
          <w:numId w:val="23"/>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Şarbon kliniği - cilt tutulumu,SS ve GİS tutulumu ile tedavisini sayabilmeli </w:t>
      </w:r>
    </w:p>
    <w:p>
      <w:pPr>
        <w:pStyle w:val="NoSpacing"/>
        <w:numPr>
          <w:ilvl w:val="0"/>
          <w:numId w:val="23"/>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Biyoterörizm olarak şarbon ve aşısı hakkında bilgi sahibi olmalı </w:t>
      </w:r>
    </w:p>
    <w:p>
      <w:pPr>
        <w:pStyle w:val="NoSpacing"/>
        <w:ind w:left="36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ENF_18     Kırım Kongo Kanamalı Ateşi                                                          </w:t>
      </w:r>
      <w:r>
        <w:rPr>
          <w:rFonts w:cs="Times New Roman" w:ascii="Arial narrow" w:hAnsi="Arial narrow"/>
          <w:b/>
          <w:bCs/>
          <w:sz w:val="22"/>
          <w:szCs w:val="22"/>
          <w:lang w:eastAsia="tr-TR"/>
        </w:rPr>
        <w:t>Dr  A ŞENER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24"/>
        </w:numPr>
        <w:rPr/>
      </w:pPr>
      <w:r>
        <w:rPr>
          <w:rFonts w:cs="Times New Roman" w:ascii="Times New Roman" w:hAnsi="Times New Roman"/>
          <w:sz w:val="24"/>
          <w:szCs w:val="24"/>
          <w:lang w:eastAsia="tr-TR"/>
        </w:rPr>
        <w:t xml:space="preserve">KKKA  tarihçe ve epidemiyolojisini bilmeli </w:t>
      </w:r>
    </w:p>
    <w:p>
      <w:pPr>
        <w:pStyle w:val="NoSpacing"/>
        <w:numPr>
          <w:ilvl w:val="0"/>
          <w:numId w:val="24"/>
        </w:numPr>
        <w:rPr/>
      </w:pPr>
      <w:r>
        <w:rPr>
          <w:rFonts w:cs="Times New Roman" w:ascii="Times New Roman" w:hAnsi="Times New Roman"/>
          <w:sz w:val="24"/>
          <w:szCs w:val="24"/>
          <w:lang w:eastAsia="tr-TR"/>
        </w:rPr>
        <w:t xml:space="preserve">KKKA ve kene ilişkisi- patogenezi bilmeli </w:t>
      </w:r>
    </w:p>
    <w:p>
      <w:pPr>
        <w:pStyle w:val="NoSpacing"/>
        <w:numPr>
          <w:ilvl w:val="0"/>
          <w:numId w:val="24"/>
        </w:numPr>
        <w:rPr/>
      </w:pPr>
      <w:r>
        <w:rPr>
          <w:rFonts w:cs="Times New Roman" w:ascii="Times New Roman" w:hAnsi="Times New Roman"/>
          <w:sz w:val="24"/>
          <w:szCs w:val="24"/>
          <w:lang w:eastAsia="tr-TR"/>
        </w:rPr>
        <w:t xml:space="preserve">KKKA  tanıyı koyabilmeli </w:t>
      </w:r>
    </w:p>
    <w:p>
      <w:pPr>
        <w:pStyle w:val="NoSpacing"/>
        <w:numPr>
          <w:ilvl w:val="0"/>
          <w:numId w:val="24"/>
        </w:numPr>
        <w:rPr/>
      </w:pPr>
      <w:r>
        <w:rPr>
          <w:rFonts w:cs="Times New Roman" w:ascii="Times New Roman" w:hAnsi="Times New Roman"/>
          <w:sz w:val="24"/>
          <w:szCs w:val="24"/>
          <w:lang w:eastAsia="tr-TR"/>
        </w:rPr>
        <w:t xml:space="preserve">KKKA tedavi ve mortaliteyi bilmeli </w:t>
      </w:r>
    </w:p>
    <w:p>
      <w:pPr>
        <w:pStyle w:val="NoSpacing"/>
        <w:numPr>
          <w:ilvl w:val="0"/>
          <w:numId w:val="24"/>
        </w:numPr>
        <w:rPr/>
      </w:pPr>
      <w:r>
        <w:rPr>
          <w:rFonts w:cs="Times New Roman" w:ascii="Times New Roman" w:hAnsi="Times New Roman"/>
          <w:sz w:val="24"/>
          <w:szCs w:val="24"/>
          <w:lang w:eastAsia="tr-TR"/>
        </w:rPr>
        <w:t>KKKA korunma ve aşı çalışmalarını bilmeli</w:t>
      </w:r>
    </w:p>
    <w:p>
      <w:pPr>
        <w:pStyle w:val="NoSpacing"/>
        <w:ind w:left="36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ENF_19  </w:t>
      </w:r>
      <w:r>
        <w:rPr>
          <w:rFonts w:cs="Times New Roman" w:ascii="Times New Roman" w:hAnsi="Times New Roman"/>
          <w:sz w:val="24"/>
          <w:szCs w:val="24"/>
          <w:lang w:eastAsia="tr-TR"/>
        </w:rPr>
        <w:t>ve ENF_20</w:t>
      </w: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Akut İshalli Hastaya Yaklaşım</w:t>
      </w:r>
      <w:r>
        <w:rPr>
          <w:rFonts w:cs="Times New Roman" w:ascii="Times New Roman" w:hAnsi="Times New Roman"/>
          <w:sz w:val="24"/>
          <w:szCs w:val="24"/>
          <w:lang w:eastAsia="tr-TR"/>
        </w:rPr>
        <w:t xml:space="preserve">                                   </w:t>
      </w:r>
      <w:r>
        <w:rPr>
          <w:rFonts w:cs="Times New Roman" w:ascii="Arial narrow" w:hAnsi="Arial narrow"/>
          <w:b/>
          <w:bCs/>
          <w:sz w:val="22"/>
          <w:szCs w:val="22"/>
          <w:lang w:eastAsia="tr-TR"/>
        </w:rPr>
        <w:t xml:space="preserve">     Dr M OTKUN </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9"/>
        </w:numPr>
        <w:rPr>
          <w:rFonts w:ascii="Times New Roman" w:hAnsi="Times New Roman" w:cs="Times New Roman"/>
          <w:sz w:val="24"/>
          <w:szCs w:val="24"/>
          <w:lang w:eastAsia="tr-TR"/>
        </w:rPr>
      </w:pPr>
      <w:r>
        <w:rPr>
          <w:rFonts w:cs="Times New Roman" w:ascii="Times New Roman" w:hAnsi="Times New Roman"/>
          <w:sz w:val="24"/>
          <w:szCs w:val="24"/>
          <w:lang w:eastAsia="tr-TR"/>
        </w:rPr>
        <w:t>İshalin klinik tanımını yapabilmelidir</w:t>
      </w:r>
    </w:p>
    <w:p>
      <w:pPr>
        <w:pStyle w:val="NoSpacing"/>
        <w:numPr>
          <w:ilvl w:val="0"/>
          <w:numId w:val="9"/>
        </w:numPr>
        <w:rPr>
          <w:rFonts w:ascii="Times New Roman" w:hAnsi="Times New Roman" w:cs="Times New Roman"/>
          <w:sz w:val="24"/>
          <w:szCs w:val="24"/>
          <w:lang w:eastAsia="tr-TR"/>
        </w:rPr>
      </w:pPr>
      <w:r>
        <w:rPr>
          <w:rFonts w:cs="Times New Roman" w:ascii="Times New Roman" w:hAnsi="Times New Roman"/>
          <w:sz w:val="24"/>
          <w:szCs w:val="24"/>
          <w:lang w:eastAsia="tr-TR"/>
        </w:rPr>
        <w:t>Hafif, orta-şiddetli vakaların ayırt edici bulgularını sayabilmelidir</w:t>
      </w:r>
    </w:p>
    <w:p>
      <w:pPr>
        <w:pStyle w:val="NoSpacing"/>
        <w:numPr>
          <w:ilvl w:val="0"/>
          <w:numId w:val="9"/>
        </w:numPr>
        <w:rPr>
          <w:rFonts w:ascii="Times New Roman" w:hAnsi="Times New Roman" w:cs="Times New Roman"/>
          <w:sz w:val="24"/>
          <w:szCs w:val="24"/>
          <w:lang w:eastAsia="tr-TR"/>
        </w:rPr>
      </w:pPr>
      <w:r>
        <w:rPr>
          <w:rFonts w:cs="Times New Roman" w:ascii="Times New Roman" w:hAnsi="Times New Roman"/>
          <w:sz w:val="24"/>
          <w:szCs w:val="24"/>
          <w:lang w:eastAsia="tr-TR"/>
        </w:rPr>
        <w:t>İshalde farklı patogenezleri açıklayabilmelidir</w:t>
      </w:r>
    </w:p>
    <w:p>
      <w:pPr>
        <w:pStyle w:val="NoSpacing"/>
        <w:numPr>
          <w:ilvl w:val="0"/>
          <w:numId w:val="9"/>
        </w:numPr>
        <w:rPr>
          <w:rFonts w:ascii="Times New Roman" w:hAnsi="Times New Roman" w:cs="Times New Roman"/>
          <w:sz w:val="24"/>
          <w:szCs w:val="24"/>
          <w:lang w:eastAsia="tr-TR"/>
        </w:rPr>
      </w:pPr>
      <w:r>
        <w:rPr>
          <w:rFonts w:cs="Times New Roman" w:ascii="Times New Roman" w:hAnsi="Times New Roman"/>
          <w:sz w:val="24"/>
          <w:szCs w:val="24"/>
          <w:lang w:eastAsia="tr-TR"/>
        </w:rPr>
        <w:t>Akut ishalle gelen bir hastada ilk değerlendirmeyi yaparken nelere dikkat edeceğini sayabilmelidir</w:t>
      </w:r>
    </w:p>
    <w:p>
      <w:pPr>
        <w:pStyle w:val="NoSpacing"/>
        <w:numPr>
          <w:ilvl w:val="0"/>
          <w:numId w:val="9"/>
        </w:numPr>
        <w:rPr>
          <w:rFonts w:ascii="Times New Roman" w:hAnsi="Times New Roman" w:cs="Times New Roman"/>
          <w:sz w:val="24"/>
          <w:szCs w:val="24"/>
          <w:lang w:eastAsia="tr-TR"/>
        </w:rPr>
      </w:pPr>
      <w:r>
        <w:rPr>
          <w:rFonts w:cs="Times New Roman" w:ascii="Times New Roman" w:hAnsi="Times New Roman"/>
          <w:sz w:val="24"/>
          <w:szCs w:val="24"/>
          <w:lang w:eastAsia="tr-TR"/>
        </w:rPr>
        <w:t>İshalli bir hastada anamnezde sorulması gerekli soruları sayabilmelidir</w:t>
      </w:r>
    </w:p>
    <w:p>
      <w:pPr>
        <w:pStyle w:val="NoSpacing"/>
        <w:numPr>
          <w:ilvl w:val="0"/>
          <w:numId w:val="9"/>
        </w:numPr>
        <w:rPr>
          <w:rFonts w:ascii="Times New Roman" w:hAnsi="Times New Roman" w:cs="Times New Roman"/>
          <w:sz w:val="24"/>
          <w:szCs w:val="24"/>
          <w:lang w:eastAsia="tr-TR"/>
        </w:rPr>
      </w:pPr>
      <w:r>
        <w:rPr>
          <w:rFonts w:cs="Times New Roman" w:ascii="Times New Roman" w:hAnsi="Times New Roman"/>
          <w:sz w:val="24"/>
          <w:szCs w:val="24"/>
          <w:lang w:eastAsia="tr-TR"/>
        </w:rPr>
        <w:t>Dışkı direkt bakısı ile dışkıda eritrosit, lökosit ve parazit tanımı yapabilmelidir</w:t>
      </w:r>
    </w:p>
    <w:p>
      <w:pPr>
        <w:pStyle w:val="NoSpacing"/>
        <w:numPr>
          <w:ilvl w:val="0"/>
          <w:numId w:val="9"/>
        </w:numPr>
        <w:rPr>
          <w:rFonts w:ascii="Times New Roman" w:hAnsi="Times New Roman" w:cs="Times New Roman"/>
          <w:sz w:val="24"/>
          <w:szCs w:val="24"/>
          <w:lang w:eastAsia="tr-TR"/>
        </w:rPr>
      </w:pPr>
      <w:r>
        <w:rPr>
          <w:rFonts w:cs="Times New Roman" w:ascii="Times New Roman" w:hAnsi="Times New Roman"/>
          <w:sz w:val="24"/>
          <w:szCs w:val="24"/>
          <w:lang w:eastAsia="tr-TR"/>
        </w:rPr>
        <w:t>Dışkı kültürünü hangi durumlarda isteyeceğini açıklayabilmelidir</w:t>
      </w:r>
    </w:p>
    <w:p>
      <w:pPr>
        <w:pStyle w:val="NoSpacing"/>
        <w:numPr>
          <w:ilvl w:val="0"/>
          <w:numId w:val="9"/>
        </w:numPr>
        <w:rPr>
          <w:rFonts w:ascii="Times New Roman" w:hAnsi="Times New Roman" w:cs="Times New Roman"/>
          <w:sz w:val="24"/>
          <w:szCs w:val="24"/>
          <w:lang w:eastAsia="tr-TR"/>
        </w:rPr>
      </w:pPr>
      <w:r>
        <w:rPr>
          <w:rFonts w:cs="Times New Roman" w:ascii="Times New Roman" w:hAnsi="Times New Roman"/>
          <w:sz w:val="24"/>
          <w:szCs w:val="24"/>
          <w:lang w:eastAsia="tr-TR"/>
        </w:rPr>
        <w:t>En sık rastlanan ishal etkenlerini sayabilmeli ve herbirinde laboratuvar tanı için ne istemesi gerektiğini açıklayabilmelidir</w:t>
      </w:r>
    </w:p>
    <w:p>
      <w:pPr>
        <w:pStyle w:val="NoSpacing"/>
        <w:numPr>
          <w:ilvl w:val="0"/>
          <w:numId w:val="9"/>
        </w:numPr>
        <w:rPr>
          <w:rFonts w:ascii="Times New Roman" w:hAnsi="Times New Roman" w:cs="Times New Roman"/>
          <w:sz w:val="24"/>
          <w:szCs w:val="24"/>
          <w:lang w:eastAsia="tr-TR"/>
        </w:rPr>
      </w:pPr>
      <w:r>
        <w:rPr>
          <w:rFonts w:cs="Times New Roman" w:ascii="Times New Roman" w:hAnsi="Times New Roman"/>
          <w:sz w:val="24"/>
          <w:szCs w:val="24"/>
          <w:lang w:eastAsia="tr-TR"/>
        </w:rPr>
        <w:t>İshalli bir hastada gözlem ya da hospitalizasyon kriterlerini sayabilmelidir</w:t>
      </w:r>
    </w:p>
    <w:p>
      <w:pPr>
        <w:pStyle w:val="NoSpacing"/>
        <w:numPr>
          <w:ilvl w:val="0"/>
          <w:numId w:val="9"/>
        </w:numPr>
        <w:rPr>
          <w:rFonts w:ascii="Times New Roman" w:hAnsi="Times New Roman" w:cs="Times New Roman"/>
          <w:sz w:val="24"/>
          <w:szCs w:val="24"/>
          <w:lang w:eastAsia="tr-TR"/>
        </w:rPr>
      </w:pPr>
      <w:r>
        <w:rPr>
          <w:rFonts w:cs="Times New Roman" w:ascii="Times New Roman" w:hAnsi="Times New Roman"/>
          <w:sz w:val="24"/>
          <w:szCs w:val="24"/>
          <w:lang w:eastAsia="tr-TR"/>
        </w:rPr>
        <w:t>Erişkinlerde ve çocuklarda dehidratasyon değerlendirmesini nasıl yapacağını açıklayabilmelidir</w:t>
      </w:r>
    </w:p>
    <w:p>
      <w:pPr>
        <w:pStyle w:val="NoSpacing"/>
        <w:numPr>
          <w:ilvl w:val="0"/>
          <w:numId w:val="9"/>
        </w:numPr>
        <w:rPr>
          <w:rFonts w:ascii="Times New Roman" w:hAnsi="Times New Roman" w:cs="Times New Roman"/>
          <w:sz w:val="24"/>
          <w:szCs w:val="24"/>
          <w:lang w:eastAsia="tr-TR"/>
        </w:rPr>
      </w:pPr>
      <w:r>
        <w:rPr>
          <w:rFonts w:cs="Times New Roman" w:ascii="Times New Roman" w:hAnsi="Times New Roman"/>
          <w:sz w:val="24"/>
          <w:szCs w:val="24"/>
          <w:lang w:eastAsia="tr-TR"/>
        </w:rPr>
        <w:t>Erişkinlerde ve çocuklarda rehidrasyon yöntemlerini sayabilmeli, bunların nasıl kullaılacağını açıklayabilmelidir</w:t>
      </w:r>
    </w:p>
    <w:p>
      <w:pPr>
        <w:pStyle w:val="NoSpacing"/>
        <w:numPr>
          <w:ilvl w:val="0"/>
          <w:numId w:val="9"/>
        </w:numPr>
        <w:rPr>
          <w:rFonts w:ascii="Times New Roman" w:hAnsi="Times New Roman" w:cs="Times New Roman"/>
          <w:sz w:val="24"/>
          <w:szCs w:val="24"/>
          <w:lang w:eastAsia="tr-TR"/>
        </w:rPr>
      </w:pPr>
      <w:r>
        <w:rPr>
          <w:rFonts w:cs="Times New Roman" w:ascii="Times New Roman" w:hAnsi="Times New Roman"/>
          <w:sz w:val="24"/>
          <w:szCs w:val="24"/>
          <w:lang w:eastAsia="tr-TR"/>
        </w:rPr>
        <w:t>Akut ishalde antibiyotik kullanımı kriterlerini sayabilmelidir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ENF_21 </w:t>
      </w:r>
      <w:r>
        <w:rPr>
          <w:rFonts w:cs="Times New Roman" w:ascii="Times New Roman" w:hAnsi="Times New Roman"/>
          <w:sz w:val="24"/>
          <w:szCs w:val="24"/>
          <w:lang w:eastAsia="tr-TR"/>
        </w:rPr>
        <w:t>ve ENF_22</w:t>
      </w: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Salmonella</w:t>
      </w: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E</w:t>
      </w:r>
      <w:r>
        <w:rPr>
          <w:rFonts w:cs="Times New Roman" w:ascii="Times New Roman" w:hAnsi="Times New Roman"/>
          <w:sz w:val="24"/>
          <w:szCs w:val="24"/>
          <w:lang w:eastAsia="tr-TR"/>
        </w:rPr>
        <w:t xml:space="preserve">nfeksiyonları </w:t>
      </w:r>
      <w:r>
        <w:rPr>
          <w:rFonts w:cs="Times New Roman" w:ascii="Times New Roman" w:hAnsi="Times New Roman"/>
          <w:sz w:val="24"/>
          <w:szCs w:val="24"/>
          <w:lang w:eastAsia="tr-TR"/>
        </w:rPr>
        <w:t>ve Tifo</w:t>
      </w:r>
      <w:r>
        <w:rPr>
          <w:rFonts w:cs="Times New Roman" w:ascii="Times New Roman" w:hAnsi="Times New Roman"/>
          <w:sz w:val="24"/>
          <w:szCs w:val="24"/>
          <w:lang w:eastAsia="tr-TR"/>
        </w:rPr>
        <w:t xml:space="preserve">                             </w:t>
      </w:r>
      <w:r>
        <w:rPr>
          <w:rFonts w:cs="Times New Roman" w:ascii="Arial narrow" w:hAnsi="Arial narrow"/>
          <w:b/>
          <w:bCs/>
          <w:sz w:val="22"/>
          <w:szCs w:val="22"/>
          <w:lang w:eastAsia="tr-TR"/>
        </w:rPr>
        <w:t xml:space="preserve"> Dr M OTKUN</w:t>
      </w:r>
      <w:r>
        <w:rPr>
          <w:rFonts w:cs="Times New Roman" w:ascii="Times New Roman" w:hAnsi="Times New Roman"/>
          <w:sz w:val="24"/>
          <w:szCs w:val="24"/>
          <w:lang w:eastAsia="tr-TR"/>
        </w:rPr>
        <w:t xml:space="preserve"> </w:t>
      </w:r>
    </w:p>
    <w:p>
      <w:pPr>
        <w:pStyle w:val="NoSpacing"/>
        <w:rPr/>
      </w:pPr>
      <w:r>
        <w:rPr/>
      </w:r>
    </w:p>
    <w:p>
      <w:pPr>
        <w:pStyle w:val="NoSpacing"/>
        <w:numPr>
          <w:ilvl w:val="0"/>
          <w:numId w:val="10"/>
        </w:numPr>
        <w:rPr/>
      </w:pPr>
      <w:r>
        <w:rPr/>
        <w:t>Tifo dışı salmonellaların yol açtığı enfeksiyonları sayabilmeli</w:t>
      </w:r>
    </w:p>
    <w:p>
      <w:pPr>
        <w:pStyle w:val="NoSpacing"/>
        <w:numPr>
          <w:ilvl w:val="0"/>
          <w:numId w:val="10"/>
        </w:numPr>
        <w:rPr/>
      </w:pPr>
      <w:r>
        <w:rPr/>
        <w:t>Tifo dışı salmonellaların yol açtığı ishallerin kliniğini açıklayabilmeli</w:t>
      </w:r>
    </w:p>
    <w:p>
      <w:pPr>
        <w:pStyle w:val="NoSpacing"/>
        <w:numPr>
          <w:ilvl w:val="0"/>
          <w:numId w:val="10"/>
        </w:numPr>
        <w:rPr/>
      </w:pPr>
      <w:r>
        <w:rPr/>
        <w:t>Paratifo etkenlerini sayabilmeli</w:t>
      </w:r>
    </w:p>
    <w:p>
      <w:pPr>
        <w:pStyle w:val="NoSpacing"/>
        <w:numPr>
          <w:ilvl w:val="0"/>
          <w:numId w:val="10"/>
        </w:numPr>
        <w:rPr/>
      </w:pPr>
      <w:r>
        <w:rPr/>
        <w:t>Tifo dışı salmonellaların yol açtığı bakteremilerde en sık rastlanan etkenleri sayabilmeli</w:t>
      </w:r>
    </w:p>
    <w:p>
      <w:pPr>
        <w:pStyle w:val="NoSpacing"/>
        <w:numPr>
          <w:ilvl w:val="0"/>
          <w:numId w:val="10"/>
        </w:numPr>
        <w:rPr/>
      </w:pPr>
      <w:r>
        <w:rPr/>
        <w:t>Tifo dışı salmonellaların laboratuvar tanı yöntemlerini ve bunların duyarlılıklarını sayabilmeli</w:t>
      </w:r>
    </w:p>
    <w:p>
      <w:pPr>
        <w:pStyle w:val="NoSpacing"/>
        <w:numPr>
          <w:ilvl w:val="0"/>
          <w:numId w:val="10"/>
        </w:numPr>
        <w:rPr/>
      </w:pPr>
      <w:r>
        <w:rPr/>
        <w:t>Tifo dışı salmonellaların yol açtığı enfeksiyonlarda antibiyotikle tedavi kriterlerini sayabilmeli</w:t>
      </w:r>
    </w:p>
    <w:p>
      <w:pPr>
        <w:pStyle w:val="NoSpacing"/>
        <w:numPr>
          <w:ilvl w:val="0"/>
          <w:numId w:val="10"/>
        </w:numPr>
        <w:rPr/>
      </w:pPr>
      <w:r>
        <w:rPr/>
        <w:t>Tifo dışı salmonellaların tedavisinde kullanılan antibiyotikleri sayabilmeli</w:t>
      </w:r>
    </w:p>
    <w:p>
      <w:pPr>
        <w:pStyle w:val="NoSpacing"/>
        <w:numPr>
          <w:ilvl w:val="0"/>
          <w:numId w:val="10"/>
        </w:numPr>
        <w:rPr/>
      </w:pPr>
      <w:r>
        <w:rPr/>
        <w:t>Tifo ve enterik ateş terimlerini açıklayabilmeli</w:t>
      </w:r>
    </w:p>
    <w:p>
      <w:pPr>
        <w:pStyle w:val="NoSpacing"/>
        <w:numPr>
          <w:ilvl w:val="0"/>
          <w:numId w:val="10"/>
        </w:numPr>
        <w:rPr/>
      </w:pPr>
      <w:r>
        <w:rPr/>
        <w:t>Tifonun epidemiyolojik özelliklerini açıklayabilmeli</w:t>
      </w:r>
    </w:p>
    <w:p>
      <w:pPr>
        <w:pStyle w:val="NoSpacing"/>
        <w:numPr>
          <w:ilvl w:val="0"/>
          <w:numId w:val="10"/>
        </w:numPr>
        <w:rPr/>
      </w:pPr>
      <w:r>
        <w:rPr/>
        <w:t>Tifonun patogenezini açıklayabilmeli</w:t>
      </w:r>
    </w:p>
    <w:p>
      <w:pPr>
        <w:pStyle w:val="NoSpacing"/>
        <w:numPr>
          <w:ilvl w:val="0"/>
          <w:numId w:val="10"/>
        </w:numPr>
        <w:rPr/>
      </w:pPr>
      <w:r>
        <w:rPr/>
        <w:t>Tifonun klinik belirtilerini sayabilmeli</w:t>
      </w:r>
    </w:p>
    <w:p>
      <w:pPr>
        <w:pStyle w:val="NoSpacing"/>
        <w:numPr>
          <w:ilvl w:val="0"/>
          <w:numId w:val="10"/>
        </w:numPr>
        <w:rPr/>
      </w:pPr>
      <w:r>
        <w:rPr/>
        <w:t>Tifonun komplikasyonlarını sayabilmeli</w:t>
      </w:r>
    </w:p>
    <w:p>
      <w:pPr>
        <w:pStyle w:val="NoSpacing"/>
        <w:numPr>
          <w:ilvl w:val="0"/>
          <w:numId w:val="10"/>
        </w:numPr>
        <w:rPr/>
      </w:pPr>
      <w:r>
        <w:rPr/>
        <w:t>Tifonun laboratuvar tanısında kullanılan yöntemleri ve bunların duyarlılıklarını tanımlayabilmeli</w:t>
      </w:r>
    </w:p>
    <w:p>
      <w:pPr>
        <w:pStyle w:val="NoSpacing"/>
        <w:numPr>
          <w:ilvl w:val="0"/>
          <w:numId w:val="10"/>
        </w:numPr>
        <w:rPr/>
      </w:pPr>
      <w:r>
        <w:rPr/>
        <w:t>Tifo hastalığının antibiyotikle ve diğer ilaçlarla tedavisini, bu tedavilerin kriterlerini açıklayabilmeli</w:t>
      </w:r>
    </w:p>
    <w:p>
      <w:pPr>
        <w:pStyle w:val="NoSpacing"/>
        <w:numPr>
          <w:ilvl w:val="0"/>
          <w:numId w:val="10"/>
        </w:numPr>
        <w:rPr/>
      </w:pPr>
      <w:r>
        <w:rPr/>
        <w:t>Tifo kliniğine benzeyen diğer hastalıkları sayabilmeli ve bunlarla ayırı tanıyı açıklayabilmelidir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ENF_23         </w:t>
      </w:r>
      <w:r>
        <w:rPr>
          <w:rFonts w:cs="Times New Roman" w:ascii="Times New Roman" w:hAnsi="Times New Roman"/>
          <w:sz w:val="24"/>
          <w:szCs w:val="24"/>
          <w:lang w:eastAsia="tr-TR"/>
        </w:rPr>
        <w:t xml:space="preserve">Dizanteri                                    </w:t>
      </w:r>
      <w:r>
        <w:rPr>
          <w:rFonts w:cs="Times New Roman" w:ascii="Times New Roman" w:hAnsi="Times New Roman"/>
          <w:sz w:val="24"/>
          <w:szCs w:val="24"/>
          <w:lang w:eastAsia="tr-TR"/>
        </w:rPr>
        <w:t xml:space="preserve">                                              </w:t>
      </w:r>
      <w:r>
        <w:rPr>
          <w:rFonts w:cs="Times New Roman" w:ascii="Arial narrow" w:hAnsi="Arial narrow"/>
          <w:b/>
          <w:bCs/>
          <w:sz w:val="22"/>
          <w:szCs w:val="22"/>
          <w:lang w:eastAsia="tr-TR"/>
        </w:rPr>
        <w:t>Dr M OTKUN</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11"/>
        </w:numPr>
        <w:rPr>
          <w:rFonts w:ascii="Times New Roman" w:hAnsi="Times New Roman" w:cs="Times New Roman"/>
          <w:sz w:val="24"/>
          <w:szCs w:val="24"/>
          <w:lang w:eastAsia="tr-TR"/>
        </w:rPr>
      </w:pPr>
      <w:r>
        <w:rPr>
          <w:rFonts w:cs="Times New Roman" w:ascii="Times New Roman" w:hAnsi="Times New Roman"/>
          <w:sz w:val="24"/>
          <w:szCs w:val="24"/>
          <w:lang w:eastAsia="tr-TR"/>
        </w:rPr>
        <w:t>Dizanteriye yol açan etkenleri sayabilmeli</w:t>
      </w:r>
    </w:p>
    <w:p>
      <w:pPr>
        <w:pStyle w:val="NoSpacing"/>
        <w:numPr>
          <w:ilvl w:val="0"/>
          <w:numId w:val="11"/>
        </w:numPr>
        <w:rPr>
          <w:rFonts w:ascii="Times New Roman" w:hAnsi="Times New Roman" w:cs="Times New Roman"/>
          <w:sz w:val="24"/>
          <w:szCs w:val="24"/>
          <w:lang w:eastAsia="tr-TR"/>
        </w:rPr>
      </w:pPr>
      <w:r>
        <w:rPr>
          <w:rFonts w:cs="Times New Roman" w:ascii="Times New Roman" w:hAnsi="Times New Roman"/>
          <w:sz w:val="24"/>
          <w:szCs w:val="24"/>
          <w:lang w:eastAsia="tr-TR"/>
        </w:rPr>
        <w:t>Şigelloz etkenlerini ve aralarındaki farkları sayabilmeli</w:t>
      </w:r>
    </w:p>
    <w:p>
      <w:pPr>
        <w:pStyle w:val="NoSpacing"/>
        <w:numPr>
          <w:ilvl w:val="0"/>
          <w:numId w:val="11"/>
        </w:numPr>
        <w:rPr>
          <w:rFonts w:ascii="Times New Roman" w:hAnsi="Times New Roman" w:cs="Times New Roman"/>
          <w:sz w:val="24"/>
          <w:szCs w:val="24"/>
          <w:lang w:eastAsia="tr-TR"/>
        </w:rPr>
      </w:pPr>
      <w:r>
        <w:rPr>
          <w:rFonts w:cs="Times New Roman" w:ascii="Times New Roman" w:hAnsi="Times New Roman"/>
          <w:sz w:val="24"/>
          <w:szCs w:val="24"/>
          <w:lang w:eastAsia="tr-TR"/>
        </w:rPr>
        <w:t>Şigelloz etkenlerini ve aralarındaki farkları sayabilmeli</w:t>
      </w:r>
    </w:p>
    <w:p>
      <w:pPr>
        <w:pStyle w:val="NoSpacing"/>
        <w:numPr>
          <w:ilvl w:val="0"/>
          <w:numId w:val="11"/>
        </w:numPr>
        <w:rPr>
          <w:rFonts w:ascii="Times New Roman" w:hAnsi="Times New Roman" w:cs="Times New Roman"/>
          <w:sz w:val="24"/>
          <w:szCs w:val="24"/>
          <w:lang w:eastAsia="tr-TR"/>
        </w:rPr>
      </w:pPr>
      <w:r>
        <w:rPr>
          <w:rFonts w:cs="Times New Roman" w:ascii="Times New Roman" w:hAnsi="Times New Roman"/>
          <w:sz w:val="24"/>
          <w:szCs w:val="24"/>
          <w:lang w:eastAsia="tr-TR"/>
        </w:rPr>
        <w:t>Şigellozun klinik bulgularını ve komplikasyonlarını sayabilmeli</w:t>
      </w:r>
    </w:p>
    <w:p>
      <w:pPr>
        <w:pStyle w:val="NoSpacing"/>
        <w:numPr>
          <w:ilvl w:val="0"/>
          <w:numId w:val="11"/>
        </w:numPr>
        <w:rPr>
          <w:rFonts w:ascii="Times New Roman" w:hAnsi="Times New Roman" w:cs="Times New Roman"/>
          <w:sz w:val="24"/>
          <w:szCs w:val="24"/>
          <w:lang w:eastAsia="tr-TR"/>
        </w:rPr>
      </w:pPr>
      <w:r>
        <w:rPr>
          <w:rFonts w:cs="Times New Roman" w:ascii="Times New Roman" w:hAnsi="Times New Roman"/>
          <w:sz w:val="24"/>
          <w:szCs w:val="24"/>
          <w:lang w:eastAsia="tr-TR"/>
        </w:rPr>
        <w:t>Şigellozun tedavisini açıklayabilmeli</w:t>
      </w:r>
    </w:p>
    <w:p>
      <w:pPr>
        <w:pStyle w:val="NoSpacing"/>
        <w:numPr>
          <w:ilvl w:val="0"/>
          <w:numId w:val="11"/>
        </w:numPr>
        <w:rPr>
          <w:rFonts w:ascii="Times New Roman" w:hAnsi="Times New Roman" w:cs="Times New Roman"/>
          <w:sz w:val="24"/>
          <w:szCs w:val="24"/>
          <w:lang w:eastAsia="tr-TR"/>
        </w:rPr>
      </w:pPr>
      <w:r>
        <w:rPr>
          <w:rFonts w:cs="Times New Roman" w:ascii="Times New Roman" w:hAnsi="Times New Roman"/>
          <w:sz w:val="24"/>
          <w:szCs w:val="24"/>
          <w:lang w:eastAsia="tr-TR"/>
        </w:rPr>
        <w:t>Entamoeba histolytica’nın insandaki döngüsünü açıklayabilmeli</w:t>
      </w:r>
    </w:p>
    <w:p>
      <w:pPr>
        <w:pStyle w:val="NoSpacing"/>
        <w:numPr>
          <w:ilvl w:val="0"/>
          <w:numId w:val="11"/>
        </w:numPr>
        <w:rPr>
          <w:rFonts w:ascii="Times New Roman" w:hAnsi="Times New Roman" w:cs="Times New Roman"/>
          <w:sz w:val="24"/>
          <w:szCs w:val="24"/>
          <w:lang w:eastAsia="tr-TR"/>
        </w:rPr>
      </w:pPr>
      <w:r>
        <w:rPr>
          <w:rFonts w:cs="Times New Roman" w:ascii="Times New Roman" w:hAnsi="Times New Roman"/>
          <w:sz w:val="24"/>
          <w:szCs w:val="24"/>
          <w:lang w:eastAsia="tr-TR"/>
        </w:rPr>
        <w:t>Amipli dizanterinin klinik bulgularını ve komplikasyonlarını sayabilmeli</w:t>
      </w:r>
    </w:p>
    <w:p>
      <w:pPr>
        <w:pStyle w:val="NoSpacing"/>
        <w:numPr>
          <w:ilvl w:val="0"/>
          <w:numId w:val="11"/>
        </w:numPr>
        <w:rPr>
          <w:rFonts w:ascii="Times New Roman" w:hAnsi="Times New Roman" w:cs="Times New Roman"/>
          <w:sz w:val="24"/>
          <w:szCs w:val="24"/>
          <w:lang w:eastAsia="tr-TR"/>
        </w:rPr>
      </w:pPr>
      <w:r>
        <w:rPr>
          <w:rFonts w:cs="Times New Roman" w:ascii="Times New Roman" w:hAnsi="Times New Roman"/>
          <w:sz w:val="24"/>
          <w:szCs w:val="24"/>
          <w:lang w:eastAsia="tr-TR"/>
        </w:rPr>
        <w:t>Amipli dizanterinin tedavisini açıklayabilmeli</w:t>
      </w:r>
    </w:p>
    <w:p>
      <w:pPr>
        <w:pStyle w:val="NoSpacing"/>
        <w:numPr>
          <w:ilvl w:val="0"/>
          <w:numId w:val="11"/>
        </w:numPr>
        <w:rPr>
          <w:rFonts w:ascii="Times New Roman" w:hAnsi="Times New Roman" w:cs="Times New Roman"/>
          <w:sz w:val="24"/>
          <w:szCs w:val="24"/>
          <w:lang w:eastAsia="tr-TR"/>
        </w:rPr>
      </w:pPr>
      <w:r>
        <w:rPr>
          <w:rFonts w:cs="Times New Roman" w:ascii="Times New Roman" w:hAnsi="Times New Roman"/>
          <w:sz w:val="24"/>
          <w:szCs w:val="24"/>
          <w:lang w:eastAsia="tr-TR"/>
        </w:rPr>
        <w:t>Amipli dizanteriden korunma yollarını sayabilmelidir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ENF_24         Sıtma                                                                                       </w:t>
      </w:r>
      <w:r>
        <w:rPr>
          <w:rFonts w:cs="Times New Roman" w:ascii="Arial narrow" w:hAnsi="Arial narrow"/>
          <w:b/>
          <w:bCs/>
          <w:sz w:val="22"/>
          <w:szCs w:val="22"/>
          <w:lang w:eastAsia="tr-TR"/>
        </w:rPr>
        <w:t xml:space="preserve"> Dr  A ŞENER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25"/>
        </w:numPr>
        <w:rPr/>
      </w:pPr>
      <w:r>
        <w:rPr>
          <w:rFonts w:cs="Times New Roman" w:ascii="Times New Roman" w:hAnsi="Times New Roman"/>
          <w:sz w:val="24"/>
          <w:szCs w:val="24"/>
          <w:lang w:eastAsia="tr-TR"/>
        </w:rPr>
        <w:t xml:space="preserve">Sıtma epidemiyolojisini bilmeli  </w:t>
      </w:r>
    </w:p>
    <w:p>
      <w:pPr>
        <w:pStyle w:val="NoSpacing"/>
        <w:numPr>
          <w:ilvl w:val="0"/>
          <w:numId w:val="25"/>
        </w:numPr>
        <w:rPr/>
      </w:pPr>
      <w:r>
        <w:rPr>
          <w:rFonts w:cs="Times New Roman" w:ascii="Times New Roman" w:hAnsi="Times New Roman"/>
          <w:sz w:val="24"/>
          <w:szCs w:val="24"/>
          <w:lang w:eastAsia="tr-TR"/>
        </w:rPr>
        <w:t xml:space="preserve">Plasmodium patogenez; insanda-anofelde bilmeli </w:t>
      </w:r>
    </w:p>
    <w:p>
      <w:pPr>
        <w:pStyle w:val="NoSpacing"/>
        <w:numPr>
          <w:ilvl w:val="0"/>
          <w:numId w:val="25"/>
        </w:numPr>
        <w:rPr/>
      </w:pPr>
      <w:r>
        <w:rPr>
          <w:rFonts w:cs="Times New Roman" w:ascii="Times New Roman" w:hAnsi="Times New Roman"/>
          <w:sz w:val="24"/>
          <w:szCs w:val="24"/>
          <w:lang w:eastAsia="tr-TR"/>
        </w:rPr>
        <w:t xml:space="preserve">Plasmodium tiplerini sayabilmeli  </w:t>
      </w:r>
    </w:p>
    <w:p>
      <w:pPr>
        <w:pStyle w:val="NoSpacing"/>
        <w:numPr>
          <w:ilvl w:val="0"/>
          <w:numId w:val="25"/>
        </w:numPr>
        <w:rPr/>
      </w:pPr>
      <w:r>
        <w:rPr>
          <w:rFonts w:cs="Times New Roman" w:ascii="Times New Roman" w:hAnsi="Times New Roman"/>
          <w:sz w:val="24"/>
          <w:szCs w:val="24"/>
          <w:lang w:eastAsia="tr-TR"/>
        </w:rPr>
        <w:t xml:space="preserve">Sıtma tanısı ve klinik tabloyu tanımlayabilmeli </w:t>
      </w:r>
    </w:p>
    <w:p>
      <w:pPr>
        <w:pStyle w:val="NoSpacing"/>
        <w:numPr>
          <w:ilvl w:val="0"/>
          <w:numId w:val="25"/>
        </w:numPr>
        <w:rPr/>
      </w:pPr>
      <w:r>
        <w:rPr>
          <w:rFonts w:cs="Times New Roman" w:ascii="Times New Roman" w:hAnsi="Times New Roman"/>
          <w:sz w:val="24"/>
          <w:szCs w:val="24"/>
          <w:lang w:eastAsia="tr-TR"/>
        </w:rPr>
        <w:t xml:space="preserve">Sıtmada tedavi seçenekleri ve profilaksiyi bilmeli </w:t>
      </w:r>
    </w:p>
    <w:p>
      <w:pPr>
        <w:pStyle w:val="NoSpacing"/>
        <w:numPr>
          <w:ilvl w:val="0"/>
          <w:numId w:val="25"/>
        </w:numPr>
        <w:rPr/>
      </w:pPr>
      <w:r>
        <w:rPr>
          <w:rFonts w:cs="Times New Roman" w:ascii="Times New Roman" w:hAnsi="Times New Roman"/>
          <w:sz w:val="24"/>
          <w:szCs w:val="24"/>
          <w:lang w:eastAsia="tr-TR"/>
        </w:rPr>
        <w:t xml:space="preserve">Sıtmada aşı çalışmaları hakkında fikir sahibi olmalı </w:t>
      </w:r>
    </w:p>
    <w:p>
      <w:pPr>
        <w:pStyle w:val="NoSpacing"/>
        <w:numPr>
          <w:ilvl w:val="0"/>
          <w:numId w:val="25"/>
        </w:numPr>
        <w:rPr/>
      </w:pPr>
      <w:r>
        <w:rPr>
          <w:rFonts w:cs="Times New Roman" w:ascii="Times New Roman" w:hAnsi="Times New Roman"/>
          <w:sz w:val="24"/>
          <w:szCs w:val="24"/>
          <w:lang w:eastAsia="tr-TR"/>
        </w:rPr>
        <w:t xml:space="preserve">Sivrisinek ile mücadeleyi anlatabilmeli </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ENF_</w:t>
      </w:r>
      <w:r>
        <w:rPr>
          <w:rFonts w:cs="Times New Roman" w:ascii="Times New Roman" w:hAnsi="Times New Roman"/>
          <w:sz w:val="24"/>
          <w:szCs w:val="24"/>
          <w:lang w:eastAsia="tr-TR"/>
        </w:rPr>
        <w:t>U</w:t>
      </w:r>
      <w:r>
        <w:rPr>
          <w:rFonts w:cs="Times New Roman" w:ascii="Times New Roman" w:hAnsi="Times New Roman"/>
          <w:sz w:val="24"/>
          <w:szCs w:val="24"/>
          <w:lang w:eastAsia="tr-TR"/>
        </w:rPr>
        <w:t xml:space="preserve">24         </w:t>
      </w:r>
      <w:r>
        <w:rPr>
          <w:rFonts w:cs="Times New Roman" w:ascii="Times New Roman" w:hAnsi="Times New Roman"/>
          <w:sz w:val="24"/>
          <w:szCs w:val="24"/>
          <w:lang w:eastAsia="tr-TR"/>
        </w:rPr>
        <w:t xml:space="preserve">Bakteriyel Besin Zehirlenmeleri      </w:t>
      </w:r>
      <w:r>
        <w:rPr>
          <w:rFonts w:cs="Times New Roman" w:ascii="Times New Roman" w:hAnsi="Times New Roman"/>
          <w:sz w:val="24"/>
          <w:szCs w:val="24"/>
          <w:lang w:eastAsia="tr-TR"/>
        </w:rPr>
        <w:t xml:space="preserve">                                     </w:t>
      </w:r>
      <w:r>
        <w:rPr>
          <w:rFonts w:cs="Times New Roman" w:ascii="Arial narrow" w:hAnsi="Arial narrow"/>
          <w:b/>
          <w:bCs/>
          <w:sz w:val="22"/>
          <w:szCs w:val="22"/>
          <w:lang w:eastAsia="tr-TR"/>
        </w:rPr>
        <w:t xml:space="preserve"> Dr  </w:t>
      </w:r>
      <w:r>
        <w:rPr>
          <w:rFonts w:cs="Times New Roman" w:ascii="Arial narrow" w:hAnsi="Arial narrow"/>
          <w:b/>
          <w:bCs/>
          <w:sz w:val="22"/>
          <w:szCs w:val="22"/>
          <w:lang w:eastAsia="tr-TR"/>
        </w:rPr>
        <w:t>M</w:t>
      </w:r>
      <w:r>
        <w:rPr>
          <w:rFonts w:cs="Times New Roman" w:ascii="Arial narrow" w:hAnsi="Arial narrow"/>
          <w:b/>
          <w:bCs/>
          <w:sz w:val="22"/>
          <w:szCs w:val="22"/>
          <w:lang w:eastAsia="tr-TR"/>
        </w:rPr>
        <w:t xml:space="preserve"> </w:t>
      </w:r>
      <w:r>
        <w:rPr>
          <w:rFonts w:cs="Times New Roman" w:ascii="Arial narrow" w:hAnsi="Arial narrow"/>
          <w:b/>
          <w:bCs/>
          <w:sz w:val="22"/>
          <w:szCs w:val="22"/>
          <w:lang w:eastAsia="tr-TR"/>
        </w:rPr>
        <w:t>OTKUN</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12"/>
        </w:numPr>
        <w:rPr>
          <w:rFonts w:ascii="Times New Roman" w:hAnsi="Times New Roman" w:cs="Times New Roman"/>
          <w:sz w:val="24"/>
          <w:szCs w:val="24"/>
          <w:lang w:eastAsia="tr-TR"/>
        </w:rPr>
      </w:pPr>
      <w:r>
        <w:rPr>
          <w:rFonts w:cs="Times New Roman" w:ascii="Times New Roman" w:hAnsi="Times New Roman"/>
          <w:sz w:val="24"/>
          <w:szCs w:val="24"/>
          <w:lang w:eastAsia="tr-TR"/>
        </w:rPr>
        <w:t>Besin zehirlenmesi tablolarının klinik belirtilerini sayabilmelidir</w:t>
      </w:r>
    </w:p>
    <w:p>
      <w:pPr>
        <w:pStyle w:val="NoSpacing"/>
        <w:numPr>
          <w:ilvl w:val="0"/>
          <w:numId w:val="12"/>
        </w:numPr>
        <w:rPr>
          <w:rFonts w:ascii="Times New Roman" w:hAnsi="Times New Roman" w:cs="Times New Roman"/>
          <w:sz w:val="24"/>
          <w:szCs w:val="24"/>
          <w:lang w:eastAsia="tr-TR"/>
        </w:rPr>
      </w:pPr>
      <w:r>
        <w:rPr>
          <w:rFonts w:cs="Times New Roman" w:ascii="Times New Roman" w:hAnsi="Times New Roman"/>
          <w:sz w:val="24"/>
          <w:szCs w:val="24"/>
          <w:lang w:eastAsia="tr-TR"/>
        </w:rPr>
        <w:t>Besin zehirlenmesine yol açan etkenleri sayabilmelidir</w:t>
      </w:r>
    </w:p>
    <w:p>
      <w:pPr>
        <w:pStyle w:val="NoSpacing"/>
        <w:numPr>
          <w:ilvl w:val="0"/>
          <w:numId w:val="12"/>
        </w:numPr>
        <w:rPr>
          <w:rFonts w:ascii="Times New Roman" w:hAnsi="Times New Roman" w:cs="Times New Roman"/>
          <w:sz w:val="24"/>
          <w:szCs w:val="24"/>
          <w:lang w:eastAsia="tr-TR"/>
        </w:rPr>
      </w:pPr>
      <w:r>
        <w:rPr>
          <w:rFonts w:cs="Times New Roman" w:ascii="Times New Roman" w:hAnsi="Times New Roman"/>
          <w:sz w:val="24"/>
          <w:szCs w:val="24"/>
          <w:lang w:eastAsia="tr-TR"/>
        </w:rPr>
        <w:t>Süre ve etkenlere göre ayırt edici tanıyı açıklayabilmelidir</w:t>
      </w:r>
    </w:p>
    <w:p>
      <w:pPr>
        <w:pStyle w:val="NoSpacing"/>
        <w:numPr>
          <w:ilvl w:val="0"/>
          <w:numId w:val="12"/>
        </w:numPr>
        <w:rPr>
          <w:rFonts w:ascii="Times New Roman" w:hAnsi="Times New Roman" w:cs="Times New Roman"/>
          <w:sz w:val="24"/>
          <w:szCs w:val="24"/>
          <w:lang w:eastAsia="tr-TR"/>
        </w:rPr>
      </w:pPr>
      <w:r>
        <w:rPr>
          <w:rFonts w:cs="Times New Roman" w:ascii="Times New Roman" w:hAnsi="Times New Roman"/>
          <w:sz w:val="24"/>
          <w:szCs w:val="24"/>
          <w:lang w:eastAsia="tr-TR"/>
        </w:rPr>
        <w:t>Besin zehirlenmesi salgınının çözümlemesini yapabilmelidir</w:t>
      </w:r>
    </w:p>
    <w:p>
      <w:pPr>
        <w:pStyle w:val="NoSpacing"/>
        <w:numPr>
          <w:ilvl w:val="0"/>
          <w:numId w:val="12"/>
        </w:numPr>
        <w:rPr>
          <w:rFonts w:ascii="Times New Roman" w:hAnsi="Times New Roman" w:cs="Times New Roman"/>
          <w:sz w:val="24"/>
          <w:szCs w:val="24"/>
          <w:lang w:eastAsia="tr-TR"/>
        </w:rPr>
      </w:pPr>
      <w:r>
        <w:rPr>
          <w:rFonts w:cs="Times New Roman" w:ascii="Times New Roman" w:hAnsi="Times New Roman"/>
          <w:sz w:val="24"/>
          <w:szCs w:val="24"/>
          <w:lang w:eastAsia="tr-TR"/>
        </w:rPr>
        <w:t>Besin zehirlenmesi salgını raporu hazırlayabilmelidir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ENF_25 ve ENF_26   Hastane enfeksiyonları ve kontrolü                            </w:t>
      </w:r>
      <w:r>
        <w:rPr>
          <w:rFonts w:cs="Times New Roman" w:ascii="Arial narrow" w:hAnsi="Arial narrow"/>
          <w:b/>
          <w:bCs/>
          <w:sz w:val="22"/>
          <w:szCs w:val="22"/>
          <w:lang w:eastAsia="tr-TR"/>
        </w:rPr>
        <w:t>Dr  A ŞENER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26"/>
        </w:numPr>
        <w:rPr/>
      </w:pPr>
      <w:r>
        <w:rPr>
          <w:rFonts w:cs="Times New Roman" w:ascii="Times New Roman" w:hAnsi="Times New Roman"/>
          <w:sz w:val="24"/>
          <w:szCs w:val="24"/>
          <w:lang w:eastAsia="tr-TR"/>
        </w:rPr>
        <w:t xml:space="preserve">Hastane enfeksiyonu tanımı ve epidemiyolojisini bilmeli </w:t>
      </w:r>
    </w:p>
    <w:p>
      <w:pPr>
        <w:pStyle w:val="NoSpacing"/>
        <w:numPr>
          <w:ilvl w:val="0"/>
          <w:numId w:val="26"/>
        </w:numPr>
        <w:rPr/>
      </w:pPr>
      <w:r>
        <w:rPr>
          <w:rFonts w:cs="Times New Roman" w:ascii="Times New Roman" w:hAnsi="Times New Roman"/>
          <w:sz w:val="24"/>
          <w:szCs w:val="24"/>
          <w:lang w:eastAsia="tr-TR"/>
        </w:rPr>
        <w:t xml:space="preserve">Hastane enfeksiyonu tiplerini sayabilmeli  </w:t>
      </w:r>
    </w:p>
    <w:p>
      <w:pPr>
        <w:pStyle w:val="NoSpacing"/>
        <w:numPr>
          <w:ilvl w:val="0"/>
          <w:numId w:val="26"/>
        </w:numPr>
        <w:rPr/>
      </w:pPr>
      <w:r>
        <w:rPr>
          <w:rFonts w:cs="Times New Roman" w:ascii="Times New Roman" w:hAnsi="Times New Roman"/>
          <w:sz w:val="24"/>
          <w:szCs w:val="24"/>
          <w:lang w:eastAsia="tr-TR"/>
        </w:rPr>
        <w:t xml:space="preserve">Cerrahi alan enfeksiyonları-tanı-tedavisini bilmeli </w:t>
      </w:r>
    </w:p>
    <w:p>
      <w:pPr>
        <w:pStyle w:val="NoSpacing"/>
        <w:numPr>
          <w:ilvl w:val="0"/>
          <w:numId w:val="26"/>
        </w:numPr>
        <w:rPr/>
      </w:pPr>
      <w:r>
        <w:rPr>
          <w:rFonts w:cs="Times New Roman" w:ascii="Times New Roman" w:hAnsi="Times New Roman"/>
          <w:sz w:val="24"/>
          <w:szCs w:val="24"/>
          <w:lang w:eastAsia="tr-TR"/>
        </w:rPr>
        <w:t xml:space="preserve">Ventilatör ilişkili pnömoni tanı -tedavisini bilmeli </w:t>
      </w:r>
    </w:p>
    <w:p>
      <w:pPr>
        <w:pStyle w:val="NoSpacing"/>
        <w:numPr>
          <w:ilvl w:val="0"/>
          <w:numId w:val="27"/>
        </w:numPr>
        <w:rPr/>
      </w:pPr>
      <w:r>
        <w:rPr>
          <w:rFonts w:cs="Times New Roman" w:ascii="Times New Roman" w:hAnsi="Times New Roman"/>
          <w:sz w:val="24"/>
          <w:szCs w:val="24"/>
          <w:lang w:eastAsia="tr-TR"/>
        </w:rPr>
        <w:t xml:space="preserve">Kateter ilişkili üriner sistem enfeksiyonları tanı -tedavisini bilmeli </w:t>
      </w:r>
    </w:p>
    <w:p>
      <w:pPr>
        <w:pStyle w:val="NoSpacing"/>
        <w:numPr>
          <w:ilvl w:val="0"/>
          <w:numId w:val="27"/>
        </w:numPr>
        <w:rPr/>
      </w:pPr>
      <w:r>
        <w:rPr>
          <w:rFonts w:cs="Times New Roman" w:ascii="Times New Roman" w:hAnsi="Times New Roman"/>
          <w:sz w:val="24"/>
          <w:szCs w:val="24"/>
          <w:lang w:eastAsia="tr-TR"/>
        </w:rPr>
        <w:t xml:space="preserve">Kateter ilişkili bakteriyemi  tanı -tedavisini bilmeli  </w:t>
      </w:r>
    </w:p>
    <w:p>
      <w:pPr>
        <w:pStyle w:val="NoSpacing"/>
        <w:numPr>
          <w:ilvl w:val="0"/>
          <w:numId w:val="27"/>
        </w:numPr>
        <w:rPr/>
      </w:pPr>
      <w:r>
        <w:rPr>
          <w:rFonts w:cs="Times New Roman" w:ascii="Times New Roman" w:hAnsi="Times New Roman"/>
          <w:sz w:val="24"/>
          <w:szCs w:val="24"/>
          <w:lang w:eastAsia="tr-TR"/>
        </w:rPr>
        <w:t xml:space="preserve">Hastane enfeksiyonu kolaylaştırıcı faktörleri bilmeli </w:t>
      </w:r>
    </w:p>
    <w:p>
      <w:pPr>
        <w:pStyle w:val="NoSpacing"/>
        <w:numPr>
          <w:ilvl w:val="0"/>
          <w:numId w:val="27"/>
        </w:numPr>
        <w:rPr/>
      </w:pPr>
      <w:r>
        <w:rPr>
          <w:rFonts w:cs="Times New Roman" w:ascii="Times New Roman" w:hAnsi="Times New Roman"/>
          <w:sz w:val="24"/>
          <w:szCs w:val="24"/>
          <w:lang w:eastAsia="tr-TR"/>
        </w:rPr>
        <w:t xml:space="preserve">Hastane enfeksiyonu maliyeti hakkında bilgi sahibi olmalı </w:t>
      </w:r>
    </w:p>
    <w:p>
      <w:pPr>
        <w:pStyle w:val="NoSpacing"/>
        <w:numPr>
          <w:ilvl w:val="0"/>
          <w:numId w:val="27"/>
        </w:numPr>
        <w:rPr/>
      </w:pPr>
      <w:r>
        <w:rPr>
          <w:rFonts w:cs="Times New Roman" w:ascii="Times New Roman" w:hAnsi="Times New Roman"/>
          <w:sz w:val="24"/>
          <w:szCs w:val="24"/>
          <w:lang w:eastAsia="tr-TR"/>
        </w:rPr>
        <w:t xml:space="preserve">Hastane enfeksiyonu önlem paketlerini bilmeli  </w:t>
      </w:r>
    </w:p>
    <w:p>
      <w:pPr>
        <w:pStyle w:val="NoSpacing"/>
        <w:numPr>
          <w:ilvl w:val="0"/>
          <w:numId w:val="27"/>
        </w:numPr>
        <w:rPr/>
      </w:pPr>
      <w:r>
        <w:rPr>
          <w:rFonts w:cs="Times New Roman" w:ascii="Times New Roman" w:hAnsi="Times New Roman"/>
          <w:sz w:val="24"/>
          <w:szCs w:val="24"/>
          <w:lang w:eastAsia="tr-TR"/>
        </w:rPr>
        <w:t>Türkiye'de hastane enfeksiyonu kontrol programlarını bilmeli</w:t>
      </w:r>
    </w:p>
    <w:p>
      <w:pPr>
        <w:pStyle w:val="NoSpacing"/>
        <w:ind w:left="36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ENF_27 ve  ENF_28 Solunum sistemi enfeksiyonları                                  </w:t>
      </w:r>
      <w:r>
        <w:rPr>
          <w:rFonts w:cs="Times New Roman" w:ascii="Arial narrow" w:hAnsi="Arial narrow"/>
          <w:b/>
          <w:bCs/>
          <w:sz w:val="22"/>
          <w:szCs w:val="22"/>
          <w:lang w:eastAsia="tr-TR"/>
        </w:rPr>
        <w:t xml:space="preserve">Dr  A ŞENER </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28"/>
        </w:numPr>
        <w:rPr/>
      </w:pPr>
      <w:r>
        <w:rPr>
          <w:rFonts w:cs="Times New Roman" w:ascii="Times New Roman" w:hAnsi="Times New Roman"/>
          <w:sz w:val="24"/>
          <w:szCs w:val="24"/>
          <w:lang w:eastAsia="tr-TR"/>
        </w:rPr>
        <w:t xml:space="preserve">Solunum sistemi  enfeksiyonlarında etkenler neler bilmeli </w:t>
      </w:r>
    </w:p>
    <w:p>
      <w:pPr>
        <w:pStyle w:val="NoSpacing"/>
        <w:numPr>
          <w:ilvl w:val="0"/>
          <w:numId w:val="28"/>
        </w:numPr>
        <w:rPr/>
      </w:pPr>
      <w:r>
        <w:rPr>
          <w:rFonts w:cs="Times New Roman" w:ascii="Times New Roman" w:hAnsi="Times New Roman"/>
          <w:sz w:val="24"/>
          <w:szCs w:val="24"/>
          <w:lang w:eastAsia="tr-TR"/>
        </w:rPr>
        <w:t xml:space="preserve">Farenjit-traekeobronşit-larenjit ve ÜSYE semptomları ayrımı yapabilmeli </w:t>
      </w:r>
    </w:p>
    <w:p>
      <w:pPr>
        <w:pStyle w:val="NoSpacing"/>
        <w:numPr>
          <w:ilvl w:val="0"/>
          <w:numId w:val="28"/>
        </w:numPr>
        <w:rPr/>
      </w:pPr>
      <w:r>
        <w:rPr>
          <w:rFonts w:cs="Times New Roman" w:ascii="Times New Roman" w:hAnsi="Times New Roman"/>
          <w:sz w:val="24"/>
          <w:szCs w:val="24"/>
          <w:lang w:eastAsia="tr-TR"/>
        </w:rPr>
        <w:t xml:space="preserve">İnfluenza, Rhinovirüs, Coronavirüs, RSV, Enterovirüs klnik tablosu farklarını bilmeli </w:t>
      </w:r>
    </w:p>
    <w:p>
      <w:pPr>
        <w:pStyle w:val="NoSpacing"/>
        <w:numPr>
          <w:ilvl w:val="0"/>
          <w:numId w:val="28"/>
        </w:numPr>
        <w:rPr/>
      </w:pPr>
      <w:r>
        <w:rPr>
          <w:rFonts w:cs="Times New Roman" w:ascii="Times New Roman" w:hAnsi="Times New Roman"/>
          <w:sz w:val="24"/>
          <w:szCs w:val="24"/>
          <w:lang w:eastAsia="tr-TR"/>
        </w:rPr>
        <w:t xml:space="preserve">İnfluenzada kinik tablo-tanı-tedaviyi sayabilmeli </w:t>
      </w:r>
    </w:p>
    <w:p>
      <w:pPr>
        <w:pStyle w:val="NoSpacing"/>
        <w:numPr>
          <w:ilvl w:val="0"/>
          <w:numId w:val="28"/>
        </w:numPr>
        <w:rPr/>
      </w:pPr>
      <w:r>
        <w:rPr>
          <w:rFonts w:cs="Times New Roman" w:ascii="Times New Roman" w:hAnsi="Times New Roman"/>
          <w:sz w:val="24"/>
          <w:szCs w:val="24"/>
          <w:lang w:eastAsia="tr-TR"/>
        </w:rPr>
        <w:t>Grip aşılaması kime ve ne zaman? bilmeli</w:t>
      </w:r>
    </w:p>
    <w:p>
      <w:pPr>
        <w:pStyle w:val="NoSpacing"/>
        <w:numPr>
          <w:ilvl w:val="0"/>
          <w:numId w:val="28"/>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SS enfeksiyonlarından korunmayı bilmeli  </w:t>
      </w:r>
    </w:p>
    <w:p>
      <w:pPr>
        <w:pStyle w:val="NoSpacing"/>
        <w:numPr>
          <w:ilvl w:val="0"/>
          <w:numId w:val="28"/>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Solunum yolu ve damlacık yolu izolasyon farklarını bilmeli </w:t>
      </w:r>
    </w:p>
    <w:p>
      <w:pPr>
        <w:pStyle w:val="NoSpacing"/>
        <w:numPr>
          <w:ilvl w:val="0"/>
          <w:numId w:val="28"/>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Grip komplikasyonlarını sayabilmeli </w:t>
      </w:r>
    </w:p>
    <w:p>
      <w:pPr>
        <w:pStyle w:val="NoSpacing"/>
        <w:numPr>
          <w:ilvl w:val="0"/>
          <w:numId w:val="28"/>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 xml:space="preserve">     </w:t>
      </w:r>
      <w:r>
        <w:rPr>
          <w:rFonts w:cs="Times New Roman" w:ascii="Times New Roman" w:hAnsi="Times New Roman"/>
          <w:sz w:val="24"/>
          <w:szCs w:val="24"/>
          <w:lang w:eastAsia="tr-TR"/>
        </w:rPr>
        <w:t xml:space="preserve">Gripte tanı zorlukları ve hızlı tanı testlerini bilmeli  </w:t>
      </w:r>
    </w:p>
    <w:p>
      <w:pPr>
        <w:pStyle w:val="NoSpacing"/>
        <w:numPr>
          <w:ilvl w:val="0"/>
          <w:numId w:val="28"/>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 xml:space="preserve">Gripte değişen epidemiyolojiyi bilmeli  </w:t>
      </w:r>
    </w:p>
    <w:p>
      <w:pPr>
        <w:pStyle w:val="NoSpacing"/>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ENF_29  Enfeksiyon hastalıkları tanısında laboratuvar                                </w:t>
      </w:r>
      <w:r>
        <w:rPr>
          <w:rFonts w:cs="Times New Roman" w:ascii="Arial narrow" w:hAnsi="Arial narrow"/>
          <w:b/>
          <w:bCs/>
          <w:sz w:val="22"/>
          <w:szCs w:val="22"/>
          <w:lang w:eastAsia="tr-TR"/>
        </w:rPr>
        <w:t>Dr M OTKUN</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13"/>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Yangı değerlendiren tanısal testleri yorumlayabilmeli</w:t>
      </w:r>
    </w:p>
    <w:p>
      <w:pPr>
        <w:pStyle w:val="NoSpacing"/>
        <w:numPr>
          <w:ilvl w:val="0"/>
          <w:numId w:val="13"/>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Akut faz yanıtını açıklayabilmeli</w:t>
      </w:r>
    </w:p>
    <w:p>
      <w:pPr>
        <w:pStyle w:val="NoSpacing"/>
        <w:numPr>
          <w:ilvl w:val="0"/>
          <w:numId w:val="13"/>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Formül lökosit yorumlaması yapabilmeli</w:t>
      </w:r>
    </w:p>
    <w:p>
      <w:pPr>
        <w:pStyle w:val="NoSpacing"/>
        <w:numPr>
          <w:ilvl w:val="0"/>
          <w:numId w:val="13"/>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Kültür-antibiyogram testlerini değerlendirebilmeli</w:t>
      </w:r>
    </w:p>
    <w:p>
      <w:pPr>
        <w:pStyle w:val="NoSpacing"/>
        <w:numPr>
          <w:ilvl w:val="0"/>
          <w:numId w:val="13"/>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Serolojik testleri yorumlayabilmeli</w:t>
      </w:r>
    </w:p>
    <w:p>
      <w:pPr>
        <w:pStyle w:val="NoSpacing"/>
        <w:numPr>
          <w:ilvl w:val="0"/>
          <w:numId w:val="0"/>
        </w:numPr>
        <w:tabs>
          <w:tab w:val="left" w:pos="959" w:leader="none"/>
          <w:tab w:val="left" w:pos="7705" w:leader="none"/>
        </w:tabs>
        <w:ind w:left="72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ENF_</w:t>
      </w:r>
      <w:r>
        <w:rPr>
          <w:rFonts w:cs="Times New Roman" w:ascii="Times New Roman" w:hAnsi="Times New Roman"/>
          <w:sz w:val="24"/>
          <w:szCs w:val="24"/>
          <w:lang w:eastAsia="tr-TR"/>
        </w:rPr>
        <w:t>30</w:t>
      </w:r>
      <w:r>
        <w:rPr>
          <w:rFonts w:cs="Times New Roman" w:ascii="Times New Roman" w:hAnsi="Times New Roman"/>
          <w:sz w:val="24"/>
          <w:szCs w:val="24"/>
          <w:lang w:eastAsia="tr-TR"/>
        </w:rPr>
        <w:t xml:space="preserve">  Enfeksiy</w:t>
      </w:r>
      <w:r>
        <w:rPr>
          <w:rFonts w:cs="Times New Roman" w:ascii="Times New Roman" w:hAnsi="Times New Roman"/>
          <w:sz w:val="24"/>
          <w:szCs w:val="24"/>
          <w:lang w:eastAsia="tr-TR"/>
        </w:rPr>
        <w:t xml:space="preserve">öz mononükleoz                                  </w:t>
      </w:r>
      <w:r>
        <w:rPr>
          <w:rFonts w:cs="Times New Roman" w:ascii="Times New Roman" w:hAnsi="Times New Roman"/>
          <w:sz w:val="24"/>
          <w:szCs w:val="24"/>
          <w:lang w:eastAsia="tr-TR"/>
        </w:rPr>
        <w:t xml:space="preserve">                             </w:t>
      </w:r>
      <w:r>
        <w:rPr>
          <w:rFonts w:cs="Times New Roman" w:ascii="Arial narrow" w:hAnsi="Arial narrow"/>
          <w:b/>
          <w:bCs/>
          <w:sz w:val="22"/>
          <w:szCs w:val="22"/>
          <w:lang w:eastAsia="tr-TR"/>
        </w:rPr>
        <w:t>Dr M OTKUN</w:t>
      </w:r>
    </w:p>
    <w:p>
      <w:pPr>
        <w:pStyle w:val="NoSpacing"/>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14"/>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EBV’nin viral özelliklerini ve ürediği hücreleri sayabilmelidir</w:t>
      </w:r>
    </w:p>
    <w:p>
      <w:pPr>
        <w:pStyle w:val="NoSpacing"/>
        <w:numPr>
          <w:ilvl w:val="0"/>
          <w:numId w:val="14"/>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Prodüktif ve non-prodüktif enfeksiyon tiplerini ve farklılıklarını açıklayabilmelidir</w:t>
      </w:r>
    </w:p>
    <w:p>
      <w:pPr>
        <w:pStyle w:val="NoSpacing"/>
        <w:numPr>
          <w:ilvl w:val="0"/>
          <w:numId w:val="14"/>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Hastalığın epidemiyolojisini açıklayabilmelidir</w:t>
      </w:r>
    </w:p>
    <w:p>
      <w:pPr>
        <w:pStyle w:val="NoSpacing"/>
        <w:numPr>
          <w:ilvl w:val="0"/>
          <w:numId w:val="14"/>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EMN’nin klinik ve laboratuvar tanısını açıklayabilmelidir</w:t>
      </w:r>
    </w:p>
    <w:p>
      <w:pPr>
        <w:pStyle w:val="NoSpacing"/>
        <w:numPr>
          <w:ilvl w:val="0"/>
          <w:numId w:val="14"/>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Hastalığın ayırıcı tanısını yapabilmelidir</w:t>
      </w:r>
    </w:p>
    <w:p>
      <w:pPr>
        <w:pStyle w:val="NoSpacing"/>
        <w:numPr>
          <w:ilvl w:val="0"/>
          <w:numId w:val="14"/>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Hastalığın komplikasyonlarını sayabilmelidir</w:t>
      </w:r>
    </w:p>
    <w:p>
      <w:pPr>
        <w:pStyle w:val="NoSpacing"/>
        <w:numPr>
          <w:ilvl w:val="0"/>
          <w:numId w:val="14"/>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Hastalığın semptomatik tedavisinde nelerin yapılabildiğini sayabilmeli, kortikosteroid endikasyonlarını sayabilmelidir</w:t>
      </w:r>
    </w:p>
    <w:p>
      <w:pPr>
        <w:pStyle w:val="NoSpacing"/>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ENF_31     Akut Bakteriyel menenjitler                                                      </w:t>
      </w:r>
      <w:r>
        <w:rPr>
          <w:rFonts w:cs="Times New Roman" w:ascii="Arial narrow" w:hAnsi="Arial narrow"/>
          <w:b/>
          <w:bCs/>
          <w:sz w:val="22"/>
          <w:szCs w:val="22"/>
          <w:lang w:eastAsia="tr-TR"/>
        </w:rPr>
        <w:t xml:space="preserve">  Dr  A ŞENER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29"/>
        </w:numPr>
        <w:rPr/>
      </w:pPr>
      <w:r>
        <w:rPr>
          <w:rFonts w:cs="Times New Roman" w:ascii="Times New Roman" w:hAnsi="Times New Roman"/>
          <w:sz w:val="24"/>
          <w:szCs w:val="24"/>
          <w:lang w:eastAsia="tr-TR"/>
        </w:rPr>
        <w:t xml:space="preserve">Akut bakteriyel menenjit epidemiyolojisini bilmeli </w:t>
      </w:r>
    </w:p>
    <w:p>
      <w:pPr>
        <w:pStyle w:val="NoSpacing"/>
        <w:numPr>
          <w:ilvl w:val="0"/>
          <w:numId w:val="29"/>
        </w:numPr>
        <w:rPr/>
      </w:pPr>
      <w:r>
        <w:rPr>
          <w:rFonts w:cs="Times New Roman" w:ascii="Times New Roman" w:hAnsi="Times New Roman"/>
          <w:sz w:val="24"/>
          <w:szCs w:val="24"/>
          <w:lang w:eastAsia="tr-TR"/>
        </w:rPr>
        <w:t xml:space="preserve">Akut bakteriyel menenjit  etkenleri_S.pneumonia, H.influenzae, N.menengitidis, L.monositogenez'ni sayabilmeli </w:t>
      </w:r>
    </w:p>
    <w:p>
      <w:pPr>
        <w:pStyle w:val="NoSpacing"/>
        <w:numPr>
          <w:ilvl w:val="0"/>
          <w:numId w:val="29"/>
        </w:numPr>
        <w:rPr/>
      </w:pPr>
      <w:r>
        <w:rPr>
          <w:rFonts w:cs="Times New Roman" w:ascii="Times New Roman" w:hAnsi="Times New Roman"/>
          <w:sz w:val="24"/>
          <w:szCs w:val="24"/>
          <w:lang w:eastAsia="tr-TR"/>
        </w:rPr>
        <w:t xml:space="preserve">Akut bakteriyel menenjitte tanı, görüntüleme, LP metodlarını bilmeli </w:t>
      </w:r>
    </w:p>
    <w:p>
      <w:pPr>
        <w:pStyle w:val="NoSpacing"/>
        <w:numPr>
          <w:ilvl w:val="0"/>
          <w:numId w:val="29"/>
        </w:numPr>
        <w:rPr/>
      </w:pPr>
      <w:r>
        <w:rPr>
          <w:rFonts w:cs="Times New Roman" w:ascii="Times New Roman" w:hAnsi="Times New Roman"/>
          <w:sz w:val="24"/>
          <w:szCs w:val="24"/>
          <w:lang w:eastAsia="tr-TR"/>
        </w:rPr>
        <w:t xml:space="preserve">AB tedavi; ampirik-etkene yönelik bilmeli </w:t>
      </w:r>
    </w:p>
    <w:p>
      <w:pPr>
        <w:pStyle w:val="NoSpacing"/>
        <w:numPr>
          <w:ilvl w:val="0"/>
          <w:numId w:val="29"/>
        </w:numPr>
        <w:rPr/>
      </w:pPr>
      <w:r>
        <w:rPr>
          <w:rFonts w:cs="Times New Roman" w:ascii="Times New Roman" w:hAnsi="Times New Roman"/>
          <w:sz w:val="24"/>
          <w:szCs w:val="24"/>
          <w:lang w:eastAsia="tr-TR"/>
        </w:rPr>
        <w:t xml:space="preserve">AB'de temas sonrası korunma ve aşıyı bilmeli </w:t>
      </w:r>
    </w:p>
    <w:p>
      <w:pPr>
        <w:pStyle w:val="NoSpacing"/>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ENF_32     Viral menenjit ve ensefalitler                                                       </w:t>
      </w:r>
      <w:r>
        <w:rPr>
          <w:rFonts w:cs="Times New Roman" w:ascii="Arial narrow" w:hAnsi="Arial narrow"/>
          <w:b/>
          <w:bCs/>
          <w:sz w:val="22"/>
          <w:szCs w:val="22"/>
          <w:lang w:eastAsia="tr-TR"/>
        </w:rPr>
        <w:t xml:space="preserve"> Dr M OTKUN</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15"/>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Aseptik menenjit tanımını yapabilmeli ve nedenlerini sayabilmelidir</w:t>
      </w:r>
    </w:p>
    <w:p>
      <w:pPr>
        <w:pStyle w:val="NoSpacing"/>
        <w:numPr>
          <w:ilvl w:val="0"/>
          <w:numId w:val="15"/>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En sık rastlanan etkenlerin epidemiyolojilerini açıklayabilmelidir</w:t>
      </w:r>
    </w:p>
    <w:p>
      <w:pPr>
        <w:pStyle w:val="NoSpacing"/>
        <w:numPr>
          <w:ilvl w:val="0"/>
          <w:numId w:val="15"/>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En sık rastlanan etkenlerin kliniklerini ve diğer etkenlerden farklarını sayabilmelidir</w:t>
      </w:r>
    </w:p>
    <w:p>
      <w:pPr>
        <w:pStyle w:val="NoSpacing"/>
        <w:numPr>
          <w:ilvl w:val="0"/>
          <w:numId w:val="15"/>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Viral menenjitlerde ayırıcı tanı ve laboratuvar tanıyı prensip olarak sayabilmelidir</w:t>
      </w:r>
    </w:p>
    <w:p>
      <w:pPr>
        <w:pStyle w:val="NoSpacing"/>
        <w:numPr>
          <w:ilvl w:val="0"/>
          <w:numId w:val="15"/>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Viral ansefalit etkenlerini sayabilmelidir</w:t>
      </w:r>
    </w:p>
    <w:p>
      <w:pPr>
        <w:pStyle w:val="NoSpacing"/>
        <w:numPr>
          <w:ilvl w:val="0"/>
          <w:numId w:val="15"/>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Salgın yapan viral ansefalitlerin klinik özelliklerini açıklayabilmelidir</w:t>
      </w:r>
    </w:p>
    <w:p>
      <w:pPr>
        <w:pStyle w:val="NoSpacing"/>
        <w:numPr>
          <w:ilvl w:val="0"/>
          <w:numId w:val="15"/>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Sporadik viral ansefalitlerin klinik özelliklerini açıklayabilmelidir</w:t>
      </w:r>
    </w:p>
    <w:p>
      <w:pPr>
        <w:pStyle w:val="NoSpacing"/>
        <w:numPr>
          <w:ilvl w:val="0"/>
          <w:numId w:val="15"/>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HSV ansefalitinin epidemiyolojisini açıklayabilmelidir</w:t>
      </w:r>
    </w:p>
    <w:p>
      <w:pPr>
        <w:pStyle w:val="NoSpacing"/>
        <w:numPr>
          <w:ilvl w:val="0"/>
          <w:numId w:val="15"/>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HSV ansefalitinin klinik ve laboratuvar tanısını açıklayabilmelidir</w:t>
      </w:r>
    </w:p>
    <w:p>
      <w:pPr>
        <w:pStyle w:val="NoSpacing"/>
        <w:numPr>
          <w:ilvl w:val="0"/>
          <w:numId w:val="15"/>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HSV ansefalitinin acil tedavisini açıklayabilmelidir</w:t>
      </w:r>
    </w:p>
    <w:p>
      <w:pPr>
        <w:pStyle w:val="NoSpacing"/>
        <w:numPr>
          <w:ilvl w:val="0"/>
          <w:numId w:val="15"/>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SSPE ve PRP hastalıklarının mekanizmalarını açıklayabilmelidir</w:t>
      </w:r>
    </w:p>
    <w:p>
      <w:pPr>
        <w:pStyle w:val="NoSpacing"/>
        <w:numPr>
          <w:ilvl w:val="0"/>
          <w:numId w:val="15"/>
        </w:numPr>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t>SSPE ve PRP hastalıklarının klinik özelliklerini açıklayabilmelidir</w:t>
      </w:r>
    </w:p>
    <w:p>
      <w:pPr>
        <w:pStyle w:val="NoSpacing"/>
        <w:numPr>
          <w:ilvl w:val="0"/>
          <w:numId w:val="0"/>
        </w:numPr>
        <w:tabs>
          <w:tab w:val="left" w:pos="959" w:leader="none"/>
          <w:tab w:val="left" w:pos="7705" w:leader="none"/>
        </w:tabs>
        <w:ind w:left="72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ENF_33  Gonokoksik üretrit, NGÜ ve PID                                                 </w:t>
      </w:r>
      <w:r>
        <w:rPr>
          <w:rFonts w:cs="Times New Roman" w:ascii="Arial narrow" w:hAnsi="Arial narrow"/>
          <w:b/>
          <w:bCs/>
          <w:sz w:val="22"/>
          <w:szCs w:val="22"/>
          <w:lang w:eastAsia="tr-TR"/>
        </w:rPr>
        <w:t xml:space="preserve">  Dr  A ŞENER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30"/>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Ürogenital sistem enfeksiyonları? Sayabilmeli </w:t>
      </w:r>
    </w:p>
    <w:p>
      <w:pPr>
        <w:pStyle w:val="NoSpacing"/>
        <w:numPr>
          <w:ilvl w:val="0"/>
          <w:numId w:val="30"/>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Gonokoksik üretrit-NGÜ etkenleri bilmeli </w:t>
      </w:r>
    </w:p>
    <w:p>
      <w:pPr>
        <w:pStyle w:val="NoSpacing"/>
        <w:numPr>
          <w:ilvl w:val="0"/>
          <w:numId w:val="30"/>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GNÜ tanı metodlarını bilmeli </w:t>
      </w:r>
    </w:p>
    <w:p>
      <w:pPr>
        <w:pStyle w:val="NoSpacing"/>
        <w:numPr>
          <w:ilvl w:val="0"/>
          <w:numId w:val="30"/>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GÜ ve NGÜ tedavi ve karşılaşılan zorlukları bilmeli  </w:t>
      </w:r>
    </w:p>
    <w:p>
      <w:pPr>
        <w:pStyle w:val="NoSpacing"/>
        <w:numPr>
          <w:ilvl w:val="0"/>
          <w:numId w:val="30"/>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Eş tedavisi ve tekrarlayan GÜ ve NGÜ'e yaklaşımı bilmeli  </w:t>
      </w:r>
    </w:p>
    <w:p>
      <w:pPr>
        <w:pStyle w:val="NoSpacing"/>
        <w:numPr>
          <w:ilvl w:val="0"/>
          <w:numId w:val="30"/>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PID kavramını bilmeli </w:t>
      </w:r>
    </w:p>
    <w:p>
      <w:pPr>
        <w:pStyle w:val="NoSpacing"/>
        <w:numPr>
          <w:ilvl w:val="0"/>
          <w:numId w:val="30"/>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PID tanısını bilmeli </w:t>
      </w:r>
    </w:p>
    <w:p>
      <w:pPr>
        <w:pStyle w:val="NoSpacing"/>
        <w:numPr>
          <w:ilvl w:val="0"/>
          <w:numId w:val="30"/>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PID tedavisini bilmeli (AB olarak) </w:t>
      </w:r>
    </w:p>
    <w:p>
      <w:pPr>
        <w:pStyle w:val="NoSpacing"/>
        <w:numPr>
          <w:ilvl w:val="0"/>
          <w:numId w:val="30"/>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PID kompikasyonları ve yönetimini bilmeli  </w:t>
      </w:r>
    </w:p>
    <w:p>
      <w:pPr>
        <w:pStyle w:val="NoSpacing"/>
        <w:numPr>
          <w:ilvl w:val="0"/>
          <w:numId w:val="30"/>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PID'de  rehberler ne diyor? Bilmeli </w:t>
      </w:r>
    </w:p>
    <w:p>
      <w:pPr>
        <w:pStyle w:val="NoSpacing"/>
        <w:ind w:left="36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ENF_34    Perkütan yaralanmada HIV ve HepB profilaksisi                              </w:t>
      </w:r>
      <w:r>
        <w:rPr>
          <w:rFonts w:cs="Times New Roman" w:ascii="Arial narrow" w:hAnsi="Arial narrow"/>
          <w:b/>
          <w:bCs/>
          <w:sz w:val="22"/>
          <w:szCs w:val="22"/>
          <w:lang w:eastAsia="tr-TR"/>
        </w:rPr>
        <w:t>Dr  A ŞENER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31"/>
        </w:numPr>
        <w:rPr/>
      </w:pPr>
      <w:r>
        <w:rPr>
          <w:rFonts w:cs="Times New Roman" w:ascii="Times New Roman" w:hAnsi="Times New Roman"/>
          <w:sz w:val="24"/>
          <w:szCs w:val="24"/>
          <w:lang w:eastAsia="tr-TR"/>
        </w:rPr>
        <w:t xml:space="preserve">Perkütan yaralanma tanımını bilmeli </w:t>
      </w:r>
    </w:p>
    <w:p>
      <w:pPr>
        <w:pStyle w:val="NoSpacing"/>
        <w:numPr>
          <w:ilvl w:val="0"/>
          <w:numId w:val="31"/>
        </w:numPr>
        <w:rPr/>
      </w:pPr>
      <w:r>
        <w:rPr>
          <w:rFonts w:cs="Times New Roman" w:ascii="Times New Roman" w:hAnsi="Times New Roman"/>
          <w:sz w:val="24"/>
          <w:szCs w:val="24"/>
          <w:lang w:eastAsia="tr-TR"/>
        </w:rPr>
        <w:t xml:space="preserve">Temas sonrası profilaksi kavramı; HBS Ag (+) ve HIV(+) hastada yaklaşımı bilmeli </w:t>
      </w:r>
    </w:p>
    <w:p>
      <w:pPr>
        <w:pStyle w:val="NoSpacing"/>
        <w:numPr>
          <w:ilvl w:val="0"/>
          <w:numId w:val="31"/>
        </w:numPr>
        <w:rPr/>
      </w:pPr>
      <w:r>
        <w:rPr>
          <w:rFonts w:cs="Times New Roman" w:ascii="Times New Roman" w:hAnsi="Times New Roman"/>
          <w:sz w:val="24"/>
          <w:szCs w:val="24"/>
          <w:lang w:eastAsia="tr-TR"/>
        </w:rPr>
        <w:t xml:space="preserve">TSP takipi bilmeli  </w:t>
      </w:r>
    </w:p>
    <w:p>
      <w:pPr>
        <w:pStyle w:val="NoSpacing"/>
        <w:numPr>
          <w:ilvl w:val="0"/>
          <w:numId w:val="31"/>
        </w:numPr>
        <w:rPr/>
      </w:pPr>
      <w:r>
        <w:rPr>
          <w:rFonts w:cs="Times New Roman" w:ascii="Times New Roman" w:hAnsi="Times New Roman"/>
          <w:sz w:val="24"/>
          <w:szCs w:val="24"/>
          <w:lang w:eastAsia="tr-TR"/>
        </w:rPr>
        <w:t xml:space="preserve">Sağlık bakanlığı rehberi - TSP HIV (+) hastada yüksek risk ve düşük risk değerlendirmesi yapabilmeli  </w:t>
      </w:r>
    </w:p>
    <w:p>
      <w:pPr>
        <w:pStyle w:val="NoSpacing"/>
        <w:numPr>
          <w:ilvl w:val="0"/>
          <w:numId w:val="31"/>
        </w:numPr>
        <w:rPr/>
      </w:pPr>
      <w:r>
        <w:rPr>
          <w:rFonts w:cs="Times New Roman" w:ascii="Times New Roman" w:hAnsi="Times New Roman"/>
          <w:sz w:val="24"/>
          <w:szCs w:val="24"/>
          <w:lang w:eastAsia="tr-TR"/>
        </w:rPr>
        <w:t xml:space="preserve">Senaryo- HIV (+) hasta ile temasta neler yaparım? Bilmeli </w:t>
      </w:r>
    </w:p>
    <w:p>
      <w:pPr>
        <w:pStyle w:val="NoSpacing"/>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ENF_35         Genital ülserli hastada klinik yaklaşım                                         </w:t>
      </w:r>
      <w:r>
        <w:rPr>
          <w:rFonts w:cs="Times New Roman" w:ascii="Arial narrow" w:hAnsi="Arial narrow"/>
          <w:b/>
          <w:bCs/>
          <w:sz w:val="22"/>
          <w:szCs w:val="22"/>
          <w:lang w:eastAsia="tr-TR"/>
        </w:rPr>
        <w:t>Dr  A ŞENER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32"/>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Genital ülser etkenleri neler sayabilmeli </w:t>
      </w:r>
    </w:p>
    <w:p>
      <w:pPr>
        <w:pStyle w:val="NoSpacing"/>
        <w:numPr>
          <w:ilvl w:val="0"/>
          <w:numId w:val="32"/>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Sifiliz, H.ducreyi,Herpes genitalis etkenlerinin özelliklerini bilmeli </w:t>
      </w:r>
    </w:p>
    <w:p>
      <w:pPr>
        <w:pStyle w:val="NoSpacing"/>
        <w:numPr>
          <w:ilvl w:val="0"/>
          <w:numId w:val="32"/>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Genital herpes tanı tedaviyi bilmeli </w:t>
      </w:r>
    </w:p>
    <w:p>
      <w:pPr>
        <w:pStyle w:val="NoSpacing"/>
        <w:numPr>
          <w:ilvl w:val="0"/>
          <w:numId w:val="32"/>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Tekrarlayan genital herpeste yaklaşımı bilmeli </w:t>
      </w:r>
    </w:p>
    <w:p>
      <w:pPr>
        <w:pStyle w:val="NoSpacing"/>
        <w:numPr>
          <w:ilvl w:val="0"/>
          <w:numId w:val="32"/>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Genital ülserli hastada tanı ve tedavi algoritmini bilmeli </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tabs>
          <w:tab w:val="left" w:pos="959" w:leader="none"/>
          <w:tab w:val="left" w:pos="7705" w:leader="none"/>
        </w:tabs>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ENF_36        Sifiliz                                                                                              </w:t>
      </w:r>
      <w:r>
        <w:rPr>
          <w:rFonts w:cs="Times New Roman" w:ascii="Arial narrow" w:hAnsi="Arial narrow"/>
          <w:b/>
          <w:bCs/>
          <w:sz w:val="22"/>
          <w:szCs w:val="22"/>
          <w:lang w:eastAsia="tr-TR"/>
        </w:rPr>
        <w:t>Dr  A ŞENER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33"/>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Sifiliz tarihçe ve epidemiyolojisini bilmeli </w:t>
      </w:r>
    </w:p>
    <w:p>
      <w:pPr>
        <w:pStyle w:val="NoSpacing"/>
        <w:numPr>
          <w:ilvl w:val="0"/>
          <w:numId w:val="33"/>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Sifiliz patogenez ve klinik tabloları bilmeli </w:t>
      </w:r>
    </w:p>
    <w:p>
      <w:pPr>
        <w:pStyle w:val="NoSpacing"/>
        <w:numPr>
          <w:ilvl w:val="0"/>
          <w:numId w:val="33"/>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Primer-sekonder-tersiyer ve latent sifiliz ayrımını bilmeli </w:t>
      </w:r>
    </w:p>
    <w:p>
      <w:pPr>
        <w:pStyle w:val="NoSpacing"/>
        <w:numPr>
          <w:ilvl w:val="0"/>
          <w:numId w:val="33"/>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Sifilizde tanı ve zorlukları- RPR, VDRL, TPHA testlerini bilmeli </w:t>
      </w:r>
    </w:p>
    <w:p>
      <w:pPr>
        <w:pStyle w:val="NoSpacing"/>
        <w:numPr>
          <w:ilvl w:val="0"/>
          <w:numId w:val="33"/>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Sifiliz tedavisini bilmeli  </w:t>
      </w:r>
    </w:p>
    <w:p>
      <w:pPr>
        <w:pStyle w:val="NoSpacing"/>
        <w:ind w:left="36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 xml:space="preserve">ENF_37    Yeni ve yeniden önem kazanan enfeksiyonlar   MERS-Ebola      </w:t>
      </w:r>
      <w:r>
        <w:rPr>
          <w:rFonts w:cs="Times New Roman" w:ascii="Arial narrow" w:hAnsi="Arial narrow"/>
          <w:b/>
          <w:bCs/>
          <w:sz w:val="22"/>
          <w:szCs w:val="22"/>
          <w:lang w:eastAsia="tr-TR"/>
        </w:rPr>
        <w:t xml:space="preserve">      Dr  A ŞENER</w:t>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34"/>
        </w:numPr>
        <w:rPr>
          <w:sz w:val="24"/>
          <w:szCs w:val="24"/>
          <w:lang w:val="tr-TR"/>
        </w:rPr>
      </w:pPr>
      <w:r>
        <w:rPr>
          <w:rFonts w:cs="Times New Roman" w:ascii="Times New Roman" w:hAnsi="Times New Roman"/>
          <w:sz w:val="24"/>
          <w:szCs w:val="24"/>
          <w:lang w:val="tr-TR" w:eastAsia="tr-TR"/>
        </w:rPr>
        <w:t xml:space="preserve">MERS CoV  ve Ebola Viral Hastalığı, tarihçe ve epidemiyolojisini bilmeli  </w:t>
      </w:r>
    </w:p>
    <w:p>
      <w:pPr>
        <w:pStyle w:val="NoSpacing"/>
        <w:numPr>
          <w:ilvl w:val="0"/>
          <w:numId w:val="34"/>
        </w:numPr>
        <w:rPr>
          <w:sz w:val="24"/>
          <w:szCs w:val="24"/>
          <w:lang w:val="tr-TR"/>
        </w:rPr>
      </w:pPr>
      <w:r>
        <w:rPr>
          <w:rFonts w:cs="Times New Roman" w:ascii="Times New Roman" w:hAnsi="Times New Roman"/>
          <w:sz w:val="24"/>
          <w:szCs w:val="24"/>
          <w:lang w:val="tr-TR" w:eastAsia="tr-TR"/>
        </w:rPr>
        <w:t xml:space="preserve">MERS CoV ve EBOLA patogenez ve  Klinik tabloyu bilmeli </w:t>
      </w:r>
    </w:p>
    <w:p>
      <w:pPr>
        <w:pStyle w:val="NoSpacing"/>
        <w:numPr>
          <w:ilvl w:val="0"/>
          <w:numId w:val="34"/>
        </w:numPr>
        <w:rPr>
          <w:sz w:val="24"/>
          <w:szCs w:val="24"/>
          <w:lang w:val="tr-TR"/>
        </w:rPr>
      </w:pPr>
      <w:r>
        <w:rPr>
          <w:rFonts w:cs="Times New Roman" w:ascii="Times New Roman" w:hAnsi="Times New Roman"/>
          <w:sz w:val="24"/>
          <w:szCs w:val="24"/>
          <w:lang w:val="tr-TR" w:eastAsia="tr-TR"/>
        </w:rPr>
        <w:t xml:space="preserve">MERS CoV ve EBOLA  tanı metodlarını bilmeli </w:t>
      </w:r>
    </w:p>
    <w:p>
      <w:pPr>
        <w:pStyle w:val="NoSpacing"/>
        <w:numPr>
          <w:ilvl w:val="0"/>
          <w:numId w:val="34"/>
        </w:numPr>
        <w:rPr>
          <w:sz w:val="24"/>
          <w:szCs w:val="24"/>
          <w:lang w:val="tr-TR"/>
        </w:rPr>
      </w:pPr>
      <w:r>
        <w:rPr>
          <w:rFonts w:cs="Times New Roman" w:ascii="Times New Roman" w:hAnsi="Times New Roman"/>
          <w:sz w:val="24"/>
          <w:szCs w:val="24"/>
          <w:lang w:val="tr-TR" w:eastAsia="tr-TR"/>
        </w:rPr>
        <w:t xml:space="preserve">MERS CoV ve EBOLA tedavi yaklaşımını bilmeli </w:t>
      </w:r>
    </w:p>
    <w:p>
      <w:pPr>
        <w:pStyle w:val="NoSpacing"/>
        <w:numPr>
          <w:ilvl w:val="0"/>
          <w:numId w:val="34"/>
        </w:numPr>
        <w:rPr>
          <w:sz w:val="24"/>
          <w:szCs w:val="24"/>
          <w:lang w:val="tr-TR"/>
        </w:rPr>
      </w:pPr>
      <w:r>
        <w:rPr>
          <w:rFonts w:cs="Times New Roman" w:ascii="Times New Roman" w:hAnsi="Times New Roman"/>
          <w:sz w:val="24"/>
          <w:szCs w:val="24"/>
          <w:lang w:val="tr-TR" w:eastAsia="tr-TR"/>
        </w:rPr>
        <w:t xml:space="preserve">MERS CoV ve EBOLA   korunma ve aşı -tedavi denemelerini bilmeli  </w:t>
      </w:r>
    </w:p>
    <w:p>
      <w:pPr>
        <w:pStyle w:val="NoSpacing"/>
        <w:ind w:left="360" w:hanging="0"/>
        <w:rPr>
          <w:rFonts w:ascii="Times New Roman" w:hAnsi="Times New Roman" w:cs="Times New Roman"/>
          <w:lang w:eastAsia="tr-TR"/>
        </w:rPr>
      </w:pPr>
      <w:r>
        <w:rPr>
          <w:rFonts w:cs="Times New Roman" w:ascii="Times New Roman" w:hAnsi="Times New Roman"/>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ind w:hanging="0"/>
        <w:rPr/>
      </w:pPr>
      <w:r>
        <w:rPr>
          <w:rFonts w:cs="Times New Roman" w:ascii="Times New Roman" w:hAnsi="Times New Roman"/>
          <w:sz w:val="24"/>
          <w:szCs w:val="24"/>
          <w:lang w:val="tr-TR" w:eastAsia="tr-TR"/>
        </w:rPr>
        <w:t xml:space="preserve">ENF_38  ve  ENF_39AİDS                                                                                  </w:t>
      </w:r>
      <w:r>
        <w:rPr>
          <w:rFonts w:cs="Times New Roman" w:ascii="Arial narrow" w:hAnsi="Arial narrow"/>
          <w:b/>
          <w:bCs/>
          <w:sz w:val="22"/>
          <w:szCs w:val="22"/>
          <w:lang w:val="tr-TR" w:eastAsia="tr-TR"/>
        </w:rPr>
        <w:t>Dr  A ŞENER</w:t>
      </w:r>
    </w:p>
    <w:p>
      <w:pPr>
        <w:pStyle w:val="NoSpacing"/>
        <w:ind w:left="360" w:hanging="0"/>
        <w:rPr>
          <w:rFonts w:ascii="Times New Roman" w:hAnsi="Times New Roman" w:cs="Times New Roman"/>
          <w:lang w:eastAsia="tr-TR"/>
        </w:rPr>
      </w:pPr>
      <w:r>
        <w:rPr>
          <w:rFonts w:cs="Times New Roman" w:ascii="Times New Roman" w:hAnsi="Times New Roman"/>
          <w:lang w:eastAsia="tr-TR"/>
        </w:rPr>
      </w:r>
    </w:p>
    <w:p>
      <w:pPr>
        <w:pStyle w:val="NoSpacing"/>
        <w:numPr>
          <w:ilvl w:val="0"/>
          <w:numId w:val="35"/>
        </w:numPr>
        <w:rPr>
          <w:sz w:val="24"/>
          <w:szCs w:val="24"/>
          <w:lang w:val="tr-TR"/>
        </w:rPr>
      </w:pPr>
      <w:r>
        <w:rPr>
          <w:rFonts w:cs="Times New Roman" w:ascii="Times New Roman" w:hAnsi="Times New Roman"/>
          <w:sz w:val="24"/>
          <w:szCs w:val="24"/>
          <w:lang w:val="tr-TR" w:eastAsia="tr-TR"/>
        </w:rPr>
        <w:t xml:space="preserve">AİDS dünyada ve TR'de tarihçe ve epidemiyolojisinin bilmeli </w:t>
      </w:r>
    </w:p>
    <w:p>
      <w:pPr>
        <w:pStyle w:val="NoSpacing"/>
        <w:numPr>
          <w:ilvl w:val="0"/>
          <w:numId w:val="35"/>
        </w:numPr>
        <w:rPr>
          <w:sz w:val="24"/>
          <w:szCs w:val="24"/>
          <w:lang w:val="tr-TR"/>
        </w:rPr>
      </w:pPr>
      <w:r>
        <w:rPr>
          <w:rFonts w:cs="Times New Roman" w:ascii="Times New Roman" w:hAnsi="Times New Roman"/>
          <w:sz w:val="24"/>
          <w:szCs w:val="24"/>
          <w:lang w:val="tr-TR" w:eastAsia="tr-TR"/>
        </w:rPr>
        <w:t xml:space="preserve">Dünya'da ve TR'de temel epidemiyolojik farkları sayabilmeli </w:t>
      </w:r>
    </w:p>
    <w:p>
      <w:pPr>
        <w:pStyle w:val="NoSpacing"/>
        <w:numPr>
          <w:ilvl w:val="0"/>
          <w:numId w:val="35"/>
        </w:numPr>
        <w:rPr>
          <w:sz w:val="24"/>
          <w:szCs w:val="24"/>
          <w:lang w:val="tr-TR"/>
        </w:rPr>
      </w:pPr>
      <w:r>
        <w:rPr>
          <w:rFonts w:cs="Times New Roman" w:ascii="Times New Roman" w:hAnsi="Times New Roman"/>
          <w:sz w:val="24"/>
          <w:szCs w:val="24"/>
          <w:lang w:val="tr-TR" w:eastAsia="tr-TR"/>
        </w:rPr>
        <w:t xml:space="preserve">AİDS patogenez-viral ve klinik tabloyu bilmeli </w:t>
      </w:r>
    </w:p>
    <w:p>
      <w:pPr>
        <w:pStyle w:val="NoSpacing"/>
        <w:numPr>
          <w:ilvl w:val="0"/>
          <w:numId w:val="35"/>
        </w:numPr>
        <w:rPr>
          <w:sz w:val="24"/>
          <w:szCs w:val="24"/>
          <w:lang w:val="tr-TR"/>
        </w:rPr>
      </w:pPr>
      <w:r>
        <w:rPr>
          <w:rFonts w:cs="Times New Roman" w:ascii="Times New Roman" w:hAnsi="Times New Roman"/>
          <w:sz w:val="24"/>
          <w:szCs w:val="24"/>
          <w:lang w:val="tr-TR" w:eastAsia="tr-TR"/>
        </w:rPr>
        <w:t xml:space="preserve">Viral proteinler ve tanıda yerini bilmeli </w:t>
      </w:r>
    </w:p>
    <w:p>
      <w:pPr>
        <w:pStyle w:val="NoSpacing"/>
        <w:numPr>
          <w:ilvl w:val="0"/>
          <w:numId w:val="35"/>
        </w:numPr>
        <w:rPr>
          <w:sz w:val="24"/>
          <w:szCs w:val="24"/>
          <w:lang w:val="tr-TR"/>
        </w:rPr>
      </w:pPr>
      <w:r>
        <w:rPr>
          <w:rFonts w:cs="Times New Roman" w:ascii="Times New Roman" w:hAnsi="Times New Roman"/>
          <w:sz w:val="24"/>
          <w:szCs w:val="24"/>
          <w:lang w:val="tr-TR" w:eastAsia="tr-TR"/>
        </w:rPr>
        <w:t xml:space="preserve">Tanı testleri ve doğrulama testleri-algoritmlerini bilmeli </w:t>
      </w:r>
    </w:p>
    <w:p>
      <w:pPr>
        <w:pStyle w:val="NoSpacing"/>
        <w:numPr>
          <w:ilvl w:val="0"/>
          <w:numId w:val="35"/>
        </w:numPr>
        <w:rPr>
          <w:sz w:val="24"/>
          <w:szCs w:val="24"/>
          <w:lang w:val="tr-TR"/>
        </w:rPr>
      </w:pPr>
      <w:r>
        <w:rPr>
          <w:rFonts w:cs="Times New Roman" w:ascii="Times New Roman" w:hAnsi="Times New Roman"/>
          <w:sz w:val="24"/>
          <w:szCs w:val="24"/>
          <w:lang w:val="tr-TR" w:eastAsia="tr-TR"/>
        </w:rPr>
        <w:t xml:space="preserve">AİDS klinik tabloyu bilmeli </w:t>
      </w:r>
    </w:p>
    <w:p>
      <w:pPr>
        <w:pStyle w:val="NoSpacing"/>
        <w:numPr>
          <w:ilvl w:val="0"/>
          <w:numId w:val="35"/>
        </w:numPr>
        <w:rPr>
          <w:sz w:val="24"/>
          <w:szCs w:val="24"/>
          <w:lang w:val="tr-TR"/>
        </w:rPr>
      </w:pPr>
      <w:r>
        <w:rPr>
          <w:rFonts w:cs="Times New Roman" w:ascii="Times New Roman" w:hAnsi="Times New Roman"/>
          <w:sz w:val="24"/>
          <w:szCs w:val="24"/>
          <w:lang w:val="tr-TR" w:eastAsia="tr-TR"/>
        </w:rPr>
        <w:t xml:space="preserve">AİDS fırsatçı enfeksiyonlar ve AİDS tanımlayıcı hastalıkları bilmeli </w:t>
      </w:r>
    </w:p>
    <w:p>
      <w:pPr>
        <w:pStyle w:val="NoSpacing"/>
        <w:numPr>
          <w:ilvl w:val="0"/>
          <w:numId w:val="35"/>
        </w:numPr>
        <w:rPr>
          <w:sz w:val="24"/>
          <w:szCs w:val="24"/>
          <w:lang w:val="tr-TR"/>
        </w:rPr>
      </w:pPr>
      <w:r>
        <w:rPr>
          <w:rFonts w:cs="Times New Roman" w:ascii="Times New Roman" w:hAnsi="Times New Roman"/>
          <w:sz w:val="24"/>
          <w:szCs w:val="24"/>
          <w:lang w:val="tr-TR" w:eastAsia="tr-TR"/>
        </w:rPr>
        <w:t xml:space="preserve">ART tedavide kullanılan ilaçlar ve gruplarını sayabilmeli </w:t>
      </w:r>
    </w:p>
    <w:p>
      <w:pPr>
        <w:pStyle w:val="NoSpacing"/>
        <w:numPr>
          <w:ilvl w:val="0"/>
          <w:numId w:val="35"/>
        </w:numPr>
        <w:rPr>
          <w:sz w:val="24"/>
          <w:szCs w:val="24"/>
          <w:lang w:val="tr-TR"/>
        </w:rPr>
      </w:pPr>
      <w:r>
        <w:rPr>
          <w:rFonts w:cs="Times New Roman" w:ascii="Times New Roman" w:hAnsi="Times New Roman"/>
          <w:sz w:val="24"/>
          <w:szCs w:val="24"/>
          <w:lang w:val="tr-TR" w:eastAsia="tr-TR"/>
        </w:rPr>
        <w:t xml:space="preserve">Türkiye'de  AİDS tanı tedavi-rehberinde ne diyor? Bilmeli  </w:t>
      </w:r>
    </w:p>
    <w:p>
      <w:pPr>
        <w:pStyle w:val="NoSpacing"/>
        <w:numPr>
          <w:ilvl w:val="0"/>
          <w:numId w:val="35"/>
        </w:numPr>
        <w:rPr>
          <w:sz w:val="24"/>
          <w:szCs w:val="24"/>
          <w:lang w:val="tr-TR"/>
        </w:rPr>
      </w:pPr>
      <w:r>
        <w:rPr>
          <w:rFonts w:cs="Times New Roman" w:ascii="Times New Roman" w:hAnsi="Times New Roman"/>
          <w:sz w:val="24"/>
          <w:szCs w:val="24"/>
          <w:lang w:val="tr-TR" w:eastAsia="tr-TR"/>
        </w:rPr>
        <w:t xml:space="preserve">Aşı çalışmaları hakkında fikir sahibi olmalı  </w:t>
      </w:r>
    </w:p>
    <w:p>
      <w:pPr>
        <w:pStyle w:val="NoSpacing"/>
        <w:ind w:left="360" w:hanging="0"/>
        <w:rPr>
          <w:rFonts w:ascii="Times New Roman" w:hAnsi="Times New Roman" w:cs="Times New Roman"/>
          <w:lang w:eastAsia="tr-TR"/>
        </w:rPr>
      </w:pPr>
      <w:r>
        <w:rPr>
          <w:rFonts w:cs="Times New Roman" w:ascii="Times New Roman" w:hAnsi="Times New Roman"/>
          <w:lang w:eastAsia="tr-TR"/>
        </w:rPr>
      </w:r>
    </w:p>
    <w:p>
      <w:pPr>
        <w:pStyle w:val="NoSpacing"/>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rFonts w:ascii="Times New Roman" w:hAnsi="Times New Roman" w:cs="Times New Roman"/>
          <w:b/>
          <w:b/>
          <w:bCs/>
          <w:sz w:val="24"/>
          <w:szCs w:val="24"/>
          <w:lang w:eastAsia="tr-TR"/>
        </w:rPr>
      </w:pPr>
      <w:r>
        <w:rPr/>
      </w:r>
    </w:p>
    <w:p>
      <w:pPr>
        <w:pStyle w:val="NoSpacing"/>
        <w:ind w:left="360" w:hanging="0"/>
        <w:rPr>
          <w:rFonts w:ascii="Times New Roman" w:hAnsi="Times New Roman" w:cs="Times New Roman"/>
          <w:sz w:val="24"/>
          <w:szCs w:val="24"/>
          <w:lang w:eastAsia="tr-TR"/>
        </w:rPr>
      </w:pPr>
      <w: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ind w:hanging="0"/>
        <w:rPr>
          <w:sz w:val="22"/>
          <w:szCs w:val="22"/>
        </w:rPr>
      </w:pPr>
      <w:r>
        <w:rPr>
          <w:rFonts w:cs="Times New Roman" w:ascii="Arial narrow" w:hAnsi="Arial narrow"/>
          <w:b w:val="false"/>
          <w:bCs w:val="false"/>
          <w:sz w:val="24"/>
          <w:szCs w:val="24"/>
          <w:lang w:eastAsia="tr-TR"/>
        </w:rPr>
        <w:t>ENF_40 ve ENF_41 Üriner Sistem Enfeksiyonları</w:t>
        <w:tab/>
        <w:t>Dr M OTKUN</w:t>
      </w:r>
    </w:p>
    <w:p>
      <w:pPr>
        <w:pStyle w:val="NoSpacing"/>
        <w:numPr>
          <w:ilvl w:val="0"/>
          <w:numId w:val="16"/>
        </w:numPr>
        <w:rPr>
          <w:sz w:val="24"/>
          <w:szCs w:val="24"/>
          <w:lang w:val="tr-TR"/>
        </w:rPr>
      </w:pPr>
      <w:r>
        <w:rPr>
          <w:sz w:val="24"/>
          <w:szCs w:val="24"/>
          <w:lang w:val="tr-TR"/>
        </w:rPr>
        <w:t>Üriner sistem enfeksiyonlarının tanımını yapabilmeli, sınıflamasını açıklayabilmelidir</w:t>
      </w:r>
    </w:p>
    <w:p>
      <w:pPr>
        <w:pStyle w:val="NoSpacing"/>
        <w:numPr>
          <w:ilvl w:val="0"/>
          <w:numId w:val="16"/>
        </w:numPr>
        <w:rPr>
          <w:sz w:val="24"/>
          <w:szCs w:val="24"/>
          <w:lang w:val="tr-TR"/>
        </w:rPr>
      </w:pPr>
      <w:r>
        <w:rPr>
          <w:sz w:val="24"/>
          <w:szCs w:val="24"/>
          <w:lang w:val="tr-TR"/>
        </w:rPr>
        <w:t>Alt ve üst üriner sistem enfeksiyonu tanı kriterlerini açıklayabilmelidir</w:t>
      </w:r>
    </w:p>
    <w:p>
      <w:pPr>
        <w:pStyle w:val="NoSpacing"/>
        <w:numPr>
          <w:ilvl w:val="0"/>
          <w:numId w:val="16"/>
        </w:numPr>
        <w:rPr>
          <w:sz w:val="24"/>
          <w:szCs w:val="24"/>
          <w:lang w:val="tr-TR"/>
        </w:rPr>
      </w:pPr>
      <w:r>
        <w:rPr>
          <w:sz w:val="24"/>
          <w:szCs w:val="24"/>
          <w:lang w:val="tr-TR"/>
        </w:rPr>
        <w:t>Komplike üriner sistem enfeksiyonu tanısı için hangi durumların komplike edici faktör olarak değerlendirildiğini sayabilmelidir</w:t>
      </w:r>
    </w:p>
    <w:p>
      <w:pPr>
        <w:pStyle w:val="NoSpacing"/>
        <w:numPr>
          <w:ilvl w:val="0"/>
          <w:numId w:val="16"/>
        </w:numPr>
        <w:rPr>
          <w:sz w:val="24"/>
          <w:szCs w:val="24"/>
          <w:lang w:val="tr-TR"/>
        </w:rPr>
      </w:pPr>
      <w:r>
        <w:rPr>
          <w:sz w:val="24"/>
          <w:szCs w:val="24"/>
          <w:lang w:val="tr-TR"/>
        </w:rPr>
        <w:t>Yaş ve cinsiyete göre üriner sistem enfeksiyonu risklerini sayabilmelidir</w:t>
      </w:r>
    </w:p>
    <w:p>
      <w:pPr>
        <w:pStyle w:val="NoSpacing"/>
        <w:numPr>
          <w:ilvl w:val="0"/>
          <w:numId w:val="16"/>
        </w:numPr>
        <w:rPr>
          <w:sz w:val="24"/>
          <w:szCs w:val="24"/>
          <w:lang w:val="tr-TR"/>
        </w:rPr>
      </w:pPr>
      <w:r>
        <w:rPr>
          <w:sz w:val="24"/>
          <w:szCs w:val="24"/>
          <w:lang w:val="tr-TR"/>
        </w:rPr>
        <w:t>Akut basit sistitin klinik bulgularını sayabilmeli, her bir bulgu için ayırıcı tanı özelliklerini açıklayabilmelidir</w:t>
      </w:r>
    </w:p>
    <w:p>
      <w:pPr>
        <w:pStyle w:val="NoSpacing"/>
        <w:numPr>
          <w:ilvl w:val="0"/>
          <w:numId w:val="16"/>
        </w:numPr>
        <w:rPr>
          <w:sz w:val="24"/>
          <w:szCs w:val="24"/>
          <w:lang w:val="tr-TR"/>
        </w:rPr>
      </w:pPr>
      <w:r>
        <w:rPr>
          <w:sz w:val="24"/>
          <w:szCs w:val="24"/>
          <w:lang w:val="tr-TR"/>
        </w:rPr>
        <w:t>Vajinit, üretrit, prostatit tanı kriterlerini açıklayabilmelidir</w:t>
      </w:r>
    </w:p>
    <w:p>
      <w:pPr>
        <w:pStyle w:val="NoSpacing"/>
        <w:numPr>
          <w:ilvl w:val="0"/>
          <w:numId w:val="16"/>
        </w:numPr>
        <w:rPr>
          <w:sz w:val="24"/>
          <w:szCs w:val="24"/>
          <w:lang w:val="tr-TR"/>
        </w:rPr>
      </w:pPr>
      <w:r>
        <w:rPr>
          <w:sz w:val="24"/>
          <w:szCs w:val="24"/>
          <w:lang w:val="tr-TR"/>
        </w:rPr>
        <w:t>Akut pyelonefrit için risk faktörlerini sayabilmelidir</w:t>
      </w:r>
    </w:p>
    <w:p>
      <w:pPr>
        <w:pStyle w:val="NoSpacing"/>
        <w:numPr>
          <w:ilvl w:val="0"/>
          <w:numId w:val="16"/>
        </w:numPr>
        <w:rPr>
          <w:sz w:val="24"/>
          <w:szCs w:val="24"/>
          <w:lang w:val="tr-TR"/>
        </w:rPr>
      </w:pPr>
      <w:r>
        <w:rPr>
          <w:sz w:val="24"/>
          <w:szCs w:val="24"/>
          <w:lang w:val="tr-TR"/>
        </w:rPr>
        <w:t>Steril piyüri nedenlerini sayabilmelidir</w:t>
      </w:r>
    </w:p>
    <w:p>
      <w:pPr>
        <w:pStyle w:val="NoSpacing"/>
        <w:numPr>
          <w:ilvl w:val="0"/>
          <w:numId w:val="16"/>
        </w:numPr>
        <w:rPr>
          <w:sz w:val="24"/>
          <w:szCs w:val="24"/>
          <w:lang w:val="tr-TR"/>
        </w:rPr>
      </w:pPr>
      <w:r>
        <w:rPr>
          <w:sz w:val="24"/>
          <w:szCs w:val="24"/>
          <w:lang w:val="tr-TR"/>
        </w:rPr>
        <w:t>İdrar kültürü istenme kriterlerini açıklayabilmelidir</w:t>
      </w:r>
    </w:p>
    <w:p>
      <w:pPr>
        <w:pStyle w:val="NoSpacing"/>
        <w:numPr>
          <w:ilvl w:val="0"/>
          <w:numId w:val="16"/>
        </w:numPr>
        <w:rPr>
          <w:sz w:val="24"/>
          <w:szCs w:val="24"/>
          <w:lang w:val="tr-TR"/>
        </w:rPr>
      </w:pPr>
      <w:r>
        <w:rPr>
          <w:sz w:val="24"/>
          <w:szCs w:val="24"/>
          <w:lang w:val="tr-TR"/>
        </w:rPr>
        <w:t>Hastasına idrar örneğini nasıl alması gerektiğini onun anlayabileceği bir dille açıklayabilmelidir</w:t>
      </w:r>
    </w:p>
    <w:p>
      <w:pPr>
        <w:pStyle w:val="NoSpacing"/>
        <w:numPr>
          <w:ilvl w:val="0"/>
          <w:numId w:val="16"/>
        </w:numPr>
        <w:rPr>
          <w:sz w:val="24"/>
          <w:szCs w:val="24"/>
          <w:lang w:val="tr-TR"/>
        </w:rPr>
      </w:pPr>
      <w:r>
        <w:rPr>
          <w:sz w:val="24"/>
          <w:szCs w:val="24"/>
          <w:lang w:val="tr-TR"/>
        </w:rPr>
        <w:t>En sık rastlanan üriner sistem enfeksiyonu etkenlerini sayabilmeli, bunların hangi durumlarda özellikle düşünülmesi gerektiğini açıklayabilmelidir</w:t>
      </w:r>
    </w:p>
    <w:p>
      <w:pPr>
        <w:pStyle w:val="NoSpacing"/>
        <w:numPr>
          <w:ilvl w:val="0"/>
          <w:numId w:val="16"/>
        </w:numPr>
        <w:rPr>
          <w:sz w:val="24"/>
          <w:szCs w:val="24"/>
          <w:lang w:val="tr-TR"/>
        </w:rPr>
      </w:pPr>
      <w:r>
        <w:rPr>
          <w:sz w:val="24"/>
          <w:szCs w:val="24"/>
          <w:lang w:val="tr-TR"/>
        </w:rPr>
        <w:t>Üriner sistem enfeksiyonlarının tedavi ilkelerini açıklayabilmelidir</w:t>
      </w:r>
    </w:p>
    <w:p>
      <w:pPr>
        <w:pStyle w:val="NoSpacing"/>
        <w:numPr>
          <w:ilvl w:val="0"/>
          <w:numId w:val="0"/>
        </w:numPr>
        <w:ind w:left="1080" w:hanging="0"/>
        <w:rPr>
          <w:sz w:val="24"/>
          <w:szCs w:val="24"/>
          <w:lang w:val="tr-TR"/>
        </w:rPr>
      </w:pPr>
      <w:r>
        <w:rPr>
          <w:sz w:val="24"/>
          <w:szCs w:val="24"/>
          <w:lang w:val="tr-TR"/>
        </w:rPr>
      </w:r>
    </w:p>
    <w:p>
      <w:pPr>
        <w:pStyle w:val="NoSpacing"/>
        <w:pBdr>
          <w:top w:val="single" w:sz="4" w:space="1" w:color="00000A"/>
          <w:left w:val="single" w:sz="4" w:space="4" w:color="00000A"/>
          <w:bottom w:val="single" w:sz="4" w:space="1" w:color="00000A"/>
          <w:right w:val="single" w:sz="4" w:space="4" w:color="00000A"/>
        </w:pBdr>
        <w:tabs>
          <w:tab w:val="left" w:pos="1276" w:leader="none"/>
          <w:tab w:val="left" w:pos="7088" w:leader="none"/>
        </w:tabs>
        <w:rPr/>
      </w:pPr>
      <w:r>
        <w:rPr>
          <w:rFonts w:cs="Times New Roman" w:ascii="Times New Roman" w:hAnsi="Times New Roman"/>
          <w:sz w:val="24"/>
          <w:szCs w:val="24"/>
          <w:lang w:eastAsia="tr-TR"/>
        </w:rPr>
        <w:t>ENF_</w:t>
      </w:r>
      <w:r>
        <w:rPr>
          <w:rFonts w:cs="Times New Roman" w:ascii="Times New Roman" w:hAnsi="Times New Roman"/>
          <w:sz w:val="24"/>
          <w:szCs w:val="24"/>
          <w:lang w:eastAsia="tr-TR"/>
        </w:rPr>
        <w:t>42</w:t>
      </w:r>
      <w:r>
        <w:rPr>
          <w:rFonts w:cs="Times New Roman" w:ascii="Times New Roman" w:hAnsi="Times New Roman"/>
          <w:sz w:val="24"/>
          <w:szCs w:val="24"/>
          <w:lang w:eastAsia="tr-TR"/>
        </w:rPr>
        <w:t xml:space="preserve">       Toplum kökenli enfeksiyonlarda antibiyotik kullanımı         </w:t>
      </w:r>
      <w:r>
        <w:rPr>
          <w:rFonts w:cs="Times New Roman" w:ascii="Arial narrow" w:hAnsi="Arial narrow"/>
          <w:b/>
          <w:bCs/>
          <w:sz w:val="22"/>
          <w:szCs w:val="22"/>
          <w:lang w:eastAsia="tr-TR"/>
        </w:rPr>
        <w:t>Dr  A ŞENER</w:t>
      </w:r>
    </w:p>
    <w:p>
      <w:pPr>
        <w:pStyle w:val="NoSpacing"/>
        <w:ind w:left="36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36"/>
        </w:numPr>
        <w:rPr/>
      </w:pPr>
      <w:r>
        <w:rPr>
          <w:rFonts w:cs="Times New Roman" w:ascii="Times New Roman" w:hAnsi="Times New Roman"/>
          <w:sz w:val="24"/>
          <w:szCs w:val="24"/>
          <w:lang w:eastAsia="tr-TR"/>
        </w:rPr>
        <w:t xml:space="preserve">AB kullanım tipleri-profilaktik-ampirik- tedavi edici tanımını yapabilmeli </w:t>
      </w:r>
    </w:p>
    <w:p>
      <w:pPr>
        <w:pStyle w:val="NoSpacing"/>
        <w:numPr>
          <w:ilvl w:val="0"/>
          <w:numId w:val="36"/>
        </w:numPr>
        <w:rPr/>
      </w:pPr>
      <w:r>
        <w:rPr>
          <w:rFonts w:cs="Times New Roman" w:ascii="Times New Roman" w:hAnsi="Times New Roman"/>
          <w:sz w:val="24"/>
          <w:szCs w:val="24"/>
          <w:lang w:eastAsia="tr-TR"/>
        </w:rPr>
        <w:t xml:space="preserve">Akılcı AB  kavramı ve kullanımı gerekliliğini bilmeli </w:t>
      </w:r>
    </w:p>
    <w:p>
      <w:pPr>
        <w:pStyle w:val="NoSpacing"/>
        <w:numPr>
          <w:ilvl w:val="0"/>
          <w:numId w:val="36"/>
        </w:numPr>
        <w:rPr/>
      </w:pPr>
      <w:r>
        <w:rPr>
          <w:rFonts w:cs="Times New Roman" w:ascii="Times New Roman" w:hAnsi="Times New Roman"/>
          <w:sz w:val="24"/>
          <w:szCs w:val="24"/>
          <w:lang w:eastAsia="tr-TR"/>
        </w:rPr>
        <w:t xml:space="preserve">AB kullanım prensiplerini sayabilmeli </w:t>
      </w:r>
    </w:p>
    <w:p>
      <w:pPr>
        <w:pStyle w:val="NoSpacing"/>
        <w:numPr>
          <w:ilvl w:val="0"/>
          <w:numId w:val="36"/>
        </w:numPr>
        <w:rPr/>
      </w:pPr>
      <w:r>
        <w:rPr>
          <w:rFonts w:cs="Times New Roman" w:ascii="Times New Roman" w:hAnsi="Times New Roman"/>
          <w:sz w:val="24"/>
          <w:szCs w:val="24"/>
          <w:lang w:eastAsia="tr-TR"/>
        </w:rPr>
        <w:t xml:space="preserve">Özel durumlarda AB kullanımı prensiplerini bilmeli </w:t>
      </w:r>
    </w:p>
    <w:p>
      <w:pPr>
        <w:pStyle w:val="NoSpacing"/>
        <w:numPr>
          <w:ilvl w:val="0"/>
          <w:numId w:val="36"/>
        </w:numPr>
        <w:rPr>
          <w:sz w:val="24"/>
          <w:szCs w:val="24"/>
          <w:lang w:val="tr-TR"/>
        </w:rPr>
      </w:pPr>
      <w:r>
        <w:rPr>
          <w:rFonts w:cs="Times New Roman" w:ascii="Times New Roman" w:hAnsi="Times New Roman"/>
          <w:sz w:val="24"/>
          <w:szCs w:val="24"/>
          <w:lang w:val="tr-TR" w:eastAsia="tr-TR"/>
        </w:rPr>
        <w:t>Akılcı AB kullanımında Türkiye nerede?</w:t>
      </w:r>
    </w:p>
    <w:p>
      <w:pPr>
        <w:pStyle w:val="NoSpacing"/>
        <w:rPr>
          <w:sz w:val="24"/>
          <w:szCs w:val="24"/>
          <w:lang w:val="tr-TR"/>
        </w:rPr>
      </w:pPr>
      <w:r>
        <w:rPr>
          <w:sz w:val="24"/>
          <w:szCs w:val="24"/>
          <w:lang w:val="tr-TR"/>
        </w:rPr>
      </w:r>
    </w:p>
    <w:p>
      <w:pPr>
        <w:pStyle w:val="Normal"/>
        <w:jc w:val="left"/>
        <w:rPr>
          <w:rFonts w:ascii="Arial Narrow" w:hAnsi="Arial Narrow" w:cs="Calibri"/>
          <w:sz w:val="24"/>
          <w:szCs w:val="24"/>
          <w:lang w:val="tr-TR"/>
        </w:rPr>
      </w:pPr>
      <w:r>
        <w:rPr/>
      </w:r>
    </w:p>
    <w:p>
      <w:pPr>
        <w:pStyle w:val="Normal"/>
        <w:pBdr>
          <w:top w:val="single" w:sz="4" w:space="1" w:color="00000A"/>
          <w:left w:val="single" w:sz="4" w:space="4" w:color="00000A"/>
          <w:bottom w:val="single" w:sz="4" w:space="1" w:color="00000A"/>
          <w:right w:val="single" w:sz="4" w:space="4" w:color="00000A"/>
        </w:pBdr>
        <w:tabs>
          <w:tab w:val="left" w:pos="1276" w:leader="none"/>
          <w:tab w:val="left" w:pos="7088" w:leader="none"/>
        </w:tabs>
        <w:jc w:val="left"/>
        <w:rPr>
          <w:b w:val="false"/>
          <w:b w:val="false"/>
          <w:bCs w:val="false"/>
        </w:rPr>
      </w:pPr>
      <w:r>
        <w:rPr>
          <w:rFonts w:cs="Calibri" w:ascii="Arial Narrow" w:hAnsi="Arial Narrow"/>
          <w:b w:val="false"/>
          <w:bCs w:val="false"/>
          <w:sz w:val="22"/>
          <w:szCs w:val="22"/>
          <w:lang w:val="tr-TR" w:eastAsia="tr-TR"/>
        </w:rPr>
        <w:t xml:space="preserve">ENF_U54 Klinik beceri uygulaması </w:t>
      </w:r>
      <w:r>
        <w:rPr>
          <w:rFonts w:cs="Calibri" w:ascii="Arial Narrow" w:hAnsi="Arial Narrow"/>
          <w:b w:val="false"/>
          <w:bCs w:val="false"/>
          <w:sz w:val="24"/>
          <w:szCs w:val="24"/>
          <w:lang w:val="tr-TR" w:eastAsia="tr-TR"/>
        </w:rPr>
        <w:t>gayta bakısı                             Dr M TATMAN-OTKUN</w:t>
      </w:r>
    </w:p>
    <w:p>
      <w:pPr>
        <w:pStyle w:val="NoSpacing"/>
        <w:numPr>
          <w:ilvl w:val="0"/>
          <w:numId w:val="0"/>
        </w:numPr>
        <w:ind w:left="1080" w:hanging="0"/>
        <w:rPr>
          <w:sz w:val="24"/>
          <w:szCs w:val="24"/>
          <w:lang w:val="tr-TR"/>
        </w:rPr>
      </w:pPr>
      <w:r>
        <w:rPr>
          <w:sz w:val="24"/>
          <w:szCs w:val="24"/>
          <w:lang w:val="tr-TR"/>
        </w:rPr>
      </w:r>
    </w:p>
    <w:p>
      <w:pPr>
        <w:pStyle w:val="NoSpacing"/>
        <w:numPr>
          <w:ilvl w:val="0"/>
          <w:numId w:val="38"/>
        </w:numPr>
        <w:rPr>
          <w:sz w:val="24"/>
          <w:szCs w:val="24"/>
          <w:lang w:val="tr-TR"/>
        </w:rPr>
      </w:pPr>
      <w:r>
        <w:rPr>
          <w:sz w:val="24"/>
          <w:szCs w:val="24"/>
          <w:lang w:val="tr-TR"/>
        </w:rPr>
        <w:t>Gastroenterit etkenlerinin tanı ve ayırıcı tanısı için yapılacakları sayabilecek</w:t>
      </w:r>
    </w:p>
    <w:p>
      <w:pPr>
        <w:pStyle w:val="NoSpacing"/>
        <w:numPr>
          <w:ilvl w:val="0"/>
          <w:numId w:val="38"/>
        </w:numPr>
        <w:rPr>
          <w:sz w:val="24"/>
          <w:szCs w:val="24"/>
          <w:lang w:val="tr-TR"/>
        </w:rPr>
      </w:pPr>
      <w:r>
        <w:rPr>
          <w:sz w:val="24"/>
          <w:szCs w:val="24"/>
          <w:lang w:val="tr-TR"/>
        </w:rPr>
        <w:t>Gastroenterit etkenlerinin mikrobiyolojik özelliklerini sayabilecek</w:t>
      </w:r>
    </w:p>
    <w:p>
      <w:pPr>
        <w:pStyle w:val="NoSpacing"/>
        <w:numPr>
          <w:ilvl w:val="0"/>
          <w:numId w:val="38"/>
        </w:numPr>
        <w:rPr>
          <w:sz w:val="24"/>
          <w:szCs w:val="24"/>
          <w:lang w:val="tr-TR"/>
        </w:rPr>
      </w:pPr>
      <w:r>
        <w:rPr>
          <w:sz w:val="24"/>
          <w:szCs w:val="24"/>
          <w:lang w:val="tr-TR"/>
        </w:rPr>
        <w:t>Dışkıda lökosit, eritrosit varlığını araştırmayı, tanımlamayı yapabilecek</w:t>
      </w:r>
    </w:p>
    <w:p>
      <w:pPr>
        <w:pStyle w:val="NoSpacing"/>
        <w:numPr>
          <w:ilvl w:val="0"/>
          <w:numId w:val="38"/>
        </w:numPr>
        <w:rPr>
          <w:sz w:val="24"/>
          <w:szCs w:val="24"/>
          <w:lang w:val="tr-TR"/>
        </w:rPr>
      </w:pPr>
      <w:r>
        <w:rPr>
          <w:sz w:val="24"/>
          <w:szCs w:val="24"/>
          <w:lang w:val="tr-TR"/>
        </w:rPr>
        <w:t>Dışkı örneğini inceleme için hazırlayabilecek</w:t>
      </w:r>
    </w:p>
    <w:p>
      <w:pPr>
        <w:pStyle w:val="NoSpacing"/>
        <w:numPr>
          <w:ilvl w:val="0"/>
          <w:numId w:val="38"/>
        </w:numPr>
        <w:rPr>
          <w:sz w:val="24"/>
          <w:szCs w:val="24"/>
          <w:lang w:val="tr-TR"/>
        </w:rPr>
      </w:pPr>
      <w:r>
        <w:rPr>
          <w:sz w:val="24"/>
          <w:szCs w:val="24"/>
          <w:lang w:val="tr-TR"/>
        </w:rPr>
        <w:t>Dışkının parazitolojik incelemesini yapabilecek</w:t>
      </w:r>
    </w:p>
    <w:p>
      <w:pPr>
        <w:pStyle w:val="NoSpacing"/>
        <w:numPr>
          <w:ilvl w:val="0"/>
          <w:numId w:val="0"/>
        </w:numPr>
        <w:ind w:left="1080" w:hanging="0"/>
        <w:rPr>
          <w:sz w:val="24"/>
          <w:szCs w:val="24"/>
          <w:lang w:val="tr-TR"/>
        </w:rPr>
      </w:pPr>
      <w:r>
        <w:rPr>
          <w:sz w:val="24"/>
          <w:szCs w:val="24"/>
          <w:lang w:val="tr-TR"/>
        </w:rPr>
      </w:r>
    </w:p>
    <w:p>
      <w:pPr>
        <w:pStyle w:val="Normal"/>
        <w:pBdr>
          <w:top w:val="single" w:sz="4" w:space="1" w:color="00000A"/>
          <w:left w:val="single" w:sz="4" w:space="4" w:color="00000A"/>
          <w:bottom w:val="single" w:sz="4" w:space="1" w:color="00000A"/>
          <w:right w:val="single" w:sz="4" w:space="4" w:color="00000A"/>
        </w:pBdr>
        <w:tabs>
          <w:tab w:val="left" w:pos="1276" w:leader="none"/>
          <w:tab w:val="left" w:pos="7088" w:leader="none"/>
        </w:tabs>
        <w:jc w:val="left"/>
        <w:rPr>
          <w:b w:val="false"/>
          <w:b w:val="false"/>
          <w:bCs w:val="false"/>
          <w:sz w:val="24"/>
          <w:szCs w:val="24"/>
          <w:lang w:val="tr-TR"/>
        </w:rPr>
      </w:pPr>
      <w:r>
        <w:rPr>
          <w:rFonts w:cs="Calibri" w:ascii="Arial Narrow" w:hAnsi="Arial Narrow"/>
          <w:b w:val="false"/>
          <w:bCs w:val="false"/>
          <w:sz w:val="22"/>
          <w:szCs w:val="22"/>
          <w:lang w:val="tr-TR" w:eastAsia="tr-TR"/>
        </w:rPr>
        <w:t xml:space="preserve">ENF_U55 Klinik beceri uygulaması </w:t>
      </w:r>
      <w:r>
        <w:rPr>
          <w:rFonts w:cs="Calibri" w:ascii="Arial Narrow" w:hAnsi="Arial Narrow"/>
          <w:b w:val="false"/>
          <w:bCs w:val="false"/>
          <w:sz w:val="24"/>
          <w:szCs w:val="24"/>
          <w:lang w:val="tr-TR" w:eastAsia="tr-TR"/>
        </w:rPr>
        <w:t>idrar bakısı                             Dr M TATMAN-OTKUN</w:t>
      </w:r>
    </w:p>
    <w:p>
      <w:pPr>
        <w:pStyle w:val="NoSpacing"/>
        <w:rPr>
          <w:sz w:val="24"/>
          <w:szCs w:val="24"/>
          <w:lang w:val="tr-TR"/>
        </w:rPr>
      </w:pPr>
      <w:r>
        <w:rPr>
          <w:sz w:val="24"/>
          <w:szCs w:val="24"/>
          <w:lang w:val="tr-TR"/>
        </w:rPr>
      </w:r>
    </w:p>
    <w:p>
      <w:pPr>
        <w:pStyle w:val="NoSpacing"/>
        <w:numPr>
          <w:ilvl w:val="0"/>
          <w:numId w:val="39"/>
        </w:numPr>
        <w:rPr>
          <w:sz w:val="24"/>
          <w:szCs w:val="24"/>
          <w:lang w:val="tr-TR"/>
        </w:rPr>
      </w:pPr>
      <w:r>
        <w:rPr>
          <w:sz w:val="24"/>
          <w:szCs w:val="24"/>
          <w:lang w:val="tr-TR"/>
        </w:rPr>
        <w:t>İdrar mikroskopisini yaparak enfeksiyon varlığına karar verebilecek</w:t>
      </w:r>
    </w:p>
    <w:p>
      <w:pPr>
        <w:pStyle w:val="NoSpacing"/>
        <w:numPr>
          <w:ilvl w:val="0"/>
          <w:numId w:val="39"/>
        </w:numPr>
        <w:rPr>
          <w:sz w:val="24"/>
          <w:szCs w:val="24"/>
          <w:lang w:val="tr-TR"/>
        </w:rPr>
      </w:pPr>
      <w:r>
        <w:rPr>
          <w:sz w:val="24"/>
          <w:szCs w:val="24"/>
          <w:lang w:val="tr-TR"/>
        </w:rPr>
        <w:t>İdrar Gram boyamasına göre bakteriüri varlığını tanımlayabilecek</w:t>
      </w:r>
    </w:p>
    <w:p>
      <w:pPr>
        <w:pStyle w:val="NoSpacing"/>
        <w:numPr>
          <w:ilvl w:val="0"/>
          <w:numId w:val="39"/>
        </w:numPr>
        <w:rPr>
          <w:sz w:val="24"/>
          <w:szCs w:val="24"/>
          <w:lang w:val="tr-TR"/>
        </w:rPr>
      </w:pPr>
      <w:r>
        <w:rPr>
          <w:sz w:val="24"/>
          <w:szCs w:val="24"/>
          <w:lang w:val="tr-TR"/>
        </w:rPr>
        <w:t>İdrar Gram boyamasına göre piyüri varlığını tanımlayabilecek</w:t>
      </w:r>
    </w:p>
    <w:p>
      <w:pPr>
        <w:pStyle w:val="NoSpacing"/>
        <w:numPr>
          <w:ilvl w:val="0"/>
          <w:numId w:val="39"/>
        </w:numPr>
        <w:rPr>
          <w:sz w:val="24"/>
          <w:szCs w:val="24"/>
          <w:lang w:val="tr-TR"/>
        </w:rPr>
      </w:pPr>
      <w:r>
        <w:rPr>
          <w:sz w:val="24"/>
          <w:szCs w:val="24"/>
          <w:lang w:val="tr-TR"/>
        </w:rPr>
        <w:t>Deri bulaşında görülecek yapıları tanımlayabilecek</w:t>
      </w:r>
    </w:p>
    <w:p>
      <w:pPr>
        <w:pStyle w:val="NoSpacing"/>
        <w:numPr>
          <w:ilvl w:val="0"/>
          <w:numId w:val="39"/>
        </w:numPr>
        <w:rPr>
          <w:sz w:val="24"/>
          <w:szCs w:val="24"/>
          <w:lang w:val="tr-TR"/>
        </w:rPr>
      </w:pPr>
      <w:r>
        <w:rPr>
          <w:sz w:val="24"/>
          <w:szCs w:val="24"/>
          <w:lang w:val="tr-TR"/>
        </w:rPr>
        <w:t>Vagen bulaşında görülecek yapıları tanımlayabilecek</w:t>
      </w:r>
    </w:p>
    <w:p>
      <w:pPr>
        <w:pStyle w:val="NoSpacing"/>
        <w:numPr>
          <w:ilvl w:val="0"/>
          <w:numId w:val="39"/>
        </w:numPr>
        <w:rPr>
          <w:sz w:val="24"/>
          <w:szCs w:val="24"/>
          <w:lang w:val="tr-TR"/>
        </w:rPr>
      </w:pPr>
      <w:r>
        <w:rPr>
          <w:sz w:val="24"/>
          <w:szCs w:val="24"/>
          <w:lang w:val="tr-TR"/>
        </w:rPr>
        <w:t>İdrar direk bakısına göre kültür sonucunu yorumlayabilecek</w:t>
      </w:r>
    </w:p>
    <w:p>
      <w:pPr>
        <w:pStyle w:val="NoSpacing"/>
        <w:rPr>
          <w:sz w:val="24"/>
          <w:szCs w:val="24"/>
          <w:lang w:val="tr-TR"/>
        </w:rPr>
      </w:pPr>
      <w:r>
        <w:rPr>
          <w:sz w:val="24"/>
          <w:szCs w:val="24"/>
          <w:lang w:val="tr-TR"/>
        </w:rPr>
      </w:r>
    </w:p>
    <w:p>
      <w:pPr>
        <w:pStyle w:val="Normal"/>
        <w:pBdr>
          <w:top w:val="single" w:sz="4" w:space="1" w:color="00000A"/>
          <w:left w:val="single" w:sz="4" w:space="4" w:color="00000A"/>
          <w:bottom w:val="single" w:sz="4" w:space="1" w:color="00000A"/>
          <w:right w:val="single" w:sz="4" w:space="4" w:color="00000A"/>
        </w:pBdr>
        <w:tabs>
          <w:tab w:val="left" w:pos="1276" w:leader="none"/>
          <w:tab w:val="left" w:pos="7088" w:leader="none"/>
        </w:tabs>
        <w:jc w:val="left"/>
        <w:rPr/>
      </w:pPr>
      <w:r>
        <w:rPr>
          <w:rFonts w:cs="Calibri" w:ascii="Arial Narrow" w:hAnsi="Arial Narrow"/>
          <w:b w:val="false"/>
          <w:bCs w:val="false"/>
          <w:sz w:val="22"/>
          <w:szCs w:val="22"/>
          <w:lang w:val="tr-TR" w:eastAsia="tr-TR"/>
        </w:rPr>
        <w:t xml:space="preserve">ENF_U62 Klinik beceri uygulaması </w:t>
      </w:r>
      <w:r>
        <w:rPr>
          <w:rFonts w:cs="Calibri" w:ascii="Calibri" w:hAnsi="Calibri"/>
          <w:b w:val="false"/>
          <w:i w:val="false"/>
          <w:strike w:val="false"/>
          <w:dstrike w:val="false"/>
          <w:outline w:val="false"/>
          <w:shadow w:val="false"/>
          <w:color w:val="000000"/>
          <w:sz w:val="16"/>
          <w:szCs w:val="22"/>
          <w:u w:val="none"/>
          <w:em w:val="none"/>
          <w:lang w:eastAsia="tr-TR"/>
        </w:rPr>
        <w:t>Klinik beceri uygulamas</w:t>
      </w:r>
      <w:r>
        <w:rPr>
          <w:rFonts w:ascii="Calibri" w:hAnsi="Calibri"/>
          <w:b w:val="false"/>
          <w:i w:val="false"/>
          <w:strike w:val="false"/>
          <w:dstrike w:val="false"/>
          <w:outline w:val="false"/>
          <w:shadow w:val="false"/>
          <w:color w:val="000000"/>
          <w:sz w:val="16"/>
          <w:u w:val="none"/>
          <w:em w:val="none"/>
        </w:rPr>
        <w:t>ı -kalın damla, periferik yayma, kan kültürü</w:t>
      </w:r>
      <w:r>
        <w:rPr>
          <w:rFonts w:cs="Calibri" w:ascii="Arial Narrow" w:hAnsi="Arial Narrow"/>
          <w:b w:val="false"/>
          <w:bCs w:val="false"/>
          <w:sz w:val="24"/>
          <w:szCs w:val="24"/>
          <w:lang w:val="tr-TR" w:eastAsia="tr-TR"/>
        </w:rPr>
        <w:t>Dr M TATMAN-OTKUN</w:t>
      </w:r>
    </w:p>
    <w:p>
      <w:pPr>
        <w:pStyle w:val="NoSpacing"/>
        <w:rPr>
          <w:sz w:val="24"/>
          <w:szCs w:val="24"/>
          <w:lang w:val="tr-TR"/>
        </w:rPr>
      </w:pPr>
      <w:r>
        <w:rPr>
          <w:sz w:val="24"/>
          <w:szCs w:val="24"/>
          <w:lang w:val="tr-TR"/>
        </w:rPr>
      </w:r>
    </w:p>
    <w:p>
      <w:pPr>
        <w:pStyle w:val="NoSpacing"/>
        <w:numPr>
          <w:ilvl w:val="0"/>
          <w:numId w:val="40"/>
        </w:numPr>
        <w:rPr>
          <w:sz w:val="24"/>
          <w:szCs w:val="24"/>
          <w:lang w:val="tr-TR"/>
        </w:rPr>
      </w:pPr>
      <w:r>
        <w:rPr>
          <w:sz w:val="24"/>
          <w:szCs w:val="24"/>
          <w:lang w:val="tr-TR"/>
        </w:rPr>
        <w:t>Giemsa boyama için preperat hazırlayabilecek</w:t>
      </w:r>
    </w:p>
    <w:p>
      <w:pPr>
        <w:pStyle w:val="NoSpacing"/>
        <w:numPr>
          <w:ilvl w:val="0"/>
          <w:numId w:val="40"/>
        </w:numPr>
        <w:rPr>
          <w:sz w:val="24"/>
          <w:szCs w:val="24"/>
          <w:lang w:val="tr-TR"/>
        </w:rPr>
      </w:pPr>
      <w:r>
        <w:rPr>
          <w:sz w:val="24"/>
          <w:szCs w:val="24"/>
          <w:lang w:val="tr-TR"/>
        </w:rPr>
        <w:t>Giemsa boyamayı yapabilecek</w:t>
      </w:r>
    </w:p>
    <w:p>
      <w:pPr>
        <w:pStyle w:val="NoSpacing"/>
        <w:numPr>
          <w:ilvl w:val="0"/>
          <w:numId w:val="40"/>
        </w:numPr>
        <w:rPr>
          <w:sz w:val="24"/>
          <w:szCs w:val="24"/>
          <w:lang w:val="tr-TR"/>
        </w:rPr>
      </w:pPr>
      <w:r>
        <w:rPr>
          <w:sz w:val="24"/>
          <w:szCs w:val="24"/>
          <w:lang w:val="tr-TR"/>
        </w:rPr>
        <w:t>Normal kan hücrelerini birbirinden ayırt edebilecek</w:t>
      </w:r>
    </w:p>
    <w:p>
      <w:pPr>
        <w:pStyle w:val="NoSpacing"/>
        <w:numPr>
          <w:ilvl w:val="0"/>
          <w:numId w:val="40"/>
        </w:numPr>
        <w:rPr>
          <w:sz w:val="24"/>
          <w:szCs w:val="24"/>
          <w:lang w:val="tr-TR"/>
        </w:rPr>
      </w:pPr>
      <w:r>
        <w:rPr>
          <w:sz w:val="24"/>
          <w:szCs w:val="24"/>
          <w:lang w:val="tr-TR"/>
        </w:rPr>
        <w:t>Kan ve dokulara yerleşen protozoonları, (Plasmodiumlar dahil) mikroskopta ayırt edebilecek</w:t>
      </w:r>
    </w:p>
    <w:p>
      <w:pPr>
        <w:pStyle w:val="NoSpacing"/>
        <w:numPr>
          <w:ilvl w:val="0"/>
          <w:numId w:val="40"/>
        </w:numPr>
        <w:rPr>
          <w:sz w:val="24"/>
          <w:szCs w:val="24"/>
          <w:lang w:val="tr-TR"/>
        </w:rPr>
      </w:pPr>
      <w:r>
        <w:rPr>
          <w:sz w:val="24"/>
          <w:szCs w:val="24"/>
          <w:lang w:val="tr-TR"/>
        </w:rPr>
        <w:t>Formül lokosit yapabilecek</w:t>
      </w:r>
    </w:p>
    <w:p>
      <w:pPr>
        <w:pStyle w:val="NoSpacing"/>
        <w:numPr>
          <w:ilvl w:val="0"/>
          <w:numId w:val="40"/>
        </w:numPr>
        <w:rPr>
          <w:sz w:val="24"/>
          <w:szCs w:val="24"/>
          <w:lang w:val="tr-TR"/>
        </w:rPr>
      </w:pPr>
      <w:r>
        <w:rPr>
          <w:sz w:val="24"/>
          <w:szCs w:val="24"/>
          <w:lang w:val="tr-TR"/>
        </w:rPr>
        <w:t>Kan kültürü için kan örneğini nasıl alabileceğini anlatabilecek</w:t>
      </w:r>
    </w:p>
    <w:p>
      <w:pPr>
        <w:pStyle w:val="NoSpacing"/>
        <w:rPr>
          <w:sz w:val="24"/>
          <w:szCs w:val="24"/>
          <w:lang w:val="tr-TR"/>
        </w:rPr>
      </w:pPr>
      <w:r>
        <w:rPr>
          <w:sz w:val="24"/>
          <w:szCs w:val="24"/>
          <w:lang w:val="tr-TR"/>
        </w:rPr>
      </w:r>
    </w:p>
    <w:p>
      <w:pPr>
        <w:pStyle w:val="ListParagraph"/>
        <w:pBdr>
          <w:top w:val="single" w:sz="4" w:space="1" w:color="00000A"/>
          <w:left w:val="single" w:sz="4" w:space="4" w:color="00000A"/>
          <w:bottom w:val="single" w:sz="4" w:space="1" w:color="00000A"/>
          <w:right w:val="single" w:sz="4" w:space="4" w:color="00000A"/>
        </w:pBdr>
        <w:spacing w:before="0" w:after="0"/>
        <w:ind w:left="0" w:hanging="0"/>
        <w:contextualSpacing/>
        <w:rPr/>
      </w:pPr>
      <w:r>
        <w:rPr>
          <w:rFonts w:eastAsia="Calibri"/>
          <w:b/>
        </w:rPr>
        <w:t>UYGULAMA DERSLERİ (ENF_U01-ENF_U</w:t>
      </w:r>
      <w:r>
        <w:rPr>
          <w:rFonts w:eastAsia="Calibri"/>
          <w:b/>
        </w:rPr>
        <w:t>54</w:t>
      </w:r>
      <w:r>
        <w:rPr>
          <w:rFonts w:eastAsia="Calibri"/>
          <w:b/>
        </w:rPr>
        <w:t>) ÖĞRENİM HEDEFLERİ</w:t>
      </w:r>
    </w:p>
    <w:p>
      <w:pPr>
        <w:pStyle w:val="NoSpacing"/>
        <w:ind w:left="360" w:hanging="0"/>
        <w:rPr>
          <w:rFonts w:ascii="Times New Roman" w:hAnsi="Times New Roman" w:cs="Times New Roman"/>
          <w:sz w:val="24"/>
          <w:szCs w:val="24"/>
          <w:lang w:eastAsia="tr-TR"/>
        </w:rPr>
      </w:pPr>
      <w:r>
        <w:rPr>
          <w:rFonts w:cs="Times New Roman" w:ascii="Times New Roman" w:hAnsi="Times New Roman"/>
          <w:sz w:val="24"/>
          <w:szCs w:val="24"/>
          <w:lang w:eastAsia="tr-TR"/>
        </w:rPr>
      </w:r>
    </w:p>
    <w:p>
      <w:pPr>
        <w:pStyle w:val="NoSpacing"/>
        <w:numPr>
          <w:ilvl w:val="0"/>
          <w:numId w:val="37"/>
        </w:numPr>
        <w:rPr/>
      </w:pPr>
      <w:r>
        <w:rPr>
          <w:rFonts w:cs="Times New Roman" w:ascii="Times New Roman" w:hAnsi="Times New Roman"/>
          <w:sz w:val="24"/>
          <w:szCs w:val="24"/>
          <w:lang w:eastAsia="tr-TR"/>
        </w:rPr>
        <w:t xml:space="preserve">Enfeksiyon hastalıklarında öykü almayı bilmeli </w:t>
      </w:r>
    </w:p>
    <w:p>
      <w:pPr>
        <w:pStyle w:val="NoSpacing"/>
        <w:numPr>
          <w:ilvl w:val="0"/>
          <w:numId w:val="37"/>
        </w:numPr>
        <w:rPr/>
      </w:pPr>
      <w:r>
        <w:rPr>
          <w:rFonts w:cs="Times New Roman" w:ascii="Times New Roman" w:hAnsi="Times New Roman"/>
          <w:sz w:val="24"/>
          <w:szCs w:val="24"/>
          <w:lang w:eastAsia="tr-TR"/>
        </w:rPr>
        <w:t xml:space="preserve">Enfeksiyon hastalıklarında FM'yi yapabilmeli </w:t>
      </w:r>
    </w:p>
    <w:p>
      <w:pPr>
        <w:pStyle w:val="NoSpacing"/>
        <w:numPr>
          <w:ilvl w:val="0"/>
          <w:numId w:val="37"/>
        </w:numPr>
        <w:rPr/>
      </w:pPr>
      <w:r>
        <w:rPr>
          <w:rFonts w:cs="Times New Roman" w:ascii="Times New Roman" w:hAnsi="Times New Roman"/>
          <w:sz w:val="24"/>
          <w:szCs w:val="24"/>
          <w:lang w:eastAsia="tr-TR"/>
        </w:rPr>
        <w:t xml:space="preserve">Enfeksiyon hastalıklarında ayırıcı tanı yapabilmeli </w:t>
      </w:r>
    </w:p>
    <w:p>
      <w:pPr>
        <w:pStyle w:val="NoSpacing"/>
        <w:numPr>
          <w:ilvl w:val="0"/>
          <w:numId w:val="37"/>
        </w:numPr>
        <w:rPr/>
      </w:pPr>
      <w:r>
        <w:rPr>
          <w:rFonts w:cs="Times New Roman" w:ascii="Times New Roman" w:hAnsi="Times New Roman"/>
          <w:sz w:val="24"/>
          <w:szCs w:val="24"/>
          <w:lang w:eastAsia="tr-TR"/>
        </w:rPr>
        <w:t>Enfeksiyon hastalıklarında laboratuvar testleri isteyebilmeli</w:t>
      </w:r>
    </w:p>
    <w:p>
      <w:pPr>
        <w:pStyle w:val="NoSpacing"/>
        <w:numPr>
          <w:ilvl w:val="0"/>
          <w:numId w:val="37"/>
        </w:numPr>
        <w:rPr/>
      </w:pPr>
      <w:r>
        <w:rPr>
          <w:rFonts w:cs="Times New Roman" w:ascii="Times New Roman" w:hAnsi="Times New Roman"/>
          <w:sz w:val="24"/>
          <w:szCs w:val="24"/>
          <w:lang w:eastAsia="tr-TR"/>
        </w:rPr>
        <w:t>Enfeksiyon hastalıklarına spesifik laboratuvar testlerinin yorumlayabilmeli</w:t>
      </w:r>
    </w:p>
    <w:p>
      <w:pPr>
        <w:pStyle w:val="NoSpacing"/>
        <w:numPr>
          <w:ilvl w:val="0"/>
          <w:numId w:val="37"/>
        </w:numPr>
        <w:rPr/>
      </w:pPr>
      <w:r>
        <w:rPr>
          <w:rFonts w:cs="Times New Roman" w:ascii="Times New Roman" w:hAnsi="Times New Roman"/>
          <w:sz w:val="24"/>
          <w:szCs w:val="24"/>
          <w:lang w:eastAsia="tr-TR"/>
        </w:rPr>
        <w:t>İdrar mikroskopisini yaparak enfeksiyon varlığına karar verebilecek</w:t>
      </w:r>
    </w:p>
    <w:p>
      <w:pPr>
        <w:pStyle w:val="NoSpacing"/>
        <w:numPr>
          <w:ilvl w:val="0"/>
          <w:numId w:val="37"/>
        </w:numPr>
        <w:rPr/>
      </w:pPr>
      <w:r>
        <w:rPr>
          <w:rFonts w:cs="Times New Roman" w:ascii="Times New Roman" w:hAnsi="Times New Roman"/>
          <w:sz w:val="24"/>
          <w:szCs w:val="24"/>
          <w:lang w:eastAsia="tr-TR"/>
        </w:rPr>
        <w:t>İdrar Gram boyamasına göre bakteriüri varlığını tanımlayabilecek</w:t>
      </w:r>
    </w:p>
    <w:p>
      <w:pPr>
        <w:pStyle w:val="NoSpacing"/>
        <w:numPr>
          <w:ilvl w:val="0"/>
          <w:numId w:val="37"/>
        </w:numPr>
        <w:rPr/>
      </w:pPr>
      <w:r>
        <w:rPr>
          <w:rFonts w:cs="Times New Roman" w:ascii="Times New Roman" w:hAnsi="Times New Roman"/>
          <w:sz w:val="24"/>
          <w:szCs w:val="24"/>
          <w:lang w:eastAsia="tr-TR"/>
        </w:rPr>
        <w:t>İdrar Gram boyamasına göre piyüri varlığını tanımlayabilecek</w:t>
      </w:r>
    </w:p>
    <w:p>
      <w:pPr>
        <w:pStyle w:val="NoSpacing"/>
        <w:numPr>
          <w:ilvl w:val="0"/>
          <w:numId w:val="37"/>
        </w:numPr>
        <w:rPr/>
      </w:pPr>
      <w:r>
        <w:rPr>
          <w:rFonts w:cs="Times New Roman" w:ascii="Times New Roman" w:hAnsi="Times New Roman"/>
          <w:sz w:val="24"/>
          <w:szCs w:val="24"/>
          <w:lang w:eastAsia="tr-TR"/>
        </w:rPr>
        <w:t>Deri bulaşında görülecek yapıları tanımlayabilecek</w:t>
      </w:r>
    </w:p>
    <w:p>
      <w:pPr>
        <w:pStyle w:val="NoSpacing"/>
        <w:numPr>
          <w:ilvl w:val="0"/>
          <w:numId w:val="37"/>
        </w:numPr>
        <w:rPr/>
      </w:pPr>
      <w:r>
        <w:rPr>
          <w:rFonts w:cs="Times New Roman" w:ascii="Times New Roman" w:hAnsi="Times New Roman"/>
          <w:sz w:val="24"/>
          <w:szCs w:val="24"/>
          <w:lang w:eastAsia="tr-TR"/>
        </w:rPr>
        <w:t>Vagen bulaşında görülecek yapıları tanımlayabilecek</w:t>
      </w:r>
    </w:p>
    <w:p>
      <w:pPr>
        <w:pStyle w:val="NoSpacing"/>
        <w:numPr>
          <w:ilvl w:val="0"/>
          <w:numId w:val="37"/>
        </w:numPr>
        <w:rPr/>
      </w:pPr>
      <w:r>
        <w:rPr>
          <w:rFonts w:cs="Times New Roman" w:ascii="Times New Roman" w:hAnsi="Times New Roman"/>
          <w:sz w:val="24"/>
          <w:szCs w:val="24"/>
          <w:lang w:eastAsia="tr-TR"/>
        </w:rPr>
        <w:t>İdrar direk bakısına göre kültür sonucunu yorumlayabilecek</w:t>
      </w:r>
    </w:p>
    <w:p>
      <w:pPr>
        <w:pStyle w:val="NoSpacing"/>
        <w:numPr>
          <w:ilvl w:val="0"/>
          <w:numId w:val="37"/>
        </w:numPr>
        <w:rPr/>
      </w:pPr>
      <w:r>
        <w:rPr>
          <w:rFonts w:cs="Times New Roman" w:ascii="Times New Roman" w:hAnsi="Times New Roman"/>
          <w:sz w:val="24"/>
          <w:szCs w:val="24"/>
          <w:lang w:eastAsia="tr-TR"/>
        </w:rPr>
        <w:t>Giemsa boyama için preperat hazırlayabilecek</w:t>
      </w:r>
    </w:p>
    <w:p>
      <w:pPr>
        <w:pStyle w:val="NoSpacing"/>
        <w:numPr>
          <w:ilvl w:val="0"/>
          <w:numId w:val="37"/>
        </w:numPr>
        <w:rPr/>
      </w:pPr>
      <w:r>
        <w:rPr>
          <w:rFonts w:cs="Times New Roman" w:ascii="Times New Roman" w:hAnsi="Times New Roman"/>
          <w:sz w:val="24"/>
          <w:szCs w:val="24"/>
          <w:lang w:eastAsia="tr-TR"/>
        </w:rPr>
        <w:t>Giemsa boyamayı yapabilecek</w:t>
      </w:r>
    </w:p>
    <w:p>
      <w:pPr>
        <w:pStyle w:val="NoSpacing"/>
        <w:numPr>
          <w:ilvl w:val="0"/>
          <w:numId w:val="37"/>
        </w:numPr>
        <w:rPr/>
      </w:pPr>
      <w:r>
        <w:rPr>
          <w:rFonts w:cs="Times New Roman" w:ascii="Times New Roman" w:hAnsi="Times New Roman"/>
          <w:sz w:val="24"/>
          <w:szCs w:val="24"/>
          <w:lang w:eastAsia="tr-TR"/>
        </w:rPr>
        <w:t>Normal kan hücrelerini birbirinden ayırt edebilecek</w:t>
      </w:r>
    </w:p>
    <w:p>
      <w:pPr>
        <w:pStyle w:val="NoSpacing"/>
        <w:numPr>
          <w:ilvl w:val="0"/>
          <w:numId w:val="37"/>
        </w:numPr>
        <w:rPr/>
      </w:pPr>
      <w:r>
        <w:rPr>
          <w:rFonts w:cs="Times New Roman" w:ascii="Times New Roman" w:hAnsi="Times New Roman"/>
          <w:sz w:val="24"/>
          <w:szCs w:val="24"/>
          <w:lang w:eastAsia="tr-TR"/>
        </w:rPr>
        <w:t>Kan ve dokulara yerleşen protozoonları, (Plasmodiumlar dahil) mikroskopta ayırt edebilecek</w:t>
      </w:r>
    </w:p>
    <w:p>
      <w:pPr>
        <w:pStyle w:val="NoSpacing"/>
        <w:numPr>
          <w:ilvl w:val="0"/>
          <w:numId w:val="37"/>
        </w:numPr>
        <w:rPr/>
      </w:pPr>
      <w:r>
        <w:rPr>
          <w:rFonts w:cs="Times New Roman" w:ascii="Times New Roman" w:hAnsi="Times New Roman"/>
          <w:sz w:val="24"/>
          <w:szCs w:val="24"/>
          <w:lang w:eastAsia="tr-TR"/>
        </w:rPr>
        <w:t>Formül lokosit yapabilecek</w:t>
      </w:r>
    </w:p>
    <w:p>
      <w:pPr>
        <w:pStyle w:val="NoSpacing"/>
        <w:numPr>
          <w:ilvl w:val="0"/>
          <w:numId w:val="37"/>
        </w:numPr>
        <w:rPr/>
      </w:pPr>
      <w:r>
        <w:rPr>
          <w:rFonts w:cs="Times New Roman" w:ascii="Times New Roman" w:hAnsi="Times New Roman"/>
          <w:sz w:val="24"/>
          <w:szCs w:val="24"/>
          <w:lang w:eastAsia="tr-TR"/>
        </w:rPr>
        <w:t xml:space="preserve">Kan kültürü için kan örneğini nasıl alabileceğini anlatabilecek </w:t>
      </w:r>
    </w:p>
    <w:p>
      <w:pPr>
        <w:pStyle w:val="NoSpacing"/>
        <w:numPr>
          <w:ilvl w:val="0"/>
          <w:numId w:val="37"/>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İki grup halinde; kateter ilişkili bakteriyemide yerinde kalarak- çıkararak tedaviyi savunabilmeli  </w:t>
      </w:r>
    </w:p>
    <w:p>
      <w:pPr>
        <w:pStyle w:val="NoSpacing"/>
        <w:numPr>
          <w:ilvl w:val="0"/>
          <w:numId w:val="37"/>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Grup çalışmasına katılmalı </w:t>
      </w:r>
    </w:p>
    <w:p>
      <w:pPr>
        <w:pStyle w:val="NoSpacing"/>
        <w:numPr>
          <w:ilvl w:val="0"/>
          <w:numId w:val="37"/>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Hipotez oluşturma ve tez-antitez kavramlarını bilmeli </w:t>
      </w:r>
    </w:p>
    <w:p>
      <w:pPr>
        <w:pStyle w:val="NoSpacing"/>
        <w:numPr>
          <w:ilvl w:val="0"/>
          <w:numId w:val="37"/>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Tartışma-münazara yapabilmeli </w:t>
      </w:r>
    </w:p>
    <w:p>
      <w:pPr>
        <w:pStyle w:val="NoSpacing"/>
        <w:numPr>
          <w:ilvl w:val="0"/>
          <w:numId w:val="37"/>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Geri bildirim verebilmeli </w:t>
      </w:r>
    </w:p>
    <w:p>
      <w:pPr>
        <w:pStyle w:val="NoSpacing"/>
        <w:numPr>
          <w:ilvl w:val="0"/>
          <w:numId w:val="37"/>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Asepsi-antisepsi-sterilizasyon kavramlarını bilmeli </w:t>
      </w:r>
    </w:p>
    <w:p>
      <w:pPr>
        <w:pStyle w:val="NoSpacing"/>
        <w:numPr>
          <w:ilvl w:val="0"/>
          <w:numId w:val="37"/>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MSÜ ziyareti-kirliden temiz alana akış,malzeme nakli ve önemini bilmeli  </w:t>
      </w:r>
    </w:p>
    <w:p>
      <w:pPr>
        <w:pStyle w:val="NoSpacing"/>
        <w:numPr>
          <w:ilvl w:val="0"/>
          <w:numId w:val="37"/>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Sterilizasyon da aşamalar nedir? Sayabilmeli </w:t>
      </w:r>
    </w:p>
    <w:p>
      <w:pPr>
        <w:pStyle w:val="NoSpacing"/>
        <w:numPr>
          <w:ilvl w:val="0"/>
          <w:numId w:val="37"/>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Sterilizasyonun kontrolü-biyolojik ve kimyasal endikatör,maruziyet bantını bilmeli </w:t>
      </w:r>
    </w:p>
    <w:p>
      <w:pPr>
        <w:pStyle w:val="NoSpacing"/>
        <w:numPr>
          <w:ilvl w:val="0"/>
          <w:numId w:val="37"/>
        </w:numPr>
        <w:rPr>
          <w:rFonts w:ascii="Times New Roman" w:hAnsi="Times New Roman" w:cs="Times New Roman"/>
          <w:sz w:val="24"/>
          <w:szCs w:val="24"/>
          <w:lang w:eastAsia="tr-TR"/>
        </w:rPr>
      </w:pPr>
      <w:r>
        <w:rPr>
          <w:rFonts w:cs="Times New Roman" w:ascii="Times New Roman" w:hAnsi="Times New Roman"/>
          <w:sz w:val="24"/>
          <w:szCs w:val="24"/>
          <w:lang w:eastAsia="tr-TR"/>
        </w:rPr>
        <w:t xml:space="preserve">Falsh sterilizasyon ve gaz plazma farklarını ve uygulama alanlarını 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Kültür antibiyogram kavramını 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Hasta örnekler -solunum-idrar-kan-yara kültür sonuçlarını yorumlayabilmeli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Kültürde üreyen mikroorganizmaları yorumlayabilmeli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Dirençli mikroorganizmalara tedavi kombinasyonu önerebilmeli </w:t>
      </w:r>
    </w:p>
    <w:p>
      <w:pPr>
        <w:pStyle w:val="Normal"/>
        <w:numPr>
          <w:ilvl w:val="0"/>
          <w:numId w:val="37"/>
        </w:numPr>
        <w:rPr>
          <w:sz w:val="24"/>
          <w:szCs w:val="24"/>
          <w:lang w:val="tr-TR"/>
        </w:rPr>
      </w:pPr>
      <w:r>
        <w:rPr>
          <w:sz w:val="24"/>
          <w:szCs w:val="24"/>
          <w:lang w:val="tr-TR"/>
        </w:rPr>
        <w:t xml:space="preserve">      </w:t>
      </w:r>
      <w:r>
        <w:rPr>
          <w:sz w:val="24"/>
          <w:szCs w:val="24"/>
          <w:lang w:val="tr-TR"/>
        </w:rPr>
        <w:t>Hasta başı AB yönetişimi hakkında fikir sahibi olmalı</w:t>
      </w:r>
    </w:p>
    <w:p>
      <w:pPr>
        <w:pStyle w:val="Normal"/>
        <w:numPr>
          <w:ilvl w:val="0"/>
          <w:numId w:val="37"/>
        </w:numPr>
        <w:rPr>
          <w:sz w:val="24"/>
          <w:szCs w:val="24"/>
          <w:lang w:val="tr-TR"/>
        </w:rPr>
      </w:pPr>
      <w:r>
        <w:rPr>
          <w:sz w:val="24"/>
          <w:szCs w:val="24"/>
          <w:lang w:val="tr-TR"/>
        </w:rPr>
        <w:t xml:space="preserve">      </w:t>
      </w:r>
      <w:r>
        <w:rPr>
          <w:sz w:val="24"/>
          <w:szCs w:val="24"/>
          <w:lang w:val="tr-TR"/>
        </w:rPr>
        <w:t xml:space="preserve">Acil serviste hasta değerlendirmesi yapabilmeli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Acilde SSS enfeksiyonlarına yaklaşımı bilmeli </w:t>
      </w:r>
    </w:p>
    <w:p>
      <w:pPr>
        <w:pStyle w:val="Normal"/>
        <w:numPr>
          <w:ilvl w:val="0"/>
          <w:numId w:val="37"/>
        </w:numPr>
        <w:rPr>
          <w:sz w:val="24"/>
          <w:szCs w:val="24"/>
          <w:lang w:val="tr-TR"/>
        </w:rPr>
      </w:pPr>
      <w:r>
        <w:rPr>
          <w:sz w:val="24"/>
          <w:szCs w:val="24"/>
          <w:lang w:val="tr-TR"/>
        </w:rPr>
        <w:t xml:space="preserve">      </w:t>
      </w:r>
      <w:r>
        <w:rPr>
          <w:sz w:val="24"/>
          <w:szCs w:val="24"/>
          <w:lang w:val="tr-TR"/>
        </w:rPr>
        <w:t>Acilde ve poliknikte Solunum sistemi hastalıklarına yaklaşımı bilmeli</w:t>
      </w:r>
    </w:p>
    <w:p>
      <w:pPr>
        <w:pStyle w:val="Normal"/>
        <w:numPr>
          <w:ilvl w:val="0"/>
          <w:numId w:val="37"/>
        </w:numPr>
        <w:rPr>
          <w:sz w:val="24"/>
          <w:szCs w:val="24"/>
          <w:lang w:val="tr-TR"/>
        </w:rPr>
      </w:pPr>
      <w:r>
        <w:rPr>
          <w:sz w:val="24"/>
          <w:szCs w:val="24"/>
          <w:lang w:val="tr-TR"/>
        </w:rPr>
        <w:t xml:space="preserve">      </w:t>
      </w:r>
      <w:r>
        <w:rPr>
          <w:sz w:val="24"/>
          <w:szCs w:val="24"/>
          <w:lang w:val="tr-TR"/>
        </w:rPr>
        <w:t xml:space="preserve">Acilde ve poliklinikte GE'lere yaklaşımı 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Acilde ve poliklinikte Cilt ve YDE yaklaşımı 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Kan kültürü nasıl-ne zaman-kime sorularına yanıt verebilmeli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Kan kültürü vasatını tanıyabilmeli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Kan kültürü vasatı içeriğini bilmeli ve ne kadar kan alacağını 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Kan kültürü alımı sonrası transferi nasıl olur 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Kan kültürü alımı sonrası mikrobiyoloji laboratuvar işlemlerinin aşamalarını 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Kan kültürü alımı öncesi hazırlık yapabilmeli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Cilt temizliği yapabilmeli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Kanın alımı yapabilmeli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Kanın kültür vasatına aktarımı yapabilmeli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Bir set kan kültürü kavramını 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İzolasyon önlemleri ve çeşitlerini bilmeli-uygulayabilmeli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Solunum izolasyonu yapabilmeli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Damlacık izolasyonu yapabilmeli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Temas izolasyonu yapabilmeli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İzolasyonun  önemini 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KKE  nelerden oluşur 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El yıkama yapabilmeli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KKE  giyebilmeli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KKE çıkarabilmeli </w:t>
      </w:r>
    </w:p>
    <w:p>
      <w:pPr>
        <w:pStyle w:val="Normal"/>
        <w:numPr>
          <w:ilvl w:val="0"/>
          <w:numId w:val="37"/>
        </w:numPr>
        <w:rPr>
          <w:sz w:val="24"/>
          <w:szCs w:val="24"/>
          <w:lang w:val="tr-TR"/>
        </w:rPr>
      </w:pPr>
      <w:r>
        <w:rPr>
          <w:sz w:val="24"/>
          <w:szCs w:val="24"/>
          <w:lang w:val="tr-TR"/>
        </w:rPr>
        <w:t xml:space="preserve">    </w:t>
      </w:r>
      <w:r>
        <w:rPr>
          <w:sz w:val="24"/>
          <w:szCs w:val="24"/>
          <w:lang w:val="tr-TR"/>
        </w:rPr>
        <w:t xml:space="preserve">Uygulamada yapılan hataları gözlemleyip, tesbit edebilmeli </w:t>
      </w:r>
      <w:r>
        <w:br w:type="page"/>
      </w:r>
    </w:p>
    <w:p>
      <w:pPr>
        <w:pStyle w:val="Normal"/>
        <w:numPr>
          <w:ilvl w:val="0"/>
          <w:numId w:val="37"/>
        </w:numPr>
        <w:spacing w:before="0" w:after="240"/>
        <w:jc w:val="center"/>
        <w:rPr/>
      </w:pPr>
      <w:r>
        <w:rPr>
          <w:b/>
          <w:bCs/>
          <w:sz w:val="26"/>
          <w:szCs w:val="26"/>
          <w:lang w:val="tr-TR" w:eastAsia="tr-TR"/>
        </w:rPr>
        <w:t>ÇOMÜ Tıp Fakültesi Enfeksiyon Hast. Ve Klinik Mik. Staj Eğitim Programının</w:t>
      </w:r>
    </w:p>
    <w:p>
      <w:pPr>
        <w:pStyle w:val="Normal"/>
        <w:spacing w:lineRule="auto" w:line="360" w:before="0" w:after="240"/>
        <w:jc w:val="center"/>
        <w:rPr>
          <w:sz w:val="24"/>
          <w:szCs w:val="24"/>
          <w:lang w:val="tr-TR"/>
        </w:rPr>
      </w:pPr>
      <w:r>
        <w:rPr>
          <w:b/>
          <w:bCs/>
          <w:sz w:val="26"/>
          <w:szCs w:val="26"/>
          <w:lang w:val="tr-TR" w:eastAsia="tr-TR"/>
        </w:rPr>
        <w:t>2014 uÇEP’de kapsadığı başlıklar</w:t>
      </w:r>
    </w:p>
    <w:tbl>
      <w:tblPr>
        <w:tblW w:w="8885" w:type="dxa"/>
        <w:jc w:val="left"/>
        <w:tblInd w:w="-40"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22" w:type="dxa"/>
          <w:bottom w:w="60" w:type="dxa"/>
          <w:right w:w="60" w:type="dxa"/>
        </w:tblCellMar>
        <w:tblLook w:val="04a0"/>
      </w:tblPr>
      <w:tblGrid>
        <w:gridCol w:w="3172"/>
        <w:gridCol w:w="2677"/>
        <w:gridCol w:w="3036"/>
      </w:tblGrid>
      <w:tr>
        <w:trPr/>
        <w:tc>
          <w:tcPr>
            <w:tcW w:w="8885"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0" w:after="240"/>
              <w:jc w:val="center"/>
              <w:rPr>
                <w:b/>
                <w:b/>
                <w:bCs/>
                <w:sz w:val="26"/>
                <w:szCs w:val="26"/>
                <w:lang w:val="tr-TR" w:eastAsia="tr-TR"/>
              </w:rPr>
            </w:pPr>
            <w:r>
              <w:rPr>
                <w:b/>
                <w:bCs/>
                <w:sz w:val="26"/>
                <w:szCs w:val="26"/>
                <w:lang w:val="tr-TR" w:eastAsia="tr-TR"/>
              </w:rPr>
              <w:t>Semptom Durumlar Listesi</w:t>
            </w:r>
          </w:p>
        </w:tc>
      </w:tr>
      <w:tr>
        <w:trPr/>
        <w:tc>
          <w:tcPr>
            <w:tcW w:w="8885"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0" w:after="240"/>
              <w:jc w:val="center"/>
              <w:rPr>
                <w:b/>
                <w:b/>
                <w:bCs/>
                <w:sz w:val="26"/>
                <w:szCs w:val="26"/>
                <w:lang w:val="tr-TR" w:eastAsia="tr-TR"/>
              </w:rPr>
            </w:pPr>
            <w:r>
              <w:rPr>
                <w:b/>
                <w:bCs/>
                <w:sz w:val="26"/>
                <w:szCs w:val="26"/>
                <w:lang w:val="tr-TR" w:eastAsia="tr-TR"/>
              </w:rPr>
              <w:t>A. Semptomlar/Durumlar Listesi</w:t>
            </w:r>
          </w:p>
        </w:tc>
      </w:tr>
      <w:tr>
        <w:trPr/>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pPr>
            <w:r>
              <w:rPr>
                <w:sz w:val="24"/>
                <w:szCs w:val="24"/>
                <w:lang w:eastAsia="tr-TR"/>
              </w:rPr>
              <w:t xml:space="preserve">11. Ateş   </w:t>
            </w:r>
          </w:p>
        </w:tc>
        <w:tc>
          <w:tcPr>
            <w:tcW w:w="26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pPr>
            <w:r>
              <w:rPr>
                <w:sz w:val="24"/>
                <w:szCs w:val="24"/>
                <w:lang w:eastAsia="tr-TR"/>
              </w:rPr>
              <w:t xml:space="preserve">13. Başağrısı  </w:t>
            </w:r>
          </w:p>
        </w:tc>
        <w:tc>
          <w:tcPr>
            <w:tcW w:w="30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pPr>
            <w:r>
              <w:rPr>
                <w:sz w:val="24"/>
                <w:szCs w:val="24"/>
                <w:lang w:eastAsia="tr-TR"/>
              </w:rPr>
              <w:t>14. Bilinç değişiklikleri</w:t>
            </w:r>
          </w:p>
        </w:tc>
      </w:tr>
      <w:tr>
        <w:trPr/>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pPr>
            <w:r>
              <w:rPr>
                <w:sz w:val="24"/>
                <w:szCs w:val="24"/>
                <w:lang w:eastAsia="tr-TR"/>
              </w:rPr>
              <w:t xml:space="preserve">15. Boğaz ağrısı </w:t>
            </w:r>
          </w:p>
        </w:tc>
        <w:tc>
          <w:tcPr>
            <w:tcW w:w="5713"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pPr>
            <w:r>
              <w:rPr>
                <w:sz w:val="24"/>
                <w:szCs w:val="24"/>
                <w:lang w:eastAsia="tr-TR"/>
              </w:rPr>
              <w:t xml:space="preserve">17. Bulantı‐kusma </w:t>
            </w:r>
          </w:p>
        </w:tc>
      </w:tr>
      <w:tr>
        <w:trPr/>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pPr>
            <w:r>
              <w:rPr>
                <w:sz w:val="24"/>
                <w:szCs w:val="24"/>
                <w:lang w:eastAsia="tr-TR"/>
              </w:rPr>
              <w:t xml:space="preserve">18. Burun akıntısı / tıkanıklığı </w:t>
            </w:r>
          </w:p>
        </w:tc>
        <w:tc>
          <w:tcPr>
            <w:tcW w:w="5713"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sz w:val="24"/>
                <w:szCs w:val="24"/>
              </w:rPr>
            </w:pPr>
            <w:r>
              <w:rPr>
                <w:sz w:val="24"/>
                <w:szCs w:val="24"/>
                <w:lang w:eastAsia="tr-TR"/>
              </w:rPr>
              <w:t>32. Diyare</w:t>
            </w:r>
          </w:p>
        </w:tc>
      </w:tr>
      <w:tr>
        <w:trPr/>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sz w:val="24"/>
                <w:szCs w:val="24"/>
              </w:rPr>
            </w:pPr>
            <w:r>
              <w:rPr>
                <w:sz w:val="24"/>
                <w:szCs w:val="24"/>
                <w:lang w:eastAsia="tr-TR"/>
              </w:rPr>
              <w:t xml:space="preserve">33. Dizüri </w:t>
            </w:r>
          </w:p>
        </w:tc>
        <w:tc>
          <w:tcPr>
            <w:tcW w:w="5713"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sz w:val="24"/>
                <w:szCs w:val="24"/>
              </w:rPr>
            </w:pPr>
            <w:r>
              <w:rPr>
                <w:sz w:val="24"/>
                <w:szCs w:val="24"/>
                <w:lang w:eastAsia="tr-TR"/>
              </w:rPr>
              <w:t xml:space="preserve"> </w:t>
            </w:r>
            <w:r>
              <w:rPr>
                <w:sz w:val="24"/>
                <w:szCs w:val="24"/>
                <w:lang w:eastAsia="tr-TR"/>
              </w:rPr>
              <w:t>39. Ense sertliği</w:t>
            </w:r>
          </w:p>
        </w:tc>
      </w:tr>
      <w:tr>
        <w:trPr/>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sz w:val="24"/>
                <w:szCs w:val="24"/>
              </w:rPr>
            </w:pPr>
            <w:r>
              <w:rPr>
                <w:sz w:val="24"/>
                <w:szCs w:val="24"/>
                <w:lang w:eastAsia="tr-TR"/>
              </w:rPr>
              <w:t xml:space="preserve">42. Genital bölgede yara </w:t>
            </w:r>
          </w:p>
        </w:tc>
        <w:tc>
          <w:tcPr>
            <w:tcW w:w="5713"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sz w:val="24"/>
                <w:szCs w:val="24"/>
              </w:rPr>
            </w:pPr>
            <w:r>
              <w:rPr>
                <w:sz w:val="24"/>
                <w:szCs w:val="24"/>
                <w:lang w:eastAsia="tr-TR"/>
              </w:rPr>
              <w:t xml:space="preserve">54. Hipotansiyon </w:t>
            </w:r>
          </w:p>
        </w:tc>
      </w:tr>
      <w:tr>
        <w:trPr/>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sz w:val="24"/>
                <w:szCs w:val="24"/>
              </w:rPr>
            </w:pPr>
            <w:r>
              <w:rPr>
                <w:sz w:val="24"/>
                <w:szCs w:val="24"/>
                <w:lang w:eastAsia="tr-TR"/>
              </w:rPr>
              <w:t xml:space="preserve">55. Hipotermi / Hipertermi </w:t>
            </w:r>
          </w:p>
        </w:tc>
        <w:tc>
          <w:tcPr>
            <w:tcW w:w="5713"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sz w:val="24"/>
                <w:szCs w:val="24"/>
              </w:rPr>
            </w:pPr>
            <w:r>
              <w:rPr>
                <w:sz w:val="24"/>
                <w:szCs w:val="24"/>
                <w:lang w:eastAsia="tr-TR"/>
              </w:rPr>
              <w:t xml:space="preserve">67. Kalpte üfürüm </w:t>
            </w:r>
          </w:p>
        </w:tc>
      </w:tr>
      <w:tr>
        <w:trPr/>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sz w:val="24"/>
                <w:szCs w:val="24"/>
              </w:rPr>
            </w:pPr>
            <w:r>
              <w:rPr>
                <w:sz w:val="24"/>
                <w:szCs w:val="24"/>
              </w:rPr>
              <w:t xml:space="preserve">84. Lenfadenopati </w:t>
            </w:r>
          </w:p>
        </w:tc>
        <w:tc>
          <w:tcPr>
            <w:tcW w:w="26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sz w:val="24"/>
                <w:szCs w:val="24"/>
              </w:rPr>
            </w:pPr>
            <w:r>
              <w:rPr>
                <w:sz w:val="24"/>
                <w:szCs w:val="24"/>
              </w:rPr>
              <w:t xml:space="preserve">120. Vajinal akıntı </w:t>
            </w:r>
          </w:p>
        </w:tc>
        <w:tc>
          <w:tcPr>
            <w:tcW w:w="30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sz w:val="24"/>
                <w:szCs w:val="24"/>
              </w:rPr>
            </w:pPr>
            <w:r>
              <w:rPr>
                <w:sz w:val="24"/>
                <w:szCs w:val="24"/>
              </w:rPr>
              <w:t xml:space="preserve">118. Üretral akıntı   </w:t>
            </w:r>
          </w:p>
        </w:tc>
      </w:tr>
      <w:tr>
        <w:trPr/>
        <w:tc>
          <w:tcPr>
            <w:tcW w:w="3172"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sz w:val="24"/>
                <w:szCs w:val="24"/>
                <w:lang w:eastAsia="tr-TR"/>
              </w:rPr>
            </w:pPr>
            <w:r>
              <w:rPr>
                <w:sz w:val="24"/>
                <w:szCs w:val="24"/>
                <w:lang w:eastAsia="tr-TR"/>
              </w:rPr>
              <w:t>81. Konvulsiyonlar</w:t>
            </w:r>
          </w:p>
        </w:tc>
        <w:tc>
          <w:tcPr>
            <w:tcW w:w="26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pPr>
            <w:r>
              <w:rPr>
                <w:sz w:val="24"/>
                <w:szCs w:val="24"/>
                <w:lang w:eastAsia="tr-TR"/>
              </w:rPr>
              <w:t>95. Parezi, paralizi</w:t>
            </w:r>
          </w:p>
        </w:tc>
        <w:tc>
          <w:tcPr>
            <w:tcW w:w="30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rPr>
                <w:sz w:val="24"/>
                <w:szCs w:val="24"/>
                <w:lang w:eastAsia="tr-TR"/>
              </w:rPr>
            </w:pPr>
            <w:r>
              <w:rPr>
                <w:sz w:val="24"/>
                <w:szCs w:val="24"/>
                <w:lang w:eastAsia="tr-TR"/>
              </w:rPr>
            </w:r>
          </w:p>
        </w:tc>
      </w:tr>
    </w:tbl>
    <w:p>
      <w:pPr>
        <w:pStyle w:val="Normal"/>
        <w:rPr/>
      </w:pPr>
      <w:r>
        <w:rPr/>
      </w:r>
    </w:p>
    <w:tbl>
      <w:tblPr>
        <w:tblW w:w="5000" w:type="pct"/>
        <w:jc w:val="left"/>
        <w:tblInd w:w="-89"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22" w:type="dxa"/>
          <w:bottom w:w="60" w:type="dxa"/>
          <w:right w:w="60" w:type="dxa"/>
        </w:tblCellMar>
        <w:tblLook w:val="04a0"/>
      </w:tblPr>
      <w:tblGrid>
        <w:gridCol w:w="5951"/>
        <w:gridCol w:w="2974"/>
      </w:tblGrid>
      <w:tr>
        <w:trPr/>
        <w:tc>
          <w:tcPr>
            <w:tcW w:w="8925"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0" w:after="240"/>
              <w:jc w:val="center"/>
              <w:rPr>
                <w:b/>
                <w:b/>
                <w:bCs/>
                <w:sz w:val="26"/>
                <w:szCs w:val="26"/>
                <w:lang w:val="tr-TR" w:eastAsia="tr-TR"/>
              </w:rPr>
            </w:pPr>
            <w:r>
              <w:rPr>
                <w:b/>
                <w:sz w:val="26"/>
                <w:szCs w:val="26"/>
                <w:lang w:val="tr-TR"/>
              </w:rPr>
              <w:t>Çekirdek Hastalıklar/Klinik Problemler</w:t>
            </w:r>
            <w:r>
              <w:rPr>
                <w:b/>
                <w:bCs/>
                <w:sz w:val="26"/>
                <w:szCs w:val="26"/>
                <w:lang w:val="tr-TR" w:eastAsia="tr-TR"/>
              </w:rPr>
              <w:t xml:space="preserve"> Listesi</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4. AIDS ve HIV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ÖnT‐K Multisistem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13. Akut hepatitler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T‐K Gastro‐İntestinal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46. Besin zehirlenmesi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A‐K Multisistem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56. Bruselloz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TT‐K Multisistem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sz w:val="24"/>
                <w:szCs w:val="24"/>
                <w:lang w:val="tr-TR" w:eastAsia="tr-TR"/>
              </w:rPr>
            </w:pPr>
            <w:r>
              <w:rPr>
                <w:sz w:val="24"/>
                <w:szCs w:val="24"/>
                <w:lang w:val="tr-TR" w:eastAsia="tr-TR"/>
              </w:rPr>
              <w:t xml:space="preserve">58. Cinsel yolla bulaşan enfeksiyonlar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TT‐K Genito‐Üriner Sistem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69. Deri ve yumuşak doku enfeksiyonları, apseleri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TT Deri ve Yumuşak Doku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98. Endokardit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ÖnT‐K Kardiyovasküler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108. Gastroenteritler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T‐A‐K Gastro‐İntestinal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116. Genital enfeksiyonlar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T‐K Genito‐Üriner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149. İnfluenza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TT‐K Multisistem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154. İntrakraniyal enfeksiyonlar</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A Sinir‐Davranış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179. Kırım‐Kongo kanamalı ateşi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A‐K Multisistem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szCs w:val="24"/>
                <w:lang w:val="tr-TR" w:eastAsia="tr-TR"/>
              </w:rPr>
              <w:t xml:space="preserve">199. Kronik hepatit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szCs w:val="24"/>
                <w:lang w:val="tr-TR" w:eastAsia="tr-TR"/>
              </w:rPr>
              <w:t xml:space="preserve">ÖnT Gastro‐İntestinal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203. Kuduz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ÖnT‐K Multisistem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sz w:val="24"/>
                <w:szCs w:val="24"/>
              </w:rPr>
            </w:pPr>
            <w:r>
              <w:rPr>
                <w:sz w:val="24"/>
                <w:szCs w:val="24"/>
              </w:rPr>
              <w:t xml:space="preserve">280. Salmonella enfeksiyonları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sz w:val="24"/>
                <w:szCs w:val="24"/>
              </w:rPr>
            </w:pPr>
            <w:r>
              <w:rPr>
                <w:sz w:val="24"/>
                <w:szCs w:val="24"/>
              </w:rPr>
              <w:t xml:space="preserve">TT‐K Multisistem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sz w:val="24"/>
                <w:szCs w:val="24"/>
              </w:rPr>
            </w:pPr>
            <w:r>
              <w:rPr>
                <w:sz w:val="24"/>
                <w:szCs w:val="24"/>
              </w:rPr>
              <w:t xml:space="preserve">283. Sepsis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sz w:val="24"/>
                <w:szCs w:val="24"/>
              </w:rPr>
            </w:pPr>
            <w:r>
              <w:rPr>
                <w:sz w:val="24"/>
                <w:szCs w:val="24"/>
              </w:rPr>
              <w:t xml:space="preserve">T‐A Multisistem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288. Sıtma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pPr>
            <w:r>
              <w:rPr>
                <w:sz w:val="24"/>
                <w:szCs w:val="24"/>
                <w:lang w:val="tr-TR" w:eastAsia="tr-TR"/>
              </w:rPr>
              <w:t xml:space="preserve">T‐K Multisistem </w:t>
            </w:r>
          </w:p>
        </w:tc>
      </w:tr>
      <w:tr>
        <w:trPr/>
        <w:tc>
          <w:tcPr>
            <w:tcW w:w="595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sz w:val="24"/>
                <w:szCs w:val="24"/>
              </w:rPr>
            </w:pPr>
            <w:r>
              <w:rPr>
                <w:sz w:val="24"/>
                <w:szCs w:val="24"/>
              </w:rPr>
              <w:t xml:space="preserve">323. Üst solunum yolu enfeksiyonları </w:t>
            </w:r>
          </w:p>
        </w:tc>
        <w:tc>
          <w:tcPr>
            <w:tcW w:w="29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sz w:val="24"/>
                <w:szCs w:val="24"/>
              </w:rPr>
            </w:pPr>
            <w:r>
              <w:rPr>
                <w:sz w:val="24"/>
                <w:szCs w:val="24"/>
              </w:rPr>
              <w:t xml:space="preserve">TT‐K Solunum </w:t>
            </w:r>
          </w:p>
        </w:tc>
      </w:tr>
    </w:tbl>
    <w:p>
      <w:pPr>
        <w:pStyle w:val="Normal"/>
        <w:rPr/>
      </w:pPr>
      <w:r>
        <w:rPr/>
      </w:r>
    </w:p>
    <w:tbl>
      <w:tblPr>
        <w:tblW w:w="8931" w:type="dxa"/>
        <w:jc w:val="left"/>
        <w:tblInd w:w="-89"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22" w:type="dxa"/>
          <w:bottom w:w="60" w:type="dxa"/>
          <w:right w:w="60" w:type="dxa"/>
        </w:tblCellMar>
        <w:tblLook w:val="04a0"/>
      </w:tblPr>
      <w:tblGrid>
        <w:gridCol w:w="5950"/>
        <w:gridCol w:w="2980"/>
      </w:tblGrid>
      <w:tr>
        <w:trPr/>
        <w:tc>
          <w:tcPr>
            <w:tcW w:w="893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0" w:after="240"/>
              <w:jc w:val="center"/>
              <w:rPr>
                <w:b/>
                <w:b/>
                <w:bCs/>
                <w:sz w:val="26"/>
                <w:szCs w:val="26"/>
                <w:lang w:val="tr-TR" w:eastAsia="tr-TR"/>
              </w:rPr>
            </w:pPr>
            <w:r>
              <w:rPr>
                <w:b/>
                <w:sz w:val="26"/>
                <w:szCs w:val="26"/>
                <w:lang w:val="tr-TR"/>
              </w:rPr>
              <w:t>Temel</w:t>
            </w:r>
            <w:r>
              <w:rPr>
                <w:rFonts w:eastAsia="Calibri"/>
                <w:b/>
                <w:sz w:val="26"/>
                <w:szCs w:val="26"/>
                <w:lang w:val="tr-TR"/>
              </w:rPr>
              <w:t xml:space="preserve"> </w:t>
            </w:r>
            <w:r>
              <w:rPr>
                <w:b/>
                <w:sz w:val="26"/>
                <w:szCs w:val="26"/>
                <w:lang w:val="tr-TR"/>
              </w:rPr>
              <w:t>Hekimlik</w:t>
            </w:r>
            <w:r>
              <w:rPr>
                <w:rFonts w:eastAsia="Calibri"/>
                <w:b/>
                <w:sz w:val="26"/>
                <w:szCs w:val="26"/>
                <w:lang w:val="tr-TR"/>
              </w:rPr>
              <w:t xml:space="preserve"> </w:t>
            </w:r>
            <w:r>
              <w:rPr>
                <w:b/>
                <w:sz w:val="26"/>
                <w:szCs w:val="26"/>
                <w:lang w:val="tr-TR"/>
              </w:rPr>
              <w:t>Uygulamalar</w:t>
            </w:r>
            <w:r>
              <w:rPr>
                <w:rFonts w:eastAsia="Calibri"/>
                <w:b/>
                <w:sz w:val="26"/>
                <w:szCs w:val="26"/>
                <w:lang w:val="tr-TR"/>
              </w:rPr>
              <w:t xml:space="preserve">ı </w:t>
            </w:r>
            <w:r>
              <w:rPr>
                <w:b/>
                <w:sz w:val="26"/>
                <w:szCs w:val="26"/>
                <w:lang w:val="tr-TR"/>
              </w:rPr>
              <w:t>Listesi</w:t>
            </w:r>
          </w:p>
        </w:tc>
      </w:tr>
      <w:tr>
        <w:trPr/>
        <w:tc>
          <w:tcPr>
            <w:tcW w:w="893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jc w:val="center"/>
              <w:rPr>
                <w:b/>
                <w:b/>
                <w:bCs/>
                <w:sz w:val="26"/>
                <w:szCs w:val="26"/>
                <w:lang w:val="tr-TR" w:eastAsia="tr-TR"/>
              </w:rPr>
            </w:pPr>
            <w:r>
              <w:rPr>
                <w:b/>
                <w:bCs/>
                <w:sz w:val="26"/>
                <w:szCs w:val="26"/>
                <w:lang w:val="tr-TR" w:eastAsia="tr-TR"/>
              </w:rPr>
              <w:t>A. Öykü alma</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sz w:val="24"/>
                <w:szCs w:val="24"/>
                <w:lang w:val="tr-TR" w:eastAsia="tr-TR"/>
              </w:rPr>
            </w:pPr>
            <w:r>
              <w:rPr>
                <w:sz w:val="24"/>
                <w:lang w:val="tr-TR"/>
              </w:rPr>
              <w:t>1. Genel ve soruna yönelik öykü alabilme</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sz w:val="24"/>
                <w:szCs w:val="24"/>
                <w:lang w:val="tr-TR" w:eastAsia="tr-TR"/>
              </w:rPr>
            </w:pPr>
            <w:r>
              <w:rPr>
                <w:sz w:val="24"/>
                <w:szCs w:val="24"/>
                <w:lang w:val="tr-TR" w:eastAsia="tr-TR"/>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sz w:val="24"/>
                <w:lang w:val="tr-TR"/>
              </w:rPr>
            </w:pPr>
            <w:r>
              <w:rPr>
                <w:sz w:val="24"/>
                <w:lang w:val="tr-TR"/>
              </w:rPr>
              <w:t>2. Mental durumu değerlendirebilme</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tcPr>
          <w:p>
            <w:pPr>
              <w:pStyle w:val="Normal"/>
              <w:spacing w:beforeAutospacing="1" w:after="0"/>
              <w:rPr>
                <w:sz w:val="24"/>
                <w:szCs w:val="24"/>
                <w:lang w:val="tr-TR" w:eastAsia="tr-TR"/>
              </w:rPr>
            </w:pPr>
            <w:r>
              <w:rPr>
                <w:sz w:val="24"/>
                <w:szCs w:val="24"/>
                <w:lang w:val="tr-TR" w:eastAsia="tr-TR"/>
              </w:rPr>
              <w:t>4</w:t>
            </w:r>
          </w:p>
        </w:tc>
      </w:tr>
      <w:tr>
        <w:trPr/>
        <w:tc>
          <w:tcPr>
            <w:tcW w:w="893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jc w:val="center"/>
              <w:rPr>
                <w:b/>
                <w:b/>
                <w:bCs/>
                <w:sz w:val="26"/>
                <w:szCs w:val="26"/>
                <w:lang w:val="tr-TR" w:eastAsia="tr-TR"/>
              </w:rPr>
            </w:pPr>
            <w:r>
              <w:rPr>
                <w:b/>
                <w:bCs/>
                <w:sz w:val="26"/>
                <w:szCs w:val="26"/>
                <w:lang w:val="tr-TR" w:eastAsia="tr-TR"/>
              </w:rPr>
              <w:t>B. Genel ve soruna yönelik fizik muayene</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3. Baş-boyun ve KBB muayenesi</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3</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4.Batın muayenesi</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5. Bilinç değerlendirmesi ve ruhsal durum muayenesi</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 xml:space="preserve">7. Deri muayenesi </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 xml:space="preserve">10. Genel durum ve vital bulguların değerlendirilmesi </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 xml:space="preserve">13. Kardiyovasküler sistem muayenesi </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t xml:space="preserve"> </w:t>
            </w:r>
            <w:r>
              <w:rPr>
                <w:sz w:val="24"/>
                <w:lang w:val="tr-TR"/>
              </w:rPr>
              <w:t>16. Nörolojik muayene</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3</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szCs w:val="24"/>
              </w:rPr>
              <w:t xml:space="preserve">19. Solunum sistemi muayenesi </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 xml:space="preserve">4 </w:t>
            </w:r>
          </w:p>
        </w:tc>
      </w:tr>
      <w:tr>
        <w:trPr/>
        <w:tc>
          <w:tcPr>
            <w:tcW w:w="893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jc w:val="center"/>
              <w:rPr>
                <w:b/>
                <w:b/>
                <w:bCs/>
                <w:sz w:val="26"/>
                <w:szCs w:val="26"/>
                <w:lang w:val="tr-TR" w:eastAsia="tr-TR"/>
              </w:rPr>
            </w:pPr>
            <w:r>
              <w:rPr>
                <w:b/>
                <w:bCs/>
                <w:sz w:val="26"/>
                <w:szCs w:val="26"/>
                <w:lang w:val="tr-TR" w:eastAsia="tr-TR"/>
              </w:rPr>
              <w:t>C. Kayıt tutma, raporlama ve bildirim</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2. Aydınlatma ve onam alabilme</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3. Epikriz hazırlayabilme</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 xml:space="preserve">4. Hasta dosyası hazırlayabilme </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5. Hastaları uygun biçimde sevk edebilme</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7. Raporlama ve bildirimi düzenleyebilme</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3</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8. Reçete düzenleyebilme</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4</w:t>
            </w:r>
          </w:p>
        </w:tc>
      </w:tr>
      <w:tr>
        <w:trPr/>
        <w:tc>
          <w:tcPr>
            <w:tcW w:w="893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jc w:val="center"/>
              <w:rPr>
                <w:b/>
                <w:b/>
                <w:bCs/>
                <w:sz w:val="26"/>
                <w:szCs w:val="26"/>
                <w:lang w:val="tr-TR" w:eastAsia="tr-TR"/>
              </w:rPr>
            </w:pPr>
            <w:r>
              <w:rPr>
                <w:b/>
                <w:bCs/>
                <w:sz w:val="26"/>
                <w:szCs w:val="26"/>
                <w:lang w:val="tr-TR" w:eastAsia="tr-TR"/>
              </w:rPr>
              <w:t>D. Laboratuvar testleri ve ilgili diğer işlemler</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2. Dekontaminasyon, dezenfeksiyon, sterilizasyon, antisepsi sağlayabilme</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9. Laboratuvar inceleme için istek formunu doldurabilme</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 xml:space="preserve"> </w:t>
            </w:r>
            <w:r>
              <w:rPr>
                <w:sz w:val="24"/>
                <w:lang w:val="tr-TR"/>
              </w:rPr>
              <w:t xml:space="preserve">10. Laboratuvar örneğini uygun koşullarda alabilme ve laboratuvara ulaştırabilme </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11. Mikroskop kullanabilme</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12. Mikroskopik inceleme için boyalı‐boyasız preparat hazırlayabilme ve inceleme yapabilme</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3</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 xml:space="preserve">14. Periferik yayma yapabilme ve değerlendirebilme </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 xml:space="preserve">3 </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 xml:space="preserve">18. Tam idrar analizi (mikroskopik inceleme dahil) yapabilme ve değerlendirebilme </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 xml:space="preserve">4 </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19. Tarama ve tanısal amaçlı inceleme sonuçlarını yorumlayabilme</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3</w:t>
            </w:r>
          </w:p>
        </w:tc>
      </w:tr>
      <w:tr>
        <w:trPr/>
        <w:tc>
          <w:tcPr>
            <w:tcW w:w="893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jc w:val="center"/>
              <w:rPr>
                <w:b/>
                <w:b/>
                <w:bCs/>
                <w:sz w:val="26"/>
                <w:szCs w:val="26"/>
                <w:lang w:val="tr-TR" w:eastAsia="tr-TR"/>
              </w:rPr>
            </w:pPr>
            <w:r>
              <w:rPr>
                <w:b/>
                <w:bCs/>
                <w:sz w:val="26"/>
                <w:szCs w:val="26"/>
                <w:lang w:val="tr-TR" w:eastAsia="tr-TR"/>
              </w:rPr>
              <w:t xml:space="preserve">E. Girişimsel ve girişimsel olmayan uygulamalar </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 xml:space="preserve">4. Akılcı ilaç kullanımı </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 xml:space="preserve">4 </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 xml:space="preserve">16. El yıkama </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lang w:val="tr-TR"/>
              </w:rPr>
            </w:pPr>
            <w:r>
              <w:rPr>
                <w:sz w:val="24"/>
                <w:lang w:val="tr-TR"/>
              </w:rPr>
              <w:t>4</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 xml:space="preserve">36.Kene çıkartabilme </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 xml:space="preserve">3 </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 xml:space="preserve">38. Kültür için örnek alabilme </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 xml:space="preserve">3 </w:t>
            </w:r>
          </w:p>
        </w:tc>
      </w:tr>
      <w:tr>
        <w:trPr/>
        <w:tc>
          <w:tcPr>
            <w:tcW w:w="8930"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t xml:space="preserve">                         </w:t>
            </w:r>
            <w:r>
              <w:rPr>
                <w:b/>
                <w:bCs/>
                <w:sz w:val="24"/>
                <w:szCs w:val="24"/>
              </w:rPr>
              <w:t xml:space="preserve">F. Koruyucu Hekimlik ve Toplum Hekimliği Uygulamaları </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 xml:space="preserve">11. Sağlık hizmeti ilişkili enfeksiyonları engelleyici önlemleri alabilme 3 </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3</w:t>
            </w:r>
          </w:p>
        </w:tc>
      </w:tr>
      <w:tr>
        <w:trPr/>
        <w:tc>
          <w:tcPr>
            <w:tcW w:w="59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pPr>
            <w:r>
              <w:rPr>
                <w:sz w:val="24"/>
                <w:lang w:val="tr-TR"/>
              </w:rPr>
              <w:t xml:space="preserve">12. Toplu yaşam alanlarında enfeksiyonları engelleyici önlemleri alma </w:t>
            </w:r>
          </w:p>
        </w:tc>
        <w:tc>
          <w:tcPr>
            <w:tcW w:w="29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22" w:type="dxa"/>
            </w:tcMar>
            <w:vAlign w:val="center"/>
          </w:tcPr>
          <w:p>
            <w:pPr>
              <w:pStyle w:val="Normal"/>
              <w:spacing w:beforeAutospacing="1" w:after="0"/>
              <w:rPr>
                <w:sz w:val="24"/>
                <w:szCs w:val="24"/>
              </w:rPr>
            </w:pPr>
            <w:r>
              <w:rPr>
                <w:sz w:val="24"/>
                <w:szCs w:val="24"/>
              </w:rPr>
              <w:t>4</w:t>
            </w:r>
          </w:p>
        </w:tc>
      </w:tr>
    </w:tbl>
    <w:p>
      <w:pPr>
        <w:pStyle w:val="Normal"/>
        <w:ind w:left="1221" w:hanging="0"/>
        <w:rPr/>
      </w:pPr>
      <w:r>
        <w:rPr/>
      </w:r>
    </w:p>
    <w:sectPr>
      <w:headerReference w:type="default" r:id="rId7"/>
      <w:footerReference w:type="default" r:id="rId8"/>
      <w:type w:val="nextPage"/>
      <w:pgSz w:w="11906" w:h="16860"/>
      <w:pgMar w:left="1300" w:right="1680" w:header="1152" w:top="1340" w:footer="0" w:bottom="1135"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Arial Narrow">
    <w:charset w:val="01"/>
    <w:family w:val="roman"/>
    <w:pitch w:val="variable"/>
  </w:font>
  <w:font w:name="Arial">
    <w:charset w:val="01"/>
    <w:family w:val="roman"/>
    <w:pitch w:val="variable"/>
  </w:font>
  <w:font w:name="Arial narrow">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rPr/>
    </w:pPr>
    <w:r>
      <w:rPr/>
      <mc:AlternateContent>
        <mc:Choice Requires="wps">
          <w:drawing>
            <wp:anchor behindDoc="1" distT="0" distB="0" distL="114300" distR="114300" simplePos="0" locked="0" layoutInCell="1" allowOverlap="1" relativeHeight="3">
              <wp:simplePos x="0" y="0"/>
              <wp:positionH relativeFrom="page">
                <wp:posOffset>436880</wp:posOffset>
              </wp:positionH>
              <wp:positionV relativeFrom="page">
                <wp:posOffset>10097770</wp:posOffset>
              </wp:positionV>
              <wp:extent cx="5888355" cy="154305"/>
              <wp:effectExtent l="0" t="0" r="0" b="0"/>
              <wp:wrapNone/>
              <wp:docPr id="4" name="Çerçeve2"/>
              <a:graphic xmlns:a="http://schemas.openxmlformats.org/drawingml/2006/main">
                <a:graphicData uri="http://schemas.microsoft.com/office/word/2010/wordprocessingShape">
                  <wps:wsp>
                    <wps:cNvSpPr/>
                    <wps:spPr>
                      <a:xfrm>
                        <a:off x="0" y="0"/>
                        <a:ext cx="5887800" cy="153720"/>
                      </a:xfrm>
                      <a:prstGeom prst="rect">
                        <a:avLst/>
                      </a:prstGeom>
                      <a:noFill/>
                      <a:ln>
                        <a:noFill/>
                      </a:ln>
                    </wps:spPr>
                    <wps:style>
                      <a:lnRef idx="0"/>
                      <a:fillRef idx="0"/>
                      <a:effectRef idx="0"/>
                      <a:fontRef idx="minor"/>
                    </wps:style>
                    <wps:txbx>
                      <w:txbxContent>
                        <w:p>
                          <w:pPr>
                            <w:pStyle w:val="Ereveerii"/>
                            <w:spacing w:lineRule="exact" w:line="220"/>
                            <w:ind w:left="20" w:right="0" w:hanging="0"/>
                            <w:rPr/>
                          </w:pPr>
                          <w:r>
                            <w:rPr>
                              <w:color w:val="00000A"/>
                              <w:spacing w:val="0"/>
                              <w:w w:val="99"/>
                            </w:rPr>
                            <w:t>Ç</w:t>
                          </w:r>
                          <w:r>
                            <w:rPr>
                              <w:color w:val="00000A"/>
                              <w:w w:val="99"/>
                            </w:rPr>
                            <w:t>a</w:t>
                          </w:r>
                          <w:r>
                            <w:rPr>
                              <w:color w:val="00000A"/>
                              <w:spacing w:val="0"/>
                              <w:w w:val="99"/>
                            </w:rPr>
                            <w:t>n</w:t>
                          </w:r>
                          <w:r>
                            <w:rPr>
                              <w:color w:val="00000A"/>
                              <w:spacing w:val="5"/>
                              <w:w w:val="99"/>
                            </w:rPr>
                            <w:t>a</w:t>
                          </w:r>
                          <w:r>
                            <w:rPr>
                              <w:color w:val="00000A"/>
                              <w:spacing w:val="0"/>
                              <w:w w:val="99"/>
                            </w:rPr>
                            <w:t>kk</w:t>
                          </w:r>
                          <w:r>
                            <w:rPr>
                              <w:color w:val="00000A"/>
                              <w:w w:val="99"/>
                            </w:rPr>
                            <w:t>ale</w:t>
                          </w:r>
                          <w:r>
                            <w:rPr>
                              <w:color w:val="00000A"/>
                              <w:spacing w:val="3"/>
                              <w:w w:val="99"/>
                            </w:rPr>
                            <w:t>O</w:t>
                          </w:r>
                          <w:r>
                            <w:rPr>
                              <w:color w:val="00000A"/>
                              <w:spacing w:val="0"/>
                              <w:w w:val="99"/>
                            </w:rPr>
                            <w:t>ns</w:t>
                          </w:r>
                          <w:r>
                            <w:rPr>
                              <w:color w:val="00000A"/>
                              <w:spacing w:val="3"/>
                              <w:w w:val="99"/>
                            </w:rPr>
                            <w:t>e</w:t>
                          </w:r>
                          <w:r>
                            <w:rPr>
                              <w:color w:val="00000A"/>
                              <w:spacing w:val="1"/>
                              <w:w w:val="99"/>
                            </w:rPr>
                            <w:t>k</w:t>
                          </w:r>
                          <w:r>
                            <w:rPr>
                              <w:color w:val="00000A"/>
                              <w:w w:val="99"/>
                            </w:rPr>
                            <w:t>iz</w:t>
                          </w:r>
                          <w:r>
                            <w:rPr>
                              <w:color w:val="00000A"/>
                              <w:spacing w:val="1"/>
                              <w:w w:val="99"/>
                            </w:rPr>
                            <w:t>M</w:t>
                          </w:r>
                          <w:r>
                            <w:rPr>
                              <w:color w:val="00000A"/>
                              <w:w w:val="99"/>
                            </w:rPr>
                            <w:t>a</w:t>
                          </w:r>
                          <w:r>
                            <w:rPr>
                              <w:color w:val="00000A"/>
                              <w:spacing w:val="1"/>
                              <w:w w:val="99"/>
                            </w:rPr>
                            <w:t>r</w:t>
                          </w:r>
                          <w:r>
                            <w:rPr>
                              <w:color w:val="00000A"/>
                              <w:spacing w:val="2"/>
                              <w:w w:val="99"/>
                            </w:rPr>
                            <w:t>t</w:t>
                          </w:r>
                          <w:r>
                            <w:rPr>
                              <w:color w:val="00000A"/>
                              <w:w w:val="99"/>
                            </w:rPr>
                            <w:t>Ü</w:t>
                          </w:r>
                          <w:r>
                            <w:rPr>
                              <w:color w:val="00000A"/>
                              <w:spacing w:val="0"/>
                              <w:w w:val="99"/>
                            </w:rPr>
                            <w:t>n</w:t>
                          </w:r>
                          <w:r>
                            <w:rPr>
                              <w:color w:val="00000A"/>
                              <w:spacing w:val="5"/>
                              <w:w w:val="99"/>
                            </w:rPr>
                            <w:t>i</w:t>
                          </w:r>
                          <w:r>
                            <w:rPr>
                              <w:color w:val="00000A"/>
                              <w:spacing w:val="0"/>
                              <w:w w:val="99"/>
                            </w:rPr>
                            <w:t>v</w:t>
                          </w:r>
                          <w:r>
                            <w:rPr>
                              <w:color w:val="00000A"/>
                              <w:w w:val="99"/>
                            </w:rPr>
                            <w:t>e</w:t>
                          </w:r>
                          <w:r>
                            <w:rPr>
                              <w:color w:val="00000A"/>
                              <w:spacing w:val="3"/>
                              <w:w w:val="99"/>
                            </w:rPr>
                            <w:t>r</w:t>
                          </w:r>
                          <w:r>
                            <w:rPr>
                              <w:color w:val="00000A"/>
                              <w:spacing w:val="0"/>
                              <w:w w:val="99"/>
                            </w:rPr>
                            <w:t>s</w:t>
                          </w:r>
                          <w:r>
                            <w:rPr>
                              <w:color w:val="00000A"/>
                              <w:w w:val="99"/>
                            </w:rPr>
                            <w:t>ite</w:t>
                          </w:r>
                          <w:r>
                            <w:rPr>
                              <w:color w:val="00000A"/>
                              <w:spacing w:val="0"/>
                              <w:w w:val="99"/>
                            </w:rPr>
                            <w:t>s</w:t>
                          </w:r>
                          <w:r>
                            <w:rPr>
                              <w:color w:val="00000A"/>
                              <w:w w:val="99"/>
                            </w:rPr>
                            <w:t>i</w:t>
                          </w:r>
                          <w:r>
                            <w:rPr>
                              <w:color w:val="00000A"/>
                              <w:spacing w:val="6"/>
                              <w:w w:val="99"/>
                            </w:rPr>
                            <w:t>T</w:t>
                          </w:r>
                          <w:r>
                            <w:rPr>
                              <w:color w:val="00000A"/>
                              <w:w w:val="99"/>
                            </w:rPr>
                            <w:t>e</w:t>
                          </w:r>
                          <w:r>
                            <w:rPr>
                              <w:color w:val="00000A"/>
                              <w:spacing w:val="1"/>
                              <w:w w:val="99"/>
                            </w:rPr>
                            <w:t>r</w:t>
                          </w:r>
                          <w:r>
                            <w:rPr>
                              <w:color w:val="00000A"/>
                              <w:w w:val="99"/>
                            </w:rPr>
                            <w:t>zi</w:t>
                          </w:r>
                          <w:r>
                            <w:rPr>
                              <w:color w:val="00000A"/>
                              <w:spacing w:val="1"/>
                              <w:w w:val="99"/>
                            </w:rPr>
                            <w:t>o</w:t>
                          </w:r>
                          <w:r>
                            <w:rPr>
                              <w:color w:val="00000A"/>
                              <w:spacing w:val="0"/>
                              <w:w w:val="99"/>
                            </w:rPr>
                            <w:t>ğ</w:t>
                          </w:r>
                          <w:r>
                            <w:rPr>
                              <w:color w:val="00000A"/>
                              <w:w w:val="99"/>
                            </w:rPr>
                            <w:t>l</w:t>
                          </w:r>
                          <w:r>
                            <w:rPr>
                              <w:color w:val="00000A"/>
                              <w:spacing w:val="0"/>
                              <w:w w:val="99"/>
                            </w:rPr>
                            <w:t>u</w:t>
                          </w:r>
                          <w:r>
                            <w:rPr>
                              <w:color w:val="00000A"/>
                              <w:w w:val="99"/>
                            </w:rPr>
                            <w:t>Y</w:t>
                          </w:r>
                          <w:r>
                            <w:rPr>
                              <w:color w:val="00000A"/>
                              <w:spacing w:val="1"/>
                              <w:w w:val="99"/>
                            </w:rPr>
                            <w:t>e</w:t>
                          </w:r>
                          <w:r>
                            <w:rPr>
                              <w:color w:val="00000A"/>
                              <w:spacing w:val="3"/>
                              <w:w w:val="99"/>
                            </w:rPr>
                            <w:t>r</w:t>
                          </w:r>
                          <w:r>
                            <w:rPr>
                              <w:color w:val="00000A"/>
                              <w:w w:val="99"/>
                            </w:rPr>
                            <w:t>le</w:t>
                          </w:r>
                          <w:r>
                            <w:rPr>
                              <w:color w:val="00000A"/>
                              <w:spacing w:val="2"/>
                              <w:w w:val="99"/>
                            </w:rPr>
                            <w:t>ş</w:t>
                          </w:r>
                          <w:r>
                            <w:rPr>
                              <w:color w:val="00000A"/>
                              <w:spacing w:val="0"/>
                              <w:w w:val="99"/>
                            </w:rPr>
                            <w:t>k</w:t>
                          </w:r>
                          <w:r>
                            <w:rPr>
                              <w:color w:val="00000A"/>
                              <w:spacing w:val="3"/>
                              <w:w w:val="99"/>
                            </w:rPr>
                            <w:t>e</w:t>
                          </w:r>
                          <w:r>
                            <w:rPr>
                              <w:color w:val="00000A"/>
                              <w:spacing w:val="0"/>
                              <w:w w:val="99"/>
                            </w:rPr>
                            <w:t>s</w:t>
                          </w:r>
                          <w:r>
                            <w:rPr>
                              <w:color w:val="00000A"/>
                              <w:w w:val="99"/>
                            </w:rPr>
                            <w:t>i</w:t>
                          </w:r>
                          <w:r>
                            <w:rPr>
                              <w:color w:val="00000A"/>
                              <w:spacing w:val="5"/>
                              <w:w w:val="99"/>
                            </w:rPr>
                            <w:t>T</w:t>
                          </w:r>
                          <w:r>
                            <w:rPr>
                              <w:color w:val="00000A"/>
                              <w:w w:val="99"/>
                            </w:rPr>
                            <w:t>el</w:t>
                          </w:r>
                          <w:r>
                            <w:rPr>
                              <w:color w:val="00000A"/>
                              <w:spacing w:val="1"/>
                              <w:w w:val="99"/>
                            </w:rPr>
                            <w:t>e</w:t>
                          </w:r>
                          <w:r>
                            <w:rPr>
                              <w:color w:val="00000A"/>
                              <w:spacing w:val="0"/>
                              <w:w w:val="99"/>
                            </w:rPr>
                            <w:t>f</w:t>
                          </w:r>
                          <w:r>
                            <w:rPr>
                              <w:color w:val="00000A"/>
                              <w:spacing w:val="1"/>
                              <w:w w:val="99"/>
                            </w:rPr>
                            <w:t>o</w:t>
                          </w:r>
                          <w:r>
                            <w:rPr>
                              <w:color w:val="00000A"/>
                              <w:spacing w:val="0"/>
                              <w:w w:val="99"/>
                            </w:rPr>
                            <w:t>n</w:t>
                          </w:r>
                          <w:r>
                            <w:rPr>
                              <w:color w:val="00000A"/>
                              <w:w w:val="99"/>
                            </w:rPr>
                            <w:t>:</w:t>
                          </w:r>
                          <w:r>
                            <w:rPr>
                              <w:color w:val="00000A"/>
                              <w:spacing w:val="1"/>
                              <w:w w:val="99"/>
                            </w:rPr>
                            <w:t>02</w:t>
                          </w:r>
                          <w:r>
                            <w:rPr>
                              <w:color w:val="00000A"/>
                              <w:spacing w:val="2"/>
                              <w:w w:val="99"/>
                            </w:rPr>
                            <w:t>8</w:t>
                          </w:r>
                          <w:r>
                            <w:rPr>
                              <w:color w:val="00000A"/>
                              <w:spacing w:val="1"/>
                              <w:w w:val="99"/>
                            </w:rPr>
                            <w:t>62180018</w:t>
                          </w:r>
                          <w:r>
                            <w:rPr>
                              <w:color w:val="00000A"/>
                              <w:w w:val="99"/>
                            </w:rPr>
                            <w:t>D</w:t>
                          </w:r>
                          <w:r>
                            <w:rPr>
                              <w:color w:val="00000A"/>
                              <w:spacing w:val="1"/>
                              <w:w w:val="99"/>
                            </w:rPr>
                            <w:t>a</w:t>
                          </w:r>
                          <w:r>
                            <w:rPr>
                              <w:color w:val="00000A"/>
                              <w:spacing w:val="0"/>
                              <w:w w:val="99"/>
                            </w:rPr>
                            <w:t>h</w:t>
                          </w:r>
                          <w:r>
                            <w:rPr>
                              <w:color w:val="00000A"/>
                              <w:w w:val="99"/>
                            </w:rPr>
                            <w:t>ili:</w:t>
                          </w:r>
                          <w:r>
                            <w:rPr>
                              <w:color w:val="00000A"/>
                              <w:spacing w:val="1"/>
                              <w:w w:val="99"/>
                            </w:rPr>
                            <w:t>221</w:t>
                          </w:r>
                          <w:r>
                            <w:rPr>
                              <w:color w:val="00000A"/>
                              <w:w w:val="99"/>
                            </w:rPr>
                            <w:t>0</w:t>
                          </w:r>
                          <w:r>
                            <w:rPr>
                              <w:color w:val="00000A"/>
                              <w:spacing w:val="3"/>
                              <w:w w:val="99"/>
                            </w:rPr>
                            <w:t xml:space="preserve"> </w:t>
                          </w:r>
                          <w:hyperlink r:id="rId1">
                            <w:r>
                              <w:rPr>
                                <w:rStyle w:val="NternetBalants"/>
                                <w:color w:val="00000A"/>
                              </w:rPr>
                              <w:t>e</w:t>
                            </w:r>
                            <w:r>
                              <w:rPr>
                                <w:rStyle w:val="NternetBalants"/>
                                <w:color w:val="00000A"/>
                                <w:spacing w:val="0"/>
                              </w:rPr>
                              <w:t>m@</w:t>
                            </w:r>
                            <w:r>
                              <w:rPr>
                                <w:rStyle w:val="NternetBalants"/>
                                <w:color w:val="00000A"/>
                              </w:rPr>
                              <w:t>il</w:t>
                            </w:r>
                            <w:r>
                              <w:rPr>
                                <w:rStyle w:val="NternetBalants"/>
                                <w:color w:val="00000A"/>
                                <w:spacing w:val="2"/>
                              </w:rPr>
                              <w:t>:</w:t>
                            </w:r>
                          </w:hyperlink>
                          <w:hyperlink r:id="rId2">
                            <w:r>
                              <w:rPr>
                                <w:rStyle w:val="NternetBalants"/>
                                <w:color w:val="00000A"/>
                              </w:rPr>
                              <w:t>ti</w:t>
                            </w:r>
                          </w:hyperlink>
                          <w:r>
                            <w:rPr>
                              <w:rStyle w:val="NternetBalants"/>
                              <w:color w:val="00000A"/>
                              <w:spacing w:val="4"/>
                            </w:rPr>
                            <w:t>p</w:t>
                          </w:r>
                          <w:r>
                            <w:rPr>
                              <w:rStyle w:val="NternetBalants"/>
                              <w:color w:val="00000A"/>
                              <w:spacing w:val="0"/>
                            </w:rPr>
                            <w:t>@</w:t>
                          </w:r>
                          <w:r>
                            <w:rPr>
                              <w:rStyle w:val="NternetBalants"/>
                              <w:color w:val="00000A"/>
                            </w:rPr>
                            <w:t>c</w:t>
                          </w:r>
                          <w:r>
                            <w:rPr>
                              <w:rStyle w:val="NternetBalants"/>
                              <w:color w:val="00000A"/>
                              <w:spacing w:val="6"/>
                            </w:rPr>
                            <w:t>o</w:t>
                          </w:r>
                          <w:r>
                            <w:rPr>
                              <w:rStyle w:val="NternetBalants"/>
                              <w:color w:val="00000A"/>
                              <w:spacing w:val="0"/>
                            </w:rPr>
                            <w:t>mu</w:t>
                          </w:r>
                          <w:r>
                            <w:rPr>
                              <w:rStyle w:val="NternetBalants"/>
                              <w:color w:val="00000A"/>
                              <w:spacing w:val="1"/>
                            </w:rPr>
                            <w:t>.</w:t>
                          </w:r>
                          <w:r>
                            <w:rPr>
                              <w:rStyle w:val="NternetBalants"/>
                              <w:color w:val="00000A"/>
                            </w:rPr>
                            <w:t>e</w:t>
                          </w:r>
                          <w:r>
                            <w:rPr>
                              <w:rStyle w:val="NternetBalants"/>
                              <w:color w:val="00000A"/>
                              <w:spacing w:val="1"/>
                            </w:rPr>
                            <w:t>d</w:t>
                          </w:r>
                          <w:r>
                            <w:rPr>
                              <w:rStyle w:val="NternetBalants"/>
                              <w:color w:val="00000A"/>
                              <w:spacing w:val="0"/>
                            </w:rPr>
                            <w:t>u</w:t>
                          </w:r>
                          <w:r>
                            <w:rPr>
                              <w:rStyle w:val="NternetBalants"/>
                              <w:color w:val="00000A"/>
                              <w:spacing w:val="3"/>
                            </w:rPr>
                            <w:t>.</w:t>
                          </w:r>
                          <w:r>
                            <w:rPr>
                              <w:rStyle w:val="NternetBalants"/>
                              <w:color w:val="00000A"/>
                            </w:rPr>
                            <w:t>tr</w:t>
                          </w:r>
                        </w:p>
                      </w:txbxContent>
                    </wps:txbx>
                    <wps:bodyPr lIns="0" rIns="0" tIns="0" bIns="0">
                      <a:noAutofit/>
                    </wps:bodyPr>
                  </wps:wsp>
                </a:graphicData>
              </a:graphic>
            </wp:anchor>
          </w:drawing>
        </mc:Choice>
        <mc:Fallback>
          <w:pict>
            <v:rect id="shape_0" ID="Çerçeve2" stroked="f" style="position:absolute;margin-left:34.4pt;margin-top:795.1pt;width:463.55pt;height:12.05pt;mso-position-horizontal-relative:page;mso-position-vertical-relative:page">
              <w10:wrap type="square"/>
              <v:fill o:detectmouseclick="t" on="false"/>
              <v:stroke color="#3465a4" joinstyle="round" endcap="flat"/>
              <v:textbox>
                <w:txbxContent>
                  <w:p>
                    <w:pPr>
                      <w:pStyle w:val="Ereveerii"/>
                      <w:spacing w:lineRule="exact" w:line="220"/>
                      <w:ind w:left="20" w:right="0" w:hanging="0"/>
                      <w:rPr/>
                    </w:pPr>
                    <w:r>
                      <w:rPr>
                        <w:color w:val="00000A"/>
                        <w:spacing w:val="0"/>
                        <w:w w:val="99"/>
                      </w:rPr>
                      <w:t>Ç</w:t>
                    </w:r>
                    <w:r>
                      <w:rPr>
                        <w:color w:val="00000A"/>
                        <w:w w:val="99"/>
                      </w:rPr>
                      <w:t>a</w:t>
                    </w:r>
                    <w:r>
                      <w:rPr>
                        <w:color w:val="00000A"/>
                        <w:spacing w:val="0"/>
                        <w:w w:val="99"/>
                      </w:rPr>
                      <w:t>n</w:t>
                    </w:r>
                    <w:r>
                      <w:rPr>
                        <w:color w:val="00000A"/>
                        <w:spacing w:val="5"/>
                        <w:w w:val="99"/>
                      </w:rPr>
                      <w:t>a</w:t>
                    </w:r>
                    <w:r>
                      <w:rPr>
                        <w:color w:val="00000A"/>
                        <w:spacing w:val="0"/>
                        <w:w w:val="99"/>
                      </w:rPr>
                      <w:t>kk</w:t>
                    </w:r>
                    <w:r>
                      <w:rPr>
                        <w:color w:val="00000A"/>
                        <w:w w:val="99"/>
                      </w:rPr>
                      <w:t>ale</w:t>
                    </w:r>
                    <w:r>
                      <w:rPr>
                        <w:color w:val="00000A"/>
                        <w:spacing w:val="3"/>
                        <w:w w:val="99"/>
                      </w:rPr>
                      <w:t>O</w:t>
                    </w:r>
                    <w:r>
                      <w:rPr>
                        <w:color w:val="00000A"/>
                        <w:spacing w:val="0"/>
                        <w:w w:val="99"/>
                      </w:rPr>
                      <w:t>ns</w:t>
                    </w:r>
                    <w:r>
                      <w:rPr>
                        <w:color w:val="00000A"/>
                        <w:spacing w:val="3"/>
                        <w:w w:val="99"/>
                      </w:rPr>
                      <w:t>e</w:t>
                    </w:r>
                    <w:r>
                      <w:rPr>
                        <w:color w:val="00000A"/>
                        <w:spacing w:val="1"/>
                        <w:w w:val="99"/>
                      </w:rPr>
                      <w:t>k</w:t>
                    </w:r>
                    <w:r>
                      <w:rPr>
                        <w:color w:val="00000A"/>
                        <w:w w:val="99"/>
                      </w:rPr>
                      <w:t>iz</w:t>
                    </w:r>
                    <w:r>
                      <w:rPr>
                        <w:color w:val="00000A"/>
                        <w:spacing w:val="1"/>
                        <w:w w:val="99"/>
                      </w:rPr>
                      <w:t>M</w:t>
                    </w:r>
                    <w:r>
                      <w:rPr>
                        <w:color w:val="00000A"/>
                        <w:w w:val="99"/>
                      </w:rPr>
                      <w:t>a</w:t>
                    </w:r>
                    <w:r>
                      <w:rPr>
                        <w:color w:val="00000A"/>
                        <w:spacing w:val="1"/>
                        <w:w w:val="99"/>
                      </w:rPr>
                      <w:t>r</w:t>
                    </w:r>
                    <w:r>
                      <w:rPr>
                        <w:color w:val="00000A"/>
                        <w:spacing w:val="2"/>
                        <w:w w:val="99"/>
                      </w:rPr>
                      <w:t>t</w:t>
                    </w:r>
                    <w:r>
                      <w:rPr>
                        <w:color w:val="00000A"/>
                        <w:w w:val="99"/>
                      </w:rPr>
                      <w:t>Ü</w:t>
                    </w:r>
                    <w:r>
                      <w:rPr>
                        <w:color w:val="00000A"/>
                        <w:spacing w:val="0"/>
                        <w:w w:val="99"/>
                      </w:rPr>
                      <w:t>n</w:t>
                    </w:r>
                    <w:r>
                      <w:rPr>
                        <w:color w:val="00000A"/>
                        <w:spacing w:val="5"/>
                        <w:w w:val="99"/>
                      </w:rPr>
                      <w:t>i</w:t>
                    </w:r>
                    <w:r>
                      <w:rPr>
                        <w:color w:val="00000A"/>
                        <w:spacing w:val="0"/>
                        <w:w w:val="99"/>
                      </w:rPr>
                      <w:t>v</w:t>
                    </w:r>
                    <w:r>
                      <w:rPr>
                        <w:color w:val="00000A"/>
                        <w:w w:val="99"/>
                      </w:rPr>
                      <w:t>e</w:t>
                    </w:r>
                    <w:r>
                      <w:rPr>
                        <w:color w:val="00000A"/>
                        <w:spacing w:val="3"/>
                        <w:w w:val="99"/>
                      </w:rPr>
                      <w:t>r</w:t>
                    </w:r>
                    <w:r>
                      <w:rPr>
                        <w:color w:val="00000A"/>
                        <w:spacing w:val="0"/>
                        <w:w w:val="99"/>
                      </w:rPr>
                      <w:t>s</w:t>
                    </w:r>
                    <w:r>
                      <w:rPr>
                        <w:color w:val="00000A"/>
                        <w:w w:val="99"/>
                      </w:rPr>
                      <w:t>ite</w:t>
                    </w:r>
                    <w:r>
                      <w:rPr>
                        <w:color w:val="00000A"/>
                        <w:spacing w:val="0"/>
                        <w:w w:val="99"/>
                      </w:rPr>
                      <w:t>s</w:t>
                    </w:r>
                    <w:r>
                      <w:rPr>
                        <w:color w:val="00000A"/>
                        <w:w w:val="99"/>
                      </w:rPr>
                      <w:t>i</w:t>
                    </w:r>
                    <w:r>
                      <w:rPr>
                        <w:color w:val="00000A"/>
                        <w:spacing w:val="6"/>
                        <w:w w:val="99"/>
                      </w:rPr>
                      <w:t>T</w:t>
                    </w:r>
                    <w:r>
                      <w:rPr>
                        <w:color w:val="00000A"/>
                        <w:w w:val="99"/>
                      </w:rPr>
                      <w:t>e</w:t>
                    </w:r>
                    <w:r>
                      <w:rPr>
                        <w:color w:val="00000A"/>
                        <w:spacing w:val="1"/>
                        <w:w w:val="99"/>
                      </w:rPr>
                      <w:t>r</w:t>
                    </w:r>
                    <w:r>
                      <w:rPr>
                        <w:color w:val="00000A"/>
                        <w:w w:val="99"/>
                      </w:rPr>
                      <w:t>zi</w:t>
                    </w:r>
                    <w:r>
                      <w:rPr>
                        <w:color w:val="00000A"/>
                        <w:spacing w:val="1"/>
                        <w:w w:val="99"/>
                      </w:rPr>
                      <w:t>o</w:t>
                    </w:r>
                    <w:r>
                      <w:rPr>
                        <w:color w:val="00000A"/>
                        <w:spacing w:val="0"/>
                        <w:w w:val="99"/>
                      </w:rPr>
                      <w:t>ğ</w:t>
                    </w:r>
                    <w:r>
                      <w:rPr>
                        <w:color w:val="00000A"/>
                        <w:w w:val="99"/>
                      </w:rPr>
                      <w:t>l</w:t>
                    </w:r>
                    <w:r>
                      <w:rPr>
                        <w:color w:val="00000A"/>
                        <w:spacing w:val="0"/>
                        <w:w w:val="99"/>
                      </w:rPr>
                      <w:t>u</w:t>
                    </w:r>
                    <w:r>
                      <w:rPr>
                        <w:color w:val="00000A"/>
                        <w:w w:val="99"/>
                      </w:rPr>
                      <w:t>Y</w:t>
                    </w:r>
                    <w:r>
                      <w:rPr>
                        <w:color w:val="00000A"/>
                        <w:spacing w:val="1"/>
                        <w:w w:val="99"/>
                      </w:rPr>
                      <w:t>e</w:t>
                    </w:r>
                    <w:r>
                      <w:rPr>
                        <w:color w:val="00000A"/>
                        <w:spacing w:val="3"/>
                        <w:w w:val="99"/>
                      </w:rPr>
                      <w:t>r</w:t>
                    </w:r>
                    <w:r>
                      <w:rPr>
                        <w:color w:val="00000A"/>
                        <w:w w:val="99"/>
                      </w:rPr>
                      <w:t>le</w:t>
                    </w:r>
                    <w:r>
                      <w:rPr>
                        <w:color w:val="00000A"/>
                        <w:spacing w:val="2"/>
                        <w:w w:val="99"/>
                      </w:rPr>
                      <w:t>ş</w:t>
                    </w:r>
                    <w:r>
                      <w:rPr>
                        <w:color w:val="00000A"/>
                        <w:spacing w:val="0"/>
                        <w:w w:val="99"/>
                      </w:rPr>
                      <w:t>k</w:t>
                    </w:r>
                    <w:r>
                      <w:rPr>
                        <w:color w:val="00000A"/>
                        <w:spacing w:val="3"/>
                        <w:w w:val="99"/>
                      </w:rPr>
                      <w:t>e</w:t>
                    </w:r>
                    <w:r>
                      <w:rPr>
                        <w:color w:val="00000A"/>
                        <w:spacing w:val="0"/>
                        <w:w w:val="99"/>
                      </w:rPr>
                      <w:t>s</w:t>
                    </w:r>
                    <w:r>
                      <w:rPr>
                        <w:color w:val="00000A"/>
                        <w:w w:val="99"/>
                      </w:rPr>
                      <w:t>i</w:t>
                    </w:r>
                    <w:r>
                      <w:rPr>
                        <w:color w:val="00000A"/>
                        <w:spacing w:val="5"/>
                        <w:w w:val="99"/>
                      </w:rPr>
                      <w:t>T</w:t>
                    </w:r>
                    <w:r>
                      <w:rPr>
                        <w:color w:val="00000A"/>
                        <w:w w:val="99"/>
                      </w:rPr>
                      <w:t>el</w:t>
                    </w:r>
                    <w:r>
                      <w:rPr>
                        <w:color w:val="00000A"/>
                        <w:spacing w:val="1"/>
                        <w:w w:val="99"/>
                      </w:rPr>
                      <w:t>e</w:t>
                    </w:r>
                    <w:r>
                      <w:rPr>
                        <w:color w:val="00000A"/>
                        <w:spacing w:val="0"/>
                        <w:w w:val="99"/>
                      </w:rPr>
                      <w:t>f</w:t>
                    </w:r>
                    <w:r>
                      <w:rPr>
                        <w:color w:val="00000A"/>
                        <w:spacing w:val="1"/>
                        <w:w w:val="99"/>
                      </w:rPr>
                      <w:t>o</w:t>
                    </w:r>
                    <w:r>
                      <w:rPr>
                        <w:color w:val="00000A"/>
                        <w:spacing w:val="0"/>
                        <w:w w:val="99"/>
                      </w:rPr>
                      <w:t>n</w:t>
                    </w:r>
                    <w:r>
                      <w:rPr>
                        <w:color w:val="00000A"/>
                        <w:w w:val="99"/>
                      </w:rPr>
                      <w:t>:</w:t>
                    </w:r>
                    <w:r>
                      <w:rPr>
                        <w:color w:val="00000A"/>
                        <w:spacing w:val="1"/>
                        <w:w w:val="99"/>
                      </w:rPr>
                      <w:t>02</w:t>
                    </w:r>
                    <w:r>
                      <w:rPr>
                        <w:color w:val="00000A"/>
                        <w:spacing w:val="2"/>
                        <w:w w:val="99"/>
                      </w:rPr>
                      <w:t>8</w:t>
                    </w:r>
                    <w:r>
                      <w:rPr>
                        <w:color w:val="00000A"/>
                        <w:spacing w:val="1"/>
                        <w:w w:val="99"/>
                      </w:rPr>
                      <w:t>62180018</w:t>
                    </w:r>
                    <w:r>
                      <w:rPr>
                        <w:color w:val="00000A"/>
                        <w:w w:val="99"/>
                      </w:rPr>
                      <w:t>D</w:t>
                    </w:r>
                    <w:r>
                      <w:rPr>
                        <w:color w:val="00000A"/>
                        <w:spacing w:val="1"/>
                        <w:w w:val="99"/>
                      </w:rPr>
                      <w:t>a</w:t>
                    </w:r>
                    <w:r>
                      <w:rPr>
                        <w:color w:val="00000A"/>
                        <w:spacing w:val="0"/>
                        <w:w w:val="99"/>
                      </w:rPr>
                      <w:t>h</w:t>
                    </w:r>
                    <w:r>
                      <w:rPr>
                        <w:color w:val="00000A"/>
                        <w:w w:val="99"/>
                      </w:rPr>
                      <w:t>ili:</w:t>
                    </w:r>
                    <w:r>
                      <w:rPr>
                        <w:color w:val="00000A"/>
                        <w:spacing w:val="1"/>
                        <w:w w:val="99"/>
                      </w:rPr>
                      <w:t>221</w:t>
                    </w:r>
                    <w:r>
                      <w:rPr>
                        <w:color w:val="00000A"/>
                        <w:w w:val="99"/>
                      </w:rPr>
                      <w:t>0</w:t>
                    </w:r>
                    <w:r>
                      <w:rPr>
                        <w:color w:val="00000A"/>
                        <w:spacing w:val="3"/>
                        <w:w w:val="99"/>
                      </w:rPr>
                      <w:t xml:space="preserve"> </w:t>
                    </w:r>
                    <w:hyperlink r:id="rId3">
                      <w:r>
                        <w:rPr>
                          <w:rStyle w:val="NternetBalants"/>
                          <w:color w:val="00000A"/>
                        </w:rPr>
                        <w:t>e</w:t>
                      </w:r>
                      <w:r>
                        <w:rPr>
                          <w:rStyle w:val="NternetBalants"/>
                          <w:color w:val="00000A"/>
                          <w:spacing w:val="0"/>
                        </w:rPr>
                        <w:t>m@</w:t>
                      </w:r>
                      <w:r>
                        <w:rPr>
                          <w:rStyle w:val="NternetBalants"/>
                          <w:color w:val="00000A"/>
                        </w:rPr>
                        <w:t>il</w:t>
                      </w:r>
                      <w:r>
                        <w:rPr>
                          <w:rStyle w:val="NternetBalants"/>
                          <w:color w:val="00000A"/>
                          <w:spacing w:val="2"/>
                        </w:rPr>
                        <w:t>:</w:t>
                      </w:r>
                    </w:hyperlink>
                    <w:hyperlink r:id="rId4">
                      <w:r>
                        <w:rPr>
                          <w:rStyle w:val="NternetBalants"/>
                          <w:color w:val="00000A"/>
                        </w:rPr>
                        <w:t>ti</w:t>
                      </w:r>
                    </w:hyperlink>
                    <w:r>
                      <w:rPr>
                        <w:rStyle w:val="NternetBalants"/>
                        <w:color w:val="00000A"/>
                        <w:spacing w:val="4"/>
                      </w:rPr>
                      <w:t>p</w:t>
                    </w:r>
                    <w:r>
                      <w:rPr>
                        <w:rStyle w:val="NternetBalants"/>
                        <w:color w:val="00000A"/>
                        <w:spacing w:val="0"/>
                      </w:rPr>
                      <w:t>@</w:t>
                    </w:r>
                    <w:r>
                      <w:rPr>
                        <w:rStyle w:val="NternetBalants"/>
                        <w:color w:val="00000A"/>
                      </w:rPr>
                      <w:t>c</w:t>
                    </w:r>
                    <w:r>
                      <w:rPr>
                        <w:rStyle w:val="NternetBalants"/>
                        <w:color w:val="00000A"/>
                        <w:spacing w:val="6"/>
                      </w:rPr>
                      <w:t>o</w:t>
                    </w:r>
                    <w:r>
                      <w:rPr>
                        <w:rStyle w:val="NternetBalants"/>
                        <w:color w:val="00000A"/>
                        <w:spacing w:val="0"/>
                      </w:rPr>
                      <w:t>mu</w:t>
                    </w:r>
                    <w:r>
                      <w:rPr>
                        <w:rStyle w:val="NternetBalants"/>
                        <w:color w:val="00000A"/>
                        <w:spacing w:val="1"/>
                      </w:rPr>
                      <w:t>.</w:t>
                    </w:r>
                    <w:r>
                      <w:rPr>
                        <w:rStyle w:val="NternetBalants"/>
                        <w:color w:val="00000A"/>
                      </w:rPr>
                      <w:t>e</w:t>
                    </w:r>
                    <w:r>
                      <w:rPr>
                        <w:rStyle w:val="NternetBalants"/>
                        <w:color w:val="00000A"/>
                        <w:spacing w:val="1"/>
                      </w:rPr>
                      <w:t>d</w:t>
                    </w:r>
                    <w:r>
                      <w:rPr>
                        <w:rStyle w:val="NternetBalants"/>
                        <w:color w:val="00000A"/>
                        <w:spacing w:val="0"/>
                      </w:rPr>
                      <w:t>u</w:t>
                    </w:r>
                    <w:r>
                      <w:rPr>
                        <w:rStyle w:val="NternetBalants"/>
                        <w:color w:val="00000A"/>
                        <w:spacing w:val="3"/>
                      </w:rPr>
                      <w:t>.</w:t>
                    </w:r>
                    <w:r>
                      <w:rPr>
                        <w:rStyle w:val="NternetBalants"/>
                        <w:color w:val="00000A"/>
                      </w:rPr>
                      <w:t>tr</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rPr>
        <w:sz w:val="0"/>
        <w:szCs w:val="0"/>
      </w:rPr>
    </w:pPr>
    <w:r>
      <w:rPr>
        <w:sz w:val="0"/>
        <w:szCs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rPr/>
    </w:pPr>
    <w:r>
      <w:rPr/>
      <mc:AlternateContent>
        <mc:Choice Requires="wps">
          <w:drawing>
            <wp:anchor behindDoc="1" distT="0" distB="0" distL="114300" distR="114300" simplePos="0" locked="0" layoutInCell="1" allowOverlap="1" relativeHeight="2">
              <wp:simplePos x="0" y="0"/>
              <wp:positionH relativeFrom="page">
                <wp:posOffset>1499870</wp:posOffset>
              </wp:positionH>
              <wp:positionV relativeFrom="page">
                <wp:posOffset>986790</wp:posOffset>
              </wp:positionV>
              <wp:extent cx="4490720" cy="454660"/>
              <wp:effectExtent l="0" t="0" r="0" b="0"/>
              <wp:wrapNone/>
              <wp:docPr id="2" name="Çerçeve1"/>
              <a:graphic xmlns:a="http://schemas.openxmlformats.org/drawingml/2006/main">
                <a:graphicData uri="http://schemas.microsoft.com/office/word/2010/wordprocessingShape">
                  <wps:wsp>
                    <wps:cNvSpPr/>
                    <wps:spPr>
                      <a:xfrm>
                        <a:off x="0" y="0"/>
                        <a:ext cx="4489920" cy="453960"/>
                      </a:xfrm>
                      <a:prstGeom prst="rect">
                        <a:avLst/>
                      </a:prstGeom>
                      <a:noFill/>
                      <a:ln>
                        <a:noFill/>
                      </a:ln>
                    </wps:spPr>
                    <wps:style>
                      <a:lnRef idx="0"/>
                      <a:fillRef idx="0"/>
                      <a:effectRef idx="0"/>
                      <a:fontRef idx="minor"/>
                    </wps:style>
                    <wps:txbx>
                      <w:txbxContent>
                        <w:p>
                          <w:pPr>
                            <w:pStyle w:val="Ereveerii"/>
                            <w:spacing w:lineRule="exact" w:line="340"/>
                            <w:ind w:left="0" w:right="0" w:hanging="0"/>
                            <w:jc w:val="center"/>
                            <w:rPr>
                              <w:sz w:val="32"/>
                              <w:szCs w:val="32"/>
                            </w:rPr>
                          </w:pPr>
                          <w:r>
                            <w:rPr>
                              <w:b/>
                              <w:color w:val="00000A"/>
                              <w:sz w:val="32"/>
                              <w:szCs w:val="32"/>
                            </w:rPr>
                            <w:t>ÇAN</w:t>
                          </w:r>
                          <w:r>
                            <w:rPr>
                              <w:b/>
                              <w:color w:val="00000A"/>
                              <w:spacing w:val="5"/>
                              <w:sz w:val="32"/>
                              <w:szCs w:val="32"/>
                            </w:rPr>
                            <w:t>A</w:t>
                          </w:r>
                          <w:r>
                            <w:rPr>
                              <w:b/>
                              <w:color w:val="00000A"/>
                              <w:spacing w:val="0"/>
                              <w:sz w:val="32"/>
                              <w:szCs w:val="32"/>
                            </w:rPr>
                            <w:t>K</w:t>
                          </w:r>
                          <w:r>
                            <w:rPr>
                              <w:b/>
                              <w:color w:val="00000A"/>
                              <w:spacing w:val="1"/>
                              <w:sz w:val="32"/>
                              <w:szCs w:val="32"/>
                            </w:rPr>
                            <w:t>K</w:t>
                          </w:r>
                          <w:r>
                            <w:rPr>
                              <w:b/>
                              <w:color w:val="00000A"/>
                              <w:sz w:val="32"/>
                              <w:szCs w:val="32"/>
                            </w:rPr>
                            <w:t>ALE</w:t>
                          </w:r>
                          <w:r>
                            <w:rPr>
                              <w:b/>
                              <w:color w:val="00000A"/>
                              <w:spacing w:val="0"/>
                              <w:sz w:val="32"/>
                              <w:szCs w:val="32"/>
                            </w:rPr>
                            <w:t xml:space="preserve"> </w:t>
                          </w:r>
                          <w:r>
                            <w:rPr>
                              <w:b/>
                              <w:color w:val="00000A"/>
                              <w:spacing w:val="1"/>
                              <w:sz w:val="32"/>
                              <w:szCs w:val="32"/>
                            </w:rPr>
                            <w:t>O</w:t>
                          </w:r>
                          <w:r>
                            <w:rPr>
                              <w:b/>
                              <w:color w:val="00000A"/>
                              <w:sz w:val="32"/>
                              <w:szCs w:val="32"/>
                            </w:rPr>
                            <w:t>NSEK</w:t>
                          </w:r>
                          <w:r>
                            <w:rPr>
                              <w:b/>
                              <w:color w:val="00000A"/>
                              <w:spacing w:val="5"/>
                              <w:sz w:val="32"/>
                              <w:szCs w:val="32"/>
                            </w:rPr>
                            <w:t>İ</w:t>
                          </w:r>
                          <w:r>
                            <w:rPr>
                              <w:b/>
                              <w:color w:val="00000A"/>
                              <w:sz w:val="32"/>
                              <w:szCs w:val="32"/>
                            </w:rPr>
                            <w:t>Z</w:t>
                          </w:r>
                          <w:r>
                            <w:rPr>
                              <w:b/>
                              <w:color w:val="00000A"/>
                              <w:spacing w:val="0"/>
                              <w:sz w:val="32"/>
                              <w:szCs w:val="32"/>
                            </w:rPr>
                            <w:t xml:space="preserve"> </w:t>
                          </w:r>
                          <w:r>
                            <w:rPr>
                              <w:b/>
                              <w:color w:val="00000A"/>
                              <w:spacing w:val="1"/>
                              <w:sz w:val="32"/>
                              <w:szCs w:val="32"/>
                            </w:rPr>
                            <w:t>M</w:t>
                          </w:r>
                          <w:r>
                            <w:rPr>
                              <w:b/>
                              <w:color w:val="00000A"/>
                              <w:spacing w:val="2"/>
                              <w:sz w:val="32"/>
                              <w:szCs w:val="32"/>
                            </w:rPr>
                            <w:t>A</w:t>
                          </w:r>
                          <w:r>
                            <w:rPr>
                              <w:b/>
                              <w:color w:val="00000A"/>
                              <w:sz w:val="32"/>
                              <w:szCs w:val="32"/>
                            </w:rPr>
                            <w:t>RT</w:t>
                          </w:r>
                          <w:r>
                            <w:rPr>
                              <w:b/>
                              <w:color w:val="00000A"/>
                              <w:spacing w:val="0"/>
                              <w:sz w:val="32"/>
                              <w:szCs w:val="32"/>
                            </w:rPr>
                            <w:t xml:space="preserve"> </w:t>
                          </w:r>
                          <w:r>
                            <w:rPr>
                              <w:b/>
                              <w:color w:val="00000A"/>
                              <w:spacing w:val="4"/>
                              <w:w w:val="98"/>
                              <w:sz w:val="32"/>
                              <w:szCs w:val="32"/>
                            </w:rPr>
                            <w:t>Ü</w:t>
                          </w:r>
                          <w:r>
                            <w:rPr>
                              <w:b/>
                              <w:color w:val="00000A"/>
                              <w:spacing w:val="1"/>
                              <w:w w:val="98"/>
                              <w:sz w:val="32"/>
                              <w:szCs w:val="32"/>
                            </w:rPr>
                            <w:t>N</w:t>
                          </w:r>
                          <w:r>
                            <w:rPr>
                              <w:b/>
                              <w:color w:val="00000A"/>
                              <w:w w:val="98"/>
                              <w:sz w:val="32"/>
                              <w:szCs w:val="32"/>
                            </w:rPr>
                            <w:t>İ</w:t>
                          </w:r>
                          <w:r>
                            <w:rPr>
                              <w:b/>
                              <w:color w:val="00000A"/>
                              <w:spacing w:val="3"/>
                              <w:w w:val="98"/>
                              <w:sz w:val="32"/>
                              <w:szCs w:val="32"/>
                            </w:rPr>
                            <w:t>V</w:t>
                          </w:r>
                          <w:r>
                            <w:rPr>
                              <w:b/>
                              <w:color w:val="00000A"/>
                              <w:spacing w:val="4"/>
                              <w:w w:val="98"/>
                              <w:sz w:val="32"/>
                              <w:szCs w:val="32"/>
                            </w:rPr>
                            <w:t>E</w:t>
                          </w:r>
                          <w:r>
                            <w:rPr>
                              <w:b/>
                              <w:color w:val="00000A"/>
                              <w:spacing w:val="1"/>
                              <w:w w:val="98"/>
                              <w:sz w:val="32"/>
                              <w:szCs w:val="32"/>
                            </w:rPr>
                            <w:t>R</w:t>
                          </w:r>
                          <w:r>
                            <w:rPr>
                              <w:b/>
                              <w:color w:val="00000A"/>
                              <w:spacing w:val="3"/>
                              <w:w w:val="98"/>
                              <w:sz w:val="32"/>
                              <w:szCs w:val="32"/>
                            </w:rPr>
                            <w:t>S</w:t>
                          </w:r>
                          <w:r>
                            <w:rPr>
                              <w:b/>
                              <w:color w:val="00000A"/>
                              <w:spacing w:val="2"/>
                              <w:w w:val="98"/>
                              <w:sz w:val="32"/>
                              <w:szCs w:val="32"/>
                            </w:rPr>
                            <w:t>İTE</w:t>
                          </w:r>
                          <w:r>
                            <w:rPr>
                              <w:b/>
                              <w:color w:val="00000A"/>
                              <w:spacing w:val="3"/>
                              <w:w w:val="98"/>
                              <w:sz w:val="32"/>
                              <w:szCs w:val="32"/>
                            </w:rPr>
                            <w:t>S</w:t>
                          </w:r>
                          <w:r>
                            <w:rPr>
                              <w:b/>
                              <w:color w:val="00000A"/>
                              <w:w w:val="98"/>
                              <w:sz w:val="32"/>
                              <w:szCs w:val="32"/>
                            </w:rPr>
                            <w:t>İ</w:t>
                          </w:r>
                        </w:p>
                        <w:p>
                          <w:pPr>
                            <w:pStyle w:val="Ereveerii"/>
                            <w:spacing w:lineRule="exact" w:line="340"/>
                            <w:ind w:left="2264" w:right="2263" w:hanging="0"/>
                            <w:jc w:val="center"/>
                            <w:rPr>
                              <w:sz w:val="32"/>
                              <w:szCs w:val="32"/>
                            </w:rPr>
                          </w:pPr>
                          <w:r>
                            <w:rPr>
                              <w:b/>
                              <w:color w:val="00000A"/>
                              <w:spacing w:val="1"/>
                              <w:sz w:val="32"/>
                              <w:szCs w:val="32"/>
                            </w:rPr>
                            <w:t>TI</w:t>
                          </w:r>
                          <w:r>
                            <w:rPr>
                              <w:b/>
                              <w:color w:val="00000A"/>
                              <w:sz w:val="32"/>
                              <w:szCs w:val="32"/>
                            </w:rPr>
                            <w:t>P</w:t>
                          </w:r>
                          <w:r>
                            <w:rPr>
                              <w:b/>
                              <w:color w:val="00000A"/>
                              <w:spacing w:val="0"/>
                              <w:sz w:val="32"/>
                              <w:szCs w:val="32"/>
                            </w:rPr>
                            <w:t xml:space="preserve"> </w:t>
                          </w:r>
                          <w:r>
                            <w:rPr>
                              <w:b/>
                              <w:color w:val="00000A"/>
                              <w:spacing w:val="3"/>
                              <w:w w:val="98"/>
                              <w:sz w:val="32"/>
                              <w:szCs w:val="32"/>
                            </w:rPr>
                            <w:t>F</w:t>
                          </w:r>
                          <w:r>
                            <w:rPr>
                              <w:b/>
                              <w:color w:val="00000A"/>
                              <w:spacing w:val="2"/>
                              <w:w w:val="98"/>
                              <w:sz w:val="32"/>
                              <w:szCs w:val="32"/>
                            </w:rPr>
                            <w:t>A</w:t>
                          </w:r>
                          <w:r>
                            <w:rPr>
                              <w:b/>
                              <w:color w:val="00000A"/>
                              <w:spacing w:val="3"/>
                              <w:w w:val="98"/>
                              <w:sz w:val="32"/>
                              <w:szCs w:val="32"/>
                            </w:rPr>
                            <w:t>K</w:t>
                          </w:r>
                          <w:r>
                            <w:rPr>
                              <w:b/>
                              <w:color w:val="00000A"/>
                              <w:spacing w:val="2"/>
                              <w:w w:val="98"/>
                              <w:sz w:val="32"/>
                              <w:szCs w:val="32"/>
                            </w:rPr>
                            <w:t>Ü</w:t>
                          </w:r>
                          <w:r>
                            <w:rPr>
                              <w:b/>
                              <w:color w:val="00000A"/>
                              <w:spacing w:val="9"/>
                              <w:w w:val="98"/>
                              <w:sz w:val="32"/>
                              <w:szCs w:val="32"/>
                            </w:rPr>
                            <w:t>L</w:t>
                          </w:r>
                          <w:r>
                            <w:rPr>
                              <w:b/>
                              <w:color w:val="00000A"/>
                              <w:spacing w:val="2"/>
                              <w:w w:val="98"/>
                              <w:sz w:val="32"/>
                              <w:szCs w:val="32"/>
                            </w:rPr>
                            <w:t>T</w:t>
                          </w:r>
                          <w:r>
                            <w:rPr>
                              <w:b/>
                              <w:color w:val="00000A"/>
                              <w:spacing w:val="4"/>
                              <w:w w:val="98"/>
                              <w:sz w:val="32"/>
                              <w:szCs w:val="32"/>
                            </w:rPr>
                            <w:t>E</w:t>
                          </w:r>
                          <w:r>
                            <w:rPr>
                              <w:b/>
                              <w:color w:val="00000A"/>
                              <w:spacing w:val="3"/>
                              <w:w w:val="98"/>
                              <w:sz w:val="32"/>
                              <w:szCs w:val="32"/>
                            </w:rPr>
                            <w:t>S</w:t>
                          </w:r>
                          <w:r>
                            <w:rPr>
                              <w:b/>
                              <w:color w:val="00000A"/>
                              <w:w w:val="98"/>
                              <w:sz w:val="32"/>
                              <w:szCs w:val="32"/>
                            </w:rPr>
                            <w:t>İ</w:t>
                          </w:r>
                        </w:p>
                      </w:txbxContent>
                    </wps:txbx>
                    <wps:bodyPr lIns="0" rIns="0" tIns="0" bIns="0">
                      <a:noAutofit/>
                    </wps:bodyPr>
                  </wps:wsp>
                </a:graphicData>
              </a:graphic>
            </wp:anchor>
          </w:drawing>
        </mc:Choice>
        <mc:Fallback>
          <w:pict>
            <v:rect id="shape_0" ID="Çerçeve1" stroked="f" style="position:absolute;margin-left:118.1pt;margin-top:77.7pt;width:353.5pt;height:35.7pt;mso-position-horizontal-relative:page;mso-position-vertical-relative:page">
              <w10:wrap type="square"/>
              <v:fill o:detectmouseclick="t" on="false"/>
              <v:stroke color="#3465a4" joinstyle="round" endcap="flat"/>
              <v:textbox>
                <w:txbxContent>
                  <w:p>
                    <w:pPr>
                      <w:pStyle w:val="Ereveerii"/>
                      <w:spacing w:lineRule="exact" w:line="340"/>
                      <w:ind w:left="0" w:right="0" w:hanging="0"/>
                      <w:jc w:val="center"/>
                      <w:rPr>
                        <w:sz w:val="32"/>
                        <w:szCs w:val="32"/>
                      </w:rPr>
                    </w:pPr>
                    <w:r>
                      <w:rPr>
                        <w:b/>
                        <w:color w:val="00000A"/>
                        <w:sz w:val="32"/>
                        <w:szCs w:val="32"/>
                      </w:rPr>
                      <w:t>ÇAN</w:t>
                    </w:r>
                    <w:r>
                      <w:rPr>
                        <w:b/>
                        <w:color w:val="00000A"/>
                        <w:spacing w:val="5"/>
                        <w:sz w:val="32"/>
                        <w:szCs w:val="32"/>
                      </w:rPr>
                      <w:t>A</w:t>
                    </w:r>
                    <w:r>
                      <w:rPr>
                        <w:b/>
                        <w:color w:val="00000A"/>
                        <w:spacing w:val="0"/>
                        <w:sz w:val="32"/>
                        <w:szCs w:val="32"/>
                      </w:rPr>
                      <w:t>K</w:t>
                    </w:r>
                    <w:r>
                      <w:rPr>
                        <w:b/>
                        <w:color w:val="00000A"/>
                        <w:spacing w:val="1"/>
                        <w:sz w:val="32"/>
                        <w:szCs w:val="32"/>
                      </w:rPr>
                      <w:t>K</w:t>
                    </w:r>
                    <w:r>
                      <w:rPr>
                        <w:b/>
                        <w:color w:val="00000A"/>
                        <w:sz w:val="32"/>
                        <w:szCs w:val="32"/>
                      </w:rPr>
                      <w:t>ALE</w:t>
                    </w:r>
                    <w:r>
                      <w:rPr>
                        <w:b/>
                        <w:color w:val="00000A"/>
                        <w:spacing w:val="0"/>
                        <w:sz w:val="32"/>
                        <w:szCs w:val="32"/>
                      </w:rPr>
                      <w:t xml:space="preserve"> </w:t>
                    </w:r>
                    <w:r>
                      <w:rPr>
                        <w:b/>
                        <w:color w:val="00000A"/>
                        <w:spacing w:val="1"/>
                        <w:sz w:val="32"/>
                        <w:szCs w:val="32"/>
                      </w:rPr>
                      <w:t>O</w:t>
                    </w:r>
                    <w:r>
                      <w:rPr>
                        <w:b/>
                        <w:color w:val="00000A"/>
                        <w:sz w:val="32"/>
                        <w:szCs w:val="32"/>
                      </w:rPr>
                      <w:t>NSEK</w:t>
                    </w:r>
                    <w:r>
                      <w:rPr>
                        <w:b/>
                        <w:color w:val="00000A"/>
                        <w:spacing w:val="5"/>
                        <w:sz w:val="32"/>
                        <w:szCs w:val="32"/>
                      </w:rPr>
                      <w:t>İ</w:t>
                    </w:r>
                    <w:r>
                      <w:rPr>
                        <w:b/>
                        <w:color w:val="00000A"/>
                        <w:sz w:val="32"/>
                        <w:szCs w:val="32"/>
                      </w:rPr>
                      <w:t>Z</w:t>
                    </w:r>
                    <w:r>
                      <w:rPr>
                        <w:b/>
                        <w:color w:val="00000A"/>
                        <w:spacing w:val="0"/>
                        <w:sz w:val="32"/>
                        <w:szCs w:val="32"/>
                      </w:rPr>
                      <w:t xml:space="preserve"> </w:t>
                    </w:r>
                    <w:r>
                      <w:rPr>
                        <w:b/>
                        <w:color w:val="00000A"/>
                        <w:spacing w:val="1"/>
                        <w:sz w:val="32"/>
                        <w:szCs w:val="32"/>
                      </w:rPr>
                      <w:t>M</w:t>
                    </w:r>
                    <w:r>
                      <w:rPr>
                        <w:b/>
                        <w:color w:val="00000A"/>
                        <w:spacing w:val="2"/>
                        <w:sz w:val="32"/>
                        <w:szCs w:val="32"/>
                      </w:rPr>
                      <w:t>A</w:t>
                    </w:r>
                    <w:r>
                      <w:rPr>
                        <w:b/>
                        <w:color w:val="00000A"/>
                        <w:sz w:val="32"/>
                        <w:szCs w:val="32"/>
                      </w:rPr>
                      <w:t>RT</w:t>
                    </w:r>
                    <w:r>
                      <w:rPr>
                        <w:b/>
                        <w:color w:val="00000A"/>
                        <w:spacing w:val="0"/>
                        <w:sz w:val="32"/>
                        <w:szCs w:val="32"/>
                      </w:rPr>
                      <w:t xml:space="preserve"> </w:t>
                    </w:r>
                    <w:r>
                      <w:rPr>
                        <w:b/>
                        <w:color w:val="00000A"/>
                        <w:spacing w:val="4"/>
                        <w:w w:val="98"/>
                        <w:sz w:val="32"/>
                        <w:szCs w:val="32"/>
                      </w:rPr>
                      <w:t>Ü</w:t>
                    </w:r>
                    <w:r>
                      <w:rPr>
                        <w:b/>
                        <w:color w:val="00000A"/>
                        <w:spacing w:val="1"/>
                        <w:w w:val="98"/>
                        <w:sz w:val="32"/>
                        <w:szCs w:val="32"/>
                      </w:rPr>
                      <w:t>N</w:t>
                    </w:r>
                    <w:r>
                      <w:rPr>
                        <w:b/>
                        <w:color w:val="00000A"/>
                        <w:w w:val="98"/>
                        <w:sz w:val="32"/>
                        <w:szCs w:val="32"/>
                      </w:rPr>
                      <w:t>İ</w:t>
                    </w:r>
                    <w:r>
                      <w:rPr>
                        <w:b/>
                        <w:color w:val="00000A"/>
                        <w:spacing w:val="3"/>
                        <w:w w:val="98"/>
                        <w:sz w:val="32"/>
                        <w:szCs w:val="32"/>
                      </w:rPr>
                      <w:t>V</w:t>
                    </w:r>
                    <w:r>
                      <w:rPr>
                        <w:b/>
                        <w:color w:val="00000A"/>
                        <w:spacing w:val="4"/>
                        <w:w w:val="98"/>
                        <w:sz w:val="32"/>
                        <w:szCs w:val="32"/>
                      </w:rPr>
                      <w:t>E</w:t>
                    </w:r>
                    <w:r>
                      <w:rPr>
                        <w:b/>
                        <w:color w:val="00000A"/>
                        <w:spacing w:val="1"/>
                        <w:w w:val="98"/>
                        <w:sz w:val="32"/>
                        <w:szCs w:val="32"/>
                      </w:rPr>
                      <w:t>R</w:t>
                    </w:r>
                    <w:r>
                      <w:rPr>
                        <w:b/>
                        <w:color w:val="00000A"/>
                        <w:spacing w:val="3"/>
                        <w:w w:val="98"/>
                        <w:sz w:val="32"/>
                        <w:szCs w:val="32"/>
                      </w:rPr>
                      <w:t>S</w:t>
                    </w:r>
                    <w:r>
                      <w:rPr>
                        <w:b/>
                        <w:color w:val="00000A"/>
                        <w:spacing w:val="2"/>
                        <w:w w:val="98"/>
                        <w:sz w:val="32"/>
                        <w:szCs w:val="32"/>
                      </w:rPr>
                      <w:t>İTE</w:t>
                    </w:r>
                    <w:r>
                      <w:rPr>
                        <w:b/>
                        <w:color w:val="00000A"/>
                        <w:spacing w:val="3"/>
                        <w:w w:val="98"/>
                        <w:sz w:val="32"/>
                        <w:szCs w:val="32"/>
                      </w:rPr>
                      <w:t>S</w:t>
                    </w:r>
                    <w:r>
                      <w:rPr>
                        <w:b/>
                        <w:color w:val="00000A"/>
                        <w:w w:val="98"/>
                        <w:sz w:val="32"/>
                        <w:szCs w:val="32"/>
                      </w:rPr>
                      <w:t>İ</w:t>
                    </w:r>
                  </w:p>
                  <w:p>
                    <w:pPr>
                      <w:pStyle w:val="Ereveerii"/>
                      <w:spacing w:lineRule="exact" w:line="340"/>
                      <w:ind w:left="2264" w:right="2263" w:hanging="0"/>
                      <w:jc w:val="center"/>
                      <w:rPr>
                        <w:sz w:val="32"/>
                        <w:szCs w:val="32"/>
                      </w:rPr>
                    </w:pPr>
                    <w:r>
                      <w:rPr>
                        <w:b/>
                        <w:color w:val="00000A"/>
                        <w:spacing w:val="1"/>
                        <w:sz w:val="32"/>
                        <w:szCs w:val="32"/>
                      </w:rPr>
                      <w:t>TI</w:t>
                    </w:r>
                    <w:r>
                      <w:rPr>
                        <w:b/>
                        <w:color w:val="00000A"/>
                        <w:sz w:val="32"/>
                        <w:szCs w:val="32"/>
                      </w:rPr>
                      <w:t>P</w:t>
                    </w:r>
                    <w:r>
                      <w:rPr>
                        <w:b/>
                        <w:color w:val="00000A"/>
                        <w:spacing w:val="0"/>
                        <w:sz w:val="32"/>
                        <w:szCs w:val="32"/>
                      </w:rPr>
                      <w:t xml:space="preserve"> </w:t>
                    </w:r>
                    <w:r>
                      <w:rPr>
                        <w:b/>
                        <w:color w:val="00000A"/>
                        <w:spacing w:val="3"/>
                        <w:w w:val="98"/>
                        <w:sz w:val="32"/>
                        <w:szCs w:val="32"/>
                      </w:rPr>
                      <w:t>F</w:t>
                    </w:r>
                    <w:r>
                      <w:rPr>
                        <w:b/>
                        <w:color w:val="00000A"/>
                        <w:spacing w:val="2"/>
                        <w:w w:val="98"/>
                        <w:sz w:val="32"/>
                        <w:szCs w:val="32"/>
                      </w:rPr>
                      <w:t>A</w:t>
                    </w:r>
                    <w:r>
                      <w:rPr>
                        <w:b/>
                        <w:color w:val="00000A"/>
                        <w:spacing w:val="3"/>
                        <w:w w:val="98"/>
                        <w:sz w:val="32"/>
                        <w:szCs w:val="32"/>
                      </w:rPr>
                      <w:t>K</w:t>
                    </w:r>
                    <w:r>
                      <w:rPr>
                        <w:b/>
                        <w:color w:val="00000A"/>
                        <w:spacing w:val="2"/>
                        <w:w w:val="98"/>
                        <w:sz w:val="32"/>
                        <w:szCs w:val="32"/>
                      </w:rPr>
                      <w:t>Ü</w:t>
                    </w:r>
                    <w:r>
                      <w:rPr>
                        <w:b/>
                        <w:color w:val="00000A"/>
                        <w:spacing w:val="9"/>
                        <w:w w:val="98"/>
                        <w:sz w:val="32"/>
                        <w:szCs w:val="32"/>
                      </w:rPr>
                      <w:t>L</w:t>
                    </w:r>
                    <w:r>
                      <w:rPr>
                        <w:b/>
                        <w:color w:val="00000A"/>
                        <w:spacing w:val="2"/>
                        <w:w w:val="98"/>
                        <w:sz w:val="32"/>
                        <w:szCs w:val="32"/>
                      </w:rPr>
                      <w:t>T</w:t>
                    </w:r>
                    <w:r>
                      <w:rPr>
                        <w:b/>
                        <w:color w:val="00000A"/>
                        <w:spacing w:val="4"/>
                        <w:w w:val="98"/>
                        <w:sz w:val="32"/>
                        <w:szCs w:val="32"/>
                      </w:rPr>
                      <w:t>E</w:t>
                    </w:r>
                    <w:r>
                      <w:rPr>
                        <w:b/>
                        <w:color w:val="00000A"/>
                        <w:spacing w:val="3"/>
                        <w:w w:val="98"/>
                        <w:sz w:val="32"/>
                        <w:szCs w:val="32"/>
                      </w:rPr>
                      <w:t>S</w:t>
                    </w:r>
                    <w:r>
                      <w:rPr>
                        <w:b/>
                        <w:color w:val="00000A"/>
                        <w:w w:val="98"/>
                        <w:sz w:val="32"/>
                        <w:szCs w:val="32"/>
                      </w:rPr>
                      <w:t>İ</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136" w:hanging="360"/>
      </w:pPr>
      <w:rPr>
        <w:rFonts w:ascii="Symbol" w:hAnsi="Symbol" w:cs="Symbol" w:hint="default"/>
        <w:rFonts w:cs="Symbol"/>
      </w:rPr>
    </w:lvl>
    <w:lvl w:ilvl="1">
      <w:start w:val="1"/>
      <w:numFmt w:val="bullet"/>
      <w:lvlText w:val="o"/>
      <w:lvlJc w:val="left"/>
      <w:pPr>
        <w:ind w:left="2856" w:hanging="360"/>
      </w:pPr>
      <w:rPr>
        <w:rFonts w:ascii="Courier New" w:hAnsi="Courier New" w:cs="Courier New" w:hint="default"/>
        <w:rFonts w:cs="Courier New"/>
      </w:rPr>
    </w:lvl>
    <w:lvl w:ilvl="2">
      <w:start w:val="1"/>
      <w:numFmt w:val="bullet"/>
      <w:lvlText w:val=""/>
      <w:lvlJc w:val="left"/>
      <w:pPr>
        <w:ind w:left="3576" w:hanging="360"/>
      </w:pPr>
      <w:rPr>
        <w:rFonts w:ascii="Wingdings" w:hAnsi="Wingdings" w:cs="Wingdings" w:hint="default"/>
        <w:rFonts w:cs="Wingdings"/>
      </w:rPr>
    </w:lvl>
    <w:lvl w:ilvl="3">
      <w:start w:val="1"/>
      <w:numFmt w:val="bullet"/>
      <w:lvlText w:val=""/>
      <w:lvlJc w:val="left"/>
      <w:pPr>
        <w:ind w:left="4296" w:hanging="360"/>
      </w:pPr>
      <w:rPr>
        <w:rFonts w:ascii="Symbol" w:hAnsi="Symbol" w:cs="Symbol" w:hint="default"/>
        <w:rFonts w:cs="Symbol"/>
      </w:rPr>
    </w:lvl>
    <w:lvl w:ilvl="4">
      <w:start w:val="1"/>
      <w:numFmt w:val="bullet"/>
      <w:lvlText w:val="o"/>
      <w:lvlJc w:val="left"/>
      <w:pPr>
        <w:ind w:left="5016" w:hanging="360"/>
      </w:pPr>
      <w:rPr>
        <w:rFonts w:ascii="Courier New" w:hAnsi="Courier New" w:cs="Courier New" w:hint="default"/>
        <w:rFonts w:cs="Courier New"/>
      </w:rPr>
    </w:lvl>
    <w:lvl w:ilvl="5">
      <w:start w:val="1"/>
      <w:numFmt w:val="bullet"/>
      <w:lvlText w:val=""/>
      <w:lvlJc w:val="left"/>
      <w:pPr>
        <w:ind w:left="5736" w:hanging="360"/>
      </w:pPr>
      <w:rPr>
        <w:rFonts w:ascii="Wingdings" w:hAnsi="Wingdings" w:cs="Wingdings" w:hint="default"/>
        <w:rFonts w:cs="Wingdings"/>
      </w:rPr>
    </w:lvl>
    <w:lvl w:ilvl="6">
      <w:start w:val="1"/>
      <w:numFmt w:val="bullet"/>
      <w:lvlText w:val=""/>
      <w:lvlJc w:val="left"/>
      <w:pPr>
        <w:ind w:left="6456" w:hanging="360"/>
      </w:pPr>
      <w:rPr>
        <w:rFonts w:ascii="Symbol" w:hAnsi="Symbol" w:cs="Symbol" w:hint="default"/>
        <w:rFonts w:cs="Symbol"/>
      </w:rPr>
    </w:lvl>
    <w:lvl w:ilvl="7">
      <w:start w:val="1"/>
      <w:numFmt w:val="bullet"/>
      <w:lvlText w:val="o"/>
      <w:lvlJc w:val="left"/>
      <w:pPr>
        <w:ind w:left="7176" w:hanging="360"/>
      </w:pPr>
      <w:rPr>
        <w:rFonts w:ascii="Courier New" w:hAnsi="Courier New" w:cs="Courier New" w:hint="default"/>
        <w:rFonts w:cs="Courier New"/>
      </w:rPr>
    </w:lvl>
    <w:lvl w:ilvl="8">
      <w:start w:val="1"/>
      <w:numFmt w:val="bullet"/>
      <w:lvlText w:val=""/>
      <w:lvlJc w:val="left"/>
      <w:pPr>
        <w:ind w:left="7896"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4">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5">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6">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7">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8">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17">
    <w:lvl w:ilvl="0">
      <w:start w:val="1"/>
      <w:numFmt w:val="bullet"/>
      <w:lvlText w:val=""/>
      <w:lvlJc w:val="left"/>
      <w:pPr>
        <w:tabs>
          <w:tab w:val="num" w:pos="1318"/>
        </w:tabs>
        <w:ind w:left="1318" w:hanging="360"/>
      </w:pPr>
      <w:rPr>
        <w:rFonts w:ascii="Symbol" w:hAnsi="Symbol" w:cs="Symbol" w:hint="default"/>
        <w:rFonts w:cs="OpenSymbol"/>
      </w:rPr>
    </w:lvl>
    <w:lvl w:ilvl="1">
      <w:start w:val="1"/>
      <w:numFmt w:val="bullet"/>
      <w:lvlText w:val="◦"/>
      <w:lvlJc w:val="left"/>
      <w:pPr>
        <w:tabs>
          <w:tab w:val="num" w:pos="1678"/>
        </w:tabs>
        <w:ind w:left="1678" w:hanging="360"/>
      </w:pPr>
      <w:rPr>
        <w:rFonts w:ascii="OpenSymbol" w:hAnsi="OpenSymbol" w:cs="OpenSymbol" w:hint="default"/>
        <w:rFonts w:cs="OpenSymbol"/>
      </w:rPr>
    </w:lvl>
    <w:lvl w:ilvl="2">
      <w:start w:val="1"/>
      <w:numFmt w:val="bullet"/>
      <w:lvlText w:val="▪"/>
      <w:lvlJc w:val="left"/>
      <w:pPr>
        <w:tabs>
          <w:tab w:val="num" w:pos="2038"/>
        </w:tabs>
        <w:ind w:left="2038" w:hanging="360"/>
      </w:pPr>
      <w:rPr>
        <w:rFonts w:ascii="OpenSymbol" w:hAnsi="OpenSymbol" w:cs="OpenSymbol" w:hint="default"/>
        <w:rFonts w:cs="OpenSymbol"/>
      </w:rPr>
    </w:lvl>
    <w:lvl w:ilvl="3">
      <w:start w:val="1"/>
      <w:numFmt w:val="bullet"/>
      <w:lvlText w:val=""/>
      <w:lvlJc w:val="left"/>
      <w:pPr>
        <w:tabs>
          <w:tab w:val="num" w:pos="2398"/>
        </w:tabs>
        <w:ind w:left="2398" w:hanging="360"/>
      </w:pPr>
      <w:rPr>
        <w:rFonts w:ascii="Symbol" w:hAnsi="Symbol" w:cs="Symbol" w:hint="default"/>
        <w:rFonts w:cs="OpenSymbol"/>
      </w:rPr>
    </w:lvl>
    <w:lvl w:ilvl="4">
      <w:start w:val="1"/>
      <w:numFmt w:val="bullet"/>
      <w:lvlText w:val="◦"/>
      <w:lvlJc w:val="left"/>
      <w:pPr>
        <w:tabs>
          <w:tab w:val="num" w:pos="2758"/>
        </w:tabs>
        <w:ind w:left="2758" w:hanging="360"/>
      </w:pPr>
      <w:rPr>
        <w:rFonts w:ascii="OpenSymbol" w:hAnsi="OpenSymbol" w:cs="OpenSymbol" w:hint="default"/>
        <w:rFonts w:cs="OpenSymbol"/>
      </w:rPr>
    </w:lvl>
    <w:lvl w:ilvl="5">
      <w:start w:val="1"/>
      <w:numFmt w:val="bullet"/>
      <w:lvlText w:val="▪"/>
      <w:lvlJc w:val="left"/>
      <w:pPr>
        <w:tabs>
          <w:tab w:val="num" w:pos="3118"/>
        </w:tabs>
        <w:ind w:left="3118" w:hanging="360"/>
      </w:pPr>
      <w:rPr>
        <w:rFonts w:ascii="OpenSymbol" w:hAnsi="OpenSymbol" w:cs="OpenSymbol" w:hint="default"/>
        <w:rFonts w:cs="OpenSymbol"/>
      </w:rPr>
    </w:lvl>
    <w:lvl w:ilvl="6">
      <w:start w:val="1"/>
      <w:numFmt w:val="bullet"/>
      <w:lvlText w:val=""/>
      <w:lvlJc w:val="left"/>
      <w:pPr>
        <w:tabs>
          <w:tab w:val="num" w:pos="3478"/>
        </w:tabs>
        <w:ind w:left="3478" w:hanging="360"/>
      </w:pPr>
      <w:rPr>
        <w:rFonts w:ascii="Symbol" w:hAnsi="Symbol" w:cs="Symbol" w:hint="default"/>
        <w:rFonts w:cs="OpenSymbol"/>
      </w:rPr>
    </w:lvl>
    <w:lvl w:ilvl="7">
      <w:start w:val="1"/>
      <w:numFmt w:val="bullet"/>
      <w:lvlText w:val="◦"/>
      <w:lvlJc w:val="left"/>
      <w:pPr>
        <w:tabs>
          <w:tab w:val="num" w:pos="3838"/>
        </w:tabs>
        <w:ind w:left="3838" w:hanging="360"/>
      </w:pPr>
      <w:rPr>
        <w:rFonts w:ascii="OpenSymbol" w:hAnsi="OpenSymbol" w:cs="OpenSymbol" w:hint="default"/>
        <w:rFonts w:cs="OpenSymbol"/>
      </w:rPr>
    </w:lvl>
    <w:lvl w:ilvl="8">
      <w:start w:val="1"/>
      <w:numFmt w:val="bullet"/>
      <w:lvlText w:val="▪"/>
      <w:lvlJc w:val="left"/>
      <w:pPr>
        <w:tabs>
          <w:tab w:val="num" w:pos="4198"/>
        </w:tabs>
        <w:ind w:left="4198" w:hanging="360"/>
      </w:pPr>
      <w:rPr>
        <w:rFonts w:ascii="OpenSymbol" w:hAnsi="OpenSymbol" w:cs="OpenSymbol" w:hint="default"/>
        <w:rFonts w:cs="OpenSymbol"/>
      </w:rPr>
    </w:lvl>
  </w:abstractNum>
  <w:abstractNum w:abstractNumId="18">
    <w:lvl w:ilvl="0">
      <w:start w:val="1"/>
      <w:numFmt w:val="bullet"/>
      <w:lvlText w:val=""/>
      <w:lvlJc w:val="left"/>
      <w:pPr>
        <w:tabs>
          <w:tab w:val="num" w:pos="1197"/>
        </w:tabs>
        <w:ind w:left="1197" w:hanging="360"/>
      </w:pPr>
      <w:rPr>
        <w:rFonts w:ascii="Symbol" w:hAnsi="Symbol" w:cs="Symbol" w:hint="default"/>
        <w:rFonts w:cs="OpenSymbol"/>
      </w:rPr>
    </w:lvl>
    <w:lvl w:ilvl="1">
      <w:start w:val="1"/>
      <w:numFmt w:val="bullet"/>
      <w:lvlText w:val="◦"/>
      <w:lvlJc w:val="left"/>
      <w:pPr>
        <w:tabs>
          <w:tab w:val="num" w:pos="1557"/>
        </w:tabs>
        <w:ind w:left="1557" w:hanging="360"/>
      </w:pPr>
      <w:rPr>
        <w:rFonts w:ascii="OpenSymbol" w:hAnsi="OpenSymbol" w:cs="OpenSymbol" w:hint="default"/>
        <w:rFonts w:cs="OpenSymbol"/>
      </w:rPr>
    </w:lvl>
    <w:lvl w:ilvl="2">
      <w:start w:val="1"/>
      <w:numFmt w:val="bullet"/>
      <w:lvlText w:val="▪"/>
      <w:lvlJc w:val="left"/>
      <w:pPr>
        <w:tabs>
          <w:tab w:val="num" w:pos="1917"/>
        </w:tabs>
        <w:ind w:left="1917" w:hanging="360"/>
      </w:pPr>
      <w:rPr>
        <w:rFonts w:ascii="OpenSymbol" w:hAnsi="OpenSymbol" w:cs="OpenSymbol" w:hint="default"/>
        <w:rFonts w:cs="OpenSymbol"/>
      </w:rPr>
    </w:lvl>
    <w:lvl w:ilvl="3">
      <w:start w:val="1"/>
      <w:numFmt w:val="bullet"/>
      <w:lvlText w:val=""/>
      <w:lvlJc w:val="left"/>
      <w:pPr>
        <w:tabs>
          <w:tab w:val="num" w:pos="2277"/>
        </w:tabs>
        <w:ind w:left="2277" w:hanging="360"/>
      </w:pPr>
      <w:rPr>
        <w:rFonts w:ascii="Symbol" w:hAnsi="Symbol" w:cs="Symbol" w:hint="default"/>
        <w:rFonts w:cs="OpenSymbol"/>
      </w:rPr>
    </w:lvl>
    <w:lvl w:ilvl="4">
      <w:start w:val="1"/>
      <w:numFmt w:val="bullet"/>
      <w:lvlText w:val="◦"/>
      <w:lvlJc w:val="left"/>
      <w:pPr>
        <w:tabs>
          <w:tab w:val="num" w:pos="2637"/>
        </w:tabs>
        <w:ind w:left="2637" w:hanging="360"/>
      </w:pPr>
      <w:rPr>
        <w:rFonts w:ascii="OpenSymbol" w:hAnsi="OpenSymbol" w:cs="OpenSymbol" w:hint="default"/>
        <w:rFonts w:cs="OpenSymbol"/>
      </w:rPr>
    </w:lvl>
    <w:lvl w:ilvl="5">
      <w:start w:val="1"/>
      <w:numFmt w:val="bullet"/>
      <w:lvlText w:val="▪"/>
      <w:lvlJc w:val="left"/>
      <w:pPr>
        <w:tabs>
          <w:tab w:val="num" w:pos="2997"/>
        </w:tabs>
        <w:ind w:left="2997" w:hanging="360"/>
      </w:pPr>
      <w:rPr>
        <w:rFonts w:ascii="OpenSymbol" w:hAnsi="OpenSymbol" w:cs="OpenSymbol" w:hint="default"/>
        <w:rFonts w:cs="OpenSymbol"/>
      </w:rPr>
    </w:lvl>
    <w:lvl w:ilvl="6">
      <w:start w:val="1"/>
      <w:numFmt w:val="bullet"/>
      <w:lvlText w:val=""/>
      <w:lvlJc w:val="left"/>
      <w:pPr>
        <w:tabs>
          <w:tab w:val="num" w:pos="3357"/>
        </w:tabs>
        <w:ind w:left="3357" w:hanging="360"/>
      </w:pPr>
      <w:rPr>
        <w:rFonts w:ascii="Symbol" w:hAnsi="Symbol" w:cs="Symbol" w:hint="default"/>
        <w:rFonts w:cs="OpenSymbol"/>
      </w:rPr>
    </w:lvl>
    <w:lvl w:ilvl="7">
      <w:start w:val="1"/>
      <w:numFmt w:val="bullet"/>
      <w:lvlText w:val="◦"/>
      <w:lvlJc w:val="left"/>
      <w:pPr>
        <w:tabs>
          <w:tab w:val="num" w:pos="3717"/>
        </w:tabs>
        <w:ind w:left="3717" w:hanging="360"/>
      </w:pPr>
      <w:rPr>
        <w:rFonts w:ascii="OpenSymbol" w:hAnsi="OpenSymbol" w:cs="OpenSymbol" w:hint="default"/>
        <w:rFonts w:cs="OpenSymbol"/>
      </w:rPr>
    </w:lvl>
    <w:lvl w:ilvl="8">
      <w:start w:val="1"/>
      <w:numFmt w:val="bullet"/>
      <w:lvlText w:val="▪"/>
      <w:lvlJc w:val="left"/>
      <w:pPr>
        <w:tabs>
          <w:tab w:val="num" w:pos="4077"/>
        </w:tabs>
        <w:ind w:left="4077" w:hanging="360"/>
      </w:pPr>
      <w:rPr>
        <w:rFonts w:ascii="OpenSymbol" w:hAnsi="OpenSymbol" w:cs="OpenSymbol" w:hint="default"/>
        <w:rFonts w:cs="OpenSymbol"/>
      </w:rPr>
    </w:lvl>
  </w:abstractNum>
  <w:abstractNum w:abstractNumId="19">
    <w:lvl w:ilvl="0">
      <w:start w:val="1"/>
      <w:numFmt w:val="bullet"/>
      <w:lvlText w:val=""/>
      <w:lvlJc w:val="left"/>
      <w:pPr>
        <w:tabs>
          <w:tab w:val="num" w:pos="1258"/>
        </w:tabs>
        <w:ind w:left="1258" w:hanging="360"/>
      </w:pPr>
      <w:rPr>
        <w:rFonts w:ascii="Symbol" w:hAnsi="Symbol" w:cs="Symbol" w:hint="default"/>
        <w:rFonts w:cs="OpenSymbol"/>
      </w:rPr>
    </w:lvl>
    <w:lvl w:ilvl="1">
      <w:start w:val="1"/>
      <w:numFmt w:val="bullet"/>
      <w:lvlText w:val="◦"/>
      <w:lvlJc w:val="left"/>
      <w:pPr>
        <w:tabs>
          <w:tab w:val="num" w:pos="1618"/>
        </w:tabs>
        <w:ind w:left="1618" w:hanging="360"/>
      </w:pPr>
      <w:rPr>
        <w:rFonts w:ascii="OpenSymbol" w:hAnsi="OpenSymbol" w:cs="OpenSymbol" w:hint="default"/>
        <w:rFonts w:cs="OpenSymbol"/>
      </w:rPr>
    </w:lvl>
    <w:lvl w:ilvl="2">
      <w:start w:val="1"/>
      <w:numFmt w:val="bullet"/>
      <w:lvlText w:val="▪"/>
      <w:lvlJc w:val="left"/>
      <w:pPr>
        <w:tabs>
          <w:tab w:val="num" w:pos="1978"/>
        </w:tabs>
        <w:ind w:left="1978" w:hanging="360"/>
      </w:pPr>
      <w:rPr>
        <w:rFonts w:ascii="OpenSymbol" w:hAnsi="OpenSymbol" w:cs="OpenSymbol" w:hint="default"/>
        <w:rFonts w:cs="OpenSymbol"/>
      </w:rPr>
    </w:lvl>
    <w:lvl w:ilvl="3">
      <w:start w:val="1"/>
      <w:numFmt w:val="bullet"/>
      <w:lvlText w:val=""/>
      <w:lvlJc w:val="left"/>
      <w:pPr>
        <w:tabs>
          <w:tab w:val="num" w:pos="2338"/>
        </w:tabs>
        <w:ind w:left="2338" w:hanging="360"/>
      </w:pPr>
      <w:rPr>
        <w:rFonts w:ascii="Symbol" w:hAnsi="Symbol" w:cs="Symbol" w:hint="default"/>
        <w:rFonts w:cs="OpenSymbol"/>
      </w:rPr>
    </w:lvl>
    <w:lvl w:ilvl="4">
      <w:start w:val="1"/>
      <w:numFmt w:val="bullet"/>
      <w:lvlText w:val="◦"/>
      <w:lvlJc w:val="left"/>
      <w:pPr>
        <w:tabs>
          <w:tab w:val="num" w:pos="2698"/>
        </w:tabs>
        <w:ind w:left="2698" w:hanging="360"/>
      </w:pPr>
      <w:rPr>
        <w:rFonts w:ascii="OpenSymbol" w:hAnsi="OpenSymbol" w:cs="OpenSymbol" w:hint="default"/>
        <w:rFonts w:cs="OpenSymbol"/>
      </w:rPr>
    </w:lvl>
    <w:lvl w:ilvl="5">
      <w:start w:val="1"/>
      <w:numFmt w:val="bullet"/>
      <w:lvlText w:val="▪"/>
      <w:lvlJc w:val="left"/>
      <w:pPr>
        <w:tabs>
          <w:tab w:val="num" w:pos="3058"/>
        </w:tabs>
        <w:ind w:left="3058" w:hanging="360"/>
      </w:pPr>
      <w:rPr>
        <w:rFonts w:ascii="OpenSymbol" w:hAnsi="OpenSymbol" w:cs="OpenSymbol" w:hint="default"/>
        <w:rFonts w:cs="OpenSymbol"/>
      </w:rPr>
    </w:lvl>
    <w:lvl w:ilvl="6">
      <w:start w:val="1"/>
      <w:numFmt w:val="bullet"/>
      <w:lvlText w:val=""/>
      <w:lvlJc w:val="left"/>
      <w:pPr>
        <w:tabs>
          <w:tab w:val="num" w:pos="3418"/>
        </w:tabs>
        <w:ind w:left="3418" w:hanging="360"/>
      </w:pPr>
      <w:rPr>
        <w:rFonts w:ascii="Symbol" w:hAnsi="Symbol" w:cs="Symbol" w:hint="default"/>
        <w:rFonts w:cs="OpenSymbol"/>
      </w:rPr>
    </w:lvl>
    <w:lvl w:ilvl="7">
      <w:start w:val="1"/>
      <w:numFmt w:val="bullet"/>
      <w:lvlText w:val="◦"/>
      <w:lvlJc w:val="left"/>
      <w:pPr>
        <w:tabs>
          <w:tab w:val="num" w:pos="3778"/>
        </w:tabs>
        <w:ind w:left="3778" w:hanging="360"/>
      </w:pPr>
      <w:rPr>
        <w:rFonts w:ascii="OpenSymbol" w:hAnsi="OpenSymbol" w:cs="OpenSymbol" w:hint="default"/>
        <w:rFonts w:cs="OpenSymbol"/>
      </w:rPr>
    </w:lvl>
    <w:lvl w:ilvl="8">
      <w:start w:val="1"/>
      <w:numFmt w:val="bullet"/>
      <w:lvlText w:val="▪"/>
      <w:lvlJc w:val="left"/>
      <w:pPr>
        <w:tabs>
          <w:tab w:val="num" w:pos="4138"/>
        </w:tabs>
        <w:ind w:left="4138" w:hanging="360"/>
      </w:pPr>
      <w:rPr>
        <w:rFonts w:ascii="OpenSymbol" w:hAnsi="OpenSymbol" w:cs="OpenSymbol" w:hint="default"/>
        <w:rFonts w:cs="OpenSymbol"/>
      </w:rPr>
    </w:lvl>
  </w:abstractNum>
  <w:abstractNum w:abstractNumId="20">
    <w:lvl w:ilvl="0">
      <w:start w:val="1"/>
      <w:numFmt w:val="bullet"/>
      <w:lvlText w:val=""/>
      <w:lvlJc w:val="left"/>
      <w:pPr>
        <w:tabs>
          <w:tab w:val="num" w:pos="1258"/>
        </w:tabs>
        <w:ind w:left="1258" w:hanging="360"/>
      </w:pPr>
      <w:rPr>
        <w:rFonts w:ascii="Symbol" w:hAnsi="Symbol" w:cs="Symbol" w:hint="default"/>
        <w:rFonts w:cs="OpenSymbol"/>
      </w:rPr>
    </w:lvl>
    <w:lvl w:ilvl="1">
      <w:start w:val="1"/>
      <w:numFmt w:val="bullet"/>
      <w:lvlText w:val="◦"/>
      <w:lvlJc w:val="left"/>
      <w:pPr>
        <w:tabs>
          <w:tab w:val="num" w:pos="1618"/>
        </w:tabs>
        <w:ind w:left="1618" w:hanging="360"/>
      </w:pPr>
      <w:rPr>
        <w:rFonts w:ascii="OpenSymbol" w:hAnsi="OpenSymbol" w:cs="OpenSymbol" w:hint="default"/>
        <w:rFonts w:cs="OpenSymbol"/>
      </w:rPr>
    </w:lvl>
    <w:lvl w:ilvl="2">
      <w:start w:val="1"/>
      <w:numFmt w:val="bullet"/>
      <w:lvlText w:val="▪"/>
      <w:lvlJc w:val="left"/>
      <w:pPr>
        <w:tabs>
          <w:tab w:val="num" w:pos="1978"/>
        </w:tabs>
        <w:ind w:left="1978" w:hanging="360"/>
      </w:pPr>
      <w:rPr>
        <w:rFonts w:ascii="OpenSymbol" w:hAnsi="OpenSymbol" w:cs="OpenSymbol" w:hint="default"/>
        <w:rFonts w:cs="OpenSymbol"/>
      </w:rPr>
    </w:lvl>
    <w:lvl w:ilvl="3">
      <w:start w:val="1"/>
      <w:numFmt w:val="bullet"/>
      <w:lvlText w:val=""/>
      <w:lvlJc w:val="left"/>
      <w:pPr>
        <w:tabs>
          <w:tab w:val="num" w:pos="2338"/>
        </w:tabs>
        <w:ind w:left="2338" w:hanging="360"/>
      </w:pPr>
      <w:rPr>
        <w:rFonts w:ascii="Symbol" w:hAnsi="Symbol" w:cs="Symbol" w:hint="default"/>
        <w:rFonts w:cs="OpenSymbol"/>
      </w:rPr>
    </w:lvl>
    <w:lvl w:ilvl="4">
      <w:start w:val="1"/>
      <w:numFmt w:val="bullet"/>
      <w:lvlText w:val="◦"/>
      <w:lvlJc w:val="left"/>
      <w:pPr>
        <w:tabs>
          <w:tab w:val="num" w:pos="2698"/>
        </w:tabs>
        <w:ind w:left="2698" w:hanging="360"/>
      </w:pPr>
      <w:rPr>
        <w:rFonts w:ascii="OpenSymbol" w:hAnsi="OpenSymbol" w:cs="OpenSymbol" w:hint="default"/>
        <w:rFonts w:cs="OpenSymbol"/>
      </w:rPr>
    </w:lvl>
    <w:lvl w:ilvl="5">
      <w:start w:val="1"/>
      <w:numFmt w:val="bullet"/>
      <w:lvlText w:val="▪"/>
      <w:lvlJc w:val="left"/>
      <w:pPr>
        <w:tabs>
          <w:tab w:val="num" w:pos="3058"/>
        </w:tabs>
        <w:ind w:left="3058" w:hanging="360"/>
      </w:pPr>
      <w:rPr>
        <w:rFonts w:ascii="OpenSymbol" w:hAnsi="OpenSymbol" w:cs="OpenSymbol" w:hint="default"/>
        <w:rFonts w:cs="OpenSymbol"/>
      </w:rPr>
    </w:lvl>
    <w:lvl w:ilvl="6">
      <w:start w:val="1"/>
      <w:numFmt w:val="bullet"/>
      <w:lvlText w:val=""/>
      <w:lvlJc w:val="left"/>
      <w:pPr>
        <w:tabs>
          <w:tab w:val="num" w:pos="3418"/>
        </w:tabs>
        <w:ind w:left="3418" w:hanging="360"/>
      </w:pPr>
      <w:rPr>
        <w:rFonts w:ascii="Symbol" w:hAnsi="Symbol" w:cs="Symbol" w:hint="default"/>
        <w:rFonts w:cs="OpenSymbol"/>
      </w:rPr>
    </w:lvl>
    <w:lvl w:ilvl="7">
      <w:start w:val="1"/>
      <w:numFmt w:val="bullet"/>
      <w:lvlText w:val="◦"/>
      <w:lvlJc w:val="left"/>
      <w:pPr>
        <w:tabs>
          <w:tab w:val="num" w:pos="3778"/>
        </w:tabs>
        <w:ind w:left="3778" w:hanging="360"/>
      </w:pPr>
      <w:rPr>
        <w:rFonts w:ascii="OpenSymbol" w:hAnsi="OpenSymbol" w:cs="OpenSymbol" w:hint="default"/>
        <w:rFonts w:cs="OpenSymbol"/>
      </w:rPr>
    </w:lvl>
    <w:lvl w:ilvl="8">
      <w:start w:val="1"/>
      <w:numFmt w:val="bullet"/>
      <w:lvlText w:val="▪"/>
      <w:lvlJc w:val="left"/>
      <w:pPr>
        <w:tabs>
          <w:tab w:val="num" w:pos="4138"/>
        </w:tabs>
        <w:ind w:left="4138" w:hanging="360"/>
      </w:pPr>
      <w:rPr>
        <w:rFonts w:ascii="OpenSymbol" w:hAnsi="OpenSymbol" w:cs="OpenSymbol" w:hint="default"/>
        <w:rFonts w:cs="OpenSymbol"/>
      </w:rPr>
    </w:lvl>
  </w:abstractNum>
  <w:abstractNum w:abstractNumId="21">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22">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25">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26">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27">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28">
    <w:lvl w:ilvl="0">
      <w:start w:val="1"/>
      <w:numFmt w:val="bullet"/>
      <w:lvlText w:val=""/>
      <w:lvlJc w:val="left"/>
      <w:pPr>
        <w:tabs>
          <w:tab w:val="num" w:pos="1017"/>
        </w:tabs>
        <w:ind w:left="1017" w:hanging="360"/>
      </w:pPr>
      <w:rPr>
        <w:rFonts w:ascii="Symbol" w:hAnsi="Symbol" w:cs="Symbol" w:hint="default"/>
        <w:rFonts w:cs="OpenSymbol"/>
      </w:rPr>
    </w:lvl>
    <w:lvl w:ilvl="1">
      <w:start w:val="1"/>
      <w:numFmt w:val="bullet"/>
      <w:lvlText w:val="◦"/>
      <w:lvlJc w:val="left"/>
      <w:pPr>
        <w:tabs>
          <w:tab w:val="num" w:pos="1377"/>
        </w:tabs>
        <w:ind w:left="1377" w:hanging="360"/>
      </w:pPr>
      <w:rPr>
        <w:rFonts w:ascii="OpenSymbol" w:hAnsi="OpenSymbol" w:cs="OpenSymbol" w:hint="default"/>
        <w:rFonts w:cs="OpenSymbol"/>
      </w:rPr>
    </w:lvl>
    <w:lvl w:ilvl="2">
      <w:start w:val="1"/>
      <w:numFmt w:val="bullet"/>
      <w:lvlText w:val="▪"/>
      <w:lvlJc w:val="left"/>
      <w:pPr>
        <w:tabs>
          <w:tab w:val="num" w:pos="1737"/>
        </w:tabs>
        <w:ind w:left="1737" w:hanging="360"/>
      </w:pPr>
      <w:rPr>
        <w:rFonts w:ascii="OpenSymbol" w:hAnsi="OpenSymbol" w:cs="OpenSymbol" w:hint="default"/>
        <w:rFonts w:cs="OpenSymbol"/>
      </w:rPr>
    </w:lvl>
    <w:lvl w:ilvl="3">
      <w:start w:val="1"/>
      <w:numFmt w:val="bullet"/>
      <w:lvlText w:val=""/>
      <w:lvlJc w:val="left"/>
      <w:pPr>
        <w:tabs>
          <w:tab w:val="num" w:pos="2097"/>
        </w:tabs>
        <w:ind w:left="2097" w:hanging="360"/>
      </w:pPr>
      <w:rPr>
        <w:rFonts w:ascii="Symbol" w:hAnsi="Symbol" w:cs="Symbol" w:hint="default"/>
        <w:rFonts w:cs="OpenSymbol"/>
      </w:rPr>
    </w:lvl>
    <w:lvl w:ilvl="4">
      <w:start w:val="1"/>
      <w:numFmt w:val="bullet"/>
      <w:lvlText w:val="◦"/>
      <w:lvlJc w:val="left"/>
      <w:pPr>
        <w:tabs>
          <w:tab w:val="num" w:pos="2457"/>
        </w:tabs>
        <w:ind w:left="2457" w:hanging="360"/>
      </w:pPr>
      <w:rPr>
        <w:rFonts w:ascii="OpenSymbol" w:hAnsi="OpenSymbol" w:cs="OpenSymbol" w:hint="default"/>
        <w:rFonts w:cs="OpenSymbol"/>
      </w:rPr>
    </w:lvl>
    <w:lvl w:ilvl="5">
      <w:start w:val="1"/>
      <w:numFmt w:val="bullet"/>
      <w:lvlText w:val="▪"/>
      <w:lvlJc w:val="left"/>
      <w:pPr>
        <w:tabs>
          <w:tab w:val="num" w:pos="2817"/>
        </w:tabs>
        <w:ind w:left="2817" w:hanging="360"/>
      </w:pPr>
      <w:rPr>
        <w:rFonts w:ascii="OpenSymbol" w:hAnsi="OpenSymbol" w:cs="OpenSymbol" w:hint="default"/>
        <w:rFonts w:cs="OpenSymbol"/>
      </w:rPr>
    </w:lvl>
    <w:lvl w:ilvl="6">
      <w:start w:val="1"/>
      <w:numFmt w:val="bullet"/>
      <w:lvlText w:val=""/>
      <w:lvlJc w:val="left"/>
      <w:pPr>
        <w:tabs>
          <w:tab w:val="num" w:pos="3177"/>
        </w:tabs>
        <w:ind w:left="3177" w:hanging="360"/>
      </w:pPr>
      <w:rPr>
        <w:rFonts w:ascii="Symbol" w:hAnsi="Symbol" w:cs="Symbol" w:hint="default"/>
        <w:rFonts w:cs="OpenSymbol"/>
      </w:rPr>
    </w:lvl>
    <w:lvl w:ilvl="7">
      <w:start w:val="1"/>
      <w:numFmt w:val="bullet"/>
      <w:lvlText w:val="◦"/>
      <w:lvlJc w:val="left"/>
      <w:pPr>
        <w:tabs>
          <w:tab w:val="num" w:pos="3537"/>
        </w:tabs>
        <w:ind w:left="3537" w:hanging="360"/>
      </w:pPr>
      <w:rPr>
        <w:rFonts w:ascii="OpenSymbol" w:hAnsi="OpenSymbol" w:cs="OpenSymbol" w:hint="default"/>
        <w:rFonts w:cs="OpenSymbol"/>
      </w:rPr>
    </w:lvl>
    <w:lvl w:ilvl="8">
      <w:start w:val="1"/>
      <w:numFmt w:val="bullet"/>
      <w:lvlText w:val="▪"/>
      <w:lvlJc w:val="left"/>
      <w:pPr>
        <w:tabs>
          <w:tab w:val="num" w:pos="3897"/>
        </w:tabs>
        <w:ind w:left="3897" w:hanging="360"/>
      </w:pPr>
      <w:rPr>
        <w:rFonts w:ascii="OpenSymbol" w:hAnsi="OpenSymbol" w:cs="OpenSymbol" w:hint="default"/>
        <w:rFonts w:cs="OpenSymbol"/>
      </w:rPr>
    </w:lvl>
  </w:abstractNum>
  <w:abstractNum w:abstractNumId="29">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3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35">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36">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3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8">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3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30"/>
  <w:defaultTabStop w:val="3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3490"/>
    <w:pPr>
      <w:widowControl/>
      <w:bidi w:val="0"/>
      <w:jc w:val="left"/>
    </w:pPr>
    <w:rPr>
      <w:rFonts w:ascii="Times New Roman" w:hAnsi="Times New Roman" w:eastAsia="Times New Roman" w:cs="Times New Roman"/>
      <w:color w:val="00000A"/>
      <w:sz w:val="20"/>
      <w:szCs w:val="20"/>
      <w:lang w:val="en-US" w:eastAsia="en-US" w:bidi="ar-SA"/>
    </w:rPr>
  </w:style>
  <w:style w:type="paragraph" w:styleId="Balk1">
    <w:name w:val="Heading 1"/>
    <w:basedOn w:val="Normal"/>
    <w:next w:val="Normal"/>
    <w:link w:val="Balk1Char"/>
    <w:uiPriority w:val="9"/>
    <w:qFormat/>
    <w:rsid w:val="001b3490"/>
    <w:pPr>
      <w:keepNext/>
      <w:spacing w:before="240" w:after="60"/>
      <w:outlineLvl w:val="0"/>
    </w:pPr>
    <w:rPr>
      <w:rFonts w:ascii="Cambria" w:hAnsi="Cambria" w:eastAsia="" w:cs="" w:asciiTheme="majorHAnsi" w:cstheme="majorBidi" w:eastAsiaTheme="majorEastAsia" w:hAnsiTheme="majorHAnsi"/>
      <w:b/>
      <w:bCs/>
      <w:sz w:val="32"/>
      <w:szCs w:val="32"/>
    </w:rPr>
  </w:style>
  <w:style w:type="paragraph" w:styleId="Balk2">
    <w:name w:val="Heading 2"/>
    <w:basedOn w:val="Normal"/>
    <w:next w:val="Normal"/>
    <w:link w:val="Balk2Char"/>
    <w:uiPriority w:val="9"/>
    <w:semiHidden/>
    <w:unhideWhenUsed/>
    <w:qFormat/>
    <w:rsid w:val="001b3490"/>
    <w:pPr>
      <w:keepNext/>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Balk3">
    <w:name w:val="Heading 3"/>
    <w:basedOn w:val="Normal"/>
    <w:next w:val="Normal"/>
    <w:link w:val="Balk3Char"/>
    <w:uiPriority w:val="9"/>
    <w:semiHidden/>
    <w:unhideWhenUsed/>
    <w:qFormat/>
    <w:rsid w:val="001b3490"/>
    <w:pPr>
      <w:keepNext/>
      <w:spacing w:before="240" w:after="60"/>
      <w:outlineLvl w:val="2"/>
    </w:pPr>
    <w:rPr>
      <w:rFonts w:ascii="Cambria" w:hAnsi="Cambria" w:eastAsia="" w:cs="" w:asciiTheme="majorHAnsi" w:cstheme="majorBidi" w:eastAsiaTheme="majorEastAsia" w:hAnsiTheme="majorHAnsi"/>
      <w:b/>
      <w:bCs/>
      <w:sz w:val="26"/>
      <w:szCs w:val="26"/>
    </w:rPr>
  </w:style>
  <w:style w:type="paragraph" w:styleId="Balk4">
    <w:name w:val="Heading 4"/>
    <w:basedOn w:val="Normal"/>
    <w:next w:val="Normal"/>
    <w:link w:val="Balk4Char"/>
    <w:uiPriority w:val="9"/>
    <w:semiHidden/>
    <w:unhideWhenUsed/>
    <w:qFormat/>
    <w:rsid w:val="001b3490"/>
    <w:pPr>
      <w:keepNext/>
      <w:spacing w:before="240" w:after="60"/>
      <w:outlineLvl w:val="3"/>
    </w:pPr>
    <w:rPr>
      <w:rFonts w:ascii="Calibri" w:hAnsi="Calibri" w:eastAsia="" w:cs="" w:asciiTheme="minorHAnsi" w:cstheme="minorBidi" w:eastAsiaTheme="minorEastAsia" w:hAnsiTheme="minorHAnsi"/>
      <w:b/>
      <w:bCs/>
      <w:sz w:val="28"/>
      <w:szCs w:val="28"/>
    </w:rPr>
  </w:style>
  <w:style w:type="paragraph" w:styleId="Balk5">
    <w:name w:val="Heading 5"/>
    <w:basedOn w:val="Normal"/>
    <w:next w:val="Normal"/>
    <w:link w:val="Balk5Char"/>
    <w:uiPriority w:val="9"/>
    <w:semiHidden/>
    <w:unhideWhenUsed/>
    <w:qFormat/>
    <w:rsid w:val="001b3490"/>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Balk6">
    <w:name w:val="Heading 6"/>
    <w:basedOn w:val="Normal"/>
    <w:next w:val="Normal"/>
    <w:link w:val="Balk6Char"/>
    <w:qFormat/>
    <w:rsid w:val="001b3490"/>
    <w:p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spacing w:before="240" w:after="60"/>
      <w:outlineLvl w:val="6"/>
    </w:pPr>
    <w:rPr>
      <w:rFonts w:ascii="Calibri" w:hAnsi="Calibri" w:eastAsia="" w:cs="" w:asciiTheme="minorHAnsi" w:cstheme="minorBidi" w:eastAsiaTheme="minorEastAsia" w:hAnsiTheme="minorHAnsi"/>
      <w:sz w:val="24"/>
      <w:szCs w:val="24"/>
    </w:rPr>
  </w:style>
  <w:style w:type="paragraph" w:styleId="Balk8">
    <w:name w:val="Heading 8"/>
    <w:basedOn w:val="Normal"/>
    <w:next w:val="Normal"/>
    <w:link w:val="Balk8Char"/>
    <w:uiPriority w:val="9"/>
    <w:semiHidden/>
    <w:unhideWhenUsed/>
    <w:qFormat/>
    <w:rsid w:val="001b3490"/>
    <w:pPr>
      <w:spacing w:before="240" w:after="60"/>
      <w:outlineLvl w:val="7"/>
    </w:pPr>
    <w:rPr>
      <w:rFonts w:ascii="Calibri" w:hAnsi="Calibri" w:eastAsia="" w:cs="" w:asciiTheme="minorHAnsi" w:cstheme="minorBidi" w:eastAsiaTheme="minorEastAsia" w:hAnsiTheme="minorHAnsi"/>
      <w:i/>
      <w:iCs/>
      <w:sz w:val="24"/>
      <w:szCs w:val="24"/>
    </w:rPr>
  </w:style>
  <w:style w:type="paragraph" w:styleId="Balk9">
    <w:name w:val="Heading 9"/>
    <w:basedOn w:val="Normal"/>
    <w:next w:val="Normal"/>
    <w:link w:val="Balk9Char"/>
    <w:uiPriority w:val="9"/>
    <w:semiHidden/>
    <w:unhideWhenUsed/>
    <w:qFormat/>
    <w:rsid w:val="001b3490"/>
    <w:p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uiPriority w:val="9"/>
    <w:qFormat/>
    <w:rsid w:val="001b3490"/>
    <w:rPr>
      <w:rFonts w:ascii="Cambria" w:hAnsi="Cambria" w:eastAsia="" w:cs="" w:asciiTheme="majorHAnsi" w:cstheme="majorBidi" w:eastAsiaTheme="majorEastAsia" w:hAnsiTheme="majorHAnsi"/>
      <w:b/>
      <w:bCs/>
      <w:sz w:val="32"/>
      <w:szCs w:val="32"/>
    </w:rPr>
  </w:style>
  <w:style w:type="character" w:styleId="Balk2Char" w:customStyle="1">
    <w:name w:val="Başlık 2 Char"/>
    <w:basedOn w:val="DefaultParagraphFont"/>
    <w:link w:val="Balk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Balk3Char" w:customStyle="1">
    <w:name w:val="Başlık 3 Char"/>
    <w:basedOn w:val="DefaultParagraphFont"/>
    <w:link w:val="Balk3"/>
    <w:uiPriority w:val="9"/>
    <w:semiHidden/>
    <w:qFormat/>
    <w:rsid w:val="001b3490"/>
    <w:rPr>
      <w:rFonts w:ascii="Cambria" w:hAnsi="Cambria" w:eastAsia="" w:cs="" w:asciiTheme="majorHAnsi" w:cstheme="majorBidi" w:eastAsiaTheme="majorEastAsia" w:hAnsiTheme="majorHAnsi"/>
      <w:b/>
      <w:bCs/>
      <w:sz w:val="26"/>
      <w:szCs w:val="26"/>
    </w:rPr>
  </w:style>
  <w:style w:type="character" w:styleId="Balk4Char" w:customStyle="1">
    <w:name w:val="Başlık 4 Char"/>
    <w:basedOn w:val="DefaultParagraphFont"/>
    <w:link w:val="Balk4"/>
    <w:uiPriority w:val="9"/>
    <w:semiHidden/>
    <w:qFormat/>
    <w:rsid w:val="001b3490"/>
    <w:rPr>
      <w:rFonts w:ascii="Calibri" w:hAnsi="Calibri" w:eastAsia="" w:cs="" w:asciiTheme="minorHAnsi" w:cstheme="minorBidi" w:eastAsiaTheme="minorEastAsia" w:hAnsiTheme="minorHAnsi"/>
      <w:b/>
      <w:bCs/>
      <w:sz w:val="28"/>
      <w:szCs w:val="28"/>
    </w:rPr>
  </w:style>
  <w:style w:type="character" w:styleId="Balk5Char" w:customStyle="1">
    <w:name w:val="Başlık 5 Char"/>
    <w:basedOn w:val="DefaultParagraphFont"/>
    <w:link w:val="Balk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Balk6Char" w:customStyle="1">
    <w:name w:val="Başlık 6 Char"/>
    <w:basedOn w:val="DefaultParagraphFont"/>
    <w:link w:val="Balk6"/>
    <w:qFormat/>
    <w:rsid w:val="001b3490"/>
    <w:rPr>
      <w:b/>
      <w:bCs/>
      <w:sz w:val="22"/>
      <w:szCs w:val="22"/>
    </w:rPr>
  </w:style>
  <w:style w:type="character" w:styleId="Balk7Char" w:customStyle="1">
    <w:name w:val="Başlık 7 Char"/>
    <w:basedOn w:val="DefaultParagraphFont"/>
    <w:link w:val="Balk7"/>
    <w:uiPriority w:val="9"/>
    <w:semiHidden/>
    <w:qFormat/>
    <w:rsid w:val="001b3490"/>
    <w:rPr>
      <w:rFonts w:ascii="Calibri" w:hAnsi="Calibri" w:eastAsia="" w:cs="" w:asciiTheme="minorHAnsi" w:cstheme="minorBidi" w:eastAsiaTheme="minorEastAsia" w:hAnsiTheme="minorHAnsi"/>
      <w:sz w:val="24"/>
      <w:szCs w:val="24"/>
    </w:rPr>
  </w:style>
  <w:style w:type="character" w:styleId="Balk8Char" w:customStyle="1">
    <w:name w:val="Başlık 8 Char"/>
    <w:basedOn w:val="DefaultParagraphFont"/>
    <w:link w:val="Balk8"/>
    <w:uiPriority w:val="9"/>
    <w:semiHidden/>
    <w:qFormat/>
    <w:rsid w:val="001b3490"/>
    <w:rPr>
      <w:rFonts w:ascii="Calibri" w:hAnsi="Calibri" w:eastAsia="" w:cs="" w:asciiTheme="minorHAnsi" w:cstheme="minorBidi" w:eastAsiaTheme="minorEastAsia" w:hAnsiTheme="minorHAnsi"/>
      <w:i/>
      <w:iCs/>
      <w:sz w:val="24"/>
      <w:szCs w:val="24"/>
    </w:rPr>
  </w:style>
  <w:style w:type="character" w:styleId="Balk9Char" w:customStyle="1">
    <w:name w:val="Başlık 9 Char"/>
    <w:basedOn w:val="DefaultParagraphFont"/>
    <w:link w:val="Balk9"/>
    <w:uiPriority w:val="9"/>
    <w:semiHidden/>
    <w:qFormat/>
    <w:rsid w:val="001b3490"/>
    <w:rPr>
      <w:rFonts w:ascii="Cambria" w:hAnsi="Cambria" w:eastAsia="" w:cs="" w:asciiTheme="majorHAnsi" w:cstheme="majorBidi" w:eastAsiaTheme="majorEastAsia" w:hAnsiTheme="majorHAnsi"/>
      <w:sz w:val="22"/>
      <w:szCs w:val="22"/>
    </w:rPr>
  </w:style>
  <w:style w:type="character" w:styleId="StbilgiChar" w:customStyle="1">
    <w:name w:val="Üstbilgi Char"/>
    <w:basedOn w:val="DefaultParagraphFont"/>
    <w:link w:val="stbilgi"/>
    <w:uiPriority w:val="99"/>
    <w:qFormat/>
    <w:rsid w:val="00376f6b"/>
    <w:rPr/>
  </w:style>
  <w:style w:type="character" w:styleId="AltbilgiChar" w:customStyle="1">
    <w:name w:val="Altbilgi Char"/>
    <w:basedOn w:val="DefaultParagraphFont"/>
    <w:link w:val="Altbilgi"/>
    <w:uiPriority w:val="99"/>
    <w:qFormat/>
    <w:rsid w:val="00376f6b"/>
    <w:rPr/>
  </w:style>
  <w:style w:type="character" w:styleId="FootnotedescriptionChar" w:customStyle="1">
    <w:name w:val="footnote description Char"/>
    <w:link w:val="footnotedescription"/>
    <w:qFormat/>
    <w:rsid w:val="00a33b42"/>
    <w:rPr>
      <w:rFonts w:ascii="Calibri" w:hAnsi="Calibri" w:eastAsia="Calibri" w:cs="Calibri"/>
      <w:color w:val="000000"/>
      <w:sz w:val="19"/>
      <w:szCs w:val="22"/>
      <w:lang w:val="tr-TR" w:eastAsia="tr-TR"/>
    </w:rPr>
  </w:style>
  <w:style w:type="character" w:styleId="BalonMetniChar" w:customStyle="1">
    <w:name w:val="Balon Metni Char"/>
    <w:basedOn w:val="DefaultParagraphFont"/>
    <w:link w:val="BalonMetni"/>
    <w:uiPriority w:val="99"/>
    <w:semiHidden/>
    <w:qFormat/>
    <w:rsid w:val="00751870"/>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NternetBalants">
    <w:name w:val="İnternet Bağlantısı"/>
    <w:rPr>
      <w:color w:val="000080"/>
      <w:u w:val="single"/>
      <w:lang w:val="zxx" w:eastAsia="zxx" w:bidi="zxx"/>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Maddemleri">
    <w:name w:val="Madde İmleri"/>
    <w:qFormat/>
    <w:rPr>
      <w:rFonts w:ascii="OpenSymbol" w:hAnsi="OpenSymbol" w:eastAsia="OpenSymbol" w:cs="OpenSymbol"/>
    </w:rPr>
  </w:style>
  <w:style w:type="paragraph" w:styleId="Balk">
    <w:name w:val="Başlık"/>
    <w:basedOn w:val="Normal"/>
    <w:next w:val="MetinGvdesi"/>
    <w:qFormat/>
    <w:pPr>
      <w:keepNext/>
      <w:spacing w:before="240" w:after="120"/>
    </w:pPr>
    <w:rPr>
      <w:rFonts w:ascii="Liberation Sans" w:hAnsi="Liberation Sans" w:eastAsia="Microsoft YaHei" w:cs="Ari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Stbilgi">
    <w:name w:val="Header"/>
    <w:basedOn w:val="Normal"/>
    <w:link w:val="stbilgiChar"/>
    <w:uiPriority w:val="99"/>
    <w:unhideWhenUsed/>
    <w:rsid w:val="00376f6b"/>
    <w:pPr>
      <w:tabs>
        <w:tab w:val="center" w:pos="4536" w:leader="none"/>
        <w:tab w:val="right" w:pos="9072" w:leader="none"/>
      </w:tabs>
    </w:pPr>
    <w:rPr/>
  </w:style>
  <w:style w:type="paragraph" w:styleId="Altbilgi">
    <w:name w:val="Footer"/>
    <w:basedOn w:val="Normal"/>
    <w:link w:val="AltbilgiChar"/>
    <w:uiPriority w:val="99"/>
    <w:unhideWhenUsed/>
    <w:rsid w:val="00376f6b"/>
    <w:pPr>
      <w:tabs>
        <w:tab w:val="center" w:pos="4536" w:leader="none"/>
        <w:tab w:val="right" w:pos="9072" w:leader="none"/>
      </w:tabs>
    </w:pPr>
    <w:rPr/>
  </w:style>
  <w:style w:type="paragraph" w:styleId="ListParagraph">
    <w:name w:val="List Paragraph"/>
    <w:basedOn w:val="Normal"/>
    <w:uiPriority w:val="34"/>
    <w:qFormat/>
    <w:rsid w:val="001257dd"/>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val="tr-TR"/>
    </w:rPr>
  </w:style>
  <w:style w:type="paragraph" w:styleId="Footnotedescription" w:customStyle="1">
    <w:name w:val="footnote description"/>
    <w:next w:val="Normal"/>
    <w:link w:val="footnotedescriptionChar"/>
    <w:qFormat/>
    <w:rsid w:val="00a33b42"/>
    <w:pPr>
      <w:widowControl/>
      <w:bidi w:val="0"/>
      <w:spacing w:lineRule="auto" w:line="259"/>
      <w:jc w:val="left"/>
    </w:pPr>
    <w:rPr>
      <w:rFonts w:ascii="Calibri" w:hAnsi="Calibri" w:eastAsia="Calibri" w:cs="Calibri"/>
      <w:color w:val="000000"/>
      <w:sz w:val="19"/>
      <w:szCs w:val="22"/>
      <w:lang w:val="tr-TR" w:eastAsia="tr-TR" w:bidi="ar-SA"/>
    </w:rPr>
  </w:style>
  <w:style w:type="paragraph" w:styleId="NoSpacing">
    <w:name w:val="No Spacing"/>
    <w:uiPriority w:val="1"/>
    <w:qFormat/>
    <w:rsid w:val="00a33b42"/>
    <w:pPr>
      <w:widowControl/>
      <w:bidi w:val="0"/>
      <w:jc w:val="left"/>
    </w:pPr>
    <w:rPr>
      <w:rFonts w:ascii="Calibri" w:hAnsi="Calibri" w:eastAsia="Calibri" w:cs="" w:asciiTheme="minorHAnsi" w:cstheme="minorBidi" w:eastAsiaTheme="minorHAnsi" w:hAnsiTheme="minorHAnsi"/>
      <w:color w:val="00000A"/>
      <w:sz w:val="22"/>
      <w:szCs w:val="22"/>
      <w:lang w:val="tr-TR" w:eastAsia="en-US" w:bidi="ar-SA"/>
    </w:rPr>
  </w:style>
  <w:style w:type="paragraph" w:styleId="TableParagraph" w:customStyle="1">
    <w:name w:val="Table Paragraph"/>
    <w:basedOn w:val="Normal"/>
    <w:uiPriority w:val="1"/>
    <w:qFormat/>
    <w:rsid w:val="00d43109"/>
    <w:pPr>
      <w:ind w:firstLine="181"/>
    </w:pPr>
    <w:rPr>
      <w:rFonts w:ascii="Arial Narrow" w:hAnsi="Arial Narrow" w:eastAsia="Arial Narrow" w:cs="Arial Narrow"/>
      <w:sz w:val="22"/>
      <w:szCs w:val="22"/>
    </w:rPr>
  </w:style>
  <w:style w:type="paragraph" w:styleId="NormalWeb">
    <w:name w:val="Normal (Web)"/>
    <w:basedOn w:val="Normal"/>
    <w:uiPriority w:val="99"/>
    <w:unhideWhenUsed/>
    <w:qFormat/>
    <w:rsid w:val="00d43109"/>
    <w:pPr>
      <w:spacing w:beforeAutospacing="1" w:afterAutospacing="1"/>
    </w:pPr>
    <w:rPr>
      <w:sz w:val="24"/>
      <w:szCs w:val="24"/>
      <w:lang w:val="tr-TR" w:eastAsia="tr-TR"/>
    </w:rPr>
  </w:style>
  <w:style w:type="paragraph" w:styleId="BalloonText">
    <w:name w:val="Balloon Text"/>
    <w:basedOn w:val="Normal"/>
    <w:link w:val="BalonMetniChar"/>
    <w:uiPriority w:val="99"/>
    <w:semiHidden/>
    <w:unhideWhenUsed/>
    <w:qFormat/>
    <w:rsid w:val="00751870"/>
    <w:pPr/>
    <w:rPr>
      <w:rFonts w:ascii="Tahoma" w:hAnsi="Tahoma" w:cs="Tahoma"/>
      <w:sz w:val="16"/>
      <w:szCs w:val="16"/>
    </w:rPr>
  </w:style>
  <w:style w:type="paragraph" w:styleId="Ereveerii">
    <w:name w:val="Çerçeve İçeriği"/>
    <w:basedOn w:val="Normal"/>
    <w:qFormat/>
    <w:pPr/>
    <w:rPr/>
  </w:style>
  <w:style w:type="paragraph" w:styleId="Tabloerii">
    <w:name w:val="Tablo İçeriği"/>
    <w:basedOn w:val="Normal"/>
    <w:qFormat/>
    <w:pPr/>
    <w:rPr/>
  </w:style>
  <w:style w:type="paragraph" w:styleId="TabloBal">
    <w:name w:val="Tablo Başlığı"/>
    <w:basedOn w:val="Tabloerii"/>
    <w:qFormat/>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table" w:styleId="TabloKlavuzu">
    <w:name w:val="Table Grid"/>
    <w:basedOn w:val="NormalTablo"/>
    <w:uiPriority w:val="39"/>
    <w:rsid w:val="00a33b42"/>
    <w:rPr>
      <w:rFonts w:asciiTheme="minorHAnsi" w:hAnsiTheme="minorHAnsi" w:eastAsiaTheme="minorHAnsi" w:cstheme="minorBidi"/>
      <w:lang w:val="tr-TR"/>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em@il:tip" TargetMode="External"/><Relationship Id="rId2" Type="http://schemas.openxmlformats.org/officeDocument/2006/relationships/hyperlink" Target="mailto:@comu.edu.tr" TargetMode="External"/><Relationship Id="rId3" Type="http://schemas.openxmlformats.org/officeDocument/2006/relationships/hyperlink" Target="mailto:em@il:tip" TargetMode="External"/><Relationship Id="rId4" Type="http://schemas.openxmlformats.org/officeDocument/2006/relationships/hyperlink" Target="mailto:@comu.edu.t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2A89-EEF0-477F-B1B3-AD615701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Application>LibreOffice/5.1.6.2$Linux_X86_64 LibreOffice_project/10m0$Build-2</Application>
  <Pages>21</Pages>
  <Words>4315</Words>
  <Characters>28401</Characters>
  <CharactersWithSpaces>34128</CharactersWithSpaces>
  <Paragraphs>919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2018-04-04T13:06:00Z</dcterms:created>
  <dc:creator>Hilal</dc:creator>
  <dc:description/>
  <dc:language>tr-TR</dc:language>
  <cp:lastModifiedBy/>
  <cp:lastPrinted>2017-12-19T12:05:00Z</cp:lastPrinted>
  <dcterms:modified xsi:type="dcterms:W3CDTF">2018-04-19T15:02:42Z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