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E3" w:rsidRPr="00F55C82" w:rsidRDefault="00E113C0">
      <w:pPr>
        <w:spacing w:before="9" w:line="160" w:lineRule="exact"/>
        <w:rPr>
          <w:sz w:val="17"/>
          <w:szCs w:val="17"/>
          <w:lang w:val="tr-TR"/>
        </w:rPr>
      </w:pPr>
      <w:r w:rsidRPr="00E113C0">
        <w:rPr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70.75pt;margin-top:224.45pt;width:453.55pt;height:453.55pt;z-index:-251658752;mso-position-horizontal-relative:page;mso-position-vertical-relative:page">
            <v:imagedata r:id="rId8" o:title=""/>
            <w10:wrap anchorx="page" anchory="page"/>
          </v:shape>
        </w:pict>
      </w: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9A2317" w:rsidP="00E06683">
      <w:pPr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  <w:r w:rsidRPr="00F55C82">
        <w:rPr>
          <w:rFonts w:ascii="Arial" w:eastAsia="Calibri" w:hAnsi="Arial" w:cs="Arial"/>
          <w:b/>
          <w:spacing w:val="-1"/>
          <w:sz w:val="24"/>
          <w:szCs w:val="24"/>
          <w:lang w:val="tr-TR"/>
        </w:rPr>
        <w:t>Dönem V</w:t>
      </w:r>
    </w:p>
    <w:p w:rsidR="00A419E3" w:rsidRPr="00F55C82" w:rsidRDefault="00A419E3" w:rsidP="00E06683">
      <w:pPr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</w:p>
    <w:p w:rsidR="00E06683" w:rsidRPr="00F55C82" w:rsidRDefault="001250D6" w:rsidP="00E06683">
      <w:pPr>
        <w:spacing w:after="240"/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  <w:r>
        <w:rPr>
          <w:rFonts w:ascii="Arial" w:eastAsia="Calibri" w:hAnsi="Arial" w:cs="Arial"/>
          <w:b/>
          <w:spacing w:val="-1"/>
          <w:sz w:val="24"/>
          <w:szCs w:val="24"/>
          <w:lang w:val="tr-TR"/>
        </w:rPr>
        <w:t>Kardiyoloji</w:t>
      </w:r>
    </w:p>
    <w:p w:rsidR="00A419E3" w:rsidRPr="00F55C82" w:rsidRDefault="009A2317" w:rsidP="00E06683">
      <w:pPr>
        <w:spacing w:after="240"/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  <w:r w:rsidRPr="00F55C82">
        <w:rPr>
          <w:rFonts w:ascii="Arial" w:eastAsia="Calibri" w:hAnsi="Arial" w:cs="Arial"/>
          <w:b/>
          <w:spacing w:val="-1"/>
          <w:sz w:val="24"/>
          <w:szCs w:val="24"/>
          <w:lang w:val="tr-TR"/>
        </w:rPr>
        <w:t>Staj Eğitim Programı</w:t>
      </w:r>
    </w:p>
    <w:p w:rsidR="00A419E3" w:rsidRPr="00F55C82" w:rsidRDefault="00A419E3" w:rsidP="00E06683">
      <w:pPr>
        <w:spacing w:after="240"/>
        <w:jc w:val="center"/>
        <w:rPr>
          <w:rFonts w:ascii="Arial" w:eastAsia="Calibri" w:hAnsi="Arial" w:cs="Arial"/>
          <w:b/>
          <w:spacing w:val="-1"/>
          <w:sz w:val="24"/>
          <w:szCs w:val="24"/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before="19" w:line="240" w:lineRule="exact"/>
        <w:rPr>
          <w:sz w:val="24"/>
          <w:szCs w:val="24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Eği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="00745648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proofErr w:type="spellStart"/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B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şk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rd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ü</w:t>
      </w:r>
      <w:proofErr w:type="spellEnd"/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  </w:t>
      </w:r>
      <w:r w:rsidRPr="00F55C82">
        <w:rPr>
          <w:rFonts w:ascii="Calibri" w:eastAsia="Calibri" w:hAnsi="Calibri" w:cs="Calibri"/>
          <w:b/>
          <w:spacing w:val="54"/>
          <w:sz w:val="24"/>
          <w:szCs w:val="24"/>
          <w:lang w:val="tr-TR"/>
        </w:rPr>
        <w:t xml:space="preserve"> </w:t>
      </w:r>
      <w:r w:rsidR="000A5B46" w:rsidRPr="00F55C82">
        <w:rPr>
          <w:rFonts w:ascii="Calibri" w:eastAsia="Calibri" w:hAnsi="Calibri" w:cs="Calibri"/>
          <w:sz w:val="24"/>
          <w:szCs w:val="24"/>
          <w:lang w:val="tr-TR"/>
        </w:rPr>
        <w:t>Prof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Erkan Melih ŞAHİN</w:t>
      </w:r>
    </w:p>
    <w:p w:rsidR="00A419E3" w:rsidRPr="00F55C82" w:rsidRDefault="00A419E3">
      <w:pPr>
        <w:spacing w:before="5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Dö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em</w:t>
      </w:r>
      <w:r w:rsidR="00745648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Koor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ü:</w:t>
      </w:r>
      <w:r w:rsidR="00666EEF">
        <w:rPr>
          <w:rFonts w:ascii="Calibri" w:eastAsia="Calibri" w:hAnsi="Calibri" w:cs="Calibri"/>
          <w:b/>
          <w:sz w:val="24"/>
          <w:szCs w:val="24"/>
          <w:lang w:val="tr-TR"/>
        </w:rPr>
        <w:tab/>
      </w:r>
      <w:r w:rsidR="00666EEF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="00666EEF" w:rsidRPr="00F55C82">
        <w:rPr>
          <w:rFonts w:ascii="Calibri" w:eastAsia="Calibri" w:hAnsi="Calibri" w:cs="Calibri"/>
          <w:sz w:val="24"/>
          <w:szCs w:val="24"/>
          <w:lang w:val="tr-TR"/>
        </w:rPr>
        <w:t>o</w:t>
      </w:r>
      <w:r w:rsidR="00666EEF"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ç</w:t>
      </w:r>
      <w:r w:rsidR="00666EEF" w:rsidRPr="00F55C82">
        <w:rPr>
          <w:rFonts w:ascii="Calibri" w:eastAsia="Calibri" w:hAnsi="Calibri" w:cs="Calibri"/>
          <w:sz w:val="24"/>
          <w:szCs w:val="24"/>
          <w:lang w:val="tr-TR"/>
        </w:rPr>
        <w:t xml:space="preserve">. </w:t>
      </w:r>
      <w:r w:rsidR="00666EEF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="00666EEF" w:rsidRPr="00F55C82">
        <w:rPr>
          <w:rFonts w:ascii="Calibri" w:eastAsia="Calibri" w:hAnsi="Calibri" w:cs="Calibri"/>
          <w:sz w:val="24"/>
          <w:szCs w:val="24"/>
          <w:lang w:val="tr-TR"/>
        </w:rPr>
        <w:t>r. Eyüp Burak SANCAK</w:t>
      </w:r>
    </w:p>
    <w:p w:rsidR="00A419E3" w:rsidRPr="00F55C82" w:rsidRDefault="00A419E3">
      <w:pPr>
        <w:spacing w:before="4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spacing w:line="280" w:lineRule="exact"/>
        <w:ind w:left="1517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Koo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din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tö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="00745648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Y</w:t>
      </w:r>
      <w:r w:rsidRPr="00F55C82">
        <w:rPr>
          <w:rFonts w:ascii="Calibri" w:eastAsia="Calibri" w:hAnsi="Calibri" w:cs="Calibri"/>
          <w:b/>
          <w:spacing w:val="-3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rdı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c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ı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6"/>
          <w:sz w:val="24"/>
          <w:szCs w:val="24"/>
          <w:lang w:val="tr-TR"/>
        </w:rPr>
        <w:t>ı</w:t>
      </w:r>
      <w:r w:rsidR="00666EEF">
        <w:rPr>
          <w:rFonts w:ascii="Calibri" w:eastAsia="Calibri" w:hAnsi="Calibri" w:cs="Calibri"/>
          <w:sz w:val="24"/>
          <w:szCs w:val="24"/>
          <w:lang w:val="tr-TR"/>
        </w:rPr>
        <w:t>:</w:t>
      </w:r>
      <w:r w:rsidR="00666EEF">
        <w:rPr>
          <w:rFonts w:ascii="Calibri" w:eastAsia="Calibri" w:hAnsi="Calibri" w:cs="Calibri"/>
          <w:sz w:val="24"/>
          <w:szCs w:val="24"/>
          <w:lang w:val="tr-TR"/>
        </w:rPr>
        <w:tab/>
        <w:t>Yrd. Doç. Dr. Sonay OĞUZ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54"/>
          <w:sz w:val="24"/>
          <w:szCs w:val="24"/>
          <w:lang w:val="tr-TR"/>
        </w:rPr>
        <w:t xml:space="preserve"> </w:t>
      </w:r>
    </w:p>
    <w:p w:rsidR="00A419E3" w:rsidRPr="00F55C82" w:rsidRDefault="00A419E3">
      <w:pPr>
        <w:spacing w:before="6" w:line="160" w:lineRule="exact"/>
        <w:rPr>
          <w:sz w:val="16"/>
          <w:szCs w:val="16"/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4322C4" w:rsidP="004322C4">
      <w:pPr>
        <w:spacing w:line="472" w:lineRule="auto"/>
        <w:ind w:right="398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                            </w:t>
      </w:r>
      <w:r w:rsidR="009A2317"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="009A2317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="009A2317"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="009A2317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j</w:t>
      </w:r>
      <w:r w:rsidR="00745648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="009A2317" w:rsidRPr="00F55C82">
        <w:rPr>
          <w:rFonts w:ascii="Calibri" w:eastAsia="Calibri" w:hAnsi="Calibri" w:cs="Calibri"/>
          <w:b/>
          <w:sz w:val="24"/>
          <w:szCs w:val="24"/>
          <w:lang w:val="tr-TR"/>
        </w:rPr>
        <w:t>Eğ</w:t>
      </w:r>
      <w:r w:rsidR="009A2317"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i</w:t>
      </w:r>
      <w:r w:rsidR="009A2317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="009A2317"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="00745648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="009A2317"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="009A2317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oru</w:t>
      </w:r>
      <w:r w:rsidR="009A2317"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ml</w:t>
      </w:r>
      <w:r w:rsidR="009A2317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u</w:t>
      </w:r>
      <w:r w:rsidR="009A2317"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="009A2317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u</w:t>
      </w:r>
      <w:r w:rsidR="009A2317"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  <w:lang w:val="tr-TR"/>
        </w:rPr>
        <w:t xml:space="preserve">        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Do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ç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 xml:space="preserve">r. </w:t>
      </w:r>
      <w:r>
        <w:rPr>
          <w:rFonts w:ascii="Calibri" w:eastAsia="Calibri" w:hAnsi="Calibri" w:cs="Calibri"/>
          <w:spacing w:val="-3"/>
          <w:sz w:val="24"/>
          <w:szCs w:val="24"/>
          <w:lang w:val="tr-TR"/>
        </w:rPr>
        <w:t>Bahadır KIRILMAZ</w:t>
      </w:r>
      <w:r w:rsidR="009A2317"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        </w:t>
      </w: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before="19" w:line="240" w:lineRule="exact"/>
        <w:rPr>
          <w:sz w:val="24"/>
          <w:szCs w:val="24"/>
          <w:lang w:val="tr-TR"/>
        </w:rPr>
      </w:pPr>
    </w:p>
    <w:p w:rsidR="00A419E3" w:rsidRPr="00F55C82" w:rsidRDefault="009A2317">
      <w:pPr>
        <w:ind w:left="816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Gene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l</w:t>
      </w:r>
      <w:r w:rsidR="00745648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B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il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g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il</w:t>
      </w:r>
      <w:r w:rsidRPr="00F55C82">
        <w:rPr>
          <w:rFonts w:ascii="Calibri" w:eastAsia="Calibri" w:hAnsi="Calibri" w:cs="Calibri"/>
          <w:b/>
          <w:spacing w:val="-3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:</w:t>
      </w:r>
    </w:p>
    <w:p w:rsidR="00A419E3" w:rsidRPr="00F55C82" w:rsidRDefault="00A419E3">
      <w:pPr>
        <w:spacing w:before="3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j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                           </w:t>
      </w:r>
      <w:r w:rsidRPr="00F55C82">
        <w:rPr>
          <w:rFonts w:ascii="Calibri" w:eastAsia="Calibri" w:hAnsi="Calibri" w:cs="Calibri"/>
          <w:b/>
          <w:spacing w:val="51"/>
          <w:sz w:val="24"/>
          <w:szCs w:val="24"/>
          <w:lang w:val="tr-TR"/>
        </w:rPr>
        <w:t xml:space="preserve"> </w:t>
      </w:r>
      <w:r w:rsidR="001250D6">
        <w:rPr>
          <w:rFonts w:ascii="Calibri" w:eastAsia="Calibri" w:hAnsi="Calibri" w:cs="Calibri"/>
          <w:b/>
          <w:spacing w:val="6"/>
          <w:sz w:val="24"/>
          <w:szCs w:val="24"/>
          <w:lang w:val="tr-TR"/>
        </w:rPr>
        <w:t>3</w:t>
      </w:r>
      <w:r w:rsidR="0040542B" w:rsidRPr="00F55C82">
        <w:rPr>
          <w:rFonts w:ascii="Calibri" w:eastAsia="Calibri" w:hAnsi="Calibri" w:cs="Calibri"/>
          <w:b/>
          <w:spacing w:val="6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h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f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ta</w:t>
      </w:r>
    </w:p>
    <w:p w:rsidR="00A419E3" w:rsidRPr="00F55C82" w:rsidRDefault="00A419E3">
      <w:pPr>
        <w:spacing w:before="3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AK</w:t>
      </w:r>
      <w:r w:rsidRPr="00F55C82">
        <w:rPr>
          <w:rFonts w:ascii="Calibri" w:eastAsia="Calibri" w:hAnsi="Calibri" w:cs="Calibri"/>
          <w:b/>
          <w:spacing w:val="2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S 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k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di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                       </w:t>
      </w:r>
      <w:r w:rsidRPr="00F55C82">
        <w:rPr>
          <w:rFonts w:ascii="Calibri" w:eastAsia="Calibri" w:hAnsi="Calibri" w:cs="Calibri"/>
          <w:b/>
          <w:spacing w:val="50"/>
          <w:sz w:val="24"/>
          <w:szCs w:val="24"/>
          <w:lang w:val="tr-TR"/>
        </w:rPr>
        <w:t xml:space="preserve"> </w:t>
      </w:r>
      <w:r w:rsidR="004322C4">
        <w:rPr>
          <w:rFonts w:ascii="Calibri" w:eastAsia="Calibri" w:hAnsi="Calibri" w:cs="Calibri"/>
          <w:b/>
          <w:sz w:val="24"/>
          <w:szCs w:val="24"/>
          <w:lang w:val="tr-TR"/>
        </w:rPr>
        <w:t>5</w:t>
      </w:r>
      <w:r w:rsidR="0040542B"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5"/>
          <w:sz w:val="24"/>
          <w:szCs w:val="24"/>
          <w:lang w:val="tr-TR"/>
        </w:rPr>
        <w:t>k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i</w:t>
      </w: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line="200" w:lineRule="exact"/>
        <w:rPr>
          <w:lang w:val="tr-TR"/>
        </w:rPr>
      </w:pPr>
    </w:p>
    <w:p w:rsidR="00A419E3" w:rsidRPr="00F55C82" w:rsidRDefault="00A419E3">
      <w:pPr>
        <w:spacing w:before="1" w:line="260" w:lineRule="exact"/>
        <w:rPr>
          <w:sz w:val="26"/>
          <w:szCs w:val="26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Eği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in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y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2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tül</w:t>
      </w:r>
      <w:r w:rsidRPr="00F55C82">
        <w:rPr>
          <w:rFonts w:ascii="Calibri" w:eastAsia="Calibri" w:hAnsi="Calibri" w:cs="Calibri"/>
          <w:b/>
          <w:spacing w:val="-3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ğ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yer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 xml:space="preserve">: 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Çana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kk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al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e</w:t>
      </w:r>
      <w:r w:rsidR="0040542B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proofErr w:type="spellStart"/>
      <w:r w:rsidRPr="00F55C82">
        <w:rPr>
          <w:rFonts w:ascii="Calibri" w:eastAsia="Calibri" w:hAnsi="Calibri" w:cs="Calibri"/>
          <w:spacing w:val="-3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k</w:t>
      </w:r>
      <w:r w:rsidRPr="00F55C82">
        <w:rPr>
          <w:rFonts w:ascii="Calibri" w:eastAsia="Calibri" w:hAnsi="Calibri" w:cs="Calibri"/>
          <w:spacing w:val="3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z</w:t>
      </w:r>
      <w:proofErr w:type="spellEnd"/>
      <w:r w:rsidR="0040542B"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M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art</w:t>
      </w:r>
      <w:r w:rsidRPr="00F55C82">
        <w:rPr>
          <w:rFonts w:ascii="Calibri" w:eastAsia="Calibri" w:hAnsi="Calibri" w:cs="Calibri"/>
          <w:spacing w:val="53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Üniv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rs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esi</w:t>
      </w:r>
      <w:r w:rsidR="0040542B" w:rsidRPr="00F55C82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U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y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g</w:t>
      </w:r>
      <w:r w:rsidRPr="00F55C82">
        <w:rPr>
          <w:rFonts w:ascii="Calibri" w:eastAsia="Calibri" w:hAnsi="Calibri" w:cs="Calibri"/>
          <w:spacing w:val="2"/>
          <w:sz w:val="24"/>
          <w:szCs w:val="24"/>
          <w:lang w:val="tr-TR"/>
        </w:rPr>
        <w:t>u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lam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a</w:t>
      </w:r>
      <w:r w:rsidR="0040542B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ve</w:t>
      </w:r>
    </w:p>
    <w:p w:rsidR="00A419E3" w:rsidRPr="00F55C82" w:rsidRDefault="009A2317">
      <w:pPr>
        <w:spacing w:before="40"/>
        <w:ind w:left="816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sz w:val="24"/>
          <w:szCs w:val="24"/>
          <w:lang w:val="tr-TR"/>
        </w:rPr>
        <w:t>Araş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ırm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a</w:t>
      </w:r>
      <w:r w:rsidR="0040542B"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H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as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n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esi</w:t>
      </w:r>
    </w:p>
    <w:p w:rsidR="00A419E3" w:rsidRPr="00F55C82" w:rsidRDefault="00A419E3">
      <w:pPr>
        <w:spacing w:before="8" w:line="280" w:lineRule="exact"/>
        <w:rPr>
          <w:sz w:val="28"/>
          <w:szCs w:val="28"/>
          <w:lang w:val="tr-TR"/>
        </w:rPr>
      </w:pPr>
    </w:p>
    <w:p w:rsidR="00A419E3" w:rsidRPr="00F55C82" w:rsidRDefault="009A2317">
      <w:pPr>
        <w:ind w:left="1524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S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a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j</w:t>
      </w:r>
      <w:r w:rsidR="0040542B"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öğ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r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ti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m</w:t>
      </w:r>
      <w:r w:rsidR="0040542B"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ü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ye</w:t>
      </w:r>
      <w:r w:rsidRPr="00F55C82">
        <w:rPr>
          <w:rFonts w:ascii="Calibri" w:eastAsia="Calibri" w:hAnsi="Calibri" w:cs="Calibri"/>
          <w:b/>
          <w:spacing w:val="2"/>
          <w:sz w:val="24"/>
          <w:szCs w:val="24"/>
          <w:lang w:val="tr-TR"/>
        </w:rPr>
        <w:t>l</w:t>
      </w:r>
      <w:r w:rsidRPr="00F55C82">
        <w:rPr>
          <w:rFonts w:ascii="Calibri" w:eastAsia="Calibri" w:hAnsi="Calibri" w:cs="Calibri"/>
          <w:b/>
          <w:spacing w:val="-1"/>
          <w:sz w:val="24"/>
          <w:szCs w:val="24"/>
          <w:lang w:val="tr-TR"/>
        </w:rPr>
        <w:t>er</w:t>
      </w:r>
      <w:r w:rsidRPr="00F55C82">
        <w:rPr>
          <w:rFonts w:ascii="Calibri" w:eastAsia="Calibri" w:hAnsi="Calibri" w:cs="Calibri"/>
          <w:b/>
          <w:spacing w:val="1"/>
          <w:sz w:val="24"/>
          <w:szCs w:val="24"/>
          <w:lang w:val="tr-TR"/>
        </w:rPr>
        <w:t>i</w:t>
      </w:r>
      <w:r w:rsidRPr="00F55C82">
        <w:rPr>
          <w:rFonts w:ascii="Calibri" w:eastAsia="Calibri" w:hAnsi="Calibri" w:cs="Calibri"/>
          <w:b/>
          <w:sz w:val="24"/>
          <w:szCs w:val="24"/>
          <w:lang w:val="tr-TR"/>
        </w:rPr>
        <w:t>:</w:t>
      </w:r>
    </w:p>
    <w:p w:rsidR="00E06683" w:rsidRPr="00F55C82" w:rsidRDefault="00E06683" w:rsidP="00E06683">
      <w:pPr>
        <w:spacing w:before="8" w:line="280" w:lineRule="exact"/>
        <w:rPr>
          <w:sz w:val="28"/>
          <w:szCs w:val="28"/>
          <w:lang w:val="tr-TR"/>
        </w:rPr>
      </w:pPr>
    </w:p>
    <w:p w:rsidR="00E06683" w:rsidRPr="00F55C82" w:rsidRDefault="009A2317" w:rsidP="00E06683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Do</w:t>
      </w: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ç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 xml:space="preserve"> </w:t>
      </w:r>
      <w:r w:rsidRPr="00F55C82">
        <w:rPr>
          <w:rFonts w:ascii="Calibri" w:eastAsia="Calibri" w:hAnsi="Calibri" w:cs="Calibri"/>
          <w:spacing w:val="1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r.</w:t>
      </w:r>
      <w:r w:rsidR="0040542B" w:rsidRPr="00F55C82">
        <w:rPr>
          <w:rFonts w:ascii="Calibri" w:eastAsia="Calibri" w:hAnsi="Calibri" w:cs="Calibri"/>
          <w:sz w:val="24"/>
          <w:szCs w:val="24"/>
          <w:lang w:val="tr-TR"/>
        </w:rPr>
        <w:t xml:space="preserve"> </w:t>
      </w:r>
      <w:r w:rsidR="00672401">
        <w:rPr>
          <w:rFonts w:ascii="Calibri" w:eastAsia="Calibri" w:hAnsi="Calibri" w:cs="Calibri"/>
          <w:spacing w:val="-3"/>
          <w:sz w:val="24"/>
          <w:szCs w:val="24"/>
          <w:lang w:val="tr-TR"/>
        </w:rPr>
        <w:t>Bahadır KIRILMAZ</w:t>
      </w:r>
    </w:p>
    <w:p w:rsidR="00A419E3" w:rsidRPr="00F55C82" w:rsidRDefault="009A2317" w:rsidP="00E06683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r w:rsidRPr="00F55C82">
        <w:rPr>
          <w:rFonts w:ascii="Calibri" w:eastAsia="Calibri" w:hAnsi="Calibri" w:cs="Calibri"/>
          <w:spacing w:val="-1"/>
          <w:sz w:val="24"/>
          <w:szCs w:val="24"/>
          <w:lang w:val="tr-TR"/>
        </w:rPr>
        <w:t>D</w:t>
      </w:r>
      <w:r w:rsidRPr="00F55C82">
        <w:rPr>
          <w:rFonts w:ascii="Calibri" w:eastAsia="Calibri" w:hAnsi="Calibri" w:cs="Calibri"/>
          <w:spacing w:val="-2"/>
          <w:sz w:val="24"/>
          <w:szCs w:val="24"/>
          <w:lang w:val="tr-TR"/>
        </w:rPr>
        <w:t>o</w:t>
      </w:r>
      <w:r w:rsidRPr="00F55C82">
        <w:rPr>
          <w:rFonts w:ascii="Calibri" w:eastAsia="Calibri" w:hAnsi="Calibri" w:cs="Calibri"/>
          <w:spacing w:val="-3"/>
          <w:sz w:val="24"/>
          <w:szCs w:val="24"/>
          <w:lang w:val="tr-TR"/>
        </w:rPr>
        <w:t>ç</w:t>
      </w:r>
      <w:r w:rsidRPr="00F55C82">
        <w:rPr>
          <w:rFonts w:ascii="Calibri" w:eastAsia="Calibri" w:hAnsi="Calibri" w:cs="Calibri"/>
          <w:sz w:val="24"/>
          <w:szCs w:val="24"/>
          <w:lang w:val="tr-TR"/>
        </w:rPr>
        <w:t>.</w:t>
      </w:r>
      <w:r w:rsidRPr="00F55C82">
        <w:rPr>
          <w:rFonts w:ascii="Calibri" w:eastAsia="Calibri" w:hAnsi="Calibri" w:cs="Calibri"/>
          <w:spacing w:val="-4"/>
          <w:sz w:val="24"/>
          <w:szCs w:val="24"/>
          <w:lang w:val="tr-TR"/>
        </w:rPr>
        <w:t xml:space="preserve"> </w:t>
      </w:r>
      <w:r w:rsidR="00672401">
        <w:rPr>
          <w:rFonts w:ascii="Calibri" w:eastAsia="Calibri" w:hAnsi="Calibri" w:cs="Calibri"/>
          <w:spacing w:val="-1"/>
          <w:sz w:val="24"/>
          <w:szCs w:val="24"/>
          <w:lang w:val="tr-TR"/>
        </w:rPr>
        <w:t>Emine GAZİ</w:t>
      </w:r>
    </w:p>
    <w:p w:rsidR="00A419E3" w:rsidRDefault="00672401" w:rsidP="00E06683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t>Doç. Dr. Ahmet BARUTÇU</w:t>
      </w:r>
    </w:p>
    <w:p w:rsidR="00672401" w:rsidRDefault="00672401" w:rsidP="00E06683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t>Yrd. Doç. Dr. Ercan AKŞİT</w:t>
      </w:r>
    </w:p>
    <w:p w:rsidR="00672401" w:rsidRDefault="00672401" w:rsidP="00E06683">
      <w:pPr>
        <w:spacing w:line="472" w:lineRule="auto"/>
        <w:ind w:left="3969" w:right="398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t>Yrd. Doç. Dr. Bülent DEVECİ</w:t>
      </w:r>
    </w:p>
    <w:p w:rsidR="00672401" w:rsidRDefault="00672401" w:rsidP="00672401">
      <w:pPr>
        <w:spacing w:line="472" w:lineRule="auto"/>
        <w:ind w:right="398"/>
        <w:rPr>
          <w:rFonts w:ascii="Calibri" w:eastAsia="Calibri" w:hAnsi="Calibri" w:cs="Calibri"/>
          <w:sz w:val="24"/>
          <w:szCs w:val="24"/>
          <w:lang w:val="tr-TR"/>
        </w:rPr>
      </w:pPr>
    </w:p>
    <w:p w:rsidR="007308F2" w:rsidRPr="00FD1698" w:rsidRDefault="00672401" w:rsidP="007308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lastRenderedPageBreak/>
        <w:t xml:space="preserve">    </w:t>
      </w:r>
      <w:proofErr w:type="spellStart"/>
      <w:r w:rsidR="007308F2" w:rsidRPr="00FD1698">
        <w:rPr>
          <w:b/>
          <w:bCs/>
          <w:sz w:val="24"/>
          <w:szCs w:val="24"/>
        </w:rPr>
        <w:t>Staj</w:t>
      </w:r>
      <w:proofErr w:type="spellEnd"/>
      <w:r w:rsidR="007308F2" w:rsidRPr="00FD1698">
        <w:rPr>
          <w:b/>
          <w:bCs/>
          <w:sz w:val="24"/>
          <w:szCs w:val="24"/>
        </w:rPr>
        <w:t xml:space="preserve"> </w:t>
      </w:r>
      <w:proofErr w:type="spellStart"/>
      <w:r w:rsidR="007308F2" w:rsidRPr="00FD1698">
        <w:rPr>
          <w:b/>
          <w:bCs/>
          <w:sz w:val="24"/>
          <w:szCs w:val="24"/>
        </w:rPr>
        <w:t>süresi</w:t>
      </w:r>
      <w:proofErr w:type="spellEnd"/>
      <w:r w:rsidR="007308F2" w:rsidRPr="00FD1698">
        <w:rPr>
          <w:b/>
          <w:bCs/>
          <w:sz w:val="24"/>
          <w:szCs w:val="24"/>
        </w:rPr>
        <w:t xml:space="preserve">: </w:t>
      </w:r>
      <w:r w:rsidR="007308F2" w:rsidRPr="00FD1698">
        <w:rPr>
          <w:sz w:val="24"/>
          <w:szCs w:val="24"/>
        </w:rPr>
        <w:t xml:space="preserve">3 </w:t>
      </w:r>
      <w:proofErr w:type="spellStart"/>
      <w:r w:rsidR="007308F2" w:rsidRPr="00FD1698">
        <w:rPr>
          <w:sz w:val="24"/>
          <w:szCs w:val="24"/>
        </w:rPr>
        <w:t>hafta</w:t>
      </w:r>
      <w:proofErr w:type="spellEnd"/>
    </w:p>
    <w:p w:rsidR="007308F2" w:rsidRPr="00FD1698" w:rsidRDefault="007308F2" w:rsidP="007308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D1698">
        <w:rPr>
          <w:sz w:val="24"/>
          <w:szCs w:val="24"/>
        </w:rPr>
        <w:t xml:space="preserve">                    </w:t>
      </w:r>
    </w:p>
    <w:p w:rsidR="007308F2" w:rsidRPr="00FD1698" w:rsidRDefault="007308F2" w:rsidP="007308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FD1698">
        <w:rPr>
          <w:b/>
          <w:bCs/>
          <w:sz w:val="24"/>
          <w:szCs w:val="24"/>
        </w:rPr>
        <w:t>Stajın</w:t>
      </w:r>
      <w:proofErr w:type="spellEnd"/>
      <w:r w:rsidRPr="00FD1698">
        <w:rPr>
          <w:b/>
          <w:bCs/>
          <w:sz w:val="24"/>
          <w:szCs w:val="24"/>
        </w:rPr>
        <w:t xml:space="preserve"> </w:t>
      </w:r>
      <w:proofErr w:type="spellStart"/>
      <w:r w:rsidRPr="00FD1698">
        <w:rPr>
          <w:b/>
          <w:bCs/>
          <w:sz w:val="24"/>
          <w:szCs w:val="24"/>
        </w:rPr>
        <w:t>yürütüldüğü</w:t>
      </w:r>
      <w:proofErr w:type="spellEnd"/>
      <w:r w:rsidRPr="00FD1698">
        <w:rPr>
          <w:b/>
          <w:bCs/>
          <w:sz w:val="24"/>
          <w:szCs w:val="24"/>
        </w:rPr>
        <w:t xml:space="preserve"> </w:t>
      </w:r>
      <w:proofErr w:type="spellStart"/>
      <w:r w:rsidRPr="00FD1698">
        <w:rPr>
          <w:b/>
          <w:bCs/>
          <w:sz w:val="24"/>
          <w:szCs w:val="24"/>
        </w:rPr>
        <w:t>bölüm</w:t>
      </w:r>
      <w:proofErr w:type="spellEnd"/>
      <w:r w:rsidRPr="00FD1698">
        <w:rPr>
          <w:b/>
          <w:bCs/>
          <w:sz w:val="24"/>
          <w:szCs w:val="24"/>
        </w:rPr>
        <w:t xml:space="preserve">: </w:t>
      </w:r>
      <w:proofErr w:type="spellStart"/>
      <w:r w:rsidRPr="00FD1698">
        <w:rPr>
          <w:sz w:val="24"/>
          <w:szCs w:val="24"/>
        </w:rPr>
        <w:t>Kardiyoloji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Anabilim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dalı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içerisinde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bulunan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ekokardiyografi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efor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holter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anjiyografi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laboratuarlarında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yürütülecektir</w:t>
      </w:r>
      <w:proofErr w:type="spellEnd"/>
      <w:r w:rsidRPr="00FD1698">
        <w:rPr>
          <w:sz w:val="24"/>
          <w:szCs w:val="24"/>
        </w:rPr>
        <w:t xml:space="preserve">. </w:t>
      </w:r>
      <w:proofErr w:type="spellStart"/>
      <w:proofErr w:type="gramStart"/>
      <w:r w:rsidRPr="00FD1698">
        <w:rPr>
          <w:sz w:val="24"/>
          <w:szCs w:val="24"/>
        </w:rPr>
        <w:t>Öğrenci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grubu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bu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laboratuarlarda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gruplara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ayrılarak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dönüşümlü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olarak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tüm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birimlerde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pratik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klinik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uygulamalarda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bulunması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sağlanacaktır</w:t>
      </w:r>
      <w:proofErr w:type="spellEnd"/>
      <w:r w:rsidRPr="00FD1698">
        <w:rPr>
          <w:sz w:val="24"/>
          <w:szCs w:val="24"/>
        </w:rPr>
        <w:t>.</w:t>
      </w:r>
      <w:proofErr w:type="gramEnd"/>
    </w:p>
    <w:p w:rsidR="007308F2" w:rsidRPr="00FD1698" w:rsidRDefault="007308F2" w:rsidP="007308F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FD1698">
        <w:rPr>
          <w:b/>
          <w:bCs/>
          <w:sz w:val="24"/>
          <w:szCs w:val="24"/>
        </w:rPr>
        <w:t>Stajın</w:t>
      </w:r>
      <w:proofErr w:type="spellEnd"/>
      <w:r w:rsidRPr="00FD1698">
        <w:rPr>
          <w:b/>
          <w:bCs/>
          <w:sz w:val="24"/>
          <w:szCs w:val="24"/>
        </w:rPr>
        <w:t xml:space="preserve"> </w:t>
      </w:r>
      <w:proofErr w:type="spellStart"/>
      <w:r w:rsidRPr="00FD1698">
        <w:rPr>
          <w:b/>
          <w:bCs/>
          <w:sz w:val="24"/>
          <w:szCs w:val="24"/>
        </w:rPr>
        <w:t>amacı</w:t>
      </w:r>
      <w:proofErr w:type="spellEnd"/>
      <w:r w:rsidRPr="00FD1698">
        <w:rPr>
          <w:b/>
          <w:bCs/>
          <w:sz w:val="24"/>
          <w:szCs w:val="24"/>
        </w:rPr>
        <w:t xml:space="preserve">: </w:t>
      </w:r>
      <w:r w:rsidRPr="00FD1698">
        <w:rPr>
          <w:sz w:val="24"/>
          <w:szCs w:val="24"/>
        </w:rPr>
        <w:t>“</w:t>
      </w:r>
      <w:proofErr w:type="spellStart"/>
      <w:r w:rsidRPr="00FD1698">
        <w:rPr>
          <w:sz w:val="24"/>
          <w:szCs w:val="24"/>
        </w:rPr>
        <w:t>Kardiyoloji</w:t>
      </w:r>
      <w:proofErr w:type="spellEnd"/>
      <w:r w:rsidRPr="00FD1698">
        <w:rPr>
          <w:sz w:val="24"/>
          <w:szCs w:val="24"/>
        </w:rPr>
        <w:t xml:space="preserve">” </w:t>
      </w:r>
      <w:proofErr w:type="spellStart"/>
      <w:r w:rsidRPr="00FD1698">
        <w:rPr>
          <w:sz w:val="24"/>
          <w:szCs w:val="24"/>
        </w:rPr>
        <w:t>stajı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sonunda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dönem</w:t>
      </w:r>
      <w:proofErr w:type="spellEnd"/>
      <w:r w:rsidRPr="00FD1698">
        <w:rPr>
          <w:sz w:val="24"/>
          <w:szCs w:val="24"/>
        </w:rPr>
        <w:t xml:space="preserve"> V </w:t>
      </w:r>
      <w:proofErr w:type="spellStart"/>
      <w:r w:rsidRPr="00FD1698">
        <w:rPr>
          <w:sz w:val="24"/>
          <w:szCs w:val="24"/>
        </w:rPr>
        <w:t>öğrencileri</w:t>
      </w:r>
      <w:proofErr w:type="spellEnd"/>
      <w:r w:rsidRPr="00FD1698">
        <w:rPr>
          <w:sz w:val="24"/>
          <w:szCs w:val="24"/>
        </w:rPr>
        <w:t xml:space="preserve">; </w:t>
      </w:r>
      <w:proofErr w:type="spellStart"/>
      <w:r w:rsidRPr="00FD1698">
        <w:rPr>
          <w:sz w:val="24"/>
          <w:szCs w:val="24"/>
        </w:rPr>
        <w:t>önemli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sık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görülen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acil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müdahale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gerektiren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akut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kronik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kardiyovasküler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tanısını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koyabilecekler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hastalığın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acil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tedavisini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teorik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pratik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bilgilere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sahip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olacaklar</w:t>
      </w:r>
      <w:proofErr w:type="spellEnd"/>
      <w:r w:rsidRPr="00FD1698">
        <w:rPr>
          <w:sz w:val="24"/>
          <w:szCs w:val="24"/>
        </w:rPr>
        <w:t xml:space="preserve">; </w:t>
      </w:r>
      <w:proofErr w:type="spellStart"/>
      <w:r w:rsidRPr="00FD1698">
        <w:rPr>
          <w:sz w:val="24"/>
          <w:szCs w:val="24"/>
        </w:rPr>
        <w:t>Tanı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için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daha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üst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merkeze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gönderilmesi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gereken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belirleyebileceklerdir</w:t>
      </w:r>
      <w:proofErr w:type="spellEnd"/>
      <w:r w:rsidRPr="00FD1698">
        <w:rPr>
          <w:sz w:val="24"/>
          <w:szCs w:val="24"/>
        </w:rPr>
        <w:t>.</w:t>
      </w:r>
    </w:p>
    <w:p w:rsidR="007308F2" w:rsidRPr="00FD1698" w:rsidRDefault="007308F2" w:rsidP="007308F2">
      <w:pPr>
        <w:autoSpaceDE w:val="0"/>
        <w:autoSpaceDN w:val="0"/>
        <w:adjustRightInd w:val="0"/>
        <w:spacing w:line="360" w:lineRule="auto"/>
        <w:jc w:val="both"/>
      </w:pPr>
    </w:p>
    <w:p w:rsidR="007308F2" w:rsidRPr="00FD1698" w:rsidRDefault="007308F2" w:rsidP="007308F2">
      <w:pPr>
        <w:autoSpaceDE w:val="0"/>
        <w:autoSpaceDN w:val="0"/>
        <w:adjustRightInd w:val="0"/>
        <w:spacing w:before="28" w:after="28" w:line="360" w:lineRule="auto"/>
        <w:rPr>
          <w:sz w:val="24"/>
          <w:szCs w:val="24"/>
        </w:rPr>
      </w:pPr>
      <w:r w:rsidRPr="00FD1698">
        <w:rPr>
          <w:b/>
          <w:bCs/>
          <w:sz w:val="24"/>
          <w:szCs w:val="24"/>
        </w:rPr>
        <w:t>ÖĞRENİM HEDEFLERİ:</w:t>
      </w:r>
      <w:r w:rsidRPr="00FD1698">
        <w:rPr>
          <w:sz w:val="24"/>
          <w:szCs w:val="24"/>
        </w:rPr>
        <w:t xml:space="preserve"> “</w:t>
      </w:r>
      <w:proofErr w:type="spellStart"/>
      <w:r w:rsidRPr="00FD1698">
        <w:rPr>
          <w:sz w:val="24"/>
          <w:szCs w:val="24"/>
        </w:rPr>
        <w:t>Ka</w:t>
      </w:r>
      <w:r w:rsidR="003D4BD9">
        <w:rPr>
          <w:sz w:val="24"/>
          <w:szCs w:val="24"/>
        </w:rPr>
        <w:t>rdiyoloji</w:t>
      </w:r>
      <w:proofErr w:type="spellEnd"/>
      <w:r w:rsidR="003D4BD9">
        <w:rPr>
          <w:sz w:val="24"/>
          <w:szCs w:val="24"/>
        </w:rPr>
        <w:t xml:space="preserve">” </w:t>
      </w:r>
      <w:proofErr w:type="spellStart"/>
      <w:r w:rsidR="003D4BD9">
        <w:rPr>
          <w:sz w:val="24"/>
          <w:szCs w:val="24"/>
        </w:rPr>
        <w:t>stajı</w:t>
      </w:r>
      <w:proofErr w:type="spellEnd"/>
      <w:r w:rsidR="003D4BD9">
        <w:rPr>
          <w:sz w:val="24"/>
          <w:szCs w:val="24"/>
        </w:rPr>
        <w:t xml:space="preserve"> </w:t>
      </w:r>
      <w:proofErr w:type="spellStart"/>
      <w:r w:rsidR="003D4BD9">
        <w:rPr>
          <w:sz w:val="24"/>
          <w:szCs w:val="24"/>
        </w:rPr>
        <w:t>sonunda</w:t>
      </w:r>
      <w:proofErr w:type="spellEnd"/>
      <w:r w:rsidR="003D4BD9">
        <w:rPr>
          <w:sz w:val="24"/>
          <w:szCs w:val="24"/>
        </w:rPr>
        <w:t xml:space="preserve"> </w:t>
      </w:r>
      <w:proofErr w:type="spellStart"/>
      <w:r w:rsidR="003D4BD9">
        <w:rPr>
          <w:sz w:val="24"/>
          <w:szCs w:val="24"/>
        </w:rPr>
        <w:t>dönem</w:t>
      </w:r>
      <w:proofErr w:type="spellEnd"/>
      <w:r w:rsidR="003D4BD9">
        <w:rPr>
          <w:sz w:val="24"/>
          <w:szCs w:val="24"/>
        </w:rPr>
        <w:t xml:space="preserve"> </w:t>
      </w:r>
      <w:r w:rsidRPr="00FD1698">
        <w:rPr>
          <w:sz w:val="24"/>
          <w:szCs w:val="24"/>
        </w:rPr>
        <w:t xml:space="preserve">V </w:t>
      </w:r>
      <w:proofErr w:type="spellStart"/>
      <w:r w:rsidRPr="00FD1698">
        <w:rPr>
          <w:sz w:val="24"/>
          <w:szCs w:val="24"/>
        </w:rPr>
        <w:t>öğrencileri</w:t>
      </w:r>
      <w:proofErr w:type="spellEnd"/>
      <w:r w:rsidRPr="00FD1698">
        <w:rPr>
          <w:sz w:val="24"/>
          <w:szCs w:val="24"/>
        </w:rPr>
        <w:t>;</w:t>
      </w:r>
    </w:p>
    <w:p w:rsidR="007308F2" w:rsidRPr="00FD1698" w:rsidRDefault="007308F2" w:rsidP="007308F2">
      <w:pPr>
        <w:autoSpaceDE w:val="0"/>
        <w:autoSpaceDN w:val="0"/>
        <w:adjustRightInd w:val="0"/>
        <w:spacing w:before="28" w:after="28" w:line="360" w:lineRule="auto"/>
        <w:rPr>
          <w:sz w:val="24"/>
          <w:szCs w:val="24"/>
        </w:rPr>
      </w:pPr>
      <w:r w:rsidRPr="00FD1698">
        <w:br/>
      </w:r>
      <w:r w:rsidRPr="00FD1698">
        <w:rPr>
          <w:sz w:val="24"/>
          <w:szCs w:val="24"/>
        </w:rPr>
        <w:t xml:space="preserve">1. </w:t>
      </w:r>
      <w:proofErr w:type="spellStart"/>
      <w:r w:rsidRPr="00FD1698">
        <w:rPr>
          <w:sz w:val="24"/>
          <w:szCs w:val="24"/>
        </w:rPr>
        <w:t>Kalp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hastalığında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koyabilmek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için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sorgulamayı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fizik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muayeneyi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>,</w:t>
      </w:r>
      <w:r w:rsidRPr="00FD1698">
        <w:rPr>
          <w:sz w:val="24"/>
          <w:szCs w:val="24"/>
        </w:rPr>
        <w:br/>
        <w:t xml:space="preserve">2. EKG, </w:t>
      </w:r>
      <w:proofErr w:type="spellStart"/>
      <w:r w:rsidRPr="00FD1698">
        <w:rPr>
          <w:sz w:val="24"/>
          <w:szCs w:val="24"/>
        </w:rPr>
        <w:t>akciğer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grafiği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biyokimyasal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hematolojik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testleri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yorumlayarak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kalp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tanısını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koyabilecekler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sonuçlar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doğrultusunda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müdahaleleri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tedavileri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3. </w:t>
      </w:r>
      <w:proofErr w:type="spellStart"/>
      <w:r w:rsidRPr="00FD1698">
        <w:rPr>
          <w:sz w:val="24"/>
          <w:szCs w:val="24"/>
        </w:rPr>
        <w:t>Koroner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arter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hastalığı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koyabilecekler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da</w:t>
      </w:r>
      <w:proofErr w:type="spellEnd"/>
      <w:r w:rsidRPr="00FD1698">
        <w:rPr>
          <w:sz w:val="24"/>
          <w:szCs w:val="24"/>
        </w:rPr>
        <w:t xml:space="preserve"> risk </w:t>
      </w:r>
      <w:proofErr w:type="spellStart"/>
      <w:r w:rsidRPr="00FD1698">
        <w:rPr>
          <w:sz w:val="24"/>
          <w:szCs w:val="24"/>
        </w:rPr>
        <w:t>gurubundaki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belirleyerek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ileri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tetkik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için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bu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üst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kurumlara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gönderebilecek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4. </w:t>
      </w:r>
      <w:proofErr w:type="spellStart"/>
      <w:r w:rsidRPr="00FD1698">
        <w:rPr>
          <w:sz w:val="24"/>
          <w:szCs w:val="24"/>
        </w:rPr>
        <w:t>Akut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koroner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sendrom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tanısını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koyarak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acil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uygulamaları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5. </w:t>
      </w:r>
      <w:proofErr w:type="spellStart"/>
      <w:r w:rsidRPr="00FD1698">
        <w:rPr>
          <w:sz w:val="24"/>
          <w:szCs w:val="24"/>
        </w:rPr>
        <w:t>Acil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kardiyak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durumlardan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akut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akciğer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ödemi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tablosunu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tetkik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muayenelerle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tanıyabilecek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acil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tedavide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gereken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unsurları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yerine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getirebilecek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6. </w:t>
      </w:r>
      <w:proofErr w:type="spellStart"/>
      <w:r w:rsidRPr="00FD1698">
        <w:rPr>
          <w:sz w:val="24"/>
          <w:szCs w:val="24"/>
        </w:rPr>
        <w:t>Ölümcül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aritmiler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başta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olmak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üzere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sık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görülebilen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tüm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aritmiler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konusundaki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prensiplerini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yerine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getirebilecek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7. </w:t>
      </w:r>
      <w:proofErr w:type="spellStart"/>
      <w:proofErr w:type="gram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elektrokardiyografik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yorumları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, </w:t>
      </w:r>
      <w:r w:rsidRPr="00FD1698">
        <w:rPr>
          <w:sz w:val="24"/>
          <w:szCs w:val="24"/>
        </w:rPr>
        <w:br/>
        <w:t>8.</w:t>
      </w:r>
      <w:proofErr w:type="gram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Kalp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yetmezliği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koyabilecek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nefes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darlığı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ayırıcı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tanısını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tedavileri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9. </w:t>
      </w:r>
      <w:proofErr w:type="spellStart"/>
      <w:r w:rsidRPr="00FD1698">
        <w:rPr>
          <w:sz w:val="24"/>
          <w:szCs w:val="24"/>
        </w:rPr>
        <w:t>Kapak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patofizyolojisi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klinik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belirtileri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hastalığın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fizik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muayene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bulguları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hakkında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yeterli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bilgiye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sahip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olacak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fizik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muayene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anemnez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doğrultusunda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kapak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hastalığı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belirleyerek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bu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hastalara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ileri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tetkikleri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önerebilecek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10. </w:t>
      </w:r>
      <w:proofErr w:type="spellStart"/>
      <w:proofErr w:type="gramStart"/>
      <w:r w:rsidRPr="00FD1698">
        <w:rPr>
          <w:sz w:val="24"/>
          <w:szCs w:val="24"/>
        </w:rPr>
        <w:t>Hipertansif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yapılması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gereken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konular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konusunda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bilgi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sahibi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olacak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hipertansiyon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hastasının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tedavisini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, en </w:t>
      </w:r>
      <w:proofErr w:type="spellStart"/>
      <w:r w:rsidRPr="00FD1698">
        <w:rPr>
          <w:sz w:val="24"/>
          <w:szCs w:val="24"/>
        </w:rPr>
        <w:t>uygun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ilaç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seçimi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konusunda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karar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verebilecek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oluşabilecek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komplikasyonların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konusunda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yeterli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bilgi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sahibi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olacak</w:t>
      </w:r>
      <w:proofErr w:type="spellEnd"/>
      <w:r w:rsidRPr="00FD1698">
        <w:rPr>
          <w:sz w:val="24"/>
          <w:szCs w:val="24"/>
        </w:rPr>
        <w:t xml:space="preserve">, </w:t>
      </w:r>
      <w:r w:rsidRPr="00FD1698">
        <w:rPr>
          <w:sz w:val="24"/>
          <w:szCs w:val="24"/>
        </w:rPr>
        <w:br/>
        <w:t>11.</w:t>
      </w:r>
      <w:proofErr w:type="gramEnd"/>
      <w:r w:rsidRPr="00FD1698">
        <w:rPr>
          <w:sz w:val="24"/>
          <w:szCs w:val="24"/>
        </w:rPr>
        <w:t xml:space="preserve"> </w:t>
      </w:r>
      <w:proofErr w:type="spellStart"/>
      <w:proofErr w:type="gramStart"/>
      <w:r w:rsidRPr="00FD1698">
        <w:rPr>
          <w:sz w:val="24"/>
          <w:szCs w:val="24"/>
        </w:rPr>
        <w:t>Kardiyopulmoner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resusitasyon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, </w:t>
      </w:r>
      <w:r w:rsidRPr="00FD1698">
        <w:rPr>
          <w:sz w:val="24"/>
          <w:szCs w:val="24"/>
        </w:rPr>
        <w:br/>
        <w:t>12.</w:t>
      </w:r>
      <w:proofErr w:type="gram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Konjenital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kalp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semptom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muayene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bulguları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tanısal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tekniklerini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sayabilecek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</w:r>
      <w:r w:rsidRPr="00FD1698">
        <w:rPr>
          <w:sz w:val="24"/>
          <w:szCs w:val="24"/>
        </w:rPr>
        <w:lastRenderedPageBreak/>
        <w:t xml:space="preserve">13. </w:t>
      </w:r>
      <w:proofErr w:type="spellStart"/>
      <w:r w:rsidRPr="00FD1698">
        <w:rPr>
          <w:sz w:val="24"/>
          <w:szCs w:val="24"/>
        </w:rPr>
        <w:t>Senkoplu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hastada</w:t>
      </w:r>
      <w:proofErr w:type="spellEnd"/>
      <w:r w:rsidRPr="00FD1698">
        <w:rPr>
          <w:sz w:val="24"/>
          <w:szCs w:val="24"/>
        </w:rPr>
        <w:t xml:space="preserve"> en </w:t>
      </w:r>
      <w:proofErr w:type="spellStart"/>
      <w:r w:rsidRPr="00FD1698">
        <w:rPr>
          <w:sz w:val="24"/>
          <w:szCs w:val="24"/>
        </w:rPr>
        <w:t>uygun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değerlendirmeyi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etiyolojiye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yönelik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sorgulayabilecek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fizik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muayene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; </w:t>
      </w:r>
      <w:proofErr w:type="spellStart"/>
      <w:r w:rsidRPr="00FD1698">
        <w:rPr>
          <w:sz w:val="24"/>
          <w:szCs w:val="24"/>
        </w:rPr>
        <w:t>senkopa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sebep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acil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durumlarını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sayabilecek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tedavisi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konusunda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bilgiye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sahip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olacak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14. </w:t>
      </w:r>
      <w:proofErr w:type="spellStart"/>
      <w:r w:rsidRPr="00FD1698">
        <w:rPr>
          <w:sz w:val="24"/>
          <w:szCs w:val="24"/>
        </w:rPr>
        <w:t>İnfektif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endokadit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perikardit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gibi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ayırıcı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tanısını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yapabilecek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bu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tedavisi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önlenmesi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konusunda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gerekli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bilgilere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sahip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olacak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15. </w:t>
      </w:r>
      <w:proofErr w:type="spellStart"/>
      <w:proofErr w:type="gram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kardiyolojik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tedavinde</w:t>
      </w:r>
      <w:proofErr w:type="spellEnd"/>
      <w:r w:rsidRPr="00FD1698">
        <w:rPr>
          <w:sz w:val="24"/>
          <w:szCs w:val="24"/>
        </w:rPr>
        <w:t xml:space="preserve"> en </w:t>
      </w:r>
      <w:proofErr w:type="spellStart"/>
      <w:r w:rsidRPr="00FD1698">
        <w:rPr>
          <w:sz w:val="24"/>
          <w:szCs w:val="24"/>
        </w:rPr>
        <w:t>uygun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ilaçları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seçebilecek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ilaç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yan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etkilerini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kontredikasyonlarını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sayabilecek</w:t>
      </w:r>
      <w:proofErr w:type="spellEnd"/>
      <w:r w:rsidRPr="00FD1698">
        <w:rPr>
          <w:sz w:val="24"/>
          <w:szCs w:val="24"/>
        </w:rPr>
        <w:t xml:space="preserve">, </w:t>
      </w:r>
      <w:r w:rsidRPr="00FD1698">
        <w:rPr>
          <w:sz w:val="24"/>
          <w:szCs w:val="24"/>
        </w:rPr>
        <w:br/>
        <w:t>16.</w:t>
      </w:r>
      <w:proofErr w:type="gram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Temel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kalp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hastalıklarında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reçete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yazabilecek</w:t>
      </w:r>
      <w:proofErr w:type="spellEnd"/>
      <w:proofErr w:type="gramStart"/>
      <w:r w:rsidRPr="00FD1698">
        <w:rPr>
          <w:sz w:val="24"/>
          <w:szCs w:val="24"/>
        </w:rPr>
        <w:t>,</w:t>
      </w:r>
      <w:proofErr w:type="gramEnd"/>
      <w:r w:rsidRPr="00FD1698">
        <w:rPr>
          <w:sz w:val="24"/>
          <w:szCs w:val="24"/>
        </w:rPr>
        <w:br/>
        <w:t xml:space="preserve">17. </w:t>
      </w:r>
      <w:proofErr w:type="gramStart"/>
      <w:r w:rsidRPr="00FD1698">
        <w:rPr>
          <w:sz w:val="24"/>
          <w:szCs w:val="24"/>
        </w:rPr>
        <w:t xml:space="preserve">EKG </w:t>
      </w:r>
      <w:proofErr w:type="spellStart"/>
      <w:r w:rsidRPr="00FD1698">
        <w:rPr>
          <w:sz w:val="24"/>
          <w:szCs w:val="24"/>
        </w:rPr>
        <w:t>çekebilecek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ve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yorumlayabilecek</w:t>
      </w:r>
      <w:proofErr w:type="spellEnd"/>
      <w:r w:rsidRPr="00FD1698">
        <w:rPr>
          <w:sz w:val="24"/>
          <w:szCs w:val="24"/>
        </w:rPr>
        <w:t xml:space="preserve">, </w:t>
      </w:r>
      <w:proofErr w:type="spellStart"/>
      <w:r w:rsidRPr="00FD1698">
        <w:rPr>
          <w:sz w:val="24"/>
          <w:szCs w:val="24"/>
        </w:rPr>
        <w:t>defibrilatör</w:t>
      </w:r>
      <w:proofErr w:type="spellEnd"/>
      <w:r w:rsidRPr="00FD1698">
        <w:rPr>
          <w:sz w:val="24"/>
          <w:szCs w:val="24"/>
        </w:rPr>
        <w:t xml:space="preserve"> </w:t>
      </w:r>
      <w:proofErr w:type="spellStart"/>
      <w:r w:rsidRPr="00FD1698">
        <w:rPr>
          <w:sz w:val="24"/>
          <w:szCs w:val="24"/>
        </w:rPr>
        <w:t>kullanabileceklerdir</w:t>
      </w:r>
      <w:proofErr w:type="spellEnd"/>
      <w:r w:rsidRPr="00FD1698">
        <w:rPr>
          <w:sz w:val="24"/>
          <w:szCs w:val="24"/>
        </w:rPr>
        <w:t>.</w:t>
      </w:r>
      <w:proofErr w:type="gramEnd"/>
    </w:p>
    <w:p w:rsidR="007308F2" w:rsidRPr="00FD1698" w:rsidRDefault="007308F2" w:rsidP="007308F2">
      <w:pPr>
        <w:autoSpaceDE w:val="0"/>
        <w:autoSpaceDN w:val="0"/>
        <w:adjustRightInd w:val="0"/>
        <w:spacing w:line="360" w:lineRule="auto"/>
        <w:jc w:val="both"/>
      </w:pPr>
    </w:p>
    <w:p w:rsidR="00FC12B2" w:rsidRPr="008A7471" w:rsidRDefault="00FC12B2" w:rsidP="00FC12B2">
      <w:pPr>
        <w:pStyle w:val="ListeParagraf"/>
        <w:spacing w:after="240" w:line="360" w:lineRule="auto"/>
        <w:rPr>
          <w:rFonts w:cstheme="minorHAnsi"/>
          <w:b/>
          <w:sz w:val="24"/>
          <w:szCs w:val="24"/>
        </w:rPr>
      </w:pPr>
      <w:r w:rsidRPr="008A7471">
        <w:rPr>
          <w:rFonts w:cstheme="minorHAnsi"/>
          <w:b/>
          <w:sz w:val="24"/>
          <w:szCs w:val="24"/>
        </w:rPr>
        <w:t>Ölçme ve Değerlendirme</w:t>
      </w:r>
    </w:p>
    <w:p w:rsidR="00FC12B2" w:rsidRPr="008A7471" w:rsidRDefault="00FC12B2" w:rsidP="00FC12B2">
      <w:pPr>
        <w:pStyle w:val="ListeParagraf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8A7471">
        <w:rPr>
          <w:rFonts w:cstheme="minorHAnsi"/>
          <w:sz w:val="24"/>
          <w:szCs w:val="24"/>
        </w:rPr>
        <w:t>Birinci aşamada tüm öğrenciler çoktan seçmeli sorulardan oluşan test ile değerlendirilir.</w:t>
      </w:r>
    </w:p>
    <w:p w:rsidR="00FC12B2" w:rsidRPr="008A7471" w:rsidRDefault="00FC12B2" w:rsidP="00FC12B2">
      <w:pPr>
        <w:pStyle w:val="ListeParagraf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</w:rPr>
      </w:pPr>
      <w:r w:rsidRPr="008A7471">
        <w:rPr>
          <w:rFonts w:cstheme="minorHAnsi"/>
          <w:sz w:val="24"/>
          <w:szCs w:val="24"/>
        </w:rPr>
        <w:t xml:space="preserve">Çoktan seçmeli sınav barajdır, 60 alamayan öğrenciler başarısız olurlar. Başarı barajını geçen öğrenciler sözlü sınava girmeye hak kazanırlar. </w:t>
      </w:r>
    </w:p>
    <w:p w:rsidR="00FC12B2" w:rsidRPr="008A7471" w:rsidRDefault="00FC12B2" w:rsidP="00FC12B2">
      <w:pPr>
        <w:pStyle w:val="ListeParagraf"/>
        <w:numPr>
          <w:ilvl w:val="0"/>
          <w:numId w:val="3"/>
        </w:numPr>
        <w:spacing w:after="24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8A7471">
        <w:rPr>
          <w:rFonts w:cstheme="minorHAnsi"/>
          <w:sz w:val="24"/>
          <w:szCs w:val="24"/>
        </w:rPr>
        <w:t xml:space="preserve">İkinci aşamada barajı geçen öğrenciler yapılandırılmış sözlü sınava alınırlar. </w:t>
      </w:r>
    </w:p>
    <w:p w:rsidR="00FC12B2" w:rsidRPr="008A7471" w:rsidRDefault="00FC12B2" w:rsidP="00FC12B2">
      <w:pPr>
        <w:pStyle w:val="ListeParagraf"/>
        <w:numPr>
          <w:ilvl w:val="0"/>
          <w:numId w:val="3"/>
        </w:numPr>
        <w:spacing w:after="24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8A7471">
        <w:rPr>
          <w:rFonts w:cstheme="minorHAnsi"/>
          <w:sz w:val="24"/>
          <w:szCs w:val="24"/>
        </w:rPr>
        <w:t xml:space="preserve">İki aşamada değerlendirme tamamlanır. </w:t>
      </w:r>
    </w:p>
    <w:p w:rsidR="00FC12B2" w:rsidRPr="008A7471" w:rsidRDefault="00FC12B2" w:rsidP="00FC12B2">
      <w:pPr>
        <w:pStyle w:val="ListeParagraf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  <w:lang w:eastAsia="tr-TR"/>
        </w:rPr>
      </w:pPr>
      <w:r w:rsidRPr="008A7471">
        <w:rPr>
          <w:rFonts w:cstheme="minorHAnsi"/>
          <w:sz w:val="24"/>
          <w:szCs w:val="24"/>
          <w:lang w:eastAsia="tr-TR"/>
        </w:rPr>
        <w:t xml:space="preserve">Staj sonu notu, yazılı sınav notunun %50’si ile sözlü sınav notunun %50’si toplanarak hesaplanır. </w:t>
      </w:r>
    </w:p>
    <w:p w:rsidR="00FC12B2" w:rsidRPr="008A7471" w:rsidRDefault="00FC12B2" w:rsidP="00FC12B2">
      <w:pPr>
        <w:pStyle w:val="ListeParagraf"/>
        <w:numPr>
          <w:ilvl w:val="0"/>
          <w:numId w:val="3"/>
        </w:numPr>
        <w:spacing w:after="240" w:line="360" w:lineRule="auto"/>
        <w:rPr>
          <w:rFonts w:cstheme="minorHAnsi"/>
          <w:sz w:val="24"/>
          <w:szCs w:val="24"/>
          <w:lang w:eastAsia="tr-TR"/>
        </w:rPr>
      </w:pPr>
      <w:r w:rsidRPr="008A7471">
        <w:rPr>
          <w:rFonts w:cstheme="minorHAnsi"/>
          <w:sz w:val="24"/>
          <w:szCs w:val="24"/>
          <w:lang w:eastAsia="tr-TR"/>
        </w:rPr>
        <w:t xml:space="preserve">Staj sonu notu 60 ve üzerinde olanlar stajdan başarılı kabul edilir. </w:t>
      </w:r>
    </w:p>
    <w:p w:rsidR="00672401" w:rsidRPr="00F55C82" w:rsidRDefault="00672401" w:rsidP="00672401">
      <w:pPr>
        <w:spacing w:line="472" w:lineRule="auto"/>
        <w:ind w:right="398"/>
        <w:rPr>
          <w:rFonts w:ascii="Calibri" w:eastAsia="Calibri" w:hAnsi="Calibri" w:cs="Calibri"/>
          <w:sz w:val="24"/>
          <w:szCs w:val="24"/>
          <w:lang w:val="tr-TR"/>
        </w:rPr>
        <w:sectPr w:rsidR="00672401" w:rsidRPr="00F55C82">
          <w:headerReference w:type="default" r:id="rId9"/>
          <w:footerReference w:type="default" r:id="rId10"/>
          <w:pgSz w:w="11940" w:h="16860"/>
          <w:pgMar w:top="2240" w:right="1640" w:bottom="280" w:left="600" w:header="1572" w:footer="719" w:gutter="0"/>
          <w:cols w:space="708"/>
        </w:sect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V. SINIF KARDİYOLOJİ STAJI DERS PROGRAMI  </w:t>
      </w:r>
    </w:p>
    <w:p w:rsidR="00FC12B2" w:rsidRDefault="00FC12B2" w:rsidP="00FC12B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 </w:t>
      </w:r>
      <w:proofErr w:type="spellStart"/>
      <w:proofErr w:type="gramStart"/>
      <w:r>
        <w:rPr>
          <w:b/>
          <w:bCs/>
        </w:rPr>
        <w:t>hafta</w:t>
      </w:r>
      <w:proofErr w:type="spellEnd"/>
      <w:proofErr w:type="gramEnd"/>
      <w:r>
        <w:rPr>
          <w:b/>
          <w:bCs/>
        </w:rPr>
        <w:t xml:space="preserve"> </w:t>
      </w:r>
    </w:p>
    <w:tbl>
      <w:tblPr>
        <w:tblW w:w="10348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4"/>
        <w:gridCol w:w="1662"/>
        <w:gridCol w:w="1956"/>
        <w:gridCol w:w="1843"/>
        <w:gridCol w:w="1885"/>
        <w:gridCol w:w="1658"/>
      </w:tblGrid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12B2" w:rsidRDefault="00FC12B2" w:rsidP="005546F3">
            <w:pPr>
              <w:snapToGrid w:val="0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ind w:left="-294" w:firstLine="294"/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Cuma</w:t>
            </w:r>
            <w:proofErr w:type="spellEnd"/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r>
              <w:t>8:30-9:00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Pr="006A1BE0" w:rsidRDefault="00FC12B2" w:rsidP="005546F3">
            <w:pPr>
              <w:snapToGrid w:val="0"/>
              <w:jc w:val="center"/>
            </w:pPr>
            <w:proofErr w:type="spellStart"/>
            <w:r w:rsidRPr="006A1BE0">
              <w:t>Vizit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2D5ACE" w:rsidRDefault="00FC12B2" w:rsidP="005546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65361" w:rsidRDefault="00FC12B2" w:rsidP="005546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46155" w:rsidRDefault="00FC12B2" w:rsidP="005546F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DF63B9" w:rsidRDefault="00FC12B2" w:rsidP="005546F3">
            <w:pPr>
              <w:snapToGrid w:val="0"/>
              <w:jc w:val="center"/>
              <w:rPr>
                <w:b/>
              </w:rPr>
            </w:pP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r>
              <w:t>9.00-9:45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CC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Kardiyovasküler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</w:p>
          <w:p w:rsidR="00FC12B2" w:rsidRPr="00B966D1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 w:rsidRPr="00B966D1">
              <w:rPr>
                <w:b/>
              </w:rPr>
              <w:t>B.Kırılmaz</w:t>
            </w:r>
            <w:proofErr w:type="spellEnd"/>
          </w:p>
          <w:p w:rsidR="00FC12B2" w:rsidRDefault="00C2725F" w:rsidP="005546F3">
            <w:pPr>
              <w:snapToGrid w:val="0"/>
              <w:jc w:val="center"/>
            </w:pPr>
            <w:r>
              <w:t>K-1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Temel</w:t>
            </w:r>
            <w:proofErr w:type="spellEnd"/>
            <w:r>
              <w:t xml:space="preserve"> EKG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B.Deveci</w:t>
            </w:r>
            <w:proofErr w:type="spellEnd"/>
          </w:p>
          <w:p w:rsidR="004F4C77" w:rsidRDefault="004F4C77" w:rsidP="005546F3">
            <w:pPr>
              <w:snapToGrid w:val="0"/>
              <w:jc w:val="center"/>
            </w:pPr>
            <w:r>
              <w:rPr>
                <w:b/>
              </w:rPr>
              <w:t>K-2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Koroner</w:t>
            </w:r>
            <w:proofErr w:type="spellEnd"/>
            <w:r>
              <w:t xml:space="preserve"> </w:t>
            </w:r>
            <w:proofErr w:type="spellStart"/>
            <w:r>
              <w:t>arter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proofErr w:type="spellStart"/>
            <w:r w:rsidRPr="00546B3F">
              <w:rPr>
                <w:b/>
              </w:rPr>
              <w:t>Ercan</w:t>
            </w:r>
            <w:proofErr w:type="spellEnd"/>
            <w:r w:rsidRPr="00546B3F">
              <w:rPr>
                <w:b/>
              </w:rPr>
              <w:t xml:space="preserve"> </w:t>
            </w:r>
            <w:proofErr w:type="spellStart"/>
            <w:r w:rsidRPr="00546B3F">
              <w:rPr>
                <w:b/>
              </w:rPr>
              <w:t>Akşit</w:t>
            </w:r>
            <w:proofErr w:type="spellEnd"/>
          </w:p>
          <w:p w:rsidR="00991D47" w:rsidRDefault="00991D47" w:rsidP="005546F3">
            <w:pPr>
              <w:snapToGrid w:val="0"/>
              <w:jc w:val="center"/>
            </w:pPr>
            <w:r>
              <w:t>K-3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Aritmiler</w:t>
            </w:r>
            <w:proofErr w:type="spellEnd"/>
          </w:p>
          <w:p w:rsidR="00FC12B2" w:rsidRDefault="006F2033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A.Barutçu</w:t>
            </w:r>
            <w:proofErr w:type="spellEnd"/>
          </w:p>
          <w:p w:rsidR="00AB5676" w:rsidRDefault="00AB5676" w:rsidP="005546F3">
            <w:pPr>
              <w:snapToGrid w:val="0"/>
              <w:jc w:val="center"/>
            </w:pPr>
            <w:r>
              <w:rPr>
                <w:b/>
              </w:rPr>
              <w:t>K-4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C12B2" w:rsidRDefault="00FC12B2" w:rsidP="005546F3">
            <w:pPr>
              <w:jc w:val="center"/>
            </w:pP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Yemezliği</w:t>
            </w:r>
            <w:proofErr w:type="spellEnd"/>
            <w:r>
              <w:t xml:space="preserve"> </w:t>
            </w: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</w:p>
          <w:p w:rsidR="00FC12B2" w:rsidRPr="00DF63B9" w:rsidRDefault="00FC12B2" w:rsidP="005546F3">
            <w:pPr>
              <w:jc w:val="center"/>
              <w:rPr>
                <w:b/>
              </w:rPr>
            </w:pPr>
            <w:r w:rsidRPr="00DF63B9">
              <w:rPr>
                <w:b/>
              </w:rPr>
              <w:t xml:space="preserve">E. </w:t>
            </w:r>
            <w:proofErr w:type="spellStart"/>
            <w:r w:rsidRPr="00DF63B9">
              <w:rPr>
                <w:b/>
              </w:rPr>
              <w:t>Gazi</w:t>
            </w:r>
            <w:proofErr w:type="spellEnd"/>
          </w:p>
          <w:p w:rsidR="00FC12B2" w:rsidRDefault="0016137F" w:rsidP="005546F3">
            <w:pPr>
              <w:snapToGrid w:val="0"/>
              <w:jc w:val="center"/>
            </w:pPr>
            <w:r>
              <w:t>K-5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r>
              <w:t>09:50-10:35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CC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Kardiyovasküler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</w:p>
          <w:p w:rsidR="00FC12B2" w:rsidRPr="00B966D1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 w:rsidRPr="00B966D1">
              <w:rPr>
                <w:b/>
              </w:rPr>
              <w:t>B.Kırılmaz</w:t>
            </w:r>
            <w:proofErr w:type="spellEnd"/>
          </w:p>
          <w:p w:rsidR="00FC12B2" w:rsidRPr="00DF63B9" w:rsidRDefault="00C2725F" w:rsidP="005546F3">
            <w:pPr>
              <w:jc w:val="center"/>
              <w:rPr>
                <w:b/>
              </w:rPr>
            </w:pPr>
            <w:r>
              <w:rPr>
                <w:b/>
              </w:rPr>
              <w:t>K-1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Temel</w:t>
            </w:r>
            <w:proofErr w:type="spellEnd"/>
            <w:r>
              <w:t xml:space="preserve"> EKG</w:t>
            </w:r>
          </w:p>
          <w:p w:rsidR="00FC12B2" w:rsidRDefault="00FC12B2" w:rsidP="005546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B.Deveci</w:t>
            </w:r>
            <w:proofErr w:type="spellEnd"/>
          </w:p>
          <w:p w:rsidR="004F4C77" w:rsidRDefault="004F4C77" w:rsidP="005546F3">
            <w:pPr>
              <w:jc w:val="center"/>
            </w:pPr>
            <w:r>
              <w:rPr>
                <w:b/>
              </w:rPr>
              <w:t>K-2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Koroner</w:t>
            </w:r>
            <w:proofErr w:type="spellEnd"/>
            <w:r>
              <w:t xml:space="preserve"> </w:t>
            </w:r>
            <w:proofErr w:type="spellStart"/>
            <w:r>
              <w:t>arter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Pr="00B966D1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 w:rsidRPr="00546B3F">
              <w:rPr>
                <w:b/>
              </w:rPr>
              <w:t>Ercan</w:t>
            </w:r>
            <w:proofErr w:type="spellEnd"/>
            <w:r w:rsidRPr="00546B3F">
              <w:rPr>
                <w:b/>
              </w:rPr>
              <w:t xml:space="preserve"> </w:t>
            </w:r>
            <w:proofErr w:type="spellStart"/>
            <w:r w:rsidRPr="00546B3F">
              <w:rPr>
                <w:b/>
              </w:rPr>
              <w:t>Akşit</w:t>
            </w:r>
            <w:proofErr w:type="spellEnd"/>
          </w:p>
          <w:p w:rsidR="00FC12B2" w:rsidRPr="00965361" w:rsidRDefault="00991D47" w:rsidP="005546F3">
            <w:pPr>
              <w:snapToGrid w:val="0"/>
              <w:jc w:val="center"/>
              <w:rPr>
                <w:b/>
              </w:rPr>
            </w:pPr>
            <w:r>
              <w:t>K-3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Aritmiler</w:t>
            </w:r>
            <w:proofErr w:type="spellEnd"/>
          </w:p>
          <w:p w:rsidR="00FC12B2" w:rsidRDefault="006F2033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Barutçu</w:t>
            </w:r>
            <w:proofErr w:type="spellEnd"/>
          </w:p>
          <w:p w:rsidR="00AB5676" w:rsidRPr="00FE1304" w:rsidRDefault="00AB5676" w:rsidP="005546F3">
            <w:pPr>
              <w:snapToGrid w:val="0"/>
              <w:jc w:val="center"/>
            </w:pPr>
            <w:r>
              <w:rPr>
                <w:b/>
              </w:rPr>
              <w:t>K-4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C12B2" w:rsidRDefault="00FC12B2" w:rsidP="005546F3">
            <w:pPr>
              <w:jc w:val="center"/>
            </w:pP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Yemezliği</w:t>
            </w:r>
            <w:proofErr w:type="spellEnd"/>
            <w:r>
              <w:t xml:space="preserve"> </w:t>
            </w: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</w:p>
          <w:p w:rsidR="00FC12B2" w:rsidRDefault="00FC12B2" w:rsidP="005546F3">
            <w:pPr>
              <w:jc w:val="center"/>
              <w:rPr>
                <w:b/>
              </w:rPr>
            </w:pPr>
            <w:r w:rsidRPr="00DF63B9">
              <w:rPr>
                <w:b/>
              </w:rPr>
              <w:t xml:space="preserve">E. </w:t>
            </w:r>
            <w:proofErr w:type="spellStart"/>
            <w:r w:rsidRPr="00DF63B9">
              <w:rPr>
                <w:b/>
              </w:rPr>
              <w:t>Gazi</w:t>
            </w:r>
            <w:proofErr w:type="spellEnd"/>
          </w:p>
          <w:p w:rsidR="0016137F" w:rsidRPr="00DF63B9" w:rsidRDefault="0016137F" w:rsidP="005546F3">
            <w:pPr>
              <w:jc w:val="center"/>
              <w:rPr>
                <w:b/>
              </w:rPr>
            </w:pPr>
            <w:r>
              <w:t>K-5</w:t>
            </w:r>
          </w:p>
          <w:p w:rsidR="00FC12B2" w:rsidRDefault="00FC12B2" w:rsidP="005546F3">
            <w:pPr>
              <w:snapToGrid w:val="0"/>
              <w:jc w:val="center"/>
            </w:pP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r>
              <w:t>10:40-11:25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CCFF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Kardiyovasküler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</w:p>
          <w:p w:rsidR="00FC12B2" w:rsidRPr="00B966D1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 w:rsidRPr="00B966D1">
              <w:rPr>
                <w:b/>
              </w:rPr>
              <w:t>B.Kırılmaz</w:t>
            </w:r>
            <w:proofErr w:type="spellEnd"/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</w:p>
          <w:p w:rsidR="00FC12B2" w:rsidRPr="00DF63B9" w:rsidRDefault="00C2725F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Temel</w:t>
            </w:r>
            <w:proofErr w:type="spellEnd"/>
            <w:r>
              <w:t xml:space="preserve"> EKG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B.Deveci</w:t>
            </w:r>
            <w:proofErr w:type="spellEnd"/>
          </w:p>
          <w:p w:rsidR="004F4C77" w:rsidRPr="00DF63B9" w:rsidRDefault="004F4C77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Koroner</w:t>
            </w:r>
            <w:proofErr w:type="spellEnd"/>
            <w:r>
              <w:t xml:space="preserve"> </w:t>
            </w:r>
            <w:proofErr w:type="spellStart"/>
            <w:r>
              <w:t>arter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 w:rsidRPr="00546B3F">
              <w:rPr>
                <w:b/>
              </w:rPr>
              <w:t>Ercan</w:t>
            </w:r>
            <w:proofErr w:type="spellEnd"/>
            <w:r w:rsidRPr="00546B3F">
              <w:rPr>
                <w:b/>
              </w:rPr>
              <w:t xml:space="preserve"> </w:t>
            </w:r>
            <w:proofErr w:type="spellStart"/>
            <w:r w:rsidRPr="00546B3F">
              <w:rPr>
                <w:b/>
              </w:rPr>
              <w:t>Akşit</w:t>
            </w:r>
            <w:proofErr w:type="spellEnd"/>
          </w:p>
          <w:p w:rsidR="00991D47" w:rsidRPr="00965361" w:rsidRDefault="00991D47" w:rsidP="005546F3">
            <w:pPr>
              <w:snapToGrid w:val="0"/>
              <w:jc w:val="center"/>
              <w:rPr>
                <w:b/>
              </w:rPr>
            </w:pPr>
            <w:r>
              <w:t>K-3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Aritmiler</w:t>
            </w:r>
            <w:proofErr w:type="spellEnd"/>
          </w:p>
          <w:p w:rsidR="00FC12B2" w:rsidRDefault="006F2033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Barutçu</w:t>
            </w:r>
            <w:proofErr w:type="spellEnd"/>
          </w:p>
          <w:p w:rsidR="00AB5676" w:rsidRPr="00E52E2E" w:rsidRDefault="00AB5676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C12B2" w:rsidRDefault="00FC12B2" w:rsidP="005546F3">
            <w:pPr>
              <w:snapToGrid w:val="0"/>
              <w:jc w:val="center"/>
            </w:pPr>
          </w:p>
          <w:p w:rsidR="00FC12B2" w:rsidRDefault="00FC12B2" w:rsidP="005546F3">
            <w:pPr>
              <w:jc w:val="center"/>
            </w:pP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Yemezliği</w:t>
            </w:r>
            <w:proofErr w:type="spellEnd"/>
            <w:r>
              <w:t xml:space="preserve"> </w:t>
            </w: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</w:p>
          <w:p w:rsidR="00FC12B2" w:rsidRDefault="00FC12B2" w:rsidP="005546F3">
            <w:pPr>
              <w:jc w:val="center"/>
              <w:rPr>
                <w:b/>
              </w:rPr>
            </w:pPr>
            <w:r w:rsidRPr="00DF63B9">
              <w:rPr>
                <w:b/>
              </w:rPr>
              <w:t xml:space="preserve">E. </w:t>
            </w:r>
            <w:proofErr w:type="spellStart"/>
            <w:r w:rsidRPr="00DF63B9">
              <w:rPr>
                <w:b/>
              </w:rPr>
              <w:t>Gazi</w:t>
            </w:r>
            <w:proofErr w:type="spellEnd"/>
          </w:p>
          <w:p w:rsidR="0016137F" w:rsidRPr="00DF63B9" w:rsidRDefault="0016137F" w:rsidP="005546F3">
            <w:pPr>
              <w:jc w:val="center"/>
              <w:rPr>
                <w:b/>
              </w:rPr>
            </w:pPr>
            <w:r>
              <w:t>K-5</w:t>
            </w:r>
          </w:p>
          <w:p w:rsidR="00FC12B2" w:rsidRDefault="00FC12B2" w:rsidP="005546F3">
            <w:pPr>
              <w:snapToGrid w:val="0"/>
              <w:jc w:val="center"/>
            </w:pP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12B2" w:rsidRDefault="00FC12B2" w:rsidP="005546F3">
            <w:pPr>
              <w:snapToGrid w:val="0"/>
              <w:jc w:val="center"/>
            </w:pPr>
            <w:r>
              <w:t>11:30 – 12:45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CCFF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Kardiyovasküler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</w:p>
          <w:p w:rsidR="00FC12B2" w:rsidRPr="00B966D1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 w:rsidRPr="00B966D1">
              <w:rPr>
                <w:b/>
              </w:rPr>
              <w:t>B.Kırılmaz</w:t>
            </w:r>
            <w:proofErr w:type="spellEnd"/>
          </w:p>
          <w:p w:rsidR="00FC12B2" w:rsidRDefault="00C2725F" w:rsidP="005546F3">
            <w:pPr>
              <w:snapToGrid w:val="0"/>
              <w:jc w:val="center"/>
            </w:pPr>
            <w:r>
              <w:t>K-1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Temel</w:t>
            </w:r>
            <w:proofErr w:type="spellEnd"/>
            <w:r>
              <w:t xml:space="preserve"> EKG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B.Deveci</w:t>
            </w:r>
            <w:proofErr w:type="spellEnd"/>
          </w:p>
          <w:p w:rsidR="004F4C77" w:rsidRDefault="004F4C77" w:rsidP="005546F3">
            <w:pPr>
              <w:snapToGrid w:val="0"/>
              <w:jc w:val="center"/>
            </w:pPr>
            <w:r>
              <w:rPr>
                <w:b/>
              </w:rPr>
              <w:t>K-2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Koroner</w:t>
            </w:r>
            <w:proofErr w:type="spellEnd"/>
            <w:r>
              <w:t xml:space="preserve"> </w:t>
            </w:r>
            <w:proofErr w:type="spellStart"/>
            <w:r>
              <w:t>arter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proofErr w:type="spellStart"/>
            <w:r w:rsidRPr="00546B3F">
              <w:rPr>
                <w:b/>
              </w:rPr>
              <w:t>Ercan</w:t>
            </w:r>
            <w:proofErr w:type="spellEnd"/>
            <w:r w:rsidRPr="00546B3F">
              <w:rPr>
                <w:b/>
              </w:rPr>
              <w:t xml:space="preserve"> </w:t>
            </w:r>
            <w:proofErr w:type="spellStart"/>
            <w:r w:rsidRPr="00546B3F">
              <w:rPr>
                <w:b/>
              </w:rPr>
              <w:t>Akşit</w:t>
            </w:r>
            <w:proofErr w:type="spellEnd"/>
          </w:p>
          <w:p w:rsidR="00991D47" w:rsidRDefault="00991D47" w:rsidP="005546F3">
            <w:pPr>
              <w:snapToGrid w:val="0"/>
              <w:jc w:val="center"/>
            </w:pPr>
            <w:r>
              <w:t>K-3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Atriyal</w:t>
            </w:r>
            <w:proofErr w:type="spellEnd"/>
            <w:r>
              <w:t xml:space="preserve"> </w:t>
            </w:r>
            <w:proofErr w:type="spellStart"/>
            <w:r>
              <w:t>fibrilasyon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Aritmiler</w:t>
            </w:r>
            <w:proofErr w:type="spellEnd"/>
          </w:p>
          <w:p w:rsidR="00FC12B2" w:rsidRDefault="006F2033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Barutçu</w:t>
            </w:r>
            <w:proofErr w:type="spellEnd"/>
          </w:p>
          <w:p w:rsidR="00AB5676" w:rsidRDefault="00AB5676" w:rsidP="005546F3">
            <w:pPr>
              <w:snapToGrid w:val="0"/>
              <w:jc w:val="center"/>
            </w:pPr>
            <w:r>
              <w:rPr>
                <w:b/>
              </w:rPr>
              <w:t>K-4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C12B2" w:rsidRDefault="00FC12B2" w:rsidP="005546F3">
            <w:pPr>
              <w:jc w:val="center"/>
            </w:pP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Yemezliği</w:t>
            </w:r>
            <w:proofErr w:type="spellEnd"/>
            <w:r>
              <w:t xml:space="preserve"> </w:t>
            </w: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</w:p>
          <w:p w:rsidR="00FC12B2" w:rsidRDefault="00FC12B2" w:rsidP="005546F3">
            <w:pPr>
              <w:jc w:val="center"/>
              <w:rPr>
                <w:b/>
              </w:rPr>
            </w:pPr>
            <w:r w:rsidRPr="00DF63B9">
              <w:rPr>
                <w:b/>
              </w:rPr>
              <w:t xml:space="preserve">E. </w:t>
            </w:r>
            <w:proofErr w:type="spellStart"/>
            <w:r w:rsidRPr="00DF63B9">
              <w:rPr>
                <w:b/>
              </w:rPr>
              <w:t>Gazi</w:t>
            </w:r>
            <w:proofErr w:type="spellEnd"/>
          </w:p>
          <w:p w:rsidR="0016137F" w:rsidRPr="00DF63B9" w:rsidRDefault="0016137F" w:rsidP="005546F3">
            <w:pPr>
              <w:jc w:val="center"/>
              <w:rPr>
                <w:b/>
              </w:rPr>
            </w:pPr>
            <w:r>
              <w:t>K-5</w:t>
            </w:r>
          </w:p>
          <w:p w:rsidR="00FC12B2" w:rsidRDefault="00FC12B2" w:rsidP="005546F3">
            <w:pPr>
              <w:snapToGrid w:val="0"/>
              <w:jc w:val="center"/>
            </w:pP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r>
              <w:t>13.30-15.00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r>
              <w:t>15.00-15:45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DF63B9" w:rsidRDefault="00FC12B2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5546F3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D05FE5" w:rsidRDefault="00FC12B2" w:rsidP="005546F3">
            <w:pPr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5546F3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DF63B9" w:rsidRDefault="00FC12B2" w:rsidP="005546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r>
              <w:t>16.00-17.00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12B2" w:rsidRDefault="00FC12B2" w:rsidP="005546F3">
            <w:pPr>
              <w:snapToGrid w:val="0"/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</w:tr>
    </w:tbl>
    <w:p w:rsidR="00FC12B2" w:rsidRDefault="00FC12B2" w:rsidP="00FC12B2">
      <w:pPr>
        <w:spacing w:line="360" w:lineRule="auto"/>
        <w:jc w:val="center"/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proofErr w:type="spellStart"/>
      <w:proofErr w:type="gramStart"/>
      <w:r>
        <w:rPr>
          <w:b/>
          <w:bCs/>
        </w:rPr>
        <w:t>hafta</w:t>
      </w:r>
      <w:proofErr w:type="spellEnd"/>
      <w:proofErr w:type="gramEnd"/>
      <w:r>
        <w:rPr>
          <w:b/>
          <w:bCs/>
        </w:rPr>
        <w:t xml:space="preserve"> </w:t>
      </w:r>
    </w:p>
    <w:tbl>
      <w:tblPr>
        <w:tblW w:w="9225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4"/>
        <w:gridCol w:w="1662"/>
        <w:gridCol w:w="1423"/>
        <w:gridCol w:w="1625"/>
        <w:gridCol w:w="1615"/>
        <w:gridCol w:w="1556"/>
      </w:tblGrid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2B2" w:rsidRDefault="00FC12B2" w:rsidP="0086267F">
            <w:pPr>
              <w:snapToGrid w:val="0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Cuma</w:t>
            </w:r>
            <w:proofErr w:type="spellEnd"/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8:30-9:00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Pr="00723D2E" w:rsidRDefault="00FC12B2" w:rsidP="0086267F">
            <w:pPr>
              <w:snapToGrid w:val="0"/>
              <w:jc w:val="center"/>
            </w:pPr>
            <w:proofErr w:type="spellStart"/>
            <w:r w:rsidRPr="00723D2E">
              <w:t>Vizit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9.00-9:45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Senkop</w:t>
            </w:r>
            <w:proofErr w:type="spellEnd"/>
          </w:p>
          <w:p w:rsidR="00FC12B2" w:rsidRDefault="00FC12B2" w:rsidP="0086267F">
            <w:pPr>
              <w:jc w:val="center"/>
            </w:pP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kardiyak</w:t>
            </w:r>
            <w:proofErr w:type="spellEnd"/>
            <w:r>
              <w:t xml:space="preserve"> </w:t>
            </w:r>
            <w:proofErr w:type="spellStart"/>
            <w:r>
              <w:t>ölüm</w:t>
            </w:r>
            <w:proofErr w:type="spellEnd"/>
          </w:p>
          <w:p w:rsidR="00FC12B2" w:rsidRDefault="00FF7885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Barutçu</w:t>
            </w:r>
            <w:proofErr w:type="spellEnd"/>
          </w:p>
          <w:p w:rsidR="0007457F" w:rsidRDefault="0007457F" w:rsidP="0086267F">
            <w:pPr>
              <w:snapToGrid w:val="0"/>
              <w:jc w:val="center"/>
            </w:pPr>
            <w:r>
              <w:rPr>
                <w:b/>
              </w:rPr>
              <w:t>K-6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C12B2" w:rsidRDefault="00FC12B2" w:rsidP="0086267F">
            <w:pPr>
              <w:jc w:val="center"/>
            </w:pPr>
            <w:proofErr w:type="spellStart"/>
            <w:r>
              <w:t>Aort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Gazi</w:t>
            </w:r>
            <w:proofErr w:type="spellEnd"/>
          </w:p>
          <w:p w:rsidR="00406A0E" w:rsidRDefault="00406A0E" w:rsidP="0086267F">
            <w:pPr>
              <w:jc w:val="center"/>
            </w:pPr>
            <w:r>
              <w:rPr>
                <w:b/>
              </w:rPr>
              <w:t>K-8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Erişkinlerde</w:t>
            </w:r>
            <w:proofErr w:type="spellEnd"/>
            <w:r>
              <w:t xml:space="preserve"> </w:t>
            </w:r>
            <w:proofErr w:type="spellStart"/>
            <w:r>
              <w:t>konjenital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9A13A4" w:rsidRDefault="009A13A4" w:rsidP="0086267F">
            <w:pPr>
              <w:snapToGrid w:val="0"/>
              <w:jc w:val="center"/>
            </w:pPr>
            <w:r>
              <w:rPr>
                <w:b/>
              </w:rPr>
              <w:t>K-9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Kardiyomiyopatiler</w:t>
            </w:r>
            <w:proofErr w:type="spellEnd"/>
          </w:p>
          <w:p w:rsidR="00151557" w:rsidRDefault="00151557" w:rsidP="00151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Barutçu</w:t>
            </w:r>
            <w:proofErr w:type="spellEnd"/>
          </w:p>
          <w:p w:rsidR="00151557" w:rsidRDefault="00151557" w:rsidP="0086267F">
            <w:pPr>
              <w:snapToGrid w:val="0"/>
              <w:jc w:val="center"/>
            </w:pPr>
            <w:r>
              <w:t>K-11</w:t>
            </w:r>
          </w:p>
          <w:p w:rsidR="00FC12B2" w:rsidRDefault="00FC12B2" w:rsidP="0086267F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Esansiyel</w:t>
            </w:r>
            <w:proofErr w:type="spellEnd"/>
            <w:r>
              <w:t xml:space="preserve"> </w:t>
            </w:r>
            <w:proofErr w:type="spellStart"/>
            <w:r>
              <w:t>hipertansiyon</w:t>
            </w:r>
            <w:proofErr w:type="spellEnd"/>
          </w:p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DF63B9">
              <w:rPr>
                <w:b/>
              </w:rPr>
              <w:t>Bahadır</w:t>
            </w:r>
            <w:proofErr w:type="spellEnd"/>
          </w:p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DF63B9">
              <w:rPr>
                <w:b/>
              </w:rPr>
              <w:t>Kırılmaz</w:t>
            </w:r>
            <w:proofErr w:type="spellEnd"/>
          </w:p>
          <w:p w:rsidR="00FC12B2" w:rsidRDefault="00B252C8" w:rsidP="0086267F">
            <w:pPr>
              <w:jc w:val="center"/>
            </w:pPr>
            <w:r>
              <w:t>K-13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09:50-10:35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Senkop</w:t>
            </w:r>
            <w:proofErr w:type="spellEnd"/>
          </w:p>
          <w:p w:rsidR="00FC12B2" w:rsidRDefault="00FC12B2" w:rsidP="0086267F">
            <w:pPr>
              <w:jc w:val="center"/>
            </w:pPr>
            <w:proofErr w:type="spellStart"/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kardiyak</w:t>
            </w:r>
            <w:proofErr w:type="spellEnd"/>
            <w:r>
              <w:t xml:space="preserve"> </w:t>
            </w:r>
            <w:proofErr w:type="spellStart"/>
            <w:r>
              <w:t>ölüm</w:t>
            </w:r>
            <w:proofErr w:type="spellEnd"/>
          </w:p>
          <w:p w:rsidR="00FC12B2" w:rsidRDefault="00FF7885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Barutçu</w:t>
            </w:r>
            <w:proofErr w:type="spellEnd"/>
          </w:p>
          <w:p w:rsidR="0007457F" w:rsidRPr="000746DE" w:rsidRDefault="0007457F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C12B2" w:rsidRDefault="00FC12B2" w:rsidP="0086267F">
            <w:pPr>
              <w:jc w:val="center"/>
            </w:pPr>
            <w:proofErr w:type="spellStart"/>
            <w:r>
              <w:t>Aort</w:t>
            </w:r>
            <w:proofErr w:type="spellEnd"/>
            <w:r>
              <w:t xml:space="preserve">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Gazi</w:t>
            </w:r>
            <w:proofErr w:type="spellEnd"/>
          </w:p>
          <w:p w:rsidR="00406A0E" w:rsidRDefault="00406A0E" w:rsidP="0086267F">
            <w:pPr>
              <w:jc w:val="center"/>
            </w:pPr>
            <w:r>
              <w:rPr>
                <w:b/>
              </w:rPr>
              <w:t>K-8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Erişkinlerde</w:t>
            </w:r>
            <w:proofErr w:type="spellEnd"/>
            <w:r>
              <w:t xml:space="preserve"> </w:t>
            </w:r>
            <w:proofErr w:type="spellStart"/>
            <w:r>
              <w:t>konjenital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9A13A4" w:rsidRPr="009C0C4D" w:rsidRDefault="009A13A4" w:rsidP="0086267F">
            <w:pPr>
              <w:jc w:val="center"/>
              <w:rPr>
                <w:b/>
              </w:rPr>
            </w:pPr>
            <w:r>
              <w:rPr>
                <w:b/>
              </w:rPr>
              <w:t>K-9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Kardiyomiyopatiler</w:t>
            </w:r>
            <w:proofErr w:type="spellEnd"/>
          </w:p>
          <w:p w:rsidR="00151557" w:rsidRDefault="00151557" w:rsidP="0015155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Barutçu</w:t>
            </w:r>
            <w:proofErr w:type="spellEnd"/>
          </w:p>
          <w:p w:rsidR="00FC12B2" w:rsidRDefault="00151557" w:rsidP="0086267F">
            <w:pPr>
              <w:jc w:val="center"/>
            </w:pPr>
            <w:r>
              <w:t>K-11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Esansiyel</w:t>
            </w:r>
            <w:proofErr w:type="spellEnd"/>
            <w:r>
              <w:t xml:space="preserve"> </w:t>
            </w:r>
            <w:proofErr w:type="spellStart"/>
            <w:r>
              <w:t>hipertansiyon</w:t>
            </w:r>
            <w:proofErr w:type="spellEnd"/>
          </w:p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DF63B9">
              <w:rPr>
                <w:b/>
              </w:rPr>
              <w:t>Bahadır</w:t>
            </w:r>
            <w:proofErr w:type="spellEnd"/>
          </w:p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DF63B9">
              <w:rPr>
                <w:b/>
              </w:rPr>
              <w:t>Kırılmaz</w:t>
            </w:r>
            <w:proofErr w:type="spellEnd"/>
          </w:p>
          <w:p w:rsidR="00FC12B2" w:rsidRPr="009C0C4D" w:rsidRDefault="00B252C8" w:rsidP="0086267F">
            <w:pPr>
              <w:jc w:val="center"/>
              <w:rPr>
                <w:b/>
              </w:rPr>
            </w:pPr>
            <w:r>
              <w:rPr>
                <w:b/>
              </w:rPr>
              <w:t>K-13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10:40-11:25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Endokardit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Profilaksi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tedavide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prensipler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r w:rsidRPr="009C0C4D">
              <w:rPr>
                <w:b/>
              </w:rPr>
              <w:t xml:space="preserve">E. </w:t>
            </w:r>
            <w:proofErr w:type="spellStart"/>
            <w:r w:rsidRPr="009C0C4D">
              <w:rPr>
                <w:b/>
              </w:rPr>
              <w:t>Akşit</w:t>
            </w:r>
            <w:proofErr w:type="spellEnd"/>
          </w:p>
          <w:p w:rsidR="00FC12B2" w:rsidRPr="009C0C4D" w:rsidRDefault="00DD3046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FC12B2" w:rsidRDefault="00FC12B2" w:rsidP="0086267F">
            <w:pPr>
              <w:jc w:val="center"/>
            </w:pPr>
            <w:r>
              <w:t xml:space="preserve">Mitral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Gazi</w:t>
            </w:r>
            <w:proofErr w:type="spellEnd"/>
          </w:p>
          <w:p w:rsidR="00406A0E" w:rsidRDefault="00406A0E" w:rsidP="0086267F">
            <w:pPr>
              <w:jc w:val="center"/>
            </w:pPr>
            <w:r>
              <w:rPr>
                <w:b/>
              </w:rPr>
              <w:t>K-8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Erişkinlerde</w:t>
            </w:r>
            <w:proofErr w:type="spellEnd"/>
            <w:r>
              <w:t xml:space="preserve"> </w:t>
            </w:r>
            <w:proofErr w:type="spellStart"/>
            <w:r>
              <w:t>konjenital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9A13A4" w:rsidRPr="009C0C4D" w:rsidRDefault="009A13A4" w:rsidP="0086267F">
            <w:pPr>
              <w:jc w:val="center"/>
              <w:rPr>
                <w:b/>
              </w:rPr>
            </w:pPr>
            <w:r>
              <w:rPr>
                <w:b/>
              </w:rPr>
              <w:t>K-9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Pulmoner</w:t>
            </w:r>
            <w:proofErr w:type="spellEnd"/>
            <w:r>
              <w:t xml:space="preserve"> Emboli 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7777B4">
              <w:rPr>
                <w:b/>
              </w:rPr>
              <w:t>E.Akşit</w:t>
            </w:r>
            <w:proofErr w:type="spellEnd"/>
          </w:p>
          <w:p w:rsidR="00C417F2" w:rsidRPr="009C0C4D" w:rsidRDefault="00C417F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FC12B2" w:rsidRDefault="00FC12B2" w:rsidP="0086267F">
            <w:pPr>
              <w:snapToGrid w:val="0"/>
              <w:jc w:val="center"/>
            </w:pP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hiper</w:t>
            </w:r>
            <w:r w:rsidRPr="00934D01">
              <w:t>tansiyon</w:t>
            </w:r>
            <w:proofErr w:type="spellEnd"/>
          </w:p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DF63B9">
              <w:rPr>
                <w:b/>
              </w:rPr>
              <w:t>Bahadır</w:t>
            </w:r>
            <w:proofErr w:type="spellEnd"/>
          </w:p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DF63B9">
              <w:rPr>
                <w:b/>
              </w:rPr>
              <w:t>Kırılmaz</w:t>
            </w:r>
            <w:proofErr w:type="spellEnd"/>
          </w:p>
          <w:p w:rsidR="00FC12B2" w:rsidRDefault="009E030F" w:rsidP="0086267F">
            <w:pPr>
              <w:jc w:val="center"/>
            </w:pPr>
            <w:r>
              <w:t>K-14</w:t>
            </w:r>
          </w:p>
        </w:tc>
      </w:tr>
      <w:tr w:rsidR="00FC12B2" w:rsidTr="005546F3">
        <w:trPr>
          <w:trHeight w:val="149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2B2" w:rsidRDefault="00FC12B2" w:rsidP="0086267F">
            <w:pPr>
              <w:snapToGrid w:val="0"/>
              <w:jc w:val="center"/>
            </w:pPr>
            <w:r>
              <w:t>11:30 – 12:45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Endokardit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Profilaksi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tedavide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prensipler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r w:rsidRPr="009C0C4D">
              <w:rPr>
                <w:b/>
              </w:rPr>
              <w:t xml:space="preserve">E. </w:t>
            </w:r>
            <w:proofErr w:type="spellStart"/>
            <w:r w:rsidRPr="009C0C4D">
              <w:rPr>
                <w:b/>
              </w:rPr>
              <w:t>Akşit</w:t>
            </w:r>
            <w:proofErr w:type="spellEnd"/>
          </w:p>
          <w:p w:rsidR="00FC12B2" w:rsidRDefault="00DD3046" w:rsidP="0086267F">
            <w:pPr>
              <w:snapToGrid w:val="0"/>
              <w:jc w:val="center"/>
            </w:pPr>
            <w:r>
              <w:t>K-7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</w:tcPr>
          <w:p w:rsidR="00FC12B2" w:rsidRDefault="00FC12B2" w:rsidP="0086267F">
            <w:pPr>
              <w:jc w:val="center"/>
            </w:pPr>
            <w:r>
              <w:t xml:space="preserve">Mitral </w:t>
            </w:r>
            <w:proofErr w:type="spellStart"/>
            <w:r>
              <w:t>Kapak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Gazi</w:t>
            </w:r>
            <w:proofErr w:type="spellEnd"/>
          </w:p>
          <w:p w:rsidR="00406A0E" w:rsidRDefault="00406A0E" w:rsidP="0086267F">
            <w:pPr>
              <w:jc w:val="center"/>
            </w:pPr>
            <w:r>
              <w:rPr>
                <w:b/>
              </w:rPr>
              <w:t>K-8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Pulmoner</w:t>
            </w:r>
            <w:proofErr w:type="spellEnd"/>
            <w:r>
              <w:t xml:space="preserve"> </w:t>
            </w:r>
            <w:proofErr w:type="spellStart"/>
            <w:r>
              <w:t>hipertansiyon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9A13A4" w:rsidRDefault="009A13A4" w:rsidP="0086267F">
            <w:pPr>
              <w:snapToGrid w:val="0"/>
              <w:jc w:val="center"/>
            </w:pPr>
            <w:r>
              <w:rPr>
                <w:b/>
              </w:rPr>
              <w:t>K-10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</w:tcPr>
          <w:p w:rsidR="00FC12B2" w:rsidRDefault="00FC12B2" w:rsidP="0086267F">
            <w:pPr>
              <w:jc w:val="center"/>
            </w:pPr>
            <w:proofErr w:type="spellStart"/>
            <w:r>
              <w:t>Pulmoner</w:t>
            </w:r>
            <w:proofErr w:type="spellEnd"/>
            <w:r>
              <w:t xml:space="preserve"> Emboli 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7777B4">
              <w:rPr>
                <w:b/>
              </w:rPr>
              <w:t>E.Akşit</w:t>
            </w:r>
            <w:proofErr w:type="spellEnd"/>
          </w:p>
          <w:p w:rsidR="00C417F2" w:rsidRDefault="00C417F2" w:rsidP="0086267F">
            <w:pPr>
              <w:snapToGrid w:val="0"/>
              <w:jc w:val="center"/>
            </w:pPr>
            <w:r>
              <w:rPr>
                <w:b/>
              </w:rPr>
              <w:t>K-12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hipertansiyon</w:t>
            </w:r>
            <w:proofErr w:type="spellEnd"/>
            <w:r w:rsidRPr="00DF63B9">
              <w:rPr>
                <w:b/>
              </w:rPr>
              <w:t xml:space="preserve"> </w:t>
            </w:r>
            <w:proofErr w:type="spellStart"/>
            <w:r w:rsidRPr="00DF63B9">
              <w:rPr>
                <w:b/>
              </w:rPr>
              <w:t>Bahadır</w:t>
            </w:r>
            <w:proofErr w:type="spellEnd"/>
          </w:p>
          <w:p w:rsidR="00FC12B2" w:rsidRPr="00DF63B9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DF63B9">
              <w:rPr>
                <w:b/>
              </w:rPr>
              <w:t>Kırılmaz</w:t>
            </w:r>
            <w:proofErr w:type="spellEnd"/>
          </w:p>
          <w:p w:rsidR="00FC12B2" w:rsidRDefault="009E030F" w:rsidP="0086267F">
            <w:pPr>
              <w:jc w:val="center"/>
            </w:pPr>
            <w:r>
              <w:t>K-14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13.30-15.00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15.00-15:45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16.00-17.00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</w:tr>
    </w:tbl>
    <w:p w:rsidR="00FC12B2" w:rsidRDefault="00FC12B2" w:rsidP="00FC12B2">
      <w:pPr>
        <w:spacing w:line="360" w:lineRule="auto"/>
        <w:jc w:val="center"/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Default="00FC12B2" w:rsidP="00FC12B2">
      <w:pPr>
        <w:spacing w:line="360" w:lineRule="auto"/>
        <w:jc w:val="center"/>
        <w:rPr>
          <w:b/>
        </w:rPr>
      </w:pPr>
    </w:p>
    <w:p w:rsidR="00FC12B2" w:rsidRPr="00FD1698" w:rsidRDefault="00FC12B2" w:rsidP="00FC12B2">
      <w:pPr>
        <w:spacing w:line="360" w:lineRule="auto"/>
        <w:jc w:val="center"/>
        <w:rPr>
          <w:b/>
        </w:rPr>
      </w:pPr>
      <w:r w:rsidRPr="00DF1084">
        <w:rPr>
          <w:b/>
        </w:rPr>
        <w:lastRenderedPageBreak/>
        <w:t xml:space="preserve">3. </w:t>
      </w:r>
      <w:proofErr w:type="spellStart"/>
      <w:proofErr w:type="gramStart"/>
      <w:r w:rsidRPr="00DF1084">
        <w:rPr>
          <w:b/>
        </w:rPr>
        <w:t>hafta</w:t>
      </w:r>
      <w:proofErr w:type="spellEnd"/>
      <w:proofErr w:type="gramEnd"/>
      <w:r w:rsidRPr="00DF1084">
        <w:rPr>
          <w:b/>
        </w:rPr>
        <w:t xml:space="preserve"> </w:t>
      </w:r>
    </w:p>
    <w:tbl>
      <w:tblPr>
        <w:tblW w:w="9225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4"/>
        <w:gridCol w:w="1521"/>
        <w:gridCol w:w="1564"/>
        <w:gridCol w:w="1625"/>
        <w:gridCol w:w="1615"/>
        <w:gridCol w:w="1556"/>
      </w:tblGrid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2B2" w:rsidRDefault="00FC12B2" w:rsidP="0086267F">
            <w:pPr>
              <w:snapToGrid w:val="0"/>
              <w:jc w:val="center"/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Pazartesi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Salı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Çarşamba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Perşembe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Cuma</w:t>
            </w:r>
            <w:proofErr w:type="spellEnd"/>
          </w:p>
        </w:tc>
      </w:tr>
      <w:tr w:rsidR="00FC12B2" w:rsidRPr="009C0C4D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8:30-9:00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Pr="004F2300" w:rsidRDefault="00FC12B2" w:rsidP="0086267F">
            <w:pPr>
              <w:snapToGrid w:val="0"/>
              <w:jc w:val="center"/>
            </w:pPr>
            <w:proofErr w:type="spellStart"/>
            <w:r w:rsidRPr="004F2300">
              <w:t>Vizit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Vizit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SINAV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9.00-9:45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FC12B2" w:rsidRPr="009F7BE9" w:rsidRDefault="00FC12B2" w:rsidP="0086267F">
            <w:pPr>
              <w:snapToGrid w:val="0"/>
              <w:jc w:val="center"/>
            </w:pPr>
            <w:proofErr w:type="spellStart"/>
            <w:r w:rsidRPr="009F7BE9">
              <w:t>Dislipidemiler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147940">
              <w:rPr>
                <w:b/>
              </w:rPr>
              <w:t>B.Kırılmaz</w:t>
            </w:r>
            <w:proofErr w:type="spellEnd"/>
          </w:p>
          <w:p w:rsidR="003C6311" w:rsidRDefault="003C6311" w:rsidP="0086267F">
            <w:pPr>
              <w:snapToGrid w:val="0"/>
              <w:jc w:val="center"/>
            </w:pPr>
            <w:r>
              <w:rPr>
                <w:b/>
              </w:rPr>
              <w:t>K-15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</w:tcPr>
          <w:p w:rsidR="00FC12B2" w:rsidRPr="008E720F" w:rsidRDefault="00FC12B2" w:rsidP="0086267F">
            <w:pPr>
              <w:jc w:val="center"/>
            </w:pPr>
            <w:proofErr w:type="spellStart"/>
            <w:r w:rsidRPr="008E720F">
              <w:t>Miyokardit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proofErr w:type="spellStart"/>
            <w:r w:rsidRPr="008E720F">
              <w:rPr>
                <w:b/>
              </w:rPr>
              <w:t>Ercan</w:t>
            </w:r>
            <w:proofErr w:type="spellEnd"/>
            <w:r w:rsidRPr="008E720F">
              <w:rPr>
                <w:b/>
              </w:rPr>
              <w:t xml:space="preserve"> </w:t>
            </w:r>
            <w:proofErr w:type="spellStart"/>
            <w:r w:rsidRPr="008E720F">
              <w:rPr>
                <w:b/>
              </w:rPr>
              <w:t>Akşit</w:t>
            </w:r>
            <w:proofErr w:type="spellEnd"/>
          </w:p>
          <w:p w:rsidR="003C21FF" w:rsidRPr="008E720F" w:rsidRDefault="003C21FF" w:rsidP="0086267F">
            <w:pPr>
              <w:jc w:val="center"/>
            </w:pPr>
            <w:r>
              <w:rPr>
                <w:b/>
              </w:rPr>
              <w:t>K-17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Gebelik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3C21FF" w:rsidRDefault="003C21FF" w:rsidP="0086267F">
            <w:pPr>
              <w:snapToGrid w:val="0"/>
              <w:jc w:val="center"/>
            </w:pPr>
            <w:r>
              <w:rPr>
                <w:b/>
              </w:rPr>
              <w:t>K-19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SINAV</w:t>
            </w:r>
          </w:p>
        </w:tc>
      </w:tr>
      <w:tr w:rsidR="00FC12B2" w:rsidRPr="009C0C4D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09:50-10:35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FC12B2" w:rsidRPr="009F7BE9" w:rsidRDefault="00FC12B2" w:rsidP="0086267F">
            <w:pPr>
              <w:snapToGrid w:val="0"/>
              <w:jc w:val="center"/>
            </w:pPr>
            <w:proofErr w:type="spellStart"/>
            <w:r w:rsidRPr="009F7BE9">
              <w:t>Dislipidemiler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147940">
              <w:rPr>
                <w:b/>
              </w:rPr>
              <w:t>B.Kırılmaz</w:t>
            </w:r>
            <w:proofErr w:type="spellEnd"/>
          </w:p>
          <w:p w:rsidR="003C6311" w:rsidRPr="000746DE" w:rsidRDefault="003C6311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</w:tcPr>
          <w:p w:rsidR="00FC12B2" w:rsidRPr="008E720F" w:rsidRDefault="00FC12B2" w:rsidP="0086267F">
            <w:pPr>
              <w:jc w:val="center"/>
            </w:pPr>
            <w:proofErr w:type="spellStart"/>
            <w:r w:rsidRPr="008E720F">
              <w:t>Miyokardit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proofErr w:type="spellStart"/>
            <w:r w:rsidRPr="008E720F">
              <w:rPr>
                <w:b/>
              </w:rPr>
              <w:t>Ercan</w:t>
            </w:r>
            <w:proofErr w:type="spellEnd"/>
            <w:r w:rsidRPr="008E720F">
              <w:rPr>
                <w:b/>
              </w:rPr>
              <w:t xml:space="preserve"> </w:t>
            </w:r>
            <w:proofErr w:type="spellStart"/>
            <w:r w:rsidRPr="008E720F">
              <w:rPr>
                <w:b/>
              </w:rPr>
              <w:t>Akşit</w:t>
            </w:r>
            <w:proofErr w:type="spellEnd"/>
            <w:r w:rsidRPr="008E720F">
              <w:t xml:space="preserve"> </w:t>
            </w:r>
          </w:p>
          <w:p w:rsidR="003C21FF" w:rsidRPr="008E720F" w:rsidRDefault="003C21FF" w:rsidP="0086267F">
            <w:pPr>
              <w:snapToGrid w:val="0"/>
              <w:jc w:val="center"/>
            </w:pPr>
            <w:r>
              <w:t>K-17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Gebelik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3C21FF" w:rsidRPr="009C0C4D" w:rsidRDefault="003C21FF" w:rsidP="0086267F">
            <w:pPr>
              <w:jc w:val="center"/>
              <w:rPr>
                <w:b/>
              </w:rPr>
            </w:pPr>
            <w:r>
              <w:rPr>
                <w:b/>
              </w:rPr>
              <w:t>K-19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SINAV</w:t>
            </w:r>
          </w:p>
        </w:tc>
      </w:tr>
      <w:tr w:rsidR="00FC12B2" w:rsidTr="005546F3">
        <w:trPr>
          <w:trHeight w:val="166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10:40-11:25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  <w:hideMark/>
          </w:tcPr>
          <w:p w:rsidR="00FC12B2" w:rsidRPr="0046099F" w:rsidRDefault="00FC12B2" w:rsidP="0086267F">
            <w:pPr>
              <w:snapToGrid w:val="0"/>
              <w:jc w:val="center"/>
            </w:pPr>
            <w:proofErr w:type="spellStart"/>
            <w:r w:rsidRPr="0046099F">
              <w:t>Kardiyolojide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kullanılan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temel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tanısal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yöntemler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583631">
              <w:rPr>
                <w:b/>
              </w:rPr>
              <w:t>Ercan</w:t>
            </w:r>
            <w:proofErr w:type="spellEnd"/>
            <w:r w:rsidRPr="00583631">
              <w:rPr>
                <w:b/>
              </w:rPr>
              <w:t xml:space="preserve"> </w:t>
            </w:r>
            <w:proofErr w:type="spellStart"/>
            <w:r w:rsidRPr="00583631">
              <w:rPr>
                <w:b/>
              </w:rPr>
              <w:t>Akşit</w:t>
            </w:r>
            <w:proofErr w:type="spellEnd"/>
          </w:p>
          <w:p w:rsidR="003C6311" w:rsidRPr="009C0C4D" w:rsidRDefault="003C6311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K-16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</w:tcPr>
          <w:p w:rsidR="00FC12B2" w:rsidRPr="008E720F" w:rsidRDefault="00FC12B2" w:rsidP="0086267F">
            <w:pPr>
              <w:jc w:val="center"/>
            </w:pPr>
            <w:proofErr w:type="spellStart"/>
            <w:r w:rsidRPr="008E720F">
              <w:t>Perikarditler</w:t>
            </w:r>
            <w:proofErr w:type="spellEnd"/>
          </w:p>
          <w:p w:rsidR="00FC12B2" w:rsidRPr="008E720F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8E720F">
              <w:rPr>
                <w:b/>
              </w:rPr>
              <w:t>Ercan</w:t>
            </w:r>
            <w:proofErr w:type="spellEnd"/>
            <w:r w:rsidRPr="008E720F">
              <w:rPr>
                <w:b/>
              </w:rPr>
              <w:t xml:space="preserve"> </w:t>
            </w:r>
            <w:proofErr w:type="spellStart"/>
            <w:r w:rsidRPr="008E720F">
              <w:rPr>
                <w:b/>
              </w:rPr>
              <w:t>Akşit</w:t>
            </w:r>
            <w:proofErr w:type="spellEnd"/>
          </w:p>
          <w:p w:rsidR="00FC12B2" w:rsidRPr="008E720F" w:rsidRDefault="003C21FF" w:rsidP="0086267F">
            <w:pPr>
              <w:jc w:val="center"/>
              <w:rPr>
                <w:b/>
              </w:rPr>
            </w:pPr>
            <w:r>
              <w:rPr>
                <w:b/>
              </w:rPr>
              <w:t>K-18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Sistemik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</w:p>
          <w:p w:rsidR="00FC12B2" w:rsidRDefault="00FC12B2" w:rsidP="0086267F">
            <w:pPr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3C21FF" w:rsidRPr="009C0C4D" w:rsidRDefault="003C21FF" w:rsidP="0086267F">
            <w:pPr>
              <w:jc w:val="center"/>
              <w:rPr>
                <w:b/>
              </w:rPr>
            </w:pPr>
            <w:r>
              <w:rPr>
                <w:b/>
              </w:rPr>
              <w:t>K-20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C12B2" w:rsidRPr="00B966D1" w:rsidRDefault="00FC12B2" w:rsidP="0086267F">
            <w:pPr>
              <w:snapToGrid w:val="0"/>
              <w:jc w:val="center"/>
              <w:rPr>
                <w:b/>
              </w:rPr>
            </w:pP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B2" w:rsidRDefault="00FC12B2" w:rsidP="0086267F">
            <w:pPr>
              <w:jc w:val="center"/>
            </w:pPr>
            <w:r>
              <w:rPr>
                <w:b/>
              </w:rPr>
              <w:t>SINAV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12B2" w:rsidRDefault="00FC12B2" w:rsidP="0086267F">
            <w:pPr>
              <w:snapToGrid w:val="0"/>
              <w:jc w:val="center"/>
            </w:pPr>
            <w:r>
              <w:t>11:30 – 12:45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</w:tcPr>
          <w:p w:rsidR="00FC12B2" w:rsidRPr="0046099F" w:rsidRDefault="00FC12B2" w:rsidP="0086267F">
            <w:pPr>
              <w:snapToGrid w:val="0"/>
              <w:jc w:val="center"/>
            </w:pPr>
            <w:proofErr w:type="spellStart"/>
            <w:r w:rsidRPr="0046099F">
              <w:t>Kardiyolojide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kullanılan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temel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tanısal</w:t>
            </w:r>
            <w:proofErr w:type="spellEnd"/>
            <w:r w:rsidRPr="0046099F">
              <w:t xml:space="preserve"> </w:t>
            </w:r>
            <w:proofErr w:type="spellStart"/>
            <w:r w:rsidRPr="0046099F">
              <w:t>yöntemler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583631">
              <w:rPr>
                <w:b/>
              </w:rPr>
              <w:t>Ercan</w:t>
            </w:r>
            <w:proofErr w:type="spellEnd"/>
            <w:r w:rsidRPr="00583631">
              <w:rPr>
                <w:b/>
              </w:rPr>
              <w:t xml:space="preserve"> </w:t>
            </w:r>
            <w:proofErr w:type="spellStart"/>
            <w:r w:rsidRPr="00583631">
              <w:rPr>
                <w:b/>
              </w:rPr>
              <w:t>Akşit</w:t>
            </w:r>
            <w:proofErr w:type="spellEnd"/>
          </w:p>
          <w:p w:rsidR="003C6311" w:rsidRDefault="003C6311" w:rsidP="0086267F">
            <w:pPr>
              <w:snapToGrid w:val="0"/>
              <w:jc w:val="center"/>
            </w:pPr>
            <w:r>
              <w:rPr>
                <w:b/>
              </w:rPr>
              <w:t>K-16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 w:themeFill="accent6" w:themeFillShade="BF"/>
          </w:tcPr>
          <w:p w:rsidR="00FC12B2" w:rsidRPr="008E720F" w:rsidRDefault="00FC12B2" w:rsidP="0086267F">
            <w:pPr>
              <w:jc w:val="center"/>
            </w:pPr>
            <w:proofErr w:type="spellStart"/>
            <w:r w:rsidRPr="008E720F">
              <w:t>Perikarditler</w:t>
            </w:r>
            <w:proofErr w:type="spellEnd"/>
          </w:p>
          <w:p w:rsidR="00FC12B2" w:rsidRPr="008E720F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 w:rsidRPr="008E720F">
              <w:rPr>
                <w:b/>
              </w:rPr>
              <w:t>Ercan</w:t>
            </w:r>
            <w:proofErr w:type="spellEnd"/>
            <w:r w:rsidRPr="008E720F">
              <w:rPr>
                <w:b/>
              </w:rPr>
              <w:t xml:space="preserve"> </w:t>
            </w:r>
            <w:proofErr w:type="spellStart"/>
            <w:r w:rsidRPr="008E720F">
              <w:rPr>
                <w:b/>
              </w:rPr>
              <w:t>Akşit</w:t>
            </w:r>
            <w:proofErr w:type="spellEnd"/>
          </w:p>
          <w:p w:rsidR="00FC12B2" w:rsidRPr="008E720F" w:rsidRDefault="003C21FF" w:rsidP="0086267F">
            <w:pPr>
              <w:jc w:val="center"/>
            </w:pPr>
            <w:r>
              <w:t>K-18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FC12B2" w:rsidRDefault="00FC12B2" w:rsidP="0086267F">
            <w:pPr>
              <w:snapToGrid w:val="0"/>
              <w:jc w:val="center"/>
            </w:pPr>
            <w:proofErr w:type="spellStart"/>
            <w:r>
              <w:t>Sistemik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kalp</w:t>
            </w:r>
            <w:proofErr w:type="spellEnd"/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Deveci</w:t>
            </w:r>
            <w:proofErr w:type="spellEnd"/>
          </w:p>
          <w:p w:rsidR="003C21FF" w:rsidRDefault="003C21FF" w:rsidP="0086267F">
            <w:pPr>
              <w:snapToGrid w:val="0"/>
              <w:jc w:val="center"/>
            </w:pPr>
            <w:r>
              <w:rPr>
                <w:b/>
              </w:rPr>
              <w:t>K-20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2B2" w:rsidRDefault="00FC12B2" w:rsidP="0086267F">
            <w:pPr>
              <w:jc w:val="center"/>
            </w:pPr>
            <w:r>
              <w:rPr>
                <w:b/>
              </w:rPr>
              <w:t>SINAV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13.30-15.00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SINAV</w:t>
            </w:r>
          </w:p>
        </w:tc>
      </w:tr>
      <w:tr w:rsidR="00FC12B2" w:rsidRPr="009C0C4D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15.00-15:45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Default="00FC12B2" w:rsidP="0086267F">
            <w:pPr>
              <w:snapToGrid w:val="0"/>
              <w:jc w:val="center"/>
            </w:pPr>
            <w:r>
              <w:rPr>
                <w:b/>
              </w:rPr>
              <w:t>PRATİK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poliklinik</w:t>
            </w:r>
            <w:proofErr w:type="spellEnd"/>
            <w:r>
              <w:rPr>
                <w:b/>
              </w:rPr>
              <w:t>,</w:t>
            </w:r>
          </w:p>
          <w:p w:rsidR="00FC12B2" w:rsidRDefault="00FC12B2" w:rsidP="0086267F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Servis</w:t>
            </w:r>
            <w:proofErr w:type="spellEnd"/>
          </w:p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PRATİK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12B2" w:rsidRPr="009C0C4D" w:rsidRDefault="00FC12B2" w:rsidP="0086267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SINAV</w:t>
            </w:r>
          </w:p>
        </w:tc>
      </w:tr>
      <w:tr w:rsidR="00FC12B2" w:rsidTr="005546F3">
        <w:trPr>
          <w:trHeight w:val="2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snapToGrid w:val="0"/>
              <w:jc w:val="center"/>
            </w:pPr>
            <w:r>
              <w:t>16.00-17.00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proofErr w:type="spellStart"/>
            <w:r>
              <w:t>Yatak</w:t>
            </w:r>
            <w:proofErr w:type="spellEnd"/>
            <w:r>
              <w:t xml:space="preserve"> </w:t>
            </w:r>
            <w:proofErr w:type="spellStart"/>
            <w:r>
              <w:t>başı</w:t>
            </w:r>
            <w:proofErr w:type="spellEnd"/>
            <w:r>
              <w:t xml:space="preserve"> </w:t>
            </w:r>
            <w:proofErr w:type="spellStart"/>
            <w:r>
              <w:t>pratik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12B2" w:rsidRDefault="00FC12B2" w:rsidP="0086267F">
            <w:pPr>
              <w:jc w:val="center"/>
            </w:pPr>
            <w:r>
              <w:rPr>
                <w:b/>
              </w:rPr>
              <w:t>SINAV</w:t>
            </w:r>
          </w:p>
        </w:tc>
      </w:tr>
    </w:tbl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spacing w:line="360" w:lineRule="auto"/>
        <w:jc w:val="center"/>
        <w:rPr>
          <w:b/>
          <w:bCs/>
        </w:rPr>
      </w:pPr>
    </w:p>
    <w:p w:rsidR="00FC12B2" w:rsidRDefault="00FC12B2" w:rsidP="00FC12B2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de-DE"/>
        </w:rPr>
      </w:pPr>
    </w:p>
    <w:p w:rsidR="007308F2" w:rsidRDefault="007308F2" w:rsidP="008A7471">
      <w:pPr>
        <w:pStyle w:val="ListeParagraf"/>
        <w:spacing w:after="240" w:line="360" w:lineRule="auto"/>
        <w:rPr>
          <w:rFonts w:cstheme="minorHAnsi"/>
          <w:b/>
          <w:sz w:val="24"/>
          <w:szCs w:val="24"/>
        </w:rPr>
      </w:pPr>
    </w:p>
    <w:p w:rsidR="00A419E3" w:rsidRPr="008A7471" w:rsidRDefault="00A419E3" w:rsidP="008A7471">
      <w:pPr>
        <w:spacing w:after="240" w:line="36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:rsidR="00A419E3" w:rsidRPr="008A7471" w:rsidRDefault="00A419E3" w:rsidP="008A7471">
      <w:pPr>
        <w:spacing w:after="240" w:line="36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:rsidR="00A419E3" w:rsidRPr="008A7471" w:rsidRDefault="00A419E3" w:rsidP="008A7471">
      <w:pPr>
        <w:spacing w:line="360" w:lineRule="auto"/>
        <w:rPr>
          <w:rFonts w:asciiTheme="minorHAnsi" w:hAnsiTheme="minorHAnsi" w:cstheme="minorHAnsi"/>
          <w:sz w:val="24"/>
          <w:szCs w:val="24"/>
          <w:lang w:val="tr-TR"/>
        </w:rPr>
        <w:sectPr w:rsidR="00A419E3" w:rsidRPr="008A7471">
          <w:pgSz w:w="11940" w:h="16860"/>
          <w:pgMar w:top="2240" w:right="1680" w:bottom="280" w:left="600" w:header="1572" w:footer="719" w:gutter="0"/>
          <w:cols w:space="708"/>
        </w:sectPr>
      </w:pPr>
    </w:p>
    <w:p w:rsidR="008322D9" w:rsidRPr="00F55C82" w:rsidRDefault="008322D9" w:rsidP="006C7025">
      <w:pPr>
        <w:spacing w:line="260" w:lineRule="exact"/>
        <w:ind w:left="360"/>
        <w:rPr>
          <w:rFonts w:ascii="Arial" w:hAnsi="Arial" w:cs="Arial"/>
          <w:b/>
          <w:position w:val="-1"/>
          <w:sz w:val="26"/>
          <w:szCs w:val="26"/>
          <w:lang w:val="tr-TR"/>
        </w:rPr>
      </w:pPr>
    </w:p>
    <w:p w:rsidR="00BA2A03" w:rsidRPr="00F55C82" w:rsidRDefault="003E5245" w:rsidP="006C7025">
      <w:pPr>
        <w:spacing w:line="260" w:lineRule="exact"/>
        <w:ind w:left="360"/>
        <w:rPr>
          <w:rFonts w:ascii="Arial" w:hAnsi="Arial" w:cs="Arial"/>
          <w:b/>
          <w:position w:val="-1"/>
          <w:sz w:val="26"/>
          <w:szCs w:val="26"/>
          <w:lang w:val="tr-TR"/>
        </w:rPr>
      </w:pPr>
      <w:r w:rsidRPr="00F55C82">
        <w:rPr>
          <w:rFonts w:ascii="Arial" w:hAnsi="Arial" w:cs="Arial"/>
          <w:b/>
          <w:position w:val="-1"/>
          <w:sz w:val="26"/>
          <w:szCs w:val="26"/>
          <w:lang w:val="tr-TR"/>
        </w:rPr>
        <w:t xml:space="preserve">Teorik Derslerin </w:t>
      </w:r>
      <w:r w:rsidR="00F55C82">
        <w:rPr>
          <w:rFonts w:ascii="Arial" w:hAnsi="Arial" w:cs="Arial"/>
          <w:b/>
          <w:position w:val="-1"/>
          <w:sz w:val="26"/>
          <w:szCs w:val="26"/>
          <w:lang w:val="tr-TR"/>
        </w:rPr>
        <w:t xml:space="preserve">Öğrenim </w:t>
      </w:r>
      <w:r w:rsidRPr="00F55C82">
        <w:rPr>
          <w:rFonts w:ascii="Arial" w:hAnsi="Arial" w:cs="Arial"/>
          <w:b/>
          <w:position w:val="-1"/>
          <w:sz w:val="26"/>
          <w:szCs w:val="26"/>
          <w:lang w:val="tr-TR"/>
        </w:rPr>
        <w:t>Hedefleri</w:t>
      </w:r>
    </w:p>
    <w:p w:rsidR="006C7025" w:rsidRPr="00666EEF" w:rsidRDefault="00C2725F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K-1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Kardiyovasküler</w:t>
      </w:r>
      <w:proofErr w:type="spellEnd"/>
      <w:r>
        <w:rPr>
          <w:rFonts w:ascii="Arial Narrow" w:hAnsi="Arial Narrow" w:cs="Times New Roman"/>
          <w:sz w:val="24"/>
          <w:szCs w:val="24"/>
          <w:lang w:eastAsia="tr-TR"/>
        </w:rPr>
        <w:t xml:space="preserve"> muayene                                                 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Bahadır KIRILMAZ</w:t>
      </w:r>
    </w:p>
    <w:p w:rsidR="006C7025" w:rsidRDefault="00DC61E7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Kardiyak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anamnez</w:t>
      </w:r>
      <w:proofErr w:type="spellEnd"/>
      <w:r>
        <w:rPr>
          <w:rFonts w:ascii="Arial Narrow" w:hAnsi="Arial Narrow" w:cs="Times New Roman"/>
          <w:sz w:val="24"/>
          <w:szCs w:val="24"/>
          <w:lang w:eastAsia="tr-TR"/>
        </w:rPr>
        <w:t xml:space="preserve"> almayı bilmeli,</w:t>
      </w:r>
    </w:p>
    <w:p w:rsidR="00DC61E7" w:rsidRDefault="00DC61E7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Kardiyak kökenli yakınmaları bilmeli</w:t>
      </w:r>
    </w:p>
    <w:p w:rsidR="00DC61E7" w:rsidRDefault="00DC61E7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Göğüs ağrısı ve nefes darlığına neden olan kardiyak nedenleri bilmeli</w:t>
      </w:r>
    </w:p>
    <w:p w:rsidR="0029791F" w:rsidRPr="0029791F" w:rsidRDefault="0029791F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5C677C">
        <w:rPr>
          <w:color w:val="000000"/>
        </w:rPr>
        <w:t>Kalp sesleri için di</w:t>
      </w:r>
      <w:r>
        <w:rPr>
          <w:color w:val="000000"/>
        </w:rPr>
        <w:t>nleme odaklarını sayabilecek.</w:t>
      </w:r>
    </w:p>
    <w:p w:rsidR="0029791F" w:rsidRPr="0029791F" w:rsidRDefault="0029791F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color w:val="000000"/>
        </w:rPr>
        <w:t>P</w:t>
      </w:r>
      <w:r w:rsidRPr="005C677C">
        <w:rPr>
          <w:color w:val="000000"/>
        </w:rPr>
        <w:t xml:space="preserve">atolojik kalp seslerinin özelliklerini tarif edebilecek </w:t>
      </w:r>
    </w:p>
    <w:p w:rsidR="0029791F" w:rsidRPr="0029791F" w:rsidRDefault="0029791F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5C677C">
        <w:rPr>
          <w:color w:val="000000"/>
        </w:rPr>
        <w:t xml:space="preserve">Kapak hastalıklarında hasta muayenesini ifade edebilecek </w:t>
      </w:r>
    </w:p>
    <w:p w:rsidR="0029791F" w:rsidRPr="0029791F" w:rsidRDefault="0029791F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5C677C">
        <w:rPr>
          <w:color w:val="000000"/>
        </w:rPr>
        <w:t>Perifer</w:t>
      </w:r>
      <w:r>
        <w:rPr>
          <w:color w:val="000000"/>
        </w:rPr>
        <w:t>ik</w:t>
      </w:r>
      <w:proofErr w:type="spellEnd"/>
      <w:r>
        <w:rPr>
          <w:color w:val="000000"/>
        </w:rPr>
        <w:t xml:space="preserve"> dam</w:t>
      </w:r>
      <w:r w:rsidR="0062132F">
        <w:rPr>
          <w:color w:val="000000"/>
        </w:rPr>
        <w:t>a</w:t>
      </w:r>
      <w:r>
        <w:rPr>
          <w:color w:val="000000"/>
        </w:rPr>
        <w:t xml:space="preserve">r muayenesi yapabilecek </w:t>
      </w:r>
    </w:p>
    <w:p w:rsidR="0029791F" w:rsidRPr="0029791F" w:rsidRDefault="0029791F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5C677C">
        <w:rPr>
          <w:color w:val="000000"/>
        </w:rPr>
        <w:t>Oskültas</w:t>
      </w:r>
      <w:r>
        <w:rPr>
          <w:color w:val="000000"/>
        </w:rPr>
        <w:t>y</w:t>
      </w:r>
      <w:r w:rsidRPr="005C677C">
        <w:rPr>
          <w:color w:val="000000"/>
        </w:rPr>
        <w:t>on</w:t>
      </w:r>
      <w:proofErr w:type="spellEnd"/>
      <w:r w:rsidRPr="005C677C">
        <w:rPr>
          <w:color w:val="000000"/>
        </w:rPr>
        <w:t xml:space="preserve"> manevralarını sayabilecek ve yapa</w:t>
      </w:r>
      <w:r>
        <w:rPr>
          <w:color w:val="000000"/>
        </w:rPr>
        <w:t xml:space="preserve">bilecek </w:t>
      </w:r>
      <w:r w:rsidRPr="005C677C">
        <w:rPr>
          <w:color w:val="000000"/>
        </w:rPr>
        <w:t xml:space="preserve"> </w:t>
      </w:r>
    </w:p>
    <w:p w:rsidR="00DC61E7" w:rsidRPr="00666EEF" w:rsidRDefault="0029791F" w:rsidP="00DC61E7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5C677C">
        <w:rPr>
          <w:color w:val="000000"/>
        </w:rPr>
        <w:t>Kalp hastalığında tanı koyabilmek için gerekli sorgulamayı ve fizik muayeneyi yapabilecek</w:t>
      </w:r>
    </w:p>
    <w:p w:rsidR="008322D9" w:rsidRPr="00666EEF" w:rsidRDefault="004F4C77" w:rsidP="005546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K-2 Temel EKG                                                                        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Bülent DEVECİ</w:t>
      </w:r>
    </w:p>
    <w:p w:rsidR="00C46EAF" w:rsidRDefault="00AC41E6" w:rsidP="00C46EA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1E4DD9">
        <w:rPr>
          <w:rFonts w:ascii="Calibri" w:hAnsi="Calibri"/>
          <w:color w:val="000000"/>
        </w:rPr>
        <w:t xml:space="preserve">Aritmilerin tanı, tedavi ve takibinde EKG’nin etkin kullanılmasının </w:t>
      </w:r>
      <w:proofErr w:type="spellStart"/>
      <w:r w:rsidRPr="001E4DD9">
        <w:rPr>
          <w:rFonts w:ascii="Calibri" w:hAnsi="Calibri"/>
          <w:color w:val="000000"/>
        </w:rPr>
        <w:t>önemin</w:t>
      </w:r>
      <w:r w:rsidR="00C46EAF">
        <w:rPr>
          <w:rFonts w:ascii="Calibri" w:hAnsi="Calibri"/>
          <w:color w:val="000000"/>
        </w:rPr>
        <w:t>i</w:t>
      </w:r>
      <w:proofErr w:type="spellEnd"/>
      <w:r w:rsidR="00C46EAF">
        <w:rPr>
          <w:rFonts w:ascii="Calibri" w:hAnsi="Calibri"/>
          <w:color w:val="000000"/>
        </w:rPr>
        <w:t xml:space="preserve"> </w:t>
      </w:r>
      <w:proofErr w:type="spellStart"/>
      <w:r w:rsidR="00C46EAF">
        <w:rPr>
          <w:rFonts w:ascii="Calibri" w:hAnsi="Calibri"/>
          <w:color w:val="000000"/>
        </w:rPr>
        <w:t>özetleyebilecek</w:t>
      </w:r>
      <w:proofErr w:type="spellEnd"/>
      <w:r w:rsidR="00C46EAF">
        <w:rPr>
          <w:rFonts w:ascii="Calibri" w:hAnsi="Calibri"/>
          <w:color w:val="000000"/>
        </w:rPr>
        <w:t>.</w:t>
      </w:r>
    </w:p>
    <w:p w:rsidR="00C46EAF" w:rsidRDefault="00AC41E6" w:rsidP="007B0EF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1E4DD9">
        <w:rPr>
          <w:rFonts w:ascii="Calibri" w:hAnsi="Calibri"/>
          <w:color w:val="000000"/>
        </w:rPr>
        <w:t>Miyokard</w:t>
      </w:r>
      <w:proofErr w:type="spellEnd"/>
      <w:r w:rsidRPr="001E4DD9">
        <w:rPr>
          <w:rFonts w:ascii="Calibri" w:hAnsi="Calibri"/>
          <w:color w:val="000000"/>
        </w:rPr>
        <w:t xml:space="preserve"> </w:t>
      </w:r>
      <w:proofErr w:type="spellStart"/>
      <w:r w:rsidRPr="001E4DD9">
        <w:rPr>
          <w:rFonts w:ascii="Calibri" w:hAnsi="Calibri"/>
          <w:color w:val="000000"/>
        </w:rPr>
        <w:t>infarktüsü</w:t>
      </w:r>
      <w:proofErr w:type="spellEnd"/>
      <w:r w:rsidRPr="001E4DD9">
        <w:rPr>
          <w:rFonts w:ascii="Calibri" w:hAnsi="Calibri"/>
          <w:color w:val="000000"/>
        </w:rPr>
        <w:t xml:space="preserve"> ve ayırıcı tanısında EKG’nin yerini </w:t>
      </w:r>
      <w:proofErr w:type="spellStart"/>
      <w:r w:rsidRPr="001E4DD9">
        <w:rPr>
          <w:rFonts w:ascii="Calibri" w:hAnsi="Calibri"/>
          <w:color w:val="000000"/>
        </w:rPr>
        <w:t>değerlendirebileceklerdir</w:t>
      </w:r>
      <w:proofErr w:type="spellEnd"/>
      <w:r w:rsidRPr="001E4DD9">
        <w:rPr>
          <w:rFonts w:ascii="Calibri" w:hAnsi="Calibri"/>
          <w:color w:val="000000"/>
        </w:rPr>
        <w:t xml:space="preserve">. </w:t>
      </w:r>
    </w:p>
    <w:p w:rsidR="00C46EAF" w:rsidRDefault="00AC41E6" w:rsidP="007B0EF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C46EAF">
        <w:rPr>
          <w:rFonts w:ascii="Calibri" w:hAnsi="Calibri"/>
          <w:color w:val="000000"/>
        </w:rPr>
        <w:t xml:space="preserve">EKG çekebilecek ve yorumlayabilecek, </w:t>
      </w:r>
      <w:proofErr w:type="spellStart"/>
      <w:r w:rsidRPr="00C46EAF">
        <w:rPr>
          <w:rFonts w:ascii="Calibri" w:hAnsi="Calibri"/>
          <w:color w:val="000000"/>
        </w:rPr>
        <w:t>defibrilatör</w:t>
      </w:r>
      <w:proofErr w:type="spellEnd"/>
      <w:r w:rsidRPr="00C46EAF">
        <w:rPr>
          <w:rFonts w:ascii="Calibri" w:hAnsi="Calibri"/>
          <w:color w:val="000000"/>
        </w:rPr>
        <w:t xml:space="preserve"> kullanabileceklerdir.</w:t>
      </w:r>
    </w:p>
    <w:p w:rsidR="00C46EAF" w:rsidRDefault="00AC41E6" w:rsidP="007B0EF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C46EAF">
        <w:rPr>
          <w:rFonts w:ascii="Calibri" w:hAnsi="Calibri"/>
          <w:color w:val="000000"/>
        </w:rPr>
        <w:t>Baş</w:t>
      </w:r>
      <w:proofErr w:type="spellEnd"/>
      <w:r w:rsidRPr="00C46EAF">
        <w:rPr>
          <w:rFonts w:ascii="Calibri" w:hAnsi="Calibri"/>
          <w:color w:val="000000"/>
        </w:rPr>
        <w:t xml:space="preserve"> </w:t>
      </w:r>
      <w:proofErr w:type="spellStart"/>
      <w:r w:rsidRPr="00C46EAF">
        <w:rPr>
          <w:rFonts w:ascii="Calibri" w:hAnsi="Calibri"/>
          <w:color w:val="000000"/>
        </w:rPr>
        <w:t>dönmesi</w:t>
      </w:r>
      <w:proofErr w:type="spellEnd"/>
      <w:r w:rsidRPr="00C46EAF">
        <w:rPr>
          <w:rFonts w:ascii="Calibri" w:hAnsi="Calibri"/>
          <w:color w:val="000000"/>
        </w:rPr>
        <w:t xml:space="preserve">, </w:t>
      </w:r>
      <w:proofErr w:type="spellStart"/>
      <w:r w:rsidRPr="00C46EAF">
        <w:rPr>
          <w:rFonts w:ascii="Calibri" w:hAnsi="Calibri"/>
          <w:color w:val="000000"/>
        </w:rPr>
        <w:t>senkop</w:t>
      </w:r>
      <w:proofErr w:type="spellEnd"/>
      <w:r w:rsidRPr="00C46EAF">
        <w:rPr>
          <w:rFonts w:ascii="Calibri" w:hAnsi="Calibri"/>
          <w:color w:val="000000"/>
        </w:rPr>
        <w:t xml:space="preserve">, nefes </w:t>
      </w:r>
      <w:proofErr w:type="spellStart"/>
      <w:r w:rsidRPr="00C46EAF">
        <w:rPr>
          <w:rFonts w:ascii="Calibri" w:hAnsi="Calibri"/>
          <w:color w:val="000000"/>
        </w:rPr>
        <w:t>darlığı</w:t>
      </w:r>
      <w:proofErr w:type="spellEnd"/>
      <w:r w:rsidRPr="00C46EAF">
        <w:rPr>
          <w:rFonts w:ascii="Calibri" w:hAnsi="Calibri"/>
          <w:color w:val="000000"/>
        </w:rPr>
        <w:t xml:space="preserve"> gibi </w:t>
      </w:r>
      <w:proofErr w:type="spellStart"/>
      <w:r w:rsidRPr="00C46EAF">
        <w:rPr>
          <w:rFonts w:ascii="Calibri" w:hAnsi="Calibri"/>
          <w:color w:val="000000"/>
        </w:rPr>
        <w:t>ilişkili</w:t>
      </w:r>
      <w:proofErr w:type="spellEnd"/>
      <w:r w:rsidRPr="00C46EAF">
        <w:rPr>
          <w:rFonts w:ascii="Calibri" w:hAnsi="Calibri"/>
          <w:color w:val="000000"/>
        </w:rPr>
        <w:t xml:space="preserve"> </w:t>
      </w:r>
      <w:proofErr w:type="spellStart"/>
      <w:r w:rsidRPr="00C46EAF">
        <w:rPr>
          <w:rFonts w:ascii="Calibri" w:hAnsi="Calibri"/>
          <w:color w:val="000000"/>
        </w:rPr>
        <w:t>şikayetler</w:t>
      </w:r>
      <w:proofErr w:type="spellEnd"/>
      <w:r w:rsidRPr="00C46EAF">
        <w:rPr>
          <w:rFonts w:ascii="Calibri" w:hAnsi="Calibri"/>
          <w:color w:val="000000"/>
        </w:rPr>
        <w:t xml:space="preserve"> ile gelen hastaların tanısal </w:t>
      </w:r>
      <w:proofErr w:type="spellStart"/>
      <w:r w:rsidRPr="00C46EAF">
        <w:rPr>
          <w:rFonts w:ascii="Calibri" w:hAnsi="Calibri"/>
          <w:color w:val="000000"/>
        </w:rPr>
        <w:t>değerlendirmesinde</w:t>
      </w:r>
      <w:proofErr w:type="spellEnd"/>
      <w:r w:rsidRPr="00C46EAF">
        <w:rPr>
          <w:rFonts w:ascii="Calibri" w:hAnsi="Calibri"/>
          <w:color w:val="000000"/>
        </w:rPr>
        <w:t xml:space="preserve"> EKG’nin yerini </w:t>
      </w:r>
      <w:proofErr w:type="spellStart"/>
      <w:r w:rsidRPr="00C46EAF">
        <w:rPr>
          <w:rFonts w:ascii="Calibri" w:hAnsi="Calibri"/>
          <w:color w:val="000000"/>
        </w:rPr>
        <w:t>açıklayabilecek</w:t>
      </w:r>
      <w:proofErr w:type="spellEnd"/>
    </w:p>
    <w:p w:rsidR="008322D9" w:rsidRPr="00C46EAF" w:rsidRDefault="00AC41E6" w:rsidP="007B0EF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C46EAF">
        <w:rPr>
          <w:rFonts w:ascii="Calibri" w:hAnsi="Calibri"/>
          <w:color w:val="000000"/>
        </w:rPr>
        <w:t>Temel elektrokardiyografik yorumları yapabilecek</w:t>
      </w:r>
    </w:p>
    <w:p w:rsidR="008322D9" w:rsidRPr="00666EEF" w:rsidRDefault="00AE24DD" w:rsidP="00AE24DD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837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K-3 Koroner arter hastalıkları </w:t>
      </w:r>
      <w:r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 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Ercan AKŞİT</w:t>
      </w:r>
    </w:p>
    <w:p w:rsidR="00D32C3F" w:rsidRDefault="00D778E8" w:rsidP="00D32C3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BA4D4C">
        <w:rPr>
          <w:rFonts w:ascii="Calibri" w:hAnsi="Calibri"/>
          <w:color w:val="000000"/>
        </w:rPr>
        <w:t>Aterosklerozu</w:t>
      </w:r>
      <w:proofErr w:type="spellEnd"/>
      <w:r w:rsidRPr="00BA4D4C">
        <w:rPr>
          <w:rFonts w:ascii="Calibri" w:hAnsi="Calibri"/>
          <w:color w:val="000000"/>
        </w:rPr>
        <w:t xml:space="preserve"> tanımlayabilecek ve </w:t>
      </w:r>
      <w:proofErr w:type="spellStart"/>
      <w:r w:rsidRPr="00BA4D4C">
        <w:rPr>
          <w:rFonts w:ascii="Calibri" w:hAnsi="Calibri"/>
          <w:color w:val="000000"/>
        </w:rPr>
        <w:t>diğer</w:t>
      </w:r>
      <w:proofErr w:type="spellEnd"/>
      <w:r w:rsidRPr="00BA4D4C">
        <w:rPr>
          <w:rFonts w:ascii="Calibri" w:hAnsi="Calibri"/>
          <w:color w:val="000000"/>
        </w:rPr>
        <w:t xml:space="preserve"> arter patolojileri ile aralarındaki farkları saptayabilecek</w:t>
      </w:r>
    </w:p>
    <w:p w:rsidR="00D32C3F" w:rsidRPr="00D32C3F" w:rsidRDefault="00D32C3F" w:rsidP="00D32C3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Ateroskleroz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oluşumunda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 rol oynayan risk </w:t>
      </w: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faktörlerini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 sayabilecek,</w:t>
      </w:r>
    </w:p>
    <w:p w:rsidR="00D32C3F" w:rsidRPr="00D32C3F" w:rsidRDefault="00D32C3F" w:rsidP="00D32C3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Kronik </w:t>
      </w: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iskemik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 kalp hastalıklarının semptomlarını ve klinik tablolarını </w:t>
      </w: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değerlendirebilecek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>,</w:t>
      </w:r>
    </w:p>
    <w:p w:rsidR="00D32C3F" w:rsidRPr="00D32C3F" w:rsidRDefault="00D32C3F" w:rsidP="00D32C3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Kronik </w:t>
      </w: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iskemik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 kalp hastalıklarının tedavisindeki temel </w:t>
      </w: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yaklaşımları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D32C3F">
        <w:rPr>
          <w:rFonts w:ascii="Calibri" w:eastAsiaTheme="minorEastAsia" w:hAnsi="Calibri"/>
          <w:color w:val="000000"/>
          <w:sz w:val="24"/>
          <w:szCs w:val="24"/>
        </w:rPr>
        <w:t>özetleyebileceklerdir</w:t>
      </w:r>
      <w:proofErr w:type="spellEnd"/>
      <w:r w:rsidRPr="00D32C3F">
        <w:rPr>
          <w:rFonts w:ascii="Calibri" w:eastAsiaTheme="minorEastAsia" w:hAnsi="Calibri"/>
          <w:color w:val="000000"/>
          <w:sz w:val="24"/>
          <w:szCs w:val="24"/>
        </w:rPr>
        <w:t>.</w:t>
      </w:r>
    </w:p>
    <w:p w:rsidR="00D32C3F" w:rsidRDefault="00D32C3F" w:rsidP="00D32C3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D32C3F">
        <w:rPr>
          <w:rFonts w:ascii="Calibri" w:eastAsiaTheme="minorEastAsia" w:hAnsi="Calibri"/>
          <w:color w:val="000000"/>
          <w:sz w:val="24"/>
          <w:szCs w:val="24"/>
        </w:rPr>
        <w:t>Koroner arter hastalığı tanısı koyabilecekler ya da risk gurubundaki hastaları belirleyerek ileri tetkik için bu hastaları üst kurumlara gönderebilecek,</w:t>
      </w:r>
    </w:p>
    <w:p w:rsidR="00D778E8" w:rsidRPr="00D32C3F" w:rsidRDefault="00D32C3F" w:rsidP="00D32C3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D32C3F">
        <w:rPr>
          <w:rFonts w:ascii="Calibri" w:eastAsiaTheme="minorEastAsia" w:hAnsi="Calibri"/>
          <w:color w:val="000000"/>
          <w:sz w:val="24"/>
          <w:szCs w:val="24"/>
        </w:rPr>
        <w:t>Akut koroner sendrom tanısını koyarak, acil ve temel tedavi ve uygulamaları yapabilecek</w:t>
      </w:r>
    </w:p>
    <w:p w:rsidR="008322D9" w:rsidRPr="00666EEF" w:rsidRDefault="000A49F4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K-4 Aritmiler</w:t>
      </w:r>
      <w:r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                                                                             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Ahmet BARUTÇU</w:t>
      </w:r>
    </w:p>
    <w:p w:rsidR="00521161" w:rsidRPr="00521161" w:rsidRDefault="00521161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 w:rsidRPr="00521161">
        <w:rPr>
          <w:rFonts w:eastAsiaTheme="minorEastAsia"/>
          <w:color w:val="000000"/>
          <w:sz w:val="24"/>
          <w:szCs w:val="24"/>
        </w:rPr>
        <w:t xml:space="preserve">Ölümcül aritmiler başta olmak üzere sık görülebilen tüm aritmiler konusundaki temel prensiplerini yerine getirebilecek </w:t>
      </w:r>
    </w:p>
    <w:p w:rsidR="00521161" w:rsidRDefault="00521161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proofErr w:type="spellStart"/>
      <w:r w:rsidRPr="00521161">
        <w:rPr>
          <w:rFonts w:eastAsiaTheme="minorEastAsia"/>
          <w:color w:val="000000"/>
          <w:sz w:val="24"/>
          <w:szCs w:val="24"/>
        </w:rPr>
        <w:t>Baş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dönmesi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,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senkop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, nefes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darlığı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gibi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ilişkili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şikayetler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ile gelen hastaların tanısal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değerlendirmesinde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EKG’nin yerini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açıklayabilecek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>,</w:t>
      </w:r>
    </w:p>
    <w:p w:rsidR="00521161" w:rsidRDefault="00521161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 w:rsidRPr="00521161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Bradiaritmilerin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nedenlerine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yönelik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araştırma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planı yapabilecek, Acil serviste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bradiaritmi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ve ileti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defekti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ile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başvuran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hastanın acil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müdahalesini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değerlendirebilecek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>,</w:t>
      </w:r>
    </w:p>
    <w:p w:rsidR="00AE65F3" w:rsidRDefault="00521161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 w:rsidRPr="00521161">
        <w:rPr>
          <w:rFonts w:eastAsiaTheme="minorEastAsia"/>
          <w:color w:val="000000"/>
          <w:sz w:val="24"/>
          <w:szCs w:val="24"/>
        </w:rPr>
        <w:t xml:space="preserve">Farklı klinik tablolarda izlenen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bradiaritmilerin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farklarını saptayabileceklerdir. </w:t>
      </w:r>
    </w:p>
    <w:p w:rsidR="006C7025" w:rsidRDefault="00521161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 w:rsidRPr="00521161">
        <w:rPr>
          <w:rFonts w:eastAsiaTheme="minorEastAsia"/>
          <w:color w:val="000000"/>
          <w:sz w:val="24"/>
          <w:szCs w:val="24"/>
        </w:rPr>
        <w:t xml:space="preserve">Geçici ve kalıcı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pacemaker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521161">
        <w:rPr>
          <w:rFonts w:eastAsiaTheme="minorEastAsia"/>
          <w:color w:val="000000"/>
          <w:sz w:val="24"/>
          <w:szCs w:val="24"/>
        </w:rPr>
        <w:t>endikasyonlarını</w:t>
      </w:r>
      <w:proofErr w:type="spellEnd"/>
      <w:r w:rsidRPr="00521161">
        <w:rPr>
          <w:rFonts w:eastAsiaTheme="minorEastAsia"/>
          <w:color w:val="000000"/>
          <w:sz w:val="24"/>
          <w:szCs w:val="24"/>
        </w:rPr>
        <w:t xml:space="preserve"> ve uygulama ilkelerini bilecek</w:t>
      </w:r>
    </w:p>
    <w:p w:rsidR="00AE65F3" w:rsidRPr="00AE65F3" w:rsidRDefault="00AE65F3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 w:rsidRPr="00D26E7E">
        <w:rPr>
          <w:color w:val="000000"/>
        </w:rPr>
        <w:t xml:space="preserve"> </w:t>
      </w:r>
      <w:proofErr w:type="spellStart"/>
      <w:r w:rsidRPr="00D26E7E">
        <w:rPr>
          <w:color w:val="000000"/>
        </w:rPr>
        <w:t>Supraventriküler</w:t>
      </w:r>
      <w:proofErr w:type="spellEnd"/>
      <w:r w:rsidRPr="00D26E7E">
        <w:rPr>
          <w:color w:val="000000"/>
        </w:rPr>
        <w:t xml:space="preserve"> ve </w:t>
      </w:r>
      <w:proofErr w:type="spellStart"/>
      <w:r w:rsidRPr="00D26E7E">
        <w:rPr>
          <w:color w:val="000000"/>
        </w:rPr>
        <w:t>ventriküler</w:t>
      </w:r>
      <w:proofErr w:type="spellEnd"/>
      <w:r w:rsidRPr="00D26E7E">
        <w:rPr>
          <w:color w:val="000000"/>
        </w:rPr>
        <w:t xml:space="preserve"> taşikardi ayırıcı tanısı ve tedavisini yapabilecek </w:t>
      </w:r>
    </w:p>
    <w:p w:rsidR="00AE65F3" w:rsidRPr="00AE65F3" w:rsidRDefault="00AE65F3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D26E7E">
        <w:rPr>
          <w:color w:val="000000"/>
        </w:rPr>
        <w:t xml:space="preserve">Aritmilerin etiyolojisinde rol oynayan temel kardiyak ve </w:t>
      </w:r>
      <w:proofErr w:type="spellStart"/>
      <w:r w:rsidRPr="00D26E7E">
        <w:rPr>
          <w:color w:val="000000"/>
        </w:rPr>
        <w:t>non</w:t>
      </w:r>
      <w:proofErr w:type="spellEnd"/>
      <w:r w:rsidRPr="00D26E7E">
        <w:rPr>
          <w:color w:val="000000"/>
        </w:rPr>
        <w:t xml:space="preserve">-kardiyak patolojileri bilecek </w:t>
      </w:r>
    </w:p>
    <w:p w:rsidR="00AE65F3" w:rsidRPr="00AE65F3" w:rsidRDefault="00AE65F3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 w:rsidRPr="00D26E7E">
        <w:rPr>
          <w:color w:val="000000"/>
        </w:rPr>
        <w:t>Girişimsel ted</w:t>
      </w:r>
      <w:r>
        <w:rPr>
          <w:color w:val="000000"/>
        </w:rPr>
        <w:t xml:space="preserve">avi yöntemlerini sayabilecek </w:t>
      </w:r>
    </w:p>
    <w:p w:rsidR="00AE65F3" w:rsidRPr="00521161" w:rsidRDefault="00AE65F3" w:rsidP="00521161">
      <w:pPr>
        <w:pStyle w:val="ListeParagraf"/>
        <w:numPr>
          <w:ilvl w:val="0"/>
          <w:numId w:val="7"/>
        </w:numPr>
        <w:rPr>
          <w:rFonts w:eastAsiaTheme="minorEastAsia"/>
          <w:color w:val="000000"/>
          <w:sz w:val="24"/>
          <w:szCs w:val="24"/>
        </w:rPr>
      </w:pPr>
      <w:r w:rsidRPr="00D26E7E">
        <w:rPr>
          <w:color w:val="000000"/>
        </w:rPr>
        <w:t>Aritmilerin akut ve kronik tedavilerin ve takibini yapabilecek</w:t>
      </w:r>
    </w:p>
    <w:p w:rsidR="008322D9" w:rsidRDefault="008322D9" w:rsidP="007B0EF1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5546F3" w:rsidRPr="00666EEF" w:rsidRDefault="005546F3" w:rsidP="007B0EF1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8322D9" w:rsidRPr="00666EEF" w:rsidRDefault="00B627C5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lastRenderedPageBreak/>
        <w:t>K-5 Kalp yetmezliği tanı ve tedavisi</w:t>
      </w:r>
      <w:r w:rsidR="008322D9" w:rsidRPr="00666EEF">
        <w:rPr>
          <w:rFonts w:ascii="Arial Narrow" w:hAnsi="Arial Narrow" w:cs="Times New Roman"/>
          <w:sz w:val="24"/>
          <w:szCs w:val="24"/>
          <w:lang w:eastAsia="tr-TR"/>
        </w:rPr>
        <w:tab/>
      </w:r>
      <w:r>
        <w:rPr>
          <w:rFonts w:ascii="Arial Narrow" w:hAnsi="Arial Narrow" w:cs="Times New Roman"/>
          <w:sz w:val="24"/>
          <w:szCs w:val="24"/>
          <w:lang w:eastAsia="tr-TR"/>
        </w:rPr>
        <w:t>Dr. Emine GAZİ</w:t>
      </w:r>
      <w:r w:rsidR="008322D9" w:rsidRPr="00666EEF">
        <w:rPr>
          <w:rFonts w:ascii="Arial Narrow" w:hAnsi="Arial Narrow" w:cs="Times New Roman"/>
          <w:sz w:val="24"/>
          <w:szCs w:val="24"/>
          <w:lang w:eastAsia="tr-TR"/>
        </w:rPr>
        <w:tab/>
      </w:r>
    </w:p>
    <w:p w:rsidR="009F3F16" w:rsidRPr="009F3F16" w:rsidRDefault="009F3F16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9F3F16">
        <w:rPr>
          <w:rFonts w:eastAsiaTheme="minorEastAsia"/>
          <w:color w:val="000000"/>
          <w:sz w:val="24"/>
          <w:szCs w:val="24"/>
        </w:rPr>
        <w:t>Kalp yetmezliği tanısı koyabilecek, nefes darlığı ayırıcı tanısını yapabilecek ve gerekli tedavileri yapabilecek</w:t>
      </w:r>
    </w:p>
    <w:p w:rsidR="009F3F16" w:rsidRDefault="009F3F16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9F3F16">
        <w:rPr>
          <w:rFonts w:eastAsiaTheme="minorEastAsia"/>
          <w:color w:val="000000"/>
          <w:sz w:val="24"/>
          <w:szCs w:val="24"/>
        </w:rPr>
        <w:t xml:space="preserve">Kalp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yetmezliğinin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fizyopatolojisini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tanımlayabilecek.</w:t>
      </w:r>
    </w:p>
    <w:p w:rsidR="009F3F16" w:rsidRDefault="009F3F16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9F3F16">
        <w:rPr>
          <w:rFonts w:eastAsiaTheme="minorEastAsia"/>
          <w:color w:val="000000"/>
          <w:sz w:val="24"/>
          <w:szCs w:val="24"/>
        </w:rPr>
        <w:t xml:space="preserve">Kalp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yetmezliğinin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sonuçlarını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ve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tüm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organ sistemleri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üzerindeki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etkilerini sayabilecek</w:t>
      </w:r>
    </w:p>
    <w:p w:rsidR="009F3F16" w:rsidRDefault="009F3F16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proofErr w:type="spellStart"/>
      <w:r w:rsidRPr="009F3F16">
        <w:rPr>
          <w:rFonts w:eastAsiaTheme="minorEastAsia"/>
          <w:color w:val="000000"/>
          <w:sz w:val="24"/>
          <w:szCs w:val="24"/>
        </w:rPr>
        <w:t>İlişkili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semptomlar ve fizik  </w:t>
      </w:r>
      <w:r w:rsidR="00003F52">
        <w:rPr>
          <w:rFonts w:eastAsiaTheme="minorEastAsia"/>
          <w:color w:val="000000"/>
          <w:sz w:val="24"/>
          <w:szCs w:val="24"/>
        </w:rPr>
        <w:t>m</w:t>
      </w:r>
      <w:r w:rsidRPr="009F3F16">
        <w:rPr>
          <w:rFonts w:eastAsiaTheme="minorEastAsia"/>
          <w:color w:val="000000"/>
          <w:sz w:val="24"/>
          <w:szCs w:val="24"/>
        </w:rPr>
        <w:t xml:space="preserve">uayene bulgularının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varlığında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kalp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yetmezliği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tanısını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değerlendirebilecek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, tanısal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laboratuvar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ve görüntüle</w:t>
      </w:r>
      <w:r>
        <w:rPr>
          <w:rFonts w:eastAsiaTheme="minorEastAsia"/>
          <w:color w:val="000000"/>
          <w:sz w:val="24"/>
          <w:szCs w:val="24"/>
        </w:rPr>
        <w:t>me yöntemlerini sayabilecek.</w:t>
      </w:r>
    </w:p>
    <w:p w:rsidR="009F3F16" w:rsidRDefault="009F3F16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9F3F16">
        <w:rPr>
          <w:rFonts w:eastAsiaTheme="minorEastAsia"/>
          <w:color w:val="000000"/>
          <w:sz w:val="24"/>
          <w:szCs w:val="24"/>
        </w:rPr>
        <w:t xml:space="preserve">Etiyolojik ve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prognostik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değerlendirme yapabilecek.</w:t>
      </w:r>
    </w:p>
    <w:p w:rsidR="006C7025" w:rsidRDefault="009F3F16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9F3F16">
        <w:rPr>
          <w:rFonts w:eastAsiaTheme="minorEastAsia"/>
          <w:color w:val="000000"/>
          <w:sz w:val="24"/>
          <w:szCs w:val="24"/>
        </w:rPr>
        <w:t xml:space="preserve">Tedavinin temellerini ve sık kullanılan farmakolojik ajanlardan hangilerinin kalp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yetmezliği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tablosunu </w:t>
      </w:r>
      <w:proofErr w:type="spellStart"/>
      <w:r w:rsidRPr="009F3F16">
        <w:rPr>
          <w:rFonts w:eastAsiaTheme="minorEastAsia"/>
          <w:color w:val="000000"/>
          <w:sz w:val="24"/>
          <w:szCs w:val="24"/>
        </w:rPr>
        <w:t>kötüleştirebileceğini</w:t>
      </w:r>
      <w:proofErr w:type="spellEnd"/>
      <w:r w:rsidRPr="009F3F16">
        <w:rPr>
          <w:rFonts w:eastAsiaTheme="minorEastAsia"/>
          <w:color w:val="000000"/>
          <w:sz w:val="24"/>
          <w:szCs w:val="24"/>
        </w:rPr>
        <w:t xml:space="preserve"> sayabilecek.</w:t>
      </w:r>
    </w:p>
    <w:p w:rsidR="006D5BDF" w:rsidRPr="006D5BDF" w:rsidRDefault="006D5BDF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7811AA">
        <w:rPr>
          <w:rFonts w:ascii="Calibri" w:hAnsi="Calibri"/>
          <w:color w:val="000000"/>
        </w:rPr>
        <w:t xml:space="preserve">Acil kardiyak durumlardan akut akciğer ödemi tablosunu gerekli tetkik ve muayenelerle tanıyabilecek ve acil tedavide gereken temel unsurları yerine getirebilecek. </w:t>
      </w:r>
    </w:p>
    <w:p w:rsidR="006D5BDF" w:rsidRPr="006D5BDF" w:rsidRDefault="006D5BDF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7811AA">
        <w:rPr>
          <w:rFonts w:ascii="Calibri" w:hAnsi="Calibri"/>
          <w:color w:val="000000"/>
        </w:rPr>
        <w:t xml:space="preserve">Akut kalp yetersizliği ile gelen hastanın tedavisini yönetebilecek. </w:t>
      </w:r>
    </w:p>
    <w:p w:rsidR="006D5BDF" w:rsidRPr="006D5BDF" w:rsidRDefault="006D5BDF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7811AA">
        <w:rPr>
          <w:rFonts w:ascii="Calibri" w:hAnsi="Calibri"/>
          <w:color w:val="000000"/>
        </w:rPr>
        <w:t>Akut kalp yetersizliğine</w:t>
      </w:r>
      <w:r>
        <w:rPr>
          <w:rFonts w:ascii="Calibri" w:hAnsi="Calibri"/>
          <w:color w:val="000000"/>
        </w:rPr>
        <w:t xml:space="preserve"> </w:t>
      </w:r>
      <w:r w:rsidRPr="007811AA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>eden olan faktörleri tanımlayab</w:t>
      </w:r>
      <w:r w:rsidRPr="007811AA">
        <w:rPr>
          <w:rFonts w:ascii="Calibri" w:hAnsi="Calibri"/>
          <w:color w:val="000000"/>
        </w:rPr>
        <w:t xml:space="preserve">ilecek ve </w:t>
      </w:r>
      <w:r>
        <w:rPr>
          <w:rFonts w:ascii="Calibri" w:hAnsi="Calibri"/>
          <w:color w:val="000000"/>
        </w:rPr>
        <w:t>ayırıcı tanısını yapabilecek</w:t>
      </w:r>
    </w:p>
    <w:p w:rsidR="006D5BDF" w:rsidRPr="006D5BDF" w:rsidRDefault="006D5BDF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7811AA">
        <w:rPr>
          <w:rFonts w:ascii="Calibri" w:hAnsi="Calibri"/>
          <w:color w:val="000000"/>
        </w:rPr>
        <w:t xml:space="preserve">Hastaneye yatış </w:t>
      </w:r>
      <w:proofErr w:type="spellStart"/>
      <w:r w:rsidRPr="007811AA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>ndikasyonlarını</w:t>
      </w:r>
      <w:proofErr w:type="spellEnd"/>
      <w:r>
        <w:rPr>
          <w:rFonts w:ascii="Calibri" w:hAnsi="Calibri"/>
          <w:color w:val="000000"/>
        </w:rPr>
        <w:t xml:space="preserve"> sayabilecek. </w:t>
      </w:r>
    </w:p>
    <w:p w:rsidR="006D5BDF" w:rsidRPr="009F3F16" w:rsidRDefault="006D5BDF" w:rsidP="009F3F16">
      <w:pPr>
        <w:pStyle w:val="ListeParagraf"/>
        <w:numPr>
          <w:ilvl w:val="0"/>
          <w:numId w:val="6"/>
        </w:numPr>
        <w:rPr>
          <w:rFonts w:eastAsiaTheme="minorEastAsia"/>
          <w:color w:val="000000"/>
          <w:sz w:val="24"/>
          <w:szCs w:val="24"/>
        </w:rPr>
      </w:pPr>
      <w:r w:rsidRPr="007811AA">
        <w:rPr>
          <w:rFonts w:ascii="Calibri" w:hAnsi="Calibri"/>
          <w:color w:val="000000"/>
        </w:rPr>
        <w:t>Uzun dönem tedavisini planlayabilecek</w:t>
      </w:r>
    </w:p>
    <w:p w:rsidR="008322D9" w:rsidRPr="00666EEF" w:rsidRDefault="00586079" w:rsidP="005546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K-</w:t>
      </w:r>
      <w:proofErr w:type="gramStart"/>
      <w:r>
        <w:rPr>
          <w:rFonts w:ascii="Arial Narrow" w:hAnsi="Arial Narrow" w:cs="Times New Roman"/>
          <w:sz w:val="24"/>
          <w:szCs w:val="24"/>
          <w:lang w:eastAsia="tr-TR"/>
        </w:rPr>
        <w:t xml:space="preserve">6  </w:t>
      </w:r>
      <w:proofErr w:type="spellStart"/>
      <w:r w:rsidR="00275306">
        <w:rPr>
          <w:rFonts w:ascii="Arial Narrow" w:hAnsi="Arial Narrow" w:cs="Times New Roman"/>
          <w:sz w:val="24"/>
          <w:szCs w:val="24"/>
          <w:lang w:eastAsia="tr-TR"/>
        </w:rPr>
        <w:t>Senkop</w:t>
      </w:r>
      <w:proofErr w:type="spellEnd"/>
      <w:proofErr w:type="gramEnd"/>
      <w:r w:rsidR="00275306">
        <w:rPr>
          <w:rFonts w:ascii="Arial Narrow" w:hAnsi="Arial Narrow" w:cs="Times New Roman"/>
          <w:sz w:val="24"/>
          <w:szCs w:val="24"/>
          <w:lang w:eastAsia="tr-TR"/>
        </w:rPr>
        <w:t xml:space="preserve"> ve Ani Kardiyak ölüm</w:t>
      </w:r>
      <w:r w:rsidR="00900EBB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</w:t>
      </w:r>
      <w:r>
        <w:rPr>
          <w:rFonts w:ascii="Arial Narrow" w:hAnsi="Arial Narrow" w:cs="Times New Roman"/>
          <w:sz w:val="24"/>
          <w:szCs w:val="24"/>
          <w:lang w:eastAsia="tr-TR"/>
        </w:rPr>
        <w:t xml:space="preserve">           </w:t>
      </w:r>
      <w:r w:rsidR="00900EBB">
        <w:rPr>
          <w:rFonts w:ascii="Arial Narrow" w:hAnsi="Arial Narrow" w:cs="Times New Roman"/>
          <w:sz w:val="24"/>
          <w:szCs w:val="24"/>
          <w:lang w:eastAsia="tr-TR"/>
        </w:rPr>
        <w:t xml:space="preserve">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   </w:t>
      </w:r>
      <w:r w:rsidR="00900EBB">
        <w:rPr>
          <w:rFonts w:ascii="Arial Narrow" w:hAnsi="Arial Narrow" w:cs="Times New Roman"/>
          <w:sz w:val="24"/>
          <w:szCs w:val="24"/>
          <w:lang w:eastAsia="tr-TR"/>
        </w:rPr>
        <w:t>Dr. Ahmet BARUTÇU</w:t>
      </w:r>
    </w:p>
    <w:p w:rsidR="000C1A33" w:rsidRDefault="000C1A33" w:rsidP="000C1A33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D4533F">
        <w:rPr>
          <w:rFonts w:ascii="Calibri" w:hAnsi="Calibri"/>
          <w:color w:val="000000"/>
        </w:rPr>
        <w:t>Senkoplu</w:t>
      </w:r>
      <w:proofErr w:type="spellEnd"/>
      <w:r w:rsidRPr="00D4533F">
        <w:rPr>
          <w:rFonts w:ascii="Calibri" w:hAnsi="Calibri"/>
          <w:color w:val="000000"/>
        </w:rPr>
        <w:t xml:space="preserve"> bir hastada en uygun değerlendirmeyi yapabilecek, etiyolojiye yönelik sorgulayabilece</w:t>
      </w:r>
      <w:r>
        <w:rPr>
          <w:rFonts w:ascii="Calibri" w:hAnsi="Calibri"/>
          <w:color w:val="000000"/>
        </w:rPr>
        <w:t>k ve fizik muayene yapabilecek.</w:t>
      </w:r>
    </w:p>
    <w:p w:rsidR="000C1A33" w:rsidRDefault="000C1A33" w:rsidP="000C1A33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D4533F">
        <w:rPr>
          <w:rFonts w:ascii="Calibri" w:hAnsi="Calibri"/>
          <w:color w:val="000000"/>
        </w:rPr>
        <w:t>Senkopa</w:t>
      </w:r>
      <w:proofErr w:type="spellEnd"/>
      <w:r w:rsidRPr="00D4533F">
        <w:rPr>
          <w:rFonts w:ascii="Calibri" w:hAnsi="Calibri"/>
          <w:color w:val="000000"/>
        </w:rPr>
        <w:t xml:space="preserve"> sebep olabilecek acil durumlarını sayabilecek ve tedavisi konusunda gerekli temel bilgiye sahip olacak</w:t>
      </w:r>
    </w:p>
    <w:p w:rsidR="000C1A33" w:rsidRDefault="000C1A33" w:rsidP="000C1A33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D4533F">
        <w:rPr>
          <w:rFonts w:ascii="Calibri" w:hAnsi="Calibri"/>
          <w:color w:val="000000"/>
        </w:rPr>
        <w:t xml:space="preserve">Ani kardiyak ölüm etiyolojisini tanımlayabilecek </w:t>
      </w:r>
    </w:p>
    <w:p w:rsidR="000C1A33" w:rsidRDefault="000C1A33" w:rsidP="000C1A33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D4533F">
        <w:rPr>
          <w:rFonts w:ascii="Calibri" w:hAnsi="Calibri"/>
          <w:color w:val="000000"/>
        </w:rPr>
        <w:t xml:space="preserve">Ani kardiyak ölüm gelişen hastaya </w:t>
      </w:r>
      <w:proofErr w:type="spellStart"/>
      <w:r w:rsidRPr="00D4533F">
        <w:rPr>
          <w:rFonts w:ascii="Calibri" w:hAnsi="Calibri"/>
          <w:color w:val="000000"/>
        </w:rPr>
        <w:t>müdahele</w:t>
      </w:r>
      <w:proofErr w:type="spellEnd"/>
      <w:r w:rsidRPr="00D4533F">
        <w:rPr>
          <w:rFonts w:ascii="Calibri" w:hAnsi="Calibri"/>
          <w:color w:val="000000"/>
        </w:rPr>
        <w:t xml:space="preserve"> edebilecek </w:t>
      </w:r>
    </w:p>
    <w:p w:rsidR="006C7025" w:rsidRPr="000C1A33" w:rsidRDefault="000C1A33" w:rsidP="000C1A33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D4533F">
        <w:rPr>
          <w:rFonts w:ascii="Calibri" w:hAnsi="Calibri"/>
          <w:color w:val="000000"/>
        </w:rPr>
        <w:t>Ani kardiyak ölüm için yüksek riskli grupları tanımlayabilecek ve koruyucu tedavileri değerlendirebilecek</w:t>
      </w:r>
    </w:p>
    <w:p w:rsidR="00ED7BF7" w:rsidRPr="00666EEF" w:rsidRDefault="00546EB5" w:rsidP="00DD3046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t xml:space="preserve">K-7 </w:t>
      </w:r>
      <w:proofErr w:type="spellStart"/>
      <w:r>
        <w:t>E</w:t>
      </w:r>
      <w:r w:rsidR="00DD3046">
        <w:t>ndokardit</w:t>
      </w:r>
      <w:proofErr w:type="spellEnd"/>
      <w:r>
        <w:t xml:space="preserve">; </w:t>
      </w:r>
      <w:proofErr w:type="spellStart"/>
      <w:r>
        <w:t>profilaksi</w:t>
      </w:r>
      <w:proofErr w:type="spellEnd"/>
      <w:r>
        <w:t>,</w:t>
      </w:r>
      <w:r w:rsidR="00DD3046">
        <w:t xml:space="preserve"> Tanı ve tedavide temel prensipler</w:t>
      </w:r>
      <w:r w:rsidR="00ED7BF7" w:rsidRPr="00666EEF">
        <w:rPr>
          <w:rFonts w:ascii="Arial Narrow" w:hAnsi="Arial Narrow" w:cs="Times New Roman"/>
          <w:sz w:val="24"/>
          <w:szCs w:val="24"/>
          <w:lang w:eastAsia="tr-TR"/>
        </w:rPr>
        <w:tab/>
      </w:r>
      <w:r>
        <w:rPr>
          <w:rFonts w:ascii="Arial Narrow" w:hAnsi="Arial Narrow" w:cs="Times New Roman"/>
          <w:sz w:val="24"/>
          <w:szCs w:val="24"/>
          <w:lang w:eastAsia="tr-TR"/>
        </w:rPr>
        <w:t>Dr. Ercan AKŞİT</w:t>
      </w:r>
    </w:p>
    <w:p w:rsidR="000172FD" w:rsidRDefault="000172FD" w:rsidP="000172FD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ED0F12">
        <w:rPr>
          <w:rFonts w:ascii="Calibri" w:hAnsi="Calibri"/>
          <w:color w:val="000000"/>
        </w:rPr>
        <w:t>İnfektif</w:t>
      </w:r>
      <w:proofErr w:type="spellEnd"/>
      <w:r w:rsidRPr="00ED0F12">
        <w:rPr>
          <w:rFonts w:ascii="Calibri" w:hAnsi="Calibri"/>
          <w:color w:val="000000"/>
        </w:rPr>
        <w:t xml:space="preserve"> </w:t>
      </w:r>
      <w:proofErr w:type="spellStart"/>
      <w:r w:rsidRPr="00ED0F12">
        <w:rPr>
          <w:rFonts w:ascii="Calibri" w:hAnsi="Calibri"/>
          <w:color w:val="000000"/>
        </w:rPr>
        <w:t>endokadit</w:t>
      </w:r>
      <w:proofErr w:type="spellEnd"/>
      <w:r w:rsidRPr="00ED0F12">
        <w:rPr>
          <w:rFonts w:ascii="Calibri" w:hAnsi="Calibri"/>
          <w:color w:val="000000"/>
        </w:rPr>
        <w:t xml:space="preserve"> ayırıcı tanısını yapabilecek t</w:t>
      </w:r>
      <w:r>
        <w:rPr>
          <w:rFonts w:ascii="Calibri" w:hAnsi="Calibri"/>
          <w:color w:val="000000"/>
        </w:rPr>
        <w:t>anı kriterlerini sayabilecek</w:t>
      </w:r>
    </w:p>
    <w:p w:rsidR="000172FD" w:rsidRPr="000172FD" w:rsidRDefault="000172FD" w:rsidP="000172FD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ED0F12">
        <w:rPr>
          <w:rFonts w:ascii="Calibri" w:hAnsi="Calibri"/>
          <w:color w:val="000000"/>
        </w:rPr>
        <w:t>İnfekif</w:t>
      </w:r>
      <w:proofErr w:type="spellEnd"/>
      <w:r w:rsidRPr="00ED0F12">
        <w:rPr>
          <w:rFonts w:ascii="Calibri" w:hAnsi="Calibri"/>
          <w:color w:val="000000"/>
        </w:rPr>
        <w:t xml:space="preserve"> </w:t>
      </w:r>
      <w:proofErr w:type="spellStart"/>
      <w:r w:rsidRPr="00ED0F12">
        <w:rPr>
          <w:rFonts w:ascii="Calibri" w:hAnsi="Calibri"/>
          <w:color w:val="000000"/>
        </w:rPr>
        <w:t>endokardit</w:t>
      </w:r>
      <w:proofErr w:type="spellEnd"/>
      <w:r w:rsidRPr="00ED0F12">
        <w:rPr>
          <w:rFonts w:ascii="Calibri" w:hAnsi="Calibri"/>
          <w:color w:val="000000"/>
        </w:rPr>
        <w:t xml:space="preserve"> tedavisi ve önlenmesi konusunda gerekli bilgilere sahip olacak</w:t>
      </w:r>
    </w:p>
    <w:p w:rsidR="000172FD" w:rsidRPr="000172FD" w:rsidRDefault="000172FD" w:rsidP="000172FD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ED0F12">
        <w:rPr>
          <w:rFonts w:ascii="Calibri" w:hAnsi="Calibri"/>
          <w:color w:val="000000"/>
        </w:rPr>
        <w:t>İnfektif</w:t>
      </w:r>
      <w:proofErr w:type="spellEnd"/>
      <w:r w:rsidRPr="00ED0F12">
        <w:rPr>
          <w:rFonts w:ascii="Calibri" w:hAnsi="Calibri"/>
          <w:color w:val="000000"/>
        </w:rPr>
        <w:t xml:space="preserve"> </w:t>
      </w:r>
      <w:proofErr w:type="spellStart"/>
      <w:r w:rsidRPr="00ED0F12">
        <w:rPr>
          <w:rFonts w:ascii="Calibri" w:hAnsi="Calibri"/>
          <w:color w:val="000000"/>
        </w:rPr>
        <w:t>Endokardit</w:t>
      </w:r>
      <w:proofErr w:type="spellEnd"/>
      <w:r w:rsidRPr="00ED0F12">
        <w:rPr>
          <w:rFonts w:ascii="Calibri" w:hAnsi="Calibri"/>
          <w:color w:val="000000"/>
        </w:rPr>
        <w:t xml:space="preserve"> </w:t>
      </w:r>
      <w:proofErr w:type="spellStart"/>
      <w:r w:rsidRPr="00ED0F12">
        <w:rPr>
          <w:rFonts w:ascii="Calibri" w:hAnsi="Calibri"/>
          <w:color w:val="000000"/>
        </w:rPr>
        <w:t>semptome</w:t>
      </w:r>
      <w:proofErr w:type="spellEnd"/>
      <w:r w:rsidRPr="00ED0F12">
        <w:rPr>
          <w:rFonts w:ascii="Calibri" w:hAnsi="Calibri"/>
          <w:color w:val="000000"/>
        </w:rPr>
        <w:t xml:space="preserve"> ve fizik muayene bulgular olan hastayı gerekli </w:t>
      </w:r>
      <w:proofErr w:type="spellStart"/>
      <w:r w:rsidRPr="00ED0F12">
        <w:rPr>
          <w:rFonts w:ascii="Calibri" w:hAnsi="Calibri"/>
          <w:color w:val="000000"/>
        </w:rPr>
        <w:t>yanısal</w:t>
      </w:r>
      <w:proofErr w:type="spellEnd"/>
      <w:r w:rsidRPr="00ED0F12">
        <w:rPr>
          <w:rFonts w:ascii="Calibri" w:hAnsi="Calibri"/>
          <w:color w:val="000000"/>
        </w:rPr>
        <w:t xml:space="preserve"> yöntemlere yönlendirebilecek </w:t>
      </w:r>
    </w:p>
    <w:p w:rsidR="000172FD" w:rsidRPr="000172FD" w:rsidRDefault="000172FD" w:rsidP="000172FD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ED0F12">
        <w:rPr>
          <w:rFonts w:ascii="Calibri" w:hAnsi="Calibri"/>
          <w:color w:val="000000"/>
        </w:rPr>
        <w:t>İnfektif</w:t>
      </w:r>
      <w:proofErr w:type="spellEnd"/>
      <w:r w:rsidRPr="00ED0F12">
        <w:rPr>
          <w:rFonts w:ascii="Calibri" w:hAnsi="Calibri"/>
          <w:color w:val="000000"/>
        </w:rPr>
        <w:t xml:space="preserve"> </w:t>
      </w:r>
      <w:proofErr w:type="spellStart"/>
      <w:r w:rsidRPr="00ED0F12">
        <w:rPr>
          <w:rFonts w:ascii="Calibri" w:hAnsi="Calibri"/>
          <w:color w:val="000000"/>
        </w:rPr>
        <w:t>endokardit</w:t>
      </w:r>
      <w:proofErr w:type="spellEnd"/>
      <w:r w:rsidRPr="00ED0F12">
        <w:rPr>
          <w:rFonts w:ascii="Calibri" w:hAnsi="Calibri"/>
          <w:color w:val="000000"/>
        </w:rPr>
        <w:t xml:space="preserve"> </w:t>
      </w:r>
      <w:proofErr w:type="spellStart"/>
      <w:r w:rsidRPr="00ED0F12">
        <w:rPr>
          <w:rFonts w:ascii="Calibri" w:hAnsi="Calibri"/>
          <w:color w:val="000000"/>
        </w:rPr>
        <w:t>endikasyonlarını</w:t>
      </w:r>
      <w:proofErr w:type="spellEnd"/>
      <w:r w:rsidRPr="00ED0F12">
        <w:rPr>
          <w:rFonts w:ascii="Calibri" w:hAnsi="Calibri"/>
          <w:color w:val="000000"/>
        </w:rPr>
        <w:t xml:space="preserve"> bilecek ve uygulayabilecek</w:t>
      </w:r>
    </w:p>
    <w:p w:rsidR="006C7025" w:rsidRPr="00666EEF" w:rsidRDefault="000172FD" w:rsidP="000172FD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ED0F12">
        <w:rPr>
          <w:rFonts w:ascii="Calibri" w:hAnsi="Calibri"/>
          <w:color w:val="000000"/>
        </w:rPr>
        <w:t>İnfektif</w:t>
      </w:r>
      <w:proofErr w:type="spellEnd"/>
      <w:r w:rsidRPr="00ED0F12">
        <w:rPr>
          <w:rFonts w:ascii="Calibri" w:hAnsi="Calibri"/>
          <w:color w:val="000000"/>
        </w:rPr>
        <w:t xml:space="preserve"> </w:t>
      </w:r>
      <w:proofErr w:type="spellStart"/>
      <w:r w:rsidRPr="00ED0F12">
        <w:rPr>
          <w:rFonts w:ascii="Calibri" w:hAnsi="Calibri"/>
          <w:color w:val="000000"/>
        </w:rPr>
        <w:t>endokardit</w:t>
      </w:r>
      <w:proofErr w:type="spellEnd"/>
      <w:r w:rsidRPr="00ED0F12">
        <w:rPr>
          <w:rFonts w:ascii="Calibri" w:hAnsi="Calibri"/>
          <w:color w:val="000000"/>
        </w:rPr>
        <w:t xml:space="preserve"> komplikasyonları ve cerrahi </w:t>
      </w:r>
      <w:proofErr w:type="spellStart"/>
      <w:r w:rsidRPr="00ED0F12">
        <w:rPr>
          <w:rFonts w:ascii="Calibri" w:hAnsi="Calibri"/>
          <w:color w:val="000000"/>
        </w:rPr>
        <w:t>endikasyonlarını</w:t>
      </w:r>
      <w:proofErr w:type="spellEnd"/>
      <w:r w:rsidRPr="00ED0F12">
        <w:rPr>
          <w:rFonts w:ascii="Calibri" w:hAnsi="Calibri"/>
          <w:color w:val="000000"/>
        </w:rPr>
        <w:t xml:space="preserve"> sayabilecek</w:t>
      </w:r>
    </w:p>
    <w:p w:rsidR="00ED7BF7" w:rsidRPr="00666EEF" w:rsidRDefault="00EC032E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K-8 Aort ve Mitral kapak hastalıkları</w:t>
      </w:r>
      <w:r w:rsidR="00ED7BF7" w:rsidRPr="00666EEF">
        <w:rPr>
          <w:rFonts w:ascii="Arial Narrow" w:hAnsi="Arial Narrow" w:cs="Times New Roman"/>
          <w:sz w:val="24"/>
          <w:szCs w:val="24"/>
          <w:lang w:eastAsia="tr-TR"/>
        </w:rPr>
        <w:tab/>
      </w:r>
      <w:r>
        <w:rPr>
          <w:rFonts w:ascii="Arial Narrow" w:hAnsi="Arial Narrow" w:cs="Times New Roman"/>
          <w:sz w:val="24"/>
          <w:szCs w:val="24"/>
          <w:lang w:eastAsia="tr-TR"/>
        </w:rPr>
        <w:t>Dr. Emine GAZİ</w:t>
      </w:r>
      <w:r w:rsidR="00ED7BF7" w:rsidRPr="00666EEF">
        <w:rPr>
          <w:rFonts w:ascii="Arial Narrow" w:hAnsi="Arial Narrow" w:cs="Times New Roman"/>
          <w:sz w:val="24"/>
          <w:szCs w:val="24"/>
          <w:lang w:eastAsia="tr-TR"/>
        </w:rPr>
        <w:tab/>
      </w:r>
    </w:p>
    <w:p w:rsidR="0068374E" w:rsidRPr="0068374E" w:rsidRDefault="0068374E" w:rsidP="0068374E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Kapak hastalıklarının </w:t>
      </w:r>
      <w:proofErr w:type="spellStart"/>
      <w:r w:rsidRPr="0068374E">
        <w:rPr>
          <w:rFonts w:ascii="Calibri" w:eastAsiaTheme="minorEastAsia" w:hAnsi="Calibri"/>
          <w:color w:val="000000"/>
          <w:sz w:val="24"/>
          <w:szCs w:val="24"/>
        </w:rPr>
        <w:t>patofizyolojisi</w:t>
      </w:r>
      <w:proofErr w:type="spellEnd"/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, klinik belirtileri, hastalığın fizik muayene bulguları hakkında yeterli bilgiye sahip olacak fizik muayene ve </w:t>
      </w:r>
      <w:proofErr w:type="spellStart"/>
      <w:r w:rsidRPr="0068374E">
        <w:rPr>
          <w:rFonts w:ascii="Calibri" w:eastAsiaTheme="minorEastAsia" w:hAnsi="Calibri"/>
          <w:color w:val="000000"/>
          <w:sz w:val="24"/>
          <w:szCs w:val="24"/>
        </w:rPr>
        <w:t>anemnez</w:t>
      </w:r>
      <w:proofErr w:type="spellEnd"/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 doğrultusunda kapak hastalığı olabilecek hastaları belirleyerek bu hastalara ileri tetkikleri önerebilecek</w:t>
      </w:r>
    </w:p>
    <w:p w:rsidR="0068374E" w:rsidRDefault="0068374E" w:rsidP="0068374E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Mitral kapak hastalıklarının </w:t>
      </w:r>
      <w:proofErr w:type="spellStart"/>
      <w:r w:rsidRPr="0068374E">
        <w:rPr>
          <w:rFonts w:ascii="Calibri" w:eastAsiaTheme="minorEastAsia" w:hAnsi="Calibri"/>
          <w:color w:val="000000"/>
          <w:sz w:val="24"/>
          <w:szCs w:val="24"/>
        </w:rPr>
        <w:t>fizyopatolojilerini</w:t>
      </w:r>
      <w:proofErr w:type="spellEnd"/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 tanımlayabilecek</w:t>
      </w:r>
    </w:p>
    <w:p w:rsidR="0068374E" w:rsidRDefault="0068374E" w:rsidP="0068374E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68374E">
        <w:rPr>
          <w:rFonts w:ascii="Calibri" w:eastAsiaTheme="minorEastAsia" w:hAnsi="Calibri"/>
          <w:color w:val="000000"/>
          <w:sz w:val="24"/>
          <w:szCs w:val="24"/>
        </w:rPr>
        <w:t>Mitral kapak hastalıklarının klinik sunumlarını belirtebilecek,</w:t>
      </w:r>
    </w:p>
    <w:p w:rsidR="0068374E" w:rsidRDefault="0068374E" w:rsidP="0068374E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Tanıyı </w:t>
      </w:r>
      <w:proofErr w:type="spellStart"/>
      <w:r w:rsidRPr="0068374E">
        <w:rPr>
          <w:rFonts w:ascii="Calibri" w:eastAsiaTheme="minorEastAsia" w:hAnsi="Calibri"/>
          <w:color w:val="000000"/>
          <w:sz w:val="24"/>
          <w:szCs w:val="24"/>
        </w:rPr>
        <w:t>doğrulamak</w:t>
      </w:r>
      <w:proofErr w:type="spellEnd"/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68374E">
        <w:rPr>
          <w:rFonts w:ascii="Calibri" w:eastAsiaTheme="minorEastAsia" w:hAnsi="Calibri"/>
          <w:color w:val="000000"/>
          <w:sz w:val="24"/>
          <w:szCs w:val="24"/>
        </w:rPr>
        <w:t>için</w:t>
      </w:r>
      <w:proofErr w:type="spellEnd"/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 kullanılan tanısal </w:t>
      </w:r>
      <w:proofErr w:type="spellStart"/>
      <w:r w:rsidRPr="0068374E">
        <w:rPr>
          <w:rFonts w:ascii="Calibri" w:eastAsiaTheme="minorEastAsia" w:hAnsi="Calibri"/>
          <w:color w:val="000000"/>
          <w:sz w:val="24"/>
          <w:szCs w:val="24"/>
        </w:rPr>
        <w:t>yöntemleri</w:t>
      </w:r>
      <w:proofErr w:type="spellEnd"/>
      <w:r w:rsidRPr="0068374E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68374E">
        <w:rPr>
          <w:rFonts w:ascii="Calibri" w:eastAsiaTheme="minorEastAsia" w:hAnsi="Calibri"/>
          <w:color w:val="000000"/>
          <w:sz w:val="24"/>
          <w:szCs w:val="24"/>
        </w:rPr>
        <w:t>değerlendirebilecek</w:t>
      </w:r>
      <w:proofErr w:type="spellEnd"/>
      <w:r w:rsidRPr="0068374E">
        <w:rPr>
          <w:rFonts w:ascii="Calibri" w:eastAsiaTheme="minorEastAsia" w:hAnsi="Calibri"/>
          <w:color w:val="000000"/>
          <w:sz w:val="24"/>
          <w:szCs w:val="24"/>
        </w:rPr>
        <w:t>,</w:t>
      </w:r>
    </w:p>
    <w:p w:rsidR="001E33B4" w:rsidRDefault="0068374E" w:rsidP="001E33B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68374E">
        <w:rPr>
          <w:rFonts w:ascii="Calibri" w:eastAsiaTheme="minorEastAsia" w:hAnsi="Calibri"/>
          <w:color w:val="000000"/>
          <w:sz w:val="24"/>
          <w:szCs w:val="24"/>
        </w:rPr>
        <w:t>Mitral kapak hastalarının takibinde dikkat edilecek</w:t>
      </w:r>
      <w:r w:rsidR="001E33B4">
        <w:rPr>
          <w:rFonts w:ascii="Calibri" w:eastAsiaTheme="minorEastAsia" w:hAnsi="Calibri"/>
          <w:color w:val="000000"/>
          <w:sz w:val="24"/>
          <w:szCs w:val="24"/>
        </w:rPr>
        <w:t xml:space="preserve"> hususları belirtebileceklerdir</w:t>
      </w:r>
    </w:p>
    <w:p w:rsidR="001E33B4" w:rsidRPr="001E33B4" w:rsidRDefault="001E33B4" w:rsidP="001E33B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Aort kapak hastalıklarının klinik sunumlarını </w:t>
      </w:r>
      <w:proofErr w:type="spellStart"/>
      <w:r w:rsidRPr="001E33B4">
        <w:rPr>
          <w:rFonts w:ascii="Calibri" w:eastAsiaTheme="minorEastAsia" w:hAnsi="Calibri"/>
          <w:color w:val="000000"/>
          <w:sz w:val="24"/>
          <w:szCs w:val="24"/>
        </w:rPr>
        <w:t>açıklayabilecek</w:t>
      </w:r>
      <w:proofErr w:type="spellEnd"/>
      <w:r w:rsidRPr="001E33B4">
        <w:rPr>
          <w:rFonts w:ascii="Calibri" w:eastAsiaTheme="minorEastAsia" w:hAnsi="Calibri"/>
          <w:color w:val="000000"/>
          <w:sz w:val="24"/>
          <w:szCs w:val="24"/>
        </w:rPr>
        <w:t>,</w:t>
      </w:r>
    </w:p>
    <w:p w:rsidR="001E33B4" w:rsidRDefault="001E33B4" w:rsidP="001E33B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Aort </w:t>
      </w:r>
      <w:proofErr w:type="spellStart"/>
      <w:r w:rsidRPr="001E33B4">
        <w:rPr>
          <w:rFonts w:ascii="Calibri" w:eastAsiaTheme="minorEastAsia" w:hAnsi="Calibri"/>
          <w:color w:val="000000"/>
          <w:sz w:val="24"/>
          <w:szCs w:val="24"/>
        </w:rPr>
        <w:t>darlığı</w:t>
      </w:r>
      <w:proofErr w:type="spellEnd"/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 ve </w:t>
      </w:r>
      <w:proofErr w:type="spellStart"/>
      <w:r w:rsidRPr="001E33B4">
        <w:rPr>
          <w:rFonts w:ascii="Calibri" w:eastAsiaTheme="minorEastAsia" w:hAnsi="Calibri"/>
          <w:color w:val="000000"/>
          <w:sz w:val="24"/>
          <w:szCs w:val="24"/>
        </w:rPr>
        <w:t>yetmezliği</w:t>
      </w:r>
      <w:proofErr w:type="spellEnd"/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1E33B4">
        <w:rPr>
          <w:rFonts w:ascii="Calibri" w:eastAsiaTheme="minorEastAsia" w:hAnsi="Calibri"/>
          <w:color w:val="000000"/>
          <w:sz w:val="24"/>
          <w:szCs w:val="24"/>
        </w:rPr>
        <w:t>üfürümünün</w:t>
      </w:r>
      <w:proofErr w:type="spellEnd"/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1E33B4">
        <w:rPr>
          <w:rFonts w:ascii="Calibri" w:eastAsiaTheme="minorEastAsia" w:hAnsi="Calibri"/>
          <w:color w:val="000000"/>
          <w:sz w:val="24"/>
          <w:szCs w:val="24"/>
        </w:rPr>
        <w:t>diğer</w:t>
      </w:r>
      <w:proofErr w:type="spellEnd"/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 kapak hastalıklarına </w:t>
      </w:r>
      <w:proofErr w:type="spellStart"/>
      <w:r w:rsidRPr="001E33B4">
        <w:rPr>
          <w:rFonts w:ascii="Calibri" w:eastAsiaTheme="minorEastAsia" w:hAnsi="Calibri"/>
          <w:color w:val="000000"/>
          <w:sz w:val="24"/>
          <w:szCs w:val="24"/>
        </w:rPr>
        <w:t>bağlı</w:t>
      </w:r>
      <w:proofErr w:type="spellEnd"/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1E33B4">
        <w:rPr>
          <w:rFonts w:ascii="Calibri" w:eastAsiaTheme="minorEastAsia" w:hAnsi="Calibri"/>
          <w:color w:val="000000"/>
          <w:sz w:val="24"/>
          <w:szCs w:val="24"/>
        </w:rPr>
        <w:t>üfürümlerden</w:t>
      </w:r>
      <w:proofErr w:type="spellEnd"/>
      <w:r w:rsidRPr="001E33B4">
        <w:rPr>
          <w:rFonts w:ascii="Calibri" w:eastAsiaTheme="minorEastAsia" w:hAnsi="Calibri"/>
          <w:color w:val="000000"/>
          <w:sz w:val="24"/>
          <w:szCs w:val="24"/>
        </w:rPr>
        <w:t xml:space="preserve"> farklarını saptayabilecek, tanı koyabilecek</w:t>
      </w:r>
    </w:p>
    <w:p w:rsidR="00497B47" w:rsidRPr="0068374E" w:rsidRDefault="00497B47" w:rsidP="001E33B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>
        <w:rPr>
          <w:rFonts w:ascii="Calibri" w:eastAsiaTheme="minorEastAsia" w:hAnsi="Calibri"/>
          <w:color w:val="000000"/>
          <w:sz w:val="24"/>
          <w:szCs w:val="24"/>
        </w:rPr>
        <w:lastRenderedPageBreak/>
        <w:t>Kapak hastalıklarının takibini yapabilecek,</w:t>
      </w:r>
    </w:p>
    <w:p w:rsidR="00ED7BF7" w:rsidRPr="00666EEF" w:rsidRDefault="00E3536D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K-9 Erişkin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konjenital</w:t>
      </w:r>
      <w:proofErr w:type="spellEnd"/>
      <w:r>
        <w:rPr>
          <w:rFonts w:ascii="Arial Narrow" w:hAnsi="Arial Narrow" w:cs="Times New Roman"/>
          <w:sz w:val="24"/>
          <w:szCs w:val="24"/>
          <w:lang w:eastAsia="tr-TR"/>
        </w:rPr>
        <w:t xml:space="preserve"> kalp hastalıkları </w:t>
      </w:r>
      <w:r w:rsidR="00F62A6E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  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F62A6E">
        <w:rPr>
          <w:rFonts w:ascii="Arial Narrow" w:hAnsi="Arial Narrow" w:cs="Times New Roman"/>
          <w:sz w:val="24"/>
          <w:szCs w:val="24"/>
          <w:lang w:eastAsia="tr-TR"/>
        </w:rPr>
        <w:t>Dr. Bülent DEVECİ</w:t>
      </w:r>
    </w:p>
    <w:p w:rsidR="003A02D4" w:rsidRDefault="003A02D4" w:rsidP="003A02D4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BC28F9">
        <w:rPr>
          <w:rFonts w:ascii="Calibri" w:hAnsi="Calibri"/>
          <w:color w:val="000000"/>
        </w:rPr>
        <w:t>Konjenital</w:t>
      </w:r>
      <w:proofErr w:type="spellEnd"/>
      <w:r w:rsidRPr="00BC28F9">
        <w:rPr>
          <w:rFonts w:ascii="Calibri" w:hAnsi="Calibri"/>
          <w:color w:val="000000"/>
        </w:rPr>
        <w:t xml:space="preserve"> k</w:t>
      </w:r>
      <w:r>
        <w:rPr>
          <w:rFonts w:ascii="Calibri" w:hAnsi="Calibri"/>
          <w:color w:val="000000"/>
        </w:rPr>
        <w:t>alp hastalıklarını sayabilecek</w:t>
      </w:r>
    </w:p>
    <w:p w:rsidR="003A02D4" w:rsidRPr="003A02D4" w:rsidRDefault="003A02D4" w:rsidP="003A02D4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BC28F9">
        <w:rPr>
          <w:rFonts w:ascii="Calibri" w:hAnsi="Calibri"/>
          <w:color w:val="000000"/>
        </w:rPr>
        <w:t>Konjenital</w:t>
      </w:r>
      <w:proofErr w:type="spellEnd"/>
      <w:r w:rsidRPr="00BC28F9">
        <w:rPr>
          <w:rFonts w:ascii="Calibri" w:hAnsi="Calibri"/>
          <w:color w:val="000000"/>
        </w:rPr>
        <w:t xml:space="preserve"> kalp hastalıklarının semptom, muayene </w:t>
      </w:r>
      <w:proofErr w:type="gramStart"/>
      <w:r w:rsidRPr="00BC28F9">
        <w:rPr>
          <w:rFonts w:ascii="Calibri" w:hAnsi="Calibri"/>
          <w:color w:val="000000"/>
        </w:rPr>
        <w:t>bulgularını  sayabilecek</w:t>
      </w:r>
      <w:proofErr w:type="gramEnd"/>
      <w:r w:rsidRPr="00BC28F9">
        <w:rPr>
          <w:rFonts w:ascii="Calibri" w:hAnsi="Calibri"/>
          <w:color w:val="000000"/>
        </w:rPr>
        <w:t xml:space="preserve">, </w:t>
      </w:r>
    </w:p>
    <w:p w:rsidR="003A02D4" w:rsidRPr="003A02D4" w:rsidRDefault="003A02D4" w:rsidP="003A02D4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BC28F9">
        <w:rPr>
          <w:rFonts w:ascii="Calibri" w:hAnsi="Calibri"/>
          <w:color w:val="000000"/>
        </w:rPr>
        <w:t>Konjenital</w:t>
      </w:r>
      <w:proofErr w:type="spellEnd"/>
      <w:r w:rsidRPr="00BC28F9">
        <w:rPr>
          <w:rFonts w:ascii="Calibri" w:hAnsi="Calibri"/>
          <w:color w:val="000000"/>
        </w:rPr>
        <w:t xml:space="preserve"> kalp hastalıkların tanı</w:t>
      </w:r>
      <w:r>
        <w:rPr>
          <w:rFonts w:ascii="Calibri" w:hAnsi="Calibri"/>
          <w:color w:val="000000"/>
        </w:rPr>
        <w:t>sal tekniklerini ve özelliklerini</w:t>
      </w:r>
      <w:r w:rsidRPr="00BC28F9">
        <w:rPr>
          <w:rFonts w:ascii="Calibri" w:hAnsi="Calibri"/>
          <w:color w:val="000000"/>
        </w:rPr>
        <w:t xml:space="preserve"> sayabilecek, </w:t>
      </w:r>
    </w:p>
    <w:p w:rsidR="003A02D4" w:rsidRPr="003A02D4" w:rsidRDefault="003A02D4" w:rsidP="003A02D4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BC28F9">
        <w:rPr>
          <w:rFonts w:ascii="Calibri" w:hAnsi="Calibri"/>
          <w:color w:val="000000"/>
        </w:rPr>
        <w:t xml:space="preserve">Girişimsel tedavi yöntemlerini tanımlayabilecek </w:t>
      </w:r>
    </w:p>
    <w:p w:rsidR="003A02D4" w:rsidRPr="00666EEF" w:rsidRDefault="003A02D4" w:rsidP="003A02D4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BC28F9">
        <w:rPr>
          <w:rFonts w:ascii="Calibri" w:hAnsi="Calibri"/>
          <w:color w:val="000000"/>
        </w:rPr>
        <w:t>Kısa ve uzun dönem komplikasyonlarını sayabilecek</w:t>
      </w:r>
    </w:p>
    <w:p w:rsidR="00C6424B" w:rsidRPr="00666EEF" w:rsidRDefault="00F3696A" w:rsidP="003915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K-10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Pulmoner</w:t>
      </w:r>
      <w:proofErr w:type="spellEnd"/>
      <w:r>
        <w:rPr>
          <w:rFonts w:ascii="Arial Narrow" w:hAnsi="Arial Narrow" w:cs="Times New Roman"/>
          <w:sz w:val="24"/>
          <w:szCs w:val="24"/>
          <w:lang w:eastAsia="tr-TR"/>
        </w:rPr>
        <w:t xml:space="preserve"> Hipertansiyon                                                  </w:t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>
        <w:rPr>
          <w:rFonts w:ascii="Arial Narrow" w:hAnsi="Arial Narrow" w:cs="Times New Roman"/>
          <w:sz w:val="24"/>
          <w:szCs w:val="24"/>
          <w:lang w:eastAsia="tr-TR"/>
        </w:rPr>
        <w:t>Dr. Bülent DEVECİ</w:t>
      </w:r>
    </w:p>
    <w:p w:rsidR="00CF511A" w:rsidRDefault="00CF511A" w:rsidP="00CF511A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E3057C">
        <w:rPr>
          <w:rFonts w:ascii="Calibri" w:hAnsi="Calibri"/>
          <w:color w:val="000000"/>
        </w:rPr>
        <w:t>Pulmoner</w:t>
      </w:r>
      <w:proofErr w:type="spellEnd"/>
      <w:r w:rsidRPr="00E3057C">
        <w:rPr>
          <w:rFonts w:ascii="Calibri" w:hAnsi="Calibri"/>
          <w:color w:val="000000"/>
        </w:rPr>
        <w:t xml:space="preserve"> hipertansiyonu tanımı ve</w:t>
      </w:r>
      <w:r>
        <w:rPr>
          <w:rFonts w:ascii="Calibri" w:hAnsi="Calibri"/>
          <w:color w:val="000000"/>
        </w:rPr>
        <w:t xml:space="preserve"> sınıflandırmasını yapabilecek</w:t>
      </w:r>
    </w:p>
    <w:p w:rsidR="00CF511A" w:rsidRDefault="00CF511A" w:rsidP="00CF511A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E3057C">
        <w:rPr>
          <w:rFonts w:ascii="Calibri" w:hAnsi="Calibri"/>
          <w:color w:val="000000"/>
        </w:rPr>
        <w:t>PHT semptom ve fizik muayene bulgularını bilecek</w:t>
      </w:r>
    </w:p>
    <w:p w:rsidR="00CF511A" w:rsidRDefault="00CF511A" w:rsidP="00CF511A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E3057C">
        <w:rPr>
          <w:rFonts w:ascii="Calibri" w:hAnsi="Calibri"/>
          <w:color w:val="000000"/>
        </w:rPr>
        <w:t>PHT tanı kriterlerini tanımlayabilecek</w:t>
      </w:r>
    </w:p>
    <w:p w:rsidR="00CF511A" w:rsidRDefault="00CF511A" w:rsidP="00CF511A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E3057C">
        <w:rPr>
          <w:rFonts w:ascii="Calibri" w:hAnsi="Calibri"/>
          <w:color w:val="000000"/>
        </w:rPr>
        <w:t xml:space="preserve">PHT </w:t>
      </w:r>
      <w:proofErr w:type="spellStart"/>
      <w:r w:rsidRPr="00E3057C">
        <w:rPr>
          <w:rFonts w:ascii="Calibri" w:hAnsi="Calibri"/>
          <w:color w:val="000000"/>
        </w:rPr>
        <w:t>tedavisnin</w:t>
      </w:r>
      <w:proofErr w:type="spellEnd"/>
      <w:r w:rsidRPr="00E3057C">
        <w:rPr>
          <w:rFonts w:ascii="Calibri" w:hAnsi="Calibri"/>
          <w:color w:val="000000"/>
        </w:rPr>
        <w:t xml:space="preserve"> prensiplerini sayabilecek </w:t>
      </w:r>
    </w:p>
    <w:p w:rsidR="006C7025" w:rsidRPr="00CF511A" w:rsidRDefault="00CF511A" w:rsidP="00CF511A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E3057C">
        <w:rPr>
          <w:rFonts w:ascii="Calibri" w:hAnsi="Calibri"/>
          <w:color w:val="000000"/>
        </w:rPr>
        <w:t>PHT komplikasyonlarını değerlendirebilecek.</w:t>
      </w:r>
    </w:p>
    <w:p w:rsidR="005546F3" w:rsidRPr="00666EEF" w:rsidRDefault="00B00345" w:rsidP="005546F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K-11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Kardiyomiyopatiler</w:t>
      </w:r>
      <w:proofErr w:type="spellEnd"/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5546F3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Ahmet BARUTÇU</w:t>
      </w:r>
    </w:p>
    <w:p w:rsidR="00326C24" w:rsidRPr="00326C24" w:rsidRDefault="00326C24" w:rsidP="00326C2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Kardiyomiyopatiyi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ve etiyolojik faktörleri tanımlayabilecek</w:t>
      </w:r>
    </w:p>
    <w:p w:rsidR="00326C24" w:rsidRDefault="00326C24" w:rsidP="00326C2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Kardiyomiyopati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alt tiplerinin klinik </w:t>
      </w: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özelliklerini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belirtebilecek ve ayırıcı tanı için gerekli testlere yönlendirebilecek, </w:t>
      </w:r>
    </w:p>
    <w:p w:rsidR="00326C24" w:rsidRDefault="00326C24" w:rsidP="00326C2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Alt tipe </w:t>
      </w: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göre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etyolojik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araştırma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planı </w:t>
      </w: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önerebilecek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>,</w:t>
      </w:r>
    </w:p>
    <w:p w:rsidR="00326C24" w:rsidRDefault="00326C24" w:rsidP="00326C2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Hastalığın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evresine </w:t>
      </w: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göre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 tedavi gereksinimini ifade edebilecek ve tedavi uygulayabilecek, </w:t>
      </w:r>
    </w:p>
    <w:p w:rsidR="006C7025" w:rsidRPr="00326C24" w:rsidRDefault="00326C24" w:rsidP="00326C24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326C24">
        <w:rPr>
          <w:rFonts w:ascii="Calibri" w:eastAsiaTheme="minorEastAsia" w:hAnsi="Calibri"/>
          <w:color w:val="000000"/>
          <w:sz w:val="24"/>
          <w:szCs w:val="24"/>
        </w:rPr>
        <w:t xml:space="preserve">Komplikasyonlar, ani ölüm riski ve uzun vadeli tedaviyi </w:t>
      </w:r>
      <w:proofErr w:type="spellStart"/>
      <w:r w:rsidRPr="00326C24">
        <w:rPr>
          <w:rFonts w:ascii="Calibri" w:eastAsiaTheme="minorEastAsia" w:hAnsi="Calibri"/>
          <w:color w:val="000000"/>
          <w:sz w:val="24"/>
          <w:szCs w:val="24"/>
        </w:rPr>
        <w:t>değerlendirebileceklerdir</w:t>
      </w:r>
      <w:proofErr w:type="spellEnd"/>
      <w:r w:rsidRPr="00326C24">
        <w:rPr>
          <w:rFonts w:ascii="Calibri" w:eastAsiaTheme="minorEastAsia" w:hAnsi="Calibri"/>
          <w:color w:val="000000"/>
          <w:sz w:val="24"/>
          <w:szCs w:val="24"/>
        </w:rPr>
        <w:t>. Gereğinde girişimsel tedavilere yönlendirebilecek.</w:t>
      </w:r>
    </w:p>
    <w:p w:rsidR="00C6424B" w:rsidRPr="00666EEF" w:rsidRDefault="00E67927" w:rsidP="003915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K-12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Pulmoner</w:t>
      </w:r>
      <w:proofErr w:type="spellEnd"/>
      <w:r>
        <w:rPr>
          <w:rFonts w:ascii="Arial Narrow" w:hAnsi="Arial Narrow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emboli</w:t>
      </w:r>
      <w:proofErr w:type="spellEnd"/>
      <w:r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</w:t>
      </w:r>
      <w:r>
        <w:rPr>
          <w:rFonts w:ascii="Arial Narrow" w:hAnsi="Arial Narrow" w:cs="Times New Roman"/>
          <w:sz w:val="24"/>
          <w:szCs w:val="24"/>
          <w:lang w:eastAsia="tr-TR"/>
        </w:rPr>
        <w:t>Dr. Ercan AKŞİT</w:t>
      </w:r>
    </w:p>
    <w:p w:rsidR="009D0B48" w:rsidRDefault="009D0B48" w:rsidP="009D0B48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AB573D">
        <w:rPr>
          <w:rFonts w:ascii="Calibri" w:hAnsi="Calibri"/>
          <w:color w:val="000000"/>
        </w:rPr>
        <w:t>Pulmoner</w:t>
      </w:r>
      <w:proofErr w:type="spellEnd"/>
      <w:r w:rsidRPr="00AB573D">
        <w:rPr>
          <w:rFonts w:ascii="Calibri" w:hAnsi="Calibri"/>
          <w:color w:val="000000"/>
        </w:rPr>
        <w:t xml:space="preserve"> hipertansiyonu tanımı ve sı</w:t>
      </w:r>
      <w:r>
        <w:rPr>
          <w:rFonts w:ascii="Calibri" w:hAnsi="Calibri"/>
          <w:color w:val="000000"/>
        </w:rPr>
        <w:t>nıflandırmasını yapabilecek.</w:t>
      </w:r>
    </w:p>
    <w:p w:rsidR="009D0B48" w:rsidRPr="009D0B48" w:rsidRDefault="009D0B48" w:rsidP="009D0B4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AB573D">
        <w:rPr>
          <w:rFonts w:ascii="Calibri" w:hAnsi="Calibri"/>
          <w:color w:val="000000"/>
        </w:rPr>
        <w:t>PHT semptom ve fizik</w:t>
      </w:r>
      <w:r>
        <w:rPr>
          <w:rFonts w:ascii="Calibri" w:hAnsi="Calibri"/>
          <w:color w:val="000000"/>
        </w:rPr>
        <w:t xml:space="preserve"> muayene bulgularını bilecek</w:t>
      </w:r>
    </w:p>
    <w:p w:rsidR="009D0B48" w:rsidRPr="009D0B48" w:rsidRDefault="009D0B48" w:rsidP="009D0B4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AB573D">
        <w:rPr>
          <w:rFonts w:ascii="Calibri" w:hAnsi="Calibri"/>
          <w:color w:val="000000"/>
        </w:rPr>
        <w:t>PHT tanı k</w:t>
      </w:r>
      <w:r>
        <w:rPr>
          <w:rFonts w:ascii="Calibri" w:hAnsi="Calibri"/>
          <w:color w:val="000000"/>
        </w:rPr>
        <w:t>riterlerini tanımlayabilecek</w:t>
      </w:r>
    </w:p>
    <w:p w:rsidR="009D0B48" w:rsidRPr="009D0B48" w:rsidRDefault="009D0B48" w:rsidP="009D0B4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AB573D">
        <w:rPr>
          <w:rFonts w:ascii="Calibri" w:hAnsi="Calibri"/>
          <w:color w:val="000000"/>
        </w:rPr>
        <w:t>PHT tedavis</w:t>
      </w:r>
      <w:r>
        <w:rPr>
          <w:rFonts w:ascii="Calibri" w:hAnsi="Calibri"/>
          <w:color w:val="000000"/>
        </w:rPr>
        <w:t>i</w:t>
      </w:r>
      <w:r w:rsidRPr="00AB573D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>in prensiplerini sayabilecek</w:t>
      </w:r>
    </w:p>
    <w:p w:rsidR="00C6424B" w:rsidRPr="00666EEF" w:rsidRDefault="009D0B48" w:rsidP="009D0B4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AB573D">
        <w:rPr>
          <w:rFonts w:ascii="Calibri" w:hAnsi="Calibri"/>
          <w:color w:val="000000"/>
        </w:rPr>
        <w:t>PHT komplikasyonlarını değerlendirebilecek.</w:t>
      </w:r>
    </w:p>
    <w:p w:rsidR="00C6424B" w:rsidRPr="00666EEF" w:rsidRDefault="00C6424B" w:rsidP="007B0EF1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C6424B" w:rsidRPr="00666EEF" w:rsidRDefault="00C417F2" w:rsidP="003915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K-</w:t>
      </w:r>
      <w:proofErr w:type="gramStart"/>
      <w:r>
        <w:rPr>
          <w:rFonts w:ascii="Arial Narrow" w:hAnsi="Arial Narrow" w:cs="Times New Roman"/>
          <w:sz w:val="24"/>
          <w:szCs w:val="24"/>
          <w:lang w:eastAsia="tr-TR"/>
        </w:rPr>
        <w:t xml:space="preserve">13 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Esansiyel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  <w:lang w:eastAsia="tr-TR"/>
        </w:rPr>
        <w:t xml:space="preserve"> Hipertansiyon                   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Bahadır KIRILMAZ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4C5CB2">
        <w:rPr>
          <w:rFonts w:ascii="Calibri" w:hAnsi="Calibri"/>
          <w:color w:val="000000"/>
        </w:rPr>
        <w:t>Hipertansif</w:t>
      </w:r>
      <w:proofErr w:type="spellEnd"/>
      <w:r w:rsidRPr="004C5CB2">
        <w:rPr>
          <w:rFonts w:ascii="Calibri" w:hAnsi="Calibri"/>
          <w:color w:val="000000"/>
        </w:rPr>
        <w:t xml:space="preserve"> hastada yapılması gereken temel konular konusunda bilgi sahibi olacak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</w:t>
      </w:r>
      <w:r w:rsidRPr="004C5CB2">
        <w:rPr>
          <w:rFonts w:ascii="Calibri" w:hAnsi="Calibri"/>
          <w:color w:val="000000"/>
        </w:rPr>
        <w:t>ipertansiyon hastasının tedavisini yapabilecek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4C5CB2">
        <w:rPr>
          <w:rFonts w:ascii="Calibri" w:hAnsi="Calibri"/>
          <w:color w:val="000000"/>
        </w:rPr>
        <w:t xml:space="preserve">HT için en uygun ilaç seçimi </w:t>
      </w:r>
      <w:r>
        <w:rPr>
          <w:rFonts w:ascii="Calibri" w:hAnsi="Calibri"/>
          <w:color w:val="000000"/>
        </w:rPr>
        <w:t>konusunda karar verebilecek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 w:rsidRPr="004C5CB2">
        <w:rPr>
          <w:rFonts w:ascii="Calibri" w:hAnsi="Calibri"/>
          <w:color w:val="000000"/>
        </w:rPr>
        <w:t xml:space="preserve">luşabilecek komplikasyonların konusunda yeterli bilgi sahibi olacak </w:t>
      </w:r>
    </w:p>
    <w:p w:rsidR="00C6424B" w:rsidRP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4C5CB2">
        <w:rPr>
          <w:rFonts w:ascii="Calibri" w:hAnsi="Calibri"/>
          <w:color w:val="000000"/>
        </w:rPr>
        <w:t xml:space="preserve">Tansiyon </w:t>
      </w:r>
      <w:proofErr w:type="spellStart"/>
      <w:r w:rsidRPr="004C5CB2">
        <w:rPr>
          <w:rFonts w:ascii="Calibri" w:hAnsi="Calibri"/>
          <w:color w:val="000000"/>
        </w:rPr>
        <w:t>ölçümünü</w:t>
      </w:r>
      <w:proofErr w:type="spellEnd"/>
      <w:r w:rsidRPr="004C5CB2">
        <w:rPr>
          <w:rFonts w:ascii="Calibri" w:hAnsi="Calibri"/>
          <w:color w:val="000000"/>
        </w:rPr>
        <w:t xml:space="preserve"> standartlara uygun </w:t>
      </w:r>
      <w:proofErr w:type="spellStart"/>
      <w:r w:rsidRPr="004C5CB2">
        <w:rPr>
          <w:rFonts w:ascii="Calibri" w:hAnsi="Calibri"/>
          <w:color w:val="000000"/>
        </w:rPr>
        <w:t>şekilde</w:t>
      </w:r>
      <w:proofErr w:type="spellEnd"/>
      <w:r w:rsidRPr="004C5CB2">
        <w:rPr>
          <w:rFonts w:ascii="Calibri" w:hAnsi="Calibri"/>
          <w:color w:val="000000"/>
        </w:rPr>
        <w:t xml:space="preserve"> uygulayabilece</w:t>
      </w:r>
      <w:r>
        <w:rPr>
          <w:rFonts w:ascii="Calibri" w:hAnsi="Calibri"/>
          <w:color w:val="000000"/>
        </w:rPr>
        <w:t>k</w:t>
      </w:r>
    </w:p>
    <w:p w:rsidR="00C6424B" w:rsidRPr="00666EEF" w:rsidRDefault="00C6424B" w:rsidP="00466DE3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C6424B" w:rsidRPr="00666EEF" w:rsidRDefault="00BA4661" w:rsidP="003915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K-</w:t>
      </w:r>
      <w:proofErr w:type="gramStart"/>
      <w:r>
        <w:rPr>
          <w:rFonts w:ascii="Arial Narrow" w:hAnsi="Arial Narrow" w:cs="Times New Roman"/>
          <w:sz w:val="24"/>
          <w:szCs w:val="24"/>
          <w:lang w:eastAsia="tr-TR"/>
        </w:rPr>
        <w:t>14    Acil</w:t>
      </w:r>
      <w:proofErr w:type="gramEnd"/>
      <w:r>
        <w:rPr>
          <w:rFonts w:ascii="Arial Narrow" w:hAnsi="Arial Narrow" w:cs="Times New Roman"/>
          <w:sz w:val="24"/>
          <w:szCs w:val="24"/>
          <w:lang w:eastAsia="tr-TR"/>
        </w:rPr>
        <w:t xml:space="preserve"> Hipertansiyon                              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Bahadır KIRILMAZ</w:t>
      </w:r>
      <w:r w:rsidR="00C6424B" w:rsidRPr="00666EEF">
        <w:rPr>
          <w:rFonts w:ascii="Arial Narrow" w:hAnsi="Arial Narrow" w:cs="Calibri"/>
          <w:b/>
        </w:rPr>
        <w:t xml:space="preserve"> 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Acil </w:t>
      </w:r>
      <w:proofErr w:type="spellStart"/>
      <w:r w:rsidRPr="004C5CB2">
        <w:rPr>
          <w:rFonts w:ascii="Calibri" w:hAnsi="Calibri"/>
          <w:color w:val="000000"/>
        </w:rPr>
        <w:t>Hipertansif</w:t>
      </w:r>
      <w:proofErr w:type="spellEnd"/>
      <w:r w:rsidRPr="004C5CB2">
        <w:rPr>
          <w:rFonts w:ascii="Calibri" w:hAnsi="Calibri"/>
          <w:color w:val="000000"/>
        </w:rPr>
        <w:t xml:space="preserve"> hastada yapılması gereken temel konular konusunda bilgi sahibi olacak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Acil H</w:t>
      </w:r>
      <w:r w:rsidRPr="004C5CB2">
        <w:rPr>
          <w:rFonts w:ascii="Calibri" w:hAnsi="Calibri"/>
          <w:color w:val="000000"/>
        </w:rPr>
        <w:t>ipertansiyon hastasının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triaj</w:t>
      </w:r>
      <w:proofErr w:type="spellEnd"/>
      <w:r>
        <w:rPr>
          <w:rFonts w:ascii="Calibri" w:hAnsi="Calibri"/>
          <w:color w:val="000000"/>
        </w:rPr>
        <w:t xml:space="preserve"> ve</w:t>
      </w:r>
      <w:r w:rsidRPr="004C5CB2">
        <w:rPr>
          <w:rFonts w:ascii="Calibri" w:hAnsi="Calibri"/>
          <w:color w:val="000000"/>
        </w:rPr>
        <w:t xml:space="preserve"> tedavisini yapabilecek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Acil </w:t>
      </w:r>
      <w:r w:rsidRPr="004C5CB2">
        <w:rPr>
          <w:rFonts w:ascii="Calibri" w:hAnsi="Calibri"/>
          <w:color w:val="000000"/>
        </w:rPr>
        <w:t xml:space="preserve">HT için en uygun ilaç seçimi </w:t>
      </w:r>
      <w:r>
        <w:rPr>
          <w:rFonts w:ascii="Calibri" w:hAnsi="Calibri"/>
          <w:color w:val="000000"/>
        </w:rPr>
        <w:t>konusunda karar verebilecek</w:t>
      </w:r>
    </w:p>
    <w:p w:rsid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 w:rsidRPr="004C5CB2">
        <w:rPr>
          <w:rFonts w:ascii="Calibri" w:hAnsi="Calibri"/>
          <w:color w:val="000000"/>
        </w:rPr>
        <w:t xml:space="preserve">luşabilecek komplikasyonların konusunda yeterli bilgi sahibi olacak </w:t>
      </w:r>
    </w:p>
    <w:p w:rsidR="00BA4661" w:rsidRPr="00BA4661" w:rsidRDefault="00BA4661" w:rsidP="00BA4661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4C5CB2">
        <w:rPr>
          <w:rFonts w:ascii="Calibri" w:hAnsi="Calibri"/>
          <w:color w:val="000000"/>
        </w:rPr>
        <w:t xml:space="preserve">Tansiyon </w:t>
      </w:r>
      <w:proofErr w:type="spellStart"/>
      <w:r w:rsidRPr="004C5CB2">
        <w:rPr>
          <w:rFonts w:ascii="Calibri" w:hAnsi="Calibri"/>
          <w:color w:val="000000"/>
        </w:rPr>
        <w:t>ölçümünü</w:t>
      </w:r>
      <w:proofErr w:type="spellEnd"/>
      <w:r w:rsidRPr="004C5CB2">
        <w:rPr>
          <w:rFonts w:ascii="Calibri" w:hAnsi="Calibri"/>
          <w:color w:val="000000"/>
        </w:rPr>
        <w:t xml:space="preserve"> standartlara uygun </w:t>
      </w:r>
      <w:proofErr w:type="spellStart"/>
      <w:r w:rsidRPr="004C5CB2">
        <w:rPr>
          <w:rFonts w:ascii="Calibri" w:hAnsi="Calibri"/>
          <w:color w:val="000000"/>
        </w:rPr>
        <w:t>şekilde</w:t>
      </w:r>
      <w:proofErr w:type="spellEnd"/>
      <w:r w:rsidRPr="004C5CB2">
        <w:rPr>
          <w:rFonts w:ascii="Calibri" w:hAnsi="Calibri"/>
          <w:color w:val="000000"/>
        </w:rPr>
        <w:t xml:space="preserve"> uygulayabilece</w:t>
      </w:r>
      <w:r>
        <w:rPr>
          <w:rFonts w:ascii="Calibri" w:hAnsi="Calibri"/>
          <w:color w:val="000000"/>
        </w:rPr>
        <w:t>k</w:t>
      </w:r>
    </w:p>
    <w:p w:rsidR="00BA4661" w:rsidRPr="00666EEF" w:rsidRDefault="00BA4661" w:rsidP="00BA4661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6C7025" w:rsidRPr="00666EEF" w:rsidRDefault="006C7025" w:rsidP="00466DE3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C6424B" w:rsidRDefault="00C6424B" w:rsidP="00466DE3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Pr="00666EEF" w:rsidRDefault="00391507" w:rsidP="00466DE3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C6424B" w:rsidRPr="00666EEF" w:rsidRDefault="00FA0029" w:rsidP="003915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lastRenderedPageBreak/>
        <w:t>K-</w:t>
      </w:r>
      <w:proofErr w:type="gramStart"/>
      <w:r>
        <w:rPr>
          <w:rFonts w:ascii="Arial Narrow" w:hAnsi="Arial Narrow" w:cs="Times New Roman"/>
          <w:sz w:val="24"/>
          <w:szCs w:val="24"/>
          <w:lang w:eastAsia="tr-TR"/>
        </w:rPr>
        <w:t xml:space="preserve">15  </w:t>
      </w:r>
      <w:proofErr w:type="spellStart"/>
      <w:r>
        <w:rPr>
          <w:rFonts w:ascii="Arial Narrow" w:hAnsi="Arial Narrow" w:cs="Times New Roman"/>
          <w:sz w:val="24"/>
          <w:szCs w:val="24"/>
          <w:lang w:eastAsia="tr-TR"/>
        </w:rPr>
        <w:t>Hiperlipidemiler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   </w:t>
      </w:r>
      <w:r>
        <w:rPr>
          <w:rFonts w:ascii="Arial Narrow" w:hAnsi="Arial Narrow" w:cs="Times New Roman"/>
          <w:sz w:val="24"/>
          <w:szCs w:val="24"/>
          <w:lang w:eastAsia="tr-TR"/>
        </w:rPr>
        <w:t>Dr. Bahadır KIRILMAZ</w:t>
      </w:r>
    </w:p>
    <w:p w:rsidR="00015546" w:rsidRDefault="00015546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A3279E">
        <w:rPr>
          <w:rFonts w:ascii="Calibri" w:hAnsi="Calibri"/>
          <w:color w:val="000000"/>
        </w:rPr>
        <w:t>Kardiyovasküler</w:t>
      </w:r>
      <w:proofErr w:type="spellEnd"/>
      <w:r w:rsidRPr="00A3279E">
        <w:rPr>
          <w:rFonts w:ascii="Calibri" w:hAnsi="Calibri"/>
          <w:color w:val="000000"/>
        </w:rPr>
        <w:t xml:space="preserve"> hastalıkları içi</w:t>
      </w:r>
      <w:r>
        <w:rPr>
          <w:rFonts w:ascii="Calibri" w:hAnsi="Calibri"/>
          <w:color w:val="000000"/>
        </w:rPr>
        <w:t>n risk faktörlerini sayabilmeli</w:t>
      </w:r>
    </w:p>
    <w:p w:rsidR="00015546" w:rsidRDefault="00015546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A3279E">
        <w:rPr>
          <w:rFonts w:ascii="Calibri" w:hAnsi="Calibri"/>
          <w:color w:val="000000"/>
        </w:rPr>
        <w:t>Risk faktörlerini ve korunma yollarını tanımlayabilmeli ve eğitimini verebi</w:t>
      </w:r>
      <w:r>
        <w:rPr>
          <w:rFonts w:ascii="Calibri" w:hAnsi="Calibri"/>
          <w:color w:val="000000"/>
        </w:rPr>
        <w:t>lmeli</w:t>
      </w:r>
    </w:p>
    <w:p w:rsidR="00015546" w:rsidRDefault="00015546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A3279E">
        <w:rPr>
          <w:rFonts w:ascii="Calibri" w:hAnsi="Calibri"/>
          <w:color w:val="000000"/>
        </w:rPr>
        <w:t>Risk faktö</w:t>
      </w:r>
      <w:r>
        <w:rPr>
          <w:rFonts w:ascii="Calibri" w:hAnsi="Calibri"/>
          <w:color w:val="000000"/>
        </w:rPr>
        <w:t>rü modifikasyonu yapabilmeli</w:t>
      </w:r>
    </w:p>
    <w:p w:rsidR="00015546" w:rsidRDefault="00015546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A3279E">
        <w:rPr>
          <w:rFonts w:ascii="Calibri" w:hAnsi="Calibri"/>
          <w:color w:val="000000"/>
        </w:rPr>
        <w:t>Oluşması muhtemel pato</w:t>
      </w:r>
      <w:r>
        <w:rPr>
          <w:rFonts w:ascii="Calibri" w:hAnsi="Calibri"/>
          <w:color w:val="000000"/>
        </w:rPr>
        <w:t>lojileri değerlendirebilmeli</w:t>
      </w:r>
    </w:p>
    <w:p w:rsidR="006C7025" w:rsidRDefault="00015546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A3279E">
        <w:rPr>
          <w:rFonts w:ascii="Calibri" w:hAnsi="Calibri"/>
          <w:color w:val="000000"/>
        </w:rPr>
        <w:t>Risk faktörlerinin kontrolü için eğitim düzenleyebilmel</w:t>
      </w:r>
      <w:r>
        <w:rPr>
          <w:rFonts w:ascii="Calibri" w:hAnsi="Calibri"/>
          <w:color w:val="000000"/>
        </w:rPr>
        <w:t>i</w:t>
      </w:r>
    </w:p>
    <w:p w:rsidR="0054408A" w:rsidRDefault="0054408A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935E05">
        <w:rPr>
          <w:rFonts w:ascii="Calibri" w:hAnsi="Calibri"/>
          <w:color w:val="000000"/>
        </w:rPr>
        <w:t>Lipid</w:t>
      </w:r>
      <w:proofErr w:type="spellEnd"/>
      <w:r w:rsidR="00585578">
        <w:rPr>
          <w:rFonts w:ascii="Calibri" w:hAnsi="Calibri"/>
          <w:color w:val="000000"/>
        </w:rPr>
        <w:t xml:space="preserve"> metabo</w:t>
      </w:r>
      <w:r>
        <w:rPr>
          <w:rFonts w:ascii="Calibri" w:hAnsi="Calibri"/>
          <w:color w:val="000000"/>
        </w:rPr>
        <w:t>lizmasını anlatabilecek</w:t>
      </w:r>
    </w:p>
    <w:p w:rsidR="0054408A" w:rsidRDefault="0054408A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935E05">
        <w:rPr>
          <w:rFonts w:ascii="Calibri" w:hAnsi="Calibri"/>
          <w:color w:val="000000"/>
        </w:rPr>
        <w:t xml:space="preserve">Temel </w:t>
      </w:r>
      <w:proofErr w:type="spellStart"/>
      <w:r w:rsidRPr="00935E05">
        <w:rPr>
          <w:rFonts w:ascii="Calibri" w:hAnsi="Calibri"/>
          <w:color w:val="000000"/>
        </w:rPr>
        <w:t>lipid</w:t>
      </w:r>
      <w:proofErr w:type="spellEnd"/>
      <w:r w:rsidRPr="00935E05">
        <w:rPr>
          <w:rFonts w:ascii="Calibri" w:hAnsi="Calibri"/>
          <w:color w:val="000000"/>
        </w:rPr>
        <w:t xml:space="preserve"> metabolizmas</w:t>
      </w:r>
      <w:r>
        <w:rPr>
          <w:rFonts w:ascii="Calibri" w:hAnsi="Calibri"/>
          <w:color w:val="000000"/>
        </w:rPr>
        <w:t>ı bozukluklarını sayabilecek</w:t>
      </w:r>
    </w:p>
    <w:p w:rsidR="0054408A" w:rsidRDefault="0054408A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935E05">
        <w:rPr>
          <w:rFonts w:ascii="Calibri" w:hAnsi="Calibri"/>
          <w:color w:val="000000"/>
        </w:rPr>
        <w:t>Dislipidemi</w:t>
      </w:r>
      <w:proofErr w:type="spellEnd"/>
      <w:r w:rsidRPr="00935E05">
        <w:rPr>
          <w:rFonts w:ascii="Calibri" w:hAnsi="Calibri"/>
          <w:color w:val="000000"/>
        </w:rPr>
        <w:t xml:space="preserve"> için r</w:t>
      </w:r>
      <w:r>
        <w:rPr>
          <w:rFonts w:ascii="Calibri" w:hAnsi="Calibri"/>
          <w:color w:val="000000"/>
        </w:rPr>
        <w:t>isk faktörlerini sayabilecek</w:t>
      </w:r>
    </w:p>
    <w:p w:rsidR="0054408A" w:rsidRDefault="0054408A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Dislipidemi</w:t>
      </w:r>
      <w:proofErr w:type="spellEnd"/>
      <w:r>
        <w:rPr>
          <w:rFonts w:ascii="Calibri" w:hAnsi="Calibri"/>
          <w:color w:val="000000"/>
        </w:rPr>
        <w:t xml:space="preserve"> tanı koyabilecek</w:t>
      </w:r>
    </w:p>
    <w:p w:rsidR="0054408A" w:rsidRPr="00015546" w:rsidRDefault="0054408A" w:rsidP="00015546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935E05">
        <w:rPr>
          <w:rFonts w:ascii="Calibri" w:hAnsi="Calibri"/>
          <w:color w:val="000000"/>
        </w:rPr>
        <w:t>Dislipidemide</w:t>
      </w:r>
      <w:proofErr w:type="spellEnd"/>
      <w:r w:rsidRPr="00935E05">
        <w:rPr>
          <w:rFonts w:ascii="Calibri" w:hAnsi="Calibri"/>
          <w:color w:val="000000"/>
        </w:rPr>
        <w:t xml:space="preserve"> tedavi hedeflerini sayab</w:t>
      </w:r>
      <w:r>
        <w:rPr>
          <w:rFonts w:ascii="Calibri" w:hAnsi="Calibri"/>
          <w:color w:val="000000"/>
        </w:rPr>
        <w:t>ilecek ve tedavileri değerlendi</w:t>
      </w:r>
      <w:r w:rsidRPr="00935E05">
        <w:rPr>
          <w:rFonts w:ascii="Calibri" w:hAnsi="Calibri"/>
          <w:color w:val="000000"/>
        </w:rPr>
        <w:t>rebilecek</w:t>
      </w:r>
    </w:p>
    <w:p w:rsidR="00C6424B" w:rsidRPr="00666EEF" w:rsidRDefault="0072298C" w:rsidP="003915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K-16 Kardiyolojide kullanılan temel tanısal yöntemler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</w:t>
      </w:r>
      <w:r>
        <w:rPr>
          <w:rFonts w:ascii="Arial Narrow" w:hAnsi="Arial Narrow" w:cs="Times New Roman"/>
          <w:sz w:val="24"/>
          <w:szCs w:val="24"/>
          <w:lang w:eastAsia="tr-TR"/>
        </w:rPr>
        <w:t>Dr. Ercan AKŞİT</w:t>
      </w:r>
    </w:p>
    <w:p w:rsidR="006C7025" w:rsidRPr="00391507" w:rsidRDefault="00915032" w:rsidP="00915032">
      <w:pPr>
        <w:pStyle w:val="AralkYok"/>
        <w:numPr>
          <w:ilvl w:val="0"/>
          <w:numId w:val="6"/>
        </w:numPr>
        <w:rPr>
          <w:rFonts w:cstheme="minorHAnsi"/>
          <w:sz w:val="24"/>
          <w:szCs w:val="24"/>
          <w:lang w:eastAsia="tr-TR"/>
        </w:rPr>
      </w:pPr>
      <w:r w:rsidRPr="00391507">
        <w:rPr>
          <w:rFonts w:cstheme="minorHAnsi"/>
          <w:sz w:val="24"/>
          <w:szCs w:val="24"/>
          <w:lang w:eastAsia="tr-TR"/>
        </w:rPr>
        <w:t xml:space="preserve">Kardiyolojide </w:t>
      </w:r>
      <w:proofErr w:type="spellStart"/>
      <w:r w:rsidRPr="00391507">
        <w:rPr>
          <w:rFonts w:cstheme="minorHAnsi"/>
          <w:sz w:val="24"/>
          <w:szCs w:val="24"/>
          <w:lang w:eastAsia="tr-TR"/>
        </w:rPr>
        <w:t>kullanınan</w:t>
      </w:r>
      <w:proofErr w:type="spellEnd"/>
      <w:r w:rsidRPr="00391507">
        <w:rPr>
          <w:rFonts w:cstheme="minorHAnsi"/>
          <w:sz w:val="24"/>
          <w:szCs w:val="24"/>
          <w:lang w:eastAsia="tr-TR"/>
        </w:rPr>
        <w:t xml:space="preserve"> tanısal yöntemleri öğrenme</w:t>
      </w:r>
    </w:p>
    <w:p w:rsidR="00915032" w:rsidRPr="00391507" w:rsidRDefault="00915032" w:rsidP="00915032">
      <w:pPr>
        <w:pStyle w:val="AralkYok"/>
        <w:numPr>
          <w:ilvl w:val="0"/>
          <w:numId w:val="6"/>
        </w:numPr>
        <w:rPr>
          <w:rFonts w:cstheme="minorHAnsi"/>
          <w:sz w:val="24"/>
          <w:szCs w:val="24"/>
          <w:lang w:eastAsia="tr-TR"/>
        </w:rPr>
      </w:pPr>
      <w:r w:rsidRPr="00391507">
        <w:rPr>
          <w:rFonts w:cstheme="minorHAnsi"/>
          <w:sz w:val="24"/>
          <w:szCs w:val="24"/>
          <w:lang w:eastAsia="tr-TR"/>
        </w:rPr>
        <w:t>Tanısal yöntemlerin amacı ve risk analizini yapabilme</w:t>
      </w:r>
    </w:p>
    <w:p w:rsidR="00C6424B" w:rsidRPr="00666EEF" w:rsidRDefault="00A35E4E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K-17 </w:t>
      </w:r>
      <w:proofErr w:type="spellStart"/>
      <w:r w:rsidR="00E16B4F">
        <w:rPr>
          <w:rFonts w:ascii="Arial Narrow" w:hAnsi="Arial Narrow" w:cs="Times New Roman"/>
          <w:sz w:val="24"/>
          <w:szCs w:val="24"/>
          <w:lang w:eastAsia="tr-TR"/>
        </w:rPr>
        <w:t>Miyokarditler</w:t>
      </w:r>
      <w:proofErr w:type="spellEnd"/>
      <w:r w:rsidR="00E16B4F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</w:t>
      </w:r>
      <w:r w:rsidR="00E16B4F">
        <w:rPr>
          <w:rFonts w:ascii="Arial Narrow" w:hAnsi="Arial Narrow" w:cs="Times New Roman"/>
          <w:sz w:val="24"/>
          <w:szCs w:val="24"/>
          <w:lang w:eastAsia="tr-TR"/>
        </w:rPr>
        <w:t>Dr. Ercan AKŞİT</w:t>
      </w:r>
    </w:p>
    <w:p w:rsidR="00F56E98" w:rsidRDefault="00F56E98" w:rsidP="00F56E98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proofErr w:type="spellStart"/>
      <w:r w:rsidRPr="004D42AF">
        <w:rPr>
          <w:rFonts w:ascii="Calibri" w:hAnsi="Calibri"/>
          <w:color w:val="000000"/>
        </w:rPr>
        <w:t>Miyokardit</w:t>
      </w:r>
      <w:proofErr w:type="spellEnd"/>
      <w:r w:rsidRPr="004D42AF">
        <w:rPr>
          <w:rFonts w:ascii="Calibri" w:hAnsi="Calibri"/>
          <w:color w:val="000000"/>
        </w:rPr>
        <w:t xml:space="preserve"> tanısı ve et</w:t>
      </w:r>
      <w:r>
        <w:rPr>
          <w:rFonts w:ascii="Calibri" w:hAnsi="Calibri"/>
          <w:color w:val="000000"/>
        </w:rPr>
        <w:t>iyolojik faktörleri bilecek</w:t>
      </w:r>
    </w:p>
    <w:p w:rsidR="00F56E98" w:rsidRPr="00F56E98" w:rsidRDefault="00F56E98" w:rsidP="00F56E9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4D42AF">
        <w:rPr>
          <w:rFonts w:ascii="Calibri" w:hAnsi="Calibri"/>
          <w:color w:val="000000"/>
        </w:rPr>
        <w:t xml:space="preserve">Semptom ve bulgulardan yola çıkarak </w:t>
      </w:r>
      <w:proofErr w:type="spellStart"/>
      <w:r w:rsidRPr="004D42AF">
        <w:rPr>
          <w:rFonts w:ascii="Calibri" w:hAnsi="Calibri"/>
          <w:color w:val="000000"/>
        </w:rPr>
        <w:t>miyokardit</w:t>
      </w:r>
      <w:proofErr w:type="spellEnd"/>
      <w:r w:rsidRPr="004D42A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ayırıcı tanısını yapabilecek</w:t>
      </w:r>
    </w:p>
    <w:p w:rsidR="00F56E98" w:rsidRPr="00F56E98" w:rsidRDefault="00F56E98" w:rsidP="00F56E9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4D42AF">
        <w:rPr>
          <w:rFonts w:ascii="Calibri" w:hAnsi="Calibri"/>
          <w:color w:val="000000"/>
        </w:rPr>
        <w:t>Miyokarditini</w:t>
      </w:r>
      <w:proofErr w:type="spellEnd"/>
      <w:r w:rsidRPr="004D42AF">
        <w:rPr>
          <w:rFonts w:ascii="Calibri" w:hAnsi="Calibri"/>
          <w:color w:val="000000"/>
        </w:rPr>
        <w:t xml:space="preserve"> tedavi prensiplerin</w:t>
      </w:r>
      <w:r>
        <w:rPr>
          <w:rFonts w:ascii="Calibri" w:hAnsi="Calibri"/>
          <w:color w:val="000000"/>
        </w:rPr>
        <w:t>i bilecek ve uygulayabilecek</w:t>
      </w:r>
    </w:p>
    <w:p w:rsidR="00F56E98" w:rsidRPr="00F56E98" w:rsidRDefault="00F56E98" w:rsidP="00F56E9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4D42AF">
        <w:rPr>
          <w:rFonts w:ascii="Calibri" w:hAnsi="Calibri"/>
          <w:color w:val="000000"/>
        </w:rPr>
        <w:t>Miyokardit</w:t>
      </w:r>
      <w:proofErr w:type="spellEnd"/>
      <w:r w:rsidRPr="004D42AF">
        <w:rPr>
          <w:rFonts w:ascii="Calibri" w:hAnsi="Calibri"/>
          <w:color w:val="000000"/>
        </w:rPr>
        <w:t xml:space="preserve"> komplikasyonlar</w:t>
      </w:r>
      <w:r>
        <w:rPr>
          <w:rFonts w:ascii="Calibri" w:hAnsi="Calibri"/>
          <w:color w:val="000000"/>
        </w:rPr>
        <w:t>ını bilecek ve tanıyabilecek</w:t>
      </w:r>
    </w:p>
    <w:p w:rsidR="006C7025" w:rsidRPr="00666EEF" w:rsidRDefault="00F56E98" w:rsidP="00F56E9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4D42AF">
        <w:rPr>
          <w:rFonts w:ascii="Calibri" w:hAnsi="Calibri"/>
          <w:color w:val="000000"/>
        </w:rPr>
        <w:t>Uzun dönem takip prensiplerini sayabilecek ve yapabilecek</w:t>
      </w:r>
    </w:p>
    <w:p w:rsidR="00C6424B" w:rsidRPr="00666EEF" w:rsidRDefault="001A35D1" w:rsidP="0039150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>K-18</w:t>
      </w:r>
      <w:r w:rsidR="00B777EB">
        <w:rPr>
          <w:rFonts w:ascii="Arial Narrow" w:hAnsi="Arial Narrow" w:cs="Times New Roman"/>
          <w:sz w:val="24"/>
          <w:szCs w:val="24"/>
          <w:lang w:eastAsia="tr-TR"/>
        </w:rPr>
        <w:t xml:space="preserve"> </w:t>
      </w:r>
      <w:proofErr w:type="spellStart"/>
      <w:r w:rsidR="00B777EB">
        <w:rPr>
          <w:rFonts w:ascii="Arial Narrow" w:hAnsi="Arial Narrow" w:cs="Times New Roman"/>
          <w:sz w:val="24"/>
          <w:szCs w:val="24"/>
          <w:lang w:eastAsia="tr-TR"/>
        </w:rPr>
        <w:t>Perikarditler</w:t>
      </w:r>
      <w:proofErr w:type="spellEnd"/>
      <w:r w:rsidR="00B777EB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 w:rsidR="00B777EB">
        <w:rPr>
          <w:rFonts w:ascii="Arial Narrow" w:hAnsi="Arial Narrow" w:cs="Times New Roman"/>
          <w:sz w:val="24"/>
          <w:szCs w:val="24"/>
          <w:lang w:eastAsia="tr-TR"/>
        </w:rPr>
        <w:t xml:space="preserve">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 </w:t>
      </w:r>
      <w:r w:rsidR="00B777EB">
        <w:rPr>
          <w:rFonts w:ascii="Arial Narrow" w:hAnsi="Arial Narrow" w:cs="Times New Roman"/>
          <w:sz w:val="24"/>
          <w:szCs w:val="24"/>
          <w:lang w:eastAsia="tr-TR"/>
        </w:rPr>
        <w:t>Dr. Ercan AKŞİT</w:t>
      </w:r>
    </w:p>
    <w:p w:rsidR="00480B09" w:rsidRPr="00480B09" w:rsidRDefault="00480B09" w:rsidP="00480B09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proofErr w:type="spellStart"/>
      <w:r w:rsidRPr="00480B09">
        <w:rPr>
          <w:rFonts w:ascii="Calibri" w:eastAsiaTheme="minorEastAsia" w:hAnsi="Calibri"/>
          <w:color w:val="000000"/>
          <w:sz w:val="24"/>
          <w:szCs w:val="24"/>
        </w:rPr>
        <w:t>Perikarditin</w:t>
      </w:r>
      <w:proofErr w:type="spellEnd"/>
      <w:r w:rsidRPr="00480B09">
        <w:rPr>
          <w:rFonts w:ascii="Calibri" w:eastAsiaTheme="minorEastAsia" w:hAnsi="Calibri"/>
          <w:color w:val="000000"/>
          <w:sz w:val="24"/>
          <w:szCs w:val="24"/>
        </w:rPr>
        <w:t xml:space="preserve"> patolojisi, tanı ve tedavisini anlatabilecek</w:t>
      </w:r>
    </w:p>
    <w:p w:rsidR="00480B09" w:rsidRDefault="00480B09" w:rsidP="00480B09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proofErr w:type="spellStart"/>
      <w:r w:rsidRPr="00480B09">
        <w:rPr>
          <w:rFonts w:ascii="Calibri" w:eastAsiaTheme="minorEastAsia" w:hAnsi="Calibri"/>
          <w:color w:val="000000"/>
          <w:sz w:val="24"/>
          <w:szCs w:val="24"/>
        </w:rPr>
        <w:t>Perikardit</w:t>
      </w:r>
      <w:proofErr w:type="spellEnd"/>
      <w:r w:rsidRPr="00480B09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480B09">
        <w:rPr>
          <w:rFonts w:ascii="Calibri" w:eastAsiaTheme="minorEastAsia" w:hAnsi="Calibri"/>
          <w:color w:val="000000"/>
          <w:sz w:val="24"/>
          <w:szCs w:val="24"/>
        </w:rPr>
        <w:t>etyolojilerini</w:t>
      </w:r>
      <w:proofErr w:type="spellEnd"/>
      <w:r w:rsidRPr="00480B09"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 w:rsidRPr="00480B09">
        <w:rPr>
          <w:rFonts w:ascii="Calibri" w:eastAsiaTheme="minorEastAsia" w:hAnsi="Calibri"/>
          <w:color w:val="000000"/>
          <w:sz w:val="24"/>
          <w:szCs w:val="24"/>
        </w:rPr>
        <w:t>özetleyebilecek</w:t>
      </w:r>
      <w:proofErr w:type="spellEnd"/>
    </w:p>
    <w:p w:rsidR="00480B09" w:rsidRDefault="00480B09" w:rsidP="00480B09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r w:rsidRPr="00480B09">
        <w:rPr>
          <w:rFonts w:ascii="Calibri" w:eastAsiaTheme="minorEastAsia" w:hAnsi="Calibri"/>
          <w:color w:val="000000"/>
          <w:sz w:val="24"/>
          <w:szCs w:val="24"/>
        </w:rPr>
        <w:t>Tedavinin temel hedefle</w:t>
      </w:r>
      <w:r>
        <w:rPr>
          <w:rFonts w:ascii="Calibri" w:eastAsiaTheme="minorEastAsia" w:hAnsi="Calibri"/>
          <w:color w:val="000000"/>
          <w:sz w:val="24"/>
          <w:szCs w:val="24"/>
        </w:rPr>
        <w:t>rini ifade edebileceklerdir</w:t>
      </w:r>
    </w:p>
    <w:p w:rsidR="00480B09" w:rsidRDefault="00480B09" w:rsidP="00480B09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proofErr w:type="spellStart"/>
      <w:r w:rsidRPr="00480B09">
        <w:rPr>
          <w:rFonts w:ascii="Calibri" w:eastAsiaTheme="minorEastAsia" w:hAnsi="Calibri"/>
          <w:color w:val="000000"/>
          <w:sz w:val="24"/>
          <w:szCs w:val="24"/>
        </w:rPr>
        <w:t>Perikard</w:t>
      </w:r>
      <w:proofErr w:type="spellEnd"/>
      <w:r>
        <w:rPr>
          <w:rFonts w:ascii="Calibri" w:eastAsiaTheme="minorEastAsia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Theme="minorEastAsia" w:hAnsi="Calibri"/>
          <w:color w:val="000000"/>
          <w:sz w:val="24"/>
          <w:szCs w:val="24"/>
        </w:rPr>
        <w:t>tamponadının</w:t>
      </w:r>
      <w:proofErr w:type="spellEnd"/>
      <w:r>
        <w:rPr>
          <w:rFonts w:ascii="Calibri" w:eastAsiaTheme="minorEastAsia" w:hAnsi="Calibri"/>
          <w:color w:val="000000"/>
          <w:sz w:val="24"/>
          <w:szCs w:val="24"/>
        </w:rPr>
        <w:t xml:space="preserve"> semptom ve bulgul</w:t>
      </w:r>
      <w:r w:rsidRPr="00480B09">
        <w:rPr>
          <w:rFonts w:ascii="Calibri" w:eastAsiaTheme="minorEastAsia" w:hAnsi="Calibri"/>
          <w:color w:val="000000"/>
          <w:sz w:val="24"/>
          <w:szCs w:val="24"/>
        </w:rPr>
        <w:t xml:space="preserve">arını tanıyabilecek ve acil girişim </w:t>
      </w:r>
      <w:proofErr w:type="spellStart"/>
      <w:r w:rsidRPr="00480B09">
        <w:rPr>
          <w:rFonts w:ascii="Calibri" w:eastAsiaTheme="minorEastAsia" w:hAnsi="Calibri"/>
          <w:color w:val="000000"/>
          <w:sz w:val="24"/>
          <w:szCs w:val="24"/>
        </w:rPr>
        <w:t>endikasy</w:t>
      </w:r>
      <w:r>
        <w:rPr>
          <w:rFonts w:ascii="Calibri" w:eastAsiaTheme="minorEastAsia" w:hAnsi="Calibri"/>
          <w:color w:val="000000"/>
          <w:sz w:val="24"/>
          <w:szCs w:val="24"/>
        </w:rPr>
        <w:t>onlarını</w:t>
      </w:r>
      <w:proofErr w:type="spellEnd"/>
      <w:r>
        <w:rPr>
          <w:rFonts w:ascii="Calibri" w:eastAsiaTheme="minorEastAsia" w:hAnsi="Calibri"/>
          <w:color w:val="000000"/>
          <w:sz w:val="24"/>
          <w:szCs w:val="24"/>
        </w:rPr>
        <w:t xml:space="preserve"> değerlendirebilecek</w:t>
      </w:r>
    </w:p>
    <w:p w:rsidR="00C6424B" w:rsidRPr="00391507" w:rsidRDefault="00480B09" w:rsidP="007B0EF1">
      <w:pPr>
        <w:pStyle w:val="ListeParagraf"/>
        <w:numPr>
          <w:ilvl w:val="0"/>
          <w:numId w:val="6"/>
        </w:numPr>
        <w:rPr>
          <w:rFonts w:ascii="Calibri" w:eastAsiaTheme="minorEastAsia" w:hAnsi="Calibri"/>
          <w:color w:val="000000"/>
          <w:sz w:val="24"/>
          <w:szCs w:val="24"/>
        </w:rPr>
      </w:pPr>
      <w:proofErr w:type="spellStart"/>
      <w:r w:rsidRPr="00480B09">
        <w:rPr>
          <w:rFonts w:ascii="Calibri" w:eastAsiaTheme="minorEastAsia" w:hAnsi="Calibri"/>
          <w:color w:val="000000"/>
          <w:sz w:val="24"/>
          <w:szCs w:val="24"/>
        </w:rPr>
        <w:t>Perikardiyosent</w:t>
      </w:r>
      <w:r>
        <w:rPr>
          <w:rFonts w:ascii="Calibri" w:eastAsiaTheme="minorEastAsia" w:hAnsi="Calibri"/>
          <w:color w:val="000000"/>
          <w:sz w:val="24"/>
          <w:szCs w:val="24"/>
        </w:rPr>
        <w:t>e</w:t>
      </w:r>
      <w:r w:rsidRPr="00480B09">
        <w:rPr>
          <w:rFonts w:ascii="Calibri" w:eastAsiaTheme="minorEastAsia" w:hAnsi="Calibri"/>
          <w:color w:val="000000"/>
          <w:sz w:val="24"/>
          <w:szCs w:val="24"/>
        </w:rPr>
        <w:t>z</w:t>
      </w:r>
      <w:r>
        <w:rPr>
          <w:rFonts w:ascii="Calibri" w:eastAsiaTheme="minorEastAsia" w:hAnsi="Calibri"/>
          <w:color w:val="000000"/>
          <w:sz w:val="24"/>
          <w:szCs w:val="24"/>
        </w:rPr>
        <w:t>i</w:t>
      </w:r>
      <w:r w:rsidRPr="00480B09">
        <w:rPr>
          <w:rFonts w:ascii="Calibri" w:eastAsiaTheme="minorEastAsia" w:hAnsi="Calibri"/>
          <w:color w:val="000000"/>
          <w:sz w:val="24"/>
          <w:szCs w:val="24"/>
        </w:rPr>
        <w:t>n</w:t>
      </w:r>
      <w:proofErr w:type="spellEnd"/>
      <w:r w:rsidRPr="00480B09">
        <w:rPr>
          <w:rFonts w:ascii="Calibri" w:eastAsiaTheme="minorEastAsia" w:hAnsi="Calibri"/>
          <w:color w:val="000000"/>
          <w:sz w:val="24"/>
          <w:szCs w:val="24"/>
        </w:rPr>
        <w:t xml:space="preserve"> nasıl yapıldığını bilecek</w:t>
      </w:r>
    </w:p>
    <w:p w:rsidR="00C6424B" w:rsidRPr="00666EEF" w:rsidRDefault="0014159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K-19 </w:t>
      </w:r>
      <w:r w:rsidR="007504A1">
        <w:rPr>
          <w:rFonts w:ascii="Arial Narrow" w:hAnsi="Arial Narrow" w:cs="Times New Roman"/>
          <w:sz w:val="24"/>
          <w:szCs w:val="24"/>
          <w:lang w:eastAsia="tr-TR"/>
        </w:rPr>
        <w:t xml:space="preserve">Gebelik ve kalp hastalıkları  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</w:t>
      </w:r>
      <w:r w:rsidR="007504A1">
        <w:rPr>
          <w:rFonts w:ascii="Arial Narrow" w:hAnsi="Arial Narrow" w:cs="Times New Roman"/>
          <w:sz w:val="24"/>
          <w:szCs w:val="24"/>
          <w:lang w:eastAsia="tr-TR"/>
        </w:rPr>
        <w:t xml:space="preserve"> Dr. Bülent Deveci</w:t>
      </w:r>
    </w:p>
    <w:p w:rsidR="00BF1A2F" w:rsidRDefault="00BF1A2F" w:rsidP="00BF1A2F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6E3AC4">
        <w:rPr>
          <w:rFonts w:ascii="Calibri" w:hAnsi="Calibri"/>
          <w:color w:val="000000"/>
        </w:rPr>
        <w:t xml:space="preserve">Gebeliğin </w:t>
      </w:r>
      <w:proofErr w:type="spellStart"/>
      <w:r w:rsidRPr="006E3AC4">
        <w:rPr>
          <w:rFonts w:ascii="Calibri" w:hAnsi="Calibri"/>
          <w:color w:val="000000"/>
        </w:rPr>
        <w:t>kardiyovasküler</w:t>
      </w:r>
      <w:proofErr w:type="spellEnd"/>
      <w:r w:rsidRPr="006E3AC4">
        <w:rPr>
          <w:rFonts w:ascii="Calibri" w:hAnsi="Calibri"/>
          <w:color w:val="000000"/>
        </w:rPr>
        <w:t xml:space="preserve"> sistem</w:t>
      </w:r>
      <w:r>
        <w:rPr>
          <w:rFonts w:ascii="Calibri" w:hAnsi="Calibri"/>
          <w:color w:val="000000"/>
        </w:rPr>
        <w:t xml:space="preserve"> üzerine etkilerini bilecek</w:t>
      </w:r>
    </w:p>
    <w:p w:rsidR="00BF1A2F" w:rsidRPr="00BF1A2F" w:rsidRDefault="00BF1A2F" w:rsidP="00BF1A2F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6E3AC4">
        <w:rPr>
          <w:rFonts w:ascii="Calibri" w:hAnsi="Calibri"/>
          <w:color w:val="000000"/>
        </w:rPr>
        <w:t>Kalp hastalıklarında gebel</w:t>
      </w:r>
      <w:r>
        <w:rPr>
          <w:rFonts w:ascii="Calibri" w:hAnsi="Calibri"/>
          <w:color w:val="000000"/>
        </w:rPr>
        <w:t>iğin getirdiği yükü bilecek.</w:t>
      </w:r>
    </w:p>
    <w:p w:rsidR="006C7025" w:rsidRPr="00666EEF" w:rsidRDefault="00BF1A2F" w:rsidP="00BF1A2F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6E3AC4">
        <w:rPr>
          <w:rFonts w:ascii="Calibri" w:hAnsi="Calibri"/>
          <w:color w:val="000000"/>
        </w:rPr>
        <w:t xml:space="preserve">Gebeliğin </w:t>
      </w:r>
      <w:proofErr w:type="spellStart"/>
      <w:r w:rsidRPr="006E3AC4">
        <w:rPr>
          <w:rFonts w:ascii="Calibri" w:hAnsi="Calibri"/>
          <w:color w:val="000000"/>
        </w:rPr>
        <w:t>kontrendike</w:t>
      </w:r>
      <w:proofErr w:type="spellEnd"/>
      <w:r w:rsidRPr="006E3AC4">
        <w:rPr>
          <w:rFonts w:ascii="Calibri" w:hAnsi="Calibri"/>
          <w:color w:val="000000"/>
        </w:rPr>
        <w:t xml:space="preserve"> olduğu kalp hastalıklarını bilecek.</w:t>
      </w:r>
    </w:p>
    <w:p w:rsidR="00C6424B" w:rsidRPr="00666EEF" w:rsidRDefault="00442E50" w:rsidP="00F55C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7088"/>
        </w:tabs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Arial Narrow" w:hAnsi="Arial Narrow" w:cs="Times New Roman"/>
          <w:sz w:val="24"/>
          <w:szCs w:val="24"/>
          <w:lang w:eastAsia="tr-TR"/>
        </w:rPr>
        <w:t xml:space="preserve">K-20 </w:t>
      </w:r>
      <w:r w:rsidR="00921488">
        <w:rPr>
          <w:rFonts w:ascii="Arial Narrow" w:hAnsi="Arial Narrow" w:cs="Times New Roman"/>
          <w:sz w:val="24"/>
          <w:szCs w:val="24"/>
          <w:lang w:eastAsia="tr-TR"/>
        </w:rPr>
        <w:t>Sistemik hastalıklar ve kalp</w:t>
      </w:r>
      <w:r w:rsidR="00921488" w:rsidRPr="00921488">
        <w:rPr>
          <w:rFonts w:ascii="Arial Narrow" w:hAnsi="Arial Narrow" w:cs="Times New Roman"/>
          <w:sz w:val="24"/>
          <w:szCs w:val="24"/>
          <w:lang w:eastAsia="tr-TR"/>
        </w:rPr>
        <w:t xml:space="preserve"> </w:t>
      </w:r>
      <w:r w:rsidR="00921488">
        <w:rPr>
          <w:rFonts w:ascii="Arial Narrow" w:hAnsi="Arial Narrow" w:cs="Times New Roman"/>
          <w:sz w:val="24"/>
          <w:szCs w:val="24"/>
          <w:lang w:eastAsia="tr-TR"/>
        </w:rPr>
        <w:t xml:space="preserve">                                            </w:t>
      </w:r>
      <w:r w:rsidR="00391507">
        <w:rPr>
          <w:rFonts w:ascii="Arial Narrow" w:hAnsi="Arial Narrow" w:cs="Times New Roman"/>
          <w:sz w:val="24"/>
          <w:szCs w:val="24"/>
          <w:lang w:eastAsia="tr-TR"/>
        </w:rPr>
        <w:tab/>
        <w:t xml:space="preserve">     Dr. Bülent Deveci</w:t>
      </w:r>
    </w:p>
    <w:p w:rsidR="00DA4488" w:rsidRDefault="00DA4488" w:rsidP="00DA4488">
      <w:pPr>
        <w:pStyle w:val="AralkYok"/>
        <w:numPr>
          <w:ilvl w:val="0"/>
          <w:numId w:val="6"/>
        </w:numPr>
        <w:rPr>
          <w:rFonts w:ascii="Calibri" w:hAnsi="Calibri"/>
          <w:color w:val="000000"/>
        </w:rPr>
      </w:pPr>
      <w:r w:rsidRPr="00642729">
        <w:rPr>
          <w:rFonts w:ascii="Calibri" w:hAnsi="Calibri"/>
          <w:color w:val="000000"/>
        </w:rPr>
        <w:t>1.Kardiyovasküler sistemi etkileyen sistemik hastalıkl</w:t>
      </w:r>
      <w:r>
        <w:rPr>
          <w:rFonts w:ascii="Calibri" w:hAnsi="Calibri"/>
          <w:color w:val="000000"/>
        </w:rPr>
        <w:t>arın neler olduğunu bilecek.</w:t>
      </w:r>
    </w:p>
    <w:p w:rsidR="00DA4488" w:rsidRPr="00DA4488" w:rsidRDefault="00DA4488" w:rsidP="00DA448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 w:rsidRPr="00642729">
        <w:rPr>
          <w:rFonts w:ascii="Calibri" w:hAnsi="Calibri"/>
          <w:color w:val="000000"/>
        </w:rPr>
        <w:t xml:space="preserve">Sık görülen sistemik hastalıkların </w:t>
      </w:r>
      <w:proofErr w:type="spellStart"/>
      <w:r w:rsidRPr="00642729">
        <w:rPr>
          <w:rFonts w:ascii="Calibri" w:hAnsi="Calibri"/>
          <w:color w:val="000000"/>
        </w:rPr>
        <w:t>kardiyovasküler</w:t>
      </w:r>
      <w:proofErr w:type="spellEnd"/>
      <w:r>
        <w:rPr>
          <w:rFonts w:ascii="Calibri" w:hAnsi="Calibri"/>
          <w:color w:val="000000"/>
        </w:rPr>
        <w:t xml:space="preserve"> sisteme etkilerini bilecek. </w:t>
      </w:r>
    </w:p>
    <w:p w:rsidR="00DA4488" w:rsidRPr="00DA4488" w:rsidRDefault="00DA4488" w:rsidP="00DA448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proofErr w:type="spellStart"/>
      <w:r w:rsidRPr="00642729">
        <w:rPr>
          <w:rFonts w:ascii="Calibri" w:hAnsi="Calibri"/>
          <w:color w:val="000000"/>
        </w:rPr>
        <w:t>Kardiyovasküler</w:t>
      </w:r>
      <w:proofErr w:type="spellEnd"/>
      <w:r w:rsidRPr="00642729">
        <w:rPr>
          <w:rFonts w:ascii="Calibri" w:hAnsi="Calibri"/>
          <w:color w:val="000000"/>
        </w:rPr>
        <w:t xml:space="preserve"> hastalıkların ayırıcı  tanısında taranması gereken si</w:t>
      </w:r>
      <w:r>
        <w:rPr>
          <w:rFonts w:ascii="Calibri" w:hAnsi="Calibri"/>
          <w:color w:val="000000"/>
        </w:rPr>
        <w:t>stemik hastalıkları bilecek.</w:t>
      </w:r>
    </w:p>
    <w:p w:rsidR="006C7025" w:rsidRPr="00666EEF" w:rsidRDefault="00DA4488" w:rsidP="00DA4488">
      <w:pPr>
        <w:pStyle w:val="AralkYok"/>
        <w:numPr>
          <w:ilvl w:val="0"/>
          <w:numId w:val="6"/>
        </w:numPr>
        <w:rPr>
          <w:rFonts w:ascii="Arial Narrow" w:hAnsi="Arial Narrow" w:cs="Times New Roman"/>
          <w:sz w:val="24"/>
          <w:szCs w:val="24"/>
          <w:lang w:eastAsia="tr-TR"/>
        </w:rPr>
      </w:pPr>
      <w:r>
        <w:rPr>
          <w:rFonts w:ascii="Calibri" w:hAnsi="Calibri"/>
          <w:color w:val="000000"/>
        </w:rPr>
        <w:t>Sistemik hastal</w:t>
      </w:r>
      <w:r w:rsidRPr="00642729">
        <w:rPr>
          <w:rFonts w:ascii="Calibri" w:hAnsi="Calibri"/>
          <w:color w:val="000000"/>
        </w:rPr>
        <w:t xml:space="preserve">ıkları değerlendirirken </w:t>
      </w:r>
      <w:proofErr w:type="spellStart"/>
      <w:r w:rsidRPr="00642729">
        <w:rPr>
          <w:rFonts w:ascii="Calibri" w:hAnsi="Calibri"/>
          <w:color w:val="000000"/>
        </w:rPr>
        <w:t>kardiyovasküler</w:t>
      </w:r>
      <w:proofErr w:type="spellEnd"/>
      <w:r w:rsidRPr="00642729">
        <w:rPr>
          <w:rFonts w:ascii="Calibri" w:hAnsi="Calibri"/>
          <w:color w:val="000000"/>
        </w:rPr>
        <w:t xml:space="preserve"> risk değerlendirmesi yapabilecek</w:t>
      </w:r>
    </w:p>
    <w:p w:rsidR="00C6424B" w:rsidRDefault="00C6424B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391507" w:rsidRPr="00666EEF" w:rsidRDefault="00391507" w:rsidP="0040542B">
      <w:pPr>
        <w:pStyle w:val="AralkYok"/>
        <w:rPr>
          <w:rFonts w:ascii="Arial Narrow" w:hAnsi="Arial Narrow" w:cs="Times New Roman"/>
          <w:sz w:val="24"/>
          <w:szCs w:val="24"/>
          <w:lang w:eastAsia="tr-TR"/>
        </w:rPr>
      </w:pPr>
    </w:p>
    <w:p w:rsidR="00751870" w:rsidRPr="00F55C82" w:rsidRDefault="00751870" w:rsidP="00751870">
      <w:pPr>
        <w:ind w:right="-11"/>
        <w:jc w:val="center"/>
        <w:rPr>
          <w:sz w:val="24"/>
          <w:szCs w:val="24"/>
          <w:lang w:val="tr-TR"/>
        </w:rPr>
      </w:pPr>
    </w:p>
    <w:p w:rsidR="0013697A" w:rsidRPr="00F55C82" w:rsidRDefault="0013697A" w:rsidP="00397955">
      <w:pPr>
        <w:pStyle w:val="Liste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eastAsia="Calibri"/>
          <w:b/>
        </w:rPr>
      </w:pPr>
      <w:r w:rsidRPr="00F55C82">
        <w:rPr>
          <w:rFonts w:eastAsia="Calibri"/>
          <w:b/>
        </w:rPr>
        <w:lastRenderedPageBreak/>
        <w:t xml:space="preserve">UYGULAMA DERSLERİ </w:t>
      </w:r>
      <w:r w:rsidR="00397955">
        <w:rPr>
          <w:rFonts w:eastAsia="Calibri"/>
          <w:b/>
        </w:rPr>
        <w:t xml:space="preserve">(BC_U01-BC_U33) </w:t>
      </w:r>
      <w:r w:rsidRPr="00F55C82">
        <w:rPr>
          <w:rFonts w:eastAsia="Calibri"/>
          <w:b/>
        </w:rPr>
        <w:t>ÖĞRENİM HEDEFLERİ</w:t>
      </w:r>
    </w:p>
    <w:p w:rsidR="0013697A" w:rsidRPr="00397955" w:rsidRDefault="00327001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Kardiyoloji</w:t>
      </w:r>
      <w:r w:rsidR="0013697A"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ile ilgili bulguları seçebilme</w:t>
      </w:r>
    </w:p>
    <w:p w:rsidR="0013697A" w:rsidRPr="00397955" w:rsidRDefault="0013697A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Semptomları ayırt ederek detaylı bilgi alabilmek için tanıya götürebilen soru sorabilme</w:t>
      </w:r>
    </w:p>
    <w:p w:rsidR="0013697A" w:rsidRPr="00397955" w:rsidRDefault="0013697A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Hastalık hikayesinin ortaya konulabilmesi için semptomlarla ilişkili soru sorabilme</w:t>
      </w:r>
    </w:p>
    <w:p w:rsidR="0013697A" w:rsidRPr="00397955" w:rsidRDefault="0013697A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Hastalıklar arası ilişkinin olabileceğinden yola çıkarak bağlantı kurabilecek sorular sorabilme</w:t>
      </w:r>
    </w:p>
    <w:p w:rsidR="0013697A" w:rsidRPr="00397955" w:rsidRDefault="0013697A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Öykü sonucunda bir hastalık kurgusuna ulaşabilme ve yazılı hale getirebilme </w:t>
      </w:r>
    </w:p>
    <w:p w:rsidR="0013697A" w:rsidRPr="00397955" w:rsidRDefault="00327001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Kardiyovasküler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3697A" w:rsidRPr="00397955">
        <w:rPr>
          <w:rFonts w:ascii="Times New Roman" w:hAnsi="Times New Roman" w:cs="Times New Roman"/>
          <w:sz w:val="24"/>
          <w:szCs w:val="24"/>
          <w:lang w:eastAsia="tr-TR"/>
        </w:rPr>
        <w:t>durumunun anlaşılabileceği soruları sorabilme</w:t>
      </w:r>
    </w:p>
    <w:p w:rsidR="0013697A" w:rsidRPr="00397955" w:rsidRDefault="0013697A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>Sorulara ald</w:t>
      </w:r>
      <w:r w:rsidR="00397955">
        <w:rPr>
          <w:rFonts w:ascii="Times New Roman" w:hAnsi="Times New Roman" w:cs="Times New Roman"/>
          <w:sz w:val="24"/>
          <w:szCs w:val="24"/>
          <w:lang w:eastAsia="tr-TR"/>
        </w:rPr>
        <w:t>ı</w:t>
      </w:r>
      <w:r w:rsidRPr="00397955">
        <w:rPr>
          <w:rFonts w:ascii="Times New Roman" w:hAnsi="Times New Roman" w:cs="Times New Roman"/>
          <w:sz w:val="24"/>
          <w:szCs w:val="24"/>
          <w:lang w:eastAsia="tr-TR"/>
        </w:rPr>
        <w:t>ğı cevapları yorumlayabilme</w:t>
      </w:r>
    </w:p>
    <w:p w:rsidR="0013697A" w:rsidRDefault="0013697A" w:rsidP="00666EEF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tr-TR"/>
        </w:rPr>
      </w:pP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Hastanın yaşına göre </w:t>
      </w:r>
      <w:proofErr w:type="spellStart"/>
      <w:r w:rsidR="00327001">
        <w:rPr>
          <w:rFonts w:ascii="Times New Roman" w:hAnsi="Times New Roman" w:cs="Times New Roman"/>
          <w:sz w:val="24"/>
          <w:szCs w:val="24"/>
          <w:lang w:eastAsia="tr-TR"/>
        </w:rPr>
        <w:t>kardiyovasküler</w:t>
      </w:r>
      <w:proofErr w:type="spellEnd"/>
      <w:r w:rsidR="0032700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97955">
        <w:rPr>
          <w:rFonts w:ascii="Times New Roman" w:hAnsi="Times New Roman" w:cs="Times New Roman"/>
          <w:sz w:val="24"/>
          <w:szCs w:val="24"/>
          <w:lang w:eastAsia="tr-TR"/>
        </w:rPr>
        <w:t>durum</w:t>
      </w:r>
      <w:r w:rsidR="00397955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Pr="00397955">
        <w:rPr>
          <w:rFonts w:ascii="Times New Roman" w:hAnsi="Times New Roman" w:cs="Times New Roman"/>
          <w:sz w:val="24"/>
          <w:szCs w:val="24"/>
          <w:lang w:eastAsia="tr-TR"/>
        </w:rPr>
        <w:t xml:space="preserve"> değerlendirebileceği özgün soru üretebilme</w:t>
      </w:r>
    </w:p>
    <w:p w:rsidR="00397955" w:rsidRDefault="00397955">
      <w:pPr>
        <w:rPr>
          <w:sz w:val="24"/>
          <w:szCs w:val="24"/>
          <w:lang w:val="tr-TR"/>
        </w:rPr>
      </w:pPr>
      <w:bookmarkStart w:id="0" w:name="_GoBack"/>
      <w:bookmarkEnd w:id="0"/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391507" w:rsidRDefault="00391507">
      <w:pPr>
        <w:rPr>
          <w:sz w:val="24"/>
          <w:szCs w:val="24"/>
          <w:lang w:val="tr-TR"/>
        </w:rPr>
      </w:pPr>
    </w:p>
    <w:p w:rsidR="00D30AED" w:rsidRPr="00745648" w:rsidRDefault="00D30AED" w:rsidP="00D30AED">
      <w:pPr>
        <w:spacing w:after="240"/>
        <w:jc w:val="center"/>
        <w:rPr>
          <w:b/>
          <w:bCs/>
          <w:sz w:val="26"/>
          <w:szCs w:val="26"/>
          <w:lang w:val="tr-TR" w:eastAsia="tr-TR"/>
        </w:rPr>
      </w:pPr>
      <w:r w:rsidRPr="00745648">
        <w:rPr>
          <w:b/>
          <w:bCs/>
          <w:sz w:val="26"/>
          <w:szCs w:val="26"/>
          <w:lang w:val="tr-TR" w:eastAsia="tr-TR"/>
        </w:rPr>
        <w:lastRenderedPageBreak/>
        <w:t xml:space="preserve">ÇOMÜ Tıp Fakültesi </w:t>
      </w:r>
      <w:r w:rsidR="00502FD7">
        <w:rPr>
          <w:b/>
          <w:bCs/>
          <w:sz w:val="26"/>
          <w:szCs w:val="26"/>
          <w:lang w:val="tr-TR" w:eastAsia="tr-TR"/>
        </w:rPr>
        <w:t>Kardiyoloji</w:t>
      </w:r>
      <w:r w:rsidRPr="00745648">
        <w:rPr>
          <w:b/>
          <w:bCs/>
          <w:sz w:val="26"/>
          <w:szCs w:val="26"/>
          <w:lang w:val="tr-TR" w:eastAsia="tr-TR"/>
        </w:rPr>
        <w:t xml:space="preserve"> Staj Eğitim Programının</w:t>
      </w:r>
    </w:p>
    <w:p w:rsidR="00397955" w:rsidRPr="00397955" w:rsidRDefault="00D30AED" w:rsidP="00D30AED">
      <w:pPr>
        <w:spacing w:after="240" w:line="360" w:lineRule="auto"/>
        <w:jc w:val="center"/>
        <w:rPr>
          <w:sz w:val="24"/>
          <w:szCs w:val="24"/>
          <w:lang w:val="tr-TR"/>
        </w:rPr>
      </w:pPr>
      <w:r w:rsidRPr="00745648">
        <w:rPr>
          <w:b/>
          <w:bCs/>
          <w:sz w:val="26"/>
          <w:szCs w:val="26"/>
          <w:lang w:val="tr-TR" w:eastAsia="tr-TR"/>
        </w:rPr>
        <w:t xml:space="preserve">2014 </w:t>
      </w:r>
      <w:proofErr w:type="spellStart"/>
      <w:r w:rsidRPr="00745648">
        <w:rPr>
          <w:b/>
          <w:bCs/>
          <w:sz w:val="26"/>
          <w:szCs w:val="26"/>
          <w:lang w:val="tr-TR" w:eastAsia="tr-TR"/>
        </w:rPr>
        <w:t>uÇEP’de</w:t>
      </w:r>
      <w:proofErr w:type="spellEnd"/>
      <w:r w:rsidRPr="00745648">
        <w:rPr>
          <w:b/>
          <w:bCs/>
          <w:sz w:val="26"/>
          <w:szCs w:val="26"/>
          <w:lang w:val="tr-TR" w:eastAsia="tr-TR"/>
        </w:rPr>
        <w:t xml:space="preserve"> kapsadığı başlıklar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93"/>
        <w:gridCol w:w="31"/>
        <w:gridCol w:w="2962"/>
        <w:gridCol w:w="62"/>
        <w:gridCol w:w="3022"/>
      </w:tblGrid>
      <w:tr w:rsidR="00954275" w:rsidRPr="00745648" w:rsidTr="0039795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4275" w:rsidRPr="00745648" w:rsidRDefault="00954275" w:rsidP="00D25467">
            <w:pPr>
              <w:spacing w:after="240"/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45648">
              <w:rPr>
                <w:b/>
                <w:bCs/>
                <w:sz w:val="26"/>
                <w:szCs w:val="26"/>
                <w:lang w:val="tr-TR" w:eastAsia="tr-TR"/>
              </w:rPr>
              <w:t>Semptom</w:t>
            </w:r>
            <w:r w:rsidR="00D25467">
              <w:rPr>
                <w:b/>
                <w:bCs/>
                <w:sz w:val="26"/>
                <w:szCs w:val="26"/>
                <w:lang w:val="tr-TR" w:eastAsia="tr-TR"/>
              </w:rPr>
              <w:t xml:space="preserve"> D</w:t>
            </w:r>
            <w:r w:rsidRPr="00745648">
              <w:rPr>
                <w:b/>
                <w:bCs/>
                <w:sz w:val="26"/>
                <w:szCs w:val="26"/>
                <w:lang w:val="tr-TR" w:eastAsia="tr-TR"/>
              </w:rPr>
              <w:t>urumlar Listesi</w:t>
            </w:r>
          </w:p>
        </w:tc>
      </w:tr>
      <w:tr w:rsidR="00D25467" w:rsidRPr="00745648" w:rsidTr="0039795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5467" w:rsidRDefault="00D25467" w:rsidP="00397955">
            <w:pPr>
              <w:spacing w:after="240"/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b/>
                <w:bCs/>
                <w:sz w:val="26"/>
                <w:szCs w:val="26"/>
                <w:lang w:val="tr-TR" w:eastAsia="tr-TR"/>
              </w:rPr>
              <w:t xml:space="preserve">A. </w:t>
            </w:r>
            <w:r w:rsidRPr="00745648">
              <w:rPr>
                <w:b/>
                <w:bCs/>
                <w:sz w:val="26"/>
                <w:szCs w:val="26"/>
                <w:lang w:val="tr-TR" w:eastAsia="tr-TR"/>
              </w:rPr>
              <w:t>Semptomlar/Durumlar Listesi</w:t>
            </w:r>
          </w:p>
        </w:tc>
      </w:tr>
      <w:tr w:rsidR="003349F2" w:rsidRPr="00745648" w:rsidTr="0039795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9F2" w:rsidRPr="00D25467" w:rsidRDefault="007E2B41" w:rsidP="00D2546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10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tr-TR"/>
              </w:rPr>
              <w:t>Apne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9F2" w:rsidRPr="00D25467" w:rsidRDefault="009057A4" w:rsidP="00D2546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12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tr-TR"/>
              </w:rPr>
              <w:t>Baş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dönmesi</w:t>
            </w:r>
            <w:proofErr w:type="spellEnd"/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9F2" w:rsidRPr="00D25467" w:rsidRDefault="00020A05" w:rsidP="00020A05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13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tr-TR"/>
              </w:rPr>
              <w:t>Başağrısı</w:t>
            </w:r>
            <w:proofErr w:type="spellEnd"/>
          </w:p>
        </w:tc>
      </w:tr>
      <w:tr w:rsidR="00D25467" w:rsidRPr="00745648" w:rsidTr="00D2546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F530E5" w:rsidP="00F530E5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22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D25467" w:rsidRPr="00D25467">
              <w:rPr>
                <w:sz w:val="24"/>
                <w:szCs w:val="24"/>
                <w:lang w:eastAsia="tr-TR"/>
              </w:rPr>
              <w:t>Ç</w:t>
            </w:r>
            <w:r>
              <w:rPr>
                <w:sz w:val="24"/>
                <w:szCs w:val="24"/>
                <w:lang w:eastAsia="tr-TR"/>
              </w:rPr>
              <w:t>arpıntı</w:t>
            </w:r>
            <w:proofErr w:type="spellEnd"/>
          </w:p>
        </w:tc>
        <w:tc>
          <w:tcPr>
            <w:tcW w:w="3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B5512D" w:rsidP="00B5512D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24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tr-TR"/>
              </w:rPr>
              <w:t>Çomak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parmak</w:t>
            </w:r>
            <w:proofErr w:type="spellEnd"/>
          </w:p>
        </w:tc>
      </w:tr>
      <w:tr w:rsidR="00D25467" w:rsidRPr="00745648" w:rsidTr="00D2546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065E3A" w:rsidP="00065E3A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31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tr-TR"/>
              </w:rPr>
              <w:t>Dispne</w:t>
            </w:r>
            <w:proofErr w:type="spellEnd"/>
          </w:p>
        </w:tc>
        <w:tc>
          <w:tcPr>
            <w:tcW w:w="33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622FD0" w:rsidP="00622FD0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44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D25467" w:rsidRPr="00D25467">
              <w:rPr>
                <w:sz w:val="24"/>
                <w:szCs w:val="24"/>
                <w:lang w:eastAsia="tr-TR"/>
              </w:rPr>
              <w:t>Gö</w:t>
            </w:r>
            <w:r>
              <w:rPr>
                <w:sz w:val="24"/>
                <w:szCs w:val="24"/>
                <w:lang w:eastAsia="tr-TR"/>
              </w:rPr>
              <w:t>ğüs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ağrısı</w:t>
            </w:r>
            <w:proofErr w:type="spellEnd"/>
          </w:p>
        </w:tc>
      </w:tr>
      <w:tr w:rsidR="00D25467" w:rsidRPr="00745648" w:rsidTr="00D2546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C33E05" w:rsidP="00C33E05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45</w:t>
            </w:r>
            <w:r w:rsidR="00D25467">
              <w:rPr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tr-TR"/>
              </w:rPr>
              <w:t>Göğüs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duvarı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anomalileri</w:t>
            </w:r>
            <w:proofErr w:type="spellEnd"/>
          </w:p>
        </w:tc>
      </w:tr>
      <w:tr w:rsidR="00D25467" w:rsidRPr="00745648" w:rsidTr="0039795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7134D2" w:rsidP="00D2546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47. </w:t>
            </w:r>
            <w:proofErr w:type="spellStart"/>
            <w:r>
              <w:rPr>
                <w:sz w:val="24"/>
                <w:szCs w:val="24"/>
                <w:lang w:eastAsia="tr-TR"/>
              </w:rPr>
              <w:t>Halsizlik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C46BAB" w:rsidP="00C46BAB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51. </w:t>
            </w:r>
            <w:proofErr w:type="spellStart"/>
            <w:r>
              <w:rPr>
                <w:sz w:val="24"/>
                <w:szCs w:val="24"/>
                <w:lang w:eastAsia="tr-TR"/>
              </w:rPr>
              <w:t>Hepatomegali</w:t>
            </w:r>
            <w:proofErr w:type="spellEnd"/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C13A63" w:rsidP="00D2546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53. </w:t>
            </w:r>
            <w:proofErr w:type="spellStart"/>
            <w:r>
              <w:rPr>
                <w:sz w:val="24"/>
                <w:szCs w:val="24"/>
                <w:lang w:eastAsia="tr-TR"/>
              </w:rPr>
              <w:t>Hipertansiyon</w:t>
            </w:r>
            <w:proofErr w:type="spellEnd"/>
          </w:p>
        </w:tc>
      </w:tr>
      <w:tr w:rsidR="00D25467" w:rsidRPr="00745648" w:rsidTr="00397955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C13A63" w:rsidP="00D2546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54. </w:t>
            </w:r>
            <w:proofErr w:type="spellStart"/>
            <w:r>
              <w:rPr>
                <w:sz w:val="24"/>
                <w:szCs w:val="24"/>
                <w:lang w:eastAsia="tr-TR"/>
              </w:rPr>
              <w:t>Hipotansiyon</w:t>
            </w:r>
            <w:proofErr w:type="spellEnd"/>
          </w:p>
        </w:tc>
        <w:tc>
          <w:tcPr>
            <w:tcW w:w="16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C77350" w:rsidP="00D2546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67. </w:t>
            </w:r>
            <w:proofErr w:type="spellStart"/>
            <w:r>
              <w:rPr>
                <w:sz w:val="24"/>
                <w:szCs w:val="24"/>
                <w:lang w:eastAsia="tr-TR"/>
              </w:rPr>
              <w:t>Kalpte</w:t>
            </w:r>
            <w:proofErr w:type="spellEnd"/>
            <w:r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tr-TR"/>
              </w:rPr>
              <w:t>üfürüm</w:t>
            </w:r>
            <w:proofErr w:type="spellEnd"/>
          </w:p>
        </w:tc>
        <w:tc>
          <w:tcPr>
            <w:tcW w:w="17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D25467" w:rsidRDefault="00C616BD" w:rsidP="00D25467">
            <w:pPr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 xml:space="preserve">91. </w:t>
            </w:r>
            <w:proofErr w:type="spellStart"/>
            <w:r>
              <w:rPr>
                <w:sz w:val="24"/>
                <w:szCs w:val="24"/>
                <w:lang w:eastAsia="tr-TR"/>
              </w:rPr>
              <w:t>Ödem</w:t>
            </w:r>
            <w:proofErr w:type="spellEnd"/>
          </w:p>
        </w:tc>
      </w:tr>
      <w:tr w:rsidR="00D25467" w:rsidRPr="00745648" w:rsidTr="0039795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745648" w:rsidRDefault="00D25467" w:rsidP="00954275">
            <w:pPr>
              <w:spacing w:after="240"/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>
              <w:rPr>
                <w:b/>
                <w:bCs/>
                <w:sz w:val="26"/>
                <w:szCs w:val="26"/>
                <w:lang w:val="tr-TR" w:eastAsia="tr-TR"/>
              </w:rPr>
              <w:t xml:space="preserve">B. </w:t>
            </w:r>
            <w:r w:rsidRPr="00745648">
              <w:rPr>
                <w:b/>
                <w:bCs/>
                <w:sz w:val="26"/>
                <w:szCs w:val="26"/>
                <w:lang w:val="tr-TR" w:eastAsia="tr-TR"/>
              </w:rPr>
              <w:t xml:space="preserve">Adli ve/veya </w:t>
            </w:r>
            <w:proofErr w:type="spellStart"/>
            <w:r w:rsidRPr="00745648">
              <w:rPr>
                <w:b/>
                <w:bCs/>
                <w:sz w:val="26"/>
                <w:szCs w:val="26"/>
                <w:lang w:val="tr-TR" w:eastAsia="tr-TR"/>
              </w:rPr>
              <w:t>Psikososyal</w:t>
            </w:r>
            <w:proofErr w:type="spellEnd"/>
            <w:r w:rsidRPr="00745648">
              <w:rPr>
                <w:b/>
                <w:bCs/>
                <w:sz w:val="26"/>
                <w:szCs w:val="26"/>
                <w:lang w:val="tr-TR" w:eastAsia="tr-TR"/>
              </w:rPr>
              <w:t xml:space="preserve"> Durumlar Listesi</w:t>
            </w:r>
          </w:p>
        </w:tc>
      </w:tr>
      <w:tr w:rsidR="00D25467" w:rsidRPr="00745648" w:rsidTr="00954275">
        <w:trPr>
          <w:tblCellSpacing w:w="0" w:type="dxa"/>
        </w:trPr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745648" w:rsidRDefault="00D25467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D25467">
              <w:rPr>
                <w:sz w:val="24"/>
                <w:szCs w:val="24"/>
                <w:lang w:val="tr-TR" w:eastAsia="tr-TR"/>
              </w:rPr>
              <w:t>6. Hukuki durumlar / sorumluluklar</w:t>
            </w:r>
          </w:p>
        </w:tc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467" w:rsidRPr="00745648" w:rsidRDefault="004E7C4D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12.Ölüm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467" w:rsidRPr="00745648" w:rsidRDefault="00D25467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</w:p>
        </w:tc>
      </w:tr>
    </w:tbl>
    <w:p w:rsidR="00D30AED" w:rsidRDefault="00D30AED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8"/>
        <w:gridCol w:w="3022"/>
      </w:tblGrid>
      <w:tr w:rsidR="00486E78" w:rsidRPr="00745648" w:rsidTr="0086267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745648" w:rsidRDefault="00486E78" w:rsidP="0086267F">
            <w:pPr>
              <w:spacing w:after="240"/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45648">
              <w:rPr>
                <w:b/>
                <w:position w:val="-1"/>
                <w:sz w:val="26"/>
                <w:szCs w:val="26"/>
                <w:lang w:val="tr-TR"/>
              </w:rPr>
              <w:t>Çekirdek Hastalıklar/Klinik Problemler</w:t>
            </w:r>
            <w:r w:rsidRPr="00745648">
              <w:rPr>
                <w:b/>
                <w:bCs/>
                <w:sz w:val="26"/>
                <w:szCs w:val="26"/>
                <w:lang w:val="tr-TR" w:eastAsia="tr-TR"/>
              </w:rPr>
              <w:t xml:space="preserve"> Listesi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D845A9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8. Akciğer</w:t>
            </w:r>
            <w:r w:rsidR="00486E78" w:rsidRPr="00D25467">
              <w:rPr>
                <w:sz w:val="24"/>
                <w:szCs w:val="24"/>
                <w:lang w:val="tr-TR" w:eastAsia="tr-TR"/>
              </w:rPr>
              <w:t xml:space="preserve"> ödemi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486E78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D25467">
              <w:rPr>
                <w:sz w:val="24"/>
                <w:szCs w:val="24"/>
                <w:lang w:val="tr-TR" w:eastAsia="tr-TR"/>
              </w:rPr>
              <w:t>A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B15BA4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15. Akut koroner sendrom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830792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T-A-K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3E783E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17.</w:t>
            </w:r>
            <w:r w:rsidR="00B71BAC">
              <w:rPr>
                <w:sz w:val="24"/>
                <w:szCs w:val="24"/>
                <w:lang w:val="tr-TR" w:eastAsia="tr-TR"/>
              </w:rPr>
              <w:t xml:space="preserve"> Akut </w:t>
            </w:r>
            <w:proofErr w:type="spellStart"/>
            <w:r w:rsidR="00B71BAC">
              <w:rPr>
                <w:sz w:val="24"/>
                <w:szCs w:val="24"/>
                <w:lang w:val="tr-TR" w:eastAsia="tr-TR"/>
              </w:rPr>
              <w:t>romatizmal</w:t>
            </w:r>
            <w:proofErr w:type="spellEnd"/>
            <w:r w:rsidR="00B71BAC">
              <w:rPr>
                <w:sz w:val="24"/>
                <w:szCs w:val="24"/>
                <w:lang w:val="tr-TR" w:eastAsia="tr-TR"/>
              </w:rPr>
              <w:t xml:space="preserve"> ateş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F625A0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T-K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DC230A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25.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Angina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pektoris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DC230A" w:rsidP="00DC230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T-A-K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AF1C6C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26. Ani Ölüm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AF1C6C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T-A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B97A63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27. Aort anevrizması ve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rüptürü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2E7DBE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Ön T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2E7DBE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28. Aort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diseksiyonu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3C35BD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Ön T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B34116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71. Derin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ven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trombozu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3B5793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Ön T-K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085F05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79.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Dislipidemi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47759F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T-K-İ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D12B14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98.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Endokardit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486E78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 w:rsidRPr="00D25467"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  <w:r w:rsidR="005E2329">
              <w:rPr>
                <w:sz w:val="24"/>
                <w:szCs w:val="24"/>
                <w:lang w:val="tr-TR" w:eastAsia="tr-TR"/>
              </w:rPr>
              <w:t>-K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6D35AA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101.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Esansiyel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hipertansiyon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BA52D9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TT-A-K-İ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4D01CA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164. Kal</w:t>
            </w:r>
            <w:r w:rsidR="00F708A3">
              <w:rPr>
                <w:sz w:val="24"/>
                <w:szCs w:val="24"/>
                <w:lang w:val="tr-TR" w:eastAsia="tr-TR"/>
              </w:rPr>
              <w:t>p kapak hastalıkları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4D01CA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 w:rsidRPr="00D25467"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>-K</w:t>
            </w:r>
          </w:p>
        </w:tc>
      </w:tr>
      <w:tr w:rsidR="00726A7F" w:rsidRPr="00726A7F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26A7F" w:rsidRPr="00726A7F" w:rsidRDefault="00523362" w:rsidP="00726A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165. Kalp ritim bozuklukları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A7F" w:rsidRPr="00726A7F" w:rsidRDefault="006911FA" w:rsidP="00726A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Ön T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DB7C23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166. Kalp yetersizliği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4E28CA" w:rsidP="004E28C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T-A-K-İ</w:t>
            </w:r>
          </w:p>
        </w:tc>
      </w:tr>
      <w:tr w:rsidR="00486E78" w:rsidRPr="00745648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D25467" w:rsidRDefault="00DB5A58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170.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Kardiyopulmoner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arrest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D25467" w:rsidRDefault="00784F9A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A</w:t>
            </w:r>
          </w:p>
        </w:tc>
      </w:tr>
      <w:tr w:rsidR="00954E55" w:rsidRPr="00745648" w:rsidTr="00E465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4E55" w:rsidRPr="00D25467" w:rsidRDefault="00752AC1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lastRenderedPageBreak/>
              <w:t xml:space="preserve">191.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Konjenital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kalp hastalıklar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4E55" w:rsidRPr="00D25467" w:rsidRDefault="00EA26B1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</w:p>
        </w:tc>
      </w:tr>
      <w:tr w:rsidR="005860D0" w:rsidRPr="00745648" w:rsidTr="00E465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0D0" w:rsidRDefault="000661D2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195. Koroner arter hastalıkları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60D0" w:rsidRDefault="00C544B3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>-K</w:t>
            </w:r>
          </w:p>
        </w:tc>
      </w:tr>
      <w:tr w:rsidR="0066375A" w:rsidRPr="00745648" w:rsidTr="00E465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75A" w:rsidRDefault="00B11BC9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222.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Miyokardit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kardiyomiyopati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375A" w:rsidRDefault="006B6C25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</w:p>
        </w:tc>
      </w:tr>
      <w:tr w:rsidR="00E73538" w:rsidRPr="00745648" w:rsidTr="00E465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538" w:rsidRDefault="00E73538" w:rsidP="00E73538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</w:t>
            </w:r>
            <w:r w:rsidR="007A21B8">
              <w:rPr>
                <w:sz w:val="24"/>
                <w:szCs w:val="24"/>
                <w:lang w:val="tr-TR" w:eastAsia="tr-TR"/>
              </w:rPr>
              <w:t xml:space="preserve">56. </w:t>
            </w:r>
            <w:proofErr w:type="spellStart"/>
            <w:r w:rsidR="007A21B8">
              <w:rPr>
                <w:sz w:val="24"/>
                <w:szCs w:val="24"/>
                <w:lang w:val="tr-TR" w:eastAsia="tr-TR"/>
              </w:rPr>
              <w:t>Perikardit</w:t>
            </w:r>
            <w:proofErr w:type="spellEnd"/>
            <w:r w:rsidR="007A21B8">
              <w:rPr>
                <w:sz w:val="24"/>
                <w:szCs w:val="24"/>
                <w:lang w:val="tr-TR" w:eastAsia="tr-TR"/>
              </w:rPr>
              <w:t xml:space="preserve">, kardiyak </w:t>
            </w:r>
            <w:proofErr w:type="spellStart"/>
            <w:r w:rsidR="007A21B8">
              <w:rPr>
                <w:sz w:val="24"/>
                <w:szCs w:val="24"/>
                <w:lang w:val="tr-TR" w:eastAsia="tr-TR"/>
              </w:rPr>
              <w:t>tamponat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538" w:rsidRDefault="00E73538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</w:p>
        </w:tc>
      </w:tr>
      <w:tr w:rsidR="00E73538" w:rsidRPr="00745648" w:rsidTr="00E465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538" w:rsidRDefault="006A4648" w:rsidP="006A4648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27</w:t>
            </w:r>
            <w:r w:rsidR="00E73538">
              <w:rPr>
                <w:sz w:val="24"/>
                <w:szCs w:val="24"/>
                <w:lang w:val="tr-TR" w:eastAsia="tr-TR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Pulmoner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emboli</w:t>
            </w:r>
            <w:proofErr w:type="spellEnd"/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3538" w:rsidRDefault="00E73538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  <w:r w:rsidR="00DF4881">
              <w:rPr>
                <w:sz w:val="24"/>
                <w:szCs w:val="24"/>
                <w:lang w:val="tr-TR" w:eastAsia="tr-TR"/>
              </w:rPr>
              <w:t>-K</w:t>
            </w:r>
          </w:p>
        </w:tc>
      </w:tr>
      <w:tr w:rsidR="008E23A4" w:rsidRPr="00745648" w:rsidTr="00E465DA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3A4" w:rsidRDefault="008E23A4" w:rsidP="008E23A4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 xml:space="preserve">273.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Pulmoner</w:t>
            </w:r>
            <w:proofErr w:type="spellEnd"/>
            <w:r>
              <w:rPr>
                <w:sz w:val="24"/>
                <w:szCs w:val="24"/>
                <w:lang w:val="tr-TR" w:eastAsia="tr-TR"/>
              </w:rPr>
              <w:t xml:space="preserve"> hipertansiyon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23A4" w:rsidRDefault="008E23A4" w:rsidP="00E465DA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sz w:val="24"/>
                <w:szCs w:val="24"/>
                <w:lang w:val="tr-TR" w:eastAsia="tr-TR"/>
              </w:rPr>
              <w:t>ÖnT</w:t>
            </w:r>
            <w:proofErr w:type="spellEnd"/>
          </w:p>
        </w:tc>
      </w:tr>
    </w:tbl>
    <w:p w:rsidR="008E23A4" w:rsidRDefault="008E23A4" w:rsidP="008E23A4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8"/>
        <w:gridCol w:w="3022"/>
      </w:tblGrid>
      <w:tr w:rsidR="00D25467" w:rsidRPr="007943E3" w:rsidTr="0086267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7943E3" w:rsidRDefault="00D25467" w:rsidP="00954275">
            <w:pPr>
              <w:spacing w:after="240"/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943E3">
              <w:rPr>
                <w:b/>
                <w:sz w:val="26"/>
                <w:szCs w:val="26"/>
                <w:lang w:val="tr-TR"/>
              </w:rPr>
              <w:t>Temel</w:t>
            </w:r>
            <w:r w:rsidRPr="007943E3">
              <w:rPr>
                <w:rFonts w:eastAsia="Calibri"/>
                <w:b/>
                <w:sz w:val="26"/>
                <w:szCs w:val="26"/>
                <w:lang w:val="tr-TR"/>
              </w:rPr>
              <w:t xml:space="preserve"> </w:t>
            </w:r>
            <w:r w:rsidRPr="007943E3">
              <w:rPr>
                <w:b/>
                <w:sz w:val="26"/>
                <w:szCs w:val="26"/>
                <w:lang w:val="tr-TR"/>
              </w:rPr>
              <w:t>Hekimlik</w:t>
            </w:r>
            <w:r w:rsidRPr="007943E3">
              <w:rPr>
                <w:rFonts w:eastAsia="Calibri"/>
                <w:b/>
                <w:sz w:val="26"/>
                <w:szCs w:val="26"/>
                <w:lang w:val="tr-TR"/>
              </w:rPr>
              <w:t xml:space="preserve"> </w:t>
            </w:r>
            <w:r w:rsidRPr="007943E3">
              <w:rPr>
                <w:b/>
                <w:sz w:val="26"/>
                <w:szCs w:val="26"/>
                <w:lang w:val="tr-TR"/>
              </w:rPr>
              <w:t>Uygulamalar</w:t>
            </w:r>
            <w:r w:rsidRPr="007943E3">
              <w:rPr>
                <w:rFonts w:eastAsia="Calibri"/>
                <w:b/>
                <w:sz w:val="26"/>
                <w:szCs w:val="26"/>
                <w:lang w:val="tr-TR"/>
              </w:rPr>
              <w:t xml:space="preserve">ı </w:t>
            </w:r>
            <w:r w:rsidRPr="007943E3">
              <w:rPr>
                <w:b/>
                <w:sz w:val="26"/>
                <w:szCs w:val="26"/>
                <w:lang w:val="tr-TR"/>
              </w:rPr>
              <w:t>Listesi</w:t>
            </w:r>
          </w:p>
        </w:tc>
      </w:tr>
      <w:tr w:rsidR="00486E78" w:rsidRPr="007943E3" w:rsidTr="0086267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E78" w:rsidRPr="007943E3" w:rsidRDefault="00486E78" w:rsidP="00486E78">
            <w:pPr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943E3">
              <w:rPr>
                <w:b/>
                <w:bCs/>
                <w:sz w:val="26"/>
                <w:szCs w:val="26"/>
                <w:lang w:val="tr-TR" w:eastAsia="tr-TR"/>
              </w:rPr>
              <w:t>A. Öykü alma</w:t>
            </w:r>
          </w:p>
        </w:tc>
      </w:tr>
      <w:tr w:rsidR="00D25467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467" w:rsidRPr="007943E3" w:rsidRDefault="00486E78" w:rsidP="00486E78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7943E3">
              <w:rPr>
                <w:sz w:val="24"/>
                <w:lang w:val="tr-TR"/>
              </w:rPr>
              <w:t>1. Genel ve soruna yönelik öykü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5467" w:rsidRPr="007943E3" w:rsidRDefault="00486E78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7943E3">
              <w:rPr>
                <w:sz w:val="24"/>
                <w:szCs w:val="24"/>
                <w:lang w:val="tr-TR" w:eastAsia="tr-TR"/>
              </w:rPr>
              <w:t>4</w:t>
            </w:r>
          </w:p>
        </w:tc>
      </w:tr>
      <w:tr w:rsidR="00486E78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6E78" w:rsidRPr="007943E3" w:rsidRDefault="00486E78" w:rsidP="00486E78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 xml:space="preserve">2. </w:t>
            </w:r>
            <w:proofErr w:type="spellStart"/>
            <w:r w:rsidRPr="007943E3">
              <w:rPr>
                <w:sz w:val="24"/>
                <w:lang w:val="tr-TR"/>
              </w:rPr>
              <w:t>Mental</w:t>
            </w:r>
            <w:proofErr w:type="spellEnd"/>
            <w:r w:rsidRPr="007943E3">
              <w:rPr>
                <w:sz w:val="24"/>
                <w:lang w:val="tr-TR"/>
              </w:rPr>
              <w:t xml:space="preserve"> durumu değerlendirebilme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E78" w:rsidRPr="007943E3" w:rsidRDefault="00486E78" w:rsidP="0086267F">
            <w:pPr>
              <w:spacing w:before="100" w:beforeAutospacing="1"/>
              <w:rPr>
                <w:sz w:val="24"/>
                <w:szCs w:val="24"/>
                <w:lang w:val="tr-TR" w:eastAsia="tr-TR"/>
              </w:rPr>
            </w:pPr>
            <w:r w:rsidRPr="007943E3">
              <w:rPr>
                <w:sz w:val="24"/>
                <w:szCs w:val="24"/>
                <w:lang w:val="tr-TR" w:eastAsia="tr-TR"/>
              </w:rPr>
              <w:t>4</w:t>
            </w:r>
          </w:p>
        </w:tc>
      </w:tr>
      <w:tr w:rsidR="00486E78" w:rsidRPr="007943E3" w:rsidTr="0086267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6E78" w:rsidRPr="007943E3" w:rsidRDefault="00486E78" w:rsidP="00486E78">
            <w:pPr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943E3">
              <w:rPr>
                <w:b/>
                <w:bCs/>
                <w:sz w:val="26"/>
                <w:szCs w:val="26"/>
                <w:lang w:val="tr-TR" w:eastAsia="tr-TR"/>
              </w:rPr>
              <w:t>B. Genel ve soruna yönelik fizik muayene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E465DA" w:rsidP="000A4AF5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4.Batın muayenesi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877C59" w:rsidP="000A4AF5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917862" w:rsidP="000A4AF5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10</w:t>
            </w:r>
            <w:r w:rsidRPr="007943E3">
              <w:rPr>
                <w:sz w:val="24"/>
                <w:lang w:val="tr-TR"/>
              </w:rPr>
              <w:t xml:space="preserve">. Genel durum ve </w:t>
            </w:r>
            <w:proofErr w:type="spellStart"/>
            <w:r w:rsidRPr="007943E3">
              <w:rPr>
                <w:sz w:val="24"/>
                <w:lang w:val="tr-TR"/>
              </w:rPr>
              <w:t>vital</w:t>
            </w:r>
            <w:proofErr w:type="spellEnd"/>
            <w:r w:rsidRPr="007943E3">
              <w:rPr>
                <w:sz w:val="24"/>
                <w:lang w:val="tr-TR"/>
              </w:rPr>
              <w:t xml:space="preserve"> bulguların değerlendirilmesi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917862" w:rsidP="000A4AF5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CA1F00" w:rsidP="000A4AF5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13. </w:t>
            </w:r>
            <w:proofErr w:type="spellStart"/>
            <w:r>
              <w:rPr>
                <w:sz w:val="24"/>
                <w:lang w:val="tr-TR"/>
              </w:rPr>
              <w:t>Kardiyovasküler</w:t>
            </w:r>
            <w:proofErr w:type="spellEnd"/>
            <w:r>
              <w:rPr>
                <w:sz w:val="24"/>
                <w:lang w:val="tr-TR"/>
              </w:rPr>
              <w:t xml:space="preserve"> muayene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16. Nörolojik muayene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3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AF5" w:rsidRPr="007943E3" w:rsidRDefault="000A4AF5" w:rsidP="000A4AF5">
            <w:pPr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943E3">
              <w:rPr>
                <w:b/>
                <w:bCs/>
                <w:sz w:val="26"/>
                <w:szCs w:val="26"/>
                <w:lang w:val="tr-TR" w:eastAsia="tr-TR"/>
              </w:rPr>
              <w:t>C. Kayıt tutma, raporlama ve bildirim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2. Aydınlatma ve onam alabilme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3. Epikriz hazırlayabilme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 xml:space="preserve">4. Hasta dosyası hazırlayabilme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5. Hastaları uygun biçimde sevk edebilme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7. Raporlama ve bildirimi düzenleyebilme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3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8. Reçete düzenleyebilme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AF5" w:rsidRPr="007943E3" w:rsidRDefault="000A4AF5" w:rsidP="000A4AF5">
            <w:pPr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943E3">
              <w:rPr>
                <w:b/>
                <w:bCs/>
                <w:sz w:val="26"/>
                <w:szCs w:val="26"/>
                <w:lang w:val="tr-TR" w:eastAsia="tr-TR"/>
              </w:rPr>
              <w:t>D. Laboratuvar testleri ve ilgili diğer işlemler</w:t>
            </w:r>
          </w:p>
        </w:tc>
      </w:tr>
      <w:tr w:rsidR="00726A7F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A7F" w:rsidRPr="007943E3" w:rsidRDefault="00726A7F" w:rsidP="00CB0E83">
            <w:pPr>
              <w:spacing w:before="100" w:beforeAutospacing="1"/>
              <w:rPr>
                <w:sz w:val="24"/>
                <w:lang w:val="tr-TR"/>
              </w:rPr>
            </w:pPr>
            <w:r w:rsidRPr="00CB0E83">
              <w:rPr>
                <w:sz w:val="24"/>
                <w:lang w:val="tr-TR"/>
              </w:rPr>
              <w:t xml:space="preserve">2. </w:t>
            </w:r>
            <w:proofErr w:type="spellStart"/>
            <w:r w:rsidRPr="00CB0E83">
              <w:rPr>
                <w:sz w:val="24"/>
                <w:lang w:val="tr-TR"/>
              </w:rPr>
              <w:t>Dekontaminasyon</w:t>
            </w:r>
            <w:proofErr w:type="spellEnd"/>
            <w:r w:rsidRPr="00CB0E83">
              <w:rPr>
                <w:sz w:val="24"/>
                <w:lang w:val="tr-TR"/>
              </w:rPr>
              <w:t>, dezenfeksiyon, sterilizasyon, antisepsi sağlayabilme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A7F" w:rsidRPr="007943E3" w:rsidRDefault="00CB0E83" w:rsidP="000A4AF5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4. Direkt radyografileri okuma ve değerlendirebilme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3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9. Laboratuvar inceleme için istek formunu doldurabilme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19. Tarama ve tanısal amaçlı inceleme sonuçlarını yorumlayabilme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AF5" w:rsidRPr="007943E3" w:rsidRDefault="000A4AF5" w:rsidP="000A4AF5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3</w:t>
            </w:r>
          </w:p>
        </w:tc>
      </w:tr>
      <w:tr w:rsidR="000A4AF5" w:rsidRPr="007943E3" w:rsidTr="0086267F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4AF5" w:rsidRPr="007943E3" w:rsidRDefault="00D30AED" w:rsidP="00D30AED">
            <w:pPr>
              <w:jc w:val="center"/>
              <w:rPr>
                <w:b/>
                <w:bCs/>
                <w:sz w:val="26"/>
                <w:szCs w:val="26"/>
                <w:lang w:val="tr-TR" w:eastAsia="tr-TR"/>
              </w:rPr>
            </w:pPr>
            <w:r w:rsidRPr="007943E3">
              <w:rPr>
                <w:b/>
                <w:bCs/>
                <w:sz w:val="26"/>
                <w:szCs w:val="26"/>
                <w:lang w:val="tr-TR" w:eastAsia="tr-TR"/>
              </w:rPr>
              <w:t>E</w:t>
            </w:r>
            <w:r w:rsidR="000A4AF5" w:rsidRPr="007943E3">
              <w:rPr>
                <w:b/>
                <w:bCs/>
                <w:sz w:val="26"/>
                <w:szCs w:val="26"/>
                <w:lang w:val="tr-TR" w:eastAsia="tr-TR"/>
              </w:rPr>
              <w:t xml:space="preserve">. </w:t>
            </w:r>
            <w:r w:rsidRPr="007943E3">
              <w:rPr>
                <w:b/>
                <w:bCs/>
                <w:sz w:val="26"/>
                <w:szCs w:val="26"/>
                <w:lang w:val="tr-TR" w:eastAsia="tr-TR"/>
              </w:rPr>
              <w:t xml:space="preserve">Girişimsel ve girişimsel olmayan uygulamalar </w:t>
            </w:r>
          </w:p>
        </w:tc>
      </w:tr>
      <w:tr w:rsidR="00D30AED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D30AED" w:rsidP="00D30AED">
            <w:pPr>
              <w:spacing w:before="100" w:beforeAutospacing="1"/>
              <w:rPr>
                <w:sz w:val="24"/>
                <w:lang w:val="tr-TR"/>
              </w:rPr>
            </w:pP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D30AED" w:rsidP="00D30AED">
            <w:pPr>
              <w:spacing w:before="100" w:beforeAutospacing="1"/>
              <w:rPr>
                <w:sz w:val="24"/>
                <w:lang w:val="tr-TR"/>
              </w:rPr>
            </w:pPr>
          </w:p>
        </w:tc>
      </w:tr>
      <w:tr w:rsidR="00D30AED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AA0B40" w:rsidP="00D30AED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10. </w:t>
            </w:r>
            <w:proofErr w:type="spellStart"/>
            <w:r>
              <w:rPr>
                <w:sz w:val="24"/>
                <w:lang w:val="tr-TR"/>
              </w:rPr>
              <w:t>Defibrilasyon</w:t>
            </w:r>
            <w:proofErr w:type="spellEnd"/>
            <w:r>
              <w:rPr>
                <w:sz w:val="24"/>
                <w:lang w:val="tr-TR"/>
              </w:rPr>
              <w:t xml:space="preserve"> uygulama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D27AD3" w:rsidP="00D30AED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3</w:t>
            </w:r>
          </w:p>
        </w:tc>
      </w:tr>
      <w:tr w:rsidR="00D30AED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CF15D8" w:rsidP="00D30AED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lastRenderedPageBreak/>
              <w:t>14. Kan basıncı ölçebilmek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D30AED" w:rsidP="00D30AED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D30AED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D30AED" w:rsidP="00D30AED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25. Hastaya koma pozisyonu verebilme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D30AED" w:rsidP="00D30AED">
            <w:pPr>
              <w:spacing w:before="100" w:beforeAutospacing="1"/>
              <w:rPr>
                <w:sz w:val="24"/>
                <w:lang w:val="tr-TR"/>
              </w:rPr>
            </w:pPr>
            <w:r w:rsidRPr="007943E3">
              <w:rPr>
                <w:sz w:val="24"/>
                <w:lang w:val="tr-TR"/>
              </w:rPr>
              <w:t>4</w:t>
            </w:r>
          </w:p>
        </w:tc>
      </w:tr>
      <w:tr w:rsidR="00D30AED" w:rsidRPr="007943E3" w:rsidTr="0086267F">
        <w:trPr>
          <w:tblCellSpacing w:w="0" w:type="dxa"/>
        </w:trPr>
        <w:tc>
          <w:tcPr>
            <w:tcW w:w="3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415780" w:rsidP="00D30AED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48. </w:t>
            </w:r>
            <w:proofErr w:type="spellStart"/>
            <w:r>
              <w:rPr>
                <w:sz w:val="24"/>
                <w:lang w:val="tr-TR"/>
              </w:rPr>
              <w:t>Perikardiyosentez</w:t>
            </w:r>
            <w:proofErr w:type="spellEnd"/>
            <w:r>
              <w:rPr>
                <w:sz w:val="24"/>
                <w:lang w:val="tr-TR"/>
              </w:rPr>
              <w:t xml:space="preserve"> yapabilme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0AED" w:rsidRPr="007943E3" w:rsidRDefault="00415780" w:rsidP="00D30AED">
            <w:pPr>
              <w:spacing w:before="100" w:beforeAutospacing="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1</w:t>
            </w:r>
          </w:p>
        </w:tc>
      </w:tr>
    </w:tbl>
    <w:p w:rsidR="00E06683" w:rsidRDefault="00E06683" w:rsidP="00E06683">
      <w:pPr>
        <w:ind w:left="1221"/>
        <w:rPr>
          <w:lang w:val="tr-TR"/>
        </w:rPr>
      </w:pPr>
    </w:p>
    <w:sectPr w:rsidR="00E06683" w:rsidSect="00A33B42">
      <w:headerReference w:type="default" r:id="rId11"/>
      <w:footerReference w:type="default" r:id="rId12"/>
      <w:pgSz w:w="11900" w:h="16860"/>
      <w:pgMar w:top="1340" w:right="1680" w:bottom="1135" w:left="1300" w:header="1152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DA" w:rsidRDefault="00F463DA" w:rsidP="00A419E3">
      <w:r>
        <w:separator/>
      </w:r>
    </w:p>
  </w:endnote>
  <w:endnote w:type="continuationSeparator" w:id="0">
    <w:p w:rsidR="00F463DA" w:rsidRDefault="00F463DA" w:rsidP="00A4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F3" w:rsidRDefault="005546F3">
    <w:pPr>
      <w:spacing w:line="200" w:lineRule="exact"/>
    </w:pPr>
    <w:r w:rsidRPr="00E113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.4pt;margin-top:795.1pt;width:463.45pt;height:11.95pt;z-index:-251660800;mso-position-horizontal-relative:page;mso-position-vertical-relative:page" filled="f" stroked="f">
          <v:textbox inset="0,0,0,0">
            <w:txbxContent>
              <w:p w:rsidR="005546F3" w:rsidRDefault="005546F3">
                <w:pPr>
                  <w:spacing w:line="220" w:lineRule="exact"/>
                  <w:ind w:left="20" w:right="-30"/>
                </w:pPr>
                <w:r>
                  <w:rPr>
                    <w:spacing w:val="-1"/>
                    <w:w w:val="99"/>
                  </w:rPr>
                  <w:t>Ç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n</w:t>
                </w:r>
                <w:r>
                  <w:rPr>
                    <w:spacing w:val="5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kk</w:t>
                </w:r>
                <w:r>
                  <w:rPr>
                    <w:w w:val="99"/>
                  </w:rPr>
                  <w:t>ale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ns</w:t>
                </w:r>
                <w:r>
                  <w:rPr>
                    <w:spacing w:val="3"/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k</w:t>
                </w:r>
                <w:r>
                  <w:rPr>
                    <w:w w:val="99"/>
                  </w:rPr>
                  <w:t>iz</w:t>
                </w:r>
                <w:r>
                  <w:rPr>
                    <w:spacing w:val="1"/>
                    <w:w w:val="99"/>
                  </w:rPr>
                  <w:t>M</w:t>
                </w:r>
                <w:r>
                  <w:rPr>
                    <w:w w:val="99"/>
                  </w:rPr>
                  <w:t>a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spacing w:val="2"/>
                    <w:w w:val="99"/>
                  </w:rPr>
                  <w:t>t</w:t>
                </w:r>
                <w:r>
                  <w:rPr>
                    <w:w w:val="99"/>
                  </w:rPr>
                  <w:t>Ü</w:t>
                </w:r>
                <w:r>
                  <w:rPr>
                    <w:spacing w:val="-1"/>
                    <w:w w:val="99"/>
                  </w:rPr>
                  <w:t>n</w:t>
                </w:r>
                <w:r>
                  <w:rPr>
                    <w:spacing w:val="5"/>
                    <w:w w:val="99"/>
                  </w:rPr>
                  <w:t>i</w:t>
                </w:r>
                <w:r>
                  <w:rPr>
                    <w:spacing w:val="-1"/>
                    <w:w w:val="99"/>
                  </w:rPr>
                  <w:t>v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3"/>
                    <w:w w:val="99"/>
                  </w:rPr>
                  <w:t>r</w:t>
                </w:r>
                <w:r>
                  <w:rPr>
                    <w:spacing w:val="-1"/>
                    <w:w w:val="99"/>
                  </w:rPr>
                  <w:t>s</w:t>
                </w:r>
                <w:r>
                  <w:rPr>
                    <w:w w:val="99"/>
                  </w:rPr>
                  <w:t>ite</w:t>
                </w:r>
                <w:r>
                  <w:rPr>
                    <w:spacing w:val="-1"/>
                    <w:w w:val="99"/>
                  </w:rPr>
                  <w:t>s</w:t>
                </w:r>
                <w:r>
                  <w:rPr>
                    <w:w w:val="99"/>
                  </w:rPr>
                  <w:t>i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w w:val="99"/>
                  </w:rPr>
                  <w:t>e</w:t>
                </w:r>
                <w:r>
                  <w:rPr>
                    <w:spacing w:val="1"/>
                    <w:w w:val="99"/>
                  </w:rPr>
                  <w:t>r</w:t>
                </w:r>
                <w:r>
                  <w:rPr>
                    <w:w w:val="99"/>
                  </w:rPr>
                  <w:t>zi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ğ</w:t>
                </w:r>
                <w:r>
                  <w:rPr>
                    <w:w w:val="99"/>
                  </w:rPr>
                  <w:t>l</w:t>
                </w:r>
                <w:r>
                  <w:rPr>
                    <w:spacing w:val="-1"/>
                    <w:w w:val="99"/>
                  </w:rPr>
                  <w:t>u</w:t>
                </w:r>
                <w:r>
                  <w:rPr>
                    <w:w w:val="99"/>
                  </w:rPr>
                  <w:t>Y</w:t>
                </w:r>
                <w:r>
                  <w:rPr>
                    <w:spacing w:val="1"/>
                    <w:w w:val="99"/>
                  </w:rPr>
                  <w:t>e</w:t>
                </w:r>
                <w:r>
                  <w:rPr>
                    <w:spacing w:val="3"/>
                    <w:w w:val="99"/>
                  </w:rPr>
                  <w:t>r</w:t>
                </w:r>
                <w:r>
                  <w:rPr>
                    <w:w w:val="99"/>
                  </w:rPr>
                  <w:t>le</w:t>
                </w:r>
                <w:r>
                  <w:rPr>
                    <w:spacing w:val="2"/>
                    <w:w w:val="99"/>
                  </w:rPr>
                  <w:t>ş</w:t>
                </w:r>
                <w:r>
                  <w:rPr>
                    <w:spacing w:val="-1"/>
                    <w:w w:val="99"/>
                  </w:rPr>
                  <w:t>k</w:t>
                </w:r>
                <w:r>
                  <w:rPr>
                    <w:spacing w:val="3"/>
                    <w:w w:val="99"/>
                  </w:rPr>
                  <w:t>e</w:t>
                </w:r>
                <w:r>
                  <w:rPr>
                    <w:spacing w:val="-1"/>
                    <w:w w:val="99"/>
                  </w:rPr>
                  <w:t>s</w:t>
                </w:r>
                <w:r>
                  <w:rPr>
                    <w:w w:val="99"/>
                  </w:rPr>
                  <w:t>i</w:t>
                </w:r>
                <w:r>
                  <w:rPr>
                    <w:spacing w:val="5"/>
                    <w:w w:val="99"/>
                  </w:rPr>
                  <w:t>T</w:t>
                </w:r>
                <w:r>
                  <w:rPr>
                    <w:w w:val="99"/>
                  </w:rPr>
                  <w:t>el</w:t>
                </w:r>
                <w:r>
                  <w:rPr>
                    <w:spacing w:val="1"/>
                    <w:w w:val="99"/>
                  </w:rPr>
                  <w:t>e</w:t>
                </w:r>
                <w:r>
                  <w:rPr>
                    <w:spacing w:val="-2"/>
                    <w:w w:val="99"/>
                  </w:rPr>
                  <w:t>f</w:t>
                </w:r>
                <w:r>
                  <w:rPr>
                    <w:spacing w:val="1"/>
                    <w:w w:val="99"/>
                  </w:rPr>
                  <w:t>o</w:t>
                </w:r>
                <w:r>
                  <w:rPr>
                    <w:spacing w:val="-1"/>
                    <w:w w:val="99"/>
                  </w:rPr>
                  <w:t>n</w:t>
                </w:r>
                <w:proofErr w:type="gramStart"/>
                <w:r>
                  <w:rPr>
                    <w:w w:val="99"/>
                  </w:rPr>
                  <w:t>:</w:t>
                </w:r>
                <w:r>
                  <w:rPr>
                    <w:spacing w:val="1"/>
                    <w:w w:val="99"/>
                  </w:rPr>
                  <w:t>02</w:t>
                </w:r>
                <w:r>
                  <w:rPr>
                    <w:spacing w:val="2"/>
                    <w:w w:val="99"/>
                  </w:rPr>
                  <w:t>8</w:t>
                </w:r>
                <w:r>
                  <w:rPr>
                    <w:spacing w:val="1"/>
                    <w:w w:val="99"/>
                  </w:rPr>
                  <w:t>62180018</w:t>
                </w:r>
                <w:r>
                  <w:rPr>
                    <w:w w:val="99"/>
                  </w:rPr>
                  <w:t>D</w:t>
                </w:r>
                <w:r>
                  <w:rPr>
                    <w:spacing w:val="1"/>
                    <w:w w:val="99"/>
                  </w:rPr>
                  <w:t>a</w:t>
                </w:r>
                <w:r>
                  <w:rPr>
                    <w:spacing w:val="-1"/>
                    <w:w w:val="99"/>
                  </w:rPr>
                  <w:t>h</w:t>
                </w:r>
                <w:r>
                  <w:rPr>
                    <w:w w:val="99"/>
                  </w:rPr>
                  <w:t>ili:</w:t>
                </w:r>
                <w:r>
                  <w:rPr>
                    <w:spacing w:val="1"/>
                    <w:w w:val="99"/>
                  </w:rPr>
                  <w:t>221</w:t>
                </w:r>
                <w:r>
                  <w:rPr>
                    <w:w w:val="99"/>
                  </w:rPr>
                  <w:t>0</w:t>
                </w:r>
                <w:proofErr w:type="gramEnd"/>
                <w:r>
                  <w:rPr>
                    <w:spacing w:val="3"/>
                    <w:w w:val="99"/>
                  </w:rPr>
                  <w:t xml:space="preserve"> </w:t>
                </w:r>
                <w:hyperlink r:id="rId1">
                  <w:r>
                    <w:t>e</w:t>
                  </w:r>
                  <w:r>
                    <w:rPr>
                      <w:spacing w:val="-1"/>
                    </w:rPr>
                    <w:t>m@</w:t>
                  </w:r>
                  <w:r>
                    <w:t>il</w:t>
                  </w:r>
                  <w:r>
                    <w:rPr>
                      <w:spacing w:val="2"/>
                    </w:rPr>
                    <w:t>:</w:t>
                  </w:r>
                </w:hyperlink>
                <w:hyperlink r:id="rId2">
                  <w:r>
                    <w:t>ti</w:t>
                  </w:r>
                  <w:r>
                    <w:rPr>
                      <w:spacing w:val="4"/>
                    </w:rPr>
                    <w:t>p</w:t>
                  </w:r>
                  <w:r>
                    <w:rPr>
                      <w:spacing w:val="-1"/>
                    </w:rPr>
                    <w:t>@</w:t>
                  </w:r>
                  <w:r>
                    <w:t>c</w:t>
                  </w:r>
                  <w:r>
                    <w:rPr>
                      <w:spacing w:val="6"/>
                    </w:rPr>
                    <w:t>o</w:t>
                  </w:r>
                  <w:r>
                    <w:rPr>
                      <w:spacing w:val="-1"/>
                    </w:rPr>
                    <w:t>mu</w:t>
                  </w:r>
                  <w:r>
                    <w:rPr>
                      <w:spacing w:val="1"/>
                    </w:rPr>
                    <w:t>.</w:t>
                  </w:r>
                  <w:r>
                    <w:t>e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3"/>
                    </w:rPr>
                    <w:t>.</w:t>
                  </w:r>
                  <w:r>
                    <w:t>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F3" w:rsidRDefault="005546F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DA" w:rsidRDefault="00F463DA" w:rsidP="00A419E3">
      <w:r>
        <w:separator/>
      </w:r>
    </w:p>
  </w:footnote>
  <w:footnote w:type="continuationSeparator" w:id="0">
    <w:p w:rsidR="00F463DA" w:rsidRDefault="00F463DA" w:rsidP="00A4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F3" w:rsidRDefault="005546F3">
    <w:pPr>
      <w:spacing w:line="200" w:lineRule="exact"/>
    </w:pPr>
    <w:r w:rsidRPr="00E113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8.1pt;margin-top:77.7pt;width:353.4pt;height:35.6pt;z-index:-251661824;mso-position-horizontal-relative:page;mso-position-vertical-relative:page" filled="f" stroked="f">
          <v:textbox inset="0,0,0,0">
            <w:txbxContent>
              <w:p w:rsidR="005546F3" w:rsidRDefault="005546F3">
                <w:pPr>
                  <w:spacing w:line="340" w:lineRule="exact"/>
                  <w:ind w:left="-24" w:right="-24"/>
                  <w:jc w:val="center"/>
                  <w:rPr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ÇAN</w:t>
                </w:r>
                <w:r>
                  <w:rPr>
                    <w:b/>
                    <w:spacing w:val="5"/>
                    <w:sz w:val="32"/>
                    <w:szCs w:val="32"/>
                  </w:rPr>
                  <w:t>A</w:t>
                </w:r>
                <w:r>
                  <w:rPr>
                    <w:b/>
                    <w:spacing w:val="-1"/>
                    <w:sz w:val="32"/>
                    <w:szCs w:val="32"/>
                  </w:rPr>
                  <w:t>K</w:t>
                </w:r>
                <w:r>
                  <w:rPr>
                    <w:b/>
                    <w:spacing w:val="1"/>
                    <w:sz w:val="32"/>
                    <w:szCs w:val="32"/>
                  </w:rPr>
                  <w:t>K</w:t>
                </w:r>
                <w:r>
                  <w:rPr>
                    <w:b/>
                    <w:sz w:val="32"/>
                    <w:szCs w:val="32"/>
                  </w:rPr>
                  <w:t>ALE</w:t>
                </w:r>
                <w:r>
                  <w:rPr>
                    <w:b/>
                    <w:spacing w:val="-17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1"/>
                    <w:sz w:val="32"/>
                    <w:szCs w:val="32"/>
                  </w:rPr>
                  <w:t>O</w:t>
                </w:r>
                <w:r>
                  <w:rPr>
                    <w:b/>
                    <w:sz w:val="32"/>
                    <w:szCs w:val="32"/>
                  </w:rPr>
                  <w:t>NSEK</w:t>
                </w:r>
                <w:r>
                  <w:rPr>
                    <w:b/>
                    <w:spacing w:val="5"/>
                    <w:sz w:val="32"/>
                    <w:szCs w:val="32"/>
                  </w:rPr>
                  <w:t>İ</w:t>
                </w:r>
                <w:r>
                  <w:rPr>
                    <w:b/>
                    <w:sz w:val="32"/>
                    <w:szCs w:val="32"/>
                  </w:rPr>
                  <w:t>Z</w:t>
                </w:r>
                <w:r>
                  <w:rPr>
                    <w:b/>
                    <w:spacing w:val="-22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1"/>
                    <w:sz w:val="32"/>
                    <w:szCs w:val="32"/>
                  </w:rPr>
                  <w:t>M</w:t>
                </w:r>
                <w:r>
                  <w:rPr>
                    <w:b/>
                    <w:spacing w:val="2"/>
                    <w:sz w:val="32"/>
                    <w:szCs w:val="32"/>
                  </w:rPr>
                  <w:t>A</w:t>
                </w:r>
                <w:r>
                  <w:rPr>
                    <w:b/>
                    <w:sz w:val="32"/>
                    <w:szCs w:val="32"/>
                  </w:rPr>
                  <w:t>RT</w:t>
                </w:r>
                <w:r>
                  <w:rPr>
                    <w:b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4"/>
                    <w:w w:val="98"/>
                    <w:sz w:val="32"/>
                    <w:szCs w:val="32"/>
                  </w:rPr>
                  <w:t>Ü</w:t>
                </w:r>
                <w:r>
                  <w:rPr>
                    <w:b/>
                    <w:spacing w:val="1"/>
                    <w:w w:val="98"/>
                    <w:sz w:val="32"/>
                    <w:szCs w:val="32"/>
                  </w:rPr>
                  <w:t>N</w:t>
                </w:r>
                <w:r>
                  <w:rPr>
                    <w:b/>
                    <w:w w:val="98"/>
                    <w:sz w:val="32"/>
                    <w:szCs w:val="32"/>
                  </w:rPr>
                  <w:t>İ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V</w:t>
                </w:r>
                <w:r>
                  <w:rPr>
                    <w:b/>
                    <w:spacing w:val="4"/>
                    <w:w w:val="98"/>
                    <w:sz w:val="32"/>
                    <w:szCs w:val="32"/>
                  </w:rPr>
                  <w:t>E</w:t>
                </w:r>
                <w:r>
                  <w:rPr>
                    <w:b/>
                    <w:spacing w:val="1"/>
                    <w:w w:val="98"/>
                    <w:sz w:val="32"/>
                    <w:szCs w:val="32"/>
                  </w:rPr>
                  <w:t>R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S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İTE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S</w:t>
                </w:r>
                <w:r>
                  <w:rPr>
                    <w:b/>
                    <w:w w:val="98"/>
                    <w:sz w:val="32"/>
                    <w:szCs w:val="32"/>
                  </w:rPr>
                  <w:t>İ</w:t>
                </w:r>
              </w:p>
              <w:p w:rsidR="005546F3" w:rsidRDefault="005546F3">
                <w:pPr>
                  <w:spacing w:line="340" w:lineRule="exact"/>
                  <w:ind w:left="2264" w:right="2263"/>
                  <w:jc w:val="center"/>
                  <w:rPr>
                    <w:sz w:val="32"/>
                    <w:szCs w:val="32"/>
                  </w:rPr>
                </w:pPr>
                <w:r>
                  <w:rPr>
                    <w:b/>
                    <w:spacing w:val="1"/>
                    <w:sz w:val="32"/>
                    <w:szCs w:val="32"/>
                  </w:rPr>
                  <w:t>TI</w:t>
                </w:r>
                <w:r>
                  <w:rPr>
                    <w:b/>
                    <w:sz w:val="32"/>
                    <w:szCs w:val="32"/>
                  </w:rPr>
                  <w:t>P</w:t>
                </w:r>
                <w:r>
                  <w:rPr>
                    <w:b/>
                    <w:spacing w:val="-6"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F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A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K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Ü</w:t>
                </w:r>
                <w:r>
                  <w:rPr>
                    <w:b/>
                    <w:spacing w:val="9"/>
                    <w:w w:val="98"/>
                    <w:sz w:val="32"/>
                    <w:szCs w:val="32"/>
                  </w:rPr>
                  <w:t>L</w:t>
                </w:r>
                <w:r>
                  <w:rPr>
                    <w:b/>
                    <w:spacing w:val="2"/>
                    <w:w w:val="98"/>
                    <w:sz w:val="32"/>
                    <w:szCs w:val="32"/>
                  </w:rPr>
                  <w:t>T</w:t>
                </w:r>
                <w:r>
                  <w:rPr>
                    <w:b/>
                    <w:spacing w:val="4"/>
                    <w:w w:val="98"/>
                    <w:sz w:val="32"/>
                    <w:szCs w:val="32"/>
                  </w:rPr>
                  <w:t>E</w:t>
                </w:r>
                <w:r>
                  <w:rPr>
                    <w:b/>
                    <w:spacing w:val="3"/>
                    <w:w w:val="98"/>
                    <w:sz w:val="32"/>
                    <w:szCs w:val="32"/>
                  </w:rPr>
                  <w:t>S</w:t>
                </w:r>
                <w:r>
                  <w:rPr>
                    <w:b/>
                    <w:w w:val="98"/>
                    <w:sz w:val="32"/>
                    <w:szCs w:val="32"/>
                  </w:rPr>
                  <w:t>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F3" w:rsidRPr="00391507" w:rsidRDefault="005546F3" w:rsidP="003915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1E"/>
    <w:multiLevelType w:val="hybridMultilevel"/>
    <w:tmpl w:val="5F2CB32A"/>
    <w:lvl w:ilvl="0" w:tplc="2CE0F4E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4B17"/>
    <w:multiLevelType w:val="hybridMultilevel"/>
    <w:tmpl w:val="4888D85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8C45F4"/>
    <w:multiLevelType w:val="hybridMultilevel"/>
    <w:tmpl w:val="99CA73A0"/>
    <w:lvl w:ilvl="0" w:tplc="4594C23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34FF2"/>
    <w:multiLevelType w:val="hybridMultilevel"/>
    <w:tmpl w:val="771E2C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16873"/>
    <w:multiLevelType w:val="hybridMultilevel"/>
    <w:tmpl w:val="94A4F4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0D44"/>
    <w:multiLevelType w:val="multilevel"/>
    <w:tmpl w:val="632C0D1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C3B192D"/>
    <w:multiLevelType w:val="hybridMultilevel"/>
    <w:tmpl w:val="F0C8D8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19E3"/>
    <w:rsid w:val="00003F52"/>
    <w:rsid w:val="00015546"/>
    <w:rsid w:val="000172FD"/>
    <w:rsid w:val="00020A05"/>
    <w:rsid w:val="000274A1"/>
    <w:rsid w:val="00033E8B"/>
    <w:rsid w:val="00041057"/>
    <w:rsid w:val="00055B81"/>
    <w:rsid w:val="00065E3A"/>
    <w:rsid w:val="000661D2"/>
    <w:rsid w:val="0007457F"/>
    <w:rsid w:val="00076AA3"/>
    <w:rsid w:val="00085F05"/>
    <w:rsid w:val="000A0B50"/>
    <w:rsid w:val="000A49F4"/>
    <w:rsid w:val="000A4AF5"/>
    <w:rsid w:val="000A5B46"/>
    <w:rsid w:val="000B4384"/>
    <w:rsid w:val="000B4604"/>
    <w:rsid w:val="000C0036"/>
    <w:rsid w:val="000C1A33"/>
    <w:rsid w:val="000E738B"/>
    <w:rsid w:val="00103C19"/>
    <w:rsid w:val="00121B10"/>
    <w:rsid w:val="001250D6"/>
    <w:rsid w:val="001257DD"/>
    <w:rsid w:val="0013697A"/>
    <w:rsid w:val="00141590"/>
    <w:rsid w:val="00151557"/>
    <w:rsid w:val="0016137F"/>
    <w:rsid w:val="00165B4E"/>
    <w:rsid w:val="0017376A"/>
    <w:rsid w:val="001A0BEF"/>
    <w:rsid w:val="001A35D1"/>
    <w:rsid w:val="001A6228"/>
    <w:rsid w:val="001B610B"/>
    <w:rsid w:val="001B6A35"/>
    <w:rsid w:val="001E33B4"/>
    <w:rsid w:val="001F0900"/>
    <w:rsid w:val="001F4961"/>
    <w:rsid w:val="00200489"/>
    <w:rsid w:val="0022590B"/>
    <w:rsid w:val="0025212E"/>
    <w:rsid w:val="0026754E"/>
    <w:rsid w:val="00267949"/>
    <w:rsid w:val="00275306"/>
    <w:rsid w:val="00286695"/>
    <w:rsid w:val="00287269"/>
    <w:rsid w:val="0029791F"/>
    <w:rsid w:val="002A42ED"/>
    <w:rsid w:val="002E7DBE"/>
    <w:rsid w:val="002F0EA3"/>
    <w:rsid w:val="0032593E"/>
    <w:rsid w:val="00326C24"/>
    <w:rsid w:val="00327001"/>
    <w:rsid w:val="003349F2"/>
    <w:rsid w:val="00350593"/>
    <w:rsid w:val="00364D74"/>
    <w:rsid w:val="00376F6B"/>
    <w:rsid w:val="00391507"/>
    <w:rsid w:val="00397955"/>
    <w:rsid w:val="003A02D4"/>
    <w:rsid w:val="003B5793"/>
    <w:rsid w:val="003C04EA"/>
    <w:rsid w:val="003C21FF"/>
    <w:rsid w:val="003C35BD"/>
    <w:rsid w:val="003C6311"/>
    <w:rsid w:val="003D4BD9"/>
    <w:rsid w:val="003E5245"/>
    <w:rsid w:val="003E5974"/>
    <w:rsid w:val="003E783E"/>
    <w:rsid w:val="0040542B"/>
    <w:rsid w:val="00406A0E"/>
    <w:rsid w:val="00410779"/>
    <w:rsid w:val="00412049"/>
    <w:rsid w:val="00415780"/>
    <w:rsid w:val="004213F9"/>
    <w:rsid w:val="004322C4"/>
    <w:rsid w:val="00442E50"/>
    <w:rsid w:val="00445B83"/>
    <w:rsid w:val="00466DE3"/>
    <w:rsid w:val="0047759F"/>
    <w:rsid w:val="00480B09"/>
    <w:rsid w:val="00486E78"/>
    <w:rsid w:val="00493672"/>
    <w:rsid w:val="00497B47"/>
    <w:rsid w:val="004B2BD2"/>
    <w:rsid w:val="004D01CA"/>
    <w:rsid w:val="004E28CA"/>
    <w:rsid w:val="004E5C6F"/>
    <w:rsid w:val="004E7C4D"/>
    <w:rsid w:val="004F4C77"/>
    <w:rsid w:val="004F5C67"/>
    <w:rsid w:val="00502FD7"/>
    <w:rsid w:val="00521161"/>
    <w:rsid w:val="00523362"/>
    <w:rsid w:val="00531C9F"/>
    <w:rsid w:val="005344AD"/>
    <w:rsid w:val="0054408A"/>
    <w:rsid w:val="0054408F"/>
    <w:rsid w:val="00546EB5"/>
    <w:rsid w:val="0055120E"/>
    <w:rsid w:val="005546F3"/>
    <w:rsid w:val="0055720A"/>
    <w:rsid w:val="00585578"/>
    <w:rsid w:val="00586079"/>
    <w:rsid w:val="005860D0"/>
    <w:rsid w:val="00587414"/>
    <w:rsid w:val="005E2329"/>
    <w:rsid w:val="0062132F"/>
    <w:rsid w:val="00622FD0"/>
    <w:rsid w:val="00625845"/>
    <w:rsid w:val="00646F64"/>
    <w:rsid w:val="00656733"/>
    <w:rsid w:val="0065683E"/>
    <w:rsid w:val="0066375A"/>
    <w:rsid w:val="00666EEF"/>
    <w:rsid w:val="00672401"/>
    <w:rsid w:val="0068374E"/>
    <w:rsid w:val="006911FA"/>
    <w:rsid w:val="006A02C4"/>
    <w:rsid w:val="006A4648"/>
    <w:rsid w:val="006B3007"/>
    <w:rsid w:val="006B6C25"/>
    <w:rsid w:val="006C7025"/>
    <w:rsid w:val="006D23EB"/>
    <w:rsid w:val="006D35AA"/>
    <w:rsid w:val="006D5BDF"/>
    <w:rsid w:val="006F2033"/>
    <w:rsid w:val="006F47AD"/>
    <w:rsid w:val="0070710E"/>
    <w:rsid w:val="007134D2"/>
    <w:rsid w:val="0072298C"/>
    <w:rsid w:val="00726A7F"/>
    <w:rsid w:val="007308F2"/>
    <w:rsid w:val="00745648"/>
    <w:rsid w:val="00750053"/>
    <w:rsid w:val="007504A1"/>
    <w:rsid w:val="00751870"/>
    <w:rsid w:val="00752AC1"/>
    <w:rsid w:val="00784F9A"/>
    <w:rsid w:val="007943E3"/>
    <w:rsid w:val="007A14DC"/>
    <w:rsid w:val="007A21B8"/>
    <w:rsid w:val="007B0EF1"/>
    <w:rsid w:val="007E2B41"/>
    <w:rsid w:val="00822705"/>
    <w:rsid w:val="00830792"/>
    <w:rsid w:val="008322D9"/>
    <w:rsid w:val="00855BBD"/>
    <w:rsid w:val="0086267F"/>
    <w:rsid w:val="00863F70"/>
    <w:rsid w:val="00877C59"/>
    <w:rsid w:val="00893142"/>
    <w:rsid w:val="0089610D"/>
    <w:rsid w:val="008A7471"/>
    <w:rsid w:val="008C78B4"/>
    <w:rsid w:val="008E23A4"/>
    <w:rsid w:val="00900EBB"/>
    <w:rsid w:val="009057A4"/>
    <w:rsid w:val="00912414"/>
    <w:rsid w:val="00915032"/>
    <w:rsid w:val="00917862"/>
    <w:rsid w:val="00921488"/>
    <w:rsid w:val="00954275"/>
    <w:rsid w:val="00954E55"/>
    <w:rsid w:val="00960CBF"/>
    <w:rsid w:val="00967E1E"/>
    <w:rsid w:val="00981454"/>
    <w:rsid w:val="00987959"/>
    <w:rsid w:val="00991D47"/>
    <w:rsid w:val="0099508B"/>
    <w:rsid w:val="009A13A4"/>
    <w:rsid w:val="009A2317"/>
    <w:rsid w:val="009B18F6"/>
    <w:rsid w:val="009D0B48"/>
    <w:rsid w:val="009D3FAE"/>
    <w:rsid w:val="009E030F"/>
    <w:rsid w:val="009E6581"/>
    <w:rsid w:val="009F09B9"/>
    <w:rsid w:val="009F3F16"/>
    <w:rsid w:val="00A33B42"/>
    <w:rsid w:val="00A35E4E"/>
    <w:rsid w:val="00A419E3"/>
    <w:rsid w:val="00A426C7"/>
    <w:rsid w:val="00A706C1"/>
    <w:rsid w:val="00A76E36"/>
    <w:rsid w:val="00AA0B40"/>
    <w:rsid w:val="00AA6C5A"/>
    <w:rsid w:val="00AB01B0"/>
    <w:rsid w:val="00AB5676"/>
    <w:rsid w:val="00AB78C0"/>
    <w:rsid w:val="00AC41E6"/>
    <w:rsid w:val="00AE06EA"/>
    <w:rsid w:val="00AE24DD"/>
    <w:rsid w:val="00AE65F3"/>
    <w:rsid w:val="00AF09EC"/>
    <w:rsid w:val="00AF1C6C"/>
    <w:rsid w:val="00AF5A83"/>
    <w:rsid w:val="00B00345"/>
    <w:rsid w:val="00B11BC9"/>
    <w:rsid w:val="00B11E29"/>
    <w:rsid w:val="00B15BA4"/>
    <w:rsid w:val="00B252C8"/>
    <w:rsid w:val="00B34116"/>
    <w:rsid w:val="00B5512D"/>
    <w:rsid w:val="00B5522A"/>
    <w:rsid w:val="00B627C5"/>
    <w:rsid w:val="00B71BAC"/>
    <w:rsid w:val="00B735EF"/>
    <w:rsid w:val="00B77784"/>
    <w:rsid w:val="00B777EB"/>
    <w:rsid w:val="00B97A63"/>
    <w:rsid w:val="00BA2762"/>
    <w:rsid w:val="00BA2A03"/>
    <w:rsid w:val="00BA4661"/>
    <w:rsid w:val="00BA52D9"/>
    <w:rsid w:val="00BE7704"/>
    <w:rsid w:val="00BF1A2F"/>
    <w:rsid w:val="00BF21DC"/>
    <w:rsid w:val="00BF64FE"/>
    <w:rsid w:val="00C13A63"/>
    <w:rsid w:val="00C20D9E"/>
    <w:rsid w:val="00C24577"/>
    <w:rsid w:val="00C2725F"/>
    <w:rsid w:val="00C31A87"/>
    <w:rsid w:val="00C33E05"/>
    <w:rsid w:val="00C417F2"/>
    <w:rsid w:val="00C46BAB"/>
    <w:rsid w:val="00C46EAF"/>
    <w:rsid w:val="00C544B3"/>
    <w:rsid w:val="00C616BD"/>
    <w:rsid w:val="00C6424B"/>
    <w:rsid w:val="00C729E4"/>
    <w:rsid w:val="00C77350"/>
    <w:rsid w:val="00CA1F00"/>
    <w:rsid w:val="00CB0E83"/>
    <w:rsid w:val="00CD0B0A"/>
    <w:rsid w:val="00CD4A95"/>
    <w:rsid w:val="00CF15D8"/>
    <w:rsid w:val="00CF2002"/>
    <w:rsid w:val="00CF511A"/>
    <w:rsid w:val="00D01B0E"/>
    <w:rsid w:val="00D11662"/>
    <w:rsid w:val="00D12B14"/>
    <w:rsid w:val="00D25467"/>
    <w:rsid w:val="00D27AD3"/>
    <w:rsid w:val="00D30AED"/>
    <w:rsid w:val="00D32C3F"/>
    <w:rsid w:val="00D43109"/>
    <w:rsid w:val="00D75A69"/>
    <w:rsid w:val="00D778E8"/>
    <w:rsid w:val="00D845A9"/>
    <w:rsid w:val="00DA230F"/>
    <w:rsid w:val="00DA4488"/>
    <w:rsid w:val="00DB5A58"/>
    <w:rsid w:val="00DB7C23"/>
    <w:rsid w:val="00DC230A"/>
    <w:rsid w:val="00DC61E7"/>
    <w:rsid w:val="00DD3046"/>
    <w:rsid w:val="00DE6E79"/>
    <w:rsid w:val="00DF271C"/>
    <w:rsid w:val="00DF2C18"/>
    <w:rsid w:val="00DF4881"/>
    <w:rsid w:val="00E06683"/>
    <w:rsid w:val="00E113C0"/>
    <w:rsid w:val="00E16B4F"/>
    <w:rsid w:val="00E351A1"/>
    <w:rsid w:val="00E3536D"/>
    <w:rsid w:val="00E465DA"/>
    <w:rsid w:val="00E55CFB"/>
    <w:rsid w:val="00E64539"/>
    <w:rsid w:val="00E67927"/>
    <w:rsid w:val="00E73538"/>
    <w:rsid w:val="00E74E0A"/>
    <w:rsid w:val="00EA26B1"/>
    <w:rsid w:val="00EA5E08"/>
    <w:rsid w:val="00EA75BC"/>
    <w:rsid w:val="00EB0C70"/>
    <w:rsid w:val="00EC032E"/>
    <w:rsid w:val="00EC076E"/>
    <w:rsid w:val="00ED3BFA"/>
    <w:rsid w:val="00ED7BF7"/>
    <w:rsid w:val="00F00C18"/>
    <w:rsid w:val="00F3696A"/>
    <w:rsid w:val="00F44FAB"/>
    <w:rsid w:val="00F463DA"/>
    <w:rsid w:val="00F530E5"/>
    <w:rsid w:val="00F55C82"/>
    <w:rsid w:val="00F56E98"/>
    <w:rsid w:val="00F625A0"/>
    <w:rsid w:val="00F62A6E"/>
    <w:rsid w:val="00F708A3"/>
    <w:rsid w:val="00F7379B"/>
    <w:rsid w:val="00F835D7"/>
    <w:rsid w:val="00FA0029"/>
    <w:rsid w:val="00FC12B2"/>
    <w:rsid w:val="00FE07CC"/>
    <w:rsid w:val="00FE441B"/>
    <w:rsid w:val="00FE4C47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76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6F6B"/>
  </w:style>
  <w:style w:type="paragraph" w:styleId="Altbilgi">
    <w:name w:val="footer"/>
    <w:basedOn w:val="Normal"/>
    <w:link w:val="AltbilgiChar"/>
    <w:uiPriority w:val="99"/>
    <w:unhideWhenUsed/>
    <w:rsid w:val="00376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6F6B"/>
  </w:style>
  <w:style w:type="paragraph" w:styleId="ListeParagraf">
    <w:name w:val="List Paragraph"/>
    <w:basedOn w:val="Normal"/>
    <w:uiPriority w:val="34"/>
    <w:qFormat/>
    <w:rsid w:val="001257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39"/>
    <w:rsid w:val="00A33B42"/>
    <w:rPr>
      <w:rFonts w:asciiTheme="minorHAnsi" w:eastAsiaTheme="minorHAnsi" w:hAnsiTheme="minorHAnsi" w:cstheme="minorBid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A33B42"/>
    <w:pPr>
      <w:spacing w:line="259" w:lineRule="auto"/>
    </w:pPr>
    <w:rPr>
      <w:rFonts w:ascii="Calibri" w:eastAsia="Calibri" w:hAnsi="Calibri" w:cs="Calibri"/>
      <w:color w:val="000000"/>
      <w:sz w:val="19"/>
      <w:szCs w:val="22"/>
      <w:lang w:val="tr-TR" w:eastAsia="tr-TR"/>
    </w:rPr>
  </w:style>
  <w:style w:type="character" w:customStyle="1" w:styleId="footnotedescriptionChar">
    <w:name w:val="footnote description Char"/>
    <w:link w:val="footnotedescription"/>
    <w:rsid w:val="00A33B42"/>
    <w:rPr>
      <w:rFonts w:ascii="Calibri" w:eastAsia="Calibri" w:hAnsi="Calibri" w:cs="Calibri"/>
      <w:color w:val="000000"/>
      <w:sz w:val="19"/>
      <w:szCs w:val="22"/>
      <w:lang w:val="tr-TR" w:eastAsia="tr-TR"/>
    </w:rPr>
  </w:style>
  <w:style w:type="paragraph" w:styleId="AralkYok">
    <w:name w:val="No Spacing"/>
    <w:uiPriority w:val="1"/>
    <w:qFormat/>
    <w:rsid w:val="00A33B42"/>
    <w:rPr>
      <w:rFonts w:asciiTheme="minorHAnsi" w:eastAsiaTheme="minorHAnsi" w:hAnsiTheme="minorHAnsi" w:cstheme="minorBidi"/>
      <w:sz w:val="22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D43109"/>
    <w:pPr>
      <w:ind w:firstLine="181"/>
    </w:pPr>
    <w:rPr>
      <w:rFonts w:ascii="Arial Narrow" w:eastAsia="Arial Narrow" w:hAnsi="Arial Narrow" w:cs="Arial Narrow"/>
      <w:sz w:val="22"/>
      <w:szCs w:val="22"/>
    </w:rPr>
  </w:style>
  <w:style w:type="paragraph" w:styleId="NormalWeb">
    <w:name w:val="Normal (Web)"/>
    <w:basedOn w:val="Normal"/>
    <w:uiPriority w:val="99"/>
    <w:unhideWhenUsed/>
    <w:rsid w:val="00D4310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18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@comu.edu.tr" TargetMode="External"/><Relationship Id="rId1" Type="http://schemas.openxmlformats.org/officeDocument/2006/relationships/hyperlink" Target="mailto:em@il:t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592C-397F-49BF-AF04-9B22093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</dc:creator>
  <cp:lastModifiedBy>Mustafa Onur Yurdal</cp:lastModifiedBy>
  <cp:revision>208</cp:revision>
  <cp:lastPrinted>2017-12-28T11:16:00Z</cp:lastPrinted>
  <dcterms:created xsi:type="dcterms:W3CDTF">2017-12-22T09:51:00Z</dcterms:created>
  <dcterms:modified xsi:type="dcterms:W3CDTF">2018-07-26T07:02:00Z</dcterms:modified>
</cp:coreProperties>
</file>