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B4" w:rsidRPr="00524E9E" w:rsidRDefault="00C94EB4" w:rsidP="00524E9E">
      <w:pPr>
        <w:spacing w:line="360" w:lineRule="auto"/>
        <w:ind w:right="-1"/>
        <w:jc w:val="center"/>
        <w:rPr>
          <w:b/>
          <w:sz w:val="24"/>
        </w:rPr>
      </w:pPr>
    </w:p>
    <w:p w:rsidR="00555610" w:rsidRPr="00524E9E" w:rsidRDefault="00CE5255" w:rsidP="00524E9E">
      <w:pPr>
        <w:spacing w:line="360" w:lineRule="auto"/>
        <w:ind w:right="-1"/>
        <w:jc w:val="center"/>
        <w:rPr>
          <w:b/>
          <w:sz w:val="24"/>
        </w:rPr>
      </w:pPr>
      <w:r w:rsidRPr="00524E9E">
        <w:rPr>
          <w:b/>
          <w:sz w:val="24"/>
        </w:rPr>
        <w:t>Dönem V</w:t>
      </w:r>
    </w:p>
    <w:p w:rsidR="00863A69" w:rsidRPr="00863A69" w:rsidRDefault="00863A69" w:rsidP="00863A69">
      <w:pPr>
        <w:jc w:val="center"/>
        <w:rPr>
          <w:rFonts w:eastAsia="Calibri"/>
          <w:b/>
          <w:spacing w:val="-1"/>
          <w:sz w:val="24"/>
        </w:rPr>
      </w:pPr>
      <w:r w:rsidRPr="00863A69">
        <w:rPr>
          <w:rFonts w:eastAsia="Calibri"/>
          <w:b/>
          <w:spacing w:val="-1"/>
          <w:sz w:val="24"/>
        </w:rPr>
        <w:t>Deri ve zührevi hastalıklar AD</w:t>
      </w:r>
    </w:p>
    <w:p w:rsidR="00863A69" w:rsidRPr="00863A69" w:rsidRDefault="00863A69" w:rsidP="00863A69">
      <w:pPr>
        <w:jc w:val="center"/>
        <w:rPr>
          <w:rFonts w:eastAsia="Calibri"/>
          <w:b/>
          <w:spacing w:val="-1"/>
          <w:sz w:val="24"/>
        </w:rPr>
      </w:pPr>
    </w:p>
    <w:p w:rsidR="00555610" w:rsidRDefault="00CE5255" w:rsidP="00524E9E">
      <w:pPr>
        <w:spacing w:line="360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Staj Eğitim Programı</w:t>
      </w:r>
    </w:p>
    <w:p w:rsidR="00555610" w:rsidRPr="00524E9E" w:rsidRDefault="00555610" w:rsidP="00524E9E">
      <w:pPr>
        <w:spacing w:line="360" w:lineRule="auto"/>
        <w:ind w:right="-1"/>
        <w:jc w:val="center"/>
        <w:rPr>
          <w:b/>
          <w:sz w:val="24"/>
        </w:rPr>
      </w:pPr>
    </w:p>
    <w:p w:rsidR="00555610" w:rsidRPr="00524E9E" w:rsidRDefault="00555610" w:rsidP="00524E9E">
      <w:pPr>
        <w:spacing w:line="360" w:lineRule="auto"/>
        <w:ind w:right="-1"/>
        <w:jc w:val="center"/>
        <w:rPr>
          <w:b/>
          <w:sz w:val="24"/>
        </w:rPr>
      </w:pPr>
    </w:p>
    <w:p w:rsidR="00C94EB4" w:rsidRDefault="00CE5255" w:rsidP="00524E9E">
      <w:pPr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</w:rPr>
        <w:t>Eğitim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Başkoordinatörü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 w:rsidR="00D17BEF" w:rsidRPr="00F55C82">
        <w:rPr>
          <w:rFonts w:ascii="Calibri" w:eastAsia="Calibri" w:hAnsi="Calibri" w:cs="Calibri"/>
          <w:sz w:val="24"/>
          <w:szCs w:val="24"/>
        </w:rPr>
        <w:t>Prof.</w:t>
      </w:r>
      <w:r w:rsidR="00D17BEF" w:rsidRPr="00F55C8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17BEF" w:rsidRPr="00F55C82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D17BEF" w:rsidRPr="00F55C82">
        <w:rPr>
          <w:rFonts w:ascii="Calibri" w:eastAsia="Calibri" w:hAnsi="Calibri" w:cs="Calibri"/>
          <w:spacing w:val="1"/>
          <w:sz w:val="24"/>
          <w:szCs w:val="24"/>
        </w:rPr>
        <w:t>r</w:t>
      </w:r>
      <w:r w:rsidR="00D17BEF" w:rsidRPr="00F55C82">
        <w:rPr>
          <w:rFonts w:ascii="Calibri" w:eastAsia="Calibri" w:hAnsi="Calibri" w:cs="Calibri"/>
          <w:sz w:val="24"/>
          <w:szCs w:val="24"/>
        </w:rPr>
        <w:t>.</w:t>
      </w:r>
      <w:r w:rsidR="00D17BEF" w:rsidRPr="00F55C8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17BEF" w:rsidRPr="00F55C82">
        <w:rPr>
          <w:rFonts w:ascii="Calibri" w:eastAsia="Calibri" w:hAnsi="Calibri" w:cs="Calibri"/>
          <w:sz w:val="24"/>
          <w:szCs w:val="24"/>
        </w:rPr>
        <w:t>Erkan Melih ŞAHİN</w:t>
      </w:r>
    </w:p>
    <w:p w:rsidR="00C94EB4" w:rsidRDefault="00397BBD" w:rsidP="00524E9E">
      <w:pPr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1082675</wp:posOffset>
            </wp:positionH>
            <wp:positionV relativeFrom="paragraph">
              <wp:posOffset>82550</wp:posOffset>
            </wp:positionV>
            <wp:extent cx="5395595" cy="5407025"/>
            <wp:effectExtent l="1905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54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610" w:rsidRDefault="00CE5255" w:rsidP="00524E9E">
      <w:pPr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</w:rPr>
        <w:t>Dönem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Koordinatörü:</w:t>
      </w:r>
      <w:r>
        <w:rPr>
          <w:b/>
          <w:sz w:val="24"/>
        </w:rPr>
        <w:tab/>
      </w:r>
      <w:r w:rsidR="00D17BEF" w:rsidRPr="00F55C8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17BEF" w:rsidRPr="00F55C82">
        <w:rPr>
          <w:rFonts w:ascii="Calibri" w:eastAsia="Calibri" w:hAnsi="Calibri" w:cs="Calibri"/>
          <w:sz w:val="24"/>
          <w:szCs w:val="24"/>
        </w:rPr>
        <w:t>o</w:t>
      </w:r>
      <w:r w:rsidR="00D17BEF" w:rsidRPr="00F55C82">
        <w:rPr>
          <w:rFonts w:ascii="Calibri" w:eastAsia="Calibri" w:hAnsi="Calibri" w:cs="Calibri"/>
          <w:spacing w:val="-1"/>
          <w:sz w:val="24"/>
          <w:szCs w:val="24"/>
        </w:rPr>
        <w:t>ç</w:t>
      </w:r>
      <w:r w:rsidR="00D17BEF" w:rsidRPr="00F55C82">
        <w:rPr>
          <w:rFonts w:ascii="Calibri" w:eastAsia="Calibri" w:hAnsi="Calibri" w:cs="Calibri"/>
          <w:sz w:val="24"/>
          <w:szCs w:val="24"/>
        </w:rPr>
        <w:t xml:space="preserve">. </w:t>
      </w:r>
      <w:r w:rsidR="00D17BEF" w:rsidRPr="00F55C8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17BEF" w:rsidRPr="00F55C82">
        <w:rPr>
          <w:rFonts w:ascii="Calibri" w:eastAsia="Calibri" w:hAnsi="Calibri" w:cs="Calibri"/>
          <w:sz w:val="24"/>
          <w:szCs w:val="24"/>
        </w:rPr>
        <w:t>r. Eyüp Burak SANCAK</w:t>
      </w:r>
    </w:p>
    <w:p w:rsidR="00AF730E" w:rsidRDefault="00AF730E" w:rsidP="00524E9E">
      <w:pPr>
        <w:spacing w:line="280" w:lineRule="exact"/>
        <w:rPr>
          <w:b/>
          <w:sz w:val="24"/>
        </w:rPr>
      </w:pPr>
    </w:p>
    <w:p w:rsidR="00C94EB4" w:rsidRDefault="00CE5255" w:rsidP="00524E9E">
      <w:pPr>
        <w:spacing w:line="280" w:lineRule="exac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b/>
          <w:sz w:val="24"/>
        </w:rPr>
        <w:t>Koordinatör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Yardımcısı</w:t>
      </w:r>
      <w:r>
        <w:rPr>
          <w:sz w:val="24"/>
        </w:rPr>
        <w:t>:</w:t>
      </w:r>
      <w:r>
        <w:rPr>
          <w:sz w:val="24"/>
        </w:rPr>
        <w:tab/>
      </w:r>
      <w:r w:rsidR="00D17BEF">
        <w:rPr>
          <w:rFonts w:ascii="Calibri" w:eastAsia="Calibri" w:hAnsi="Calibri" w:cs="Calibri"/>
          <w:sz w:val="24"/>
          <w:szCs w:val="24"/>
        </w:rPr>
        <w:t xml:space="preserve">Yrd. </w:t>
      </w:r>
      <w:proofErr w:type="gramEnd"/>
      <w:r w:rsidR="00D17BEF">
        <w:rPr>
          <w:rFonts w:ascii="Calibri" w:eastAsia="Calibri" w:hAnsi="Calibri" w:cs="Calibri"/>
          <w:sz w:val="24"/>
          <w:szCs w:val="24"/>
        </w:rPr>
        <w:t>Doç. Dr. Sonay OĞUZ</w:t>
      </w:r>
    </w:p>
    <w:p w:rsidR="00C94EB4" w:rsidRDefault="00C94EB4" w:rsidP="00524E9E">
      <w:pPr>
        <w:spacing w:line="280" w:lineRule="exact"/>
        <w:rPr>
          <w:b/>
          <w:sz w:val="24"/>
        </w:rPr>
      </w:pPr>
    </w:p>
    <w:p w:rsidR="00C94EB4" w:rsidRDefault="00C94EB4" w:rsidP="00524E9E">
      <w:pPr>
        <w:spacing w:line="280" w:lineRule="exact"/>
        <w:rPr>
          <w:b/>
          <w:sz w:val="24"/>
        </w:rPr>
      </w:pPr>
    </w:p>
    <w:p w:rsidR="00C94EB4" w:rsidRDefault="00C94EB4" w:rsidP="00524E9E">
      <w:pPr>
        <w:spacing w:line="280" w:lineRule="exact"/>
        <w:rPr>
          <w:b/>
          <w:sz w:val="24"/>
        </w:rPr>
      </w:pPr>
    </w:p>
    <w:p w:rsidR="00555610" w:rsidRPr="00863A69" w:rsidRDefault="00CE5255" w:rsidP="00524E9E">
      <w:pPr>
        <w:spacing w:line="280" w:lineRule="exact"/>
        <w:rPr>
          <w:sz w:val="24"/>
          <w:szCs w:val="24"/>
        </w:rPr>
      </w:pPr>
      <w:r w:rsidRPr="00863A69">
        <w:rPr>
          <w:b/>
          <w:sz w:val="24"/>
          <w:szCs w:val="24"/>
        </w:rPr>
        <w:t>Staj Eğitim Sorumlusu :</w:t>
      </w:r>
      <w:r w:rsidR="002C34A6">
        <w:rPr>
          <w:b/>
          <w:sz w:val="24"/>
          <w:szCs w:val="24"/>
        </w:rPr>
        <w:tab/>
      </w:r>
      <w:r w:rsidR="00863A69" w:rsidRPr="00863A69">
        <w:rPr>
          <w:rFonts w:eastAsia="Calibri"/>
          <w:spacing w:val="1"/>
          <w:sz w:val="24"/>
          <w:szCs w:val="24"/>
        </w:rPr>
        <w:t>Do</w:t>
      </w:r>
      <w:r w:rsidR="00863A69" w:rsidRPr="00863A69">
        <w:rPr>
          <w:rFonts w:eastAsia="Calibri"/>
          <w:spacing w:val="-1"/>
          <w:sz w:val="24"/>
          <w:szCs w:val="24"/>
        </w:rPr>
        <w:t xml:space="preserve">ç. </w:t>
      </w:r>
      <w:r w:rsidR="00863A69" w:rsidRPr="00863A69">
        <w:rPr>
          <w:rFonts w:eastAsia="Calibri"/>
          <w:spacing w:val="1"/>
          <w:sz w:val="24"/>
          <w:szCs w:val="24"/>
        </w:rPr>
        <w:t>D</w:t>
      </w:r>
      <w:r w:rsidR="00863A69" w:rsidRPr="00863A69">
        <w:rPr>
          <w:rFonts w:eastAsia="Calibri"/>
          <w:sz w:val="24"/>
          <w:szCs w:val="24"/>
        </w:rPr>
        <w:t>r. Sevilay KILIÇ</w:t>
      </w:r>
      <w:r w:rsidR="00863A69" w:rsidRPr="00863A69">
        <w:rPr>
          <w:sz w:val="24"/>
          <w:szCs w:val="24"/>
        </w:rPr>
        <w:t xml:space="preserve"> </w:t>
      </w:r>
    </w:p>
    <w:p w:rsidR="00555610" w:rsidRDefault="00555610" w:rsidP="00524E9E">
      <w:pPr>
        <w:pStyle w:val="GvdeMetni"/>
        <w:rPr>
          <w:sz w:val="26"/>
        </w:rPr>
      </w:pPr>
    </w:p>
    <w:p w:rsidR="00555610" w:rsidRDefault="00555610" w:rsidP="00524E9E">
      <w:pPr>
        <w:pStyle w:val="GvdeMetni"/>
        <w:rPr>
          <w:sz w:val="22"/>
        </w:rPr>
      </w:pPr>
    </w:p>
    <w:p w:rsidR="00C94EB4" w:rsidRDefault="00C94EB4" w:rsidP="00524E9E">
      <w:pPr>
        <w:rPr>
          <w:rFonts w:eastAsia="Calibri"/>
          <w:b/>
          <w:sz w:val="24"/>
          <w:szCs w:val="24"/>
        </w:rPr>
      </w:pPr>
    </w:p>
    <w:p w:rsidR="00C94EB4" w:rsidRPr="004016C4" w:rsidRDefault="00C94EB4" w:rsidP="00524E9E">
      <w:pPr>
        <w:rPr>
          <w:rFonts w:eastAsia="Calibri"/>
          <w:sz w:val="24"/>
          <w:szCs w:val="24"/>
        </w:rPr>
      </w:pPr>
      <w:r w:rsidRPr="004016C4">
        <w:rPr>
          <w:rFonts w:eastAsia="Calibri"/>
          <w:b/>
          <w:sz w:val="24"/>
          <w:szCs w:val="24"/>
        </w:rPr>
        <w:t>Gene</w:t>
      </w:r>
      <w:r w:rsidRPr="004016C4">
        <w:rPr>
          <w:rFonts w:eastAsia="Calibri"/>
          <w:b/>
          <w:spacing w:val="1"/>
          <w:sz w:val="24"/>
          <w:szCs w:val="24"/>
        </w:rPr>
        <w:t>l</w:t>
      </w:r>
      <w:r>
        <w:rPr>
          <w:rFonts w:eastAsia="Calibri"/>
          <w:b/>
          <w:spacing w:val="1"/>
          <w:sz w:val="24"/>
          <w:szCs w:val="24"/>
        </w:rPr>
        <w:t xml:space="preserve"> </w:t>
      </w:r>
      <w:r w:rsidRPr="004016C4">
        <w:rPr>
          <w:rFonts w:eastAsia="Calibri"/>
          <w:b/>
          <w:sz w:val="24"/>
          <w:szCs w:val="24"/>
        </w:rPr>
        <w:t>B</w:t>
      </w:r>
      <w:r w:rsidRPr="004016C4">
        <w:rPr>
          <w:rFonts w:eastAsia="Calibri"/>
          <w:b/>
          <w:spacing w:val="1"/>
          <w:sz w:val="24"/>
          <w:szCs w:val="24"/>
        </w:rPr>
        <w:t>il</w:t>
      </w:r>
      <w:r w:rsidRPr="004016C4">
        <w:rPr>
          <w:rFonts w:eastAsia="Calibri"/>
          <w:b/>
          <w:spacing w:val="-1"/>
          <w:sz w:val="24"/>
          <w:szCs w:val="24"/>
        </w:rPr>
        <w:t>g</w:t>
      </w:r>
      <w:r w:rsidRPr="004016C4">
        <w:rPr>
          <w:rFonts w:eastAsia="Calibri"/>
          <w:b/>
          <w:spacing w:val="1"/>
          <w:sz w:val="24"/>
          <w:szCs w:val="24"/>
        </w:rPr>
        <w:t>il</w:t>
      </w:r>
      <w:r w:rsidRPr="004016C4">
        <w:rPr>
          <w:rFonts w:eastAsia="Calibri"/>
          <w:b/>
          <w:spacing w:val="-3"/>
          <w:sz w:val="24"/>
          <w:szCs w:val="24"/>
        </w:rPr>
        <w:t>e</w:t>
      </w:r>
      <w:r w:rsidRPr="004016C4">
        <w:rPr>
          <w:rFonts w:eastAsia="Calibri"/>
          <w:b/>
          <w:spacing w:val="-1"/>
          <w:sz w:val="24"/>
          <w:szCs w:val="24"/>
        </w:rPr>
        <w:t>r</w:t>
      </w:r>
      <w:r w:rsidRPr="004016C4">
        <w:rPr>
          <w:rFonts w:eastAsia="Calibri"/>
          <w:b/>
          <w:sz w:val="24"/>
          <w:szCs w:val="24"/>
        </w:rPr>
        <w:t>:</w:t>
      </w:r>
    </w:p>
    <w:p w:rsidR="00C94EB4" w:rsidRPr="004016C4" w:rsidRDefault="00C94EB4" w:rsidP="00524E9E">
      <w:pPr>
        <w:spacing w:before="3" w:line="280" w:lineRule="exact"/>
        <w:rPr>
          <w:sz w:val="28"/>
          <w:szCs w:val="28"/>
        </w:rPr>
      </w:pPr>
    </w:p>
    <w:p w:rsidR="00C94EB4" w:rsidRPr="004016C4" w:rsidRDefault="00C94EB4" w:rsidP="00524E9E">
      <w:pPr>
        <w:ind w:left="720"/>
        <w:rPr>
          <w:rFonts w:eastAsia="Calibri"/>
          <w:sz w:val="24"/>
          <w:szCs w:val="24"/>
        </w:rPr>
      </w:pPr>
      <w:r w:rsidRPr="004016C4">
        <w:rPr>
          <w:rFonts w:eastAsia="Calibri"/>
          <w:b/>
          <w:spacing w:val="-1"/>
          <w:sz w:val="24"/>
          <w:szCs w:val="24"/>
        </w:rPr>
        <w:t>S</w:t>
      </w:r>
      <w:r w:rsidRPr="004016C4">
        <w:rPr>
          <w:rFonts w:eastAsia="Calibri"/>
          <w:b/>
          <w:spacing w:val="1"/>
          <w:sz w:val="24"/>
          <w:szCs w:val="24"/>
        </w:rPr>
        <w:t>t</w:t>
      </w:r>
      <w:r w:rsidRPr="004016C4">
        <w:rPr>
          <w:rFonts w:eastAsia="Calibri"/>
          <w:b/>
          <w:spacing w:val="-1"/>
          <w:sz w:val="24"/>
          <w:szCs w:val="24"/>
        </w:rPr>
        <w:t>a</w:t>
      </w:r>
      <w:r w:rsidRPr="004016C4">
        <w:rPr>
          <w:rFonts w:eastAsia="Calibri"/>
          <w:b/>
          <w:spacing w:val="1"/>
          <w:sz w:val="24"/>
          <w:szCs w:val="24"/>
        </w:rPr>
        <w:t>j</w:t>
      </w:r>
      <w:r>
        <w:rPr>
          <w:rFonts w:eastAsia="Calibri"/>
          <w:b/>
          <w:spacing w:val="1"/>
          <w:sz w:val="24"/>
          <w:szCs w:val="24"/>
        </w:rPr>
        <w:t xml:space="preserve"> </w:t>
      </w:r>
      <w:r w:rsidRPr="004016C4">
        <w:rPr>
          <w:rFonts w:eastAsia="Calibri"/>
          <w:b/>
          <w:sz w:val="24"/>
          <w:szCs w:val="24"/>
        </w:rPr>
        <w:t>s</w:t>
      </w:r>
      <w:r w:rsidRPr="004016C4">
        <w:rPr>
          <w:rFonts w:eastAsia="Calibri"/>
          <w:b/>
          <w:spacing w:val="1"/>
          <w:sz w:val="24"/>
          <w:szCs w:val="24"/>
        </w:rPr>
        <w:t>ür</w:t>
      </w:r>
      <w:r w:rsidRPr="004016C4">
        <w:rPr>
          <w:rFonts w:eastAsia="Calibri"/>
          <w:b/>
          <w:spacing w:val="-1"/>
          <w:sz w:val="24"/>
          <w:szCs w:val="24"/>
        </w:rPr>
        <w:t>e</w:t>
      </w:r>
      <w:r w:rsidRPr="004016C4">
        <w:rPr>
          <w:rFonts w:eastAsia="Calibri"/>
          <w:b/>
          <w:spacing w:val="-2"/>
          <w:sz w:val="24"/>
          <w:szCs w:val="24"/>
        </w:rPr>
        <w:t>s</w:t>
      </w:r>
      <w:r w:rsidRPr="004016C4">
        <w:rPr>
          <w:rFonts w:eastAsia="Calibri"/>
          <w:b/>
          <w:spacing w:val="1"/>
          <w:sz w:val="24"/>
          <w:szCs w:val="24"/>
        </w:rPr>
        <w:t>i</w:t>
      </w:r>
      <w:r w:rsidRPr="004016C4">
        <w:rPr>
          <w:rFonts w:eastAsia="Calibri"/>
          <w:b/>
          <w:sz w:val="24"/>
          <w:szCs w:val="24"/>
        </w:rPr>
        <w:t>: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863A69">
        <w:rPr>
          <w:rFonts w:eastAsia="Calibri"/>
          <w:b/>
          <w:sz w:val="24"/>
          <w:szCs w:val="24"/>
        </w:rPr>
        <w:t>3</w:t>
      </w:r>
      <w:r>
        <w:rPr>
          <w:rFonts w:eastAsia="Calibri"/>
          <w:b/>
          <w:sz w:val="24"/>
          <w:szCs w:val="24"/>
        </w:rPr>
        <w:t xml:space="preserve"> </w:t>
      </w:r>
      <w:r w:rsidRPr="004016C4">
        <w:rPr>
          <w:rFonts w:eastAsia="Calibri"/>
          <w:b/>
          <w:spacing w:val="1"/>
          <w:sz w:val="24"/>
          <w:szCs w:val="24"/>
        </w:rPr>
        <w:t>h</w:t>
      </w:r>
      <w:r w:rsidRPr="004016C4">
        <w:rPr>
          <w:rFonts w:eastAsia="Calibri"/>
          <w:b/>
          <w:spacing w:val="-1"/>
          <w:sz w:val="24"/>
          <w:szCs w:val="24"/>
        </w:rPr>
        <w:t>a</w:t>
      </w:r>
      <w:r w:rsidRPr="004016C4">
        <w:rPr>
          <w:rFonts w:eastAsia="Calibri"/>
          <w:b/>
          <w:spacing w:val="-2"/>
          <w:sz w:val="24"/>
          <w:szCs w:val="24"/>
        </w:rPr>
        <w:t>f</w:t>
      </w:r>
      <w:r w:rsidRPr="004016C4">
        <w:rPr>
          <w:rFonts w:eastAsia="Calibri"/>
          <w:b/>
          <w:spacing w:val="1"/>
          <w:sz w:val="24"/>
          <w:szCs w:val="24"/>
        </w:rPr>
        <w:t>ta</w:t>
      </w:r>
    </w:p>
    <w:p w:rsidR="00C94EB4" w:rsidRPr="004016C4" w:rsidRDefault="00C94EB4" w:rsidP="00524E9E">
      <w:pPr>
        <w:spacing w:before="3" w:line="280" w:lineRule="exact"/>
        <w:ind w:left="720"/>
        <w:rPr>
          <w:sz w:val="28"/>
          <w:szCs w:val="28"/>
        </w:rPr>
      </w:pPr>
    </w:p>
    <w:p w:rsidR="00C94EB4" w:rsidRPr="004016C4" w:rsidRDefault="00C94EB4" w:rsidP="00524E9E">
      <w:pPr>
        <w:ind w:left="720"/>
        <w:rPr>
          <w:rFonts w:eastAsia="Calibri"/>
          <w:sz w:val="24"/>
          <w:szCs w:val="24"/>
        </w:rPr>
      </w:pPr>
      <w:r w:rsidRPr="004016C4">
        <w:rPr>
          <w:rFonts w:eastAsia="Calibri"/>
          <w:b/>
          <w:spacing w:val="1"/>
          <w:sz w:val="24"/>
          <w:szCs w:val="24"/>
        </w:rPr>
        <w:t>AK</w:t>
      </w:r>
      <w:r w:rsidRPr="004016C4">
        <w:rPr>
          <w:rFonts w:eastAsia="Calibri"/>
          <w:b/>
          <w:spacing w:val="2"/>
          <w:sz w:val="24"/>
          <w:szCs w:val="24"/>
        </w:rPr>
        <w:t>T</w:t>
      </w:r>
      <w:r w:rsidRPr="004016C4">
        <w:rPr>
          <w:rFonts w:eastAsia="Calibri"/>
          <w:b/>
          <w:sz w:val="24"/>
          <w:szCs w:val="24"/>
        </w:rPr>
        <w:t xml:space="preserve">S </w:t>
      </w:r>
      <w:r w:rsidRPr="004016C4">
        <w:rPr>
          <w:rFonts w:eastAsia="Calibri"/>
          <w:b/>
          <w:spacing w:val="-2"/>
          <w:sz w:val="24"/>
          <w:szCs w:val="24"/>
        </w:rPr>
        <w:t>k</w:t>
      </w:r>
      <w:r w:rsidRPr="004016C4">
        <w:rPr>
          <w:rFonts w:eastAsia="Calibri"/>
          <w:b/>
          <w:spacing w:val="1"/>
          <w:sz w:val="24"/>
          <w:szCs w:val="24"/>
        </w:rPr>
        <w:t>r</w:t>
      </w:r>
      <w:r w:rsidRPr="004016C4">
        <w:rPr>
          <w:rFonts w:eastAsia="Calibri"/>
          <w:b/>
          <w:spacing w:val="-1"/>
          <w:sz w:val="24"/>
          <w:szCs w:val="24"/>
        </w:rPr>
        <w:t>e</w:t>
      </w:r>
      <w:r w:rsidRPr="004016C4">
        <w:rPr>
          <w:rFonts w:eastAsia="Calibri"/>
          <w:b/>
          <w:spacing w:val="1"/>
          <w:sz w:val="24"/>
          <w:szCs w:val="24"/>
        </w:rPr>
        <w:t>di</w:t>
      </w:r>
      <w:r w:rsidRPr="004016C4">
        <w:rPr>
          <w:rFonts w:eastAsia="Calibri"/>
          <w:b/>
          <w:spacing w:val="-2"/>
          <w:sz w:val="24"/>
          <w:szCs w:val="24"/>
        </w:rPr>
        <w:t>s</w:t>
      </w:r>
      <w:r w:rsidRPr="004016C4">
        <w:rPr>
          <w:rFonts w:eastAsia="Calibri"/>
          <w:b/>
          <w:spacing w:val="1"/>
          <w:sz w:val="24"/>
          <w:szCs w:val="24"/>
        </w:rPr>
        <w:t>i</w:t>
      </w:r>
      <w:r w:rsidRPr="004016C4">
        <w:rPr>
          <w:rFonts w:eastAsia="Calibri"/>
          <w:b/>
          <w:sz w:val="24"/>
          <w:szCs w:val="24"/>
        </w:rPr>
        <w:t>: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863A69">
        <w:rPr>
          <w:rFonts w:eastAsia="Calibri"/>
          <w:b/>
          <w:sz w:val="24"/>
          <w:szCs w:val="24"/>
        </w:rPr>
        <w:t>5</w:t>
      </w:r>
      <w:r>
        <w:rPr>
          <w:rFonts w:eastAsia="Calibri"/>
          <w:b/>
          <w:sz w:val="24"/>
          <w:szCs w:val="24"/>
        </w:rPr>
        <w:t xml:space="preserve"> kredi</w:t>
      </w:r>
    </w:p>
    <w:p w:rsidR="00C94EB4" w:rsidRPr="004016C4" w:rsidRDefault="00C94EB4" w:rsidP="00524E9E">
      <w:pPr>
        <w:spacing w:line="200" w:lineRule="exact"/>
        <w:ind w:left="720"/>
      </w:pPr>
    </w:p>
    <w:p w:rsidR="00555610" w:rsidRDefault="00555610" w:rsidP="00524E9E">
      <w:pPr>
        <w:pStyle w:val="GvdeMetni"/>
        <w:rPr>
          <w:sz w:val="26"/>
        </w:rPr>
      </w:pPr>
    </w:p>
    <w:p w:rsidR="00555610" w:rsidRDefault="00555610" w:rsidP="00524E9E">
      <w:pPr>
        <w:pStyle w:val="GvdeMetni"/>
        <w:rPr>
          <w:sz w:val="22"/>
        </w:rPr>
      </w:pPr>
    </w:p>
    <w:p w:rsidR="00C94EB4" w:rsidRDefault="00CE5255" w:rsidP="00524E9E">
      <w:pPr>
        <w:rPr>
          <w:b/>
          <w:sz w:val="24"/>
        </w:rPr>
      </w:pPr>
      <w:r>
        <w:rPr>
          <w:b/>
          <w:sz w:val="24"/>
        </w:rPr>
        <w:t>Eğitici Listesi:</w:t>
      </w:r>
    </w:p>
    <w:p w:rsidR="00863A69" w:rsidRPr="00863A69" w:rsidRDefault="00863A69" w:rsidP="00863A69">
      <w:pPr>
        <w:spacing w:line="472" w:lineRule="auto"/>
        <w:ind w:left="3969" w:right="398"/>
        <w:jc w:val="both"/>
        <w:rPr>
          <w:rFonts w:eastAsia="Calibri"/>
          <w:spacing w:val="1"/>
          <w:sz w:val="24"/>
        </w:rPr>
      </w:pPr>
    </w:p>
    <w:p w:rsidR="00863A69" w:rsidRPr="00863A69" w:rsidRDefault="00863A69" w:rsidP="00863A69">
      <w:pPr>
        <w:spacing w:line="472" w:lineRule="auto"/>
        <w:ind w:left="3969" w:right="398"/>
        <w:jc w:val="both"/>
        <w:rPr>
          <w:rFonts w:eastAsia="Calibri"/>
          <w:sz w:val="24"/>
        </w:rPr>
      </w:pPr>
      <w:r w:rsidRPr="00863A69">
        <w:rPr>
          <w:rFonts w:eastAsia="Calibri"/>
          <w:spacing w:val="1"/>
          <w:sz w:val="24"/>
        </w:rPr>
        <w:t>Prof Dr Zerrin ÖĞRETMEN</w:t>
      </w:r>
    </w:p>
    <w:p w:rsidR="00863A69" w:rsidRPr="00863A69" w:rsidRDefault="00863A69" w:rsidP="00863A69">
      <w:pPr>
        <w:spacing w:line="472" w:lineRule="auto"/>
        <w:ind w:left="3969" w:right="398"/>
        <w:jc w:val="both"/>
        <w:rPr>
          <w:rFonts w:eastAsia="Calibri"/>
          <w:spacing w:val="-2"/>
          <w:sz w:val="24"/>
        </w:rPr>
      </w:pPr>
      <w:r w:rsidRPr="00863A69">
        <w:rPr>
          <w:rFonts w:eastAsia="Calibri"/>
          <w:spacing w:val="1"/>
          <w:sz w:val="24"/>
        </w:rPr>
        <w:t>Do</w:t>
      </w:r>
      <w:r w:rsidRPr="00863A69">
        <w:rPr>
          <w:rFonts w:eastAsia="Calibri"/>
          <w:spacing w:val="-1"/>
          <w:sz w:val="24"/>
        </w:rPr>
        <w:t>ç</w:t>
      </w:r>
      <w:r w:rsidRPr="00863A69">
        <w:rPr>
          <w:rFonts w:eastAsia="Calibri"/>
          <w:sz w:val="24"/>
        </w:rPr>
        <w:t>.</w:t>
      </w:r>
      <w:r w:rsidRPr="00863A69">
        <w:rPr>
          <w:rFonts w:eastAsia="Calibri"/>
          <w:spacing w:val="-2"/>
          <w:sz w:val="24"/>
        </w:rPr>
        <w:t xml:space="preserve"> </w:t>
      </w:r>
      <w:r w:rsidRPr="00863A69">
        <w:rPr>
          <w:rFonts w:eastAsia="Calibri"/>
          <w:spacing w:val="1"/>
          <w:sz w:val="24"/>
        </w:rPr>
        <w:t>D</w:t>
      </w:r>
      <w:r w:rsidRPr="00863A69">
        <w:rPr>
          <w:rFonts w:eastAsia="Calibri"/>
          <w:sz w:val="24"/>
        </w:rPr>
        <w:t>r</w:t>
      </w:r>
      <w:r w:rsidRPr="00863A69">
        <w:rPr>
          <w:rFonts w:eastAsia="Calibri"/>
          <w:spacing w:val="-2"/>
          <w:sz w:val="24"/>
        </w:rPr>
        <w:t>. Sevilay KILIÇ</w:t>
      </w:r>
    </w:p>
    <w:p w:rsidR="00863A69" w:rsidRPr="00863A69" w:rsidRDefault="00863A69" w:rsidP="00863A69">
      <w:pPr>
        <w:spacing w:line="472" w:lineRule="auto"/>
        <w:ind w:left="3969" w:right="398"/>
        <w:jc w:val="both"/>
        <w:rPr>
          <w:rFonts w:eastAsia="Calibri"/>
          <w:sz w:val="24"/>
        </w:rPr>
      </w:pPr>
      <w:r w:rsidRPr="00863A69">
        <w:rPr>
          <w:rFonts w:eastAsia="Calibri"/>
          <w:spacing w:val="-2"/>
          <w:sz w:val="24"/>
        </w:rPr>
        <w:t>Yr</w:t>
      </w:r>
      <w:r w:rsidRPr="00863A69">
        <w:rPr>
          <w:rFonts w:eastAsia="Calibri"/>
          <w:spacing w:val="-1"/>
          <w:sz w:val="24"/>
        </w:rPr>
        <w:t>d</w:t>
      </w:r>
      <w:r w:rsidRPr="00863A69">
        <w:rPr>
          <w:rFonts w:eastAsia="Calibri"/>
          <w:sz w:val="24"/>
        </w:rPr>
        <w:t>.</w:t>
      </w:r>
      <w:r w:rsidRPr="00863A69">
        <w:rPr>
          <w:rFonts w:eastAsia="Calibri"/>
          <w:spacing w:val="-4"/>
          <w:sz w:val="24"/>
        </w:rPr>
        <w:t xml:space="preserve"> </w:t>
      </w:r>
      <w:r w:rsidRPr="00863A69">
        <w:rPr>
          <w:rFonts w:eastAsia="Calibri"/>
          <w:spacing w:val="-1"/>
          <w:sz w:val="24"/>
        </w:rPr>
        <w:t>D</w:t>
      </w:r>
      <w:r w:rsidRPr="00863A69">
        <w:rPr>
          <w:rFonts w:eastAsia="Calibri"/>
          <w:spacing w:val="-2"/>
          <w:sz w:val="24"/>
        </w:rPr>
        <w:t>o</w:t>
      </w:r>
      <w:r w:rsidRPr="00863A69">
        <w:rPr>
          <w:rFonts w:eastAsia="Calibri"/>
          <w:spacing w:val="-3"/>
          <w:sz w:val="24"/>
        </w:rPr>
        <w:t>ç</w:t>
      </w:r>
      <w:r w:rsidRPr="00863A69">
        <w:rPr>
          <w:rFonts w:eastAsia="Calibri"/>
          <w:sz w:val="24"/>
        </w:rPr>
        <w:t>.</w:t>
      </w:r>
      <w:r w:rsidRPr="00863A69">
        <w:rPr>
          <w:rFonts w:eastAsia="Calibri"/>
          <w:spacing w:val="-4"/>
          <w:sz w:val="24"/>
        </w:rPr>
        <w:t xml:space="preserve"> </w:t>
      </w:r>
      <w:r w:rsidRPr="00863A69">
        <w:rPr>
          <w:rFonts w:eastAsia="Calibri"/>
          <w:spacing w:val="-1"/>
          <w:sz w:val="24"/>
        </w:rPr>
        <w:t>D</w:t>
      </w:r>
      <w:r w:rsidRPr="00863A69">
        <w:rPr>
          <w:rFonts w:eastAsia="Calibri"/>
          <w:spacing w:val="-2"/>
          <w:sz w:val="24"/>
        </w:rPr>
        <w:t xml:space="preserve">r. </w:t>
      </w:r>
      <w:r w:rsidRPr="00863A69">
        <w:rPr>
          <w:rFonts w:eastAsia="Calibri"/>
          <w:sz w:val="24"/>
        </w:rPr>
        <w:t>Seld</w:t>
      </w:r>
      <w:r w:rsidR="002C34A6">
        <w:rPr>
          <w:rFonts w:eastAsia="Calibri"/>
          <w:sz w:val="24"/>
        </w:rPr>
        <w:t>a</w:t>
      </w:r>
      <w:r w:rsidRPr="00863A69">
        <w:rPr>
          <w:rFonts w:eastAsia="Calibri"/>
          <w:sz w:val="24"/>
        </w:rPr>
        <w:t xml:space="preserve"> IŞIK MERMUTLU</w:t>
      </w:r>
    </w:p>
    <w:p w:rsidR="00555610" w:rsidRPr="00524E9E" w:rsidRDefault="00C94EB4" w:rsidP="00524E9E">
      <w:pPr>
        <w:spacing w:line="360" w:lineRule="auto"/>
        <w:jc w:val="both"/>
        <w:rPr>
          <w:sz w:val="24"/>
        </w:rPr>
      </w:pPr>
      <w:r>
        <w:rPr>
          <w:sz w:val="36"/>
        </w:rPr>
        <w:br w:type="page"/>
      </w:r>
    </w:p>
    <w:p w:rsidR="00555610" w:rsidRPr="00524E9E" w:rsidRDefault="00CE5255" w:rsidP="00524E9E">
      <w:pPr>
        <w:spacing w:line="360" w:lineRule="auto"/>
        <w:jc w:val="both"/>
        <w:rPr>
          <w:sz w:val="24"/>
        </w:rPr>
      </w:pPr>
      <w:r w:rsidRPr="00524E9E">
        <w:rPr>
          <w:sz w:val="24"/>
        </w:rPr>
        <w:lastRenderedPageBreak/>
        <w:t xml:space="preserve">Staj süresi, her staj grubu için 2 haftadır. Stajın teorik eğitimi Araştırma ve Uygulama Hastanesi derslikleri ve </w:t>
      </w:r>
      <w:r w:rsidR="00BA64EF">
        <w:rPr>
          <w:sz w:val="24"/>
        </w:rPr>
        <w:t>dermato</w:t>
      </w:r>
      <w:r w:rsidRPr="00524E9E">
        <w:rPr>
          <w:sz w:val="24"/>
        </w:rPr>
        <w:t xml:space="preserve">loji Kliniği’nde, uygulama eğitimi ise ilgili </w:t>
      </w:r>
      <w:proofErr w:type="spellStart"/>
      <w:r w:rsidRPr="00524E9E">
        <w:rPr>
          <w:sz w:val="24"/>
        </w:rPr>
        <w:t>modalite</w:t>
      </w:r>
      <w:proofErr w:type="spellEnd"/>
      <w:r w:rsidRPr="00524E9E">
        <w:rPr>
          <w:sz w:val="24"/>
        </w:rPr>
        <w:t xml:space="preserve"> birimlerinde verilecektir. Uygulama saatlerinde öğrenciler, </w:t>
      </w:r>
      <w:r w:rsidR="00BA64EF">
        <w:rPr>
          <w:sz w:val="24"/>
        </w:rPr>
        <w:t>dermatolojik hastalıkların tanınması</w:t>
      </w:r>
      <w:r w:rsidRPr="00524E9E">
        <w:rPr>
          <w:sz w:val="24"/>
        </w:rPr>
        <w:t xml:space="preserve"> konusunda olgu </w:t>
      </w:r>
      <w:proofErr w:type="gramStart"/>
      <w:r w:rsidRPr="00524E9E">
        <w:rPr>
          <w:sz w:val="24"/>
        </w:rPr>
        <w:t>bazlı</w:t>
      </w:r>
      <w:proofErr w:type="gramEnd"/>
      <w:r w:rsidRPr="00524E9E">
        <w:rPr>
          <w:sz w:val="24"/>
        </w:rPr>
        <w:t xml:space="preserve"> eğitim alacaklardır. Staj süresince teorik</w:t>
      </w:r>
      <w:r w:rsidR="00C94EB4" w:rsidRPr="00524E9E">
        <w:rPr>
          <w:sz w:val="24"/>
        </w:rPr>
        <w:t xml:space="preserve"> </w:t>
      </w:r>
      <w:r w:rsidRPr="00524E9E">
        <w:rPr>
          <w:sz w:val="24"/>
        </w:rPr>
        <w:t>ve uygulama derslerinde imzalı yoklama alınacak olup ÇOMÜ Tıp Fakültesi Eğitim-Öğretim yöne</w:t>
      </w:r>
      <w:r w:rsidR="00C94EB4" w:rsidRPr="00524E9E">
        <w:rPr>
          <w:sz w:val="24"/>
        </w:rPr>
        <w:t>tmeliği</w:t>
      </w:r>
      <w:r w:rsidRPr="00524E9E">
        <w:rPr>
          <w:sz w:val="24"/>
        </w:rPr>
        <w:t xml:space="preserve"> devam kuralları geçerli olacaktır.</w:t>
      </w:r>
    </w:p>
    <w:p w:rsidR="00555610" w:rsidRPr="00524E9E" w:rsidRDefault="00555610" w:rsidP="00524E9E">
      <w:pPr>
        <w:spacing w:line="360" w:lineRule="auto"/>
        <w:jc w:val="both"/>
        <w:rPr>
          <w:sz w:val="24"/>
        </w:rPr>
      </w:pPr>
    </w:p>
    <w:p w:rsidR="00555610" w:rsidRPr="00524E9E" w:rsidRDefault="00CE5255" w:rsidP="00524E9E">
      <w:pPr>
        <w:spacing w:line="360" w:lineRule="auto"/>
        <w:rPr>
          <w:b/>
          <w:sz w:val="24"/>
        </w:rPr>
      </w:pPr>
      <w:r w:rsidRPr="00524E9E">
        <w:rPr>
          <w:b/>
          <w:sz w:val="24"/>
        </w:rPr>
        <w:t>STAJIN AMACI</w:t>
      </w:r>
    </w:p>
    <w:p w:rsidR="00555610" w:rsidRPr="00524E9E" w:rsidRDefault="00555610" w:rsidP="00524E9E">
      <w:pPr>
        <w:spacing w:line="360" w:lineRule="auto"/>
        <w:rPr>
          <w:sz w:val="24"/>
        </w:rPr>
      </w:pPr>
    </w:p>
    <w:p w:rsidR="00863A69" w:rsidRPr="00490B4E" w:rsidRDefault="00863A69" w:rsidP="00863A69">
      <w:pPr>
        <w:spacing w:after="240" w:line="360" w:lineRule="auto"/>
        <w:jc w:val="both"/>
        <w:rPr>
          <w:sz w:val="24"/>
        </w:rPr>
      </w:pPr>
      <w:r w:rsidRPr="00490B4E">
        <w:rPr>
          <w:sz w:val="24"/>
        </w:rPr>
        <w:t xml:space="preserve">“Deri ve Zührevi Hastalıklar” klinik </w:t>
      </w:r>
      <w:r>
        <w:rPr>
          <w:sz w:val="24"/>
        </w:rPr>
        <w:t>stajının</w:t>
      </w:r>
      <w:r w:rsidRPr="00490B4E">
        <w:rPr>
          <w:sz w:val="24"/>
        </w:rPr>
        <w:t xml:space="preserve"> sonunda dönem V öğrencilerinin, derinin sık görülen ve önemli hastalıklarının tanıması, değerlendirmesi, korunma ve tedavi prensipleri için gerekli olan bilgiyi ve pratik beceriyi kazanması; az rastlanan hastalıkların tanınması ve gerekli yerlere </w:t>
      </w:r>
      <w:proofErr w:type="spellStart"/>
      <w:r w:rsidRPr="00490B4E">
        <w:rPr>
          <w:sz w:val="24"/>
        </w:rPr>
        <w:t>refere</w:t>
      </w:r>
      <w:proofErr w:type="spellEnd"/>
      <w:r w:rsidRPr="00490B4E">
        <w:rPr>
          <w:sz w:val="24"/>
        </w:rPr>
        <w:t xml:space="preserve"> edilebilmesi düzeyinde bilgilendirilmesi amaçlanmaktadır. </w:t>
      </w:r>
    </w:p>
    <w:p w:rsidR="00555610" w:rsidRPr="00524E9E" w:rsidRDefault="00555610" w:rsidP="00524E9E">
      <w:pPr>
        <w:spacing w:line="360" w:lineRule="auto"/>
        <w:jc w:val="both"/>
        <w:rPr>
          <w:sz w:val="24"/>
        </w:rPr>
      </w:pPr>
    </w:p>
    <w:p w:rsidR="00555610" w:rsidRPr="00524E9E" w:rsidRDefault="00CE5255" w:rsidP="00524E9E">
      <w:pPr>
        <w:spacing w:line="360" w:lineRule="auto"/>
        <w:rPr>
          <w:b/>
          <w:sz w:val="24"/>
        </w:rPr>
      </w:pPr>
      <w:r w:rsidRPr="00524E9E">
        <w:rPr>
          <w:b/>
          <w:sz w:val="24"/>
        </w:rPr>
        <w:t>STAJIN ÖĞRENİM HEDEFLERİ</w:t>
      </w:r>
    </w:p>
    <w:p w:rsidR="00555610" w:rsidRPr="00524E9E" w:rsidRDefault="00555610" w:rsidP="00524E9E">
      <w:pPr>
        <w:spacing w:line="360" w:lineRule="auto"/>
        <w:rPr>
          <w:sz w:val="24"/>
        </w:rPr>
      </w:pPr>
    </w:p>
    <w:p w:rsidR="00863A69" w:rsidRPr="00490B4E" w:rsidRDefault="00863A69" w:rsidP="00863A69">
      <w:pPr>
        <w:spacing w:after="240" w:line="360" w:lineRule="auto"/>
        <w:jc w:val="both"/>
        <w:rPr>
          <w:sz w:val="24"/>
        </w:rPr>
      </w:pPr>
      <w:r w:rsidRPr="00490B4E">
        <w:rPr>
          <w:sz w:val="24"/>
        </w:rPr>
        <w:t xml:space="preserve">“Deri ve Zührevi Hastalıklar” klinik </w:t>
      </w:r>
      <w:r>
        <w:rPr>
          <w:sz w:val="24"/>
        </w:rPr>
        <w:t>stajının</w:t>
      </w:r>
      <w:r w:rsidRPr="00490B4E">
        <w:rPr>
          <w:sz w:val="24"/>
        </w:rPr>
        <w:t xml:space="preserve"> sonunda dönem V öğrencileri; </w:t>
      </w:r>
    </w:p>
    <w:p w:rsidR="00863A69" w:rsidRDefault="00863A69" w:rsidP="00863A69">
      <w:pPr>
        <w:pStyle w:val="ListeParagraf"/>
        <w:numPr>
          <w:ilvl w:val="0"/>
          <w:numId w:val="7"/>
        </w:numPr>
        <w:spacing w:after="240" w:line="360" w:lineRule="auto"/>
        <w:jc w:val="both"/>
        <w:rPr>
          <w:rFonts w:eastAsia="Calibri"/>
          <w:sz w:val="24"/>
        </w:rPr>
      </w:pPr>
      <w:r w:rsidRPr="00863A69">
        <w:rPr>
          <w:rFonts w:eastAsia="Calibri"/>
          <w:sz w:val="24"/>
        </w:rPr>
        <w:t xml:space="preserve">Derinin ve deri eklerinin normal yapısı ve fonksiyonlarını </w:t>
      </w:r>
      <w:r>
        <w:rPr>
          <w:rFonts w:eastAsia="Calibri"/>
          <w:sz w:val="24"/>
        </w:rPr>
        <w:t>tanımlayabilecek</w:t>
      </w:r>
    </w:p>
    <w:p w:rsidR="00863A69" w:rsidRPr="00863A69" w:rsidRDefault="00863A69" w:rsidP="00863A69">
      <w:pPr>
        <w:pStyle w:val="ListeParagraf"/>
        <w:numPr>
          <w:ilvl w:val="0"/>
          <w:numId w:val="7"/>
        </w:numPr>
        <w:spacing w:after="240" w:line="360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Temel </w:t>
      </w:r>
      <w:r w:rsidRPr="00863A69">
        <w:rPr>
          <w:rFonts w:eastAsia="Calibri"/>
          <w:sz w:val="24"/>
        </w:rPr>
        <w:t>deri lezyon</w:t>
      </w:r>
      <w:r>
        <w:rPr>
          <w:rFonts w:eastAsia="Calibri"/>
          <w:sz w:val="24"/>
        </w:rPr>
        <w:t>larını</w:t>
      </w:r>
      <w:r w:rsidRPr="00863A69">
        <w:rPr>
          <w:rFonts w:eastAsia="Calibri"/>
          <w:sz w:val="24"/>
        </w:rPr>
        <w:t xml:space="preserve"> görü</w:t>
      </w:r>
      <w:r>
        <w:rPr>
          <w:rFonts w:eastAsia="Calibri"/>
          <w:sz w:val="24"/>
        </w:rPr>
        <w:t>p</w:t>
      </w:r>
      <w:r w:rsidRPr="00863A69">
        <w:rPr>
          <w:rFonts w:eastAsia="Calibri"/>
          <w:sz w:val="24"/>
        </w:rPr>
        <w:t xml:space="preserve"> tanımlayabil</w:t>
      </w:r>
      <w:r>
        <w:rPr>
          <w:rFonts w:eastAsia="Calibri"/>
          <w:sz w:val="24"/>
        </w:rPr>
        <w:t>ecek</w:t>
      </w:r>
    </w:p>
    <w:p w:rsidR="00863A69" w:rsidRPr="00863A69" w:rsidRDefault="00863A69" w:rsidP="00863A69">
      <w:pPr>
        <w:pStyle w:val="ListeParagraf"/>
        <w:numPr>
          <w:ilvl w:val="0"/>
          <w:numId w:val="7"/>
        </w:numPr>
        <w:spacing w:after="240" w:line="360" w:lineRule="auto"/>
        <w:jc w:val="both"/>
        <w:rPr>
          <w:rFonts w:eastAsia="Calibri"/>
          <w:sz w:val="24"/>
        </w:rPr>
      </w:pPr>
      <w:r w:rsidRPr="00863A69">
        <w:rPr>
          <w:rFonts w:eastAsia="Calibri"/>
          <w:sz w:val="24"/>
        </w:rPr>
        <w:t xml:space="preserve">Dermatolojide sık kullanılan tanı ve tedavi yöntemlerini </w:t>
      </w:r>
      <w:r>
        <w:rPr>
          <w:rFonts w:eastAsia="Calibri"/>
          <w:sz w:val="24"/>
        </w:rPr>
        <w:t>tanıyacak</w:t>
      </w:r>
    </w:p>
    <w:p w:rsidR="00863A69" w:rsidRPr="00863A69" w:rsidRDefault="00863A69" w:rsidP="00863A69">
      <w:pPr>
        <w:pStyle w:val="ListeParagraf"/>
        <w:numPr>
          <w:ilvl w:val="0"/>
          <w:numId w:val="7"/>
        </w:numPr>
        <w:spacing w:after="240" w:line="360" w:lineRule="auto"/>
        <w:jc w:val="both"/>
        <w:rPr>
          <w:rFonts w:eastAsia="Calibri"/>
          <w:sz w:val="24"/>
        </w:rPr>
      </w:pPr>
      <w:r w:rsidRPr="00863A69">
        <w:rPr>
          <w:rFonts w:eastAsia="Calibri"/>
          <w:sz w:val="24"/>
        </w:rPr>
        <w:t xml:space="preserve">Dermatolojik </w:t>
      </w:r>
      <w:proofErr w:type="gramStart"/>
      <w:r w:rsidRPr="00863A69">
        <w:rPr>
          <w:rFonts w:eastAsia="Calibri"/>
          <w:sz w:val="24"/>
        </w:rPr>
        <w:t>şikayetleri</w:t>
      </w:r>
      <w:proofErr w:type="gramEnd"/>
      <w:r w:rsidRPr="00863A69">
        <w:rPr>
          <w:rFonts w:eastAsia="Calibri"/>
          <w:sz w:val="24"/>
        </w:rPr>
        <w:t xml:space="preserve"> olan bir hastaya yaklaşım için gereken temel teorik ve pratik bilgileri kazan</w:t>
      </w:r>
      <w:r>
        <w:rPr>
          <w:rFonts w:eastAsia="Calibri"/>
          <w:sz w:val="24"/>
        </w:rPr>
        <w:t>acak</w:t>
      </w:r>
    </w:p>
    <w:p w:rsidR="00863A69" w:rsidRPr="00863A69" w:rsidRDefault="00863A69" w:rsidP="00863A69">
      <w:pPr>
        <w:pStyle w:val="ListeParagraf"/>
        <w:numPr>
          <w:ilvl w:val="0"/>
          <w:numId w:val="7"/>
        </w:numPr>
        <w:spacing w:after="240" w:line="360" w:lineRule="auto"/>
        <w:jc w:val="both"/>
        <w:rPr>
          <w:rFonts w:eastAsia="Calibri"/>
          <w:sz w:val="24"/>
        </w:rPr>
      </w:pPr>
      <w:r w:rsidRPr="00863A69">
        <w:rPr>
          <w:rFonts w:eastAsia="Calibri"/>
          <w:sz w:val="24"/>
        </w:rPr>
        <w:t>Derinin sık görülen hastalıklarının tanısını koyabil</w:t>
      </w:r>
      <w:r>
        <w:rPr>
          <w:rFonts w:eastAsia="Calibri"/>
          <w:sz w:val="24"/>
        </w:rPr>
        <w:t>ecek</w:t>
      </w:r>
      <w:r w:rsidRPr="00863A69">
        <w:rPr>
          <w:rFonts w:eastAsia="Calibri"/>
          <w:sz w:val="24"/>
        </w:rPr>
        <w:t>, ayırıcı tanı yapabil</w:t>
      </w:r>
      <w:r>
        <w:rPr>
          <w:rFonts w:eastAsia="Calibri"/>
          <w:sz w:val="24"/>
        </w:rPr>
        <w:t>ecek</w:t>
      </w:r>
      <w:r w:rsidRPr="00863A69">
        <w:rPr>
          <w:rFonts w:eastAsia="Calibri"/>
          <w:sz w:val="24"/>
        </w:rPr>
        <w:t xml:space="preserve"> ve reçete düzenleyebil</w:t>
      </w:r>
      <w:r>
        <w:rPr>
          <w:rFonts w:eastAsia="Calibri"/>
          <w:sz w:val="24"/>
        </w:rPr>
        <w:t>ecek</w:t>
      </w:r>
    </w:p>
    <w:p w:rsidR="00863A69" w:rsidRPr="00863A69" w:rsidRDefault="00863A69" w:rsidP="00863A69">
      <w:pPr>
        <w:pStyle w:val="ListeParagraf"/>
        <w:numPr>
          <w:ilvl w:val="0"/>
          <w:numId w:val="7"/>
        </w:numPr>
        <w:spacing w:after="240" w:line="360" w:lineRule="auto"/>
        <w:jc w:val="both"/>
        <w:rPr>
          <w:rFonts w:eastAsia="Calibri"/>
          <w:sz w:val="24"/>
        </w:rPr>
      </w:pPr>
      <w:r w:rsidRPr="00863A69">
        <w:rPr>
          <w:rFonts w:eastAsia="Calibri"/>
          <w:sz w:val="24"/>
        </w:rPr>
        <w:t xml:space="preserve">Derinin nadir görülen hastalıklarını ve </w:t>
      </w:r>
      <w:proofErr w:type="spellStart"/>
      <w:r w:rsidRPr="00863A69">
        <w:rPr>
          <w:rFonts w:eastAsia="Calibri"/>
          <w:sz w:val="24"/>
        </w:rPr>
        <w:t>tümöral</w:t>
      </w:r>
      <w:proofErr w:type="spellEnd"/>
      <w:r w:rsidRPr="00863A69">
        <w:rPr>
          <w:rFonts w:eastAsia="Calibri"/>
          <w:sz w:val="24"/>
        </w:rPr>
        <w:t xml:space="preserve"> hastalıklarını tanıya</w:t>
      </w:r>
      <w:r>
        <w:rPr>
          <w:rFonts w:eastAsia="Calibri"/>
          <w:sz w:val="24"/>
        </w:rPr>
        <w:t>c</w:t>
      </w:r>
      <w:r w:rsidRPr="00863A69">
        <w:rPr>
          <w:rFonts w:eastAsia="Calibri"/>
          <w:sz w:val="24"/>
        </w:rPr>
        <w:t>ak</w:t>
      </w:r>
      <w:r>
        <w:rPr>
          <w:rFonts w:eastAsia="Calibri"/>
          <w:sz w:val="24"/>
        </w:rPr>
        <w:t>, gerekli olanlarda hastayı</w:t>
      </w:r>
      <w:r w:rsidRPr="00863A69">
        <w:rPr>
          <w:rFonts w:eastAsia="Calibri"/>
          <w:sz w:val="24"/>
        </w:rPr>
        <w:t xml:space="preserve"> ileri merkezlere gönder</w:t>
      </w:r>
      <w:r>
        <w:rPr>
          <w:rFonts w:eastAsia="Calibri"/>
          <w:sz w:val="24"/>
        </w:rPr>
        <w:t>ebilecek</w:t>
      </w:r>
    </w:p>
    <w:p w:rsidR="00863A69" w:rsidRDefault="00863A69" w:rsidP="00863A69">
      <w:pPr>
        <w:pStyle w:val="ListeParagraf"/>
        <w:numPr>
          <w:ilvl w:val="0"/>
          <w:numId w:val="7"/>
        </w:numPr>
        <w:spacing w:after="240" w:line="360" w:lineRule="auto"/>
        <w:jc w:val="both"/>
        <w:rPr>
          <w:rFonts w:eastAsia="Calibri"/>
          <w:sz w:val="24"/>
        </w:rPr>
      </w:pPr>
      <w:r w:rsidRPr="00863A69">
        <w:rPr>
          <w:rFonts w:eastAsia="Calibri"/>
          <w:sz w:val="24"/>
        </w:rPr>
        <w:t xml:space="preserve">Sık görülen cinsel yolla bulaşan hastalıkları tanıyacak, takip ve korunma </w:t>
      </w:r>
      <w:r w:rsidRPr="00863A69">
        <w:rPr>
          <w:rFonts w:eastAsia="Calibri"/>
          <w:sz w:val="24"/>
        </w:rPr>
        <w:lastRenderedPageBreak/>
        <w:t>yöntemlerini sayabilecek</w:t>
      </w:r>
    </w:p>
    <w:p w:rsidR="00863A69" w:rsidRDefault="00863A69" w:rsidP="00863A69">
      <w:pPr>
        <w:pStyle w:val="ListeParagraf"/>
        <w:numPr>
          <w:ilvl w:val="0"/>
          <w:numId w:val="7"/>
        </w:numPr>
        <w:spacing w:after="240" w:line="360" w:lineRule="auto"/>
        <w:jc w:val="both"/>
        <w:rPr>
          <w:rFonts w:eastAsia="Calibri"/>
          <w:sz w:val="24"/>
        </w:rPr>
      </w:pPr>
      <w:r w:rsidRPr="00863A69">
        <w:rPr>
          <w:rFonts w:eastAsia="Calibri"/>
          <w:sz w:val="24"/>
        </w:rPr>
        <w:t>Deri kanserlerinde birincil derecede etkisi bilinen güneşten korunma önlemleri konusunda çevresini bilgilendirebilecek</w:t>
      </w:r>
    </w:p>
    <w:p w:rsidR="00863A69" w:rsidRPr="00863A69" w:rsidRDefault="00863A69" w:rsidP="00863A69">
      <w:pPr>
        <w:pStyle w:val="ListeParagraf"/>
        <w:numPr>
          <w:ilvl w:val="0"/>
          <w:numId w:val="7"/>
        </w:numPr>
        <w:spacing w:after="240" w:line="360" w:lineRule="auto"/>
        <w:jc w:val="both"/>
        <w:rPr>
          <w:rFonts w:eastAsia="Calibri"/>
          <w:sz w:val="24"/>
        </w:rPr>
      </w:pPr>
      <w:r w:rsidRPr="00863A69">
        <w:rPr>
          <w:rFonts w:eastAsia="Calibri"/>
          <w:sz w:val="24"/>
        </w:rPr>
        <w:t xml:space="preserve">Akut ürtiker, </w:t>
      </w:r>
      <w:proofErr w:type="spellStart"/>
      <w:r w:rsidRPr="00863A69">
        <w:rPr>
          <w:rFonts w:eastAsia="Calibri"/>
          <w:sz w:val="24"/>
        </w:rPr>
        <w:t>anjiyoödem</w:t>
      </w:r>
      <w:proofErr w:type="spellEnd"/>
      <w:r w:rsidRPr="00863A69">
        <w:rPr>
          <w:rFonts w:eastAsia="Calibri"/>
          <w:sz w:val="24"/>
        </w:rPr>
        <w:t xml:space="preserve"> gibi acil müdahale gerektiren hastalıklara a</w:t>
      </w:r>
      <w:r>
        <w:rPr>
          <w:rFonts w:eastAsia="Calibri"/>
          <w:sz w:val="24"/>
        </w:rPr>
        <w:t>nında tedavi uygulayabilecek</w:t>
      </w:r>
    </w:p>
    <w:p w:rsidR="00863A69" w:rsidRPr="00863A69" w:rsidRDefault="00863A69" w:rsidP="00863A69">
      <w:pPr>
        <w:pStyle w:val="ListeParagraf"/>
        <w:numPr>
          <w:ilvl w:val="0"/>
          <w:numId w:val="7"/>
        </w:numPr>
        <w:spacing w:after="240" w:line="360" w:lineRule="auto"/>
        <w:jc w:val="both"/>
        <w:rPr>
          <w:rFonts w:eastAsia="Calibri"/>
          <w:sz w:val="24"/>
        </w:rPr>
      </w:pPr>
      <w:r w:rsidRPr="00863A69">
        <w:rPr>
          <w:rFonts w:eastAsia="Calibri"/>
          <w:sz w:val="24"/>
        </w:rPr>
        <w:t xml:space="preserve">Derinin nadir görülen hastalıklarını ve </w:t>
      </w:r>
      <w:proofErr w:type="spellStart"/>
      <w:r w:rsidRPr="00863A69">
        <w:rPr>
          <w:rFonts w:eastAsia="Calibri"/>
          <w:sz w:val="24"/>
        </w:rPr>
        <w:t>tümöral</w:t>
      </w:r>
      <w:proofErr w:type="spellEnd"/>
      <w:r w:rsidRPr="00863A69">
        <w:rPr>
          <w:rFonts w:eastAsia="Calibri"/>
          <w:sz w:val="24"/>
        </w:rPr>
        <w:t xml:space="preserve"> hastalıklarını tanıyarak ileri merkezlere yönlendirebilecek</w:t>
      </w:r>
    </w:p>
    <w:p w:rsidR="00863A69" w:rsidRPr="00863A69" w:rsidRDefault="00863A69" w:rsidP="00863A69">
      <w:pPr>
        <w:pStyle w:val="ListeParagraf"/>
        <w:numPr>
          <w:ilvl w:val="0"/>
          <w:numId w:val="7"/>
        </w:numPr>
        <w:spacing w:after="240" w:line="360" w:lineRule="auto"/>
        <w:jc w:val="both"/>
        <w:rPr>
          <w:rFonts w:eastAsia="Calibri"/>
          <w:sz w:val="24"/>
        </w:rPr>
      </w:pPr>
      <w:r w:rsidRPr="00863A69">
        <w:rPr>
          <w:rFonts w:eastAsia="Calibri"/>
          <w:sz w:val="24"/>
        </w:rPr>
        <w:t>Sağlık hizmeti sunumunda özürlü/engelli bireylere karşı duyarlılık göster</w:t>
      </w:r>
      <w:r>
        <w:rPr>
          <w:rFonts w:eastAsia="Calibri"/>
          <w:sz w:val="24"/>
        </w:rPr>
        <w:t>ecek</w:t>
      </w:r>
      <w:r w:rsidRPr="00863A69">
        <w:rPr>
          <w:rFonts w:eastAsia="Calibri"/>
          <w:sz w:val="24"/>
        </w:rPr>
        <w:t xml:space="preserve"> ve eşitlik gözetecek</w:t>
      </w:r>
    </w:p>
    <w:p w:rsidR="00863A69" w:rsidRPr="00863A69" w:rsidRDefault="00863A69" w:rsidP="00863A69">
      <w:pPr>
        <w:pStyle w:val="ListeParagraf"/>
        <w:numPr>
          <w:ilvl w:val="0"/>
          <w:numId w:val="7"/>
        </w:numPr>
        <w:spacing w:after="240" w:line="360" w:lineRule="auto"/>
        <w:jc w:val="both"/>
        <w:rPr>
          <w:rFonts w:eastAsia="Calibri"/>
          <w:sz w:val="24"/>
        </w:rPr>
      </w:pPr>
      <w:proofErr w:type="spellStart"/>
      <w:r w:rsidRPr="00863A69">
        <w:rPr>
          <w:rFonts w:eastAsia="Calibri"/>
          <w:sz w:val="24"/>
        </w:rPr>
        <w:t>Biyopsikososyal</w:t>
      </w:r>
      <w:proofErr w:type="spellEnd"/>
      <w:r w:rsidRPr="00863A69">
        <w:rPr>
          <w:rFonts w:eastAsia="Calibri"/>
          <w:sz w:val="24"/>
        </w:rPr>
        <w:t xml:space="preserve"> (bütüncül) yaklaşım modelini benimseyecek ve uygulayacak</w:t>
      </w:r>
    </w:p>
    <w:p w:rsidR="00863A69" w:rsidRPr="00863A69" w:rsidRDefault="00863A69" w:rsidP="00863A69">
      <w:pPr>
        <w:pStyle w:val="ListeParagraf"/>
        <w:numPr>
          <w:ilvl w:val="0"/>
          <w:numId w:val="7"/>
        </w:numPr>
        <w:spacing w:after="240" w:line="360" w:lineRule="auto"/>
        <w:jc w:val="both"/>
        <w:rPr>
          <w:rFonts w:eastAsia="Calibri"/>
          <w:sz w:val="24"/>
        </w:rPr>
      </w:pPr>
      <w:r w:rsidRPr="00863A69">
        <w:rPr>
          <w:rFonts w:eastAsia="Calibri"/>
          <w:sz w:val="24"/>
        </w:rPr>
        <w:t>Sağlık personeli, hasta ve yakınları ile etkili iletişim kuracak</w:t>
      </w:r>
    </w:p>
    <w:p w:rsidR="00863A69" w:rsidRPr="00863A69" w:rsidRDefault="00863A69" w:rsidP="00863A69">
      <w:pPr>
        <w:pStyle w:val="ListeParagraf"/>
        <w:spacing w:after="240" w:line="360" w:lineRule="auto"/>
        <w:ind w:left="720" w:firstLine="0"/>
        <w:jc w:val="both"/>
        <w:rPr>
          <w:rFonts w:eastAsia="Calibri"/>
          <w:sz w:val="24"/>
        </w:rPr>
      </w:pPr>
    </w:p>
    <w:p w:rsidR="00555610" w:rsidRPr="00524E9E" w:rsidRDefault="00555610" w:rsidP="00524E9E">
      <w:pPr>
        <w:spacing w:line="360" w:lineRule="auto"/>
        <w:rPr>
          <w:sz w:val="24"/>
        </w:rPr>
      </w:pPr>
    </w:p>
    <w:p w:rsidR="00555610" w:rsidRPr="00524E9E" w:rsidRDefault="00CE5255" w:rsidP="00524E9E">
      <w:pPr>
        <w:spacing w:line="360" w:lineRule="auto"/>
        <w:rPr>
          <w:b/>
          <w:sz w:val="24"/>
        </w:rPr>
      </w:pPr>
      <w:r w:rsidRPr="00524E9E">
        <w:rPr>
          <w:b/>
          <w:sz w:val="24"/>
        </w:rPr>
        <w:t>ÖLÇME DEĞERLENDİRME</w:t>
      </w:r>
    </w:p>
    <w:p w:rsidR="00555610" w:rsidRPr="00524E9E" w:rsidRDefault="00555610" w:rsidP="00524E9E">
      <w:pPr>
        <w:spacing w:line="360" w:lineRule="auto"/>
        <w:rPr>
          <w:sz w:val="24"/>
        </w:rPr>
      </w:pPr>
    </w:p>
    <w:p w:rsidR="00863A69" w:rsidRPr="00863A69" w:rsidRDefault="00863A69" w:rsidP="00863A69">
      <w:pPr>
        <w:widowControl/>
        <w:autoSpaceDE/>
        <w:autoSpaceDN/>
        <w:spacing w:after="240" w:line="360" w:lineRule="auto"/>
        <w:contextualSpacing/>
        <w:jc w:val="both"/>
        <w:rPr>
          <w:sz w:val="24"/>
        </w:rPr>
      </w:pPr>
      <w:r w:rsidRPr="00863A69">
        <w:rPr>
          <w:sz w:val="24"/>
        </w:rPr>
        <w:t>Pratik ve teorik derslerde %20 den fazla devamsızlığı olan öğrenciler sınava giremezler.</w:t>
      </w:r>
      <w:r>
        <w:rPr>
          <w:sz w:val="24"/>
        </w:rPr>
        <w:t xml:space="preserve"> </w:t>
      </w:r>
      <w:r w:rsidRPr="00863A69">
        <w:rPr>
          <w:sz w:val="24"/>
        </w:rPr>
        <w:t>Birinci aşamada tüm öğrenciler çoktan seçmeli sorulardan oluşan test ile değerlendirilir.</w:t>
      </w:r>
      <w:r>
        <w:rPr>
          <w:sz w:val="24"/>
        </w:rPr>
        <w:t xml:space="preserve"> </w:t>
      </w:r>
      <w:r w:rsidRPr="00863A69">
        <w:rPr>
          <w:sz w:val="24"/>
        </w:rPr>
        <w:t xml:space="preserve">Çoktan seçmeli sınav barajdır, 60 alamayan öğrenciler başarısız olurlar. Başarı barajını geçen öğrenciler sözlü sınava girmeye hak kazanırlar. İkinci aşamada barajı geçen öğrenciler yapılandırılmış sözlü sınava alınırlar. </w:t>
      </w:r>
      <w:r>
        <w:rPr>
          <w:sz w:val="24"/>
        </w:rPr>
        <w:t>Staj sonu değerlendirme bu i</w:t>
      </w:r>
      <w:r w:rsidRPr="00863A69">
        <w:rPr>
          <w:sz w:val="24"/>
        </w:rPr>
        <w:t xml:space="preserve">ki aşamada tamamlanır. </w:t>
      </w:r>
    </w:p>
    <w:p w:rsidR="00863A69" w:rsidRPr="00863A69" w:rsidRDefault="00863A69" w:rsidP="00863A69">
      <w:pPr>
        <w:widowControl/>
        <w:autoSpaceDE/>
        <w:autoSpaceDN/>
        <w:spacing w:after="240" w:line="360" w:lineRule="auto"/>
        <w:contextualSpacing/>
        <w:jc w:val="both"/>
        <w:rPr>
          <w:sz w:val="24"/>
        </w:rPr>
      </w:pPr>
      <w:r w:rsidRPr="00863A69">
        <w:rPr>
          <w:sz w:val="24"/>
        </w:rPr>
        <w:t xml:space="preserve">Staj sonu notu yazılı ve sözlü sınavdan 60 ve üzerinde alanlar stajdan başarılı kabul edilir. </w:t>
      </w:r>
    </w:p>
    <w:p w:rsidR="00863A69" w:rsidRPr="00863A69" w:rsidRDefault="00863A69" w:rsidP="00863A69">
      <w:pPr>
        <w:widowControl/>
        <w:autoSpaceDE/>
        <w:autoSpaceDN/>
        <w:spacing w:after="240" w:line="360" w:lineRule="auto"/>
        <w:contextualSpacing/>
        <w:jc w:val="both"/>
        <w:rPr>
          <w:sz w:val="24"/>
        </w:rPr>
      </w:pPr>
      <w:r w:rsidRPr="00863A69">
        <w:rPr>
          <w:sz w:val="24"/>
        </w:rPr>
        <w:t xml:space="preserve">Staj sonu notu, yazılı sınav notunun %50’si ile sözlü sınav notunun %50’si toplanarak hesaplanır. </w:t>
      </w:r>
    </w:p>
    <w:p w:rsidR="00555610" w:rsidRDefault="00397BBD">
      <w:pPr>
        <w:spacing w:line="360" w:lineRule="auto"/>
        <w:sectPr w:rsidR="00555610" w:rsidSect="00524E9E">
          <w:headerReference w:type="default" r:id="rId9"/>
          <w:pgSz w:w="11910" w:h="16840"/>
          <w:pgMar w:top="2640" w:right="1562" w:bottom="851" w:left="1418" w:header="284" w:footer="0" w:gutter="0"/>
          <w:cols w:space="708"/>
        </w:sect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1235075</wp:posOffset>
            </wp:positionH>
            <wp:positionV relativeFrom="page">
              <wp:align>center</wp:align>
            </wp:positionV>
            <wp:extent cx="5395595" cy="5407025"/>
            <wp:effectExtent l="1905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54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E9E" w:rsidRDefault="00524E9E" w:rsidP="00524E9E">
      <w:pPr>
        <w:pStyle w:val="Standard"/>
        <w:jc w:val="center"/>
      </w:pPr>
    </w:p>
    <w:p w:rsidR="00524E9E" w:rsidRPr="00F55C82" w:rsidRDefault="00863A69" w:rsidP="00524E9E">
      <w:pPr>
        <w:pStyle w:val="Standard"/>
        <w:jc w:val="center"/>
      </w:pPr>
      <w:r>
        <w:t>DER</w:t>
      </w:r>
      <w:r w:rsidR="00524E9E">
        <w:t>YOLOJİ STAJI</w:t>
      </w:r>
    </w:p>
    <w:p w:rsidR="00524E9E" w:rsidRDefault="00524E9E" w:rsidP="00524E9E">
      <w:pPr>
        <w:spacing w:before="4" w:line="360" w:lineRule="auto"/>
        <w:jc w:val="center"/>
        <w:rPr>
          <w:sz w:val="24"/>
          <w:szCs w:val="24"/>
        </w:rPr>
      </w:pPr>
      <w:r w:rsidRPr="00F55C82">
        <w:rPr>
          <w:sz w:val="24"/>
          <w:szCs w:val="24"/>
        </w:rPr>
        <w:t>Haftalık Eğitim Programı</w:t>
      </w:r>
    </w:p>
    <w:p w:rsidR="00524E9E" w:rsidRDefault="00524E9E" w:rsidP="00524E9E">
      <w:pPr>
        <w:spacing w:before="4" w:line="360" w:lineRule="auto"/>
        <w:jc w:val="center"/>
        <w:rPr>
          <w:sz w:val="24"/>
          <w:szCs w:val="24"/>
        </w:rPr>
      </w:pPr>
    </w:p>
    <w:tbl>
      <w:tblPr>
        <w:tblW w:w="926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644"/>
        <w:gridCol w:w="1644"/>
        <w:gridCol w:w="1645"/>
        <w:gridCol w:w="1644"/>
        <w:gridCol w:w="1645"/>
      </w:tblGrid>
      <w:tr w:rsidR="00524E9E" w:rsidRPr="00397BBD" w:rsidTr="00EF7093">
        <w:trPr>
          <w:trHeight w:hRule="exact" w:val="396"/>
        </w:trPr>
        <w:tc>
          <w:tcPr>
            <w:tcW w:w="9261" w:type="dxa"/>
            <w:gridSpan w:val="6"/>
            <w:vAlign w:val="center"/>
          </w:tcPr>
          <w:p w:rsidR="00524E9E" w:rsidRPr="00397BBD" w:rsidRDefault="00524E9E" w:rsidP="00D7516B">
            <w:pPr>
              <w:pStyle w:val="TableParagraph"/>
              <w:ind w:left="-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1. Hafta</w:t>
            </w:r>
          </w:p>
        </w:tc>
      </w:tr>
      <w:tr w:rsidR="00524E9E" w:rsidRPr="00397BBD" w:rsidTr="00EF7093">
        <w:trPr>
          <w:trHeight w:hRule="exact" w:val="583"/>
        </w:trPr>
        <w:tc>
          <w:tcPr>
            <w:tcW w:w="1039" w:type="dxa"/>
            <w:vAlign w:val="center"/>
          </w:tcPr>
          <w:p w:rsidR="00524E9E" w:rsidRPr="00397BBD" w:rsidRDefault="00524E9E" w:rsidP="00D75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524E9E" w:rsidRPr="00397BBD" w:rsidRDefault="00524E9E" w:rsidP="00D7516B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Pazartesi</w:t>
            </w:r>
          </w:p>
        </w:tc>
        <w:tc>
          <w:tcPr>
            <w:tcW w:w="1644" w:type="dxa"/>
            <w:vAlign w:val="center"/>
          </w:tcPr>
          <w:p w:rsidR="00524E9E" w:rsidRPr="00397BBD" w:rsidRDefault="00524E9E" w:rsidP="00D7516B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Salı</w:t>
            </w:r>
          </w:p>
        </w:tc>
        <w:tc>
          <w:tcPr>
            <w:tcW w:w="1645" w:type="dxa"/>
            <w:vAlign w:val="center"/>
          </w:tcPr>
          <w:p w:rsidR="00524E9E" w:rsidRPr="00397BBD" w:rsidRDefault="00524E9E" w:rsidP="00D7516B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Çarşamba</w:t>
            </w:r>
          </w:p>
        </w:tc>
        <w:tc>
          <w:tcPr>
            <w:tcW w:w="1644" w:type="dxa"/>
            <w:vAlign w:val="center"/>
          </w:tcPr>
          <w:p w:rsidR="00524E9E" w:rsidRPr="00397BBD" w:rsidRDefault="00524E9E" w:rsidP="00D7516B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Perşembe</w:t>
            </w:r>
          </w:p>
        </w:tc>
        <w:tc>
          <w:tcPr>
            <w:tcW w:w="1645" w:type="dxa"/>
            <w:vAlign w:val="center"/>
          </w:tcPr>
          <w:p w:rsidR="00524E9E" w:rsidRPr="00397BBD" w:rsidRDefault="00524E9E" w:rsidP="00D7516B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Cuma</w:t>
            </w:r>
          </w:p>
        </w:tc>
      </w:tr>
      <w:tr w:rsidR="00863A69" w:rsidRPr="00397BBD" w:rsidTr="000124C6">
        <w:trPr>
          <w:trHeight w:val="1109"/>
        </w:trPr>
        <w:tc>
          <w:tcPr>
            <w:tcW w:w="1039" w:type="dxa"/>
            <w:vAlign w:val="center"/>
          </w:tcPr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08.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0 - 0</w:t>
            </w: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_U01</w:t>
            </w:r>
          </w:p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sz w:val="20"/>
                <w:szCs w:val="20"/>
              </w:rPr>
              <w:t>Tanışma</w:t>
            </w:r>
          </w:p>
          <w:p w:rsidR="00863A69" w:rsidRPr="00863A69" w:rsidRDefault="00863A69" w:rsidP="00863A6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sz w:val="20"/>
                <w:szCs w:val="20"/>
              </w:rPr>
              <w:t>Staj Tanıtımı ve Düzeni</w:t>
            </w:r>
          </w:p>
        </w:tc>
        <w:tc>
          <w:tcPr>
            <w:tcW w:w="1644" w:type="dxa"/>
            <w:shd w:val="clear" w:color="auto" w:fill="E5DFEC" w:themeFill="accent4" w:themeFillTint="33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_U06</w:t>
            </w:r>
          </w:p>
          <w:p w:rsidR="00863A69" w:rsidRDefault="00863A69" w:rsidP="00EF7093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(Hasta hazırlama)</w:t>
            </w:r>
          </w:p>
        </w:tc>
        <w:tc>
          <w:tcPr>
            <w:tcW w:w="1645" w:type="dxa"/>
            <w:shd w:val="clear" w:color="auto" w:fill="E5DFEC" w:themeFill="accent4" w:themeFillTint="33"/>
            <w:vAlign w:val="center"/>
          </w:tcPr>
          <w:p w:rsidR="00863A69" w:rsidRPr="00397BBD" w:rsidRDefault="00863A69" w:rsidP="00863A6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0124C6">
              <w:rPr>
                <w:rFonts w:ascii="Arial Narrow" w:hAnsi="Arial Narrow" w:cs="Calibri"/>
                <w:b/>
                <w:sz w:val="20"/>
                <w:szCs w:val="20"/>
              </w:rPr>
              <w:t>11</w:t>
            </w:r>
          </w:p>
          <w:p w:rsidR="00863A69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(Hasta hazırlama)</w:t>
            </w:r>
          </w:p>
        </w:tc>
        <w:tc>
          <w:tcPr>
            <w:tcW w:w="1644" w:type="dxa"/>
            <w:shd w:val="clear" w:color="auto" w:fill="E5DFEC" w:themeFill="accent4" w:themeFillTint="33"/>
            <w:vAlign w:val="center"/>
          </w:tcPr>
          <w:p w:rsidR="00863A69" w:rsidRPr="00397BBD" w:rsidRDefault="00863A69" w:rsidP="00863A6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19</w:t>
            </w:r>
          </w:p>
          <w:p w:rsidR="00863A69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(Hasta hazırlama)</w:t>
            </w:r>
          </w:p>
        </w:tc>
        <w:tc>
          <w:tcPr>
            <w:tcW w:w="1645" w:type="dxa"/>
            <w:shd w:val="clear" w:color="auto" w:fill="E5DFEC" w:themeFill="accent4" w:themeFillTint="33"/>
            <w:vAlign w:val="center"/>
          </w:tcPr>
          <w:p w:rsidR="00863A69" w:rsidRPr="00397BBD" w:rsidRDefault="00863A69" w:rsidP="00863A6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24</w:t>
            </w:r>
          </w:p>
          <w:p w:rsidR="00863A69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(Hasta hazırlama)</w:t>
            </w:r>
          </w:p>
        </w:tc>
      </w:tr>
      <w:tr w:rsidR="00863A69" w:rsidRPr="00397BBD" w:rsidTr="000124C6">
        <w:trPr>
          <w:trHeight w:val="1139"/>
        </w:trPr>
        <w:tc>
          <w:tcPr>
            <w:tcW w:w="1039" w:type="dxa"/>
            <w:vAlign w:val="center"/>
          </w:tcPr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09.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0 - 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_U02</w:t>
            </w:r>
          </w:p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sz w:val="20"/>
                <w:szCs w:val="20"/>
              </w:rPr>
              <w:t>Tanışma</w:t>
            </w:r>
          </w:p>
          <w:p w:rsidR="00863A69" w:rsidRPr="00397BBD" w:rsidRDefault="00863A69" w:rsidP="00863A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sz w:val="20"/>
                <w:szCs w:val="20"/>
              </w:rPr>
              <w:t>Staj Tanıtımı ve Düzeni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_U07</w:t>
            </w:r>
          </w:p>
          <w:p w:rsidR="00863A69" w:rsidRDefault="00863A69" w:rsidP="00EF7093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EF7093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DAEEF3" w:themeFill="accent5" w:themeFillTint="33"/>
            <w:vAlign w:val="center"/>
          </w:tcPr>
          <w:p w:rsidR="00863A69" w:rsidRPr="00397BBD" w:rsidRDefault="00863A69" w:rsidP="00863A6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0124C6">
              <w:rPr>
                <w:rFonts w:ascii="Arial Narrow" w:hAnsi="Arial Narrow" w:cs="Calibri"/>
                <w:b/>
                <w:sz w:val="20"/>
                <w:szCs w:val="20"/>
              </w:rPr>
              <w:t>12</w:t>
            </w:r>
          </w:p>
          <w:p w:rsidR="00863A69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863A69" w:rsidRPr="00397BBD" w:rsidRDefault="00863A69" w:rsidP="00863A6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20</w:t>
            </w:r>
          </w:p>
          <w:p w:rsidR="00863A69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DAEEF3" w:themeFill="accent5" w:themeFillTint="33"/>
            <w:vAlign w:val="center"/>
          </w:tcPr>
          <w:p w:rsidR="00863A69" w:rsidRPr="00397BBD" w:rsidRDefault="00863A69" w:rsidP="00863A6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25</w:t>
            </w:r>
          </w:p>
          <w:p w:rsidR="00863A69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863A69" w:rsidRPr="00397BBD" w:rsidTr="00D7516B">
        <w:trPr>
          <w:trHeight w:val="1113"/>
        </w:trPr>
        <w:tc>
          <w:tcPr>
            <w:tcW w:w="1039" w:type="dxa"/>
            <w:vAlign w:val="center"/>
          </w:tcPr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10.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0 - 1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_U03</w:t>
            </w:r>
          </w:p>
          <w:p w:rsidR="00863A69" w:rsidRDefault="00863A69" w:rsidP="00EF7093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EF7093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_U08</w:t>
            </w:r>
          </w:p>
          <w:p w:rsidR="00863A69" w:rsidRDefault="00863A69" w:rsidP="00EF7093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EF7093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5" w:type="dxa"/>
            <w:shd w:val="clear" w:color="auto" w:fill="EAF1DD" w:themeFill="accent3" w:themeFillTint="33"/>
            <w:vAlign w:val="center"/>
          </w:tcPr>
          <w:p w:rsidR="00863A69" w:rsidRPr="00397BBD" w:rsidRDefault="00863A69" w:rsidP="00863A6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0124C6">
              <w:rPr>
                <w:rFonts w:ascii="Arial Narrow" w:hAnsi="Arial Narrow" w:cs="Calibri"/>
                <w:b/>
                <w:sz w:val="20"/>
                <w:szCs w:val="20"/>
              </w:rPr>
              <w:t>13</w:t>
            </w:r>
          </w:p>
          <w:p w:rsidR="00863A69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863A69" w:rsidRPr="00397BBD" w:rsidRDefault="00863A69" w:rsidP="00863A6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21</w:t>
            </w:r>
          </w:p>
          <w:p w:rsidR="00863A69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5" w:type="dxa"/>
            <w:shd w:val="clear" w:color="auto" w:fill="EAF1DD" w:themeFill="accent3" w:themeFillTint="33"/>
            <w:vAlign w:val="center"/>
          </w:tcPr>
          <w:p w:rsidR="00863A69" w:rsidRPr="00397BBD" w:rsidRDefault="00863A69" w:rsidP="00863A6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26</w:t>
            </w:r>
          </w:p>
          <w:p w:rsidR="00863A69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</w:tr>
      <w:tr w:rsidR="00863A69" w:rsidRPr="00397BBD" w:rsidTr="00D7516B">
        <w:trPr>
          <w:trHeight w:val="1376"/>
        </w:trPr>
        <w:tc>
          <w:tcPr>
            <w:tcW w:w="1039" w:type="dxa"/>
            <w:vAlign w:val="center"/>
          </w:tcPr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11.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_U04</w:t>
            </w:r>
          </w:p>
          <w:p w:rsidR="00863A69" w:rsidRDefault="00863A69" w:rsidP="00EF7093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EF7093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_U09</w:t>
            </w:r>
          </w:p>
          <w:p w:rsidR="00863A69" w:rsidRDefault="00863A69" w:rsidP="00EF7093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EF7093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5" w:type="dxa"/>
            <w:shd w:val="clear" w:color="auto" w:fill="EAF1DD" w:themeFill="accent3" w:themeFillTint="33"/>
            <w:vAlign w:val="center"/>
          </w:tcPr>
          <w:p w:rsidR="00863A69" w:rsidRPr="00397BBD" w:rsidRDefault="00863A69" w:rsidP="00863A6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0124C6">
              <w:rPr>
                <w:rFonts w:ascii="Arial Narrow" w:hAnsi="Arial Narrow" w:cs="Calibri"/>
                <w:b/>
                <w:sz w:val="20"/>
                <w:szCs w:val="20"/>
              </w:rPr>
              <w:t>14</w:t>
            </w:r>
          </w:p>
          <w:p w:rsidR="00863A69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863A69" w:rsidRPr="00397BBD" w:rsidRDefault="00863A69" w:rsidP="00863A6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22</w:t>
            </w:r>
          </w:p>
          <w:p w:rsidR="00863A69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5" w:type="dxa"/>
            <w:shd w:val="clear" w:color="auto" w:fill="EAF1DD" w:themeFill="accent3" w:themeFillTint="33"/>
            <w:vAlign w:val="center"/>
          </w:tcPr>
          <w:p w:rsidR="00863A69" w:rsidRPr="00397BBD" w:rsidRDefault="00863A69" w:rsidP="00863A6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27</w:t>
            </w:r>
          </w:p>
          <w:p w:rsidR="00863A69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</w:tr>
      <w:tr w:rsidR="00863A69" w:rsidRPr="00397BBD" w:rsidTr="00EF7093">
        <w:trPr>
          <w:trHeight w:hRule="exact" w:val="644"/>
        </w:trPr>
        <w:tc>
          <w:tcPr>
            <w:tcW w:w="1039" w:type="dxa"/>
            <w:vAlign w:val="center"/>
          </w:tcPr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0 -13.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8222" w:type="dxa"/>
            <w:gridSpan w:val="5"/>
            <w:vAlign w:val="center"/>
          </w:tcPr>
          <w:p w:rsidR="00863A69" w:rsidRPr="00397BBD" w:rsidRDefault="00863A69" w:rsidP="00D7516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ÖĞLE ARASI</w:t>
            </w:r>
          </w:p>
        </w:tc>
      </w:tr>
      <w:tr w:rsidR="00863A69" w:rsidRPr="00397BBD" w:rsidTr="00991696">
        <w:trPr>
          <w:trHeight w:val="1216"/>
        </w:trPr>
        <w:tc>
          <w:tcPr>
            <w:tcW w:w="1039" w:type="dxa"/>
            <w:vAlign w:val="center"/>
          </w:tcPr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13.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0 - 1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_01</w:t>
            </w:r>
          </w:p>
          <w:p w:rsidR="00863A69" w:rsidRPr="00863A69" w:rsidRDefault="00863A69" w:rsidP="00EF709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63A69">
              <w:rPr>
                <w:rFonts w:ascii="Arial Narrow" w:hAnsi="Arial Narrow" w:cs="Arial"/>
                <w:bCs/>
                <w:sz w:val="20"/>
                <w:szCs w:val="20"/>
              </w:rPr>
              <w:t>Derinin yapısı,</w:t>
            </w:r>
            <w:r w:rsidR="000124C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863A69">
              <w:rPr>
                <w:rFonts w:ascii="Arial Narrow" w:hAnsi="Arial Narrow" w:cs="Arial"/>
                <w:bCs/>
                <w:sz w:val="20"/>
                <w:szCs w:val="20"/>
              </w:rPr>
              <w:t xml:space="preserve">görevleri ve </w:t>
            </w:r>
            <w:proofErr w:type="spellStart"/>
            <w:r w:rsidRPr="00863A69">
              <w:rPr>
                <w:rFonts w:ascii="Arial Narrow" w:hAnsi="Arial Narrow" w:cs="Arial"/>
                <w:bCs/>
                <w:sz w:val="20"/>
                <w:szCs w:val="20"/>
              </w:rPr>
              <w:t>elementer</w:t>
            </w:r>
            <w:proofErr w:type="spellEnd"/>
            <w:r w:rsidRPr="00863A69">
              <w:rPr>
                <w:rFonts w:ascii="Arial Narrow" w:hAnsi="Arial Narrow" w:cs="Arial"/>
                <w:bCs/>
                <w:sz w:val="20"/>
                <w:szCs w:val="20"/>
              </w:rPr>
              <w:t xml:space="preserve"> lezyonlar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1</w:t>
            </w:r>
          </w:p>
          <w:p w:rsidR="00863A69" w:rsidRPr="00397BBD" w:rsidRDefault="00863A69" w:rsidP="00863A6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 KILIÇ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_04</w:t>
            </w:r>
          </w:p>
          <w:p w:rsidR="00863A69" w:rsidRPr="000124C6" w:rsidRDefault="000124C6" w:rsidP="00EF70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24C6">
              <w:rPr>
                <w:rFonts w:ascii="Arial Narrow" w:hAnsi="Arial Narrow" w:cs="Arial"/>
                <w:bCs/>
                <w:sz w:val="20"/>
                <w:szCs w:val="20"/>
              </w:rPr>
              <w:t>Derinin mantar hastalıkları</w:t>
            </w:r>
          </w:p>
          <w:p w:rsidR="00863A69" w:rsidRPr="00397BBD" w:rsidRDefault="00863A69" w:rsidP="000124C6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 w:rsidR="000124C6">
              <w:rPr>
                <w:rFonts w:ascii="Arial Narrow" w:hAnsi="Arial Narrow"/>
                <w:b/>
                <w:sz w:val="20"/>
                <w:szCs w:val="20"/>
              </w:rPr>
              <w:t>Z ÖĞRETMEN</w:t>
            </w:r>
          </w:p>
        </w:tc>
        <w:tc>
          <w:tcPr>
            <w:tcW w:w="1645" w:type="dxa"/>
            <w:shd w:val="clear" w:color="auto" w:fill="F2DBDB" w:themeFill="accent2" w:themeFillTint="33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U</w:t>
            </w:r>
            <w:r w:rsidR="000124C6">
              <w:rPr>
                <w:rFonts w:ascii="Arial Narrow" w:hAnsi="Arial Narrow" w:cs="Calibri"/>
                <w:b/>
                <w:sz w:val="20"/>
                <w:szCs w:val="20"/>
              </w:rPr>
              <w:t>15</w:t>
            </w:r>
          </w:p>
          <w:p w:rsidR="00863A69" w:rsidRPr="00397BBD" w:rsidRDefault="000124C6" w:rsidP="000124C6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Seminer programı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_0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7</w:t>
            </w:r>
          </w:p>
          <w:p w:rsidR="00863A69" w:rsidRPr="00991696" w:rsidRDefault="00991696" w:rsidP="00EF7093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91696">
              <w:rPr>
                <w:rFonts w:ascii="Arial Narrow" w:hAnsi="Arial Narrow" w:cs="Arial"/>
                <w:bCs/>
                <w:sz w:val="20"/>
                <w:szCs w:val="20"/>
              </w:rPr>
              <w:t>Eritemli</w:t>
            </w:r>
            <w:proofErr w:type="spellEnd"/>
            <w:r w:rsidRPr="0099169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91696">
              <w:rPr>
                <w:rFonts w:ascii="Arial Narrow" w:hAnsi="Arial Narrow" w:cs="Arial"/>
                <w:bCs/>
                <w:sz w:val="20"/>
                <w:szCs w:val="20"/>
              </w:rPr>
              <w:t>skuamlı</w:t>
            </w:r>
            <w:proofErr w:type="spellEnd"/>
            <w:r w:rsidRPr="00991696">
              <w:rPr>
                <w:rFonts w:ascii="Arial Narrow" w:hAnsi="Arial Narrow" w:cs="Arial"/>
                <w:bCs/>
                <w:sz w:val="20"/>
                <w:szCs w:val="20"/>
              </w:rPr>
              <w:t xml:space="preserve"> hastalıklar 1</w:t>
            </w:r>
          </w:p>
          <w:p w:rsidR="00863A69" w:rsidRPr="00397BBD" w:rsidRDefault="00991696" w:rsidP="00EF7093">
            <w:pPr>
              <w:pStyle w:val="TableParagraph"/>
              <w:spacing w:before="1" w:line="237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Z ÖĞRETMEN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_1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0</w:t>
            </w:r>
          </w:p>
          <w:p w:rsidR="00991696" w:rsidRDefault="00991696" w:rsidP="00EF7093">
            <w:pPr>
              <w:pStyle w:val="TableParagraph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0351B">
              <w:rPr>
                <w:rFonts w:ascii="Arial Narrow" w:hAnsi="Arial Narrow" w:cs="Arial"/>
                <w:sz w:val="20"/>
                <w:szCs w:val="20"/>
              </w:rPr>
              <w:t>Seboreik</w:t>
            </w:r>
            <w:proofErr w:type="spellEnd"/>
            <w:r w:rsidRPr="00A0351B">
              <w:rPr>
                <w:rFonts w:ascii="Arial Narrow" w:hAnsi="Arial Narrow" w:cs="Arial"/>
                <w:sz w:val="20"/>
                <w:szCs w:val="20"/>
              </w:rPr>
              <w:t xml:space="preserve"> hastalıklar (akne, </w:t>
            </w:r>
            <w:proofErr w:type="spellStart"/>
            <w:r w:rsidRPr="00A0351B">
              <w:rPr>
                <w:rFonts w:ascii="Arial Narrow" w:hAnsi="Arial Narrow" w:cs="Arial"/>
                <w:sz w:val="20"/>
                <w:szCs w:val="20"/>
              </w:rPr>
              <w:t>seboreik</w:t>
            </w:r>
            <w:proofErr w:type="spellEnd"/>
            <w:r w:rsidRPr="00A0351B">
              <w:rPr>
                <w:rFonts w:ascii="Arial Narrow" w:hAnsi="Arial Narrow" w:cs="Arial"/>
                <w:sz w:val="20"/>
                <w:szCs w:val="20"/>
              </w:rPr>
              <w:t xml:space="preserve"> dermatit, </w:t>
            </w:r>
            <w:proofErr w:type="spellStart"/>
            <w:r w:rsidRPr="00A0351B">
              <w:rPr>
                <w:rFonts w:ascii="Arial Narrow" w:hAnsi="Arial Narrow" w:cs="Arial"/>
                <w:sz w:val="20"/>
                <w:szCs w:val="20"/>
              </w:rPr>
              <w:t>rozase</w:t>
            </w:r>
            <w:proofErr w:type="spellEnd"/>
            <w:r w:rsidRPr="00A0351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863A69" w:rsidRPr="00397BBD" w:rsidRDefault="00991696" w:rsidP="00EF7093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Z ÖĞRETMEN</w:t>
            </w:r>
          </w:p>
        </w:tc>
      </w:tr>
      <w:tr w:rsidR="00863A69" w:rsidRPr="00397BBD" w:rsidTr="00991696">
        <w:trPr>
          <w:trHeight w:val="1133"/>
        </w:trPr>
        <w:tc>
          <w:tcPr>
            <w:tcW w:w="1039" w:type="dxa"/>
            <w:vAlign w:val="center"/>
          </w:tcPr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14.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0 - 1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_02</w:t>
            </w:r>
          </w:p>
          <w:p w:rsidR="00863A69" w:rsidRPr="00863A69" w:rsidRDefault="00863A69" w:rsidP="00863A6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63A69">
              <w:rPr>
                <w:rFonts w:ascii="Arial Narrow" w:hAnsi="Arial Narrow" w:cs="Arial"/>
                <w:bCs/>
                <w:sz w:val="20"/>
                <w:szCs w:val="20"/>
              </w:rPr>
              <w:t>Derinin yapısı,</w:t>
            </w:r>
            <w:r w:rsidR="000124C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863A69">
              <w:rPr>
                <w:rFonts w:ascii="Arial Narrow" w:hAnsi="Arial Narrow" w:cs="Arial"/>
                <w:bCs/>
                <w:sz w:val="20"/>
                <w:szCs w:val="20"/>
              </w:rPr>
              <w:t xml:space="preserve">görevleri ve </w:t>
            </w:r>
            <w:proofErr w:type="spellStart"/>
            <w:r w:rsidRPr="00863A69">
              <w:rPr>
                <w:rFonts w:ascii="Arial Narrow" w:hAnsi="Arial Narrow" w:cs="Arial"/>
                <w:bCs/>
                <w:sz w:val="20"/>
                <w:szCs w:val="20"/>
              </w:rPr>
              <w:t>elementer</w:t>
            </w:r>
            <w:proofErr w:type="spellEnd"/>
            <w:r w:rsidRPr="00863A69">
              <w:rPr>
                <w:rFonts w:ascii="Arial Narrow" w:hAnsi="Arial Narrow" w:cs="Arial"/>
                <w:bCs/>
                <w:sz w:val="20"/>
                <w:szCs w:val="20"/>
              </w:rPr>
              <w:t xml:space="preserve"> lezyonlar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2</w:t>
            </w:r>
          </w:p>
          <w:p w:rsidR="00863A69" w:rsidRPr="00397BBD" w:rsidRDefault="00863A69" w:rsidP="00863A6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 KILIÇ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_05</w:t>
            </w:r>
          </w:p>
          <w:p w:rsidR="00863A69" w:rsidRPr="00397BBD" w:rsidRDefault="000124C6" w:rsidP="00EF709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24C6">
              <w:rPr>
                <w:rFonts w:ascii="Arial Narrow" w:hAnsi="Arial Narrow" w:cs="Arial"/>
                <w:bCs/>
                <w:sz w:val="20"/>
                <w:szCs w:val="20"/>
              </w:rPr>
              <w:t xml:space="preserve">Derinin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bakteriyel </w:t>
            </w:r>
            <w:r w:rsidRPr="000124C6">
              <w:rPr>
                <w:rFonts w:ascii="Arial Narrow" w:hAnsi="Arial Narrow" w:cs="Arial"/>
                <w:bCs/>
                <w:sz w:val="20"/>
                <w:szCs w:val="20"/>
              </w:rPr>
              <w:t>hastalıkları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1</w:t>
            </w:r>
          </w:p>
          <w:p w:rsidR="00863A69" w:rsidRPr="00397BBD" w:rsidRDefault="000124C6" w:rsidP="00EF7093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 MERMUTLU</w:t>
            </w:r>
          </w:p>
        </w:tc>
        <w:tc>
          <w:tcPr>
            <w:tcW w:w="1645" w:type="dxa"/>
            <w:shd w:val="clear" w:color="auto" w:fill="F2DBDB" w:themeFill="accent2" w:themeFillTint="33"/>
            <w:vAlign w:val="center"/>
          </w:tcPr>
          <w:p w:rsidR="00991696" w:rsidRPr="00397BBD" w:rsidRDefault="00991696" w:rsidP="0099169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U16</w:t>
            </w:r>
          </w:p>
          <w:p w:rsidR="00863A69" w:rsidRPr="00397BBD" w:rsidRDefault="00991696" w:rsidP="00991696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Seminer programı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991696" w:rsidRPr="00397BBD" w:rsidRDefault="00991696" w:rsidP="0099169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_0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8</w:t>
            </w:r>
          </w:p>
          <w:p w:rsidR="00991696" w:rsidRPr="00991696" w:rsidRDefault="00991696" w:rsidP="00991696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91696">
              <w:rPr>
                <w:rFonts w:ascii="Arial Narrow" w:hAnsi="Arial Narrow" w:cs="Arial"/>
                <w:bCs/>
                <w:sz w:val="20"/>
                <w:szCs w:val="20"/>
              </w:rPr>
              <w:t>Eritemli</w:t>
            </w:r>
            <w:proofErr w:type="spellEnd"/>
            <w:r w:rsidRPr="0099169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91696">
              <w:rPr>
                <w:rFonts w:ascii="Arial Narrow" w:hAnsi="Arial Narrow" w:cs="Arial"/>
                <w:bCs/>
                <w:sz w:val="20"/>
                <w:szCs w:val="20"/>
              </w:rPr>
              <w:t>skuamlı</w:t>
            </w:r>
            <w:proofErr w:type="spellEnd"/>
            <w:r w:rsidRPr="00991696">
              <w:rPr>
                <w:rFonts w:ascii="Arial Narrow" w:hAnsi="Arial Narrow" w:cs="Arial"/>
                <w:bCs/>
                <w:sz w:val="20"/>
                <w:szCs w:val="20"/>
              </w:rPr>
              <w:t xml:space="preserve"> hastalıklar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  <w:p w:rsidR="00863A69" w:rsidRPr="00397BBD" w:rsidRDefault="00991696" w:rsidP="00991696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Z ÖĞRETMEN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_1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  <w:p w:rsidR="00991696" w:rsidRDefault="00991696" w:rsidP="00991696">
            <w:pPr>
              <w:pStyle w:val="TableParagraph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0351B">
              <w:rPr>
                <w:rFonts w:ascii="Arial Narrow" w:hAnsi="Arial Narrow" w:cs="Arial"/>
                <w:sz w:val="20"/>
                <w:szCs w:val="20"/>
              </w:rPr>
              <w:t>Seboreik</w:t>
            </w:r>
            <w:proofErr w:type="spellEnd"/>
            <w:r w:rsidRPr="00A0351B">
              <w:rPr>
                <w:rFonts w:ascii="Arial Narrow" w:hAnsi="Arial Narrow" w:cs="Arial"/>
                <w:sz w:val="20"/>
                <w:szCs w:val="20"/>
              </w:rPr>
              <w:t xml:space="preserve"> hastalıklar (akne, </w:t>
            </w:r>
            <w:proofErr w:type="spellStart"/>
            <w:r w:rsidRPr="00A0351B">
              <w:rPr>
                <w:rFonts w:ascii="Arial Narrow" w:hAnsi="Arial Narrow" w:cs="Arial"/>
                <w:sz w:val="20"/>
                <w:szCs w:val="20"/>
              </w:rPr>
              <w:t>seboreik</w:t>
            </w:r>
            <w:proofErr w:type="spellEnd"/>
            <w:r w:rsidRPr="00A0351B">
              <w:rPr>
                <w:rFonts w:ascii="Arial Narrow" w:hAnsi="Arial Narrow" w:cs="Arial"/>
                <w:sz w:val="20"/>
                <w:szCs w:val="20"/>
              </w:rPr>
              <w:t xml:space="preserve"> dermatit, </w:t>
            </w:r>
            <w:proofErr w:type="spellStart"/>
            <w:r w:rsidRPr="00A0351B">
              <w:rPr>
                <w:rFonts w:ascii="Arial Narrow" w:hAnsi="Arial Narrow" w:cs="Arial"/>
                <w:sz w:val="20"/>
                <w:szCs w:val="20"/>
              </w:rPr>
              <w:t>rozase</w:t>
            </w:r>
            <w:proofErr w:type="spellEnd"/>
            <w:r w:rsidRPr="00A0351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863A69" w:rsidRPr="00397BBD" w:rsidRDefault="00991696" w:rsidP="00B30E2E">
            <w:pPr>
              <w:pStyle w:val="TableParagraph"/>
              <w:spacing w:before="4" w:line="237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Z ÖĞRETMEN</w:t>
            </w:r>
          </w:p>
        </w:tc>
      </w:tr>
      <w:tr w:rsidR="00863A69" w:rsidRPr="00397BBD" w:rsidTr="00991696">
        <w:trPr>
          <w:trHeight w:val="1254"/>
        </w:trPr>
        <w:tc>
          <w:tcPr>
            <w:tcW w:w="1039" w:type="dxa"/>
            <w:vAlign w:val="center"/>
          </w:tcPr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15.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0 - 1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863A69" w:rsidRPr="00397BBD" w:rsidRDefault="00863A69" w:rsidP="00EF709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_03</w:t>
            </w:r>
          </w:p>
          <w:p w:rsidR="00863A69" w:rsidRDefault="00863A69" w:rsidP="00EF7093">
            <w:pPr>
              <w:pStyle w:val="TableParagraph"/>
              <w:spacing w:before="1"/>
              <w:ind w:left="148" w:right="133" w:hanging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A69">
              <w:rPr>
                <w:rFonts w:ascii="Arial Narrow" w:hAnsi="Arial Narrow" w:cs="Arial"/>
                <w:sz w:val="20"/>
                <w:szCs w:val="20"/>
              </w:rPr>
              <w:t>Dermatolojide tanı ve tedavi</w:t>
            </w:r>
            <w:r w:rsidRPr="00BE3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3A69" w:rsidRPr="00397BBD" w:rsidRDefault="00863A69" w:rsidP="000124C6">
            <w:pPr>
              <w:pStyle w:val="TableParagraph"/>
              <w:spacing w:before="1"/>
              <w:ind w:left="148" w:hanging="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 MERMUTLU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0124C6" w:rsidRPr="00397BBD" w:rsidRDefault="000124C6" w:rsidP="000124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_0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6</w:t>
            </w:r>
          </w:p>
          <w:p w:rsidR="000124C6" w:rsidRPr="00397BBD" w:rsidRDefault="000124C6" w:rsidP="000124C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24C6">
              <w:rPr>
                <w:rFonts w:ascii="Arial Narrow" w:hAnsi="Arial Narrow" w:cs="Arial"/>
                <w:bCs/>
                <w:sz w:val="20"/>
                <w:szCs w:val="20"/>
              </w:rPr>
              <w:t xml:space="preserve">Derinin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bakteriyel </w:t>
            </w:r>
            <w:r w:rsidRPr="000124C6">
              <w:rPr>
                <w:rFonts w:ascii="Arial Narrow" w:hAnsi="Arial Narrow" w:cs="Arial"/>
                <w:bCs/>
                <w:sz w:val="20"/>
                <w:szCs w:val="20"/>
              </w:rPr>
              <w:t>hastalıkları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2</w:t>
            </w:r>
          </w:p>
          <w:p w:rsidR="00863A69" w:rsidRPr="00397BBD" w:rsidRDefault="000124C6" w:rsidP="000124C6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 MERMUTLU</w:t>
            </w:r>
          </w:p>
        </w:tc>
        <w:tc>
          <w:tcPr>
            <w:tcW w:w="1645" w:type="dxa"/>
            <w:shd w:val="clear" w:color="auto" w:fill="F2DBDB" w:themeFill="accent2" w:themeFillTint="33"/>
            <w:vAlign w:val="center"/>
          </w:tcPr>
          <w:p w:rsidR="00991696" w:rsidRPr="00397BBD" w:rsidRDefault="00991696" w:rsidP="0099169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U17</w:t>
            </w:r>
          </w:p>
          <w:p w:rsidR="00863A69" w:rsidRPr="00397BBD" w:rsidRDefault="00991696" w:rsidP="00991696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Seminer programı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991696" w:rsidRPr="00397BBD" w:rsidRDefault="00991696" w:rsidP="0099169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_0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9</w:t>
            </w:r>
          </w:p>
          <w:p w:rsidR="00991696" w:rsidRPr="00397BBD" w:rsidRDefault="00991696" w:rsidP="0099169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24C6">
              <w:rPr>
                <w:rFonts w:ascii="Arial Narrow" w:hAnsi="Arial Narrow" w:cs="Arial"/>
                <w:bCs/>
                <w:sz w:val="20"/>
                <w:szCs w:val="20"/>
              </w:rPr>
              <w:t xml:space="preserve">Derinin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paraziter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0124C6">
              <w:rPr>
                <w:rFonts w:ascii="Arial Narrow" w:hAnsi="Arial Narrow" w:cs="Arial"/>
                <w:bCs/>
                <w:sz w:val="20"/>
                <w:szCs w:val="20"/>
              </w:rPr>
              <w:t>hastalıkları</w:t>
            </w:r>
          </w:p>
          <w:p w:rsidR="00863A69" w:rsidRPr="00397BBD" w:rsidRDefault="00991696" w:rsidP="00991696">
            <w:pPr>
              <w:pStyle w:val="TableParagraph"/>
              <w:spacing w:before="2" w:line="191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 MERMUTLU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863A69" w:rsidRPr="00397BBD" w:rsidRDefault="00863A69" w:rsidP="00D7516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_1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2</w:t>
            </w:r>
          </w:p>
          <w:p w:rsidR="00991696" w:rsidRPr="00397BBD" w:rsidRDefault="00991696" w:rsidP="0099169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24C6">
              <w:rPr>
                <w:rFonts w:ascii="Arial Narrow" w:hAnsi="Arial Narrow" w:cs="Arial"/>
                <w:bCs/>
                <w:sz w:val="20"/>
                <w:szCs w:val="20"/>
              </w:rPr>
              <w:t xml:space="preserve">Derinin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viral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0124C6">
              <w:rPr>
                <w:rFonts w:ascii="Arial Narrow" w:hAnsi="Arial Narrow" w:cs="Arial"/>
                <w:bCs/>
                <w:sz w:val="20"/>
                <w:szCs w:val="20"/>
              </w:rPr>
              <w:t>hastalıkları</w:t>
            </w:r>
          </w:p>
          <w:p w:rsidR="00863A69" w:rsidRPr="00397BBD" w:rsidRDefault="00991696" w:rsidP="00991696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 MERMUTLU</w:t>
            </w:r>
          </w:p>
        </w:tc>
      </w:tr>
      <w:tr w:rsidR="00863A69" w:rsidRPr="00397BBD" w:rsidTr="000124C6">
        <w:trPr>
          <w:trHeight w:val="1272"/>
        </w:trPr>
        <w:tc>
          <w:tcPr>
            <w:tcW w:w="1039" w:type="dxa"/>
            <w:vAlign w:val="center"/>
          </w:tcPr>
          <w:p w:rsidR="00863A69" w:rsidRPr="00397BBD" w:rsidRDefault="00863A69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16.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0 - 1</w:t>
            </w: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863A69" w:rsidRPr="00397BBD" w:rsidRDefault="00863A69" w:rsidP="0099169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_U05</w:t>
            </w:r>
          </w:p>
          <w:p w:rsidR="00863A69" w:rsidRDefault="00863A69" w:rsidP="00EF7093">
            <w:pPr>
              <w:pStyle w:val="TableParagraph"/>
              <w:spacing w:line="237" w:lineRule="auto"/>
              <w:ind w:left="148" w:right="133" w:hanging="4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0124C6" w:rsidRPr="00397BBD" w:rsidRDefault="000124C6" w:rsidP="00EF7093">
            <w:pPr>
              <w:pStyle w:val="TableParagraph"/>
              <w:spacing w:line="237" w:lineRule="auto"/>
              <w:ind w:left="148" w:right="133" w:hanging="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863A69" w:rsidRPr="00397BBD" w:rsidRDefault="00863A69" w:rsidP="00D7516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_U1</w:t>
            </w:r>
            <w:r w:rsidR="000124C6">
              <w:rPr>
                <w:rFonts w:ascii="Arial Narrow" w:hAnsi="Arial Narrow" w:cs="Calibri"/>
                <w:b/>
                <w:sz w:val="20"/>
                <w:szCs w:val="20"/>
              </w:rPr>
              <w:t>0</w:t>
            </w:r>
          </w:p>
          <w:p w:rsidR="00863A69" w:rsidRDefault="00863A69" w:rsidP="00D7516B">
            <w:pPr>
              <w:pStyle w:val="TableParagraph"/>
              <w:spacing w:line="237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991696" w:rsidRPr="00397BBD" w:rsidRDefault="00991696" w:rsidP="00D7516B">
            <w:pPr>
              <w:pStyle w:val="TableParagraph"/>
              <w:spacing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DAEEF3" w:themeFill="accent5" w:themeFillTint="33"/>
            <w:vAlign w:val="center"/>
          </w:tcPr>
          <w:p w:rsidR="00863A69" w:rsidRPr="00397BBD" w:rsidRDefault="00863A69" w:rsidP="00D7516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_U1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8</w:t>
            </w:r>
          </w:p>
          <w:p w:rsidR="00863A69" w:rsidRDefault="00863A69" w:rsidP="00D7516B">
            <w:pPr>
              <w:pStyle w:val="TableParagraph"/>
              <w:spacing w:line="204" w:lineRule="exac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991696" w:rsidRPr="00397BBD" w:rsidRDefault="00991696" w:rsidP="00D7516B">
            <w:pPr>
              <w:pStyle w:val="TableParagraph"/>
              <w:spacing w:line="204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863A69" w:rsidRPr="00397BBD" w:rsidRDefault="00863A69" w:rsidP="0099169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_U23</w:t>
            </w:r>
          </w:p>
          <w:p w:rsidR="00863A69" w:rsidRDefault="00863A69" w:rsidP="00991696">
            <w:pPr>
              <w:pStyle w:val="TableParagraph"/>
              <w:spacing w:line="237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991696" w:rsidRPr="00397BBD" w:rsidRDefault="00991696" w:rsidP="00991696">
            <w:pPr>
              <w:pStyle w:val="TableParagraph"/>
              <w:spacing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DAEEF3" w:themeFill="accent5" w:themeFillTint="33"/>
            <w:vAlign w:val="center"/>
          </w:tcPr>
          <w:p w:rsidR="00863A69" w:rsidRPr="00397BBD" w:rsidRDefault="00863A69" w:rsidP="00D7516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_U2</w:t>
            </w:r>
            <w:r w:rsidR="00991696">
              <w:rPr>
                <w:rFonts w:ascii="Arial Narrow" w:hAnsi="Arial Narrow" w:cs="Calibri"/>
                <w:b/>
                <w:sz w:val="20"/>
                <w:szCs w:val="20"/>
              </w:rPr>
              <w:t>8</w:t>
            </w:r>
          </w:p>
          <w:p w:rsidR="00863A69" w:rsidRDefault="00863A69" w:rsidP="00D7516B">
            <w:pPr>
              <w:pStyle w:val="TableParagraph"/>
              <w:spacing w:line="191" w:lineRule="exac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991696" w:rsidRPr="00397BBD" w:rsidRDefault="00991696" w:rsidP="00D7516B">
            <w:pPr>
              <w:pStyle w:val="TableParagraph"/>
              <w:spacing w:line="191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</w:tbl>
    <w:p w:rsidR="00991696" w:rsidRDefault="00524E9E" w:rsidP="00524E9E">
      <w:pPr>
        <w:rPr>
          <w:b/>
          <w:position w:val="-1"/>
          <w:sz w:val="24"/>
          <w:szCs w:val="24"/>
        </w:rPr>
      </w:pPr>
      <w:r w:rsidRPr="00F55C82">
        <w:rPr>
          <w:b/>
          <w:position w:val="-1"/>
          <w:sz w:val="24"/>
          <w:szCs w:val="24"/>
        </w:rPr>
        <w:br w:type="page"/>
      </w:r>
    </w:p>
    <w:tbl>
      <w:tblPr>
        <w:tblW w:w="926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644"/>
        <w:gridCol w:w="1644"/>
        <w:gridCol w:w="1645"/>
        <w:gridCol w:w="1644"/>
        <w:gridCol w:w="1645"/>
      </w:tblGrid>
      <w:tr w:rsidR="00991696" w:rsidRPr="00397BBD" w:rsidTr="002A7259">
        <w:trPr>
          <w:trHeight w:hRule="exact" w:val="396"/>
        </w:trPr>
        <w:tc>
          <w:tcPr>
            <w:tcW w:w="9261" w:type="dxa"/>
            <w:gridSpan w:val="6"/>
            <w:vAlign w:val="center"/>
          </w:tcPr>
          <w:p w:rsidR="00991696" w:rsidRPr="00397BBD" w:rsidRDefault="00991696" w:rsidP="002A7259">
            <w:pPr>
              <w:pStyle w:val="TableParagraph"/>
              <w:ind w:left="-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 Hafta</w:t>
            </w:r>
          </w:p>
        </w:tc>
      </w:tr>
      <w:tr w:rsidR="00991696" w:rsidRPr="00397BBD" w:rsidTr="002A7259">
        <w:trPr>
          <w:trHeight w:hRule="exact" w:val="583"/>
        </w:trPr>
        <w:tc>
          <w:tcPr>
            <w:tcW w:w="1039" w:type="dxa"/>
            <w:vAlign w:val="center"/>
          </w:tcPr>
          <w:p w:rsidR="00991696" w:rsidRPr="00397BBD" w:rsidRDefault="00991696" w:rsidP="002A72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991696" w:rsidRPr="00397BBD" w:rsidRDefault="00991696" w:rsidP="002A725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Pazartesi</w:t>
            </w:r>
          </w:p>
        </w:tc>
        <w:tc>
          <w:tcPr>
            <w:tcW w:w="1644" w:type="dxa"/>
            <w:vAlign w:val="center"/>
          </w:tcPr>
          <w:p w:rsidR="00991696" w:rsidRPr="00397BBD" w:rsidRDefault="00991696" w:rsidP="002A725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Salı</w:t>
            </w:r>
          </w:p>
        </w:tc>
        <w:tc>
          <w:tcPr>
            <w:tcW w:w="1645" w:type="dxa"/>
            <w:vAlign w:val="center"/>
          </w:tcPr>
          <w:p w:rsidR="00991696" w:rsidRPr="00397BBD" w:rsidRDefault="00991696" w:rsidP="002A725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Çarşamba</w:t>
            </w:r>
          </w:p>
        </w:tc>
        <w:tc>
          <w:tcPr>
            <w:tcW w:w="1644" w:type="dxa"/>
            <w:vAlign w:val="center"/>
          </w:tcPr>
          <w:p w:rsidR="00991696" w:rsidRPr="00397BBD" w:rsidRDefault="00991696" w:rsidP="002A725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Perşembe</w:t>
            </w:r>
          </w:p>
        </w:tc>
        <w:tc>
          <w:tcPr>
            <w:tcW w:w="1645" w:type="dxa"/>
            <w:vAlign w:val="center"/>
          </w:tcPr>
          <w:p w:rsidR="00991696" w:rsidRPr="00397BBD" w:rsidRDefault="00991696" w:rsidP="002A725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Cuma</w:t>
            </w:r>
          </w:p>
        </w:tc>
      </w:tr>
      <w:tr w:rsidR="00B30E2E" w:rsidRPr="00397BBD" w:rsidTr="00B30E2E">
        <w:trPr>
          <w:trHeight w:val="1109"/>
        </w:trPr>
        <w:tc>
          <w:tcPr>
            <w:tcW w:w="1039" w:type="dxa"/>
            <w:vAlign w:val="center"/>
          </w:tcPr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08.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0 - 0</w:t>
            </w: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E5DFEC" w:themeFill="accent4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29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(Hasta hazırlama)</w:t>
            </w:r>
          </w:p>
        </w:tc>
        <w:tc>
          <w:tcPr>
            <w:tcW w:w="1644" w:type="dxa"/>
            <w:shd w:val="clear" w:color="auto" w:fill="E5DFEC" w:themeFill="accent4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34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(Hasta hazırlama)</w:t>
            </w:r>
          </w:p>
        </w:tc>
        <w:tc>
          <w:tcPr>
            <w:tcW w:w="1645" w:type="dxa"/>
            <w:shd w:val="clear" w:color="auto" w:fill="E5DFEC" w:themeFill="accent4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39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(Hasta hazırlama)</w:t>
            </w:r>
          </w:p>
        </w:tc>
        <w:tc>
          <w:tcPr>
            <w:tcW w:w="1644" w:type="dxa"/>
            <w:shd w:val="clear" w:color="auto" w:fill="E5DFEC" w:themeFill="accent4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47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(Hasta hazırlama)</w:t>
            </w:r>
          </w:p>
        </w:tc>
        <w:tc>
          <w:tcPr>
            <w:tcW w:w="1645" w:type="dxa"/>
            <w:shd w:val="clear" w:color="auto" w:fill="E5DFEC" w:themeFill="accent4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52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(Hasta hazırlama)</w:t>
            </w:r>
          </w:p>
        </w:tc>
      </w:tr>
      <w:tr w:rsidR="00B30E2E" w:rsidRPr="00397BBD" w:rsidTr="00B30E2E">
        <w:trPr>
          <w:trHeight w:val="1139"/>
        </w:trPr>
        <w:tc>
          <w:tcPr>
            <w:tcW w:w="1039" w:type="dxa"/>
            <w:vAlign w:val="center"/>
          </w:tcPr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09.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0 - 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30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35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DAEEF3" w:themeFill="accent5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40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48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DAEEF3" w:themeFill="accent5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53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B30E2E" w:rsidRPr="00397BBD" w:rsidTr="002A7259">
        <w:trPr>
          <w:trHeight w:val="1113"/>
        </w:trPr>
        <w:tc>
          <w:tcPr>
            <w:tcW w:w="1039" w:type="dxa"/>
            <w:vAlign w:val="center"/>
          </w:tcPr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10.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0 - 1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31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36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5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41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49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5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54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</w:tr>
      <w:tr w:rsidR="00B30E2E" w:rsidRPr="00397BBD" w:rsidTr="002A7259">
        <w:trPr>
          <w:trHeight w:val="1376"/>
        </w:trPr>
        <w:tc>
          <w:tcPr>
            <w:tcW w:w="1039" w:type="dxa"/>
            <w:vAlign w:val="center"/>
          </w:tcPr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11.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32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37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5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42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50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5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55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</w:tr>
      <w:tr w:rsidR="00B30E2E" w:rsidRPr="00397BBD" w:rsidTr="002A7259">
        <w:trPr>
          <w:trHeight w:hRule="exact" w:val="644"/>
        </w:trPr>
        <w:tc>
          <w:tcPr>
            <w:tcW w:w="1039" w:type="dxa"/>
            <w:vAlign w:val="center"/>
          </w:tcPr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0 -13.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8222" w:type="dxa"/>
            <w:gridSpan w:val="5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ÖĞLE ARASI</w:t>
            </w:r>
          </w:p>
        </w:tc>
      </w:tr>
      <w:tr w:rsidR="00B30E2E" w:rsidRPr="00397BBD" w:rsidTr="002A7259">
        <w:trPr>
          <w:trHeight w:val="1216"/>
        </w:trPr>
        <w:tc>
          <w:tcPr>
            <w:tcW w:w="1039" w:type="dxa"/>
            <w:vAlign w:val="center"/>
          </w:tcPr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13.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0 - 1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13</w:t>
            </w:r>
          </w:p>
          <w:p w:rsidR="00B30E2E" w:rsidRPr="00863A69" w:rsidRDefault="00B30E2E" w:rsidP="002A725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C02FD">
              <w:rPr>
                <w:rFonts w:ascii="Arial Narrow" w:hAnsi="Arial Narrow"/>
                <w:bCs/>
                <w:sz w:val="20"/>
                <w:szCs w:val="20"/>
              </w:rPr>
              <w:t xml:space="preserve">Ürtiker, </w:t>
            </w:r>
            <w:proofErr w:type="spellStart"/>
            <w:r w:rsidRPr="008C02FD">
              <w:rPr>
                <w:rFonts w:ascii="Arial Narrow" w:hAnsi="Arial Narrow"/>
                <w:bCs/>
                <w:sz w:val="20"/>
                <w:szCs w:val="20"/>
              </w:rPr>
              <w:t>anjioödem</w:t>
            </w:r>
            <w:proofErr w:type="spellEnd"/>
            <w:r w:rsidRPr="008C02FD">
              <w:rPr>
                <w:rFonts w:ascii="Arial Narrow" w:hAnsi="Arial Narrow"/>
                <w:bCs/>
                <w:sz w:val="20"/>
                <w:szCs w:val="20"/>
              </w:rPr>
              <w:t xml:space="preserve"> ve ilaç </w:t>
            </w:r>
            <w:proofErr w:type="spellStart"/>
            <w:r w:rsidRPr="008C02FD">
              <w:rPr>
                <w:rFonts w:ascii="Arial Narrow" w:hAnsi="Arial Narrow"/>
                <w:bCs/>
                <w:sz w:val="20"/>
                <w:szCs w:val="20"/>
              </w:rPr>
              <w:t>erüpsiyonları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1</w:t>
            </w:r>
          </w:p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Z ÖĞRETMEN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16</w:t>
            </w:r>
          </w:p>
          <w:p w:rsidR="00B30E2E" w:rsidRPr="000124C6" w:rsidRDefault="00B30E2E" w:rsidP="002A725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02FD">
              <w:rPr>
                <w:rFonts w:ascii="Arial Narrow" w:hAnsi="Arial Narrow"/>
                <w:sz w:val="20"/>
                <w:szCs w:val="20"/>
              </w:rPr>
              <w:t>Deri tümörleri</w:t>
            </w:r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 MERMUTLU</w:t>
            </w:r>
          </w:p>
        </w:tc>
        <w:tc>
          <w:tcPr>
            <w:tcW w:w="1645" w:type="dxa"/>
            <w:shd w:val="clear" w:color="auto" w:fill="F2DBDB" w:themeFill="accent2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U43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Seminer programı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19</w:t>
            </w:r>
          </w:p>
          <w:p w:rsidR="00B30E2E" w:rsidRPr="00397BBD" w:rsidRDefault="00B30E2E" w:rsidP="00B30E2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02FD">
              <w:rPr>
                <w:rFonts w:ascii="Arial Narrow" w:hAnsi="Arial Narrow"/>
                <w:sz w:val="20"/>
                <w:szCs w:val="20"/>
              </w:rPr>
              <w:t>Cinsel yolla bulaşan hastalıklar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B30E2E" w:rsidRPr="00397BBD" w:rsidRDefault="00B30E2E" w:rsidP="00B30E2E">
            <w:pPr>
              <w:pStyle w:val="TableParagraph"/>
              <w:spacing w:before="1" w:line="237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 MERMUTLU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22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C02FD">
              <w:rPr>
                <w:rFonts w:ascii="Arial Narrow" w:hAnsi="Arial Narrow"/>
                <w:sz w:val="20"/>
                <w:szCs w:val="20"/>
              </w:rPr>
              <w:t>Kontakt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dermatit ve diğer </w:t>
            </w:r>
            <w:proofErr w:type="spellStart"/>
            <w:r w:rsidRPr="008C02FD">
              <w:rPr>
                <w:rFonts w:ascii="Arial Narrow" w:hAnsi="Arial Narrow"/>
                <w:sz w:val="20"/>
                <w:szCs w:val="20"/>
              </w:rPr>
              <w:t>ekzemalar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Z ÖĞRETMEN</w:t>
            </w:r>
          </w:p>
        </w:tc>
      </w:tr>
      <w:tr w:rsidR="00B30E2E" w:rsidRPr="00397BBD" w:rsidTr="002A7259">
        <w:trPr>
          <w:trHeight w:val="1133"/>
        </w:trPr>
        <w:tc>
          <w:tcPr>
            <w:tcW w:w="1039" w:type="dxa"/>
            <w:vAlign w:val="center"/>
          </w:tcPr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14.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0 - 1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14</w:t>
            </w:r>
          </w:p>
          <w:p w:rsidR="00B30E2E" w:rsidRPr="00863A69" w:rsidRDefault="00B30E2E" w:rsidP="00B30E2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C02FD">
              <w:rPr>
                <w:rFonts w:ascii="Arial Narrow" w:hAnsi="Arial Narrow"/>
                <w:bCs/>
                <w:sz w:val="20"/>
                <w:szCs w:val="20"/>
              </w:rPr>
              <w:t xml:space="preserve">Ürtiker, </w:t>
            </w:r>
            <w:proofErr w:type="spellStart"/>
            <w:r w:rsidRPr="008C02FD">
              <w:rPr>
                <w:rFonts w:ascii="Arial Narrow" w:hAnsi="Arial Narrow"/>
                <w:bCs/>
                <w:sz w:val="20"/>
                <w:szCs w:val="20"/>
              </w:rPr>
              <w:t>anjioödem</w:t>
            </w:r>
            <w:proofErr w:type="spellEnd"/>
            <w:r w:rsidRPr="008C02FD">
              <w:rPr>
                <w:rFonts w:ascii="Arial Narrow" w:hAnsi="Arial Narrow"/>
                <w:bCs/>
                <w:sz w:val="20"/>
                <w:szCs w:val="20"/>
              </w:rPr>
              <w:t xml:space="preserve"> ve ilaç </w:t>
            </w:r>
            <w:proofErr w:type="spellStart"/>
            <w:r w:rsidRPr="008C02FD">
              <w:rPr>
                <w:rFonts w:ascii="Arial Narrow" w:hAnsi="Arial Narrow"/>
                <w:bCs/>
                <w:sz w:val="20"/>
                <w:szCs w:val="20"/>
              </w:rPr>
              <w:t>erüpsiyonları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2</w:t>
            </w:r>
          </w:p>
          <w:p w:rsidR="00B30E2E" w:rsidRPr="00397BBD" w:rsidRDefault="00B30E2E" w:rsidP="00B30E2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Z ÖĞRETMEN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17</w:t>
            </w:r>
          </w:p>
          <w:p w:rsidR="00B30E2E" w:rsidRPr="000124C6" w:rsidRDefault="00B30E2E" w:rsidP="00B30E2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02FD">
              <w:rPr>
                <w:rFonts w:ascii="Arial Narrow" w:hAnsi="Arial Narrow"/>
                <w:sz w:val="20"/>
                <w:szCs w:val="20"/>
              </w:rPr>
              <w:t>Deri tümörleri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B30E2E" w:rsidRPr="00397BBD" w:rsidRDefault="00B30E2E" w:rsidP="00B30E2E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 MERMUTLU</w:t>
            </w:r>
          </w:p>
        </w:tc>
        <w:tc>
          <w:tcPr>
            <w:tcW w:w="1645" w:type="dxa"/>
            <w:shd w:val="clear" w:color="auto" w:fill="F2DBDB" w:themeFill="accent2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U44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Seminer programı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20</w:t>
            </w:r>
          </w:p>
          <w:p w:rsidR="00B30E2E" w:rsidRPr="00991696" w:rsidRDefault="00B30E2E" w:rsidP="002A7259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02FD">
              <w:rPr>
                <w:rFonts w:ascii="Arial Narrow" w:hAnsi="Arial Narrow"/>
                <w:bCs/>
                <w:sz w:val="20"/>
                <w:szCs w:val="20"/>
              </w:rPr>
              <w:t xml:space="preserve">Fiziksel etkenlere bağlı </w:t>
            </w:r>
            <w:proofErr w:type="spellStart"/>
            <w:r w:rsidRPr="008C02FD">
              <w:rPr>
                <w:rFonts w:ascii="Arial Narrow" w:hAnsi="Arial Narrow"/>
                <w:bCs/>
                <w:sz w:val="20"/>
                <w:szCs w:val="20"/>
              </w:rPr>
              <w:t>dermatozlar</w:t>
            </w:r>
            <w:proofErr w:type="spellEnd"/>
            <w:r w:rsidRPr="008C02FD">
              <w:rPr>
                <w:rFonts w:ascii="Arial Narrow" w:hAnsi="Arial Narrow"/>
                <w:bCs/>
                <w:sz w:val="20"/>
                <w:szCs w:val="20"/>
              </w:rPr>
              <w:t>, güneş ışınları ve korunma yolları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1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 KILIÇ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23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C02FD">
              <w:rPr>
                <w:rFonts w:ascii="Arial Narrow" w:hAnsi="Arial Narrow"/>
                <w:sz w:val="20"/>
                <w:szCs w:val="20"/>
              </w:rPr>
              <w:t>Kontakt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dermatit ve diğer </w:t>
            </w:r>
            <w:proofErr w:type="spellStart"/>
            <w:r w:rsidRPr="008C02FD">
              <w:rPr>
                <w:rFonts w:ascii="Arial Narrow" w:hAnsi="Arial Narrow"/>
                <w:sz w:val="20"/>
                <w:szCs w:val="20"/>
              </w:rPr>
              <w:t>ekzemalar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B30E2E" w:rsidRPr="00397BBD" w:rsidRDefault="00B30E2E" w:rsidP="00B30E2E">
            <w:pPr>
              <w:pStyle w:val="TableParagraph"/>
              <w:spacing w:before="4" w:line="237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Z ÖĞRETMEN</w:t>
            </w:r>
          </w:p>
        </w:tc>
      </w:tr>
      <w:tr w:rsidR="00B30E2E" w:rsidRPr="00397BBD" w:rsidTr="002A7259">
        <w:trPr>
          <w:trHeight w:val="1254"/>
        </w:trPr>
        <w:tc>
          <w:tcPr>
            <w:tcW w:w="1039" w:type="dxa"/>
            <w:vAlign w:val="center"/>
          </w:tcPr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15.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0 - 1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15</w:t>
            </w:r>
          </w:p>
          <w:p w:rsidR="00B30E2E" w:rsidRDefault="00B30E2E" w:rsidP="002A7259">
            <w:pPr>
              <w:pStyle w:val="TableParagraph"/>
              <w:spacing w:before="1"/>
              <w:ind w:left="148" w:right="133" w:hanging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C02FD">
              <w:rPr>
                <w:rFonts w:ascii="Arial Narrow" w:hAnsi="Arial Narrow"/>
                <w:sz w:val="20"/>
                <w:szCs w:val="20"/>
              </w:rPr>
              <w:t>Konnektif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doku hastalıkları, </w:t>
            </w: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8C02FD">
              <w:rPr>
                <w:rFonts w:ascii="Arial Narrow" w:hAnsi="Arial Narrow"/>
                <w:sz w:val="20"/>
                <w:szCs w:val="20"/>
              </w:rPr>
              <w:t>ehçet hastalığı</w:t>
            </w:r>
          </w:p>
          <w:p w:rsidR="00B30E2E" w:rsidRPr="00397BBD" w:rsidRDefault="00B30E2E" w:rsidP="00B30E2E">
            <w:pPr>
              <w:pStyle w:val="TableParagraph"/>
              <w:spacing w:before="1"/>
              <w:ind w:left="148" w:hanging="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 KILIÇ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18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02FD">
              <w:rPr>
                <w:rFonts w:ascii="Arial Narrow" w:hAnsi="Arial Narrow"/>
                <w:sz w:val="20"/>
                <w:szCs w:val="20"/>
              </w:rPr>
              <w:t>Cinsel yolla bulaşan hastalıklar</w:t>
            </w:r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  <w:p w:rsidR="00B30E2E" w:rsidRPr="00397BBD" w:rsidRDefault="00B30E2E" w:rsidP="002A7259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 MERMUTLU</w:t>
            </w:r>
          </w:p>
        </w:tc>
        <w:tc>
          <w:tcPr>
            <w:tcW w:w="1645" w:type="dxa"/>
            <w:shd w:val="clear" w:color="auto" w:fill="F2DBDB" w:themeFill="accent2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U45</w:t>
            </w:r>
          </w:p>
          <w:p w:rsidR="00B30E2E" w:rsidRPr="00397BBD" w:rsidRDefault="00B30E2E" w:rsidP="002A7259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Seminer programı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21</w:t>
            </w:r>
          </w:p>
          <w:p w:rsidR="00B30E2E" w:rsidRPr="00991696" w:rsidRDefault="00B30E2E" w:rsidP="00B30E2E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02FD">
              <w:rPr>
                <w:rFonts w:ascii="Arial Narrow" w:hAnsi="Arial Narrow"/>
                <w:bCs/>
                <w:sz w:val="20"/>
                <w:szCs w:val="20"/>
              </w:rPr>
              <w:t xml:space="preserve">Fiziksel etkenlere bağlı </w:t>
            </w:r>
            <w:proofErr w:type="spellStart"/>
            <w:r w:rsidRPr="008C02FD">
              <w:rPr>
                <w:rFonts w:ascii="Arial Narrow" w:hAnsi="Arial Narrow"/>
                <w:bCs/>
                <w:sz w:val="20"/>
                <w:szCs w:val="20"/>
              </w:rPr>
              <w:t>dermatozlar</w:t>
            </w:r>
            <w:proofErr w:type="spellEnd"/>
            <w:r w:rsidRPr="008C02FD">
              <w:rPr>
                <w:rFonts w:ascii="Arial Narrow" w:hAnsi="Arial Narrow"/>
                <w:bCs/>
                <w:sz w:val="20"/>
                <w:szCs w:val="20"/>
              </w:rPr>
              <w:t>, güneş ışınları ve korunma yolları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</w:t>
            </w:r>
          </w:p>
          <w:p w:rsidR="00B30E2E" w:rsidRPr="00397BBD" w:rsidRDefault="00B30E2E" w:rsidP="00B30E2E">
            <w:pPr>
              <w:pStyle w:val="TableParagraph"/>
              <w:spacing w:before="2" w:line="191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 KILIÇ</w:t>
            </w:r>
          </w:p>
        </w:tc>
        <w:tc>
          <w:tcPr>
            <w:tcW w:w="1645" w:type="dxa"/>
            <w:shd w:val="clear" w:color="auto" w:fill="FBD4B4" w:themeFill="accent6" w:themeFillTint="66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24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C02FD">
              <w:rPr>
                <w:rFonts w:ascii="Arial Narrow" w:hAnsi="Arial Narrow"/>
                <w:sz w:val="20"/>
                <w:szCs w:val="20"/>
              </w:rPr>
              <w:t>Atopi</w:t>
            </w:r>
            <w:r>
              <w:rPr>
                <w:rFonts w:ascii="Arial Narrow" w:hAnsi="Arial Narrow"/>
                <w:sz w:val="20"/>
                <w:szCs w:val="20"/>
              </w:rPr>
              <w:t>k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dermatit, </w:t>
            </w:r>
            <w:proofErr w:type="spellStart"/>
            <w:r w:rsidRPr="008C02FD">
              <w:rPr>
                <w:rFonts w:ascii="Arial Narrow" w:hAnsi="Arial Narrow"/>
                <w:sz w:val="20"/>
                <w:szCs w:val="20"/>
              </w:rPr>
              <w:t>iktiyozis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B30E2E" w:rsidRPr="00397BBD" w:rsidRDefault="00B30E2E" w:rsidP="002A7259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 KILIÇ</w:t>
            </w:r>
          </w:p>
        </w:tc>
      </w:tr>
      <w:tr w:rsidR="00B30E2E" w:rsidRPr="00397BBD" w:rsidTr="002A7259">
        <w:trPr>
          <w:trHeight w:val="1272"/>
        </w:trPr>
        <w:tc>
          <w:tcPr>
            <w:tcW w:w="1039" w:type="dxa"/>
            <w:vAlign w:val="center"/>
          </w:tcPr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16.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0 - 1</w:t>
            </w: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33</w:t>
            </w:r>
          </w:p>
          <w:p w:rsidR="00B30E2E" w:rsidRDefault="00B30E2E" w:rsidP="002A7259">
            <w:pPr>
              <w:pStyle w:val="TableParagraph"/>
              <w:spacing w:line="237" w:lineRule="auto"/>
              <w:ind w:left="148" w:right="133" w:hanging="4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spacing w:line="237" w:lineRule="auto"/>
              <w:ind w:left="148" w:right="133" w:hanging="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38</w:t>
            </w:r>
          </w:p>
          <w:p w:rsidR="00B30E2E" w:rsidRDefault="00B30E2E" w:rsidP="002A7259">
            <w:pPr>
              <w:pStyle w:val="TableParagraph"/>
              <w:spacing w:line="237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spacing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DAEEF3" w:themeFill="accent5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46</w:t>
            </w:r>
          </w:p>
          <w:p w:rsidR="00B30E2E" w:rsidRDefault="00B30E2E" w:rsidP="002A7259">
            <w:pPr>
              <w:pStyle w:val="TableParagraph"/>
              <w:spacing w:line="204" w:lineRule="exac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spacing w:line="204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DER_U51</w:t>
            </w:r>
          </w:p>
          <w:p w:rsidR="00B30E2E" w:rsidRDefault="00B30E2E" w:rsidP="002A7259">
            <w:pPr>
              <w:pStyle w:val="TableParagraph"/>
              <w:spacing w:line="237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spacing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DAEEF3" w:themeFill="accent5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56</w:t>
            </w:r>
          </w:p>
          <w:p w:rsidR="00B30E2E" w:rsidRDefault="00B30E2E" w:rsidP="002A7259">
            <w:pPr>
              <w:pStyle w:val="TableParagraph"/>
              <w:spacing w:line="191" w:lineRule="exac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spacing w:line="191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</w:tbl>
    <w:p w:rsidR="00991696" w:rsidRDefault="00991696" w:rsidP="00991696">
      <w:pPr>
        <w:rPr>
          <w:b/>
          <w:position w:val="-1"/>
          <w:sz w:val="24"/>
          <w:szCs w:val="24"/>
        </w:rPr>
      </w:pPr>
      <w:r w:rsidRPr="00F55C82">
        <w:rPr>
          <w:b/>
          <w:position w:val="-1"/>
          <w:sz w:val="24"/>
          <w:szCs w:val="24"/>
        </w:rPr>
        <w:br w:type="page"/>
      </w:r>
    </w:p>
    <w:p w:rsidR="00524E9E" w:rsidRDefault="00524E9E" w:rsidP="00524E9E">
      <w:pPr>
        <w:rPr>
          <w:b/>
          <w:position w:val="-1"/>
          <w:sz w:val="24"/>
          <w:szCs w:val="24"/>
        </w:rPr>
      </w:pPr>
    </w:p>
    <w:tbl>
      <w:tblPr>
        <w:tblW w:w="926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644"/>
        <w:gridCol w:w="1644"/>
        <w:gridCol w:w="1645"/>
        <w:gridCol w:w="1644"/>
        <w:gridCol w:w="1645"/>
      </w:tblGrid>
      <w:tr w:rsidR="00D7516B" w:rsidRPr="00397BBD" w:rsidTr="00397BBD">
        <w:trPr>
          <w:trHeight w:hRule="exact" w:val="396"/>
        </w:trPr>
        <w:tc>
          <w:tcPr>
            <w:tcW w:w="9261" w:type="dxa"/>
            <w:gridSpan w:val="6"/>
            <w:vAlign w:val="center"/>
          </w:tcPr>
          <w:p w:rsidR="00D7516B" w:rsidRPr="00397BBD" w:rsidRDefault="00B30E2E" w:rsidP="00D7516B">
            <w:pPr>
              <w:pStyle w:val="TableParagraph"/>
              <w:ind w:left="-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D7516B" w:rsidRPr="00397BBD">
              <w:rPr>
                <w:rFonts w:ascii="Arial Narrow" w:hAnsi="Arial Narrow"/>
                <w:b/>
                <w:sz w:val="20"/>
                <w:szCs w:val="20"/>
              </w:rPr>
              <w:t>. Hafta</w:t>
            </w:r>
          </w:p>
        </w:tc>
      </w:tr>
      <w:tr w:rsidR="00D7516B" w:rsidRPr="00397BBD" w:rsidTr="00397BBD">
        <w:trPr>
          <w:trHeight w:hRule="exact" w:val="583"/>
        </w:trPr>
        <w:tc>
          <w:tcPr>
            <w:tcW w:w="1039" w:type="dxa"/>
            <w:vAlign w:val="center"/>
          </w:tcPr>
          <w:p w:rsidR="00D7516B" w:rsidRPr="00397BBD" w:rsidRDefault="00D7516B" w:rsidP="00D751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7516B" w:rsidRPr="00397BBD" w:rsidRDefault="00D7516B" w:rsidP="00D7516B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Pazartesi</w:t>
            </w:r>
          </w:p>
        </w:tc>
        <w:tc>
          <w:tcPr>
            <w:tcW w:w="1644" w:type="dxa"/>
            <w:vAlign w:val="center"/>
          </w:tcPr>
          <w:p w:rsidR="00D7516B" w:rsidRPr="00397BBD" w:rsidRDefault="00D7516B" w:rsidP="00D7516B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Salı</w:t>
            </w:r>
          </w:p>
        </w:tc>
        <w:tc>
          <w:tcPr>
            <w:tcW w:w="1645" w:type="dxa"/>
            <w:vAlign w:val="center"/>
          </w:tcPr>
          <w:p w:rsidR="00D7516B" w:rsidRPr="00397BBD" w:rsidRDefault="00D7516B" w:rsidP="00D7516B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Çarşamba</w:t>
            </w:r>
          </w:p>
        </w:tc>
        <w:tc>
          <w:tcPr>
            <w:tcW w:w="1644" w:type="dxa"/>
            <w:vAlign w:val="center"/>
          </w:tcPr>
          <w:p w:rsidR="00D7516B" w:rsidRPr="00397BBD" w:rsidRDefault="00D7516B" w:rsidP="00D7516B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Perşembe</w:t>
            </w:r>
          </w:p>
        </w:tc>
        <w:tc>
          <w:tcPr>
            <w:tcW w:w="1645" w:type="dxa"/>
            <w:vAlign w:val="center"/>
          </w:tcPr>
          <w:p w:rsidR="00D7516B" w:rsidRPr="00397BBD" w:rsidRDefault="00D7516B" w:rsidP="00D7516B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Cuma</w:t>
            </w:r>
          </w:p>
        </w:tc>
      </w:tr>
      <w:tr w:rsidR="00B30E2E" w:rsidRPr="00397BBD" w:rsidTr="00B30E2E">
        <w:trPr>
          <w:trHeight w:val="1109"/>
        </w:trPr>
        <w:tc>
          <w:tcPr>
            <w:tcW w:w="1039" w:type="dxa"/>
            <w:vAlign w:val="center"/>
          </w:tcPr>
          <w:p w:rsidR="00B30E2E" w:rsidRPr="00397BBD" w:rsidRDefault="00B30E2E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08.00 - 0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E5DFEC" w:themeFill="accent4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57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(Hasta hazırlama)</w:t>
            </w:r>
          </w:p>
        </w:tc>
        <w:tc>
          <w:tcPr>
            <w:tcW w:w="1644" w:type="dxa"/>
            <w:shd w:val="clear" w:color="auto" w:fill="E5DFEC" w:themeFill="accent4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83874">
              <w:rPr>
                <w:rFonts w:ascii="Arial Narrow" w:hAnsi="Arial Narrow" w:cs="Calibri"/>
                <w:b/>
                <w:sz w:val="20"/>
                <w:szCs w:val="20"/>
              </w:rPr>
              <w:t>62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(Hasta hazırlama)</w:t>
            </w:r>
          </w:p>
        </w:tc>
        <w:tc>
          <w:tcPr>
            <w:tcW w:w="1645" w:type="dxa"/>
            <w:shd w:val="clear" w:color="auto" w:fill="E5DFEC" w:themeFill="accent4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83874">
              <w:rPr>
                <w:rFonts w:ascii="Arial Narrow" w:hAnsi="Arial Narrow" w:cs="Calibri"/>
                <w:b/>
                <w:sz w:val="20"/>
                <w:szCs w:val="20"/>
              </w:rPr>
              <w:t>67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(Hasta hazırlama)</w:t>
            </w:r>
          </w:p>
        </w:tc>
        <w:tc>
          <w:tcPr>
            <w:tcW w:w="1644" w:type="dxa"/>
            <w:shd w:val="clear" w:color="auto" w:fill="E5DFEC" w:themeFill="accent4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83874">
              <w:rPr>
                <w:rFonts w:ascii="Arial Narrow" w:hAnsi="Arial Narrow" w:cs="Calibri"/>
                <w:b/>
                <w:sz w:val="20"/>
                <w:szCs w:val="20"/>
              </w:rPr>
              <w:t>7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5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(Hasta hazırlama)</w:t>
            </w:r>
          </w:p>
        </w:tc>
        <w:tc>
          <w:tcPr>
            <w:tcW w:w="1645" w:type="dxa"/>
            <w:shd w:val="clear" w:color="auto" w:fill="CCC0D9" w:themeFill="accent4" w:themeFillTint="66"/>
            <w:vAlign w:val="center"/>
          </w:tcPr>
          <w:p w:rsidR="00B30E2E" w:rsidRPr="00397BBD" w:rsidRDefault="00B30E2E" w:rsidP="00D7516B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Serbest Çalışma Zamanı</w:t>
            </w:r>
          </w:p>
        </w:tc>
      </w:tr>
      <w:tr w:rsidR="00B30E2E" w:rsidRPr="00397BBD" w:rsidTr="00B30E2E">
        <w:trPr>
          <w:trHeight w:val="1139"/>
        </w:trPr>
        <w:tc>
          <w:tcPr>
            <w:tcW w:w="1039" w:type="dxa"/>
            <w:vAlign w:val="center"/>
          </w:tcPr>
          <w:p w:rsidR="00B30E2E" w:rsidRPr="00397BBD" w:rsidRDefault="00B30E2E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09.00 - 09.50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58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83874">
              <w:rPr>
                <w:rFonts w:ascii="Arial Narrow" w:hAnsi="Arial Narrow" w:cs="Calibri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3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DAEEF3" w:themeFill="accent5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83874">
              <w:rPr>
                <w:rFonts w:ascii="Arial Narrow" w:hAnsi="Arial Narrow" w:cs="Calibri"/>
                <w:b/>
                <w:sz w:val="20"/>
                <w:szCs w:val="20"/>
              </w:rPr>
              <w:t>68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83874">
              <w:rPr>
                <w:rFonts w:ascii="Arial Narrow" w:hAnsi="Arial Narrow" w:cs="Calibri"/>
                <w:b/>
                <w:sz w:val="20"/>
                <w:szCs w:val="20"/>
              </w:rPr>
              <w:t>76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CCC0D9" w:themeFill="accent4" w:themeFillTint="66"/>
            <w:vAlign w:val="center"/>
          </w:tcPr>
          <w:p w:rsidR="00B30E2E" w:rsidRPr="00397BBD" w:rsidRDefault="00B30E2E" w:rsidP="00D7516B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Serbest Çalışma Zamanı</w:t>
            </w:r>
          </w:p>
        </w:tc>
      </w:tr>
      <w:tr w:rsidR="00B30E2E" w:rsidRPr="00397BBD" w:rsidTr="00397BBD">
        <w:trPr>
          <w:trHeight w:val="1113"/>
        </w:trPr>
        <w:tc>
          <w:tcPr>
            <w:tcW w:w="1039" w:type="dxa"/>
            <w:vAlign w:val="center"/>
          </w:tcPr>
          <w:p w:rsidR="00B30E2E" w:rsidRPr="00397BBD" w:rsidRDefault="00B30E2E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10.00 - 10.50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59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83874">
              <w:rPr>
                <w:rFonts w:ascii="Arial Narrow" w:hAnsi="Arial Narrow" w:cs="Calibri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4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5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83874">
              <w:rPr>
                <w:rFonts w:ascii="Arial Narrow" w:hAnsi="Arial Narrow" w:cs="Calibri"/>
                <w:b/>
                <w:sz w:val="20"/>
                <w:szCs w:val="20"/>
              </w:rPr>
              <w:t>69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83874">
              <w:rPr>
                <w:rFonts w:ascii="Arial Narrow" w:hAnsi="Arial Narrow" w:cs="Calibri"/>
                <w:b/>
                <w:sz w:val="20"/>
                <w:szCs w:val="20"/>
              </w:rPr>
              <w:t>77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B30E2E" w:rsidRPr="00397BBD" w:rsidRDefault="00B30E2E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b/>
                <w:color w:val="FF0000"/>
                <w:sz w:val="20"/>
                <w:szCs w:val="20"/>
                <w:u w:val="single"/>
              </w:rPr>
              <w:t>DEĞERLENDİRME SINAVI</w:t>
            </w:r>
          </w:p>
        </w:tc>
      </w:tr>
      <w:tr w:rsidR="00B30E2E" w:rsidRPr="00397BBD" w:rsidTr="00397BBD">
        <w:trPr>
          <w:trHeight w:val="1376"/>
        </w:trPr>
        <w:tc>
          <w:tcPr>
            <w:tcW w:w="1039" w:type="dxa"/>
            <w:vAlign w:val="center"/>
          </w:tcPr>
          <w:p w:rsidR="00B30E2E" w:rsidRPr="00397BBD" w:rsidRDefault="00B30E2E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11.00 -11.50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60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83874">
              <w:rPr>
                <w:rFonts w:ascii="Arial Narrow" w:hAnsi="Arial Narrow" w:cs="Calibri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5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5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83874">
              <w:rPr>
                <w:rFonts w:ascii="Arial Narrow" w:hAnsi="Arial Narrow" w:cs="Calibri"/>
                <w:b/>
                <w:sz w:val="20"/>
                <w:szCs w:val="20"/>
              </w:rPr>
              <w:t>70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:rsidR="00B30E2E" w:rsidRPr="00397BBD" w:rsidRDefault="00B30E2E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 w:rsidR="00983874">
              <w:rPr>
                <w:rFonts w:ascii="Arial Narrow" w:hAnsi="Arial Narrow" w:cs="Calibri"/>
                <w:b/>
                <w:sz w:val="20"/>
                <w:szCs w:val="20"/>
              </w:rPr>
              <w:t>78</w:t>
            </w:r>
          </w:p>
          <w:p w:rsidR="00B30E2E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B30E2E" w:rsidRPr="00397BBD" w:rsidRDefault="00B30E2E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(servis/poliklinik)</w:t>
            </w: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B30E2E" w:rsidRPr="00397BBD" w:rsidRDefault="00B30E2E" w:rsidP="00D7516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30E2E" w:rsidRPr="00397BBD" w:rsidTr="00397BBD">
        <w:trPr>
          <w:trHeight w:hRule="exact" w:val="644"/>
        </w:trPr>
        <w:tc>
          <w:tcPr>
            <w:tcW w:w="1039" w:type="dxa"/>
            <w:vAlign w:val="center"/>
          </w:tcPr>
          <w:p w:rsidR="00B30E2E" w:rsidRPr="00397BBD" w:rsidRDefault="00B30E2E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0 -13.</w:t>
            </w: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397BB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8222" w:type="dxa"/>
            <w:gridSpan w:val="5"/>
            <w:vAlign w:val="center"/>
          </w:tcPr>
          <w:p w:rsidR="00B30E2E" w:rsidRPr="00397BBD" w:rsidRDefault="00B30E2E" w:rsidP="00D7516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ÖĞLE ARASI</w:t>
            </w:r>
          </w:p>
        </w:tc>
      </w:tr>
      <w:tr w:rsidR="00983874" w:rsidRPr="00397BBD" w:rsidTr="00983874">
        <w:trPr>
          <w:trHeight w:val="1216"/>
        </w:trPr>
        <w:tc>
          <w:tcPr>
            <w:tcW w:w="1039" w:type="dxa"/>
            <w:vAlign w:val="center"/>
          </w:tcPr>
          <w:p w:rsidR="00983874" w:rsidRPr="00397BBD" w:rsidRDefault="00983874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13.00 - 13.50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983874" w:rsidRPr="00397BBD" w:rsidRDefault="00983874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25</w:t>
            </w:r>
          </w:p>
          <w:p w:rsidR="00983874" w:rsidRPr="00863A69" w:rsidRDefault="00983874" w:rsidP="00983874">
            <w:pPr>
              <w:ind w:left="14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8C02FD">
              <w:rPr>
                <w:rFonts w:ascii="Arial Narrow" w:hAnsi="Arial Narrow"/>
                <w:bCs/>
                <w:sz w:val="20"/>
                <w:szCs w:val="20"/>
              </w:rPr>
              <w:t>Büllöz</w:t>
            </w:r>
            <w:proofErr w:type="spellEnd"/>
            <w:r w:rsidRPr="008C02FD">
              <w:rPr>
                <w:rFonts w:ascii="Arial Narrow" w:hAnsi="Arial Narrow"/>
                <w:bCs/>
                <w:sz w:val="20"/>
                <w:szCs w:val="20"/>
              </w:rPr>
              <w:t xml:space="preserve"> deri hastalıkları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  <w:p w:rsidR="00983874" w:rsidRPr="00397BBD" w:rsidRDefault="00983874" w:rsidP="002A725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 KILIÇ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983874" w:rsidRPr="00397BBD" w:rsidRDefault="00983874" w:rsidP="00D7516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28</w:t>
            </w:r>
          </w:p>
          <w:p w:rsidR="00983874" w:rsidRPr="00397BBD" w:rsidRDefault="00983874" w:rsidP="00D7516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02FD">
              <w:rPr>
                <w:rFonts w:ascii="Arial Narrow" w:hAnsi="Arial Narrow"/>
                <w:sz w:val="20"/>
                <w:szCs w:val="20"/>
              </w:rPr>
              <w:t xml:space="preserve">Lepra, deri tüberkülozu, </w:t>
            </w:r>
            <w:proofErr w:type="spellStart"/>
            <w:r w:rsidRPr="008C02FD">
              <w:rPr>
                <w:rFonts w:ascii="Arial Narrow" w:hAnsi="Arial Narrow"/>
                <w:sz w:val="20"/>
                <w:szCs w:val="20"/>
              </w:rPr>
              <w:t>sarkoidoz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7BBD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83874" w:rsidRPr="00397BBD" w:rsidRDefault="00983874" w:rsidP="00D7516B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 KILIÇ</w:t>
            </w:r>
          </w:p>
        </w:tc>
        <w:tc>
          <w:tcPr>
            <w:tcW w:w="1645" w:type="dxa"/>
            <w:shd w:val="clear" w:color="auto" w:fill="F2DBDB" w:themeFill="accent2" w:themeFillTint="33"/>
            <w:vAlign w:val="center"/>
          </w:tcPr>
          <w:p w:rsidR="00983874" w:rsidRPr="00397BBD" w:rsidRDefault="00983874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U71</w:t>
            </w:r>
          </w:p>
          <w:p w:rsidR="00983874" w:rsidRPr="00397BBD" w:rsidRDefault="00983874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Seminer programı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983874" w:rsidRPr="00397BBD" w:rsidRDefault="00983874" w:rsidP="00D7516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31</w:t>
            </w:r>
          </w:p>
          <w:p w:rsidR="00983874" w:rsidRPr="00397BBD" w:rsidRDefault="00983874" w:rsidP="00D7516B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02FD">
              <w:rPr>
                <w:rFonts w:ascii="Arial Narrow" w:hAnsi="Arial Narrow"/>
                <w:sz w:val="20"/>
                <w:szCs w:val="20"/>
              </w:rPr>
              <w:t>Kaşıntılı hastaya yaklaşım</w:t>
            </w:r>
          </w:p>
          <w:p w:rsidR="00983874" w:rsidRPr="00397BBD" w:rsidRDefault="00983874" w:rsidP="00D7516B">
            <w:pPr>
              <w:pStyle w:val="TableParagraph"/>
              <w:spacing w:before="1" w:line="237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Z ÖĞRETMEN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983874" w:rsidRPr="00397BBD" w:rsidRDefault="00983874" w:rsidP="00863A6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b/>
                <w:color w:val="FF0000"/>
                <w:sz w:val="20"/>
                <w:szCs w:val="20"/>
                <w:u w:val="single"/>
              </w:rPr>
              <w:t>DEĞERLENDİRME SINAVI</w:t>
            </w:r>
          </w:p>
        </w:tc>
      </w:tr>
      <w:tr w:rsidR="00983874" w:rsidRPr="00397BBD" w:rsidTr="00983874">
        <w:trPr>
          <w:trHeight w:val="1133"/>
        </w:trPr>
        <w:tc>
          <w:tcPr>
            <w:tcW w:w="1039" w:type="dxa"/>
            <w:vAlign w:val="center"/>
          </w:tcPr>
          <w:p w:rsidR="00983874" w:rsidRPr="00397BBD" w:rsidRDefault="00983874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14.00 - 14.50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983874" w:rsidRPr="00397BBD" w:rsidRDefault="00983874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26</w:t>
            </w:r>
          </w:p>
          <w:p w:rsidR="00983874" w:rsidRPr="00863A69" w:rsidRDefault="00983874" w:rsidP="00983874">
            <w:pPr>
              <w:ind w:left="142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8C02FD">
              <w:rPr>
                <w:rFonts w:ascii="Arial Narrow" w:hAnsi="Arial Narrow"/>
                <w:bCs/>
                <w:sz w:val="20"/>
                <w:szCs w:val="20"/>
              </w:rPr>
              <w:t>Büllöz</w:t>
            </w:r>
            <w:proofErr w:type="spellEnd"/>
            <w:r w:rsidRPr="008C02FD">
              <w:rPr>
                <w:rFonts w:ascii="Arial Narrow" w:hAnsi="Arial Narrow"/>
                <w:bCs/>
                <w:sz w:val="20"/>
                <w:szCs w:val="20"/>
              </w:rPr>
              <w:t xml:space="preserve"> deri hastalıkları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  <w:p w:rsidR="00983874" w:rsidRPr="00397BBD" w:rsidRDefault="00983874" w:rsidP="0098387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 KILIÇ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983874" w:rsidRPr="00397BBD" w:rsidRDefault="00983874" w:rsidP="00D7516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2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9</w:t>
            </w:r>
          </w:p>
          <w:p w:rsidR="00983874" w:rsidRPr="00397BBD" w:rsidRDefault="00983874" w:rsidP="0098387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02FD">
              <w:rPr>
                <w:rFonts w:ascii="Arial Narrow" w:hAnsi="Arial Narrow"/>
                <w:sz w:val="20"/>
                <w:szCs w:val="20"/>
              </w:rPr>
              <w:t xml:space="preserve">Lepra, deri tüberkülozu, </w:t>
            </w:r>
            <w:proofErr w:type="spellStart"/>
            <w:r w:rsidRPr="008C02FD">
              <w:rPr>
                <w:rFonts w:ascii="Arial Narrow" w:hAnsi="Arial Narrow"/>
                <w:sz w:val="20"/>
                <w:szCs w:val="20"/>
              </w:rPr>
              <w:t>sarkoidoz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7BBD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83874" w:rsidRPr="00397BBD" w:rsidRDefault="00983874" w:rsidP="00983874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 KILIÇ</w:t>
            </w:r>
          </w:p>
        </w:tc>
        <w:tc>
          <w:tcPr>
            <w:tcW w:w="1645" w:type="dxa"/>
            <w:shd w:val="clear" w:color="auto" w:fill="F2DBDB" w:themeFill="accent2" w:themeFillTint="33"/>
            <w:vAlign w:val="center"/>
          </w:tcPr>
          <w:p w:rsidR="00983874" w:rsidRPr="00397BBD" w:rsidRDefault="00983874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U72</w:t>
            </w:r>
          </w:p>
          <w:p w:rsidR="00983874" w:rsidRPr="00397BBD" w:rsidRDefault="00983874" w:rsidP="002A7259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Seminer programı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983874" w:rsidRPr="00397BBD" w:rsidRDefault="00983874" w:rsidP="00D7516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_25</w:t>
            </w:r>
          </w:p>
          <w:p w:rsidR="00983874" w:rsidRPr="00397BBD" w:rsidRDefault="00983874" w:rsidP="00D7516B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C02FD">
              <w:rPr>
                <w:rFonts w:ascii="Arial Narrow" w:hAnsi="Arial Narrow"/>
                <w:sz w:val="20"/>
                <w:szCs w:val="20"/>
              </w:rPr>
              <w:t>Konnektif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doku hastalıkları, </w:t>
            </w:r>
            <w:proofErr w:type="spellStart"/>
            <w:r w:rsidRPr="008C02FD">
              <w:rPr>
                <w:rFonts w:ascii="Arial Narrow" w:hAnsi="Arial Narrow"/>
                <w:sz w:val="20"/>
                <w:szCs w:val="20"/>
              </w:rPr>
              <w:t>behçet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hastalığı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983874" w:rsidRPr="00397BBD" w:rsidRDefault="00983874" w:rsidP="00D7516B">
            <w:pPr>
              <w:pStyle w:val="TableParagraph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 KILIÇ</w:t>
            </w: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983874" w:rsidRPr="00397BBD" w:rsidRDefault="00983874" w:rsidP="00D7516B">
            <w:pPr>
              <w:pStyle w:val="TableParagraph"/>
              <w:spacing w:before="4" w:line="237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83874" w:rsidRPr="00397BBD" w:rsidTr="00983874">
        <w:trPr>
          <w:trHeight w:val="1254"/>
        </w:trPr>
        <w:tc>
          <w:tcPr>
            <w:tcW w:w="1039" w:type="dxa"/>
            <w:vAlign w:val="center"/>
          </w:tcPr>
          <w:p w:rsidR="00983874" w:rsidRPr="00397BBD" w:rsidRDefault="00983874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15.00 - 15.50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983874" w:rsidRPr="00397BBD" w:rsidRDefault="00983874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27</w:t>
            </w:r>
          </w:p>
          <w:p w:rsidR="00983874" w:rsidRDefault="00983874" w:rsidP="002A7259">
            <w:pPr>
              <w:pStyle w:val="TableParagraph"/>
              <w:spacing w:before="1"/>
              <w:ind w:left="148" w:right="133" w:hanging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C02FD">
              <w:rPr>
                <w:rFonts w:ascii="Arial Narrow" w:hAnsi="Arial Narrow"/>
                <w:sz w:val="20"/>
                <w:szCs w:val="20"/>
              </w:rPr>
              <w:t>Epidermal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eklerin hastalıkları (</w:t>
            </w:r>
            <w:proofErr w:type="spellStart"/>
            <w:proofErr w:type="gramStart"/>
            <w:r w:rsidRPr="008C02FD">
              <w:rPr>
                <w:rFonts w:ascii="Arial Narrow" w:hAnsi="Arial Narrow"/>
                <w:sz w:val="20"/>
                <w:szCs w:val="20"/>
              </w:rPr>
              <w:t>saç,tırnak</w:t>
            </w:r>
            <w:proofErr w:type="gramEnd"/>
            <w:r w:rsidRPr="008C02FD">
              <w:rPr>
                <w:rFonts w:ascii="Arial Narrow" w:hAnsi="Arial Narrow"/>
                <w:sz w:val="20"/>
                <w:szCs w:val="20"/>
              </w:rPr>
              <w:t>,ter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bezleri)</w:t>
            </w:r>
          </w:p>
          <w:p w:rsidR="00983874" w:rsidRPr="00397BBD" w:rsidRDefault="00983874" w:rsidP="002A7259">
            <w:pPr>
              <w:pStyle w:val="TableParagraph"/>
              <w:spacing w:before="1"/>
              <w:ind w:left="148" w:hanging="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 KILIÇ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983874" w:rsidRPr="00397BBD" w:rsidRDefault="00983874" w:rsidP="00D7516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3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0</w:t>
            </w:r>
          </w:p>
          <w:p w:rsidR="00983874" w:rsidRPr="00397BBD" w:rsidRDefault="00983874" w:rsidP="00D7516B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C02FD">
              <w:rPr>
                <w:rFonts w:ascii="Arial Narrow" w:hAnsi="Arial Narrow"/>
                <w:sz w:val="20"/>
                <w:szCs w:val="20"/>
              </w:rPr>
              <w:t>Vitiligo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ve </w:t>
            </w:r>
            <w:proofErr w:type="spellStart"/>
            <w:r w:rsidRPr="008C02FD">
              <w:rPr>
                <w:rFonts w:ascii="Arial Narrow" w:hAnsi="Arial Narrow"/>
                <w:sz w:val="20"/>
                <w:szCs w:val="20"/>
              </w:rPr>
              <w:t>pigmentasyon</w:t>
            </w:r>
            <w:proofErr w:type="spellEnd"/>
            <w:r w:rsidRPr="008C02FD">
              <w:rPr>
                <w:rFonts w:ascii="Arial Narrow" w:hAnsi="Arial Narrow"/>
                <w:sz w:val="20"/>
                <w:szCs w:val="20"/>
              </w:rPr>
              <w:t xml:space="preserve"> bozuklukları</w:t>
            </w:r>
          </w:p>
          <w:p w:rsidR="00983874" w:rsidRPr="00397BBD" w:rsidRDefault="00983874" w:rsidP="00D7516B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 MERMUTLU</w:t>
            </w:r>
          </w:p>
        </w:tc>
        <w:tc>
          <w:tcPr>
            <w:tcW w:w="1645" w:type="dxa"/>
            <w:shd w:val="clear" w:color="auto" w:fill="F2DBDB" w:themeFill="accent2" w:themeFillTint="33"/>
            <w:vAlign w:val="center"/>
          </w:tcPr>
          <w:p w:rsidR="00983874" w:rsidRPr="00397BBD" w:rsidRDefault="00983874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U73</w:t>
            </w:r>
          </w:p>
          <w:p w:rsidR="00983874" w:rsidRPr="00397BBD" w:rsidRDefault="00983874" w:rsidP="002A7259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Seminer programı</w:t>
            </w:r>
          </w:p>
        </w:tc>
        <w:tc>
          <w:tcPr>
            <w:tcW w:w="1644" w:type="dxa"/>
            <w:shd w:val="clear" w:color="auto" w:fill="FBD4B4" w:themeFill="accent6" w:themeFillTint="66"/>
            <w:vAlign w:val="center"/>
          </w:tcPr>
          <w:p w:rsidR="00983874" w:rsidRPr="00397BBD" w:rsidRDefault="00983874" w:rsidP="00D7516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_26</w:t>
            </w:r>
          </w:p>
          <w:p w:rsidR="00983874" w:rsidRPr="00397BBD" w:rsidRDefault="00983874" w:rsidP="00D7516B">
            <w:pPr>
              <w:pStyle w:val="TableParagraph"/>
              <w:spacing w:before="2" w:line="191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Genel tekrar</w:t>
            </w:r>
          </w:p>
          <w:p w:rsidR="00983874" w:rsidRPr="00397BBD" w:rsidRDefault="00983874" w:rsidP="00D7516B">
            <w:pPr>
              <w:pStyle w:val="TableParagraph"/>
              <w:spacing w:before="2" w:line="191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Tüm öğretim üyeleri</w:t>
            </w: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983874" w:rsidRPr="00397BBD" w:rsidRDefault="00983874" w:rsidP="00D7516B">
            <w:pPr>
              <w:pStyle w:val="TableParagraph"/>
              <w:spacing w:before="1"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3874" w:rsidRPr="00397BBD" w:rsidTr="00B30E2E">
        <w:trPr>
          <w:trHeight w:val="1272"/>
        </w:trPr>
        <w:tc>
          <w:tcPr>
            <w:tcW w:w="1039" w:type="dxa"/>
            <w:vAlign w:val="center"/>
          </w:tcPr>
          <w:p w:rsidR="00983874" w:rsidRPr="00397BBD" w:rsidRDefault="00983874" w:rsidP="00863A69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BBD">
              <w:rPr>
                <w:rFonts w:ascii="Arial Narrow" w:hAnsi="Arial Narrow"/>
                <w:b/>
                <w:sz w:val="20"/>
                <w:szCs w:val="20"/>
              </w:rPr>
              <w:t>16.00 - 16.50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983874" w:rsidRPr="00397BBD" w:rsidRDefault="00983874" w:rsidP="002A725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61</w:t>
            </w:r>
          </w:p>
          <w:p w:rsidR="00983874" w:rsidRDefault="00983874" w:rsidP="002A7259">
            <w:pPr>
              <w:pStyle w:val="TableParagraph"/>
              <w:spacing w:line="237" w:lineRule="auto"/>
              <w:ind w:left="148" w:right="133" w:hanging="4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983874" w:rsidRPr="00397BBD" w:rsidRDefault="00983874" w:rsidP="002A7259">
            <w:pPr>
              <w:pStyle w:val="TableParagraph"/>
              <w:spacing w:line="237" w:lineRule="auto"/>
              <w:ind w:left="148" w:right="133" w:hanging="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983874" w:rsidRPr="00397BBD" w:rsidRDefault="00983874" w:rsidP="00B30E2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66</w:t>
            </w:r>
          </w:p>
          <w:p w:rsidR="00983874" w:rsidRDefault="00983874" w:rsidP="00B30E2E">
            <w:pPr>
              <w:pStyle w:val="TableParagraph"/>
              <w:spacing w:line="237" w:lineRule="auto"/>
              <w:ind w:left="148" w:right="133" w:hanging="4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983874" w:rsidRPr="00397BBD" w:rsidRDefault="00983874" w:rsidP="009838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DAEEF3" w:themeFill="accent5" w:themeFillTint="33"/>
            <w:vAlign w:val="center"/>
          </w:tcPr>
          <w:p w:rsidR="00983874" w:rsidRPr="00397BBD" w:rsidRDefault="00983874" w:rsidP="00B30E2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74</w:t>
            </w:r>
          </w:p>
          <w:p w:rsidR="00983874" w:rsidRDefault="00983874" w:rsidP="00B30E2E">
            <w:pPr>
              <w:pStyle w:val="TableParagraph"/>
              <w:spacing w:line="237" w:lineRule="auto"/>
              <w:ind w:left="148" w:right="133" w:hanging="4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983874" w:rsidRPr="00397BBD" w:rsidRDefault="00983874" w:rsidP="00B30E2E">
            <w:pPr>
              <w:pStyle w:val="TableParagraph"/>
              <w:spacing w:line="204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983874" w:rsidRPr="00397BBD" w:rsidRDefault="00983874" w:rsidP="00B30E2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DER</w:t>
            </w:r>
            <w:r w:rsidRPr="00397BBD">
              <w:rPr>
                <w:rFonts w:ascii="Arial Narrow" w:hAnsi="Arial Narrow" w:cs="Calibri"/>
                <w:b/>
                <w:sz w:val="20"/>
                <w:szCs w:val="20"/>
              </w:rPr>
              <w:t>_U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79</w:t>
            </w:r>
          </w:p>
          <w:p w:rsidR="00983874" w:rsidRDefault="00983874" w:rsidP="00B30E2E">
            <w:pPr>
              <w:pStyle w:val="TableParagraph"/>
              <w:spacing w:line="237" w:lineRule="auto"/>
              <w:ind w:left="148" w:right="133" w:hanging="4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97BBD">
              <w:rPr>
                <w:rFonts w:ascii="Arial Narrow" w:hAnsi="Arial Narrow" w:cs="Calibri"/>
                <w:sz w:val="20"/>
                <w:szCs w:val="20"/>
              </w:rPr>
              <w:t>Klinik Uygulama</w:t>
            </w:r>
          </w:p>
          <w:p w:rsidR="00983874" w:rsidRPr="00397BBD" w:rsidRDefault="00983874" w:rsidP="00B30E2E">
            <w:pPr>
              <w:pStyle w:val="TableParagraph"/>
              <w:spacing w:line="23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Sevis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viziti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83874" w:rsidRPr="00397BBD" w:rsidRDefault="00983874" w:rsidP="00D7516B">
            <w:pPr>
              <w:pStyle w:val="TableParagraph"/>
              <w:spacing w:line="191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516B" w:rsidRPr="00F55C82" w:rsidRDefault="00D7516B" w:rsidP="00524E9E">
      <w:pPr>
        <w:rPr>
          <w:b/>
          <w:position w:val="-1"/>
          <w:sz w:val="24"/>
          <w:szCs w:val="24"/>
        </w:rPr>
      </w:pPr>
    </w:p>
    <w:p w:rsidR="00CE5255" w:rsidRDefault="00397BBD">
      <w:r>
        <w:br w:type="page"/>
      </w:r>
    </w:p>
    <w:p w:rsidR="00B67FEC" w:rsidRDefault="00B67FEC" w:rsidP="001C5398">
      <w:pPr>
        <w:spacing w:line="260" w:lineRule="exact"/>
        <w:ind w:left="360"/>
        <w:jc w:val="center"/>
        <w:rPr>
          <w:b/>
          <w:position w:val="-1"/>
          <w:sz w:val="24"/>
          <w:szCs w:val="24"/>
        </w:rPr>
      </w:pPr>
    </w:p>
    <w:p w:rsidR="00CE5255" w:rsidRPr="001C5398" w:rsidRDefault="00CE5255" w:rsidP="001C5398">
      <w:pPr>
        <w:spacing w:line="260" w:lineRule="exact"/>
        <w:ind w:left="360"/>
        <w:jc w:val="center"/>
        <w:rPr>
          <w:b/>
          <w:position w:val="-1"/>
          <w:sz w:val="24"/>
          <w:szCs w:val="24"/>
        </w:rPr>
      </w:pPr>
      <w:r w:rsidRPr="001C5398">
        <w:rPr>
          <w:b/>
          <w:position w:val="-1"/>
          <w:sz w:val="24"/>
          <w:szCs w:val="24"/>
        </w:rPr>
        <w:t>Teorik Derslerin Öğrenim Hedefleri</w:t>
      </w:r>
    </w:p>
    <w:p w:rsidR="00CE5255" w:rsidRDefault="00CE5255" w:rsidP="00CE5255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p w:rsidR="00A001A3" w:rsidRPr="008C02FD" w:rsidRDefault="00A001A3" w:rsidP="00A001A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887"/>
        </w:tabs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DER-01</w:t>
      </w:r>
      <w:r w:rsidR="0071293A">
        <w:rPr>
          <w:rFonts w:ascii="Times New Roman" w:hAnsi="Times New Roman"/>
          <w:b/>
          <w:sz w:val="24"/>
          <w:szCs w:val="24"/>
          <w:lang w:eastAsia="tr-TR"/>
        </w:rPr>
        <w:t>/02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Derinin yapısı, görevleri ve </w:t>
      </w:r>
      <w:proofErr w:type="spellStart"/>
      <w:r w:rsidRPr="008C02FD">
        <w:rPr>
          <w:rFonts w:ascii="Times New Roman" w:hAnsi="Times New Roman"/>
          <w:b/>
          <w:sz w:val="24"/>
          <w:szCs w:val="24"/>
          <w:lang w:eastAsia="tr-TR"/>
        </w:rPr>
        <w:t>elementer</w:t>
      </w:r>
      <w:proofErr w:type="spellEnd"/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lezyonlar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proofErr w:type="spellEnd"/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S KILIÇ</w:t>
      </w:r>
    </w:p>
    <w:p w:rsidR="00A001A3" w:rsidRPr="008C02FD" w:rsidRDefault="00A001A3" w:rsidP="00A001A3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001A3" w:rsidRPr="00A001A3" w:rsidRDefault="00A001A3" w:rsidP="00A001A3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A001A3">
        <w:rPr>
          <w:color w:val="000000"/>
          <w:sz w:val="24"/>
          <w:szCs w:val="24"/>
        </w:rPr>
        <w:t>Epidermis</w:t>
      </w:r>
      <w:proofErr w:type="spellEnd"/>
      <w:r w:rsidRPr="00A001A3">
        <w:rPr>
          <w:color w:val="000000"/>
          <w:sz w:val="24"/>
          <w:szCs w:val="24"/>
        </w:rPr>
        <w:t xml:space="preserve">, </w:t>
      </w:r>
      <w:proofErr w:type="spellStart"/>
      <w:r w:rsidRPr="00A001A3">
        <w:rPr>
          <w:color w:val="000000"/>
          <w:sz w:val="24"/>
          <w:szCs w:val="24"/>
        </w:rPr>
        <w:t>dermis</w:t>
      </w:r>
      <w:proofErr w:type="spellEnd"/>
      <w:r w:rsidRPr="00A001A3">
        <w:rPr>
          <w:color w:val="000000"/>
          <w:sz w:val="24"/>
          <w:szCs w:val="24"/>
        </w:rPr>
        <w:t xml:space="preserve"> ve hipodermisin katlarını ve görevlerini sayabilmelidir.</w:t>
      </w:r>
    </w:p>
    <w:p w:rsidR="00A001A3" w:rsidRPr="00A001A3" w:rsidRDefault="00A001A3" w:rsidP="00A001A3">
      <w:pPr>
        <w:ind w:left="426"/>
        <w:jc w:val="both"/>
        <w:rPr>
          <w:color w:val="000000"/>
          <w:sz w:val="24"/>
          <w:szCs w:val="24"/>
        </w:rPr>
      </w:pPr>
      <w:r w:rsidRPr="00A001A3">
        <w:rPr>
          <w:color w:val="000000"/>
          <w:sz w:val="24"/>
          <w:szCs w:val="24"/>
        </w:rPr>
        <w:t xml:space="preserve">Deriden kabarık </w:t>
      </w:r>
      <w:proofErr w:type="spellStart"/>
      <w:r w:rsidRPr="00A001A3">
        <w:rPr>
          <w:color w:val="000000"/>
          <w:sz w:val="24"/>
          <w:szCs w:val="24"/>
        </w:rPr>
        <w:t>elemanter</w:t>
      </w:r>
      <w:proofErr w:type="spellEnd"/>
      <w:r w:rsidRPr="00A001A3">
        <w:rPr>
          <w:color w:val="000000"/>
          <w:sz w:val="24"/>
          <w:szCs w:val="24"/>
        </w:rPr>
        <w:t xml:space="preserve"> lezyonları sayabilmelidir.</w:t>
      </w:r>
    </w:p>
    <w:p w:rsidR="00A001A3" w:rsidRPr="00A001A3" w:rsidRDefault="00A001A3" w:rsidP="00A001A3">
      <w:pPr>
        <w:ind w:left="426"/>
        <w:jc w:val="both"/>
        <w:rPr>
          <w:color w:val="000000"/>
          <w:sz w:val="24"/>
          <w:szCs w:val="24"/>
        </w:rPr>
      </w:pPr>
      <w:r w:rsidRPr="00A001A3">
        <w:rPr>
          <w:color w:val="000000"/>
          <w:sz w:val="24"/>
          <w:szCs w:val="24"/>
        </w:rPr>
        <w:t xml:space="preserve">Deriden çökük </w:t>
      </w:r>
      <w:proofErr w:type="spellStart"/>
      <w:r w:rsidRPr="00A001A3">
        <w:rPr>
          <w:color w:val="000000"/>
          <w:sz w:val="24"/>
          <w:szCs w:val="24"/>
        </w:rPr>
        <w:t>elemanter</w:t>
      </w:r>
      <w:proofErr w:type="spellEnd"/>
      <w:r w:rsidRPr="00A001A3">
        <w:rPr>
          <w:color w:val="000000"/>
          <w:sz w:val="24"/>
          <w:szCs w:val="24"/>
        </w:rPr>
        <w:t xml:space="preserve"> lezyonları sayabilmelidir.</w:t>
      </w:r>
    </w:p>
    <w:p w:rsidR="00A001A3" w:rsidRPr="00A001A3" w:rsidRDefault="00A001A3" w:rsidP="00A001A3">
      <w:pPr>
        <w:ind w:left="426"/>
        <w:jc w:val="both"/>
        <w:rPr>
          <w:color w:val="000000"/>
          <w:sz w:val="24"/>
          <w:szCs w:val="24"/>
        </w:rPr>
      </w:pPr>
      <w:r w:rsidRPr="00A001A3">
        <w:rPr>
          <w:color w:val="000000"/>
          <w:sz w:val="24"/>
          <w:szCs w:val="24"/>
        </w:rPr>
        <w:t xml:space="preserve">Deri seviyesindeki </w:t>
      </w:r>
      <w:proofErr w:type="spellStart"/>
      <w:r w:rsidRPr="00A001A3">
        <w:rPr>
          <w:color w:val="000000"/>
          <w:sz w:val="24"/>
          <w:szCs w:val="24"/>
        </w:rPr>
        <w:t>elemanter</w:t>
      </w:r>
      <w:proofErr w:type="spellEnd"/>
      <w:r w:rsidRPr="00A001A3">
        <w:rPr>
          <w:color w:val="000000"/>
          <w:sz w:val="24"/>
          <w:szCs w:val="24"/>
        </w:rPr>
        <w:t xml:space="preserve"> lezyonları sayabilmelidir.</w:t>
      </w:r>
    </w:p>
    <w:p w:rsidR="00A001A3" w:rsidRPr="00A001A3" w:rsidRDefault="00A001A3" w:rsidP="00A001A3">
      <w:pPr>
        <w:ind w:left="426"/>
        <w:jc w:val="both"/>
        <w:rPr>
          <w:color w:val="000000"/>
          <w:sz w:val="24"/>
          <w:szCs w:val="24"/>
        </w:rPr>
      </w:pPr>
      <w:r w:rsidRPr="00A001A3">
        <w:rPr>
          <w:color w:val="000000"/>
          <w:sz w:val="24"/>
          <w:szCs w:val="24"/>
        </w:rPr>
        <w:t>Deri eklerini ve görevlerini sayabilmelidir.</w:t>
      </w:r>
    </w:p>
    <w:p w:rsidR="00A001A3" w:rsidRPr="00A001A3" w:rsidRDefault="00A001A3" w:rsidP="00A001A3">
      <w:pPr>
        <w:ind w:left="426"/>
        <w:jc w:val="both"/>
        <w:rPr>
          <w:color w:val="000000"/>
          <w:sz w:val="24"/>
          <w:szCs w:val="24"/>
        </w:rPr>
      </w:pPr>
      <w:r w:rsidRPr="00A001A3">
        <w:rPr>
          <w:color w:val="000000"/>
          <w:sz w:val="24"/>
          <w:szCs w:val="24"/>
        </w:rPr>
        <w:t xml:space="preserve">Derideki hücreleri ve bağdoku elemanlarını sayabilmelidir. </w:t>
      </w:r>
    </w:p>
    <w:p w:rsidR="00A001A3" w:rsidRPr="00A001A3" w:rsidRDefault="00A001A3" w:rsidP="00A001A3">
      <w:pPr>
        <w:ind w:left="426"/>
        <w:jc w:val="both"/>
        <w:rPr>
          <w:color w:val="000000"/>
          <w:sz w:val="24"/>
          <w:szCs w:val="24"/>
        </w:rPr>
      </w:pPr>
      <w:r w:rsidRPr="00A001A3">
        <w:rPr>
          <w:color w:val="000000"/>
          <w:sz w:val="24"/>
          <w:szCs w:val="24"/>
        </w:rPr>
        <w:t>Derinin damarlarını, sinirlerini sayabilmelidir.</w:t>
      </w:r>
    </w:p>
    <w:p w:rsidR="00A001A3" w:rsidRDefault="00A001A3" w:rsidP="00A001A3">
      <w:pPr>
        <w:ind w:left="426"/>
        <w:jc w:val="both"/>
        <w:rPr>
          <w:color w:val="000000"/>
          <w:sz w:val="24"/>
          <w:szCs w:val="24"/>
        </w:rPr>
      </w:pPr>
      <w:r w:rsidRPr="00A001A3">
        <w:rPr>
          <w:color w:val="000000"/>
          <w:sz w:val="24"/>
          <w:szCs w:val="24"/>
        </w:rPr>
        <w:t>Derinin görevlerini hangi yapılarla sağladığını açıklayabilmelidir.</w:t>
      </w:r>
    </w:p>
    <w:p w:rsidR="00FF0EFF" w:rsidRDefault="00FF0EFF" w:rsidP="00A001A3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FF0EFF">
        <w:rPr>
          <w:color w:val="000000"/>
          <w:sz w:val="24"/>
          <w:szCs w:val="24"/>
        </w:rPr>
        <w:t>Elemanter</w:t>
      </w:r>
      <w:proofErr w:type="spellEnd"/>
      <w:r w:rsidRPr="00FF0EFF">
        <w:rPr>
          <w:color w:val="000000"/>
          <w:sz w:val="24"/>
          <w:szCs w:val="24"/>
        </w:rPr>
        <w:t xml:space="preserve"> lezyonların özellikleri ile hastalıkl</w:t>
      </w:r>
      <w:r>
        <w:rPr>
          <w:color w:val="000000"/>
          <w:sz w:val="24"/>
          <w:szCs w:val="24"/>
        </w:rPr>
        <w:t>ar arasındaki ilişkiyi kurabilmelidir</w:t>
      </w:r>
      <w:r w:rsidRPr="00FF0EFF">
        <w:rPr>
          <w:color w:val="000000"/>
          <w:sz w:val="24"/>
          <w:szCs w:val="24"/>
        </w:rPr>
        <w:t>.</w:t>
      </w:r>
    </w:p>
    <w:p w:rsidR="00A001A3" w:rsidRPr="008C02FD" w:rsidRDefault="00A001A3" w:rsidP="00A001A3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001A3" w:rsidRPr="008C02FD" w:rsidRDefault="00A001A3" w:rsidP="00A001A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276"/>
          <w:tab w:val="left" w:pos="5956"/>
        </w:tabs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DER-0</w:t>
      </w:r>
      <w:r w:rsidR="0071293A">
        <w:rPr>
          <w:rFonts w:ascii="Times New Roman" w:hAnsi="Times New Roman"/>
          <w:b/>
          <w:sz w:val="24"/>
          <w:szCs w:val="24"/>
          <w:lang w:eastAsia="tr-TR"/>
        </w:rPr>
        <w:t>3</w:t>
      </w:r>
      <w:r>
        <w:rPr>
          <w:rFonts w:ascii="Times New Roman" w:hAnsi="Times New Roman"/>
          <w:b/>
          <w:sz w:val="24"/>
          <w:szCs w:val="24"/>
          <w:lang w:eastAsia="tr-TR"/>
        </w:rPr>
        <w:tab/>
        <w:t>D</w:t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>ermatolojik tanı ve tedavi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S IŞIK MERMUTLU</w:t>
      </w:r>
    </w:p>
    <w:p w:rsidR="00A001A3" w:rsidRPr="008C02FD" w:rsidRDefault="00A001A3" w:rsidP="00A001A3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001A3" w:rsidRPr="0071293A" w:rsidRDefault="00A001A3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Dermatolojide tanı yöntemleri hakkında bilgi sahibi olmalı,</w:t>
      </w:r>
    </w:p>
    <w:p w:rsidR="00A001A3" w:rsidRPr="0071293A" w:rsidRDefault="00A001A3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 xml:space="preserve">Dermatolojik hastalıklarda </w:t>
      </w:r>
      <w:proofErr w:type="spellStart"/>
      <w:r w:rsidRPr="0071293A">
        <w:rPr>
          <w:color w:val="000000"/>
          <w:sz w:val="24"/>
          <w:szCs w:val="24"/>
        </w:rPr>
        <w:t>topikal</w:t>
      </w:r>
      <w:proofErr w:type="spellEnd"/>
      <w:r w:rsidRPr="0071293A">
        <w:rPr>
          <w:color w:val="000000"/>
          <w:sz w:val="24"/>
          <w:szCs w:val="24"/>
        </w:rPr>
        <w:t xml:space="preserve"> tedavi seçenekleri hakkında bilgi sahibi olmalı,</w:t>
      </w:r>
    </w:p>
    <w:p w:rsidR="00A001A3" w:rsidRPr="0071293A" w:rsidRDefault="00A001A3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Yara bakımı ve pansumanını öğrenmeli,</w:t>
      </w:r>
    </w:p>
    <w:p w:rsidR="00A001A3" w:rsidRPr="0071293A" w:rsidRDefault="00A001A3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Dermatolojide sistemik tedavi seçenekleri hakkında fikir sahibi olmalı,</w:t>
      </w:r>
    </w:p>
    <w:p w:rsidR="00A001A3" w:rsidRPr="0071293A" w:rsidRDefault="00A001A3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Topikal</w:t>
      </w:r>
      <w:proofErr w:type="spellEnd"/>
      <w:r w:rsidRPr="0071293A">
        <w:rPr>
          <w:color w:val="000000"/>
          <w:sz w:val="24"/>
          <w:szCs w:val="24"/>
        </w:rPr>
        <w:t xml:space="preserve"> ve sistemik </w:t>
      </w:r>
      <w:proofErr w:type="spellStart"/>
      <w:r w:rsidRPr="0071293A">
        <w:rPr>
          <w:color w:val="000000"/>
          <w:sz w:val="24"/>
          <w:szCs w:val="24"/>
        </w:rPr>
        <w:t>steroid</w:t>
      </w:r>
      <w:proofErr w:type="spellEnd"/>
      <w:r w:rsidRPr="0071293A">
        <w:rPr>
          <w:color w:val="000000"/>
          <w:sz w:val="24"/>
          <w:szCs w:val="24"/>
        </w:rPr>
        <w:t xml:space="preserve"> kullanımını, etki ve yan etkilerini öğrenmeli.</w:t>
      </w:r>
    </w:p>
    <w:p w:rsidR="00A001A3" w:rsidRPr="008C02FD" w:rsidRDefault="00A001A3" w:rsidP="00A001A3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1293A" w:rsidRPr="008C02FD" w:rsidRDefault="0071293A" w:rsidP="0071293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6267"/>
        </w:tabs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DER-0</w:t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>4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>Derinin mantar hastalıkları</w:t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Z ÖĞRETMEN</w:t>
      </w:r>
    </w:p>
    <w:p w:rsidR="0071293A" w:rsidRPr="008C02FD" w:rsidRDefault="0071293A" w:rsidP="0071293A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Yüzeyel</w:t>
      </w:r>
      <w:proofErr w:type="spellEnd"/>
      <w:r w:rsidRPr="0071293A">
        <w:rPr>
          <w:color w:val="000000"/>
          <w:sz w:val="24"/>
          <w:szCs w:val="24"/>
        </w:rPr>
        <w:t xml:space="preserve"> mantar </w:t>
      </w:r>
      <w:proofErr w:type="gramStart"/>
      <w:r w:rsidRPr="0071293A">
        <w:rPr>
          <w:color w:val="000000"/>
          <w:sz w:val="24"/>
          <w:szCs w:val="24"/>
        </w:rPr>
        <w:t>enfeksiyonlarına</w:t>
      </w:r>
      <w:proofErr w:type="gramEnd"/>
      <w:r w:rsidRPr="0071293A">
        <w:rPr>
          <w:color w:val="000000"/>
          <w:sz w:val="24"/>
          <w:szCs w:val="24"/>
        </w:rPr>
        <w:t xml:space="preserve"> neden olan etkenleri sayabilmelidir.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 xml:space="preserve">Mantar </w:t>
      </w:r>
      <w:proofErr w:type="gramStart"/>
      <w:r w:rsidRPr="0071293A">
        <w:rPr>
          <w:color w:val="000000"/>
          <w:sz w:val="24"/>
          <w:szCs w:val="24"/>
        </w:rPr>
        <w:t>enfeksiyonu</w:t>
      </w:r>
      <w:proofErr w:type="gramEnd"/>
      <w:r w:rsidRPr="0071293A">
        <w:rPr>
          <w:color w:val="000000"/>
          <w:sz w:val="24"/>
          <w:szCs w:val="24"/>
        </w:rPr>
        <w:t xml:space="preserve"> lezyonundan tanı için materyal almayı bilmeli,</w:t>
      </w:r>
      <w:r>
        <w:rPr>
          <w:color w:val="000000"/>
          <w:sz w:val="24"/>
          <w:szCs w:val="24"/>
        </w:rPr>
        <w:t xml:space="preserve"> </w:t>
      </w:r>
      <w:r w:rsidRPr="0071293A">
        <w:rPr>
          <w:color w:val="000000"/>
          <w:sz w:val="24"/>
          <w:szCs w:val="24"/>
        </w:rPr>
        <w:t>preparat hazırlanışını tarif edebilmelidir.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 xml:space="preserve">Ayak, tırnak, gövde, saç yerleşimli mantar </w:t>
      </w:r>
      <w:proofErr w:type="gramStart"/>
      <w:r w:rsidRPr="0071293A">
        <w:rPr>
          <w:color w:val="000000"/>
          <w:sz w:val="24"/>
          <w:szCs w:val="24"/>
        </w:rPr>
        <w:t>enfeksiyonlarının</w:t>
      </w:r>
      <w:proofErr w:type="gramEnd"/>
      <w:r w:rsidRPr="0071293A">
        <w:rPr>
          <w:color w:val="000000"/>
          <w:sz w:val="24"/>
          <w:szCs w:val="24"/>
        </w:rPr>
        <w:t xml:space="preserve"> dermatolojik bulgularını sayabilmelidir.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Kandida</w:t>
      </w:r>
      <w:proofErr w:type="spellEnd"/>
      <w:r w:rsidRPr="0071293A">
        <w:rPr>
          <w:color w:val="000000"/>
          <w:sz w:val="24"/>
          <w:szCs w:val="24"/>
        </w:rPr>
        <w:t xml:space="preserve"> </w:t>
      </w:r>
      <w:proofErr w:type="gramStart"/>
      <w:r w:rsidRPr="0071293A">
        <w:rPr>
          <w:color w:val="000000"/>
          <w:sz w:val="24"/>
          <w:szCs w:val="24"/>
        </w:rPr>
        <w:t>enfeksiyonunun</w:t>
      </w:r>
      <w:proofErr w:type="gramEnd"/>
      <w:r w:rsidRPr="0071293A">
        <w:rPr>
          <w:color w:val="000000"/>
          <w:sz w:val="24"/>
          <w:szCs w:val="24"/>
        </w:rPr>
        <w:t xml:space="preserve"> yerleşim yerlerini ve deri bulgularını sayabilmelidir.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T.versicolor</w:t>
      </w:r>
      <w:proofErr w:type="spellEnd"/>
      <w:r w:rsidRPr="0071293A">
        <w:rPr>
          <w:color w:val="000000"/>
          <w:sz w:val="24"/>
          <w:szCs w:val="24"/>
        </w:rPr>
        <w:t xml:space="preserve"> tanısını koyabilmelidir.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Yüzeyel</w:t>
      </w:r>
      <w:proofErr w:type="spellEnd"/>
      <w:r w:rsidRPr="0071293A">
        <w:rPr>
          <w:color w:val="000000"/>
          <w:sz w:val="24"/>
          <w:szCs w:val="24"/>
        </w:rPr>
        <w:t xml:space="preserve"> mantar </w:t>
      </w:r>
      <w:proofErr w:type="gramStart"/>
      <w:r w:rsidRPr="0071293A">
        <w:rPr>
          <w:color w:val="000000"/>
          <w:sz w:val="24"/>
          <w:szCs w:val="24"/>
        </w:rPr>
        <w:t>enfeksiyonlarına</w:t>
      </w:r>
      <w:proofErr w:type="gramEnd"/>
      <w:r w:rsidRPr="0071293A">
        <w:rPr>
          <w:color w:val="000000"/>
          <w:sz w:val="24"/>
          <w:szCs w:val="24"/>
        </w:rPr>
        <w:t xml:space="preserve"> </w:t>
      </w:r>
      <w:proofErr w:type="spellStart"/>
      <w:r w:rsidRPr="0071293A">
        <w:rPr>
          <w:color w:val="000000"/>
          <w:sz w:val="24"/>
          <w:szCs w:val="24"/>
        </w:rPr>
        <w:t>topikal</w:t>
      </w:r>
      <w:proofErr w:type="spellEnd"/>
      <w:r w:rsidRPr="0071293A">
        <w:rPr>
          <w:color w:val="000000"/>
          <w:sz w:val="24"/>
          <w:szCs w:val="24"/>
        </w:rPr>
        <w:t xml:space="preserve"> ve sist</w:t>
      </w:r>
      <w:r>
        <w:rPr>
          <w:color w:val="000000"/>
          <w:sz w:val="24"/>
          <w:szCs w:val="24"/>
        </w:rPr>
        <w:t>emik tedavi uygulayabilmelidir.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T.pedis</w:t>
      </w:r>
      <w:proofErr w:type="spellEnd"/>
      <w:r w:rsidRPr="0071293A">
        <w:rPr>
          <w:color w:val="000000"/>
          <w:sz w:val="24"/>
          <w:szCs w:val="24"/>
        </w:rPr>
        <w:t xml:space="preserve"> tanısını koyabilmeli,</w:t>
      </w:r>
      <w:r>
        <w:rPr>
          <w:color w:val="000000"/>
          <w:sz w:val="24"/>
          <w:szCs w:val="24"/>
        </w:rPr>
        <w:t xml:space="preserve"> </w:t>
      </w:r>
      <w:r w:rsidRPr="0071293A">
        <w:rPr>
          <w:color w:val="000000"/>
          <w:sz w:val="24"/>
          <w:szCs w:val="24"/>
        </w:rPr>
        <w:t>ayırıcı tanısını açıklayabilmelidir.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Vücutta yerleşen mantarları sayabilmeli,</w:t>
      </w:r>
      <w:r>
        <w:rPr>
          <w:color w:val="000000"/>
          <w:sz w:val="24"/>
          <w:szCs w:val="24"/>
        </w:rPr>
        <w:t xml:space="preserve"> </w:t>
      </w:r>
      <w:r w:rsidRPr="0071293A">
        <w:rPr>
          <w:color w:val="000000"/>
          <w:sz w:val="24"/>
          <w:szCs w:val="24"/>
        </w:rPr>
        <w:t>klinik bulgularına göre ayırıcı tanısını yapabilmelidir.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Saç ve kılda yerleşen mantarların klinik bulgularını sayabilmelidir.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Sistemik kullanılan mantar ilaçlarını ve dozlarını 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İntertrigo</w:t>
      </w:r>
      <w:proofErr w:type="spellEnd"/>
      <w:r w:rsidRPr="0071293A">
        <w:rPr>
          <w:color w:val="000000"/>
          <w:sz w:val="24"/>
          <w:szCs w:val="24"/>
        </w:rPr>
        <w:t xml:space="preserve"> tanısı koyabilmelidir</w:t>
      </w:r>
    </w:p>
    <w:p w:rsidR="0071293A" w:rsidRPr="008C02FD" w:rsidRDefault="0071293A" w:rsidP="0071293A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001A3" w:rsidRPr="008C02FD" w:rsidRDefault="0071293A" w:rsidP="00A001A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276"/>
          <w:tab w:val="left" w:pos="5956"/>
        </w:tabs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DER-05/06</w:t>
      </w:r>
      <w:r>
        <w:rPr>
          <w:rFonts w:ascii="Times New Roman" w:hAnsi="Times New Roman"/>
          <w:b/>
          <w:sz w:val="24"/>
          <w:szCs w:val="24"/>
          <w:lang w:eastAsia="tr-TR"/>
        </w:rPr>
        <w:tab/>
        <w:t>D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erinin bakteriyel hastalıkları</w:t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S IŞIK MERMUTLU</w:t>
      </w:r>
    </w:p>
    <w:p w:rsidR="00A001A3" w:rsidRPr="008C02FD" w:rsidRDefault="00A001A3" w:rsidP="00A001A3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001A3" w:rsidRPr="0071293A" w:rsidRDefault="00A001A3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Derinin bakteriyel hastalıklarına tanı koyabilmeli,</w:t>
      </w:r>
    </w:p>
    <w:p w:rsidR="00A001A3" w:rsidRPr="0071293A" w:rsidRDefault="00A001A3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Ayırıcı tanı yapabilmeli,</w:t>
      </w:r>
    </w:p>
    <w:p w:rsidR="00A001A3" w:rsidRPr="0071293A" w:rsidRDefault="00A001A3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Derinin bakteriyel hastalıklarının tedavisini yapabilmeli,</w:t>
      </w:r>
    </w:p>
    <w:p w:rsidR="00A001A3" w:rsidRPr="0071293A" w:rsidRDefault="00A001A3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Koruyucu önlemler hakkında bilgi sahibi olmalı.</w:t>
      </w:r>
    </w:p>
    <w:p w:rsidR="00A001A3" w:rsidRPr="008C02FD" w:rsidRDefault="00A001A3" w:rsidP="00A001A3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1293A" w:rsidRPr="008C02FD" w:rsidRDefault="0071293A" w:rsidP="0071293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6267"/>
        </w:tabs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DER-0</w:t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>7</w:t>
      </w:r>
      <w:r>
        <w:rPr>
          <w:rFonts w:ascii="Times New Roman" w:hAnsi="Times New Roman"/>
          <w:b/>
          <w:sz w:val="24"/>
          <w:szCs w:val="24"/>
          <w:lang w:eastAsia="tr-TR"/>
        </w:rPr>
        <w:t>/08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E</w:t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>ritemli-skuamlı</w:t>
      </w:r>
      <w:proofErr w:type="spellEnd"/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hastalıklar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proofErr w:type="spellEnd"/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Z ÖĞRETMEN</w:t>
      </w:r>
    </w:p>
    <w:p w:rsidR="0071293A" w:rsidRPr="008C02FD" w:rsidRDefault="0071293A" w:rsidP="0071293A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lastRenderedPageBreak/>
        <w:t>Eritemli</w:t>
      </w:r>
      <w:proofErr w:type="spellEnd"/>
      <w:r w:rsidRPr="0071293A">
        <w:rPr>
          <w:color w:val="000000"/>
          <w:sz w:val="24"/>
          <w:szCs w:val="24"/>
        </w:rPr>
        <w:t xml:space="preserve"> </w:t>
      </w:r>
      <w:proofErr w:type="spellStart"/>
      <w:r w:rsidRPr="0071293A">
        <w:rPr>
          <w:color w:val="000000"/>
          <w:sz w:val="24"/>
          <w:szCs w:val="24"/>
        </w:rPr>
        <w:t>skuamlı</w:t>
      </w:r>
      <w:proofErr w:type="spellEnd"/>
      <w:r w:rsidRPr="0071293A">
        <w:rPr>
          <w:color w:val="000000"/>
          <w:sz w:val="24"/>
          <w:szCs w:val="24"/>
        </w:rPr>
        <w:t xml:space="preserve"> hastalıkları tanıma becerisini geliştirmek.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Eritemli</w:t>
      </w:r>
      <w:proofErr w:type="spellEnd"/>
      <w:r w:rsidRPr="0071293A">
        <w:rPr>
          <w:color w:val="000000"/>
          <w:sz w:val="24"/>
          <w:szCs w:val="24"/>
        </w:rPr>
        <w:t xml:space="preserve"> </w:t>
      </w:r>
      <w:proofErr w:type="spellStart"/>
      <w:r w:rsidRPr="0071293A">
        <w:rPr>
          <w:color w:val="000000"/>
          <w:sz w:val="24"/>
          <w:szCs w:val="24"/>
        </w:rPr>
        <w:t>skuamlı</w:t>
      </w:r>
      <w:proofErr w:type="spellEnd"/>
      <w:r w:rsidRPr="0071293A">
        <w:rPr>
          <w:color w:val="000000"/>
          <w:sz w:val="24"/>
          <w:szCs w:val="24"/>
        </w:rPr>
        <w:t xml:space="preserve"> hastalıkları birbirinden ayırt edebilmeli,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Eritemli</w:t>
      </w:r>
      <w:proofErr w:type="spellEnd"/>
      <w:r w:rsidRPr="0071293A">
        <w:rPr>
          <w:color w:val="000000"/>
          <w:sz w:val="24"/>
          <w:szCs w:val="24"/>
        </w:rPr>
        <w:t xml:space="preserve"> </w:t>
      </w:r>
      <w:proofErr w:type="spellStart"/>
      <w:r w:rsidRPr="0071293A">
        <w:rPr>
          <w:color w:val="000000"/>
          <w:sz w:val="24"/>
          <w:szCs w:val="24"/>
        </w:rPr>
        <w:t>skuamlı</w:t>
      </w:r>
      <w:proofErr w:type="spellEnd"/>
      <w:r w:rsidRPr="0071293A">
        <w:rPr>
          <w:color w:val="000000"/>
          <w:sz w:val="24"/>
          <w:szCs w:val="24"/>
        </w:rPr>
        <w:t xml:space="preserve"> hastalıkların </w:t>
      </w:r>
      <w:proofErr w:type="spellStart"/>
      <w:r w:rsidRPr="0071293A">
        <w:rPr>
          <w:color w:val="000000"/>
          <w:sz w:val="24"/>
          <w:szCs w:val="24"/>
        </w:rPr>
        <w:t>topikal</w:t>
      </w:r>
      <w:proofErr w:type="spellEnd"/>
      <w:r w:rsidRPr="0071293A">
        <w:rPr>
          <w:color w:val="000000"/>
          <w:sz w:val="24"/>
          <w:szCs w:val="24"/>
        </w:rPr>
        <w:t xml:space="preserve"> tedavisini yapabilmeli, dirençli olguları uzman doktora yönlendirmelidir.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Psoriasisin</w:t>
      </w:r>
      <w:proofErr w:type="spellEnd"/>
      <w:r w:rsidRPr="0071293A">
        <w:rPr>
          <w:color w:val="000000"/>
          <w:sz w:val="24"/>
          <w:szCs w:val="24"/>
        </w:rPr>
        <w:t xml:space="preserve"> saç,</w:t>
      </w:r>
      <w:r w:rsidR="002C34A6">
        <w:rPr>
          <w:color w:val="000000"/>
          <w:sz w:val="24"/>
          <w:szCs w:val="24"/>
        </w:rPr>
        <w:t xml:space="preserve"> </w:t>
      </w:r>
      <w:r w:rsidRPr="0071293A">
        <w:rPr>
          <w:color w:val="000000"/>
          <w:sz w:val="24"/>
          <w:szCs w:val="24"/>
        </w:rPr>
        <w:t>tırnak deri belirtilerini sayabilmelidir.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Psoriasisi</w:t>
      </w:r>
      <w:proofErr w:type="spellEnd"/>
      <w:r w:rsidRPr="0071293A">
        <w:rPr>
          <w:color w:val="000000"/>
          <w:sz w:val="24"/>
          <w:szCs w:val="24"/>
        </w:rPr>
        <w:t xml:space="preserve"> tetikleyen faktörleri sayabilmelidir.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Fizik muayenede kullanılan basit yöntemleri (mum lekesi vs.) uygulayabilmelidir.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Psoriasisin</w:t>
      </w:r>
      <w:proofErr w:type="spellEnd"/>
      <w:r w:rsidRPr="0071293A">
        <w:rPr>
          <w:color w:val="000000"/>
          <w:sz w:val="24"/>
          <w:szCs w:val="24"/>
        </w:rPr>
        <w:t xml:space="preserve"> farklı klinik tiplerini birbirinden ayırabilmelidir.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Psoriasisli</w:t>
      </w:r>
      <w:proofErr w:type="spellEnd"/>
      <w:r w:rsidRPr="0071293A">
        <w:rPr>
          <w:color w:val="000000"/>
          <w:sz w:val="24"/>
          <w:szCs w:val="24"/>
        </w:rPr>
        <w:t xml:space="preserve"> hastaya başlangıç tedavisini uygulayabilmeli,</w:t>
      </w:r>
      <w:r w:rsidR="002C34A6">
        <w:rPr>
          <w:color w:val="000000"/>
          <w:sz w:val="24"/>
          <w:szCs w:val="24"/>
        </w:rPr>
        <w:t xml:space="preserve"> </w:t>
      </w:r>
      <w:r w:rsidRPr="0071293A">
        <w:rPr>
          <w:color w:val="000000"/>
          <w:sz w:val="24"/>
          <w:szCs w:val="24"/>
        </w:rPr>
        <w:t>dirençli olguları uzman doktora yönlendirmelidir</w:t>
      </w:r>
    </w:p>
    <w:p w:rsidR="0071293A" w:rsidRPr="008C02FD" w:rsidRDefault="0071293A" w:rsidP="0071293A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1293A" w:rsidRPr="008C02FD" w:rsidRDefault="0071293A" w:rsidP="0071293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668"/>
        </w:tabs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DER-09</w:t>
      </w:r>
      <w:r>
        <w:rPr>
          <w:rFonts w:ascii="Times New Roman" w:hAnsi="Times New Roman"/>
          <w:b/>
          <w:sz w:val="24"/>
          <w:szCs w:val="24"/>
          <w:lang w:eastAsia="tr-TR"/>
        </w:rPr>
        <w:tab/>
        <w:t>D</w:t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erinin </w:t>
      </w:r>
      <w:proofErr w:type="spellStart"/>
      <w:r w:rsidRPr="008C02FD">
        <w:rPr>
          <w:rFonts w:ascii="Times New Roman" w:hAnsi="Times New Roman"/>
          <w:b/>
          <w:sz w:val="24"/>
          <w:szCs w:val="24"/>
          <w:lang w:eastAsia="tr-TR"/>
        </w:rPr>
        <w:t>paraziter</w:t>
      </w:r>
      <w:proofErr w:type="spellEnd"/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hastalıkları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proofErr w:type="spellEnd"/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S IŞIK MERMUTLU</w:t>
      </w:r>
    </w:p>
    <w:p w:rsidR="0071293A" w:rsidRPr="008C02FD" w:rsidRDefault="0071293A" w:rsidP="0071293A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 xml:space="preserve">Derinin </w:t>
      </w:r>
      <w:proofErr w:type="spellStart"/>
      <w:r w:rsidRPr="0071293A">
        <w:rPr>
          <w:color w:val="000000"/>
          <w:sz w:val="24"/>
          <w:szCs w:val="24"/>
        </w:rPr>
        <w:t>paraziter</w:t>
      </w:r>
      <w:proofErr w:type="spellEnd"/>
      <w:r w:rsidRPr="0071293A">
        <w:rPr>
          <w:color w:val="000000"/>
          <w:sz w:val="24"/>
          <w:szCs w:val="24"/>
        </w:rPr>
        <w:t xml:space="preserve"> hastalıklarına tanı koyabilmeli,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Ayırıcı tanı yapabilmeli,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 xml:space="preserve">Derinin </w:t>
      </w:r>
      <w:proofErr w:type="spellStart"/>
      <w:r w:rsidRPr="0071293A">
        <w:rPr>
          <w:color w:val="000000"/>
          <w:sz w:val="24"/>
          <w:szCs w:val="24"/>
        </w:rPr>
        <w:t>paraziter</w:t>
      </w:r>
      <w:proofErr w:type="spellEnd"/>
      <w:r w:rsidRPr="0071293A">
        <w:rPr>
          <w:color w:val="000000"/>
          <w:sz w:val="24"/>
          <w:szCs w:val="24"/>
        </w:rPr>
        <w:t xml:space="preserve"> hastalıklarının tedavisini yapabilmeli,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Koruyucu önlemler hakkında bilgi sahibi olmalı.</w:t>
      </w:r>
    </w:p>
    <w:p w:rsidR="0071293A" w:rsidRPr="008C02FD" w:rsidRDefault="0071293A" w:rsidP="0071293A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1293A" w:rsidRDefault="0071293A" w:rsidP="0071293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576"/>
        </w:tabs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DER-10/11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S</w:t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>eboreik</w:t>
      </w:r>
      <w:proofErr w:type="spellEnd"/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hastalıklar (akne, </w:t>
      </w:r>
      <w:proofErr w:type="spellStart"/>
      <w:r w:rsidRPr="008C02FD">
        <w:rPr>
          <w:rFonts w:ascii="Times New Roman" w:hAnsi="Times New Roman"/>
          <w:b/>
          <w:sz w:val="24"/>
          <w:szCs w:val="24"/>
          <w:lang w:eastAsia="tr-TR"/>
        </w:rPr>
        <w:t>seboreik</w:t>
      </w:r>
      <w:proofErr w:type="spellEnd"/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dermatit,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8C02FD">
        <w:rPr>
          <w:rFonts w:ascii="Times New Roman" w:hAnsi="Times New Roman"/>
          <w:b/>
          <w:sz w:val="24"/>
          <w:szCs w:val="24"/>
          <w:lang w:eastAsia="tr-TR"/>
        </w:rPr>
        <w:t>rozase</w:t>
      </w:r>
      <w:proofErr w:type="spellEnd"/>
      <w:r w:rsidRPr="008C02FD">
        <w:rPr>
          <w:rFonts w:ascii="Times New Roman" w:hAnsi="Times New Roman"/>
          <w:b/>
          <w:sz w:val="24"/>
          <w:szCs w:val="24"/>
          <w:lang w:eastAsia="tr-TR"/>
        </w:rPr>
        <w:t>)</w:t>
      </w:r>
    </w:p>
    <w:p w:rsidR="0071293A" w:rsidRPr="008C02FD" w:rsidRDefault="0071293A" w:rsidP="0071293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576"/>
        </w:tabs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Z ÖĞRETMEN</w:t>
      </w:r>
    </w:p>
    <w:p w:rsidR="0071293A" w:rsidRPr="008C02FD" w:rsidRDefault="0071293A" w:rsidP="0071293A">
      <w:pPr>
        <w:pStyle w:val="AralkYok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Akne lezyonlarının klinik belirtilerini tanıyabilmeli,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Akne lezyonlarının nedenleri konusunda hastayı bilgilendirebilmeli,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Topikal</w:t>
      </w:r>
      <w:proofErr w:type="spellEnd"/>
      <w:r w:rsidRPr="0071293A">
        <w:rPr>
          <w:color w:val="000000"/>
          <w:sz w:val="24"/>
          <w:szCs w:val="24"/>
        </w:rPr>
        <w:t xml:space="preserve"> akne tedavisi konusunda seçenekleri bilmeli,</w:t>
      </w:r>
      <w:r w:rsidR="00CE539C">
        <w:rPr>
          <w:color w:val="000000"/>
          <w:sz w:val="24"/>
          <w:szCs w:val="24"/>
        </w:rPr>
        <w:t xml:space="preserve"> </w:t>
      </w:r>
      <w:r w:rsidRPr="0071293A">
        <w:rPr>
          <w:color w:val="000000"/>
          <w:sz w:val="24"/>
          <w:szCs w:val="24"/>
        </w:rPr>
        <w:t>hastaya önerebilmeli, dirençli olguları uzmana yönlendirebilmeli,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Uzman tarafından tedavisi başlanan hastayı takip edebilmelidir.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 xml:space="preserve">Aknenin </w:t>
      </w:r>
      <w:proofErr w:type="spellStart"/>
      <w:r w:rsidRPr="0071293A">
        <w:rPr>
          <w:color w:val="000000"/>
          <w:sz w:val="24"/>
          <w:szCs w:val="24"/>
        </w:rPr>
        <w:t>elemanter</w:t>
      </w:r>
      <w:proofErr w:type="spellEnd"/>
      <w:r w:rsidRPr="0071293A">
        <w:rPr>
          <w:color w:val="000000"/>
          <w:sz w:val="24"/>
          <w:szCs w:val="24"/>
        </w:rPr>
        <w:t xml:space="preserve"> lezyonlarını tanıyabilmeli, akneye benzeyen diğer </w:t>
      </w:r>
      <w:proofErr w:type="spellStart"/>
      <w:r w:rsidRPr="0071293A">
        <w:rPr>
          <w:color w:val="000000"/>
          <w:sz w:val="24"/>
          <w:szCs w:val="24"/>
        </w:rPr>
        <w:t>dermatozlardan</w:t>
      </w:r>
      <w:proofErr w:type="spellEnd"/>
      <w:r w:rsidRPr="0071293A">
        <w:rPr>
          <w:color w:val="000000"/>
          <w:sz w:val="24"/>
          <w:szCs w:val="24"/>
        </w:rPr>
        <w:t xml:space="preserve"> ayırt edebilmeli,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Akneyi artıran tetikleyici faktörler konusunda hastayı bilgilendirebilmelidir.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 xml:space="preserve">Basit akne lezyonlarına </w:t>
      </w:r>
      <w:proofErr w:type="spellStart"/>
      <w:r w:rsidRPr="0071293A">
        <w:rPr>
          <w:color w:val="000000"/>
          <w:sz w:val="24"/>
          <w:szCs w:val="24"/>
        </w:rPr>
        <w:t>topikal</w:t>
      </w:r>
      <w:proofErr w:type="spellEnd"/>
      <w:r w:rsidRPr="0071293A">
        <w:rPr>
          <w:color w:val="000000"/>
          <w:sz w:val="24"/>
          <w:szCs w:val="24"/>
        </w:rPr>
        <w:t xml:space="preserve"> tedavi uygulayabilmelidir.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 xml:space="preserve">Şiddetli akne olgularını uzmana yönlendirebilmeli, bu hastaların daha sonra takibini yapabilmelidir. 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Seboreik</w:t>
      </w:r>
      <w:proofErr w:type="spellEnd"/>
      <w:r w:rsidRPr="0071293A">
        <w:rPr>
          <w:color w:val="000000"/>
          <w:sz w:val="24"/>
          <w:szCs w:val="24"/>
        </w:rPr>
        <w:t xml:space="preserve"> dermatiti diğer </w:t>
      </w:r>
      <w:proofErr w:type="spellStart"/>
      <w:r w:rsidRPr="0071293A">
        <w:rPr>
          <w:color w:val="000000"/>
          <w:sz w:val="24"/>
          <w:szCs w:val="24"/>
        </w:rPr>
        <w:t>eritemli</w:t>
      </w:r>
      <w:proofErr w:type="spellEnd"/>
      <w:r w:rsidRPr="0071293A">
        <w:rPr>
          <w:color w:val="000000"/>
          <w:sz w:val="24"/>
          <w:szCs w:val="24"/>
        </w:rPr>
        <w:t xml:space="preserve"> </w:t>
      </w:r>
      <w:proofErr w:type="spellStart"/>
      <w:r w:rsidRPr="0071293A">
        <w:rPr>
          <w:color w:val="000000"/>
          <w:sz w:val="24"/>
          <w:szCs w:val="24"/>
        </w:rPr>
        <w:t>skuamlı</w:t>
      </w:r>
      <w:proofErr w:type="spellEnd"/>
      <w:r w:rsidRPr="0071293A">
        <w:rPr>
          <w:color w:val="000000"/>
          <w:sz w:val="24"/>
          <w:szCs w:val="24"/>
        </w:rPr>
        <w:t xml:space="preserve"> hastalıklardan ayırt edebilmeli,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Seboreik</w:t>
      </w:r>
      <w:proofErr w:type="spellEnd"/>
      <w:r w:rsidRPr="0071293A">
        <w:rPr>
          <w:color w:val="000000"/>
          <w:sz w:val="24"/>
          <w:szCs w:val="24"/>
        </w:rPr>
        <w:t xml:space="preserve"> dermatitin yerleşme yerlerini sayabilmeli,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Seboreik</w:t>
      </w:r>
      <w:proofErr w:type="spellEnd"/>
      <w:r w:rsidRPr="0071293A">
        <w:rPr>
          <w:color w:val="000000"/>
          <w:sz w:val="24"/>
          <w:szCs w:val="24"/>
        </w:rPr>
        <w:t xml:space="preserve"> dermatiti tetikleyen faktörleri sayabilmeli,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Seboreik</w:t>
      </w:r>
      <w:proofErr w:type="spellEnd"/>
      <w:r w:rsidRPr="0071293A">
        <w:rPr>
          <w:color w:val="000000"/>
          <w:sz w:val="24"/>
          <w:szCs w:val="24"/>
        </w:rPr>
        <w:t xml:space="preserve"> dermatitin </w:t>
      </w:r>
      <w:proofErr w:type="spellStart"/>
      <w:r w:rsidRPr="0071293A">
        <w:rPr>
          <w:color w:val="000000"/>
          <w:sz w:val="24"/>
          <w:szCs w:val="24"/>
        </w:rPr>
        <w:t>topikal</w:t>
      </w:r>
      <w:proofErr w:type="spellEnd"/>
      <w:r w:rsidRPr="0071293A">
        <w:rPr>
          <w:color w:val="000000"/>
          <w:sz w:val="24"/>
          <w:szCs w:val="24"/>
        </w:rPr>
        <w:t xml:space="preserve"> tedavisini uygulayabilmelidir.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Seboreik</w:t>
      </w:r>
      <w:proofErr w:type="spellEnd"/>
      <w:r w:rsidRPr="0071293A">
        <w:rPr>
          <w:color w:val="000000"/>
          <w:sz w:val="24"/>
          <w:szCs w:val="24"/>
        </w:rPr>
        <w:t xml:space="preserve"> hastaya hastalığı artıran faktörleri sayabilmelidir.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Seboreik</w:t>
      </w:r>
      <w:proofErr w:type="spellEnd"/>
      <w:r w:rsidRPr="0071293A">
        <w:rPr>
          <w:color w:val="000000"/>
          <w:sz w:val="24"/>
          <w:szCs w:val="24"/>
        </w:rPr>
        <w:t xml:space="preserve"> dermatit dermatolojik bulgularını sayabilmelidir.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Seboreik</w:t>
      </w:r>
      <w:proofErr w:type="spellEnd"/>
      <w:r w:rsidRPr="0071293A">
        <w:rPr>
          <w:color w:val="000000"/>
          <w:sz w:val="24"/>
          <w:szCs w:val="24"/>
        </w:rPr>
        <w:t xml:space="preserve"> </w:t>
      </w:r>
      <w:proofErr w:type="spellStart"/>
      <w:r w:rsidRPr="0071293A">
        <w:rPr>
          <w:color w:val="000000"/>
          <w:sz w:val="24"/>
          <w:szCs w:val="24"/>
        </w:rPr>
        <w:t>dermatitli</w:t>
      </w:r>
      <w:proofErr w:type="spellEnd"/>
      <w:r w:rsidRPr="0071293A">
        <w:rPr>
          <w:color w:val="000000"/>
          <w:sz w:val="24"/>
          <w:szCs w:val="24"/>
        </w:rPr>
        <w:t xml:space="preserve"> has</w:t>
      </w:r>
      <w:r w:rsidR="002C34A6">
        <w:rPr>
          <w:color w:val="000000"/>
          <w:sz w:val="24"/>
          <w:szCs w:val="24"/>
        </w:rPr>
        <w:t>t</w:t>
      </w:r>
      <w:r w:rsidRPr="0071293A">
        <w:rPr>
          <w:color w:val="000000"/>
          <w:sz w:val="24"/>
          <w:szCs w:val="24"/>
        </w:rPr>
        <w:t>aya başlangıç tedavisini önerebilmeli,</w:t>
      </w:r>
      <w:r w:rsidR="00CE539C">
        <w:rPr>
          <w:color w:val="000000"/>
          <w:sz w:val="24"/>
          <w:szCs w:val="24"/>
        </w:rPr>
        <w:t xml:space="preserve"> </w:t>
      </w:r>
      <w:r w:rsidRPr="0071293A">
        <w:rPr>
          <w:color w:val="000000"/>
          <w:sz w:val="24"/>
          <w:szCs w:val="24"/>
        </w:rPr>
        <w:t>takibini yapabilmelidir.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Dirençli olguları ayırıcı tanı ve tedavi için uzman doktora sevk edebilmelidir.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Rozase</w:t>
      </w:r>
      <w:proofErr w:type="spellEnd"/>
      <w:r w:rsidRPr="0071293A">
        <w:rPr>
          <w:color w:val="000000"/>
          <w:sz w:val="24"/>
          <w:szCs w:val="24"/>
        </w:rPr>
        <w:t xml:space="preserve"> lezyonlarının klinik belirtilerini tanıyabilmeli,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Rozase</w:t>
      </w:r>
      <w:proofErr w:type="spellEnd"/>
      <w:r w:rsidRPr="0071293A">
        <w:rPr>
          <w:color w:val="000000"/>
          <w:sz w:val="24"/>
          <w:szCs w:val="24"/>
        </w:rPr>
        <w:t xml:space="preserve"> lezyonlarının nedenleri konusunda hastayı bilgilendirebilmeli,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Topikal</w:t>
      </w:r>
      <w:proofErr w:type="spellEnd"/>
      <w:r w:rsidRPr="0071293A">
        <w:rPr>
          <w:color w:val="000000"/>
          <w:sz w:val="24"/>
          <w:szCs w:val="24"/>
        </w:rPr>
        <w:t xml:space="preserve"> </w:t>
      </w:r>
      <w:proofErr w:type="spellStart"/>
      <w:r w:rsidRPr="0071293A">
        <w:rPr>
          <w:color w:val="000000"/>
          <w:sz w:val="24"/>
          <w:szCs w:val="24"/>
        </w:rPr>
        <w:t>rozase</w:t>
      </w:r>
      <w:proofErr w:type="spellEnd"/>
      <w:r w:rsidRPr="0071293A">
        <w:rPr>
          <w:color w:val="000000"/>
          <w:sz w:val="24"/>
          <w:szCs w:val="24"/>
        </w:rPr>
        <w:t xml:space="preserve"> tedavisi konusunda seçenekleri bilmeli, hastaya önerebilmeli, dirençli olguları uzmana yönlendirebilmeli,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>Uzman tarafından tedavisi başlanan hastayı takip edebilmelidir.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r w:rsidRPr="0071293A">
        <w:rPr>
          <w:color w:val="000000"/>
          <w:sz w:val="24"/>
          <w:szCs w:val="24"/>
        </w:rPr>
        <w:t xml:space="preserve">Akne ile </w:t>
      </w:r>
      <w:proofErr w:type="spellStart"/>
      <w:r w:rsidRPr="0071293A">
        <w:rPr>
          <w:color w:val="000000"/>
          <w:sz w:val="24"/>
          <w:szCs w:val="24"/>
        </w:rPr>
        <w:t>rozase</w:t>
      </w:r>
      <w:proofErr w:type="spellEnd"/>
      <w:r w:rsidRPr="0071293A">
        <w:rPr>
          <w:color w:val="000000"/>
          <w:sz w:val="24"/>
          <w:szCs w:val="24"/>
        </w:rPr>
        <w:t xml:space="preserve"> farklarını 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Rozaseyi</w:t>
      </w:r>
      <w:proofErr w:type="spellEnd"/>
      <w:r w:rsidRPr="0071293A">
        <w:rPr>
          <w:color w:val="000000"/>
          <w:sz w:val="24"/>
          <w:szCs w:val="24"/>
        </w:rPr>
        <w:t xml:space="preserve"> artıran tetikleyici faktörler konusunda hastayı bilgilendirebilmelidir.</w:t>
      </w:r>
    </w:p>
    <w:p w:rsidR="0071293A" w:rsidRPr="0071293A" w:rsidRDefault="0071293A" w:rsidP="0071293A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71293A">
        <w:rPr>
          <w:color w:val="000000"/>
          <w:sz w:val="24"/>
          <w:szCs w:val="24"/>
        </w:rPr>
        <w:t>Rozasenin</w:t>
      </w:r>
      <w:proofErr w:type="spellEnd"/>
      <w:r w:rsidRPr="0071293A">
        <w:rPr>
          <w:color w:val="000000"/>
          <w:sz w:val="24"/>
          <w:szCs w:val="24"/>
        </w:rPr>
        <w:t xml:space="preserve"> başlangıç dönemi lezyonlarını tedavi seçeneklerini bilmeli, dirençli olguları uzman doktora yönlendirmelidir</w:t>
      </w:r>
    </w:p>
    <w:p w:rsidR="0071293A" w:rsidRPr="008C02FD" w:rsidRDefault="0071293A" w:rsidP="0071293A">
      <w:pPr>
        <w:jc w:val="both"/>
        <w:rPr>
          <w:sz w:val="24"/>
          <w:szCs w:val="24"/>
        </w:rPr>
      </w:pPr>
    </w:p>
    <w:p w:rsidR="00A001A3" w:rsidRPr="008C02FD" w:rsidRDefault="00CE539C" w:rsidP="00A001A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530"/>
        </w:tabs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DER-12</w:t>
      </w:r>
      <w:r>
        <w:rPr>
          <w:rFonts w:ascii="Times New Roman" w:hAnsi="Times New Roman"/>
          <w:b/>
          <w:sz w:val="24"/>
          <w:szCs w:val="24"/>
          <w:lang w:eastAsia="tr-TR"/>
        </w:rPr>
        <w:tab/>
        <w:t>D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erinin </w:t>
      </w:r>
      <w:proofErr w:type="spellStart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viral</w:t>
      </w:r>
      <w:proofErr w:type="spellEnd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hastalıkları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proofErr w:type="spellEnd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S IŞIK MERMUTLU</w:t>
      </w:r>
    </w:p>
    <w:p w:rsidR="00A001A3" w:rsidRPr="008C02FD" w:rsidRDefault="00A001A3" w:rsidP="00A001A3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001A3" w:rsidRPr="00CE539C" w:rsidRDefault="00A001A3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 xml:space="preserve">Derinin </w:t>
      </w:r>
      <w:proofErr w:type="spellStart"/>
      <w:r w:rsidR="002C34A6">
        <w:rPr>
          <w:color w:val="000000"/>
          <w:sz w:val="24"/>
          <w:szCs w:val="24"/>
        </w:rPr>
        <w:t>v</w:t>
      </w:r>
      <w:r w:rsidRPr="00CE539C">
        <w:rPr>
          <w:color w:val="000000"/>
          <w:sz w:val="24"/>
          <w:szCs w:val="24"/>
        </w:rPr>
        <w:t>iral</w:t>
      </w:r>
      <w:proofErr w:type="spellEnd"/>
      <w:r w:rsidRPr="00CE539C">
        <w:rPr>
          <w:color w:val="000000"/>
          <w:sz w:val="24"/>
          <w:szCs w:val="24"/>
        </w:rPr>
        <w:t xml:space="preserve"> </w:t>
      </w:r>
      <w:r w:rsidR="002C34A6">
        <w:rPr>
          <w:color w:val="000000"/>
          <w:sz w:val="24"/>
          <w:szCs w:val="24"/>
        </w:rPr>
        <w:t>h</w:t>
      </w:r>
      <w:r w:rsidRPr="00CE539C">
        <w:rPr>
          <w:color w:val="000000"/>
          <w:sz w:val="24"/>
          <w:szCs w:val="24"/>
        </w:rPr>
        <w:t>astalıklarına tanı koyabilmeli,</w:t>
      </w:r>
    </w:p>
    <w:p w:rsidR="00A001A3" w:rsidRPr="00CE539C" w:rsidRDefault="00A001A3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Ayırıcı tanı yapabilmeli,</w:t>
      </w:r>
    </w:p>
    <w:p w:rsidR="00A001A3" w:rsidRPr="00CE539C" w:rsidRDefault="00A001A3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 xml:space="preserve">Derinin </w:t>
      </w:r>
      <w:proofErr w:type="spellStart"/>
      <w:r w:rsidRPr="00CE539C">
        <w:rPr>
          <w:color w:val="000000"/>
          <w:sz w:val="24"/>
          <w:szCs w:val="24"/>
        </w:rPr>
        <w:t>viral</w:t>
      </w:r>
      <w:proofErr w:type="spellEnd"/>
      <w:r w:rsidRPr="00CE539C">
        <w:rPr>
          <w:color w:val="000000"/>
          <w:sz w:val="24"/>
          <w:szCs w:val="24"/>
        </w:rPr>
        <w:t xml:space="preserve"> hastalıklarının tedavisini yapabilmeli,</w:t>
      </w:r>
    </w:p>
    <w:p w:rsidR="00A001A3" w:rsidRPr="00CE539C" w:rsidRDefault="00A001A3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Koruyucu önlemler hakkında bilgi sahibi olmalı.</w:t>
      </w:r>
    </w:p>
    <w:p w:rsidR="00A001A3" w:rsidRPr="008C02FD" w:rsidRDefault="00A001A3" w:rsidP="00A001A3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539C" w:rsidRPr="008C02FD" w:rsidRDefault="00CE539C" w:rsidP="00CE539C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622"/>
        </w:tabs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DER-13/14 Ü</w:t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rtiker, </w:t>
      </w:r>
      <w:proofErr w:type="spellStart"/>
      <w:r w:rsidRPr="008C02FD">
        <w:rPr>
          <w:rFonts w:ascii="Times New Roman" w:hAnsi="Times New Roman"/>
          <w:b/>
          <w:sz w:val="24"/>
          <w:szCs w:val="24"/>
          <w:lang w:eastAsia="tr-TR"/>
        </w:rPr>
        <w:t>anjioödem</w:t>
      </w:r>
      <w:proofErr w:type="spellEnd"/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ve ilaç </w:t>
      </w:r>
      <w:proofErr w:type="spellStart"/>
      <w:r w:rsidRPr="008C02FD">
        <w:rPr>
          <w:rFonts w:ascii="Times New Roman" w:hAnsi="Times New Roman"/>
          <w:b/>
          <w:sz w:val="24"/>
          <w:szCs w:val="24"/>
          <w:lang w:eastAsia="tr-TR"/>
        </w:rPr>
        <w:t>erüpsiyonları</w:t>
      </w:r>
      <w:proofErr w:type="spellEnd"/>
      <w:r w:rsidRPr="008C02FD">
        <w:rPr>
          <w:rFonts w:ascii="Times New Roman" w:hAnsi="Times New Roman"/>
          <w:b/>
          <w:sz w:val="24"/>
          <w:szCs w:val="24"/>
          <w:lang w:eastAsia="tr-TR"/>
        </w:rPr>
        <w:tab/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Z ÖĞRETMEN</w:t>
      </w:r>
    </w:p>
    <w:p w:rsidR="00CE539C" w:rsidRPr="008C02FD" w:rsidRDefault="00CE539C" w:rsidP="00CE539C">
      <w:pPr>
        <w:pStyle w:val="AralkYok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 xml:space="preserve">Ürtiker deri bulgularını sayabilmeli, 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Ürtikerin tetikleyici faktörlerini sayabilmeli,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Ürtikerin çeşitlerini bilip; ayırıcı tanı koyabilmelidir.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CE539C">
        <w:rPr>
          <w:color w:val="000000"/>
          <w:sz w:val="24"/>
          <w:szCs w:val="24"/>
        </w:rPr>
        <w:t>cil durumlarda ürtikeri tedavi edebilmelidir.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Ürtikerli hastaya tanı koyabilmelidir.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Hastayı korunma konusunda bilgilendirebilmelidir.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Ürtiker etiyolojisine yönelik tetkikleri 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Akut ve kronik ürtiker tedavisini uygulayabilmelidir.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CE539C">
        <w:rPr>
          <w:color w:val="000000"/>
          <w:sz w:val="24"/>
          <w:szCs w:val="24"/>
        </w:rPr>
        <w:t>Angioödemli</w:t>
      </w:r>
      <w:proofErr w:type="spellEnd"/>
      <w:r w:rsidRPr="00CE539C">
        <w:rPr>
          <w:color w:val="000000"/>
          <w:sz w:val="24"/>
          <w:szCs w:val="24"/>
        </w:rPr>
        <w:t xml:space="preserve"> hastaya tanı koyabilmelidir.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CE539C">
        <w:rPr>
          <w:color w:val="000000"/>
          <w:sz w:val="24"/>
          <w:szCs w:val="24"/>
        </w:rPr>
        <w:t>Angioödem</w:t>
      </w:r>
      <w:proofErr w:type="spellEnd"/>
      <w:r w:rsidRPr="00CE539C">
        <w:rPr>
          <w:color w:val="000000"/>
          <w:sz w:val="24"/>
          <w:szCs w:val="24"/>
        </w:rPr>
        <w:t xml:space="preserve"> </w:t>
      </w:r>
      <w:proofErr w:type="gramStart"/>
      <w:r w:rsidRPr="00CE539C">
        <w:rPr>
          <w:color w:val="000000"/>
          <w:sz w:val="24"/>
          <w:szCs w:val="24"/>
        </w:rPr>
        <w:t>şikayeti</w:t>
      </w:r>
      <w:proofErr w:type="gramEnd"/>
      <w:r w:rsidRPr="00CE539C">
        <w:rPr>
          <w:color w:val="000000"/>
          <w:sz w:val="24"/>
          <w:szCs w:val="24"/>
        </w:rPr>
        <w:t xml:space="preserve"> olan hastayı </w:t>
      </w:r>
      <w:proofErr w:type="spellStart"/>
      <w:r w:rsidRPr="00CE539C">
        <w:rPr>
          <w:color w:val="000000"/>
          <w:sz w:val="24"/>
          <w:szCs w:val="24"/>
        </w:rPr>
        <w:t>herediter</w:t>
      </w:r>
      <w:proofErr w:type="spellEnd"/>
      <w:r w:rsidRPr="00CE539C">
        <w:rPr>
          <w:color w:val="000000"/>
          <w:sz w:val="24"/>
          <w:szCs w:val="24"/>
        </w:rPr>
        <w:t xml:space="preserve"> </w:t>
      </w:r>
      <w:proofErr w:type="spellStart"/>
      <w:r w:rsidRPr="00CE539C">
        <w:rPr>
          <w:color w:val="000000"/>
          <w:sz w:val="24"/>
          <w:szCs w:val="24"/>
        </w:rPr>
        <w:t>angioödemden</w:t>
      </w:r>
      <w:proofErr w:type="spellEnd"/>
      <w:r w:rsidRPr="00CE539C">
        <w:rPr>
          <w:color w:val="000000"/>
          <w:sz w:val="24"/>
          <w:szCs w:val="24"/>
        </w:rPr>
        <w:t xml:space="preserve"> ayırabilmeli,</w:t>
      </w:r>
      <w:r w:rsidR="002C34A6">
        <w:rPr>
          <w:color w:val="000000"/>
          <w:sz w:val="24"/>
          <w:szCs w:val="24"/>
        </w:rPr>
        <w:t xml:space="preserve"> </w:t>
      </w:r>
      <w:r w:rsidRPr="00CE539C">
        <w:rPr>
          <w:color w:val="000000"/>
          <w:sz w:val="24"/>
          <w:szCs w:val="24"/>
        </w:rPr>
        <w:t>gereken tetkikleri isteyebilmelidir.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CE539C">
        <w:rPr>
          <w:color w:val="000000"/>
          <w:sz w:val="24"/>
          <w:szCs w:val="24"/>
        </w:rPr>
        <w:t>Angioödemli</w:t>
      </w:r>
      <w:proofErr w:type="spellEnd"/>
      <w:r w:rsidRPr="00CE539C">
        <w:rPr>
          <w:color w:val="000000"/>
          <w:sz w:val="24"/>
          <w:szCs w:val="24"/>
        </w:rPr>
        <w:t xml:space="preserve"> hastaya tedavi yaklaşımı nasıl olmalı,</w:t>
      </w:r>
      <w:r w:rsidR="002C34A6">
        <w:rPr>
          <w:color w:val="000000"/>
          <w:sz w:val="24"/>
          <w:szCs w:val="24"/>
        </w:rPr>
        <w:t xml:space="preserve"> </w:t>
      </w:r>
      <w:r w:rsidRPr="00CE539C">
        <w:rPr>
          <w:color w:val="000000"/>
          <w:sz w:val="24"/>
          <w:szCs w:val="24"/>
        </w:rPr>
        <w:t>sayabilmelidir.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CE539C">
        <w:rPr>
          <w:color w:val="000000"/>
          <w:sz w:val="24"/>
          <w:szCs w:val="24"/>
        </w:rPr>
        <w:t>Angioödemli</w:t>
      </w:r>
      <w:proofErr w:type="spellEnd"/>
      <w:r w:rsidRPr="00CE539C">
        <w:rPr>
          <w:color w:val="000000"/>
          <w:sz w:val="24"/>
          <w:szCs w:val="24"/>
        </w:rPr>
        <w:t xml:space="preserve"> hastaya tetikleyici faktörler konusunda bilgi verebilmelidir.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CE539C">
        <w:rPr>
          <w:color w:val="000000"/>
          <w:sz w:val="24"/>
          <w:szCs w:val="24"/>
        </w:rPr>
        <w:t>Angioödemli</w:t>
      </w:r>
      <w:proofErr w:type="spellEnd"/>
      <w:r w:rsidRPr="00CE539C">
        <w:rPr>
          <w:color w:val="000000"/>
          <w:sz w:val="24"/>
          <w:szCs w:val="24"/>
        </w:rPr>
        <w:t xml:space="preserve"> hastayı akut dönemde tedavi edebilmelidir, hastane koşulları yoksa sevkini güvenli şekilde sağlamalıdır.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CE539C">
        <w:rPr>
          <w:color w:val="000000"/>
          <w:sz w:val="24"/>
          <w:szCs w:val="24"/>
        </w:rPr>
        <w:t>Angioödemli</w:t>
      </w:r>
      <w:proofErr w:type="spellEnd"/>
      <w:r w:rsidRPr="00CE539C">
        <w:rPr>
          <w:color w:val="000000"/>
          <w:sz w:val="24"/>
          <w:szCs w:val="24"/>
        </w:rPr>
        <w:t xml:space="preserve"> hastanın idame tedavisini sağlamalı veya uzmana hastaneye sevkini sağlamalıdır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İlaç alerjisine en çok neden olan ilaçlar konusunda bilgisi olmalıdır.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İlaç alerjisi tanısı düşündürecek şartları 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 xml:space="preserve">Acil durumlarda </w:t>
      </w:r>
      <w:r w:rsidR="002C34A6">
        <w:rPr>
          <w:color w:val="000000"/>
          <w:sz w:val="24"/>
          <w:szCs w:val="24"/>
        </w:rPr>
        <w:t>i</w:t>
      </w:r>
      <w:r w:rsidRPr="00CE539C">
        <w:rPr>
          <w:color w:val="000000"/>
          <w:sz w:val="24"/>
          <w:szCs w:val="24"/>
        </w:rPr>
        <w:t>laç alerjisine uygulanacak tedavileri sayabilmelidir.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İ</w:t>
      </w:r>
      <w:r w:rsidRPr="00CE539C">
        <w:rPr>
          <w:color w:val="000000"/>
          <w:sz w:val="24"/>
          <w:szCs w:val="24"/>
        </w:rPr>
        <w:t xml:space="preserve">laç alerjisi düşündürecek deri bulgularını ve </w:t>
      </w:r>
      <w:proofErr w:type="spellStart"/>
      <w:r w:rsidRPr="00CE539C">
        <w:rPr>
          <w:color w:val="000000"/>
          <w:sz w:val="24"/>
          <w:szCs w:val="24"/>
        </w:rPr>
        <w:t>anamnez</w:t>
      </w:r>
      <w:proofErr w:type="spellEnd"/>
      <w:r w:rsidRPr="00CE539C">
        <w:rPr>
          <w:color w:val="000000"/>
          <w:sz w:val="24"/>
          <w:szCs w:val="24"/>
        </w:rPr>
        <w:t xml:space="preserve"> özelliklerini sayabilmelidir.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İlaca bağlı ani reaksiyonların tedavisini uygulayabilmelidir.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İlaca bağlı ani reaksiyonların takibini yapabilmelidir.</w:t>
      </w:r>
    </w:p>
    <w:p w:rsidR="00CE539C" w:rsidRPr="00CE539C" w:rsidRDefault="00CE539C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İlaç alerjisinden korunma konusunda bilgi sahibi olmalıdır.</w:t>
      </w:r>
    </w:p>
    <w:p w:rsidR="00CE539C" w:rsidRPr="008C02FD" w:rsidRDefault="00CE539C" w:rsidP="00CE539C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001A3" w:rsidRPr="008C02FD" w:rsidRDefault="00CE539C" w:rsidP="00CE539C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6237"/>
        </w:tabs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DER-15</w:t>
      </w:r>
      <w:r w:rsidR="002A7259">
        <w:rPr>
          <w:rFonts w:ascii="Times New Roman" w:hAnsi="Times New Roman"/>
          <w:b/>
          <w:sz w:val="24"/>
          <w:szCs w:val="24"/>
          <w:lang w:eastAsia="tr-TR"/>
        </w:rPr>
        <w:t>/32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K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onnektif</w:t>
      </w:r>
      <w:proofErr w:type="spellEnd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doku hastalıkları, Behçet hastalığı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S KILIÇ</w:t>
      </w:r>
    </w:p>
    <w:p w:rsidR="00A001A3" w:rsidRPr="008C02FD" w:rsidRDefault="00A001A3" w:rsidP="00A001A3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D5B57" w:rsidRDefault="00A001A3" w:rsidP="00CE539C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CE539C">
        <w:rPr>
          <w:color w:val="000000"/>
          <w:sz w:val="24"/>
          <w:szCs w:val="24"/>
        </w:rPr>
        <w:t>Konnektif</w:t>
      </w:r>
      <w:proofErr w:type="spellEnd"/>
      <w:r w:rsidRPr="00CE539C">
        <w:rPr>
          <w:color w:val="000000"/>
          <w:sz w:val="24"/>
          <w:szCs w:val="24"/>
        </w:rPr>
        <w:t xml:space="preserve"> doku hastalıklarının ve </w:t>
      </w:r>
      <w:proofErr w:type="spellStart"/>
      <w:r w:rsidR="00CE539C">
        <w:rPr>
          <w:color w:val="000000"/>
          <w:sz w:val="24"/>
          <w:szCs w:val="24"/>
        </w:rPr>
        <w:t>B</w:t>
      </w:r>
      <w:r w:rsidRPr="00CE539C">
        <w:rPr>
          <w:color w:val="000000"/>
          <w:sz w:val="24"/>
          <w:szCs w:val="24"/>
        </w:rPr>
        <w:t>ehcet</w:t>
      </w:r>
      <w:proofErr w:type="spellEnd"/>
      <w:r w:rsidRPr="00CE539C">
        <w:rPr>
          <w:color w:val="000000"/>
          <w:sz w:val="24"/>
          <w:szCs w:val="24"/>
        </w:rPr>
        <w:t xml:space="preserve"> hastalığının </w:t>
      </w:r>
      <w:r w:rsidR="00CD5B57" w:rsidRPr="00CD5B57">
        <w:rPr>
          <w:color w:val="000000"/>
          <w:sz w:val="24"/>
          <w:szCs w:val="24"/>
        </w:rPr>
        <w:t>özgül deri ve/</w:t>
      </w:r>
      <w:r w:rsidR="00CD5B57">
        <w:rPr>
          <w:color w:val="000000"/>
          <w:sz w:val="24"/>
          <w:szCs w:val="24"/>
        </w:rPr>
        <w:t>veya mukoza belirtilerini tanıyabilmeli,</w:t>
      </w:r>
    </w:p>
    <w:p w:rsidR="00A001A3" w:rsidRDefault="00CD5B57" w:rsidP="00CE539C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Klinik özelliklerini bilmeli ve a</w:t>
      </w:r>
      <w:r w:rsidR="00A001A3" w:rsidRPr="00CE539C">
        <w:rPr>
          <w:color w:val="000000"/>
          <w:sz w:val="24"/>
          <w:szCs w:val="24"/>
        </w:rPr>
        <w:t>yırıcı tanı yapabilmeli,</w:t>
      </w:r>
    </w:p>
    <w:p w:rsidR="00CD5B57" w:rsidRDefault="00CD5B57" w:rsidP="00CD5B57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İ</w:t>
      </w:r>
      <w:r w:rsidRPr="00CD5B57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gili tedavi yaklaşımlarını bilmeli,</w:t>
      </w:r>
    </w:p>
    <w:p w:rsidR="00A001A3" w:rsidRPr="00CE539C" w:rsidRDefault="00CE539C" w:rsidP="00CD5B57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Gerekli ön işlemleri </w:t>
      </w:r>
      <w:r w:rsidR="00A001A3" w:rsidRPr="00CE539C">
        <w:rPr>
          <w:color w:val="000000"/>
          <w:sz w:val="24"/>
          <w:szCs w:val="24"/>
        </w:rPr>
        <w:t>yaparak,</w:t>
      </w:r>
      <w:r>
        <w:rPr>
          <w:color w:val="000000"/>
          <w:sz w:val="24"/>
          <w:szCs w:val="24"/>
        </w:rPr>
        <w:t xml:space="preserve"> uzmana </w:t>
      </w:r>
      <w:r w:rsidR="00A001A3" w:rsidRPr="00CE539C">
        <w:rPr>
          <w:color w:val="000000"/>
          <w:sz w:val="24"/>
          <w:szCs w:val="24"/>
        </w:rPr>
        <w:t>yönlendirebilmeli,</w:t>
      </w:r>
    </w:p>
    <w:p w:rsidR="00A001A3" w:rsidRDefault="00CE539C" w:rsidP="00CE539C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Korunma önlemlerini </w:t>
      </w:r>
      <w:r w:rsidR="00A001A3" w:rsidRPr="00CE539C">
        <w:rPr>
          <w:color w:val="000000"/>
          <w:sz w:val="24"/>
          <w:szCs w:val="24"/>
        </w:rPr>
        <w:t>uygulayabilmeli.</w:t>
      </w:r>
    </w:p>
    <w:p w:rsidR="00A001A3" w:rsidRPr="008C02FD" w:rsidRDefault="00A001A3" w:rsidP="00A001A3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001A3" w:rsidRPr="008C02FD" w:rsidRDefault="00CE539C" w:rsidP="00A001A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691"/>
        </w:tabs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1</w:t>
      </w:r>
      <w:r>
        <w:rPr>
          <w:rFonts w:ascii="Times New Roman" w:hAnsi="Times New Roman"/>
          <w:b/>
          <w:sz w:val="24"/>
          <w:szCs w:val="24"/>
          <w:lang w:eastAsia="tr-TR"/>
        </w:rPr>
        <w:t>6/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1</w:t>
      </w:r>
      <w:r>
        <w:rPr>
          <w:rFonts w:ascii="Times New Roman" w:hAnsi="Times New Roman"/>
          <w:b/>
          <w:sz w:val="24"/>
          <w:szCs w:val="24"/>
          <w:lang w:eastAsia="tr-TR"/>
        </w:rPr>
        <w:t>7</w:t>
      </w:r>
      <w:r>
        <w:rPr>
          <w:rFonts w:ascii="Times New Roman" w:hAnsi="Times New Roman"/>
          <w:b/>
          <w:sz w:val="24"/>
          <w:szCs w:val="24"/>
          <w:lang w:eastAsia="tr-TR"/>
        </w:rPr>
        <w:tab/>
        <w:t>D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eri tümörleri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S IŞIK MERMUTLU</w:t>
      </w:r>
    </w:p>
    <w:p w:rsidR="00A001A3" w:rsidRPr="008C02FD" w:rsidRDefault="00A001A3" w:rsidP="00A001A3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001A3" w:rsidRPr="00CE539C" w:rsidRDefault="00A001A3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 xml:space="preserve">En sık görülen </w:t>
      </w:r>
      <w:proofErr w:type="spellStart"/>
      <w:r w:rsidRPr="00CE539C">
        <w:rPr>
          <w:color w:val="000000"/>
          <w:sz w:val="24"/>
          <w:szCs w:val="24"/>
        </w:rPr>
        <w:t>benign</w:t>
      </w:r>
      <w:proofErr w:type="spellEnd"/>
      <w:r w:rsidRPr="00CE539C">
        <w:rPr>
          <w:color w:val="000000"/>
          <w:sz w:val="24"/>
          <w:szCs w:val="24"/>
        </w:rPr>
        <w:t xml:space="preserve"> </w:t>
      </w:r>
      <w:proofErr w:type="spellStart"/>
      <w:r w:rsidRPr="00CE539C">
        <w:rPr>
          <w:color w:val="000000"/>
          <w:sz w:val="24"/>
          <w:szCs w:val="24"/>
        </w:rPr>
        <w:t>epidermal</w:t>
      </w:r>
      <w:proofErr w:type="spellEnd"/>
      <w:r w:rsidRPr="00CE539C">
        <w:rPr>
          <w:color w:val="000000"/>
          <w:sz w:val="24"/>
          <w:szCs w:val="24"/>
        </w:rPr>
        <w:t xml:space="preserve"> deri tümörlerini öğrenmeli, tanı koyabilmeli,</w:t>
      </w:r>
    </w:p>
    <w:p w:rsidR="00A001A3" w:rsidRPr="00CE539C" w:rsidRDefault="00A001A3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 xml:space="preserve">En sık görülen </w:t>
      </w:r>
      <w:proofErr w:type="spellStart"/>
      <w:r w:rsidRPr="00CE539C">
        <w:rPr>
          <w:color w:val="000000"/>
          <w:sz w:val="24"/>
          <w:szCs w:val="24"/>
        </w:rPr>
        <w:t>prekanseröz</w:t>
      </w:r>
      <w:proofErr w:type="spellEnd"/>
      <w:r w:rsidRPr="00CE539C">
        <w:rPr>
          <w:color w:val="000000"/>
          <w:sz w:val="24"/>
          <w:szCs w:val="24"/>
        </w:rPr>
        <w:t xml:space="preserve"> </w:t>
      </w:r>
      <w:proofErr w:type="spellStart"/>
      <w:r w:rsidRPr="00CE539C">
        <w:rPr>
          <w:color w:val="000000"/>
          <w:sz w:val="24"/>
          <w:szCs w:val="24"/>
        </w:rPr>
        <w:t>epidermal</w:t>
      </w:r>
      <w:proofErr w:type="spellEnd"/>
      <w:r w:rsidRPr="00CE539C">
        <w:rPr>
          <w:color w:val="000000"/>
          <w:sz w:val="24"/>
          <w:szCs w:val="24"/>
        </w:rPr>
        <w:t xml:space="preserve"> deri tümörlerini öğrenmeli, ön tanı koyabilmeli,</w:t>
      </w:r>
    </w:p>
    <w:p w:rsidR="00A001A3" w:rsidRPr="00CE539C" w:rsidRDefault="00A001A3" w:rsidP="00CE539C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CE539C">
        <w:rPr>
          <w:color w:val="000000"/>
          <w:sz w:val="24"/>
          <w:szCs w:val="24"/>
        </w:rPr>
        <w:t>Malign</w:t>
      </w:r>
      <w:proofErr w:type="spellEnd"/>
      <w:r w:rsidRPr="00CE539C">
        <w:rPr>
          <w:color w:val="000000"/>
          <w:sz w:val="24"/>
          <w:szCs w:val="24"/>
        </w:rPr>
        <w:t xml:space="preserve"> deri tümörlerine ön tanı koyabilmeli,</w:t>
      </w:r>
    </w:p>
    <w:p w:rsidR="00A001A3" w:rsidRPr="00CE539C" w:rsidRDefault="00A001A3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Deri tümörlerinin gelişimini engelleme amaçlı koruyucu tedbirleri bilmeli.</w:t>
      </w:r>
    </w:p>
    <w:p w:rsidR="00A001A3" w:rsidRPr="008C02FD" w:rsidRDefault="00A001A3" w:rsidP="00A001A3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001A3" w:rsidRPr="008C02FD" w:rsidRDefault="00CE539C" w:rsidP="00A001A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829"/>
        </w:tabs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1</w:t>
      </w:r>
      <w:r>
        <w:rPr>
          <w:rFonts w:ascii="Times New Roman" w:hAnsi="Times New Roman"/>
          <w:b/>
          <w:sz w:val="24"/>
          <w:szCs w:val="24"/>
          <w:lang w:eastAsia="tr-TR"/>
        </w:rPr>
        <w:t>8</w:t>
      </w:r>
      <w:r w:rsidR="002A7259">
        <w:rPr>
          <w:rFonts w:ascii="Times New Roman" w:hAnsi="Times New Roman"/>
          <w:b/>
          <w:sz w:val="24"/>
          <w:szCs w:val="24"/>
          <w:lang w:eastAsia="tr-TR"/>
        </w:rPr>
        <w:t>/19</w:t>
      </w:r>
      <w:r>
        <w:rPr>
          <w:rFonts w:ascii="Times New Roman" w:hAnsi="Times New Roman"/>
          <w:b/>
          <w:sz w:val="24"/>
          <w:szCs w:val="24"/>
          <w:lang w:eastAsia="tr-TR"/>
        </w:rPr>
        <w:tab/>
        <w:t>C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insel yolla bulaşan hastalıklar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S IŞIK MERMUTLU</w:t>
      </w:r>
    </w:p>
    <w:p w:rsidR="00A001A3" w:rsidRPr="008C02FD" w:rsidRDefault="00A001A3" w:rsidP="00A001A3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001A3" w:rsidRPr="00CE539C" w:rsidRDefault="00A001A3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Cinsel yolla bulaşan hastalıklara ön tanı ve/veya tanı koyabilmeli,</w:t>
      </w:r>
    </w:p>
    <w:p w:rsidR="00A001A3" w:rsidRPr="00CE539C" w:rsidRDefault="00A001A3" w:rsidP="00CE539C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CE539C">
        <w:rPr>
          <w:color w:val="000000"/>
          <w:sz w:val="24"/>
          <w:szCs w:val="24"/>
        </w:rPr>
        <w:t>Genital</w:t>
      </w:r>
      <w:proofErr w:type="spellEnd"/>
      <w:r w:rsidRPr="00CE539C">
        <w:rPr>
          <w:color w:val="000000"/>
          <w:sz w:val="24"/>
          <w:szCs w:val="24"/>
        </w:rPr>
        <w:t xml:space="preserve"> ülser ayırıcı tanısını yapabilmeli,</w:t>
      </w:r>
    </w:p>
    <w:p w:rsidR="00A001A3" w:rsidRPr="00CE539C" w:rsidRDefault="00A001A3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Cinsel yolla bulaşan hastalıklarda uygun tetkik ve tanı yöntemlerini öğrenmeli,</w:t>
      </w:r>
    </w:p>
    <w:p w:rsidR="00A001A3" w:rsidRPr="00CE539C" w:rsidRDefault="00A001A3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Cinsel yolla bulaşan hastalıklarda tedavi,</w:t>
      </w:r>
      <w:r w:rsidR="00CE539C">
        <w:rPr>
          <w:color w:val="000000"/>
          <w:sz w:val="24"/>
          <w:szCs w:val="24"/>
        </w:rPr>
        <w:t xml:space="preserve"> </w:t>
      </w:r>
      <w:r w:rsidRPr="00CE539C">
        <w:rPr>
          <w:color w:val="000000"/>
          <w:sz w:val="24"/>
          <w:szCs w:val="24"/>
        </w:rPr>
        <w:t>takip ve uzmana yönlendirme durumlarını öğrenmeli,</w:t>
      </w:r>
    </w:p>
    <w:p w:rsidR="00A001A3" w:rsidRPr="00CE539C" w:rsidRDefault="00A001A3" w:rsidP="00CE539C">
      <w:pPr>
        <w:ind w:left="426"/>
        <w:jc w:val="both"/>
        <w:rPr>
          <w:color w:val="000000"/>
          <w:sz w:val="24"/>
          <w:szCs w:val="24"/>
        </w:rPr>
      </w:pPr>
      <w:r w:rsidRPr="00CE539C">
        <w:rPr>
          <w:color w:val="000000"/>
          <w:sz w:val="24"/>
          <w:szCs w:val="24"/>
        </w:rPr>
        <w:t>Cinsel yolla bulaşan hastalıklardan korunma yöntemlerini öğrenmeli.</w:t>
      </w:r>
    </w:p>
    <w:p w:rsidR="00A001A3" w:rsidRPr="008C02FD" w:rsidRDefault="00A001A3" w:rsidP="00A001A3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001A3" w:rsidRPr="008C02FD" w:rsidRDefault="002A7259" w:rsidP="00A001A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875"/>
        </w:tabs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DER-20/21</w:t>
      </w:r>
      <w:r>
        <w:rPr>
          <w:rFonts w:ascii="Times New Roman" w:hAnsi="Times New Roman"/>
          <w:b/>
          <w:sz w:val="24"/>
          <w:szCs w:val="24"/>
          <w:lang w:eastAsia="tr-TR"/>
        </w:rPr>
        <w:tab/>
        <w:t>F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iziksel etkenlere bağlı </w:t>
      </w:r>
      <w:proofErr w:type="spellStart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dermatozlar</w:t>
      </w:r>
      <w:proofErr w:type="spellEnd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, güneş ışınları ve korunma yolları </w:t>
      </w:r>
    </w:p>
    <w:p w:rsidR="00A001A3" w:rsidRPr="008C02FD" w:rsidRDefault="002A7259" w:rsidP="00A001A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8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S KILIÇ</w:t>
      </w:r>
    </w:p>
    <w:p w:rsidR="00A001A3" w:rsidRPr="008C02FD" w:rsidRDefault="00A001A3" w:rsidP="00A001A3">
      <w:pPr>
        <w:ind w:right="-11"/>
        <w:jc w:val="both"/>
        <w:rPr>
          <w:sz w:val="24"/>
          <w:szCs w:val="24"/>
        </w:rPr>
      </w:pP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 xml:space="preserve">Fiziksel etkenlere bağlı </w:t>
      </w:r>
      <w:proofErr w:type="spellStart"/>
      <w:r w:rsidRPr="002A7259">
        <w:rPr>
          <w:color w:val="000000"/>
          <w:sz w:val="24"/>
          <w:szCs w:val="24"/>
        </w:rPr>
        <w:t>dermatozlarının</w:t>
      </w:r>
      <w:proofErr w:type="spellEnd"/>
      <w:r w:rsidRPr="002A7259">
        <w:rPr>
          <w:color w:val="000000"/>
          <w:sz w:val="24"/>
          <w:szCs w:val="24"/>
        </w:rPr>
        <w:t xml:space="preserve"> tanısını koyabilmeli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 xml:space="preserve">Güneş ışınlarına bağlı </w:t>
      </w:r>
      <w:proofErr w:type="spellStart"/>
      <w:r w:rsidRPr="002A7259">
        <w:rPr>
          <w:color w:val="000000"/>
          <w:sz w:val="24"/>
          <w:szCs w:val="24"/>
        </w:rPr>
        <w:t>dermatozların</w:t>
      </w:r>
      <w:proofErr w:type="spellEnd"/>
      <w:r w:rsidRPr="002A7259">
        <w:rPr>
          <w:color w:val="000000"/>
          <w:sz w:val="24"/>
          <w:szCs w:val="24"/>
        </w:rPr>
        <w:t xml:space="preserve"> tanısını koyabilmeli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 xml:space="preserve">Ayırıcı tanısını yapabilmeli 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Tedavisini yapabilmeli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Korunma önlemlerini uygulayabilmeli</w:t>
      </w:r>
    </w:p>
    <w:p w:rsidR="00A001A3" w:rsidRPr="008C02FD" w:rsidRDefault="00A001A3" w:rsidP="00A001A3">
      <w:pPr>
        <w:ind w:right="-11"/>
        <w:jc w:val="both"/>
        <w:rPr>
          <w:sz w:val="24"/>
          <w:szCs w:val="24"/>
        </w:rPr>
      </w:pPr>
    </w:p>
    <w:p w:rsidR="00A001A3" w:rsidRPr="008C02FD" w:rsidRDefault="002A7259" w:rsidP="00A001A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604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DER-22/23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K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ontakt</w:t>
      </w:r>
      <w:proofErr w:type="spellEnd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dermatit ve diğer </w:t>
      </w:r>
      <w:proofErr w:type="spellStart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ekzemala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proofErr w:type="spellEnd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Z ÖĞRETMEN</w:t>
      </w:r>
    </w:p>
    <w:p w:rsidR="00A001A3" w:rsidRPr="008C02FD" w:rsidRDefault="00A001A3" w:rsidP="00A001A3">
      <w:pPr>
        <w:jc w:val="both"/>
        <w:rPr>
          <w:b/>
          <w:sz w:val="24"/>
          <w:szCs w:val="24"/>
        </w:rPr>
      </w:pP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Allerjik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kontakt</w:t>
      </w:r>
      <w:proofErr w:type="spellEnd"/>
      <w:r w:rsidRPr="002A7259">
        <w:rPr>
          <w:color w:val="000000"/>
          <w:sz w:val="24"/>
          <w:szCs w:val="24"/>
        </w:rPr>
        <w:t xml:space="preserve"> dermatit deri belirtilerini,</w:t>
      </w:r>
      <w:r w:rsidR="002C34A6">
        <w:rPr>
          <w:color w:val="000000"/>
          <w:sz w:val="24"/>
          <w:szCs w:val="24"/>
        </w:rPr>
        <w:t xml:space="preserve"> </w:t>
      </w:r>
      <w:r w:rsidRPr="002A7259">
        <w:rPr>
          <w:color w:val="000000"/>
          <w:sz w:val="24"/>
          <w:szCs w:val="24"/>
        </w:rPr>
        <w:t>klinik özelliklerini sayabilmeli,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Allerjik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kontakt</w:t>
      </w:r>
      <w:proofErr w:type="spellEnd"/>
      <w:r w:rsidRPr="002A7259">
        <w:rPr>
          <w:color w:val="000000"/>
          <w:sz w:val="24"/>
          <w:szCs w:val="24"/>
        </w:rPr>
        <w:t xml:space="preserve"> dermatitin diğer </w:t>
      </w:r>
      <w:proofErr w:type="spellStart"/>
      <w:r w:rsidRPr="002A7259">
        <w:rPr>
          <w:color w:val="000000"/>
          <w:sz w:val="24"/>
          <w:szCs w:val="24"/>
        </w:rPr>
        <w:t>ekzemalardan</w:t>
      </w:r>
      <w:proofErr w:type="spellEnd"/>
      <w:r w:rsidRPr="002A7259">
        <w:rPr>
          <w:color w:val="000000"/>
          <w:sz w:val="24"/>
          <w:szCs w:val="24"/>
        </w:rPr>
        <w:t xml:space="preserve"> ayrımını yapabilmelidir.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Allerjik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kontakt</w:t>
      </w:r>
      <w:proofErr w:type="spellEnd"/>
      <w:r w:rsidRPr="002A7259">
        <w:rPr>
          <w:color w:val="000000"/>
          <w:sz w:val="24"/>
          <w:szCs w:val="24"/>
        </w:rPr>
        <w:t xml:space="preserve"> dermatitin korunma yöntemleri ve tedavisi konusunda hastayı aydınlatabilmelidir.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İrritan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kontakt</w:t>
      </w:r>
      <w:proofErr w:type="spellEnd"/>
      <w:r w:rsidRPr="002A7259">
        <w:rPr>
          <w:color w:val="000000"/>
          <w:sz w:val="24"/>
          <w:szCs w:val="24"/>
        </w:rPr>
        <w:t xml:space="preserve"> dermatitin dermatolojik bulgularını sayabilmelidir.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İrritan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kontakt</w:t>
      </w:r>
      <w:proofErr w:type="spellEnd"/>
      <w:r w:rsidRPr="002A7259">
        <w:rPr>
          <w:color w:val="000000"/>
          <w:sz w:val="24"/>
          <w:szCs w:val="24"/>
        </w:rPr>
        <w:t xml:space="preserve"> dermatitin acil tedavisini uygulayabilmelidir.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İrritan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kontakt</w:t>
      </w:r>
      <w:proofErr w:type="spellEnd"/>
      <w:r w:rsidRPr="002A7259">
        <w:rPr>
          <w:color w:val="000000"/>
          <w:sz w:val="24"/>
          <w:szCs w:val="24"/>
        </w:rPr>
        <w:t xml:space="preserve"> dermatitin korunma yöntemlerini hastaya söyleyebilmelidir.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 xml:space="preserve">Deri belirtilerini değerlendirip </w:t>
      </w:r>
      <w:proofErr w:type="spellStart"/>
      <w:r w:rsidRPr="002A7259">
        <w:rPr>
          <w:color w:val="000000"/>
          <w:sz w:val="24"/>
          <w:szCs w:val="24"/>
        </w:rPr>
        <w:t>allerjik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kontakt</w:t>
      </w:r>
      <w:proofErr w:type="spellEnd"/>
      <w:r w:rsidRPr="002A7259">
        <w:rPr>
          <w:color w:val="000000"/>
          <w:sz w:val="24"/>
          <w:szCs w:val="24"/>
        </w:rPr>
        <w:t xml:space="preserve"> dermatit tanısını koyabilmelidir.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Allerjik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kontakt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dermatitli</w:t>
      </w:r>
      <w:proofErr w:type="spellEnd"/>
      <w:r w:rsidRPr="002A7259">
        <w:rPr>
          <w:color w:val="000000"/>
          <w:sz w:val="24"/>
          <w:szCs w:val="24"/>
        </w:rPr>
        <w:t xml:space="preserve"> hastaya </w:t>
      </w:r>
      <w:proofErr w:type="spellStart"/>
      <w:r w:rsidRPr="002A7259">
        <w:rPr>
          <w:color w:val="000000"/>
          <w:sz w:val="24"/>
          <w:szCs w:val="24"/>
        </w:rPr>
        <w:t>topikal</w:t>
      </w:r>
      <w:proofErr w:type="spellEnd"/>
      <w:r w:rsidRPr="002A7259">
        <w:rPr>
          <w:color w:val="000000"/>
          <w:sz w:val="24"/>
          <w:szCs w:val="24"/>
        </w:rPr>
        <w:t xml:space="preserve"> tedavi uygulayabilmelidir.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İrritan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kontakt</w:t>
      </w:r>
      <w:proofErr w:type="spellEnd"/>
      <w:r w:rsidRPr="002A7259">
        <w:rPr>
          <w:color w:val="000000"/>
          <w:sz w:val="24"/>
          <w:szCs w:val="24"/>
        </w:rPr>
        <w:t xml:space="preserve"> dermatit ve diğer </w:t>
      </w:r>
      <w:proofErr w:type="spellStart"/>
      <w:proofErr w:type="gramStart"/>
      <w:r w:rsidRPr="002A7259">
        <w:rPr>
          <w:color w:val="000000"/>
          <w:sz w:val="24"/>
          <w:szCs w:val="24"/>
        </w:rPr>
        <w:t>ekzemalardan</w:t>
      </w:r>
      <w:proofErr w:type="spellEnd"/>
      <w:r w:rsidRPr="002A7259">
        <w:rPr>
          <w:color w:val="000000"/>
          <w:sz w:val="24"/>
          <w:szCs w:val="24"/>
        </w:rPr>
        <w:t xml:space="preserve">  ayrımını</w:t>
      </w:r>
      <w:proofErr w:type="gramEnd"/>
      <w:r w:rsidRPr="002A7259">
        <w:rPr>
          <w:color w:val="000000"/>
          <w:sz w:val="24"/>
          <w:szCs w:val="24"/>
        </w:rPr>
        <w:t xml:space="preserve"> yapabilmelidir.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 xml:space="preserve">Dirençli </w:t>
      </w:r>
      <w:proofErr w:type="spellStart"/>
      <w:r w:rsidRPr="002A7259">
        <w:rPr>
          <w:color w:val="000000"/>
          <w:sz w:val="24"/>
          <w:szCs w:val="24"/>
        </w:rPr>
        <w:t>Allerjik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kontakt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dermatitli</w:t>
      </w:r>
      <w:proofErr w:type="spellEnd"/>
      <w:r w:rsidRPr="002A7259">
        <w:rPr>
          <w:color w:val="000000"/>
          <w:sz w:val="24"/>
          <w:szCs w:val="24"/>
        </w:rPr>
        <w:t xml:space="preserve"> hastaları uzman doktora yönlendirmeli,</w:t>
      </w:r>
      <w:r w:rsidR="002A7259" w:rsidRPr="002A7259">
        <w:rPr>
          <w:color w:val="000000"/>
          <w:sz w:val="24"/>
          <w:szCs w:val="24"/>
        </w:rPr>
        <w:t xml:space="preserve"> </w:t>
      </w:r>
      <w:r w:rsidRPr="002A7259">
        <w:rPr>
          <w:color w:val="000000"/>
          <w:sz w:val="24"/>
          <w:szCs w:val="24"/>
        </w:rPr>
        <w:t>daha sonra onların takibini yapabilmelidir.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Endogen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ekzemaların</w:t>
      </w:r>
      <w:proofErr w:type="spellEnd"/>
      <w:r w:rsidRPr="002A7259">
        <w:rPr>
          <w:color w:val="000000"/>
          <w:sz w:val="24"/>
          <w:szCs w:val="24"/>
        </w:rPr>
        <w:t xml:space="preserve"> adlarını ve nedenlerini sayabilmelidir.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Numuler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ekzema</w:t>
      </w:r>
      <w:proofErr w:type="spellEnd"/>
      <w:r w:rsidRPr="002A7259">
        <w:rPr>
          <w:color w:val="000000"/>
          <w:sz w:val="24"/>
          <w:szCs w:val="24"/>
        </w:rPr>
        <w:t xml:space="preserve"> deri bulgularını sayabilmelidir.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Dizidrozik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ekzema</w:t>
      </w:r>
      <w:proofErr w:type="spellEnd"/>
      <w:r w:rsidRPr="002A7259">
        <w:rPr>
          <w:color w:val="000000"/>
          <w:sz w:val="24"/>
          <w:szCs w:val="24"/>
        </w:rPr>
        <w:t xml:space="preserve"> lezyonlarını tanımalıdır.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Aseatotik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ekzema</w:t>
      </w:r>
      <w:proofErr w:type="spellEnd"/>
      <w:r w:rsidRPr="002A7259">
        <w:rPr>
          <w:color w:val="000000"/>
          <w:sz w:val="24"/>
          <w:szCs w:val="24"/>
        </w:rPr>
        <w:t xml:space="preserve"> tanısını koyabilmelidir.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 xml:space="preserve">Akut </w:t>
      </w:r>
      <w:proofErr w:type="spellStart"/>
      <w:r w:rsidRPr="002A7259">
        <w:rPr>
          <w:color w:val="000000"/>
          <w:sz w:val="24"/>
          <w:szCs w:val="24"/>
        </w:rPr>
        <w:t>eczema</w:t>
      </w:r>
      <w:proofErr w:type="spellEnd"/>
      <w:r w:rsidRPr="002A7259">
        <w:rPr>
          <w:color w:val="000000"/>
          <w:sz w:val="24"/>
          <w:szCs w:val="24"/>
        </w:rPr>
        <w:t xml:space="preserve"> tedavisini uygulayabilmelidir.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Endojen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ekzemaların</w:t>
      </w:r>
      <w:proofErr w:type="spellEnd"/>
      <w:r w:rsidRPr="002A7259">
        <w:rPr>
          <w:color w:val="000000"/>
          <w:sz w:val="24"/>
          <w:szCs w:val="24"/>
        </w:rPr>
        <w:t xml:space="preserve"> dermatolojik bulgularını ayırt edebilmelidir.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Endogen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ekzemaların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topikal</w:t>
      </w:r>
      <w:proofErr w:type="spellEnd"/>
      <w:r w:rsidRPr="002A7259">
        <w:rPr>
          <w:color w:val="000000"/>
          <w:sz w:val="24"/>
          <w:szCs w:val="24"/>
        </w:rPr>
        <w:t xml:space="preserve"> tedavilerini uygulayabilmelidir.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Uzman doktorun uyguladığı tedavinin takibini y</w:t>
      </w:r>
      <w:r w:rsidR="002A7259" w:rsidRPr="002A7259">
        <w:rPr>
          <w:color w:val="000000"/>
          <w:sz w:val="24"/>
          <w:szCs w:val="24"/>
        </w:rPr>
        <w:t xml:space="preserve">apabilmeli, koruyucu önlemler </w:t>
      </w:r>
      <w:r w:rsidRPr="002A7259">
        <w:rPr>
          <w:color w:val="000000"/>
          <w:sz w:val="24"/>
          <w:szCs w:val="24"/>
        </w:rPr>
        <w:t>konusunda hastayı bilgilendirebilmelidir.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Allerjik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kontakt</w:t>
      </w:r>
      <w:proofErr w:type="spellEnd"/>
      <w:r w:rsidRPr="002A7259">
        <w:rPr>
          <w:color w:val="000000"/>
          <w:sz w:val="24"/>
          <w:szCs w:val="24"/>
        </w:rPr>
        <w:t xml:space="preserve"> dermatit tanısı için gereken tetkikleri açıklayabilmelidir.</w:t>
      </w:r>
    </w:p>
    <w:p w:rsidR="00A001A3" w:rsidRPr="008C02FD" w:rsidRDefault="00A001A3" w:rsidP="00A001A3">
      <w:pPr>
        <w:ind w:right="-11"/>
        <w:jc w:val="both"/>
        <w:rPr>
          <w:sz w:val="24"/>
          <w:szCs w:val="24"/>
        </w:rPr>
      </w:pPr>
    </w:p>
    <w:p w:rsidR="002A7259" w:rsidRPr="008C02FD" w:rsidRDefault="002A7259" w:rsidP="002A725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DER-24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A</w:t>
      </w:r>
      <w:r w:rsidRPr="008C02FD">
        <w:rPr>
          <w:rFonts w:ascii="Times New Roman" w:hAnsi="Times New Roman"/>
          <w:b/>
          <w:sz w:val="24"/>
          <w:szCs w:val="24"/>
          <w:lang w:eastAsia="tr-TR"/>
        </w:rPr>
        <w:t>topik</w:t>
      </w:r>
      <w:proofErr w:type="spellEnd"/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dermatit, </w:t>
      </w:r>
      <w:proofErr w:type="spellStart"/>
      <w:r w:rsidRPr="008C02FD">
        <w:rPr>
          <w:rFonts w:ascii="Times New Roman" w:hAnsi="Times New Roman"/>
          <w:b/>
          <w:sz w:val="24"/>
          <w:szCs w:val="24"/>
          <w:lang w:eastAsia="tr-TR"/>
        </w:rPr>
        <w:t>iktiyozis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proofErr w:type="spellEnd"/>
      <w:r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S KILIÇ</w:t>
      </w:r>
    </w:p>
    <w:p w:rsidR="002A7259" w:rsidRPr="008C02FD" w:rsidRDefault="002A7259" w:rsidP="002A7259">
      <w:pPr>
        <w:ind w:right="-11"/>
        <w:jc w:val="both"/>
        <w:rPr>
          <w:sz w:val="24"/>
          <w:szCs w:val="24"/>
        </w:rPr>
      </w:pPr>
    </w:p>
    <w:p w:rsidR="002A7259" w:rsidRPr="002A7259" w:rsidRDefault="002A7259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Atopik</w:t>
      </w:r>
      <w:proofErr w:type="spellEnd"/>
      <w:r w:rsidRPr="002A7259">
        <w:rPr>
          <w:color w:val="000000"/>
          <w:sz w:val="24"/>
          <w:szCs w:val="24"/>
        </w:rPr>
        <w:t xml:space="preserve"> dermatit ve </w:t>
      </w:r>
      <w:proofErr w:type="spellStart"/>
      <w:r w:rsidRPr="002A7259">
        <w:rPr>
          <w:color w:val="000000"/>
          <w:sz w:val="24"/>
          <w:szCs w:val="24"/>
        </w:rPr>
        <w:t>iktiyozis</w:t>
      </w:r>
      <w:proofErr w:type="spellEnd"/>
      <w:r w:rsidRPr="002A7259">
        <w:rPr>
          <w:color w:val="000000"/>
          <w:sz w:val="24"/>
          <w:szCs w:val="24"/>
        </w:rPr>
        <w:t xml:space="preserve"> grubu hastalıkların tanısını koyabilmeli,</w:t>
      </w:r>
    </w:p>
    <w:p w:rsidR="002A7259" w:rsidRPr="002A7259" w:rsidRDefault="002A7259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Ayırıcı tanısını yapabilmeli,</w:t>
      </w:r>
    </w:p>
    <w:p w:rsidR="002A7259" w:rsidRPr="002A7259" w:rsidRDefault="002A7259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 xml:space="preserve">Acil durumu tanımlayarak acil tedavisini yapabilmeli, gerektiğinde uzmana </w:t>
      </w:r>
      <w:r w:rsidRPr="002A7259">
        <w:rPr>
          <w:color w:val="000000"/>
          <w:sz w:val="24"/>
          <w:szCs w:val="24"/>
        </w:rPr>
        <w:lastRenderedPageBreak/>
        <w:t>yönlendirebilmeli.</w:t>
      </w:r>
    </w:p>
    <w:p w:rsidR="002A7259" w:rsidRPr="008C02FD" w:rsidRDefault="002A7259" w:rsidP="002A7259">
      <w:pPr>
        <w:ind w:right="-11"/>
        <w:jc w:val="both"/>
        <w:rPr>
          <w:sz w:val="24"/>
          <w:szCs w:val="24"/>
        </w:rPr>
      </w:pPr>
    </w:p>
    <w:p w:rsidR="00A001A3" w:rsidRPr="008C02FD" w:rsidRDefault="002A7259" w:rsidP="00A001A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8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DER-25/26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üllöz</w:t>
      </w:r>
      <w:proofErr w:type="spellEnd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deri hastalıkları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proofErr w:type="spellEnd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S KILIÇ</w:t>
      </w:r>
    </w:p>
    <w:p w:rsidR="00A001A3" w:rsidRPr="008C02FD" w:rsidRDefault="00A001A3" w:rsidP="00A001A3">
      <w:pPr>
        <w:ind w:right="-11"/>
        <w:jc w:val="both"/>
        <w:rPr>
          <w:sz w:val="24"/>
          <w:szCs w:val="24"/>
        </w:rPr>
      </w:pP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Büllöz</w:t>
      </w:r>
      <w:proofErr w:type="spellEnd"/>
      <w:r w:rsidRPr="002A7259">
        <w:rPr>
          <w:color w:val="000000"/>
          <w:sz w:val="24"/>
          <w:szCs w:val="24"/>
        </w:rPr>
        <w:t xml:space="preserve"> deri hastalıklarını tanıyabilmeli</w:t>
      </w:r>
      <w:r w:rsidR="008E45FB">
        <w:rPr>
          <w:color w:val="000000"/>
          <w:sz w:val="24"/>
          <w:szCs w:val="24"/>
        </w:rPr>
        <w:t>,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Ayırıcı tanısını yapabilmeli</w:t>
      </w:r>
      <w:r w:rsidR="008E45FB">
        <w:rPr>
          <w:color w:val="000000"/>
          <w:sz w:val="24"/>
          <w:szCs w:val="24"/>
        </w:rPr>
        <w:t>,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 xml:space="preserve">Tedavi hakkında bilgi sahibi olmalı, 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Gerekli ön işlemleri yaparak,  uzmana yönlendirebilmeli</w:t>
      </w:r>
    </w:p>
    <w:p w:rsidR="00A001A3" w:rsidRPr="008C02FD" w:rsidRDefault="00A001A3" w:rsidP="00A001A3">
      <w:pPr>
        <w:ind w:right="-11"/>
        <w:jc w:val="both"/>
        <w:rPr>
          <w:sz w:val="24"/>
          <w:szCs w:val="24"/>
        </w:rPr>
      </w:pPr>
    </w:p>
    <w:p w:rsidR="00A001A3" w:rsidRPr="008C02FD" w:rsidRDefault="002A7259" w:rsidP="00A001A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center" w:pos="44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DER-27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E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pidermal</w:t>
      </w:r>
      <w:proofErr w:type="spellEnd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eklerin (saç, tırnak, ter bezleri) hastalıkları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ab/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S KILIÇ</w:t>
      </w:r>
    </w:p>
    <w:p w:rsidR="00A001A3" w:rsidRPr="008C02FD" w:rsidRDefault="00A001A3" w:rsidP="00A001A3">
      <w:pPr>
        <w:ind w:right="-11"/>
        <w:jc w:val="both"/>
        <w:rPr>
          <w:sz w:val="24"/>
          <w:szCs w:val="24"/>
        </w:rPr>
      </w:pP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Epidermal</w:t>
      </w:r>
      <w:proofErr w:type="spellEnd"/>
      <w:r w:rsidRPr="002A7259">
        <w:rPr>
          <w:color w:val="000000"/>
          <w:sz w:val="24"/>
          <w:szCs w:val="24"/>
        </w:rPr>
        <w:t xml:space="preserve"> eklerin hastalıklarını tanıyabilmeli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Ayırıcı tanısını yapabilmeli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 xml:space="preserve">Tedavi hakkında bilgi sahibi olmalı, 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Gerekli ön işlemleri yaparak,  uzmana yönlendirebilmeli</w:t>
      </w:r>
    </w:p>
    <w:p w:rsidR="00A001A3" w:rsidRPr="008C02FD" w:rsidRDefault="00A001A3" w:rsidP="00A001A3">
      <w:pPr>
        <w:ind w:right="-11"/>
        <w:jc w:val="both"/>
        <w:rPr>
          <w:sz w:val="24"/>
          <w:szCs w:val="24"/>
        </w:rPr>
      </w:pPr>
    </w:p>
    <w:p w:rsidR="00A001A3" w:rsidRPr="008C02FD" w:rsidRDefault="002A7259" w:rsidP="002A725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DER-28/29</w:t>
      </w:r>
      <w:r>
        <w:rPr>
          <w:rFonts w:ascii="Times New Roman" w:hAnsi="Times New Roman"/>
          <w:b/>
          <w:sz w:val="24"/>
          <w:szCs w:val="24"/>
          <w:lang w:eastAsia="tr-TR"/>
        </w:rPr>
        <w:tab/>
        <w:t>L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epra, deri tüberkülozu, </w:t>
      </w:r>
      <w:proofErr w:type="spellStart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sarkoidoz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proofErr w:type="spellEnd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S KILIÇ</w:t>
      </w:r>
    </w:p>
    <w:p w:rsidR="00A001A3" w:rsidRPr="008C02FD" w:rsidRDefault="00A001A3" w:rsidP="00A001A3">
      <w:pPr>
        <w:ind w:right="-11"/>
        <w:jc w:val="both"/>
        <w:rPr>
          <w:sz w:val="24"/>
          <w:szCs w:val="24"/>
        </w:rPr>
      </w:pP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 xml:space="preserve">Deri tüberkülozu, lepra ve deri </w:t>
      </w:r>
      <w:proofErr w:type="spellStart"/>
      <w:r w:rsidRPr="002A7259">
        <w:rPr>
          <w:color w:val="000000"/>
          <w:sz w:val="24"/>
          <w:szCs w:val="24"/>
        </w:rPr>
        <w:t>sarkoidozu</w:t>
      </w:r>
      <w:proofErr w:type="spellEnd"/>
      <w:r w:rsidRPr="002A7259">
        <w:rPr>
          <w:color w:val="000000"/>
          <w:sz w:val="24"/>
          <w:szCs w:val="24"/>
        </w:rPr>
        <w:t xml:space="preserve"> hastalıklarının </w:t>
      </w:r>
      <w:r w:rsidR="008E45FB">
        <w:rPr>
          <w:color w:val="000000"/>
          <w:sz w:val="24"/>
          <w:szCs w:val="24"/>
        </w:rPr>
        <w:t xml:space="preserve">klinik belirti ve bulgularını bilmeli, </w:t>
      </w:r>
      <w:r w:rsidRPr="002A7259">
        <w:rPr>
          <w:color w:val="000000"/>
          <w:sz w:val="24"/>
          <w:szCs w:val="24"/>
        </w:rPr>
        <w:t>tanısını koyabilmeli,</w:t>
      </w:r>
    </w:p>
    <w:p w:rsidR="00A001A3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Ayırıcı tanısını yapabilmeli,</w:t>
      </w:r>
    </w:p>
    <w:p w:rsidR="008E45FB" w:rsidRPr="008E45FB" w:rsidRDefault="008E45FB" w:rsidP="008E45FB">
      <w:pPr>
        <w:ind w:left="426"/>
        <w:jc w:val="both"/>
        <w:rPr>
          <w:sz w:val="24"/>
          <w:szCs w:val="24"/>
        </w:rPr>
      </w:pPr>
      <w:r w:rsidRPr="008E45FB">
        <w:rPr>
          <w:sz w:val="24"/>
          <w:szCs w:val="24"/>
        </w:rPr>
        <w:t>Tanıda kullanılan klinik ve la</w:t>
      </w:r>
      <w:r>
        <w:rPr>
          <w:sz w:val="24"/>
          <w:szCs w:val="24"/>
        </w:rPr>
        <w:t>boratuvar tanı araçlarını bilmeli,</w:t>
      </w:r>
    </w:p>
    <w:p w:rsidR="00A001A3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Tedavi</w:t>
      </w:r>
      <w:r w:rsidR="002A7259">
        <w:rPr>
          <w:color w:val="000000"/>
          <w:sz w:val="24"/>
          <w:szCs w:val="24"/>
        </w:rPr>
        <w:t xml:space="preserve"> hakkında bilgi sahibi </w:t>
      </w:r>
      <w:r w:rsidRPr="002A7259">
        <w:rPr>
          <w:color w:val="000000"/>
          <w:sz w:val="24"/>
          <w:szCs w:val="24"/>
        </w:rPr>
        <w:t>olmalı,</w:t>
      </w:r>
      <w:r w:rsidR="002A7259">
        <w:rPr>
          <w:color w:val="000000"/>
          <w:sz w:val="24"/>
          <w:szCs w:val="24"/>
        </w:rPr>
        <w:t xml:space="preserve"> gerekli ön işlemleri </w:t>
      </w:r>
      <w:r w:rsidRPr="002A7259">
        <w:rPr>
          <w:color w:val="000000"/>
          <w:sz w:val="24"/>
          <w:szCs w:val="24"/>
        </w:rPr>
        <w:t>yaparak</w:t>
      </w:r>
      <w:r w:rsidR="002A7259">
        <w:rPr>
          <w:color w:val="000000"/>
          <w:sz w:val="24"/>
          <w:szCs w:val="24"/>
        </w:rPr>
        <w:t xml:space="preserve"> uzmana </w:t>
      </w:r>
      <w:r w:rsidRPr="002A7259">
        <w:rPr>
          <w:color w:val="000000"/>
          <w:sz w:val="24"/>
          <w:szCs w:val="24"/>
        </w:rPr>
        <w:t>yönlendirebilmeli.</w:t>
      </w:r>
    </w:p>
    <w:p w:rsidR="008E45FB" w:rsidRPr="002A7259" w:rsidRDefault="008E45FB" w:rsidP="002A7259">
      <w:pPr>
        <w:ind w:left="426"/>
        <w:jc w:val="both"/>
        <w:rPr>
          <w:color w:val="000000"/>
          <w:sz w:val="24"/>
          <w:szCs w:val="24"/>
        </w:rPr>
      </w:pPr>
    </w:p>
    <w:p w:rsidR="00A001A3" w:rsidRPr="008C02FD" w:rsidRDefault="002A7259" w:rsidP="002A725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DER-30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V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itiligo</w:t>
      </w:r>
      <w:proofErr w:type="spellEnd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ve diğer </w:t>
      </w:r>
      <w:proofErr w:type="spellStart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pigmentasyon</w:t>
      </w:r>
      <w:proofErr w:type="spellEnd"/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bozuklukları</w:t>
      </w:r>
      <w:r>
        <w:rPr>
          <w:rFonts w:ascii="Times New Roman" w:hAnsi="Times New Roman"/>
          <w:b/>
          <w:sz w:val="24"/>
          <w:szCs w:val="24"/>
          <w:lang w:eastAsia="tr-TR"/>
        </w:rPr>
        <w:tab/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S IŞIK MERMUTLU</w:t>
      </w:r>
    </w:p>
    <w:p w:rsidR="00A001A3" w:rsidRPr="008C02FD" w:rsidRDefault="00A001A3" w:rsidP="00A001A3">
      <w:pPr>
        <w:ind w:right="-11"/>
        <w:jc w:val="both"/>
        <w:rPr>
          <w:sz w:val="24"/>
          <w:szCs w:val="24"/>
        </w:rPr>
      </w:pP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Pigment oluşum fizyolojisini bilmeli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Hiperpigmentasyon</w:t>
      </w:r>
      <w:proofErr w:type="spellEnd"/>
      <w:r w:rsidRPr="002A7259">
        <w:rPr>
          <w:color w:val="000000"/>
          <w:sz w:val="24"/>
          <w:szCs w:val="24"/>
        </w:rPr>
        <w:t xml:space="preserve"> ve </w:t>
      </w:r>
      <w:proofErr w:type="spellStart"/>
      <w:r w:rsidR="002A7259">
        <w:rPr>
          <w:color w:val="000000"/>
          <w:sz w:val="24"/>
          <w:szCs w:val="24"/>
        </w:rPr>
        <w:t>h</w:t>
      </w:r>
      <w:r w:rsidRPr="002A7259">
        <w:rPr>
          <w:color w:val="000000"/>
          <w:sz w:val="24"/>
          <w:szCs w:val="24"/>
        </w:rPr>
        <w:t>ipopigmentasyon</w:t>
      </w:r>
      <w:proofErr w:type="spellEnd"/>
      <w:r w:rsidRPr="002A7259">
        <w:rPr>
          <w:color w:val="000000"/>
          <w:sz w:val="24"/>
          <w:szCs w:val="24"/>
        </w:rPr>
        <w:t xml:space="preserve"> yapan hastalıkları öğrenmeli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Vitiligo</w:t>
      </w:r>
      <w:proofErr w:type="spellEnd"/>
      <w:r w:rsidRPr="002A7259">
        <w:rPr>
          <w:color w:val="000000"/>
          <w:sz w:val="24"/>
          <w:szCs w:val="24"/>
        </w:rPr>
        <w:t xml:space="preserve"> tanısını koyabilmeli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Vitiligo</w:t>
      </w:r>
      <w:proofErr w:type="spellEnd"/>
      <w:r w:rsidRPr="002A7259">
        <w:rPr>
          <w:color w:val="000000"/>
          <w:sz w:val="24"/>
          <w:szCs w:val="24"/>
        </w:rPr>
        <w:t xml:space="preserve"> ayırıcı tanısını yapabilmeli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Vitiligo’ya</w:t>
      </w:r>
      <w:proofErr w:type="spellEnd"/>
      <w:r w:rsidRPr="002A7259">
        <w:rPr>
          <w:color w:val="000000"/>
          <w:sz w:val="24"/>
          <w:szCs w:val="24"/>
        </w:rPr>
        <w:t xml:space="preserve"> eşlik edebilecek hastalıkları bilmeli</w:t>
      </w:r>
    </w:p>
    <w:p w:rsidR="00A001A3" w:rsidRPr="008C02FD" w:rsidRDefault="00A001A3" w:rsidP="00A001A3">
      <w:pPr>
        <w:ind w:right="-11"/>
        <w:jc w:val="both"/>
        <w:rPr>
          <w:sz w:val="24"/>
          <w:szCs w:val="24"/>
        </w:rPr>
      </w:pPr>
    </w:p>
    <w:p w:rsidR="00A001A3" w:rsidRPr="008C02FD" w:rsidRDefault="002A7259" w:rsidP="002A725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DER-31</w:t>
      </w:r>
      <w:r>
        <w:rPr>
          <w:rFonts w:ascii="Times New Roman" w:hAnsi="Times New Roman"/>
          <w:b/>
          <w:sz w:val="24"/>
          <w:szCs w:val="24"/>
          <w:lang w:eastAsia="tr-TR"/>
        </w:rPr>
        <w:tab/>
        <w:t>K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>aşıntılı hastaya yaklaşım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ab/>
        <w:t>D</w:t>
      </w:r>
      <w:r>
        <w:rPr>
          <w:rFonts w:ascii="Times New Roman" w:hAnsi="Times New Roman"/>
          <w:b/>
          <w:sz w:val="24"/>
          <w:szCs w:val="24"/>
          <w:lang w:eastAsia="tr-TR"/>
        </w:rPr>
        <w:t>r</w:t>
      </w:r>
      <w:r w:rsidR="00A001A3" w:rsidRPr="008C02FD">
        <w:rPr>
          <w:rFonts w:ascii="Times New Roman" w:hAnsi="Times New Roman"/>
          <w:b/>
          <w:sz w:val="24"/>
          <w:szCs w:val="24"/>
          <w:lang w:eastAsia="tr-TR"/>
        </w:rPr>
        <w:t xml:space="preserve"> Z ÖĞRETMEN</w:t>
      </w:r>
    </w:p>
    <w:p w:rsidR="00A001A3" w:rsidRPr="008C02FD" w:rsidRDefault="00A001A3" w:rsidP="00A001A3">
      <w:pPr>
        <w:jc w:val="both"/>
        <w:rPr>
          <w:b/>
          <w:sz w:val="24"/>
          <w:szCs w:val="24"/>
        </w:rPr>
      </w:pP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Kaşıntıya neden olabilecek iç hastalıkları sayabilmelidir.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Kaşıntıya neden olabilecek deri hastalıklarını ve döküntülü ha</w:t>
      </w:r>
      <w:r w:rsidR="002A7259" w:rsidRPr="002A7259">
        <w:rPr>
          <w:color w:val="000000"/>
          <w:sz w:val="24"/>
          <w:szCs w:val="24"/>
        </w:rPr>
        <w:t>stalıkları açıklayabilmelidir.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Kaşıntılı gebe hastada kaşıntı nedeni olabilecek durumları sayabilmelidir.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Kaşıntılı hastada istenebilecek laboratuar tetkiklerini sayabilmelidir.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Üremik kaşıntısı olan hastaya tedavi uygulayabilmelidir,</w:t>
      </w:r>
      <w:r w:rsidR="002A7259">
        <w:rPr>
          <w:color w:val="000000"/>
          <w:sz w:val="24"/>
          <w:szCs w:val="24"/>
        </w:rPr>
        <w:t xml:space="preserve"> </w:t>
      </w:r>
      <w:r w:rsidRPr="002A7259">
        <w:rPr>
          <w:color w:val="000000"/>
          <w:sz w:val="24"/>
          <w:szCs w:val="24"/>
        </w:rPr>
        <w:t>dirençli olgularda uzmana sevk edebilmelidir.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 xml:space="preserve">Anal </w:t>
      </w:r>
      <w:proofErr w:type="spellStart"/>
      <w:r w:rsidRPr="002A7259">
        <w:rPr>
          <w:color w:val="000000"/>
          <w:sz w:val="24"/>
          <w:szCs w:val="24"/>
        </w:rPr>
        <w:t>pruritus</w:t>
      </w:r>
      <w:proofErr w:type="spellEnd"/>
      <w:r w:rsidRPr="002A7259">
        <w:rPr>
          <w:color w:val="000000"/>
          <w:sz w:val="24"/>
          <w:szCs w:val="24"/>
        </w:rPr>
        <w:t xml:space="preserve"> nedenlerini sayabilmelidir.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proofErr w:type="spellStart"/>
      <w:r w:rsidRPr="002A7259">
        <w:rPr>
          <w:color w:val="000000"/>
          <w:sz w:val="24"/>
          <w:szCs w:val="24"/>
        </w:rPr>
        <w:t>Scrotal</w:t>
      </w:r>
      <w:proofErr w:type="spellEnd"/>
      <w:r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pruritus</w:t>
      </w:r>
      <w:proofErr w:type="spellEnd"/>
      <w:r w:rsidRPr="002A7259">
        <w:rPr>
          <w:color w:val="000000"/>
          <w:sz w:val="24"/>
          <w:szCs w:val="24"/>
        </w:rPr>
        <w:t xml:space="preserve"> nedenlerini sayabilmelidir.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 xml:space="preserve">Vulvada </w:t>
      </w:r>
      <w:proofErr w:type="spellStart"/>
      <w:r w:rsidRPr="002A7259">
        <w:rPr>
          <w:color w:val="000000"/>
          <w:sz w:val="24"/>
          <w:szCs w:val="24"/>
        </w:rPr>
        <w:t>pruri</w:t>
      </w:r>
      <w:proofErr w:type="spellEnd"/>
      <w:r w:rsidRPr="002A7259">
        <w:rPr>
          <w:color w:val="000000"/>
          <w:sz w:val="24"/>
          <w:szCs w:val="24"/>
        </w:rPr>
        <w:t xml:space="preserve"> yapan hastalıkları 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Kaşıntılı hastada etiyolojik nedeni bulup, uygun tedaviyi uygulayabilmelidir.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Kaşıntı ile gelen hastaya etiyolojik nedenleri düşünüp; tanı koyabilmelidir.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Kaşıntı ile gelen hastadan hangi tetkikleri istemesi gerektiğini 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t>Anal,</w:t>
      </w:r>
      <w:r w:rsidR="002A7259" w:rsidRPr="002A7259">
        <w:rPr>
          <w:color w:val="000000"/>
          <w:sz w:val="24"/>
          <w:szCs w:val="24"/>
        </w:rPr>
        <w:t xml:space="preserve"> </w:t>
      </w:r>
      <w:proofErr w:type="spellStart"/>
      <w:r w:rsidRPr="002A7259">
        <w:rPr>
          <w:color w:val="000000"/>
          <w:sz w:val="24"/>
          <w:szCs w:val="24"/>
        </w:rPr>
        <w:t>skrotal</w:t>
      </w:r>
      <w:proofErr w:type="spellEnd"/>
      <w:r w:rsidRPr="002A7259">
        <w:rPr>
          <w:color w:val="000000"/>
          <w:sz w:val="24"/>
          <w:szCs w:val="24"/>
        </w:rPr>
        <w:t xml:space="preserve"> vulva kaşıntılarının tedavisini ve korunma yöntemlerini sayabilmelidir.</w:t>
      </w:r>
    </w:p>
    <w:p w:rsidR="00A001A3" w:rsidRPr="002A7259" w:rsidRDefault="00A001A3" w:rsidP="002A7259">
      <w:pPr>
        <w:ind w:left="426"/>
        <w:jc w:val="both"/>
        <w:rPr>
          <w:color w:val="000000"/>
          <w:sz w:val="24"/>
          <w:szCs w:val="24"/>
        </w:rPr>
      </w:pPr>
      <w:r w:rsidRPr="002A7259">
        <w:rPr>
          <w:color w:val="000000"/>
          <w:sz w:val="24"/>
          <w:szCs w:val="24"/>
        </w:rPr>
        <w:lastRenderedPageBreak/>
        <w:t>Kaşıntılı hastaya tedavi uygulayabilmeli, dirençli olguları uzmana yönlendirmelidir.</w:t>
      </w:r>
    </w:p>
    <w:p w:rsidR="00955FB2" w:rsidRDefault="00955FB2" w:rsidP="00D01300">
      <w:pPr>
        <w:pStyle w:val="AralkYok"/>
        <w:ind w:firstLine="360"/>
        <w:rPr>
          <w:rFonts w:ascii="Times New Roman" w:hAnsi="Times New Roman"/>
          <w:sz w:val="24"/>
          <w:szCs w:val="24"/>
          <w:lang w:eastAsia="tr-TR"/>
        </w:rPr>
      </w:pPr>
    </w:p>
    <w:p w:rsidR="002A7259" w:rsidRPr="001C5398" w:rsidRDefault="002A7259" w:rsidP="00D01300">
      <w:pPr>
        <w:pStyle w:val="AralkYok"/>
        <w:ind w:firstLine="360"/>
        <w:rPr>
          <w:rFonts w:ascii="Times New Roman" w:hAnsi="Times New Roman"/>
          <w:sz w:val="24"/>
          <w:szCs w:val="24"/>
          <w:lang w:eastAsia="tr-TR"/>
        </w:rPr>
      </w:pPr>
    </w:p>
    <w:p w:rsidR="00777091" w:rsidRPr="001C5398" w:rsidRDefault="008F605C" w:rsidP="00B67FEC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UYGULAMA DERSLERİ </w:t>
      </w:r>
      <w:r w:rsidR="00777091" w:rsidRPr="001C5398">
        <w:rPr>
          <w:rFonts w:eastAsia="Calibri"/>
          <w:b/>
          <w:sz w:val="24"/>
          <w:szCs w:val="24"/>
        </w:rPr>
        <w:t>ÖĞRENİM HEDEFLERİ</w:t>
      </w:r>
    </w:p>
    <w:p w:rsidR="00777091" w:rsidRPr="001C5398" w:rsidRDefault="00777091" w:rsidP="00777091">
      <w:pPr>
        <w:pStyle w:val="AralkYok"/>
        <w:ind w:left="360"/>
        <w:rPr>
          <w:rFonts w:ascii="Times New Roman" w:hAnsi="Times New Roman"/>
          <w:sz w:val="24"/>
          <w:szCs w:val="24"/>
          <w:lang w:eastAsia="tr-TR"/>
        </w:rPr>
      </w:pPr>
    </w:p>
    <w:p w:rsidR="00777091" w:rsidRPr="001C5398" w:rsidRDefault="00CF3766" w:rsidP="00777091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Deri</w:t>
      </w:r>
      <w:r w:rsidR="00056DA5">
        <w:rPr>
          <w:rFonts w:ascii="Times New Roman" w:hAnsi="Times New Roman"/>
          <w:sz w:val="24"/>
          <w:szCs w:val="24"/>
          <w:lang w:eastAsia="tr-TR"/>
        </w:rPr>
        <w:t>, tırnak ve saç</w:t>
      </w:r>
      <w:r>
        <w:rPr>
          <w:rFonts w:ascii="Times New Roman" w:hAnsi="Times New Roman"/>
          <w:sz w:val="24"/>
          <w:szCs w:val="24"/>
          <w:lang w:eastAsia="tr-TR"/>
        </w:rPr>
        <w:t xml:space="preserve"> muayenesi </w:t>
      </w:r>
      <w:r w:rsidR="00056DA5">
        <w:rPr>
          <w:rFonts w:ascii="Times New Roman" w:hAnsi="Times New Roman"/>
          <w:sz w:val="24"/>
          <w:szCs w:val="24"/>
          <w:lang w:eastAsia="tr-TR"/>
        </w:rPr>
        <w:t xml:space="preserve">olmak üzere tam bir dermatolojik muayene </w:t>
      </w:r>
      <w:r>
        <w:rPr>
          <w:rFonts w:ascii="Times New Roman" w:hAnsi="Times New Roman"/>
          <w:sz w:val="24"/>
          <w:szCs w:val="24"/>
          <w:lang w:eastAsia="tr-TR"/>
        </w:rPr>
        <w:t>yapabilmeli,</w:t>
      </w:r>
    </w:p>
    <w:p w:rsidR="00777091" w:rsidRDefault="00CF3766" w:rsidP="00777091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Deri hastalıklarında görülebilecek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elementer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deri lezyonlarını tanımlayabilmeli</w:t>
      </w:r>
      <w:r w:rsidR="00056DA5">
        <w:rPr>
          <w:rFonts w:ascii="Times New Roman" w:hAnsi="Times New Roman"/>
          <w:sz w:val="24"/>
          <w:szCs w:val="24"/>
          <w:lang w:eastAsia="tr-TR"/>
        </w:rPr>
        <w:t>,</w:t>
      </w:r>
    </w:p>
    <w:p w:rsidR="00EB4570" w:rsidRDefault="00EB4570" w:rsidP="00777091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Dermatolojik hastalıkların tanı ve tedavisine yönelik öykü ve fizik muayene ışığında gerekirse ilgili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laboratuar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görüntüleme tetkiklerini isteyebilmeli,</w:t>
      </w:r>
    </w:p>
    <w:p w:rsidR="00CF3766" w:rsidRDefault="00CF3766" w:rsidP="00777091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Dermatolojik hastalıkların tanısında kullanılan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wood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lambasını kullanabilmeli ve elde ettiği sonucu yorumlayabilmeli,</w:t>
      </w:r>
    </w:p>
    <w:p w:rsidR="00CF3766" w:rsidRDefault="00CF3766" w:rsidP="00777091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Nativ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preperat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hazırlayabilmeli ve değerlendirmesini öğrenebilmeli</w:t>
      </w:r>
      <w:r w:rsidR="000E6CF6">
        <w:rPr>
          <w:rFonts w:ascii="Times New Roman" w:hAnsi="Times New Roman"/>
          <w:sz w:val="24"/>
          <w:szCs w:val="24"/>
          <w:lang w:eastAsia="tr-TR"/>
        </w:rPr>
        <w:t>,</w:t>
      </w:r>
    </w:p>
    <w:p w:rsidR="00CF3766" w:rsidRDefault="00CF3766" w:rsidP="00777091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Dermatolojik hastalıkların tedavisinde</w:t>
      </w:r>
      <w:r w:rsidR="00F31812">
        <w:rPr>
          <w:rFonts w:ascii="Times New Roman" w:hAnsi="Times New Roman"/>
          <w:sz w:val="24"/>
          <w:szCs w:val="24"/>
          <w:lang w:eastAsia="tr-TR"/>
        </w:rPr>
        <w:t xml:space="preserve"> kullanılan </w:t>
      </w:r>
      <w:proofErr w:type="spellStart"/>
      <w:r w:rsidR="00F31812">
        <w:rPr>
          <w:rFonts w:ascii="Times New Roman" w:hAnsi="Times New Roman"/>
          <w:sz w:val="24"/>
          <w:szCs w:val="24"/>
          <w:lang w:eastAsia="tr-TR"/>
        </w:rPr>
        <w:t>kriyoterapi</w:t>
      </w:r>
      <w:proofErr w:type="spellEnd"/>
      <w:r w:rsidR="00F31812">
        <w:rPr>
          <w:rFonts w:ascii="Times New Roman" w:hAnsi="Times New Roman"/>
          <w:sz w:val="24"/>
          <w:szCs w:val="24"/>
          <w:lang w:eastAsia="tr-TR"/>
        </w:rPr>
        <w:t xml:space="preserve"> ve </w:t>
      </w:r>
      <w:proofErr w:type="spellStart"/>
      <w:r w:rsidR="00F31812">
        <w:rPr>
          <w:rFonts w:ascii="Times New Roman" w:hAnsi="Times New Roman"/>
          <w:sz w:val="24"/>
          <w:szCs w:val="24"/>
          <w:lang w:eastAsia="tr-TR"/>
        </w:rPr>
        <w:t>elektrokoter</w:t>
      </w:r>
      <w:proofErr w:type="spellEnd"/>
      <w:r w:rsidR="00F31812">
        <w:rPr>
          <w:rFonts w:ascii="Times New Roman" w:hAnsi="Times New Roman"/>
          <w:sz w:val="24"/>
          <w:szCs w:val="24"/>
          <w:lang w:eastAsia="tr-TR"/>
        </w:rPr>
        <w:t xml:space="preserve"> cihazlarının</w:t>
      </w:r>
      <w:r>
        <w:rPr>
          <w:rFonts w:ascii="Times New Roman" w:hAnsi="Times New Roman"/>
          <w:sz w:val="24"/>
          <w:szCs w:val="24"/>
          <w:lang w:eastAsia="tr-TR"/>
        </w:rPr>
        <w:t>, hangi hastalıklarda ve nasıl kullan</w:t>
      </w:r>
      <w:r w:rsidR="00B37BA7">
        <w:rPr>
          <w:rFonts w:ascii="Times New Roman" w:hAnsi="Times New Roman"/>
          <w:sz w:val="24"/>
          <w:szCs w:val="24"/>
          <w:lang w:eastAsia="tr-TR"/>
        </w:rPr>
        <w:t>ıldığını bilmeli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tr-TR"/>
        </w:rPr>
        <w:t>,</w:t>
      </w:r>
    </w:p>
    <w:p w:rsidR="00CF3766" w:rsidRPr="001C5398" w:rsidRDefault="00CF3766" w:rsidP="00777091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Sık görülen dermatolojik hastalıkların tanısını koyabilmeli ve reçete düzenleyebilmeli</w:t>
      </w:r>
      <w:r w:rsidR="00056DA5">
        <w:rPr>
          <w:rFonts w:ascii="Times New Roman" w:hAnsi="Times New Roman"/>
          <w:sz w:val="24"/>
          <w:szCs w:val="24"/>
          <w:lang w:eastAsia="tr-TR"/>
        </w:rPr>
        <w:t>.</w:t>
      </w:r>
    </w:p>
    <w:p w:rsidR="006536C3" w:rsidRPr="001C5398" w:rsidRDefault="006536C3" w:rsidP="005B6C83">
      <w:pPr>
        <w:widowControl/>
        <w:autoSpaceDE/>
        <w:autoSpaceDN/>
        <w:ind w:left="720"/>
        <w:rPr>
          <w:color w:val="000000"/>
          <w:sz w:val="24"/>
          <w:szCs w:val="24"/>
          <w:lang w:bidi="ar-SA"/>
        </w:rPr>
      </w:pPr>
    </w:p>
    <w:p w:rsidR="006536C3" w:rsidRPr="001C5398" w:rsidRDefault="006536C3" w:rsidP="006536C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p w:rsidR="00B67FEC" w:rsidRDefault="00B67FEC">
      <w:pPr>
        <w:widowControl/>
        <w:autoSpaceDE/>
        <w:autoSpaceDN/>
        <w:rPr>
          <w:rFonts w:eastAsia="Calibri"/>
          <w:sz w:val="24"/>
          <w:szCs w:val="24"/>
          <w:lang w:bidi="ar-SA"/>
        </w:rPr>
      </w:pPr>
      <w:r>
        <w:rPr>
          <w:sz w:val="24"/>
          <w:szCs w:val="24"/>
        </w:rPr>
        <w:br w:type="page"/>
      </w:r>
    </w:p>
    <w:p w:rsidR="006536C3" w:rsidRPr="001C5398" w:rsidRDefault="006536C3" w:rsidP="006536C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p w:rsidR="00CE5255" w:rsidRPr="00745648" w:rsidRDefault="00CE5255" w:rsidP="00CE5255">
      <w:pPr>
        <w:spacing w:after="240"/>
        <w:jc w:val="center"/>
        <w:rPr>
          <w:b/>
          <w:bCs/>
          <w:sz w:val="26"/>
          <w:szCs w:val="26"/>
        </w:rPr>
      </w:pPr>
      <w:r w:rsidRPr="00745648">
        <w:rPr>
          <w:b/>
          <w:bCs/>
          <w:sz w:val="26"/>
          <w:szCs w:val="26"/>
        </w:rPr>
        <w:t xml:space="preserve">ÇOMÜ Tıp Fakültesi </w:t>
      </w:r>
      <w:r w:rsidR="00863A69">
        <w:rPr>
          <w:b/>
          <w:bCs/>
          <w:sz w:val="26"/>
          <w:szCs w:val="26"/>
        </w:rPr>
        <w:t>D</w:t>
      </w:r>
      <w:r w:rsidR="008F605C">
        <w:rPr>
          <w:b/>
          <w:bCs/>
          <w:sz w:val="26"/>
          <w:szCs w:val="26"/>
        </w:rPr>
        <w:t>eri ve Zührevi Hastalıklar</w:t>
      </w:r>
      <w:r w:rsidRPr="00745648">
        <w:rPr>
          <w:b/>
          <w:bCs/>
          <w:sz w:val="26"/>
          <w:szCs w:val="26"/>
        </w:rPr>
        <w:t xml:space="preserve"> Staj Eğitim Programının</w:t>
      </w:r>
    </w:p>
    <w:p w:rsidR="00CE5255" w:rsidRPr="00397955" w:rsidRDefault="00CE5255" w:rsidP="00CE5255">
      <w:pPr>
        <w:spacing w:after="240" w:line="360" w:lineRule="auto"/>
        <w:jc w:val="center"/>
        <w:rPr>
          <w:sz w:val="24"/>
          <w:szCs w:val="24"/>
        </w:rPr>
      </w:pPr>
      <w:r w:rsidRPr="00745648">
        <w:rPr>
          <w:b/>
          <w:bCs/>
          <w:sz w:val="26"/>
          <w:szCs w:val="26"/>
        </w:rPr>
        <w:t xml:space="preserve">2014 </w:t>
      </w:r>
      <w:proofErr w:type="spellStart"/>
      <w:r w:rsidRPr="00745648">
        <w:rPr>
          <w:b/>
          <w:bCs/>
          <w:sz w:val="26"/>
          <w:szCs w:val="26"/>
        </w:rPr>
        <w:t>uÇEP’de</w:t>
      </w:r>
      <w:proofErr w:type="spellEnd"/>
      <w:r w:rsidRPr="00745648">
        <w:rPr>
          <w:b/>
          <w:bCs/>
          <w:sz w:val="26"/>
          <w:szCs w:val="26"/>
        </w:rPr>
        <w:t xml:space="preserve"> kapsadığı başlıklar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0"/>
        <w:gridCol w:w="4541"/>
      </w:tblGrid>
      <w:tr w:rsidR="00CE5255" w:rsidRPr="00FB66B1" w:rsidTr="00CE525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5255" w:rsidRPr="00FB66B1" w:rsidRDefault="00CE5255" w:rsidP="00CE5255">
            <w:pPr>
              <w:jc w:val="center"/>
              <w:rPr>
                <w:b/>
                <w:bCs/>
                <w:sz w:val="24"/>
                <w:szCs w:val="24"/>
              </w:rPr>
            </w:pPr>
            <w:r w:rsidRPr="00FB66B1">
              <w:rPr>
                <w:b/>
                <w:bCs/>
                <w:sz w:val="24"/>
                <w:szCs w:val="24"/>
              </w:rPr>
              <w:t>Semptom Durumlar Listesi</w:t>
            </w:r>
          </w:p>
        </w:tc>
      </w:tr>
      <w:tr w:rsidR="00CE5255" w:rsidRPr="00FB66B1" w:rsidTr="00CE525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5255" w:rsidRPr="00FB66B1" w:rsidRDefault="00CE5255" w:rsidP="00CE5255">
            <w:pPr>
              <w:jc w:val="center"/>
              <w:rPr>
                <w:b/>
                <w:bCs/>
                <w:sz w:val="24"/>
                <w:szCs w:val="24"/>
              </w:rPr>
            </w:pPr>
            <w:r w:rsidRPr="00FB66B1">
              <w:rPr>
                <w:b/>
                <w:bCs/>
                <w:sz w:val="24"/>
                <w:szCs w:val="24"/>
              </w:rPr>
              <w:t>A. Semptomlar/Durumlar Listesi</w:t>
            </w:r>
          </w:p>
        </w:tc>
      </w:tr>
      <w:tr w:rsidR="00FB66B1" w:rsidRPr="00FB66B1" w:rsidTr="00FB66B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6B1" w:rsidRPr="00FB66B1" w:rsidRDefault="00FB66B1" w:rsidP="00863A69">
            <w:pPr>
              <w:rPr>
                <w:sz w:val="24"/>
                <w:szCs w:val="24"/>
              </w:rPr>
            </w:pPr>
            <w:r w:rsidRPr="00FB66B1">
              <w:rPr>
                <w:bCs/>
                <w:sz w:val="24"/>
                <w:szCs w:val="24"/>
              </w:rPr>
              <w:t>26. Deri döküntüleri / lezyonları (</w:t>
            </w:r>
            <w:proofErr w:type="spellStart"/>
            <w:r w:rsidRPr="00FB66B1">
              <w:rPr>
                <w:bCs/>
                <w:sz w:val="24"/>
                <w:szCs w:val="24"/>
              </w:rPr>
              <w:t>makülopapüler</w:t>
            </w:r>
            <w:proofErr w:type="spellEnd"/>
            <w:r w:rsidRPr="00FB66B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B66B1">
              <w:rPr>
                <w:bCs/>
                <w:sz w:val="24"/>
                <w:szCs w:val="24"/>
              </w:rPr>
              <w:t>bülloz</w:t>
            </w:r>
            <w:proofErr w:type="spellEnd"/>
            <w:r w:rsidRPr="00FB66B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B66B1">
              <w:rPr>
                <w:bCs/>
                <w:sz w:val="24"/>
                <w:szCs w:val="24"/>
              </w:rPr>
              <w:t>veziküler</w:t>
            </w:r>
            <w:proofErr w:type="spellEnd"/>
            <w:r w:rsidRPr="00FB66B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6B1" w:rsidRPr="00FB66B1" w:rsidRDefault="00FB66B1" w:rsidP="00CE5255">
            <w:pPr>
              <w:rPr>
                <w:sz w:val="24"/>
                <w:szCs w:val="24"/>
              </w:rPr>
            </w:pPr>
            <w:r w:rsidRPr="00FB66B1">
              <w:rPr>
                <w:bCs/>
                <w:sz w:val="24"/>
                <w:szCs w:val="24"/>
              </w:rPr>
              <w:t>27. Deri ve tırnak değişiklikleri (kuruluk, renk değişikliği vb)</w:t>
            </w:r>
          </w:p>
        </w:tc>
      </w:tr>
      <w:tr w:rsidR="00FB66B1" w:rsidRPr="00FB66B1" w:rsidTr="00FB66B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6B1" w:rsidRPr="00FB66B1" w:rsidRDefault="00FB66B1" w:rsidP="0047749E">
            <w:pPr>
              <w:rPr>
                <w:sz w:val="24"/>
                <w:szCs w:val="24"/>
              </w:rPr>
            </w:pPr>
            <w:r w:rsidRPr="00FB66B1">
              <w:rPr>
                <w:bCs/>
                <w:sz w:val="24"/>
                <w:szCs w:val="24"/>
              </w:rPr>
              <w:t xml:space="preserve">42. </w:t>
            </w:r>
            <w:proofErr w:type="spellStart"/>
            <w:r w:rsidRPr="00FB66B1">
              <w:rPr>
                <w:bCs/>
                <w:sz w:val="24"/>
                <w:szCs w:val="24"/>
              </w:rPr>
              <w:t>Genital</w:t>
            </w:r>
            <w:proofErr w:type="spellEnd"/>
            <w:r w:rsidRPr="00FB66B1">
              <w:rPr>
                <w:bCs/>
                <w:sz w:val="24"/>
                <w:szCs w:val="24"/>
              </w:rPr>
              <w:t xml:space="preserve"> bölgede yara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6B1" w:rsidRPr="00FB66B1" w:rsidRDefault="00FB66B1" w:rsidP="00863A69">
            <w:pPr>
              <w:rPr>
                <w:sz w:val="24"/>
                <w:szCs w:val="24"/>
              </w:rPr>
            </w:pPr>
            <w:r w:rsidRPr="00FB66B1">
              <w:rPr>
                <w:bCs/>
                <w:sz w:val="24"/>
                <w:szCs w:val="24"/>
              </w:rPr>
              <w:t>59. İlaçların istenmeyen etkileri / ilaç etkileşmeleri</w:t>
            </w:r>
          </w:p>
        </w:tc>
      </w:tr>
      <w:tr w:rsidR="00FB66B1" w:rsidRPr="00FB66B1" w:rsidTr="00FB66B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6B1" w:rsidRPr="00FB66B1" w:rsidRDefault="00FB66B1" w:rsidP="00E10A66">
            <w:pPr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74. Kaşıntı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6B1" w:rsidRPr="00FB66B1" w:rsidRDefault="00FB66B1" w:rsidP="00863A69">
            <w:pPr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 xml:space="preserve">97. </w:t>
            </w:r>
            <w:proofErr w:type="spellStart"/>
            <w:r w:rsidRPr="00FB66B1">
              <w:rPr>
                <w:sz w:val="24"/>
                <w:szCs w:val="24"/>
              </w:rPr>
              <w:t>Peteşi</w:t>
            </w:r>
            <w:proofErr w:type="spellEnd"/>
            <w:r w:rsidRPr="00FB66B1">
              <w:rPr>
                <w:sz w:val="24"/>
                <w:szCs w:val="24"/>
              </w:rPr>
              <w:t xml:space="preserve">, </w:t>
            </w:r>
            <w:proofErr w:type="spellStart"/>
            <w:r w:rsidRPr="00FB66B1">
              <w:rPr>
                <w:sz w:val="24"/>
                <w:szCs w:val="24"/>
              </w:rPr>
              <w:t>purpura</w:t>
            </w:r>
            <w:proofErr w:type="spellEnd"/>
            <w:r w:rsidRPr="00FB66B1">
              <w:rPr>
                <w:sz w:val="24"/>
                <w:szCs w:val="24"/>
              </w:rPr>
              <w:t xml:space="preserve">, </w:t>
            </w:r>
            <w:proofErr w:type="spellStart"/>
            <w:r w:rsidRPr="00FB66B1">
              <w:rPr>
                <w:sz w:val="24"/>
                <w:szCs w:val="24"/>
              </w:rPr>
              <w:t>ekimoz</w:t>
            </w:r>
            <w:proofErr w:type="spellEnd"/>
          </w:p>
        </w:tc>
      </w:tr>
      <w:tr w:rsidR="00FB66B1" w:rsidRPr="00FB66B1" w:rsidTr="00FB66B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6B1" w:rsidRPr="00FB66B1" w:rsidRDefault="00FB66B1" w:rsidP="00C4144B">
            <w:pPr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103. Saç dökülmesi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6B1" w:rsidRPr="00FB66B1" w:rsidRDefault="00FB66B1" w:rsidP="00863A69">
            <w:pPr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108. Sokmalar (böcek) / Isırıklar</w:t>
            </w:r>
          </w:p>
        </w:tc>
      </w:tr>
      <w:tr w:rsidR="00FB66B1" w:rsidRPr="00FB66B1" w:rsidTr="00FB66B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6B1" w:rsidRPr="00FB66B1" w:rsidRDefault="00FB66B1" w:rsidP="00E54374">
            <w:pPr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112. Terleme değişiklikleri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6B1" w:rsidRPr="00FB66B1" w:rsidRDefault="00FB66B1" w:rsidP="00863A69">
            <w:pPr>
              <w:rPr>
                <w:sz w:val="24"/>
                <w:szCs w:val="24"/>
              </w:rPr>
            </w:pPr>
          </w:p>
        </w:tc>
      </w:tr>
      <w:tr w:rsidR="00FB66B1" w:rsidRPr="00FB66B1" w:rsidTr="00CE525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6B1" w:rsidRPr="00FB66B1" w:rsidRDefault="00FB66B1" w:rsidP="00CE5255">
            <w:pPr>
              <w:jc w:val="center"/>
              <w:rPr>
                <w:b/>
                <w:bCs/>
                <w:sz w:val="24"/>
                <w:szCs w:val="24"/>
              </w:rPr>
            </w:pPr>
            <w:r w:rsidRPr="00FB66B1">
              <w:rPr>
                <w:b/>
                <w:bCs/>
                <w:sz w:val="24"/>
                <w:szCs w:val="24"/>
              </w:rPr>
              <w:t xml:space="preserve">B. Adli ve/veya </w:t>
            </w:r>
            <w:proofErr w:type="spellStart"/>
            <w:r w:rsidRPr="00FB66B1">
              <w:rPr>
                <w:b/>
                <w:bCs/>
                <w:sz w:val="24"/>
                <w:szCs w:val="24"/>
              </w:rPr>
              <w:t>Psikososyal</w:t>
            </w:r>
            <w:proofErr w:type="spellEnd"/>
            <w:r w:rsidRPr="00FB66B1">
              <w:rPr>
                <w:b/>
                <w:bCs/>
                <w:sz w:val="24"/>
                <w:szCs w:val="24"/>
              </w:rPr>
              <w:t xml:space="preserve"> Durumlar Listesi</w:t>
            </w:r>
          </w:p>
        </w:tc>
      </w:tr>
      <w:tr w:rsidR="00FB66B1" w:rsidRPr="00FB66B1" w:rsidTr="00FB66B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6B1" w:rsidRPr="00FB66B1" w:rsidRDefault="00FB66B1" w:rsidP="00E21ECB">
            <w:pPr>
              <w:rPr>
                <w:sz w:val="24"/>
                <w:szCs w:val="24"/>
              </w:rPr>
            </w:pPr>
            <w:r w:rsidRPr="00FB66B1">
              <w:rPr>
                <w:bCs/>
                <w:sz w:val="24"/>
                <w:szCs w:val="24"/>
              </w:rPr>
              <w:t>6. Hukuki durumlar / sorumluluklar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6B1" w:rsidRPr="00FB66B1" w:rsidRDefault="00FB66B1" w:rsidP="00CE5255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9. Kazalar (Ev-iş-trafik kazaları, elektrik çarpması, düşme, boğulmalar)</w:t>
            </w:r>
          </w:p>
        </w:tc>
      </w:tr>
      <w:tr w:rsidR="00FB66B1" w:rsidRPr="00FB66B1" w:rsidTr="00FB66B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6B1" w:rsidRPr="00FB66B1" w:rsidRDefault="00FB66B1" w:rsidP="00F47877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bCs/>
                <w:sz w:val="24"/>
                <w:szCs w:val="24"/>
              </w:rPr>
              <w:t>12. Ölüm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6B1" w:rsidRPr="00FB66B1" w:rsidRDefault="00FB66B1" w:rsidP="00CE5255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bCs/>
                <w:sz w:val="24"/>
                <w:szCs w:val="24"/>
              </w:rPr>
              <w:t xml:space="preserve">15. Risk yönetimi ve </w:t>
            </w:r>
            <w:proofErr w:type="spellStart"/>
            <w:r w:rsidRPr="00FB66B1">
              <w:rPr>
                <w:bCs/>
                <w:sz w:val="24"/>
                <w:szCs w:val="24"/>
              </w:rPr>
              <w:t>malpraktis</w:t>
            </w:r>
            <w:proofErr w:type="spellEnd"/>
          </w:p>
        </w:tc>
      </w:tr>
      <w:tr w:rsidR="00FB66B1" w:rsidRPr="00FB66B1" w:rsidTr="00FB66B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6B1" w:rsidRPr="00FB66B1" w:rsidRDefault="00FB66B1" w:rsidP="00FA6FBC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bCs/>
                <w:sz w:val="24"/>
                <w:szCs w:val="24"/>
              </w:rPr>
              <w:t>16. Yaralar ve yaralanmalar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6B1" w:rsidRPr="00FB66B1" w:rsidRDefault="00FB66B1" w:rsidP="00CE5255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CE5255" w:rsidRDefault="00CE5255" w:rsidP="00CE5255"/>
    <w:p w:rsidR="00DB19C6" w:rsidRDefault="00DB19C6" w:rsidP="00CE5255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55"/>
        <w:gridCol w:w="3026"/>
      </w:tblGrid>
      <w:tr w:rsidR="00CE5255" w:rsidRPr="00FB66B1" w:rsidTr="00CE525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255" w:rsidRPr="00FB66B1" w:rsidRDefault="00CE5255" w:rsidP="00CE5255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FB66B1">
              <w:rPr>
                <w:b/>
                <w:position w:val="-1"/>
                <w:sz w:val="24"/>
                <w:szCs w:val="24"/>
              </w:rPr>
              <w:t>Çekirdek Hastalıklar/Klinik Problemler</w:t>
            </w:r>
            <w:r w:rsidRPr="00FB66B1">
              <w:rPr>
                <w:b/>
                <w:bCs/>
                <w:sz w:val="24"/>
                <w:szCs w:val="24"/>
              </w:rPr>
              <w:t xml:space="preserve"> Listesi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605C" w:rsidRPr="00FB66B1" w:rsidRDefault="008F605C" w:rsidP="00863A69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 xml:space="preserve">19. </w:t>
            </w:r>
            <w:proofErr w:type="spellStart"/>
            <w:r w:rsidRPr="00FB66B1">
              <w:rPr>
                <w:sz w:val="24"/>
                <w:szCs w:val="24"/>
              </w:rPr>
              <w:t>Allerjik</w:t>
            </w:r>
            <w:proofErr w:type="spellEnd"/>
            <w:r w:rsidRPr="00FB66B1">
              <w:rPr>
                <w:sz w:val="24"/>
                <w:szCs w:val="24"/>
              </w:rPr>
              <w:t xml:space="preserve"> reaksiyon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T‐A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05C" w:rsidRPr="00FB66B1" w:rsidRDefault="008F605C" w:rsidP="00863A69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23. Anafilaksi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A‐K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605C" w:rsidRPr="00FB66B1" w:rsidRDefault="008F605C" w:rsidP="00863A69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41. Bebek bezi dermatiti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TT‐K 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43. Behçet hastalığı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66B1">
              <w:rPr>
                <w:color w:val="000000"/>
                <w:sz w:val="24"/>
                <w:szCs w:val="24"/>
              </w:rPr>
              <w:t>ÖnT</w:t>
            </w:r>
            <w:proofErr w:type="spellEnd"/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58. Cinsel yolla bulaşan </w:t>
            </w:r>
            <w:proofErr w:type="gramStart"/>
            <w:r w:rsidRPr="00FB66B1">
              <w:rPr>
                <w:color w:val="000000"/>
                <w:sz w:val="24"/>
                <w:szCs w:val="24"/>
              </w:rPr>
              <w:t>enfeksiyonlar</w:t>
            </w:r>
            <w:proofErr w:type="gram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TT‐K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68. Deri tümörleri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66B1">
              <w:rPr>
                <w:color w:val="000000"/>
                <w:sz w:val="24"/>
                <w:szCs w:val="24"/>
              </w:rPr>
              <w:t>ÖnT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‐K 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69. Deri ve yumuşak doku </w:t>
            </w:r>
            <w:proofErr w:type="gramStart"/>
            <w:r w:rsidRPr="00FB66B1">
              <w:rPr>
                <w:color w:val="000000"/>
                <w:sz w:val="24"/>
                <w:szCs w:val="24"/>
              </w:rPr>
              <w:t>enfeksiyonları</w:t>
            </w:r>
            <w:proofErr w:type="gramEnd"/>
            <w:r w:rsidRPr="00FB66B1">
              <w:rPr>
                <w:color w:val="000000"/>
                <w:sz w:val="24"/>
                <w:szCs w:val="24"/>
              </w:rPr>
              <w:t xml:space="preserve">, apseleri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TT 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70. Deri yaralanmaları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A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72. Derinin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paraziter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 hastalıkları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TT‐K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73. Dermatit (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atopik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kontakt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seboreik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T‐İ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92. Döküntülü hastalıklar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TT‐K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116.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Genital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66B1">
              <w:rPr>
                <w:color w:val="000000"/>
                <w:sz w:val="24"/>
                <w:szCs w:val="24"/>
              </w:rPr>
              <w:t>enfeksiyonlar</w:t>
            </w:r>
            <w:proofErr w:type="gram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T‐K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130.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Henoch‐Schönlein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purpurası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 w:rsidP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lastRenderedPageBreak/>
              <w:t>146. İlaç yan etkileri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TT‐A‐K‐İ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271.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Psöriasis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, liken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planus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pityriasis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rosea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 w:rsidP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 w:rsidP="00FB66B1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275.Reaktif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dermatozlar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Eritema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nodosum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eritema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multiforme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 w:rsidP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276.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Reynaud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 Hastalığı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66B1">
              <w:rPr>
                <w:color w:val="000000"/>
                <w:sz w:val="24"/>
                <w:szCs w:val="24"/>
              </w:rPr>
              <w:t>ÖnT</w:t>
            </w:r>
            <w:proofErr w:type="spellEnd"/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280.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Salmonella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66B1">
              <w:rPr>
                <w:color w:val="000000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TT‐K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281.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Sarkoidoz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66B1">
              <w:rPr>
                <w:color w:val="000000"/>
                <w:sz w:val="24"/>
                <w:szCs w:val="24"/>
              </w:rPr>
              <w:t>ÖnT</w:t>
            </w:r>
            <w:proofErr w:type="spellEnd"/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288. Sıtma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T‐K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290.Sikatrisyel ve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nonsikatrisyel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alopesiler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291. Sistemik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lupus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eritematosus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66B1">
              <w:rPr>
                <w:color w:val="000000"/>
                <w:sz w:val="24"/>
                <w:szCs w:val="24"/>
              </w:rPr>
              <w:t>ÖnT</w:t>
            </w:r>
            <w:proofErr w:type="spellEnd"/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292.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Sjögren</w:t>
            </w:r>
            <w:proofErr w:type="spellEnd"/>
            <w:r w:rsidRPr="00FB66B1">
              <w:rPr>
                <w:color w:val="000000"/>
                <w:sz w:val="24"/>
                <w:szCs w:val="24"/>
              </w:rPr>
              <w:t xml:space="preserve"> Sendromu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66B1">
              <w:rPr>
                <w:color w:val="000000"/>
                <w:sz w:val="24"/>
                <w:szCs w:val="24"/>
              </w:rPr>
              <w:t>ÖnT</w:t>
            </w:r>
            <w:proofErr w:type="spellEnd"/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293.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Skleroderma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66B1">
              <w:rPr>
                <w:color w:val="000000"/>
                <w:sz w:val="24"/>
                <w:szCs w:val="24"/>
              </w:rPr>
              <w:t>ÖnT</w:t>
            </w:r>
            <w:proofErr w:type="spellEnd"/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306.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Tetanoz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T‐A‐K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321. Ürtiker ve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anjioödem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TT‐A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325.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Vaskülit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66B1">
              <w:rPr>
                <w:color w:val="000000"/>
                <w:sz w:val="24"/>
                <w:szCs w:val="24"/>
              </w:rPr>
              <w:t>ÖnT</w:t>
            </w:r>
            <w:proofErr w:type="spellEnd"/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jc w:val="both"/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 xml:space="preserve">328. </w:t>
            </w:r>
            <w:proofErr w:type="spellStart"/>
            <w:r w:rsidRPr="00FB66B1">
              <w:rPr>
                <w:color w:val="000000"/>
                <w:sz w:val="24"/>
                <w:szCs w:val="24"/>
              </w:rPr>
              <w:t>Vitiligo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</w:t>
            </w:r>
          </w:p>
        </w:tc>
      </w:tr>
      <w:tr w:rsidR="008F605C" w:rsidRPr="00FB66B1" w:rsidTr="00CE28D3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332. Yanmalar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5C" w:rsidRPr="00FB66B1" w:rsidRDefault="008F605C">
            <w:pPr>
              <w:rPr>
                <w:color w:val="000000"/>
                <w:sz w:val="24"/>
                <w:szCs w:val="24"/>
              </w:rPr>
            </w:pPr>
            <w:r w:rsidRPr="00FB66B1">
              <w:rPr>
                <w:color w:val="000000"/>
                <w:sz w:val="24"/>
                <w:szCs w:val="24"/>
              </w:rPr>
              <w:t>TT‐A</w:t>
            </w:r>
          </w:p>
        </w:tc>
      </w:tr>
    </w:tbl>
    <w:p w:rsidR="00CE5255" w:rsidRDefault="00CE5255" w:rsidP="00CE5255"/>
    <w:p w:rsidR="00DB19C6" w:rsidRDefault="00DB19C6" w:rsidP="00CE5255"/>
    <w:p w:rsidR="00DB19C6" w:rsidRDefault="00DB19C6" w:rsidP="00CE5255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55"/>
        <w:gridCol w:w="3026"/>
      </w:tblGrid>
      <w:tr w:rsidR="00CE5255" w:rsidRPr="00FB66B1" w:rsidTr="00FB66B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5255" w:rsidRPr="00FB66B1" w:rsidRDefault="00CE5255" w:rsidP="00FB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FB66B1">
              <w:rPr>
                <w:b/>
                <w:sz w:val="24"/>
                <w:szCs w:val="24"/>
              </w:rPr>
              <w:t>Temel</w:t>
            </w:r>
            <w:r w:rsidRPr="00FB66B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B66B1">
              <w:rPr>
                <w:b/>
                <w:sz w:val="24"/>
                <w:szCs w:val="24"/>
              </w:rPr>
              <w:t>Hekimlik</w:t>
            </w:r>
            <w:r w:rsidRPr="00FB66B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B66B1">
              <w:rPr>
                <w:b/>
                <w:sz w:val="24"/>
                <w:szCs w:val="24"/>
              </w:rPr>
              <w:t>Uygulamalar</w:t>
            </w:r>
            <w:r w:rsidRPr="00FB66B1">
              <w:rPr>
                <w:rFonts w:eastAsia="Calibri"/>
                <w:b/>
                <w:sz w:val="24"/>
                <w:szCs w:val="24"/>
              </w:rPr>
              <w:t xml:space="preserve">ı </w:t>
            </w:r>
            <w:r w:rsidRPr="00FB66B1">
              <w:rPr>
                <w:b/>
                <w:sz w:val="24"/>
                <w:szCs w:val="24"/>
              </w:rPr>
              <w:t>Listesi</w:t>
            </w:r>
          </w:p>
        </w:tc>
      </w:tr>
      <w:tr w:rsidR="00FB66B1" w:rsidRPr="00FB66B1" w:rsidTr="0094290A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6B1" w:rsidRPr="00FB66B1" w:rsidRDefault="00FB66B1" w:rsidP="00BF0060">
            <w:pPr>
              <w:jc w:val="center"/>
              <w:rPr>
                <w:b/>
                <w:bCs/>
                <w:sz w:val="24"/>
                <w:szCs w:val="24"/>
              </w:rPr>
            </w:pPr>
            <w:r w:rsidRPr="00FB66B1">
              <w:rPr>
                <w:b/>
                <w:bCs/>
                <w:sz w:val="24"/>
                <w:szCs w:val="24"/>
              </w:rPr>
              <w:t>A. Öykü alma</w:t>
            </w:r>
          </w:p>
        </w:tc>
      </w:tr>
      <w:tr w:rsidR="00FB66B1" w:rsidRPr="00FB66B1" w:rsidTr="000C479A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1. Genel ve soruna yönelik öykü alabilme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</w:t>
            </w:r>
          </w:p>
        </w:tc>
      </w:tr>
      <w:tr w:rsidR="00FB66B1" w:rsidRPr="00FB66B1" w:rsidTr="000C479A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 xml:space="preserve">2. </w:t>
            </w:r>
            <w:proofErr w:type="spellStart"/>
            <w:r w:rsidRPr="00FB66B1">
              <w:rPr>
                <w:sz w:val="24"/>
                <w:szCs w:val="24"/>
              </w:rPr>
              <w:t>Mental</w:t>
            </w:r>
            <w:proofErr w:type="spellEnd"/>
            <w:r w:rsidRPr="00FB66B1">
              <w:rPr>
                <w:sz w:val="24"/>
                <w:szCs w:val="24"/>
              </w:rPr>
              <w:t xml:space="preserve"> durumu değerlendirebilme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6B1" w:rsidRPr="00FB66B1" w:rsidRDefault="00FB66B1" w:rsidP="00FB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FB66B1">
              <w:rPr>
                <w:b/>
                <w:bCs/>
                <w:sz w:val="24"/>
                <w:szCs w:val="24"/>
              </w:rPr>
              <w:t>B. Genel ve soruna yönelik fizik muayene</w:t>
            </w:r>
          </w:p>
        </w:tc>
      </w:tr>
      <w:tr w:rsidR="00FB66B1" w:rsidRPr="00FB66B1" w:rsidTr="005D5CC1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adjustRightInd w:val="0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5. Bilinç değerlendirmesi ve ruhsal durum muayenesi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3</w:t>
            </w:r>
          </w:p>
        </w:tc>
      </w:tr>
      <w:tr w:rsidR="00FB66B1" w:rsidRPr="00FB66B1" w:rsidTr="005D5CC1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7. Deri muayenesi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</w:t>
            </w:r>
          </w:p>
        </w:tc>
      </w:tr>
      <w:tr w:rsidR="00FB66B1" w:rsidRPr="00FB66B1" w:rsidTr="005D5CC1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adjustRightInd w:val="0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 xml:space="preserve">10. Genel durum ve </w:t>
            </w:r>
            <w:proofErr w:type="spellStart"/>
            <w:r w:rsidRPr="00FB66B1">
              <w:rPr>
                <w:sz w:val="24"/>
                <w:szCs w:val="24"/>
              </w:rPr>
              <w:t>vital</w:t>
            </w:r>
            <w:proofErr w:type="spellEnd"/>
            <w:r w:rsidRPr="00FB66B1">
              <w:rPr>
                <w:sz w:val="24"/>
                <w:szCs w:val="24"/>
              </w:rPr>
              <w:t xml:space="preserve"> bulguların değerlendirilmesi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6B1" w:rsidRPr="00FB66B1" w:rsidRDefault="00FB66B1" w:rsidP="00FF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FB66B1">
              <w:rPr>
                <w:b/>
                <w:bCs/>
                <w:sz w:val="24"/>
                <w:szCs w:val="24"/>
              </w:rPr>
              <w:t>C. Kayıt tutma, raporlama ve bildirim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2. Aydınlatma ve onam alabilme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3. Epikriz hazırlayabilme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4. Hasta dosyası hazırlayabilme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5. Hastaları uygun biçimde sevk edebilme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7. Raporlama ve bildirimi düzenleyebilme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3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lastRenderedPageBreak/>
              <w:t>8. Reçete düzenleyebilme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</w:t>
            </w:r>
          </w:p>
        </w:tc>
      </w:tr>
      <w:tr w:rsidR="00FB66B1" w:rsidRPr="00FB66B1" w:rsidTr="00CE525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6B1" w:rsidRPr="00FB66B1" w:rsidRDefault="00FB66B1" w:rsidP="00CE5255">
            <w:pPr>
              <w:jc w:val="center"/>
              <w:rPr>
                <w:b/>
                <w:bCs/>
                <w:sz w:val="24"/>
                <w:szCs w:val="24"/>
              </w:rPr>
            </w:pPr>
            <w:r w:rsidRPr="00FB66B1">
              <w:rPr>
                <w:b/>
                <w:bCs/>
                <w:sz w:val="24"/>
                <w:szCs w:val="24"/>
              </w:rPr>
              <w:t>D. Laboratuvar testleri ve ilgili diğer işlemler</w:t>
            </w:r>
          </w:p>
        </w:tc>
      </w:tr>
      <w:tr w:rsidR="00FB66B1" w:rsidRPr="00FB66B1" w:rsidTr="00CE5255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 xml:space="preserve">2. </w:t>
            </w:r>
            <w:proofErr w:type="spellStart"/>
            <w:r w:rsidRPr="00FB66B1">
              <w:rPr>
                <w:sz w:val="24"/>
                <w:szCs w:val="24"/>
              </w:rPr>
              <w:t>Dekontaminasyon</w:t>
            </w:r>
            <w:proofErr w:type="spellEnd"/>
            <w:r w:rsidRPr="00FB66B1">
              <w:rPr>
                <w:sz w:val="24"/>
                <w:szCs w:val="24"/>
              </w:rPr>
              <w:t>, dezenfeksiyon, sterilizasyon, antisepsi sağlayabilme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CE5255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</w:t>
            </w:r>
          </w:p>
        </w:tc>
      </w:tr>
      <w:tr w:rsidR="00FB66B1" w:rsidRPr="00FB66B1" w:rsidTr="00CE5255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9. Laboratuvar inceleme için istek formunu doldurabilme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CE5255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</w:t>
            </w:r>
          </w:p>
        </w:tc>
      </w:tr>
      <w:tr w:rsidR="00FB66B1" w:rsidRPr="00FB66B1" w:rsidTr="00CE5255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11. Mikroskop kullanabilme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CE5255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</w:t>
            </w:r>
          </w:p>
        </w:tc>
      </w:tr>
      <w:tr w:rsidR="00FB66B1" w:rsidRPr="00FB66B1" w:rsidTr="00CE5255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19. Tarama ve tanısal amaçlı inceleme sonuçlarını yorumlayabilme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CE5255">
            <w:pPr>
              <w:spacing w:before="100" w:beforeAutospacing="1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3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6B1" w:rsidRPr="00FB66B1" w:rsidRDefault="00FB66B1" w:rsidP="00FB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FB66B1">
              <w:rPr>
                <w:b/>
                <w:bCs/>
                <w:sz w:val="24"/>
                <w:szCs w:val="24"/>
              </w:rPr>
              <w:t>E. Girişimsel ve girişimsel olmayan uygulamalar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B66B1">
            <w:pPr>
              <w:widowControl/>
              <w:autoSpaceDE/>
              <w:autoSpaceDN/>
              <w:spacing w:before="100" w:beforeAutospacing="1"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1. Akılcı ilaç kullanımı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12. Deri ve yumuşak doku apsesi açabilme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3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16. El yıkama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4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22. Hastadan biyolojik örnek alabilme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3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 xml:space="preserve">28. IM, IV, SC, ID </w:t>
            </w:r>
            <w:proofErr w:type="gramStart"/>
            <w:r w:rsidRPr="00FB66B1">
              <w:rPr>
                <w:sz w:val="24"/>
                <w:szCs w:val="24"/>
              </w:rPr>
              <w:t>enjeksiyon</w:t>
            </w:r>
            <w:proofErr w:type="gramEnd"/>
            <w:r w:rsidRPr="00FB66B1">
              <w:rPr>
                <w:sz w:val="24"/>
                <w:szCs w:val="24"/>
              </w:rPr>
              <w:t xml:space="preserve"> yapabilme</w:t>
            </w:r>
          </w:p>
          <w:p w:rsidR="00FB66B1" w:rsidRPr="00FB66B1" w:rsidRDefault="00FB66B1" w:rsidP="00FF4BE4">
            <w:pPr>
              <w:spacing w:before="100" w:beforeAutospacing="1"/>
              <w:jc w:val="both"/>
              <w:rPr>
                <w:i/>
                <w:sz w:val="24"/>
                <w:szCs w:val="24"/>
              </w:rPr>
            </w:pPr>
            <w:r w:rsidRPr="00FB66B1">
              <w:rPr>
                <w:i/>
                <w:sz w:val="24"/>
                <w:szCs w:val="24"/>
              </w:rPr>
              <w:t xml:space="preserve">(sadece </w:t>
            </w:r>
            <w:proofErr w:type="spellStart"/>
            <w:r w:rsidRPr="00FB66B1">
              <w:rPr>
                <w:i/>
                <w:sz w:val="24"/>
                <w:szCs w:val="24"/>
              </w:rPr>
              <w:t>subkutan</w:t>
            </w:r>
            <w:proofErr w:type="spellEnd"/>
            <w:r w:rsidRPr="00FB66B1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FB66B1">
              <w:rPr>
                <w:i/>
                <w:sz w:val="24"/>
                <w:szCs w:val="24"/>
              </w:rPr>
              <w:t>enjeksiyon</w:t>
            </w:r>
            <w:proofErr w:type="gramEnd"/>
            <w:r w:rsidRPr="00FB66B1">
              <w:rPr>
                <w:i/>
                <w:sz w:val="24"/>
                <w:szCs w:val="24"/>
              </w:rPr>
              <w:t xml:space="preserve"> yapabilme becerisi)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3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38. Kültür için örnek alabilme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3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 xml:space="preserve">46.Oral, </w:t>
            </w:r>
            <w:proofErr w:type="spellStart"/>
            <w:r w:rsidRPr="00FB66B1">
              <w:rPr>
                <w:sz w:val="24"/>
                <w:szCs w:val="24"/>
              </w:rPr>
              <w:t>rektal</w:t>
            </w:r>
            <w:proofErr w:type="spellEnd"/>
            <w:r w:rsidRPr="00FB66B1">
              <w:rPr>
                <w:sz w:val="24"/>
                <w:szCs w:val="24"/>
              </w:rPr>
              <w:t xml:space="preserve">, vajinal ve </w:t>
            </w:r>
            <w:proofErr w:type="spellStart"/>
            <w:r w:rsidRPr="00FB66B1">
              <w:rPr>
                <w:sz w:val="24"/>
                <w:szCs w:val="24"/>
              </w:rPr>
              <w:t>topikal</w:t>
            </w:r>
            <w:proofErr w:type="spellEnd"/>
            <w:r w:rsidRPr="00FB66B1">
              <w:rPr>
                <w:sz w:val="24"/>
                <w:szCs w:val="24"/>
              </w:rPr>
              <w:t xml:space="preserve"> ilaç uygulamaları yapabilme (sadece </w:t>
            </w:r>
            <w:proofErr w:type="spellStart"/>
            <w:r w:rsidRPr="00FB66B1">
              <w:rPr>
                <w:sz w:val="24"/>
                <w:szCs w:val="24"/>
              </w:rPr>
              <w:t>topikal</w:t>
            </w:r>
            <w:proofErr w:type="spellEnd"/>
            <w:r w:rsidRPr="00FB66B1">
              <w:rPr>
                <w:sz w:val="24"/>
                <w:szCs w:val="24"/>
              </w:rPr>
              <w:t xml:space="preserve"> ilaç uygulama yapabilme becerisi)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3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64. Uygulanacak ilaçları doğru şekilde hazırlayabilme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3</w:t>
            </w:r>
          </w:p>
        </w:tc>
      </w:tr>
      <w:tr w:rsidR="00FB66B1" w:rsidRPr="00FB66B1" w:rsidTr="00FF4BE4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66. Yara‐yanık bakımı yapabilme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66B1" w:rsidRPr="00FB66B1" w:rsidRDefault="00FB66B1" w:rsidP="00FF4BE4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B66B1">
              <w:rPr>
                <w:sz w:val="24"/>
                <w:szCs w:val="24"/>
              </w:rPr>
              <w:t>3</w:t>
            </w:r>
          </w:p>
        </w:tc>
      </w:tr>
    </w:tbl>
    <w:p w:rsidR="00CE5255" w:rsidRDefault="00CE5255" w:rsidP="00CE5255">
      <w:pPr>
        <w:ind w:left="1221"/>
      </w:pPr>
    </w:p>
    <w:p w:rsidR="00CE5255" w:rsidRDefault="00CE5255"/>
    <w:sectPr w:rsidR="00CE5255" w:rsidSect="00524E9E">
      <w:pgSz w:w="11910" w:h="16840"/>
      <w:pgMar w:top="2640" w:right="1845" w:bottom="280" w:left="113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BE" w:rsidRDefault="00250ABE">
      <w:r>
        <w:separator/>
      </w:r>
    </w:p>
  </w:endnote>
  <w:endnote w:type="continuationSeparator" w:id="0">
    <w:p w:rsidR="00250ABE" w:rsidRDefault="0025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BE" w:rsidRDefault="00250ABE">
      <w:r>
        <w:separator/>
      </w:r>
    </w:p>
  </w:footnote>
  <w:footnote w:type="continuationSeparator" w:id="0">
    <w:p w:rsidR="00250ABE" w:rsidRDefault="0025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59" w:rsidRDefault="002A7259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3303905</wp:posOffset>
          </wp:positionH>
          <wp:positionV relativeFrom="page">
            <wp:posOffset>180340</wp:posOffset>
          </wp:positionV>
          <wp:extent cx="971550" cy="981075"/>
          <wp:effectExtent l="1905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0A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64.4pt;margin-top:97.9pt;width:266.4pt;height:35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" filled="f" stroked="f">
          <v:textbox inset="0,0,0,0">
            <w:txbxContent>
              <w:p w:rsidR="002A7259" w:rsidRDefault="002A7259">
                <w:pPr>
                  <w:spacing w:before="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ÇANAKKALE ONSEKİZ MART ÜNİVERSİTESİ</w:t>
                </w:r>
              </w:p>
              <w:p w:rsidR="002A7259" w:rsidRDefault="002A7259">
                <w:pPr>
                  <w:spacing w:before="136"/>
                  <w:ind w:left="1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TIP FAKÜLTESİ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89B"/>
    <w:multiLevelType w:val="hybridMultilevel"/>
    <w:tmpl w:val="3B8CF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27309"/>
    <w:multiLevelType w:val="hybridMultilevel"/>
    <w:tmpl w:val="E9E0D4CA"/>
    <w:lvl w:ilvl="0" w:tplc="F91EA79C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tr-TR" w:bidi="tr-TR"/>
      </w:rPr>
    </w:lvl>
    <w:lvl w:ilvl="1" w:tplc="B614922E">
      <w:numFmt w:val="bullet"/>
      <w:lvlText w:val="•"/>
      <w:lvlJc w:val="left"/>
      <w:pPr>
        <w:ind w:left="2892" w:hanging="360"/>
      </w:pPr>
      <w:rPr>
        <w:rFonts w:hint="default"/>
        <w:lang w:val="tr-TR" w:eastAsia="tr-TR" w:bidi="tr-TR"/>
      </w:rPr>
    </w:lvl>
    <w:lvl w:ilvl="2" w:tplc="62C24986">
      <w:numFmt w:val="bullet"/>
      <w:lvlText w:val="•"/>
      <w:lvlJc w:val="left"/>
      <w:pPr>
        <w:ind w:left="3825" w:hanging="360"/>
      </w:pPr>
      <w:rPr>
        <w:rFonts w:hint="default"/>
        <w:lang w:val="tr-TR" w:eastAsia="tr-TR" w:bidi="tr-TR"/>
      </w:rPr>
    </w:lvl>
    <w:lvl w:ilvl="3" w:tplc="267AA098">
      <w:numFmt w:val="bullet"/>
      <w:lvlText w:val="•"/>
      <w:lvlJc w:val="left"/>
      <w:pPr>
        <w:ind w:left="4757" w:hanging="360"/>
      </w:pPr>
      <w:rPr>
        <w:rFonts w:hint="default"/>
        <w:lang w:val="tr-TR" w:eastAsia="tr-TR" w:bidi="tr-TR"/>
      </w:rPr>
    </w:lvl>
    <w:lvl w:ilvl="4" w:tplc="84D43E94">
      <w:numFmt w:val="bullet"/>
      <w:lvlText w:val="•"/>
      <w:lvlJc w:val="left"/>
      <w:pPr>
        <w:ind w:left="5690" w:hanging="360"/>
      </w:pPr>
      <w:rPr>
        <w:rFonts w:hint="default"/>
        <w:lang w:val="tr-TR" w:eastAsia="tr-TR" w:bidi="tr-TR"/>
      </w:rPr>
    </w:lvl>
    <w:lvl w:ilvl="5" w:tplc="2C1A3632">
      <w:numFmt w:val="bullet"/>
      <w:lvlText w:val="•"/>
      <w:lvlJc w:val="left"/>
      <w:pPr>
        <w:ind w:left="6623" w:hanging="360"/>
      </w:pPr>
      <w:rPr>
        <w:rFonts w:hint="default"/>
        <w:lang w:val="tr-TR" w:eastAsia="tr-TR" w:bidi="tr-TR"/>
      </w:rPr>
    </w:lvl>
    <w:lvl w:ilvl="6" w:tplc="73A4D64A">
      <w:numFmt w:val="bullet"/>
      <w:lvlText w:val="•"/>
      <w:lvlJc w:val="left"/>
      <w:pPr>
        <w:ind w:left="7555" w:hanging="360"/>
      </w:pPr>
      <w:rPr>
        <w:rFonts w:hint="default"/>
        <w:lang w:val="tr-TR" w:eastAsia="tr-TR" w:bidi="tr-TR"/>
      </w:rPr>
    </w:lvl>
    <w:lvl w:ilvl="7" w:tplc="4BCE737E">
      <w:numFmt w:val="bullet"/>
      <w:lvlText w:val="•"/>
      <w:lvlJc w:val="left"/>
      <w:pPr>
        <w:ind w:left="8488" w:hanging="360"/>
      </w:pPr>
      <w:rPr>
        <w:rFonts w:hint="default"/>
        <w:lang w:val="tr-TR" w:eastAsia="tr-TR" w:bidi="tr-TR"/>
      </w:rPr>
    </w:lvl>
    <w:lvl w:ilvl="8" w:tplc="4426C54A">
      <w:numFmt w:val="bullet"/>
      <w:lvlText w:val="•"/>
      <w:lvlJc w:val="left"/>
      <w:pPr>
        <w:ind w:left="9421" w:hanging="360"/>
      </w:pPr>
      <w:rPr>
        <w:rFonts w:hint="default"/>
        <w:lang w:val="tr-TR" w:eastAsia="tr-TR" w:bidi="tr-TR"/>
      </w:rPr>
    </w:lvl>
  </w:abstractNum>
  <w:abstractNum w:abstractNumId="2">
    <w:nsid w:val="29D62B9B"/>
    <w:multiLevelType w:val="hybridMultilevel"/>
    <w:tmpl w:val="478AE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C23E9"/>
    <w:multiLevelType w:val="hybridMultilevel"/>
    <w:tmpl w:val="B978E3C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E841B4"/>
    <w:multiLevelType w:val="hybridMultilevel"/>
    <w:tmpl w:val="79A2B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D699F"/>
    <w:multiLevelType w:val="hybridMultilevel"/>
    <w:tmpl w:val="C11E3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34FF2"/>
    <w:multiLevelType w:val="hybridMultilevel"/>
    <w:tmpl w:val="771E2C5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BB66DF"/>
    <w:multiLevelType w:val="hybridMultilevel"/>
    <w:tmpl w:val="580E7CD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F46CD2">
      <w:start w:val="1"/>
      <w:numFmt w:val="decimal"/>
      <w:lvlText w:val="%2-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CCEAC21A">
      <w:start w:val="1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98754D"/>
    <w:multiLevelType w:val="hybridMultilevel"/>
    <w:tmpl w:val="D1E005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3B192D"/>
    <w:multiLevelType w:val="hybridMultilevel"/>
    <w:tmpl w:val="F0C8D8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261BC"/>
    <w:multiLevelType w:val="hybridMultilevel"/>
    <w:tmpl w:val="D87C92F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style="mso-position-horizont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5610"/>
    <w:rsid w:val="000124C6"/>
    <w:rsid w:val="00014A03"/>
    <w:rsid w:val="00024395"/>
    <w:rsid w:val="00055017"/>
    <w:rsid w:val="00056DA5"/>
    <w:rsid w:val="000B6648"/>
    <w:rsid w:val="000C5412"/>
    <w:rsid w:val="000E6CF6"/>
    <w:rsid w:val="001045A2"/>
    <w:rsid w:val="00143EB1"/>
    <w:rsid w:val="0016480B"/>
    <w:rsid w:val="00166587"/>
    <w:rsid w:val="00181DDD"/>
    <w:rsid w:val="001C5398"/>
    <w:rsid w:val="001F6D4D"/>
    <w:rsid w:val="002158E8"/>
    <w:rsid w:val="00235D75"/>
    <w:rsid w:val="00250ABE"/>
    <w:rsid w:val="002A7259"/>
    <w:rsid w:val="002C34A6"/>
    <w:rsid w:val="00342390"/>
    <w:rsid w:val="00362891"/>
    <w:rsid w:val="003760A1"/>
    <w:rsid w:val="00397BBD"/>
    <w:rsid w:val="00400985"/>
    <w:rsid w:val="00414184"/>
    <w:rsid w:val="00447ACC"/>
    <w:rsid w:val="00461B79"/>
    <w:rsid w:val="0047370B"/>
    <w:rsid w:val="00484E37"/>
    <w:rsid w:val="004A2ECC"/>
    <w:rsid w:val="004D10F6"/>
    <w:rsid w:val="00515680"/>
    <w:rsid w:val="00524E9E"/>
    <w:rsid w:val="00530C04"/>
    <w:rsid w:val="005337BB"/>
    <w:rsid w:val="00555610"/>
    <w:rsid w:val="005B6C83"/>
    <w:rsid w:val="006319EF"/>
    <w:rsid w:val="006536C3"/>
    <w:rsid w:val="006A2E7C"/>
    <w:rsid w:val="006E4FA5"/>
    <w:rsid w:val="007107F3"/>
    <w:rsid w:val="0071293A"/>
    <w:rsid w:val="00751DA9"/>
    <w:rsid w:val="00777091"/>
    <w:rsid w:val="007941B4"/>
    <w:rsid w:val="007E5D79"/>
    <w:rsid w:val="00800D85"/>
    <w:rsid w:val="0082387D"/>
    <w:rsid w:val="00825FD3"/>
    <w:rsid w:val="00827214"/>
    <w:rsid w:val="008379DA"/>
    <w:rsid w:val="0085719C"/>
    <w:rsid w:val="00862EDB"/>
    <w:rsid w:val="00863A69"/>
    <w:rsid w:val="0087487C"/>
    <w:rsid w:val="0089579D"/>
    <w:rsid w:val="008E45FB"/>
    <w:rsid w:val="008E6B7D"/>
    <w:rsid w:val="008F605C"/>
    <w:rsid w:val="009339A4"/>
    <w:rsid w:val="00946D23"/>
    <w:rsid w:val="009509A6"/>
    <w:rsid w:val="00955FB2"/>
    <w:rsid w:val="00983874"/>
    <w:rsid w:val="00991696"/>
    <w:rsid w:val="00A001A3"/>
    <w:rsid w:val="00A40833"/>
    <w:rsid w:val="00A86D11"/>
    <w:rsid w:val="00AF730E"/>
    <w:rsid w:val="00B30E2E"/>
    <w:rsid w:val="00B37BA7"/>
    <w:rsid w:val="00B37D0D"/>
    <w:rsid w:val="00B67FEC"/>
    <w:rsid w:val="00B77C4C"/>
    <w:rsid w:val="00BA64EF"/>
    <w:rsid w:val="00BF1178"/>
    <w:rsid w:val="00C728FD"/>
    <w:rsid w:val="00C807F5"/>
    <w:rsid w:val="00C94EB4"/>
    <w:rsid w:val="00CA3054"/>
    <w:rsid w:val="00CA4755"/>
    <w:rsid w:val="00CD5B57"/>
    <w:rsid w:val="00CE5255"/>
    <w:rsid w:val="00CE539C"/>
    <w:rsid w:val="00CF3766"/>
    <w:rsid w:val="00D01300"/>
    <w:rsid w:val="00D17BEF"/>
    <w:rsid w:val="00D26C11"/>
    <w:rsid w:val="00D417D4"/>
    <w:rsid w:val="00D7516B"/>
    <w:rsid w:val="00DA5AE6"/>
    <w:rsid w:val="00DA5D03"/>
    <w:rsid w:val="00DB0354"/>
    <w:rsid w:val="00DB19C6"/>
    <w:rsid w:val="00DE2D1F"/>
    <w:rsid w:val="00E21ECB"/>
    <w:rsid w:val="00E3713A"/>
    <w:rsid w:val="00E41CCE"/>
    <w:rsid w:val="00E542F6"/>
    <w:rsid w:val="00E77AAD"/>
    <w:rsid w:val="00EB4570"/>
    <w:rsid w:val="00EE2FB2"/>
    <w:rsid w:val="00EF7093"/>
    <w:rsid w:val="00F23E2B"/>
    <w:rsid w:val="00F31812"/>
    <w:rsid w:val="00FB66B1"/>
    <w:rsid w:val="00FE1A5C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767B2E83-F584-448A-A8E5-3498C48E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721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tr-TR"/>
    </w:rPr>
  </w:style>
  <w:style w:type="paragraph" w:styleId="Balk1">
    <w:name w:val="heading 1"/>
    <w:basedOn w:val="Normal"/>
    <w:uiPriority w:val="1"/>
    <w:qFormat/>
    <w:rsid w:val="00827214"/>
    <w:pPr>
      <w:spacing w:before="13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21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2721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27214"/>
    <w:pPr>
      <w:ind w:left="1956" w:hanging="360"/>
    </w:pPr>
  </w:style>
  <w:style w:type="paragraph" w:customStyle="1" w:styleId="TableParagraph">
    <w:name w:val="Table Paragraph"/>
    <w:basedOn w:val="Normal"/>
    <w:uiPriority w:val="1"/>
    <w:qFormat/>
    <w:rsid w:val="00827214"/>
  </w:style>
  <w:style w:type="paragraph" w:styleId="AralkYok">
    <w:name w:val="No Spacing"/>
    <w:uiPriority w:val="1"/>
    <w:qFormat/>
    <w:rsid w:val="00CE525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24E9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andard">
    <w:name w:val="Standard"/>
    <w:rsid w:val="00524E9E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66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6B1"/>
    <w:rPr>
      <w:rFonts w:ascii="Tahoma" w:eastAsia="Times New Roman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BC07-4752-4FB1-80C2-5F2D5669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3109</Words>
  <Characters>21487</Characters>
  <Application>Microsoft Office Word</Application>
  <DocSecurity>0</DocSecurity>
  <Lines>315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z09</dc:creator>
  <cp:lastModifiedBy>Microsoft hesabı</cp:lastModifiedBy>
  <cp:revision>14</cp:revision>
  <dcterms:created xsi:type="dcterms:W3CDTF">2018-03-08T08:37:00Z</dcterms:created>
  <dcterms:modified xsi:type="dcterms:W3CDTF">2018-03-29T12:19:00Z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2018-01-02T00:00:00Z</vt:filetime>
  </property>
</Properties>
</file>