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29" w:rsidRPr="00B23521" w:rsidRDefault="00D54F29" w:rsidP="002A68D8">
      <w:pPr>
        <w:jc w:val="both"/>
        <w:rPr>
          <w:b/>
          <w:bCs/>
        </w:rPr>
      </w:pPr>
      <w:r w:rsidRPr="00B23521">
        <w:rPr>
          <w:b/>
          <w:bCs/>
        </w:rPr>
        <w:t>YAZIM KURALLARI</w:t>
      </w:r>
    </w:p>
    <w:p w:rsidR="00426C73" w:rsidRPr="00B23521" w:rsidRDefault="007D3A69" w:rsidP="00AA03DF">
      <w:pPr>
        <w:jc w:val="both"/>
      </w:pPr>
      <w:r w:rsidRPr="00B23521">
        <w:t>Yazılar için Türk Tarih Kurumu’nun</w:t>
      </w:r>
      <w:r w:rsidR="00C72FFE" w:rsidRPr="00B23521">
        <w:t xml:space="preserve"> </w:t>
      </w:r>
      <w:r w:rsidR="00C72FFE" w:rsidRPr="00B23521">
        <w:rPr>
          <w:i/>
          <w:iCs/>
        </w:rPr>
        <w:t>Belleten</w:t>
      </w:r>
      <w:r w:rsidR="00C72FFE" w:rsidRPr="00B23521">
        <w:t xml:space="preserve"> Dergisi için belirlediği </w:t>
      </w:r>
      <w:hyperlink r:id="rId4" w:history="1">
        <w:r w:rsidR="00C72FFE" w:rsidRPr="00B23521">
          <w:rPr>
            <w:rStyle w:val="Kpr"/>
          </w:rPr>
          <w:t>yazım kuralları</w:t>
        </w:r>
      </w:hyperlink>
      <w:r w:rsidRPr="00B23521">
        <w:t xml:space="preserve"> benimsenmiştir:</w:t>
      </w:r>
    </w:p>
    <w:p w:rsidR="00426C73" w:rsidRPr="00B23521" w:rsidRDefault="00770C4C" w:rsidP="002A68D8">
      <w:pPr>
        <w:jc w:val="both"/>
      </w:pPr>
      <w:hyperlink r:id="rId5" w:history="1">
        <w:r w:rsidR="00426C73" w:rsidRPr="00B23521">
          <w:rPr>
            <w:rStyle w:val="Kpr"/>
          </w:rPr>
          <w:t>http://www.ttk.gov.tr/index.php?Page=Print&amp;SayfaNo=372&amp;Yer=StandartSayfa</w:t>
        </w:r>
      </w:hyperlink>
    </w:p>
    <w:p w:rsidR="002A68D8" w:rsidRPr="00B23521" w:rsidRDefault="002A68D8" w:rsidP="00B21A78">
      <w:pPr>
        <w:jc w:val="both"/>
      </w:pPr>
      <w:r w:rsidRPr="00B23521">
        <w:t xml:space="preserve">- </w:t>
      </w:r>
      <w:r w:rsidRPr="00B23521">
        <w:rPr>
          <w:b/>
          <w:bCs/>
        </w:rPr>
        <w:t>Yaz</w:t>
      </w:r>
      <w:bookmarkStart w:id="0" w:name="_GoBack"/>
      <w:bookmarkEnd w:id="0"/>
      <w:r w:rsidRPr="00B23521">
        <w:rPr>
          <w:b/>
          <w:bCs/>
        </w:rPr>
        <w:t>ılar</w:t>
      </w:r>
      <w:r w:rsidRPr="00B23521">
        <w:t xml:space="preserve">, A4 boyutunda MS Word uyumlu programda </w:t>
      </w:r>
      <w:r w:rsidRPr="00B939DA">
        <w:rPr>
          <w:b/>
          <w:bCs/>
        </w:rPr>
        <w:t>Times New Roman</w:t>
      </w:r>
      <w:r w:rsidRPr="00B23521">
        <w:t xml:space="preserve"> yazı karakterinde yazılmalıdır.</w:t>
      </w:r>
    </w:p>
    <w:p w:rsidR="002A68D8" w:rsidRPr="00B23521" w:rsidRDefault="002A68D8" w:rsidP="002A68D8">
      <w:pPr>
        <w:jc w:val="both"/>
      </w:pPr>
      <w:r w:rsidRPr="00B23521">
        <w:t xml:space="preserve">- </w:t>
      </w:r>
      <w:r w:rsidRPr="00B23521">
        <w:rPr>
          <w:b/>
          <w:bCs/>
        </w:rPr>
        <w:t>Başlık</w:t>
      </w:r>
      <w:r w:rsidRPr="00B23521">
        <w:t xml:space="preserve">, 12 punto, beyaz ve büyük harf olmalıdır. Başlık ortadan </w:t>
      </w:r>
      <w:proofErr w:type="spellStart"/>
      <w:r w:rsidRPr="00B23521">
        <w:t>hizalı</w:t>
      </w:r>
      <w:proofErr w:type="spellEnd"/>
      <w:r w:rsidRPr="00B23521">
        <w:t xml:space="preserve"> olmalıdır. Metinde ana ve ara başlıklar kullanılabilir. Ana başlıklar 10 punto, büyük harf ve koyu olarak sola dayalı; ara başlıklar 10 punto, </w:t>
      </w:r>
      <w:proofErr w:type="gramStart"/>
      <w:r w:rsidRPr="00B23521">
        <w:t>koyu  ve</w:t>
      </w:r>
      <w:proofErr w:type="gramEnd"/>
      <w:r w:rsidRPr="00B23521">
        <w:t xml:space="preserve"> küçük harf yazılmalı sola dayalı olmalıdır. Başlıklar ve paragrafların arasında 6 </w:t>
      </w:r>
      <w:proofErr w:type="spellStart"/>
      <w:r w:rsidRPr="00B23521">
        <w:t>nk</w:t>
      </w:r>
      <w:proofErr w:type="spellEnd"/>
      <w:r w:rsidRPr="00B23521">
        <w:t xml:space="preserve"> aralık bırakılmalıdır.</w:t>
      </w:r>
    </w:p>
    <w:p w:rsidR="002A68D8" w:rsidRPr="00B23521" w:rsidRDefault="002A68D8" w:rsidP="002A68D8">
      <w:pPr>
        <w:jc w:val="both"/>
      </w:pPr>
      <w:r w:rsidRPr="00B23521">
        <w:t xml:space="preserve">- </w:t>
      </w:r>
      <w:r w:rsidRPr="00B23521">
        <w:rPr>
          <w:b/>
          <w:bCs/>
        </w:rPr>
        <w:t>Yazar adı ve soyadı</w:t>
      </w:r>
      <w:r w:rsidRPr="00B23521">
        <w:t xml:space="preserve">, ana başlığın altına 12nk aralık bıraktıktan sonra 10 punto, beyaz, büyük harf ve ortaya </w:t>
      </w:r>
      <w:proofErr w:type="spellStart"/>
      <w:r w:rsidRPr="00B23521">
        <w:t>hizalı</w:t>
      </w:r>
      <w:proofErr w:type="spellEnd"/>
      <w:r w:rsidRPr="00B23521">
        <w:t xml:space="preserve"> olarak yazılmalıdır. (*) işareti ile sayfanın altına unvan, adres ve e-posta bilgileri 8 punto olarak verilmelidir.</w:t>
      </w:r>
    </w:p>
    <w:p w:rsidR="002A68D8" w:rsidRPr="00B23521" w:rsidRDefault="002A68D8" w:rsidP="002A68D8">
      <w:pPr>
        <w:jc w:val="both"/>
      </w:pPr>
      <w:r w:rsidRPr="00B23521">
        <w:t xml:space="preserve">- </w:t>
      </w:r>
      <w:r w:rsidRPr="00B23521">
        <w:rPr>
          <w:b/>
          <w:bCs/>
        </w:rPr>
        <w:t>Metin</w:t>
      </w:r>
      <w:r w:rsidRPr="00B23521">
        <w:t xml:space="preserve">, 10 punto, iki yana dayalı olmalıdır. Üstten: 5,8 cm, Alttan: 5,8 cm, Sağdan: 4,5 cm, Soldan: 4,5 cm boşluk bırakılmalıdır. Satır arası 3 </w:t>
      </w:r>
      <w:proofErr w:type="spellStart"/>
      <w:r w:rsidRPr="00B23521">
        <w:t>nk</w:t>
      </w:r>
      <w:proofErr w:type="spellEnd"/>
      <w:r w:rsidRPr="00B23521">
        <w:t xml:space="preserve"> olmalıdır. Paragraf araları 6 </w:t>
      </w:r>
      <w:proofErr w:type="spellStart"/>
      <w:r w:rsidRPr="00B23521">
        <w:t>nk</w:t>
      </w:r>
      <w:proofErr w:type="spellEnd"/>
      <w:r w:rsidRPr="00B23521">
        <w:t>, paragraf girintisi 0,8 cm olmalıdır.</w:t>
      </w:r>
    </w:p>
    <w:p w:rsidR="002A68D8" w:rsidRPr="00B23521" w:rsidRDefault="002A68D8" w:rsidP="002A68D8">
      <w:pPr>
        <w:jc w:val="both"/>
      </w:pPr>
      <w:r w:rsidRPr="00B23521">
        <w:t xml:space="preserve">- </w:t>
      </w:r>
      <w:r w:rsidRPr="00B23521">
        <w:rPr>
          <w:b/>
          <w:bCs/>
        </w:rPr>
        <w:t>Üstbilgi-Altbilgi</w:t>
      </w:r>
      <w:r w:rsidRPr="00B23521">
        <w:t>, makalenin bir nüshasında metin üstbilgi kısmında çift sayfaya yazarın adı ve soyadı; tek sayfaya makalenin anlamlı kısaltılmış hali büyük harfle, 8 punto yazılmalıdır. Diğer iki nüshada bu alanlar boş bırakılmalıdır. Üstbilgi: 4,45 cm, Altbilgi: 0 cm.</w:t>
      </w:r>
    </w:p>
    <w:p w:rsidR="002A68D8" w:rsidRPr="00B23521" w:rsidRDefault="002A68D8" w:rsidP="002A68D8">
      <w:pPr>
        <w:jc w:val="both"/>
      </w:pPr>
      <w:r w:rsidRPr="00B23521">
        <w:t xml:space="preserve">- </w:t>
      </w:r>
      <w:r w:rsidRPr="00B23521">
        <w:rPr>
          <w:b/>
          <w:bCs/>
        </w:rPr>
        <w:t>Sayfa numaraları</w:t>
      </w:r>
      <w:r w:rsidRPr="00B23521">
        <w:t>, makalenin ilk sayfasında görünmeyecek şekilde, üstbilgi içinde sağ ve sol üst kenara 8 punto olarak yerleştirilmelidir.</w:t>
      </w:r>
    </w:p>
    <w:p w:rsidR="002A68D8" w:rsidRPr="00B23521" w:rsidRDefault="002A68D8" w:rsidP="002A68D8">
      <w:pPr>
        <w:jc w:val="both"/>
      </w:pPr>
      <w:r w:rsidRPr="00B23521">
        <w:t xml:space="preserve">- </w:t>
      </w:r>
      <w:r w:rsidRPr="00B23521">
        <w:rPr>
          <w:b/>
          <w:bCs/>
        </w:rPr>
        <w:t>Alıntılar</w:t>
      </w:r>
      <w:r w:rsidRPr="00B23521">
        <w:t>, 5 satırı geçtiğinde paragraf girintisinden 1 cm içeriden başlatılmalı, tırnak içinde 1 punto küçük yazılmalıdır. 5 satırdan az olan alıntılar metin içerisinde italik olarak verilir. Vurgulanması gereken ifadeler de italik yapılır.</w:t>
      </w:r>
    </w:p>
    <w:p w:rsidR="002A68D8" w:rsidRPr="00B23521" w:rsidRDefault="002A68D8" w:rsidP="002A68D8">
      <w:pPr>
        <w:jc w:val="both"/>
      </w:pPr>
      <w:r w:rsidRPr="00B23521">
        <w:t xml:space="preserve">- </w:t>
      </w:r>
      <w:r w:rsidRPr="00B23521">
        <w:rPr>
          <w:b/>
          <w:bCs/>
        </w:rPr>
        <w:t>Dipnotlar</w:t>
      </w:r>
      <w:r w:rsidRPr="00B23521">
        <w:t xml:space="preserve">, 8 punto tek aralık yazılmalıdır. Hizalaması iki yana dayalı ve paragraf girintisi </w:t>
      </w:r>
      <w:proofErr w:type="gramStart"/>
      <w:r w:rsidRPr="00B23521">
        <w:t>0.5</w:t>
      </w:r>
      <w:proofErr w:type="gramEnd"/>
      <w:r w:rsidRPr="00B23521">
        <w:t xml:space="preserve"> cm olmalıdır. Dipnot ayıraç çizgisi olmamalıdır. Metin içindeki atıflar sayfa altına dipnot şeklinde 1’den başlayarak numaralandırılmalıdır. Bunun dışında metin içinde atıf yapılmamalıdır. Dipnotlarda kaynaklar verilirken, kitap ve dergi ismi italik olmalı, makale isimleri tırnak içerisinde düz olarak verilmelidir. Dipnotlarda, ilk geçtiği yerde kaynak künyesi tam olarak verilmeli,  daha sonra </w:t>
      </w:r>
      <w:proofErr w:type="spellStart"/>
      <w:r w:rsidRPr="00B23521">
        <w:t>a.g.e</w:t>
      </w:r>
      <w:proofErr w:type="spellEnd"/>
      <w:proofErr w:type="gramStart"/>
      <w:r w:rsidRPr="00B23521">
        <w:t>.,</w:t>
      </w:r>
      <w:proofErr w:type="gramEnd"/>
      <w:r w:rsidRPr="00B23521">
        <w:t xml:space="preserve"> </w:t>
      </w:r>
      <w:proofErr w:type="spellStart"/>
      <w:r w:rsidRPr="00B23521">
        <w:t>a.g.m</w:t>
      </w:r>
      <w:proofErr w:type="spellEnd"/>
      <w:r w:rsidRPr="00B23521">
        <w:t>., veya a.g.t. gibi yazarın belirlediği kısaltmalarla yazılmalıdır. Bir yazarın birden fazla kitap ve makalesi kullanılıyorsa ikinci eserin ilk kullanımından sonra, yazarın soyadı, sonra kitap veya makalenin tam veya kısaltılmış adı verilmelidir. Çok yazarlı kaynakların ilk geçtiği yerde yazarların tümü yazılmalı, daha sonrakilerde kısaltarak verilmelidir.</w:t>
      </w:r>
    </w:p>
    <w:p w:rsidR="002A68D8" w:rsidRPr="00B23521" w:rsidRDefault="002A68D8" w:rsidP="002A68D8">
      <w:pPr>
        <w:jc w:val="both"/>
      </w:pPr>
    </w:p>
    <w:p w:rsidR="002A68D8" w:rsidRPr="00B23521" w:rsidRDefault="002A68D8" w:rsidP="002A68D8">
      <w:pPr>
        <w:jc w:val="both"/>
        <w:rPr>
          <w:b/>
          <w:bCs/>
        </w:rPr>
      </w:pPr>
      <w:r w:rsidRPr="00B23521">
        <w:rPr>
          <w:b/>
          <w:bCs/>
        </w:rPr>
        <w:t>Örnekler:</w:t>
      </w:r>
    </w:p>
    <w:p w:rsidR="002A68D8" w:rsidRPr="00B23521" w:rsidRDefault="002A68D8" w:rsidP="002A68D8">
      <w:pPr>
        <w:jc w:val="both"/>
        <w:rPr>
          <w:b/>
          <w:bCs/>
        </w:rPr>
      </w:pPr>
      <w:r w:rsidRPr="00B23521">
        <w:rPr>
          <w:b/>
          <w:bCs/>
        </w:rPr>
        <w:t xml:space="preserve">Kitap: </w:t>
      </w:r>
    </w:p>
    <w:p w:rsidR="002A68D8" w:rsidRPr="00B23521" w:rsidRDefault="002A68D8" w:rsidP="002A68D8">
      <w:pPr>
        <w:jc w:val="both"/>
      </w:pPr>
      <w:r w:rsidRPr="00B23521">
        <w:t xml:space="preserve">Halil İnalcık, </w:t>
      </w:r>
      <w:r w:rsidRPr="00B23521">
        <w:rPr>
          <w:i/>
          <w:iCs/>
        </w:rPr>
        <w:t>Osmanlı İmparatorluğu-Klasik Çağ, 1300-1600,</w:t>
      </w:r>
      <w:r w:rsidRPr="00B23521">
        <w:t xml:space="preserve"> çev. Ruşen Sezer, Yapı Kredi Yayınları, İstanbul 2009, 11. bs</w:t>
      </w:r>
      <w:proofErr w:type="gramStart"/>
      <w:r w:rsidRPr="00B23521">
        <w:t>.,</w:t>
      </w:r>
      <w:proofErr w:type="gramEnd"/>
      <w:r w:rsidRPr="00B23521">
        <w:t xml:space="preserve"> s. 115.</w:t>
      </w:r>
    </w:p>
    <w:p w:rsidR="002A68D8" w:rsidRPr="00B23521" w:rsidRDefault="002A68D8" w:rsidP="002A68D8">
      <w:pPr>
        <w:jc w:val="both"/>
      </w:pPr>
      <w:r w:rsidRPr="00B23521">
        <w:t xml:space="preserve">Sonraki atıflarda: İnalcık, </w:t>
      </w:r>
      <w:proofErr w:type="spellStart"/>
      <w:r w:rsidRPr="00B23521">
        <w:t>a.g.e</w:t>
      </w:r>
      <w:proofErr w:type="spellEnd"/>
      <w:proofErr w:type="gramStart"/>
      <w:r w:rsidRPr="00B23521">
        <w:t>.,</w:t>
      </w:r>
      <w:proofErr w:type="gramEnd"/>
      <w:r w:rsidRPr="00B23521">
        <w:t xml:space="preserve"> s. 123.</w:t>
      </w:r>
    </w:p>
    <w:p w:rsidR="002A68D8" w:rsidRPr="00B23521" w:rsidRDefault="002A68D8" w:rsidP="002A68D8">
      <w:pPr>
        <w:jc w:val="both"/>
      </w:pPr>
      <w:r w:rsidRPr="00B23521">
        <w:t xml:space="preserve">Yazarın birden fazla eseri olması halinde, sonraki dipnotlarda: İnalcık, </w:t>
      </w:r>
      <w:r w:rsidRPr="00B23521">
        <w:rPr>
          <w:i/>
          <w:iCs/>
        </w:rPr>
        <w:t>Klasik Çağ,</w:t>
      </w:r>
      <w:r w:rsidRPr="00B23521">
        <w:t xml:space="preserve"> s. 123.</w:t>
      </w:r>
    </w:p>
    <w:p w:rsidR="00944C17" w:rsidRPr="00B23521" w:rsidRDefault="00944C17" w:rsidP="002A68D8">
      <w:pPr>
        <w:jc w:val="both"/>
        <w:rPr>
          <w:b/>
          <w:bCs/>
        </w:rPr>
      </w:pPr>
    </w:p>
    <w:p w:rsidR="002A68D8" w:rsidRPr="00B23521" w:rsidRDefault="002A68D8" w:rsidP="002A68D8">
      <w:pPr>
        <w:jc w:val="both"/>
        <w:rPr>
          <w:b/>
          <w:bCs/>
        </w:rPr>
      </w:pPr>
      <w:r w:rsidRPr="00B23521">
        <w:rPr>
          <w:b/>
          <w:bCs/>
        </w:rPr>
        <w:lastRenderedPageBreak/>
        <w:t xml:space="preserve">Makale: </w:t>
      </w:r>
    </w:p>
    <w:p w:rsidR="002A68D8" w:rsidRPr="00B23521" w:rsidRDefault="002A68D8" w:rsidP="002A68D8">
      <w:pPr>
        <w:jc w:val="both"/>
      </w:pPr>
      <w:r w:rsidRPr="00B23521">
        <w:t xml:space="preserve">İsmail Hakkı Uzunçarşılı, “Osmanlılarda İlk Vezirlere Dair </w:t>
      </w:r>
      <w:proofErr w:type="spellStart"/>
      <w:r w:rsidRPr="00B23521">
        <w:t>Mütalea</w:t>
      </w:r>
      <w:proofErr w:type="spellEnd"/>
      <w:r w:rsidRPr="00B23521">
        <w:t xml:space="preserve">”, </w:t>
      </w:r>
      <w:r w:rsidRPr="00B23521">
        <w:rPr>
          <w:i/>
          <w:iCs/>
        </w:rPr>
        <w:t>Belleten</w:t>
      </w:r>
      <w:r w:rsidRPr="00B23521">
        <w:t xml:space="preserve">, c. III/ </w:t>
      </w:r>
      <w:proofErr w:type="spellStart"/>
      <w:r w:rsidRPr="00B23521">
        <w:t>sy</w:t>
      </w:r>
      <w:proofErr w:type="spellEnd"/>
      <w:r w:rsidRPr="00B23521">
        <w:t>. 9 [veya III/9] (1939), s. 101.</w:t>
      </w:r>
    </w:p>
    <w:p w:rsidR="002A68D8" w:rsidRPr="00B23521" w:rsidRDefault="004226DA" w:rsidP="00225C6A">
      <w:pPr>
        <w:jc w:val="both"/>
        <w:rPr>
          <w:rFonts w:ascii="Verdana" w:hAnsi="Verdana"/>
          <w:color w:val="000000"/>
          <w:sz w:val="18"/>
          <w:szCs w:val="18"/>
          <w:shd w:val="clear" w:color="auto" w:fill="FFFFFF"/>
        </w:rPr>
      </w:pPr>
      <w:r w:rsidRPr="00B23521">
        <w:rPr>
          <w:rFonts w:ascii="Verdana" w:hAnsi="Verdana"/>
          <w:color w:val="000000"/>
          <w:sz w:val="18"/>
          <w:szCs w:val="18"/>
          <w:shd w:val="clear" w:color="auto" w:fill="FFFFFF"/>
        </w:rPr>
        <w:t>Sonraki atıflarda: Uzunçarşılı,</w:t>
      </w:r>
      <w:r w:rsidRPr="00B23521">
        <w:rPr>
          <w:rStyle w:val="apple-converted-space"/>
          <w:rFonts w:ascii="Verdana" w:hAnsi="Verdana"/>
          <w:i/>
          <w:iCs/>
          <w:color w:val="000000"/>
          <w:sz w:val="18"/>
          <w:szCs w:val="18"/>
          <w:shd w:val="clear" w:color="auto" w:fill="FFFFFF"/>
        </w:rPr>
        <w:t> </w:t>
      </w:r>
      <w:r w:rsidRPr="00B23521">
        <w:rPr>
          <w:rStyle w:val="apple-converted-space"/>
          <w:rFonts w:ascii="Verdana" w:hAnsi="Verdana"/>
          <w:color w:val="000000"/>
          <w:sz w:val="18"/>
          <w:szCs w:val="18"/>
          <w:shd w:val="clear" w:color="auto" w:fill="FFFFFF"/>
        </w:rPr>
        <w:t>“</w:t>
      </w:r>
      <w:proofErr w:type="spellStart"/>
      <w:r w:rsidRPr="00B23521">
        <w:rPr>
          <w:rFonts w:ascii="Verdana" w:hAnsi="Verdana"/>
          <w:color w:val="000000"/>
          <w:sz w:val="18"/>
          <w:szCs w:val="18"/>
          <w:shd w:val="clear" w:color="auto" w:fill="FFFFFF"/>
        </w:rPr>
        <w:t>a.g.m</w:t>
      </w:r>
      <w:proofErr w:type="spellEnd"/>
      <w:r w:rsidRPr="00B23521">
        <w:rPr>
          <w:rFonts w:ascii="Verdana" w:hAnsi="Verdana"/>
          <w:color w:val="000000"/>
          <w:sz w:val="18"/>
          <w:szCs w:val="18"/>
          <w:shd w:val="clear" w:color="auto" w:fill="FFFFFF"/>
        </w:rPr>
        <w:t xml:space="preserve">.”, s. </w:t>
      </w:r>
      <w:r w:rsidR="00225C6A" w:rsidRPr="00B23521">
        <w:rPr>
          <w:rFonts w:ascii="Verdana" w:hAnsi="Verdana"/>
          <w:color w:val="000000"/>
          <w:sz w:val="18"/>
          <w:szCs w:val="18"/>
          <w:shd w:val="clear" w:color="auto" w:fill="FFFFFF"/>
        </w:rPr>
        <w:t>101</w:t>
      </w:r>
      <w:r w:rsidRPr="00B23521">
        <w:rPr>
          <w:rFonts w:ascii="Verdana" w:hAnsi="Verdana"/>
          <w:color w:val="000000"/>
          <w:sz w:val="18"/>
          <w:szCs w:val="18"/>
          <w:shd w:val="clear" w:color="auto" w:fill="FFFFFF"/>
        </w:rPr>
        <w:t>.</w:t>
      </w:r>
    </w:p>
    <w:p w:rsidR="00225C6A" w:rsidRPr="00B23521" w:rsidRDefault="00225C6A" w:rsidP="00225C6A">
      <w:pPr>
        <w:jc w:val="both"/>
      </w:pPr>
      <w:r w:rsidRPr="00B23521">
        <w:t xml:space="preserve">Yazarın birden fazla makalesi olması halinde, sonraki dipnotlarda: Uzunçarşılı, </w:t>
      </w:r>
      <w:r w:rsidR="008C09CA" w:rsidRPr="00B23521">
        <w:t>“</w:t>
      </w:r>
      <w:r w:rsidRPr="00B23521">
        <w:t>Osmanlılarda İlk Vezirlere…”, s. 123.</w:t>
      </w:r>
    </w:p>
    <w:p w:rsidR="008C09CA" w:rsidRPr="00B23521" w:rsidRDefault="008C09CA" w:rsidP="002A68D8">
      <w:pPr>
        <w:jc w:val="both"/>
      </w:pPr>
    </w:p>
    <w:p w:rsidR="002A68D8" w:rsidRPr="00B23521" w:rsidRDefault="002A68D8" w:rsidP="002A68D8">
      <w:pPr>
        <w:jc w:val="both"/>
      </w:pPr>
      <w:r w:rsidRPr="00B23521">
        <w:t>-</w:t>
      </w:r>
      <w:r w:rsidRPr="00B23521">
        <w:rPr>
          <w:b/>
          <w:bCs/>
        </w:rPr>
        <w:t>Kaynakça</w:t>
      </w:r>
      <w:r w:rsidRPr="00B23521">
        <w:t xml:space="preserve">: Makalelerde kullanılan kaynak ve araştırmalar makale sonunda bu başlık altında gösterilmelidir. Kaynakça, bu başlık altında yeni bir sayfadan başlamalı ve 9 punto yazılmalıdır. Sadece metin içinde atıfta bulunulan kaynaklar yer almalı ve yazarların soyadına göre alfabetik olarak düzenlenmelidir: </w:t>
      </w:r>
    </w:p>
    <w:p w:rsidR="002A68D8" w:rsidRPr="00B23521" w:rsidRDefault="002A68D8" w:rsidP="002A68D8">
      <w:pPr>
        <w:jc w:val="both"/>
      </w:pPr>
      <w:r w:rsidRPr="00B23521">
        <w:t xml:space="preserve">İnalcık Halil, </w:t>
      </w:r>
      <w:r w:rsidRPr="00B23521">
        <w:rPr>
          <w:i/>
          <w:iCs/>
        </w:rPr>
        <w:t>Osmanlı İmparatorluğu-Klasik Çağ, 1300-1600,</w:t>
      </w:r>
      <w:r w:rsidRPr="00B23521">
        <w:t xml:space="preserve"> çev. Ruşen Sezer, Yapı Kredi Yayınları, İstanbul 2009.</w:t>
      </w:r>
    </w:p>
    <w:p w:rsidR="002A68D8" w:rsidRDefault="002A68D8" w:rsidP="002A68D8">
      <w:pPr>
        <w:jc w:val="both"/>
      </w:pPr>
      <w:r w:rsidRPr="00B23521">
        <w:t xml:space="preserve">Uzunçarşılı İsmail Hakkı, “Osmanlılarda İlk Vezirlere Dair </w:t>
      </w:r>
      <w:proofErr w:type="spellStart"/>
      <w:r w:rsidRPr="00B23521">
        <w:t>Mütalea</w:t>
      </w:r>
      <w:proofErr w:type="spellEnd"/>
      <w:r w:rsidRPr="00B23521">
        <w:t xml:space="preserve">”, </w:t>
      </w:r>
      <w:r w:rsidRPr="00B23521">
        <w:rPr>
          <w:i/>
          <w:iCs/>
        </w:rPr>
        <w:t>Belleten,</w:t>
      </w:r>
      <w:r w:rsidRPr="00B23521">
        <w:t xml:space="preserve"> c. III/ </w:t>
      </w:r>
      <w:proofErr w:type="spellStart"/>
      <w:r w:rsidRPr="00B23521">
        <w:t>sy</w:t>
      </w:r>
      <w:proofErr w:type="spellEnd"/>
      <w:r w:rsidRPr="00B23521">
        <w:t xml:space="preserve">. 9 [veya III/9] (1939), </w:t>
      </w:r>
      <w:proofErr w:type="spellStart"/>
      <w:r w:rsidRPr="00B23521">
        <w:t>ss</w:t>
      </w:r>
      <w:proofErr w:type="spellEnd"/>
      <w:r w:rsidRPr="00B23521">
        <w:t>. 99-106.</w:t>
      </w:r>
    </w:p>
    <w:p w:rsidR="00DC12D7" w:rsidRDefault="00DC12D7" w:rsidP="002A68D8">
      <w:pPr>
        <w:jc w:val="both"/>
      </w:pPr>
    </w:p>
    <w:p w:rsidR="00EE66E6" w:rsidRDefault="00EE66E6" w:rsidP="00EE66E6">
      <w:r>
        <w:t>WRITING RULES:</w:t>
      </w:r>
    </w:p>
    <w:p w:rsidR="00EE66E6" w:rsidRDefault="00EE66E6" w:rsidP="00B939DA">
      <w:r>
        <w:t xml:space="preserve">- </w:t>
      </w:r>
      <w:proofErr w:type="spellStart"/>
      <w:r>
        <w:t>Articles</w:t>
      </w:r>
      <w:proofErr w:type="spellEnd"/>
      <w:r>
        <w:t xml:space="preserve"> </w:t>
      </w:r>
      <w:proofErr w:type="spellStart"/>
      <w:r>
        <w:t>must</w:t>
      </w:r>
      <w:proofErr w:type="spellEnd"/>
      <w:r>
        <w:t xml:space="preserve"> be </w:t>
      </w:r>
      <w:proofErr w:type="spellStart"/>
      <w:r>
        <w:t>written</w:t>
      </w:r>
      <w:proofErr w:type="spellEnd"/>
      <w:r>
        <w:t xml:space="preserve"> in </w:t>
      </w:r>
      <w:proofErr w:type="spellStart"/>
      <w:r>
        <w:t>the</w:t>
      </w:r>
      <w:proofErr w:type="spellEnd"/>
      <w:r>
        <w:t xml:space="preserve"> A4 format, in </w:t>
      </w:r>
      <w:proofErr w:type="spellStart"/>
      <w:r>
        <w:t>the</w:t>
      </w:r>
      <w:proofErr w:type="spellEnd"/>
      <w:r>
        <w:t xml:space="preserve"> MS Word program, </w:t>
      </w:r>
      <w:proofErr w:type="spellStart"/>
      <w:r>
        <w:t>either</w:t>
      </w:r>
      <w:proofErr w:type="spellEnd"/>
      <w:r>
        <w:t xml:space="preserve"> in</w:t>
      </w:r>
      <w:r w:rsidR="00B939DA">
        <w:t xml:space="preserve"> </w:t>
      </w:r>
      <w:r>
        <w:t>Times New Roman font.</w:t>
      </w:r>
    </w:p>
    <w:p w:rsidR="00EE66E6" w:rsidRDefault="00EE66E6" w:rsidP="00EE66E6">
      <w:r>
        <w:t xml:space="preserve">- </w:t>
      </w:r>
      <w:proofErr w:type="spellStart"/>
      <w:r>
        <w:t>The</w:t>
      </w:r>
      <w:proofErr w:type="spellEnd"/>
      <w:r>
        <w:t xml:space="preserve"> </w:t>
      </w:r>
      <w:proofErr w:type="spellStart"/>
      <w:r>
        <w:t>title</w:t>
      </w:r>
      <w:proofErr w:type="spellEnd"/>
      <w:r>
        <w:t xml:space="preserve"> </w:t>
      </w:r>
      <w:proofErr w:type="spellStart"/>
      <w:r>
        <w:t>must</w:t>
      </w:r>
      <w:proofErr w:type="spellEnd"/>
      <w:r>
        <w:t xml:space="preserve"> be </w:t>
      </w:r>
      <w:proofErr w:type="spellStart"/>
      <w:r>
        <w:t>white</w:t>
      </w:r>
      <w:proofErr w:type="spellEnd"/>
      <w:r>
        <w:t xml:space="preserve">, in </w:t>
      </w:r>
      <w:proofErr w:type="spellStart"/>
      <w:r>
        <w:t>capital</w:t>
      </w:r>
      <w:proofErr w:type="spellEnd"/>
      <w:r>
        <w:t xml:space="preserve"> </w:t>
      </w:r>
      <w:proofErr w:type="spellStart"/>
      <w:r>
        <w:t>letters</w:t>
      </w:r>
      <w:proofErr w:type="spellEnd"/>
      <w:r>
        <w:t xml:space="preserve"> </w:t>
      </w:r>
      <w:proofErr w:type="spellStart"/>
      <w:r>
        <w:t>and</w:t>
      </w:r>
      <w:proofErr w:type="spellEnd"/>
      <w:r>
        <w:t xml:space="preserve"> 12 font size. </w:t>
      </w:r>
      <w:proofErr w:type="spellStart"/>
      <w:r>
        <w:t>It</w:t>
      </w:r>
      <w:proofErr w:type="spellEnd"/>
      <w:r>
        <w:t xml:space="preserve"> </w:t>
      </w:r>
      <w:proofErr w:type="spellStart"/>
      <w:r>
        <w:t>must</w:t>
      </w:r>
      <w:proofErr w:type="spellEnd"/>
      <w:r>
        <w:t xml:space="preserve"> be </w:t>
      </w:r>
      <w:proofErr w:type="spellStart"/>
      <w:r>
        <w:t>center-aligned</w:t>
      </w:r>
      <w:proofErr w:type="spellEnd"/>
      <w:r>
        <w:t>.</w:t>
      </w:r>
    </w:p>
    <w:p w:rsidR="00EE66E6" w:rsidRDefault="00EE66E6" w:rsidP="00EE66E6">
      <w:r>
        <w:t xml:space="preserve">Main, </w:t>
      </w:r>
      <w:proofErr w:type="spellStart"/>
      <w:r>
        <w:t>interval</w:t>
      </w:r>
      <w:proofErr w:type="spellEnd"/>
      <w:r>
        <w:t xml:space="preserve"> </w:t>
      </w:r>
      <w:proofErr w:type="spellStart"/>
      <w:r>
        <w:t>and</w:t>
      </w:r>
      <w:proofErr w:type="spellEnd"/>
      <w:r>
        <w:t xml:space="preserve"> </w:t>
      </w:r>
      <w:proofErr w:type="spellStart"/>
      <w:r>
        <w:t>sub-headings</w:t>
      </w:r>
      <w:proofErr w:type="spellEnd"/>
      <w:r>
        <w:t xml:space="preserve"> can be </w:t>
      </w:r>
      <w:proofErr w:type="spellStart"/>
      <w:r>
        <w:t>used</w:t>
      </w:r>
      <w:proofErr w:type="spellEnd"/>
      <w:r>
        <w:t xml:space="preserve"> in </w:t>
      </w:r>
      <w:proofErr w:type="spellStart"/>
      <w:r>
        <w:t>the</w:t>
      </w:r>
      <w:proofErr w:type="spellEnd"/>
      <w:r>
        <w:t xml:space="preserve"> </w:t>
      </w:r>
      <w:proofErr w:type="spellStart"/>
      <w:r>
        <w:t>text</w:t>
      </w:r>
      <w:proofErr w:type="spellEnd"/>
      <w:r>
        <w:t xml:space="preserve">. Main </w:t>
      </w:r>
      <w:proofErr w:type="spellStart"/>
      <w:r>
        <w:t>headings</w:t>
      </w:r>
      <w:proofErr w:type="spellEnd"/>
      <w:r>
        <w:t xml:space="preserve"> </w:t>
      </w:r>
      <w:proofErr w:type="spellStart"/>
      <w:r>
        <w:t>will</w:t>
      </w:r>
      <w:proofErr w:type="spellEnd"/>
      <w:r>
        <w:t xml:space="preserve"> be </w:t>
      </w:r>
      <w:proofErr w:type="spellStart"/>
      <w:r>
        <w:t>bold</w:t>
      </w:r>
      <w:proofErr w:type="spellEnd"/>
      <w:r>
        <w:t xml:space="preserve">, in </w:t>
      </w:r>
      <w:proofErr w:type="spellStart"/>
      <w:r>
        <w:t>capital</w:t>
      </w:r>
      <w:proofErr w:type="spellEnd"/>
    </w:p>
    <w:p w:rsidR="00EE66E6" w:rsidRDefault="00EE66E6" w:rsidP="00EE66E6">
      <w:proofErr w:type="spellStart"/>
      <w:r>
        <w:t>letters</w:t>
      </w:r>
      <w:proofErr w:type="spellEnd"/>
      <w:r>
        <w:t xml:space="preserve">, 10 font size, </w:t>
      </w:r>
      <w:proofErr w:type="spellStart"/>
      <w:r>
        <w:t>and</w:t>
      </w:r>
      <w:proofErr w:type="spellEnd"/>
      <w:r>
        <w:t xml:space="preserve"> </w:t>
      </w:r>
      <w:proofErr w:type="spellStart"/>
      <w:r>
        <w:t>left</w:t>
      </w:r>
      <w:proofErr w:type="spellEnd"/>
      <w:r>
        <w:t xml:space="preserve"> </w:t>
      </w:r>
      <w:proofErr w:type="spellStart"/>
      <w:r>
        <w:t>aligned</w:t>
      </w:r>
      <w:proofErr w:type="spellEnd"/>
      <w:r>
        <w:t xml:space="preserve">; </w:t>
      </w:r>
      <w:proofErr w:type="spellStart"/>
      <w:r>
        <w:t>sub-headings</w:t>
      </w:r>
      <w:proofErr w:type="spellEnd"/>
      <w:r>
        <w:t xml:space="preserve"> </w:t>
      </w:r>
      <w:proofErr w:type="spellStart"/>
      <w:r>
        <w:t>will</w:t>
      </w:r>
      <w:proofErr w:type="spellEnd"/>
      <w:r>
        <w:t xml:space="preserve"> be </w:t>
      </w:r>
      <w:proofErr w:type="spellStart"/>
      <w:r>
        <w:t>bold</w:t>
      </w:r>
      <w:proofErr w:type="spellEnd"/>
      <w:r>
        <w:t xml:space="preserve">, 10 font size, in </w:t>
      </w:r>
      <w:proofErr w:type="spellStart"/>
      <w:r>
        <w:t>small</w:t>
      </w:r>
      <w:proofErr w:type="spellEnd"/>
      <w:r>
        <w:t xml:space="preserve"> </w:t>
      </w:r>
      <w:proofErr w:type="spellStart"/>
      <w:r>
        <w:t>letters</w:t>
      </w:r>
      <w:proofErr w:type="spellEnd"/>
    </w:p>
    <w:p w:rsidR="00EE66E6" w:rsidRDefault="00EE66E6" w:rsidP="00EE66E6">
      <w:proofErr w:type="spellStart"/>
      <w:r>
        <w:t>and</w:t>
      </w:r>
      <w:proofErr w:type="spellEnd"/>
      <w:r>
        <w:t xml:space="preserve"> </w:t>
      </w:r>
      <w:proofErr w:type="spellStart"/>
      <w:r>
        <w:t>left</w:t>
      </w:r>
      <w:proofErr w:type="spellEnd"/>
      <w:r>
        <w:t xml:space="preserve"> </w:t>
      </w:r>
      <w:proofErr w:type="spellStart"/>
      <w:r>
        <w:t>aligned</w:t>
      </w:r>
      <w:proofErr w:type="spellEnd"/>
      <w:r>
        <w:t xml:space="preserve">. 6 </w:t>
      </w:r>
      <w:proofErr w:type="spellStart"/>
      <w:r>
        <w:t>nk</w:t>
      </w:r>
      <w:proofErr w:type="spellEnd"/>
      <w:r>
        <w:t xml:space="preserve"> </w:t>
      </w:r>
      <w:proofErr w:type="spellStart"/>
      <w:r>
        <w:t>space</w:t>
      </w:r>
      <w:proofErr w:type="spellEnd"/>
      <w:r>
        <w:t xml:space="preserve"> </w:t>
      </w:r>
      <w:proofErr w:type="spellStart"/>
      <w:r>
        <w:t>should</w:t>
      </w:r>
      <w:proofErr w:type="spellEnd"/>
      <w:r>
        <w:t xml:space="preserve"> be </w:t>
      </w:r>
      <w:proofErr w:type="spellStart"/>
      <w:r>
        <w:t>left</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headings</w:t>
      </w:r>
      <w:proofErr w:type="spellEnd"/>
      <w:r>
        <w:t xml:space="preserve"> </w:t>
      </w:r>
      <w:proofErr w:type="spellStart"/>
      <w:r>
        <w:t>and</w:t>
      </w:r>
      <w:proofErr w:type="spellEnd"/>
      <w:r>
        <w:t xml:space="preserve"> </w:t>
      </w:r>
      <w:proofErr w:type="spellStart"/>
      <w:r>
        <w:t>the</w:t>
      </w:r>
      <w:proofErr w:type="spellEnd"/>
      <w:r>
        <w:t xml:space="preserve"> </w:t>
      </w:r>
      <w:proofErr w:type="spellStart"/>
      <w:r>
        <w:t>paragraphs</w:t>
      </w:r>
      <w:proofErr w:type="spellEnd"/>
      <w:r>
        <w:t>.</w:t>
      </w:r>
    </w:p>
    <w:p w:rsidR="00EE66E6" w:rsidRDefault="00EE66E6" w:rsidP="00EE66E6">
      <w:r>
        <w:t xml:space="preserve">- </w:t>
      </w:r>
      <w:proofErr w:type="spellStart"/>
      <w:r>
        <w:t>The</w:t>
      </w:r>
      <w:proofErr w:type="spellEnd"/>
      <w:r>
        <w:t xml:space="preserve"> name </w:t>
      </w:r>
      <w:proofErr w:type="spellStart"/>
      <w:r>
        <w:t>and</w:t>
      </w:r>
      <w:proofErr w:type="spellEnd"/>
      <w:r>
        <w:t xml:space="preserve"> </w:t>
      </w:r>
      <w:proofErr w:type="spellStart"/>
      <w:r>
        <w:t>surname</w:t>
      </w:r>
      <w:proofErr w:type="spellEnd"/>
      <w:r>
        <w:t xml:space="preserve"> of </w:t>
      </w:r>
      <w:proofErr w:type="spellStart"/>
      <w:r>
        <w:t>the</w:t>
      </w:r>
      <w:proofErr w:type="spellEnd"/>
      <w:r>
        <w:t xml:space="preserve"> </w:t>
      </w:r>
      <w:proofErr w:type="spellStart"/>
      <w:r>
        <w:t>author</w:t>
      </w:r>
      <w:proofErr w:type="spellEnd"/>
      <w:r>
        <w:t xml:space="preserve"> </w:t>
      </w:r>
      <w:proofErr w:type="spellStart"/>
      <w:r>
        <w:t>shall</w:t>
      </w:r>
      <w:proofErr w:type="spellEnd"/>
      <w:r>
        <w:t xml:space="preserve"> be </w:t>
      </w:r>
      <w:proofErr w:type="spellStart"/>
      <w:r>
        <w:t>written</w:t>
      </w:r>
      <w:proofErr w:type="spellEnd"/>
      <w:r>
        <w:t xml:space="preserve"> </w:t>
      </w:r>
      <w:proofErr w:type="spellStart"/>
      <w:r>
        <w:t>under</w:t>
      </w:r>
      <w:proofErr w:type="spellEnd"/>
      <w:r>
        <w:t xml:space="preserve"> </w:t>
      </w:r>
      <w:proofErr w:type="spellStart"/>
      <w:r>
        <w:t>the</w:t>
      </w:r>
      <w:proofErr w:type="spellEnd"/>
      <w:r>
        <w:t xml:space="preserve"> main </w:t>
      </w:r>
      <w:proofErr w:type="spellStart"/>
      <w:r>
        <w:t>title</w:t>
      </w:r>
      <w:proofErr w:type="spellEnd"/>
      <w:r>
        <w:t xml:space="preserve"> </w:t>
      </w:r>
      <w:proofErr w:type="spellStart"/>
      <w:r>
        <w:t>with</w:t>
      </w:r>
      <w:proofErr w:type="spellEnd"/>
      <w:r>
        <w:t xml:space="preserve"> 12 </w:t>
      </w:r>
      <w:proofErr w:type="spellStart"/>
      <w:r>
        <w:t>nk</w:t>
      </w:r>
      <w:proofErr w:type="spellEnd"/>
    </w:p>
    <w:p w:rsidR="00EE66E6" w:rsidRDefault="00EE66E6" w:rsidP="00EE66E6">
      <w:proofErr w:type="spellStart"/>
      <w:r>
        <w:t>space</w:t>
      </w:r>
      <w:proofErr w:type="spellEnd"/>
      <w:r>
        <w:t xml:space="preserve">, </w:t>
      </w:r>
      <w:proofErr w:type="spellStart"/>
      <w:r>
        <w:t>with</w:t>
      </w:r>
      <w:proofErr w:type="spellEnd"/>
      <w:r>
        <w:t xml:space="preserve"> 10 font size, </w:t>
      </w:r>
      <w:proofErr w:type="spellStart"/>
      <w:r>
        <w:t>white</w:t>
      </w:r>
      <w:proofErr w:type="spellEnd"/>
      <w:r>
        <w:t xml:space="preserve">, in </w:t>
      </w:r>
      <w:proofErr w:type="spellStart"/>
      <w:r>
        <w:t>capital</w:t>
      </w:r>
      <w:proofErr w:type="spellEnd"/>
      <w:r>
        <w:t xml:space="preserve"> </w:t>
      </w:r>
      <w:proofErr w:type="spellStart"/>
      <w:r>
        <w:t>letters</w:t>
      </w:r>
      <w:proofErr w:type="spellEnd"/>
      <w:r>
        <w:t xml:space="preserve"> </w:t>
      </w:r>
      <w:proofErr w:type="spellStart"/>
      <w:r>
        <w:t>and</w:t>
      </w:r>
      <w:proofErr w:type="spellEnd"/>
      <w:r>
        <w:t xml:space="preserve"> </w:t>
      </w:r>
      <w:proofErr w:type="spellStart"/>
      <w:r>
        <w:t>center</w:t>
      </w:r>
      <w:proofErr w:type="spellEnd"/>
      <w:r>
        <w:t xml:space="preserve"> </w:t>
      </w:r>
      <w:proofErr w:type="spellStart"/>
      <w:r>
        <w:t>aligned</w:t>
      </w:r>
      <w:proofErr w:type="spellEnd"/>
      <w:r>
        <w:t xml:space="preserve">. </w:t>
      </w:r>
      <w:proofErr w:type="spellStart"/>
      <w:r>
        <w:t>The</w:t>
      </w:r>
      <w:proofErr w:type="spellEnd"/>
      <w:r>
        <w:t xml:space="preserve"> </w:t>
      </w:r>
      <w:proofErr w:type="spellStart"/>
      <w:r>
        <w:t>sign</w:t>
      </w:r>
      <w:proofErr w:type="spellEnd"/>
      <w:r>
        <w:t xml:space="preserve"> (*) </w:t>
      </w:r>
      <w:proofErr w:type="spellStart"/>
      <w:r>
        <w:t>shall</w:t>
      </w:r>
      <w:proofErr w:type="spellEnd"/>
      <w:r>
        <w:t xml:space="preserve"> be put</w:t>
      </w:r>
    </w:p>
    <w:p w:rsidR="00EE66E6" w:rsidRDefault="00EE66E6" w:rsidP="00EE66E6">
      <w:proofErr w:type="gramStart"/>
      <w:r>
        <w:t>in</w:t>
      </w:r>
      <w:proofErr w:type="gramEnd"/>
      <w:r>
        <w:t xml:space="preserve"> </w:t>
      </w:r>
      <w:proofErr w:type="spellStart"/>
      <w:r>
        <w:t>the</w:t>
      </w:r>
      <w:proofErr w:type="spellEnd"/>
      <w:r>
        <w:t xml:space="preserve"> </w:t>
      </w:r>
      <w:proofErr w:type="spellStart"/>
      <w:r>
        <w:t>bottom</w:t>
      </w:r>
      <w:proofErr w:type="spellEnd"/>
      <w:r>
        <w:t xml:space="preserve"> of </w:t>
      </w:r>
      <w:proofErr w:type="spellStart"/>
      <w:r>
        <w:t>the</w:t>
      </w:r>
      <w:proofErr w:type="spellEnd"/>
      <w:r>
        <w:t xml:space="preserve"> </w:t>
      </w:r>
      <w:proofErr w:type="spellStart"/>
      <w:r>
        <w:t>page</w:t>
      </w:r>
      <w:proofErr w:type="spellEnd"/>
      <w:r>
        <w:t xml:space="preserve"> </w:t>
      </w:r>
      <w:proofErr w:type="spellStart"/>
      <w:r>
        <w:t>with</w:t>
      </w:r>
      <w:proofErr w:type="spellEnd"/>
      <w:r>
        <w:t xml:space="preserve"> </w:t>
      </w:r>
      <w:proofErr w:type="spellStart"/>
      <w:r>
        <w:t>the</w:t>
      </w:r>
      <w:proofErr w:type="spellEnd"/>
      <w:r>
        <w:t xml:space="preserve"> </w:t>
      </w:r>
      <w:proofErr w:type="spellStart"/>
      <w:r>
        <w:t>title</w:t>
      </w:r>
      <w:proofErr w:type="spellEnd"/>
      <w:r>
        <w:t xml:space="preserve">, </w:t>
      </w:r>
      <w:proofErr w:type="spellStart"/>
      <w:r>
        <w:t>address</w:t>
      </w:r>
      <w:proofErr w:type="spellEnd"/>
      <w:r>
        <w:t xml:space="preserve"> </w:t>
      </w:r>
      <w:proofErr w:type="spellStart"/>
      <w:r>
        <w:t>and</w:t>
      </w:r>
      <w:proofErr w:type="spellEnd"/>
      <w:r>
        <w:t xml:space="preserve"> e-mail </w:t>
      </w:r>
      <w:proofErr w:type="spellStart"/>
      <w:r>
        <w:t>information</w:t>
      </w:r>
      <w:proofErr w:type="spellEnd"/>
      <w:r>
        <w:t xml:space="preserve"> in 8 font size.</w:t>
      </w:r>
    </w:p>
    <w:p w:rsidR="00EE66E6" w:rsidRDefault="00EE66E6" w:rsidP="00EE66E6">
      <w:r>
        <w:t xml:space="preserve">- </w:t>
      </w:r>
      <w:proofErr w:type="spellStart"/>
      <w:r>
        <w:t>The</w:t>
      </w:r>
      <w:proofErr w:type="spellEnd"/>
      <w:r>
        <w:t xml:space="preserve"> </w:t>
      </w:r>
      <w:proofErr w:type="spellStart"/>
      <w:r>
        <w:t>text</w:t>
      </w:r>
      <w:proofErr w:type="spellEnd"/>
      <w:r>
        <w:t xml:space="preserve"> </w:t>
      </w:r>
      <w:proofErr w:type="spellStart"/>
      <w:r>
        <w:t>shall</w:t>
      </w:r>
      <w:proofErr w:type="spellEnd"/>
      <w:r>
        <w:t xml:space="preserve"> be 10 font size </w:t>
      </w:r>
      <w:proofErr w:type="spellStart"/>
      <w:r>
        <w:t>and</w:t>
      </w:r>
      <w:proofErr w:type="spellEnd"/>
      <w:r>
        <w:t xml:space="preserve"> </w:t>
      </w:r>
      <w:proofErr w:type="spellStart"/>
      <w:r>
        <w:t>justified</w:t>
      </w:r>
      <w:proofErr w:type="spellEnd"/>
      <w:r>
        <w:t xml:space="preserve">. 5.8 cm </w:t>
      </w:r>
      <w:proofErr w:type="spellStart"/>
      <w:r>
        <w:t>from</w:t>
      </w:r>
      <w:proofErr w:type="spellEnd"/>
      <w:r>
        <w:t xml:space="preserve"> </w:t>
      </w:r>
      <w:proofErr w:type="spellStart"/>
      <w:r>
        <w:t>above</w:t>
      </w:r>
      <w:proofErr w:type="spellEnd"/>
      <w:r>
        <w:t xml:space="preserve">, </w:t>
      </w:r>
      <w:proofErr w:type="gramStart"/>
      <w:r>
        <w:t>5.8</w:t>
      </w:r>
      <w:proofErr w:type="gramEnd"/>
      <w:r>
        <w:t xml:space="preserve"> cm </w:t>
      </w:r>
      <w:proofErr w:type="spellStart"/>
      <w:r>
        <w:t>from</w:t>
      </w:r>
      <w:proofErr w:type="spellEnd"/>
      <w:r>
        <w:t xml:space="preserve"> </w:t>
      </w:r>
      <w:proofErr w:type="spellStart"/>
      <w:r>
        <w:t>the</w:t>
      </w:r>
      <w:proofErr w:type="spellEnd"/>
    </w:p>
    <w:p w:rsidR="00EE66E6" w:rsidRDefault="00EE66E6" w:rsidP="00EE66E6">
      <w:proofErr w:type="spellStart"/>
      <w:r>
        <w:t>bottom</w:t>
      </w:r>
      <w:proofErr w:type="spellEnd"/>
      <w:r>
        <w:t xml:space="preserve">, </w:t>
      </w:r>
      <w:proofErr w:type="gramStart"/>
      <w:r>
        <w:t>4.5</w:t>
      </w:r>
      <w:proofErr w:type="gramEnd"/>
      <w:r>
        <w:t xml:space="preserve"> cm </w:t>
      </w:r>
      <w:proofErr w:type="spellStart"/>
      <w:r>
        <w:t>from</w:t>
      </w:r>
      <w:proofErr w:type="spellEnd"/>
      <w:r>
        <w:t xml:space="preserve"> </w:t>
      </w:r>
      <w:proofErr w:type="spellStart"/>
      <w:r>
        <w:t>left</w:t>
      </w:r>
      <w:proofErr w:type="spellEnd"/>
      <w:r>
        <w:t xml:space="preserve"> </w:t>
      </w:r>
      <w:proofErr w:type="spellStart"/>
      <w:r>
        <w:t>and</w:t>
      </w:r>
      <w:proofErr w:type="spellEnd"/>
      <w:r>
        <w:t xml:space="preserve"> </w:t>
      </w:r>
      <w:proofErr w:type="spellStart"/>
      <w:r>
        <w:t>right</w:t>
      </w:r>
      <w:proofErr w:type="spellEnd"/>
      <w:r>
        <w:t xml:space="preserve"> </w:t>
      </w:r>
      <w:proofErr w:type="spellStart"/>
      <w:r>
        <w:t>space</w:t>
      </w:r>
      <w:proofErr w:type="spellEnd"/>
      <w:r>
        <w:t xml:space="preserve"> </w:t>
      </w:r>
      <w:proofErr w:type="spellStart"/>
      <w:r>
        <w:t>shall</w:t>
      </w:r>
      <w:proofErr w:type="spellEnd"/>
      <w:r>
        <w:t xml:space="preserve"> be </w:t>
      </w:r>
      <w:proofErr w:type="spellStart"/>
      <w:r>
        <w:t>left</w:t>
      </w:r>
      <w:proofErr w:type="spellEnd"/>
      <w:r>
        <w:t xml:space="preserve">. </w:t>
      </w:r>
      <w:proofErr w:type="spellStart"/>
      <w:r>
        <w:t>Page</w:t>
      </w:r>
      <w:proofErr w:type="spellEnd"/>
      <w:r>
        <w:t xml:space="preserve"> </w:t>
      </w:r>
      <w:proofErr w:type="spellStart"/>
      <w:r>
        <w:t>breaks</w:t>
      </w:r>
      <w:proofErr w:type="spellEnd"/>
      <w:r>
        <w:t xml:space="preserve"> </w:t>
      </w:r>
      <w:proofErr w:type="spellStart"/>
      <w:r>
        <w:t>should</w:t>
      </w:r>
      <w:proofErr w:type="spellEnd"/>
      <w:r>
        <w:t xml:space="preserve"> be 3 </w:t>
      </w:r>
      <w:proofErr w:type="spellStart"/>
      <w:r>
        <w:t>nk</w:t>
      </w:r>
      <w:proofErr w:type="spellEnd"/>
      <w:r>
        <w:t xml:space="preserve">. </w:t>
      </w:r>
      <w:proofErr w:type="spellStart"/>
      <w:r>
        <w:t>The</w:t>
      </w:r>
      <w:proofErr w:type="spellEnd"/>
      <w:r>
        <w:t xml:space="preserve"> </w:t>
      </w:r>
      <w:proofErr w:type="spellStart"/>
      <w:r>
        <w:t>spaces</w:t>
      </w:r>
      <w:proofErr w:type="spellEnd"/>
    </w:p>
    <w:p w:rsidR="00EE66E6" w:rsidRDefault="00EE66E6" w:rsidP="00EE66E6">
      <w:proofErr w:type="spellStart"/>
      <w:r>
        <w:t>between</w:t>
      </w:r>
      <w:proofErr w:type="spellEnd"/>
      <w:r>
        <w:t xml:space="preserve"> </w:t>
      </w:r>
      <w:proofErr w:type="spellStart"/>
      <w:r>
        <w:t>the</w:t>
      </w:r>
      <w:proofErr w:type="spellEnd"/>
      <w:r>
        <w:t xml:space="preserve"> </w:t>
      </w:r>
      <w:proofErr w:type="spellStart"/>
      <w:r>
        <w:t>paragraphs</w:t>
      </w:r>
      <w:proofErr w:type="spellEnd"/>
      <w:r>
        <w:t xml:space="preserve"> </w:t>
      </w:r>
      <w:proofErr w:type="spellStart"/>
      <w:r>
        <w:t>shall</w:t>
      </w:r>
      <w:proofErr w:type="spellEnd"/>
      <w:r>
        <w:t xml:space="preserve"> be 6 </w:t>
      </w:r>
      <w:proofErr w:type="spellStart"/>
      <w:r>
        <w:t>nk</w:t>
      </w:r>
      <w:proofErr w:type="spellEnd"/>
      <w:r>
        <w:t xml:space="preserve"> </w:t>
      </w:r>
      <w:proofErr w:type="spellStart"/>
      <w:r>
        <w:t>and</w:t>
      </w:r>
      <w:proofErr w:type="spellEnd"/>
      <w:r>
        <w:t xml:space="preserve"> </w:t>
      </w:r>
      <w:proofErr w:type="spellStart"/>
      <w:r>
        <w:t>the</w:t>
      </w:r>
      <w:proofErr w:type="spellEnd"/>
      <w:r>
        <w:t xml:space="preserve"> </w:t>
      </w:r>
      <w:proofErr w:type="spellStart"/>
      <w:r>
        <w:t>paragraph</w:t>
      </w:r>
      <w:proofErr w:type="spellEnd"/>
      <w:r>
        <w:t xml:space="preserve"> </w:t>
      </w:r>
      <w:proofErr w:type="spellStart"/>
      <w:r>
        <w:t>indent</w:t>
      </w:r>
      <w:proofErr w:type="spellEnd"/>
      <w:r>
        <w:t xml:space="preserve"> </w:t>
      </w:r>
      <w:proofErr w:type="spellStart"/>
      <w:r>
        <w:t>should</w:t>
      </w:r>
      <w:proofErr w:type="spellEnd"/>
      <w:r>
        <w:t xml:space="preserve"> be </w:t>
      </w:r>
      <w:proofErr w:type="gramStart"/>
      <w:r>
        <w:t>0.8</w:t>
      </w:r>
      <w:proofErr w:type="gramEnd"/>
      <w:r>
        <w:t xml:space="preserve"> cm.</w:t>
      </w:r>
    </w:p>
    <w:p w:rsidR="00EE66E6" w:rsidRDefault="00EE66E6" w:rsidP="00EE66E6">
      <w:r>
        <w:t xml:space="preserve">- </w:t>
      </w:r>
      <w:proofErr w:type="spellStart"/>
      <w:r>
        <w:t>The</w:t>
      </w:r>
      <w:proofErr w:type="spellEnd"/>
      <w:r>
        <w:t xml:space="preserve"> </w:t>
      </w:r>
      <w:proofErr w:type="spellStart"/>
      <w:r>
        <w:t>header-footer</w:t>
      </w:r>
      <w:proofErr w:type="spellEnd"/>
      <w:r>
        <w:t xml:space="preserve">: </w:t>
      </w:r>
      <w:proofErr w:type="spellStart"/>
      <w:r>
        <w:t>the</w:t>
      </w:r>
      <w:proofErr w:type="spellEnd"/>
      <w:r>
        <w:t xml:space="preserve"> </w:t>
      </w:r>
      <w:proofErr w:type="spellStart"/>
      <w:r>
        <w:t>text</w:t>
      </w:r>
      <w:proofErr w:type="spellEnd"/>
      <w:r>
        <w:t xml:space="preserve"> in </w:t>
      </w:r>
      <w:proofErr w:type="spellStart"/>
      <w:r>
        <w:t>the</w:t>
      </w:r>
      <w:proofErr w:type="spellEnd"/>
      <w:r>
        <w:t xml:space="preserve"> </w:t>
      </w:r>
      <w:proofErr w:type="spellStart"/>
      <w:r>
        <w:t>header</w:t>
      </w:r>
      <w:proofErr w:type="spellEnd"/>
      <w:r>
        <w:t xml:space="preserve"> </w:t>
      </w:r>
      <w:proofErr w:type="spellStart"/>
      <w:r>
        <w:t>shall</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author’s</w:t>
      </w:r>
      <w:proofErr w:type="spellEnd"/>
      <w:r>
        <w:t xml:space="preserve"> name </w:t>
      </w:r>
      <w:proofErr w:type="spellStart"/>
      <w:r>
        <w:t>and</w:t>
      </w:r>
      <w:proofErr w:type="spellEnd"/>
      <w:r>
        <w:t xml:space="preserve"> </w:t>
      </w:r>
      <w:proofErr w:type="spellStart"/>
      <w:r>
        <w:t>surname</w:t>
      </w:r>
      <w:proofErr w:type="spellEnd"/>
    </w:p>
    <w:p w:rsidR="00EE66E6" w:rsidRDefault="00EE66E6" w:rsidP="00EE66E6">
      <w:proofErr w:type="gramStart"/>
      <w:r>
        <w:t>in</w:t>
      </w:r>
      <w:proofErr w:type="gramEnd"/>
      <w:r>
        <w:t xml:space="preserve"> </w:t>
      </w:r>
      <w:proofErr w:type="spellStart"/>
      <w:r>
        <w:t>the</w:t>
      </w:r>
      <w:proofErr w:type="spellEnd"/>
      <w:r>
        <w:t xml:space="preserve"> </w:t>
      </w:r>
      <w:proofErr w:type="spellStart"/>
      <w:r>
        <w:t>even</w:t>
      </w:r>
      <w:proofErr w:type="spellEnd"/>
      <w:r>
        <w:t xml:space="preserve"> </w:t>
      </w:r>
      <w:proofErr w:type="spellStart"/>
      <w:r>
        <w:t>pages</w:t>
      </w:r>
      <w:proofErr w:type="spellEnd"/>
      <w:r>
        <w:t xml:space="preserve">, in </w:t>
      </w:r>
      <w:proofErr w:type="spellStart"/>
      <w:r>
        <w:t>the</w:t>
      </w:r>
      <w:proofErr w:type="spellEnd"/>
      <w:r>
        <w:t xml:space="preserve"> </w:t>
      </w:r>
      <w:proofErr w:type="spellStart"/>
      <w:r>
        <w:t>odd</w:t>
      </w:r>
      <w:proofErr w:type="spellEnd"/>
      <w:r>
        <w:t xml:space="preserve"> </w:t>
      </w:r>
      <w:proofErr w:type="spellStart"/>
      <w:r>
        <w:t>pages</w:t>
      </w:r>
      <w:proofErr w:type="spellEnd"/>
      <w:r>
        <w:t xml:space="preserve">, </w:t>
      </w:r>
      <w:proofErr w:type="spellStart"/>
      <w:r>
        <w:t>the</w:t>
      </w:r>
      <w:proofErr w:type="spellEnd"/>
      <w:r>
        <w:t xml:space="preserve"> </w:t>
      </w:r>
      <w:proofErr w:type="spellStart"/>
      <w:r>
        <w:t>header</w:t>
      </w:r>
      <w:proofErr w:type="spellEnd"/>
      <w:r>
        <w:t xml:space="preserve"> </w:t>
      </w:r>
      <w:proofErr w:type="spellStart"/>
      <w:r>
        <w:t>shall</w:t>
      </w:r>
      <w:proofErr w:type="spellEnd"/>
      <w:r>
        <w:t xml:space="preserve"> </w:t>
      </w:r>
      <w:proofErr w:type="spellStart"/>
      <w:r>
        <w:t>have</w:t>
      </w:r>
      <w:proofErr w:type="spellEnd"/>
      <w:r>
        <w:t xml:space="preserve"> a </w:t>
      </w:r>
      <w:proofErr w:type="spellStart"/>
      <w:r>
        <w:t>meaningful</w:t>
      </w:r>
      <w:proofErr w:type="spellEnd"/>
      <w:r>
        <w:t xml:space="preserve"> </w:t>
      </w:r>
      <w:proofErr w:type="spellStart"/>
      <w:r>
        <w:t>summary</w:t>
      </w:r>
      <w:proofErr w:type="spellEnd"/>
      <w:r>
        <w:t xml:space="preserve"> of </w:t>
      </w:r>
      <w:proofErr w:type="spellStart"/>
      <w:r>
        <w:t>the</w:t>
      </w:r>
      <w:proofErr w:type="spellEnd"/>
      <w:r>
        <w:t xml:space="preserve"> </w:t>
      </w:r>
      <w:proofErr w:type="spellStart"/>
      <w:r>
        <w:t>text</w:t>
      </w:r>
      <w:proofErr w:type="spellEnd"/>
      <w:r>
        <w:t xml:space="preserve"> in</w:t>
      </w:r>
    </w:p>
    <w:p w:rsidR="00EE66E6" w:rsidRDefault="00EE66E6" w:rsidP="00EE66E6">
      <w:proofErr w:type="spellStart"/>
      <w:r>
        <w:t>capital</w:t>
      </w:r>
      <w:proofErr w:type="spellEnd"/>
      <w:r>
        <w:t xml:space="preserve"> </w:t>
      </w:r>
      <w:proofErr w:type="spellStart"/>
      <w:r>
        <w:t>letters</w:t>
      </w:r>
      <w:proofErr w:type="spellEnd"/>
      <w:r>
        <w:t xml:space="preserve"> </w:t>
      </w:r>
      <w:proofErr w:type="spellStart"/>
      <w:r>
        <w:t>and</w:t>
      </w:r>
      <w:proofErr w:type="spellEnd"/>
      <w:r>
        <w:t xml:space="preserve"> in 8 font size. </w:t>
      </w:r>
      <w:proofErr w:type="spellStart"/>
      <w:r>
        <w:t>In</w:t>
      </w:r>
      <w:proofErr w:type="spellEnd"/>
      <w:r>
        <w:t xml:space="preserve"> </w:t>
      </w:r>
      <w:proofErr w:type="spellStart"/>
      <w:r>
        <w:t>the</w:t>
      </w:r>
      <w:proofErr w:type="spellEnd"/>
      <w:r>
        <w:t xml:space="preserve"> </w:t>
      </w:r>
      <w:proofErr w:type="spellStart"/>
      <w:r>
        <w:t>two</w:t>
      </w:r>
      <w:proofErr w:type="spellEnd"/>
      <w:r>
        <w:t xml:space="preserve"> </w:t>
      </w:r>
      <w:proofErr w:type="spellStart"/>
      <w:r>
        <w:t>other</w:t>
      </w:r>
      <w:proofErr w:type="spellEnd"/>
      <w:r>
        <w:t xml:space="preserve"> </w:t>
      </w:r>
      <w:proofErr w:type="spellStart"/>
      <w:r>
        <w:t>copies</w:t>
      </w:r>
      <w:proofErr w:type="spellEnd"/>
      <w:r>
        <w:t xml:space="preserve">, </w:t>
      </w:r>
      <w:proofErr w:type="spellStart"/>
      <w:r>
        <w:t>these</w:t>
      </w:r>
      <w:proofErr w:type="spellEnd"/>
      <w:r>
        <w:t xml:space="preserve"> </w:t>
      </w:r>
      <w:proofErr w:type="spellStart"/>
      <w:r>
        <w:t>spaces</w:t>
      </w:r>
      <w:proofErr w:type="spellEnd"/>
      <w:r>
        <w:t xml:space="preserve"> </w:t>
      </w:r>
      <w:proofErr w:type="spellStart"/>
      <w:r>
        <w:t>should</w:t>
      </w:r>
      <w:proofErr w:type="spellEnd"/>
      <w:r>
        <w:t xml:space="preserve"> be </w:t>
      </w:r>
      <w:proofErr w:type="spellStart"/>
      <w:r>
        <w:t>left</w:t>
      </w:r>
      <w:proofErr w:type="spellEnd"/>
      <w:r>
        <w:t xml:space="preserve"> </w:t>
      </w:r>
      <w:proofErr w:type="spellStart"/>
      <w:r>
        <w:t>empty</w:t>
      </w:r>
      <w:proofErr w:type="spellEnd"/>
      <w:r>
        <w:t>.</w:t>
      </w:r>
    </w:p>
    <w:p w:rsidR="00EE66E6" w:rsidRDefault="00EE66E6" w:rsidP="00EE66E6">
      <w:proofErr w:type="spellStart"/>
      <w:r>
        <w:t>The</w:t>
      </w:r>
      <w:proofErr w:type="spellEnd"/>
      <w:r>
        <w:t xml:space="preserve"> </w:t>
      </w:r>
      <w:proofErr w:type="spellStart"/>
      <w:r>
        <w:t>header</w:t>
      </w:r>
      <w:proofErr w:type="spellEnd"/>
      <w:r>
        <w:t xml:space="preserve"> </w:t>
      </w:r>
      <w:proofErr w:type="spellStart"/>
      <w:r>
        <w:t>will</w:t>
      </w:r>
      <w:proofErr w:type="spellEnd"/>
      <w:r>
        <w:t xml:space="preserve"> be 4,45 cm </w:t>
      </w:r>
      <w:proofErr w:type="spellStart"/>
      <w:r>
        <w:t>and</w:t>
      </w:r>
      <w:proofErr w:type="spellEnd"/>
      <w:r>
        <w:t xml:space="preserve"> </w:t>
      </w:r>
      <w:proofErr w:type="spellStart"/>
      <w:r>
        <w:t>the</w:t>
      </w:r>
      <w:proofErr w:type="spellEnd"/>
      <w:r>
        <w:t xml:space="preserve"> </w:t>
      </w:r>
      <w:proofErr w:type="spellStart"/>
      <w:r>
        <w:t>footer</w:t>
      </w:r>
      <w:proofErr w:type="spellEnd"/>
      <w:r>
        <w:t xml:space="preserve"> </w:t>
      </w:r>
      <w:proofErr w:type="spellStart"/>
      <w:r>
        <w:t>will</w:t>
      </w:r>
      <w:proofErr w:type="spellEnd"/>
      <w:r>
        <w:t xml:space="preserve"> be 0 cm.</w:t>
      </w:r>
    </w:p>
    <w:p w:rsidR="00EE66E6" w:rsidRDefault="00EE66E6" w:rsidP="00EE66E6">
      <w:r>
        <w:t xml:space="preserve">- </w:t>
      </w:r>
      <w:proofErr w:type="spellStart"/>
      <w:r>
        <w:t>The</w:t>
      </w:r>
      <w:proofErr w:type="spellEnd"/>
      <w:r>
        <w:t xml:space="preserve"> </w:t>
      </w:r>
      <w:proofErr w:type="spellStart"/>
      <w:r>
        <w:t>page</w:t>
      </w:r>
      <w:proofErr w:type="spellEnd"/>
      <w:r>
        <w:t xml:space="preserve"> </w:t>
      </w:r>
      <w:proofErr w:type="spellStart"/>
      <w:r>
        <w:t>numbers</w:t>
      </w:r>
      <w:proofErr w:type="spellEnd"/>
      <w:r>
        <w:t xml:space="preserve"> </w:t>
      </w:r>
      <w:proofErr w:type="spellStart"/>
      <w:r>
        <w:t>shall</w:t>
      </w:r>
      <w:proofErr w:type="spellEnd"/>
      <w:r>
        <w:t xml:space="preserve"> be </w:t>
      </w:r>
      <w:proofErr w:type="spellStart"/>
      <w:r>
        <w:t>included</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page</w:t>
      </w:r>
      <w:proofErr w:type="spellEnd"/>
      <w:r>
        <w:t xml:space="preserve"> of </w:t>
      </w:r>
      <w:proofErr w:type="spellStart"/>
      <w:r>
        <w:t>the</w:t>
      </w:r>
      <w:proofErr w:type="spellEnd"/>
      <w:r>
        <w:t xml:space="preserve"> </w:t>
      </w:r>
      <w:proofErr w:type="spellStart"/>
      <w:r>
        <w:t>article</w:t>
      </w:r>
      <w:proofErr w:type="spellEnd"/>
      <w:r>
        <w:t xml:space="preserve"> in a </w:t>
      </w:r>
      <w:proofErr w:type="spellStart"/>
      <w:r>
        <w:t>way</w:t>
      </w:r>
      <w:proofErr w:type="spellEnd"/>
      <w:r>
        <w:t xml:space="preserve"> </w:t>
      </w:r>
      <w:proofErr w:type="spellStart"/>
      <w:r>
        <w:t>that</w:t>
      </w:r>
      <w:proofErr w:type="spellEnd"/>
      <w:r>
        <w:t xml:space="preserve"> it </w:t>
      </w:r>
      <w:proofErr w:type="spellStart"/>
      <w:r>
        <w:t>shall</w:t>
      </w:r>
      <w:proofErr w:type="spellEnd"/>
    </w:p>
    <w:p w:rsidR="00EE66E6" w:rsidRDefault="00EE66E6" w:rsidP="00EE66E6">
      <w:proofErr w:type="gramStart"/>
      <w:r>
        <w:lastRenderedPageBreak/>
        <w:t>not</w:t>
      </w:r>
      <w:proofErr w:type="gramEnd"/>
      <w:r>
        <w:t xml:space="preserve"> be </w:t>
      </w:r>
      <w:proofErr w:type="spellStart"/>
      <w:r>
        <w:t>seen</w:t>
      </w:r>
      <w:proofErr w:type="spellEnd"/>
      <w:r>
        <w:t xml:space="preserve">, inside </w:t>
      </w:r>
      <w:proofErr w:type="spellStart"/>
      <w:r>
        <w:t>the</w:t>
      </w:r>
      <w:proofErr w:type="spellEnd"/>
      <w:r>
        <w:t xml:space="preserve"> </w:t>
      </w:r>
      <w:proofErr w:type="spellStart"/>
      <w:r>
        <w:t>header</w:t>
      </w:r>
      <w:proofErr w:type="spellEnd"/>
      <w:r>
        <w:t xml:space="preserve">, in 8 font size </w:t>
      </w:r>
      <w:proofErr w:type="spellStart"/>
      <w:r>
        <w:t>and</w:t>
      </w:r>
      <w:proofErr w:type="spellEnd"/>
      <w:r>
        <w:t xml:space="preserve"> in </w:t>
      </w:r>
      <w:proofErr w:type="spellStart"/>
      <w:r>
        <w:t>the</w:t>
      </w:r>
      <w:proofErr w:type="spellEnd"/>
      <w:r>
        <w:t xml:space="preserve"> </w:t>
      </w:r>
      <w:proofErr w:type="spellStart"/>
      <w:r>
        <w:t>left</w:t>
      </w:r>
      <w:proofErr w:type="spellEnd"/>
      <w:r>
        <w:t xml:space="preserve"> </w:t>
      </w:r>
      <w:proofErr w:type="spellStart"/>
      <w:r>
        <w:t>and</w:t>
      </w:r>
      <w:proofErr w:type="spellEnd"/>
      <w:r>
        <w:t xml:space="preserve"> </w:t>
      </w:r>
      <w:proofErr w:type="spellStart"/>
      <w:r>
        <w:t>right</w:t>
      </w:r>
      <w:proofErr w:type="spellEnd"/>
      <w:r>
        <w:t xml:space="preserve"> top of </w:t>
      </w:r>
      <w:proofErr w:type="spellStart"/>
      <w:r>
        <w:t>the</w:t>
      </w:r>
      <w:proofErr w:type="spellEnd"/>
      <w:r>
        <w:t xml:space="preserve"> </w:t>
      </w:r>
      <w:proofErr w:type="spellStart"/>
      <w:r>
        <w:t>page</w:t>
      </w:r>
      <w:proofErr w:type="spellEnd"/>
      <w:r>
        <w:t>.</w:t>
      </w:r>
    </w:p>
    <w:p w:rsidR="00EE66E6" w:rsidRDefault="00EE66E6" w:rsidP="00EE66E6">
      <w:r>
        <w:t xml:space="preserve">- </w:t>
      </w:r>
      <w:proofErr w:type="spellStart"/>
      <w:r>
        <w:t>References</w:t>
      </w:r>
      <w:proofErr w:type="spellEnd"/>
      <w:r>
        <w:t xml:space="preserve"> </w:t>
      </w:r>
      <w:proofErr w:type="spellStart"/>
      <w:r>
        <w:t>shall</w:t>
      </w:r>
      <w:proofErr w:type="spellEnd"/>
      <w:r>
        <w:t xml:space="preserve"> be </w:t>
      </w:r>
      <w:proofErr w:type="spellStart"/>
      <w:r>
        <w:t>started</w:t>
      </w:r>
      <w:proofErr w:type="spellEnd"/>
      <w:r>
        <w:t xml:space="preserve"> 1 cm </w:t>
      </w:r>
      <w:proofErr w:type="spellStart"/>
      <w:r>
        <w:t>from</w:t>
      </w:r>
      <w:proofErr w:type="spellEnd"/>
      <w:r>
        <w:t xml:space="preserve"> </w:t>
      </w:r>
      <w:proofErr w:type="spellStart"/>
      <w:r>
        <w:t>the</w:t>
      </w:r>
      <w:proofErr w:type="spellEnd"/>
      <w:r>
        <w:t xml:space="preserve"> </w:t>
      </w:r>
      <w:proofErr w:type="spellStart"/>
      <w:r>
        <w:t>paragraph</w:t>
      </w:r>
      <w:proofErr w:type="spellEnd"/>
      <w:r>
        <w:t xml:space="preserve"> </w:t>
      </w:r>
      <w:proofErr w:type="spellStart"/>
      <w:r>
        <w:t>indent</w:t>
      </w:r>
      <w:proofErr w:type="spellEnd"/>
      <w:r>
        <w:t xml:space="preserve"> </w:t>
      </w:r>
      <w:proofErr w:type="spellStart"/>
      <w:r>
        <w:t>after</w:t>
      </w:r>
      <w:proofErr w:type="spellEnd"/>
      <w:r>
        <w:t xml:space="preserve"> </w:t>
      </w:r>
      <w:proofErr w:type="spellStart"/>
      <w:r>
        <w:t>they</w:t>
      </w:r>
      <w:proofErr w:type="spellEnd"/>
      <w:r>
        <w:t xml:space="preserve"> </w:t>
      </w:r>
      <w:proofErr w:type="spellStart"/>
      <w:r>
        <w:t>exceed</w:t>
      </w:r>
      <w:proofErr w:type="spellEnd"/>
      <w:r>
        <w:t xml:space="preserve"> 5 </w:t>
      </w:r>
      <w:proofErr w:type="spellStart"/>
      <w:r>
        <w:t>lines</w:t>
      </w:r>
      <w:proofErr w:type="spellEnd"/>
      <w:r>
        <w:t>,</w:t>
      </w:r>
    </w:p>
    <w:p w:rsidR="00EE66E6" w:rsidRDefault="00EE66E6" w:rsidP="00EE66E6">
      <w:proofErr w:type="spellStart"/>
      <w:r>
        <w:t>written</w:t>
      </w:r>
      <w:proofErr w:type="spellEnd"/>
      <w:r>
        <w:t xml:space="preserve"> in 1 font size inside </w:t>
      </w:r>
      <w:proofErr w:type="spellStart"/>
      <w:r>
        <w:t>the</w:t>
      </w:r>
      <w:proofErr w:type="spellEnd"/>
      <w:r>
        <w:t xml:space="preserve"> </w:t>
      </w:r>
      <w:proofErr w:type="spellStart"/>
      <w:r>
        <w:t>quotations</w:t>
      </w:r>
      <w:proofErr w:type="spellEnd"/>
      <w:r>
        <w:t xml:space="preserve"> </w:t>
      </w:r>
      <w:proofErr w:type="spellStart"/>
      <w:r>
        <w:t>marks</w:t>
      </w:r>
      <w:proofErr w:type="spellEnd"/>
      <w:r>
        <w:t xml:space="preserve">. </w:t>
      </w:r>
      <w:proofErr w:type="spellStart"/>
      <w:r>
        <w:t>References</w:t>
      </w:r>
      <w:proofErr w:type="spellEnd"/>
      <w:r>
        <w:t xml:space="preserve"> </w:t>
      </w:r>
      <w:proofErr w:type="spellStart"/>
      <w:r>
        <w:t>less</w:t>
      </w:r>
      <w:proofErr w:type="spellEnd"/>
      <w:r>
        <w:t xml:space="preserve"> </w:t>
      </w:r>
      <w:proofErr w:type="spellStart"/>
      <w:r>
        <w:t>than</w:t>
      </w:r>
      <w:proofErr w:type="spellEnd"/>
      <w:r>
        <w:t xml:space="preserve"> 5 </w:t>
      </w:r>
      <w:proofErr w:type="spellStart"/>
      <w:r>
        <w:t>lines</w:t>
      </w:r>
      <w:proofErr w:type="spellEnd"/>
      <w:r>
        <w:t xml:space="preserve"> </w:t>
      </w:r>
      <w:proofErr w:type="spellStart"/>
      <w:r>
        <w:t>shall</w:t>
      </w:r>
      <w:proofErr w:type="spellEnd"/>
      <w:r>
        <w:t xml:space="preserve"> be </w:t>
      </w:r>
      <w:proofErr w:type="spellStart"/>
      <w:r>
        <w:t>given</w:t>
      </w:r>
      <w:proofErr w:type="spellEnd"/>
    </w:p>
    <w:p w:rsidR="00EE66E6" w:rsidRDefault="00EE66E6" w:rsidP="00EE66E6">
      <w:proofErr w:type="gramStart"/>
      <w:r>
        <w:t>in</w:t>
      </w:r>
      <w:proofErr w:type="gramEnd"/>
      <w:r>
        <w:t xml:space="preserve"> </w:t>
      </w:r>
      <w:proofErr w:type="spellStart"/>
      <w:r>
        <w:t>italics</w:t>
      </w:r>
      <w:proofErr w:type="spellEnd"/>
      <w:r>
        <w:t xml:space="preserve"> inside </w:t>
      </w:r>
      <w:proofErr w:type="spellStart"/>
      <w:r>
        <w:t>the</w:t>
      </w:r>
      <w:proofErr w:type="spellEnd"/>
      <w:r>
        <w:t xml:space="preserve"> </w:t>
      </w:r>
      <w:proofErr w:type="spellStart"/>
      <w:r>
        <w:t>text</w:t>
      </w:r>
      <w:proofErr w:type="spellEnd"/>
      <w:r>
        <w:t xml:space="preserve">. </w:t>
      </w:r>
      <w:proofErr w:type="spellStart"/>
      <w:r>
        <w:t>The</w:t>
      </w:r>
      <w:proofErr w:type="spellEnd"/>
      <w:r>
        <w:t xml:space="preserve"> </w:t>
      </w:r>
      <w:proofErr w:type="spellStart"/>
      <w:r>
        <w:t>statements</w:t>
      </w:r>
      <w:proofErr w:type="spellEnd"/>
      <w:r>
        <w:t xml:space="preserve"> </w:t>
      </w:r>
      <w:proofErr w:type="spellStart"/>
      <w:r>
        <w:t>needed</w:t>
      </w:r>
      <w:proofErr w:type="spellEnd"/>
      <w:r>
        <w:t xml:space="preserve"> </w:t>
      </w:r>
      <w:proofErr w:type="spellStart"/>
      <w:r>
        <w:t>to</w:t>
      </w:r>
      <w:proofErr w:type="spellEnd"/>
      <w:r>
        <w:t xml:space="preserve"> be </w:t>
      </w:r>
      <w:proofErr w:type="spellStart"/>
      <w:r>
        <w:t>emphasized</w:t>
      </w:r>
      <w:proofErr w:type="spellEnd"/>
      <w:r>
        <w:t xml:space="preserve"> </w:t>
      </w:r>
      <w:proofErr w:type="spellStart"/>
      <w:r>
        <w:t>shall</w:t>
      </w:r>
      <w:proofErr w:type="spellEnd"/>
      <w:r>
        <w:t xml:space="preserve"> </w:t>
      </w:r>
      <w:proofErr w:type="spellStart"/>
      <w:r>
        <w:t>also</w:t>
      </w:r>
      <w:proofErr w:type="spellEnd"/>
      <w:r>
        <w:t xml:space="preserve"> be </w:t>
      </w:r>
      <w:proofErr w:type="spellStart"/>
      <w:r>
        <w:t>italicized</w:t>
      </w:r>
      <w:proofErr w:type="spellEnd"/>
      <w:r>
        <w:t>.</w:t>
      </w:r>
    </w:p>
    <w:p w:rsidR="00EE66E6" w:rsidRDefault="00EE66E6" w:rsidP="00EE66E6">
      <w:r>
        <w:t xml:space="preserve">- </w:t>
      </w:r>
      <w:proofErr w:type="spellStart"/>
      <w:r>
        <w:t>Footnotes</w:t>
      </w:r>
      <w:proofErr w:type="spellEnd"/>
      <w:r>
        <w:t xml:space="preserve"> </w:t>
      </w:r>
      <w:proofErr w:type="spellStart"/>
      <w:r>
        <w:t>shall</w:t>
      </w:r>
      <w:proofErr w:type="spellEnd"/>
      <w:r>
        <w:t xml:space="preserve"> be </w:t>
      </w:r>
      <w:proofErr w:type="spellStart"/>
      <w:r>
        <w:t>written</w:t>
      </w:r>
      <w:proofErr w:type="spellEnd"/>
      <w:r>
        <w:t xml:space="preserve"> in 8 font size </w:t>
      </w:r>
      <w:proofErr w:type="spellStart"/>
      <w:r>
        <w:t>and</w:t>
      </w:r>
      <w:proofErr w:type="spellEnd"/>
      <w:r>
        <w:t xml:space="preserve"> </w:t>
      </w:r>
      <w:proofErr w:type="spellStart"/>
      <w:r>
        <w:t>single</w:t>
      </w:r>
      <w:proofErr w:type="spellEnd"/>
      <w:r>
        <w:t xml:space="preserve"> </w:t>
      </w:r>
      <w:proofErr w:type="spellStart"/>
      <w:r>
        <w:t>space</w:t>
      </w:r>
      <w:proofErr w:type="spellEnd"/>
      <w:r>
        <w:t xml:space="preserve">. </w:t>
      </w:r>
      <w:proofErr w:type="spellStart"/>
      <w:r>
        <w:t>The</w:t>
      </w:r>
      <w:proofErr w:type="spellEnd"/>
      <w:r>
        <w:t xml:space="preserve"> </w:t>
      </w:r>
      <w:proofErr w:type="spellStart"/>
      <w:r>
        <w:t>paragraph</w:t>
      </w:r>
      <w:proofErr w:type="spellEnd"/>
      <w:r>
        <w:t xml:space="preserve"> </w:t>
      </w:r>
      <w:proofErr w:type="spellStart"/>
      <w:r>
        <w:t>indent</w:t>
      </w:r>
      <w:proofErr w:type="spellEnd"/>
      <w:r>
        <w:t xml:space="preserve"> </w:t>
      </w:r>
      <w:proofErr w:type="spellStart"/>
      <w:r>
        <w:t>should</w:t>
      </w:r>
      <w:proofErr w:type="spellEnd"/>
    </w:p>
    <w:p w:rsidR="00EE66E6" w:rsidRDefault="00EE66E6" w:rsidP="00EE66E6">
      <w:proofErr w:type="gramStart"/>
      <w:r>
        <w:t>be</w:t>
      </w:r>
      <w:proofErr w:type="gramEnd"/>
      <w:r>
        <w:t xml:space="preserve"> 1 cm </w:t>
      </w:r>
      <w:proofErr w:type="spellStart"/>
      <w:r>
        <w:t>and</w:t>
      </w:r>
      <w:proofErr w:type="spellEnd"/>
      <w:r>
        <w:t xml:space="preserve"> </w:t>
      </w:r>
      <w:proofErr w:type="spellStart"/>
      <w:r>
        <w:t>justified</w:t>
      </w:r>
      <w:proofErr w:type="spellEnd"/>
      <w:r>
        <w:t xml:space="preserve">. </w:t>
      </w:r>
      <w:proofErr w:type="spellStart"/>
      <w:r>
        <w:t>There</w:t>
      </w:r>
      <w:proofErr w:type="spellEnd"/>
      <w:r>
        <w:t xml:space="preserve"> </w:t>
      </w:r>
      <w:proofErr w:type="spellStart"/>
      <w:r>
        <w:t>should</w:t>
      </w:r>
      <w:proofErr w:type="spellEnd"/>
      <w:r>
        <w:t xml:space="preserve"> not be </w:t>
      </w:r>
      <w:proofErr w:type="spellStart"/>
      <w:r>
        <w:t>any</w:t>
      </w:r>
      <w:proofErr w:type="spellEnd"/>
      <w:r>
        <w:t xml:space="preserve"> </w:t>
      </w:r>
      <w:proofErr w:type="spellStart"/>
      <w:r>
        <w:t>line</w:t>
      </w:r>
      <w:proofErr w:type="spellEnd"/>
      <w:r>
        <w:t xml:space="preserve"> </w:t>
      </w:r>
      <w:proofErr w:type="spellStart"/>
      <w:r>
        <w:t>separator</w:t>
      </w:r>
      <w:proofErr w:type="spellEnd"/>
      <w:r>
        <w:t xml:space="preserve"> </w:t>
      </w:r>
      <w:proofErr w:type="spellStart"/>
      <w:r>
        <w:t>for</w:t>
      </w:r>
      <w:proofErr w:type="spellEnd"/>
      <w:r>
        <w:t xml:space="preserve"> </w:t>
      </w:r>
      <w:proofErr w:type="spellStart"/>
      <w:r>
        <w:t>the</w:t>
      </w:r>
      <w:proofErr w:type="spellEnd"/>
      <w:r>
        <w:t xml:space="preserve"> </w:t>
      </w:r>
      <w:proofErr w:type="spellStart"/>
      <w:r>
        <w:t>footnotes</w:t>
      </w:r>
      <w:proofErr w:type="spellEnd"/>
      <w:r>
        <w:t xml:space="preserve">. </w:t>
      </w:r>
      <w:proofErr w:type="spellStart"/>
      <w:r>
        <w:t>The</w:t>
      </w:r>
      <w:proofErr w:type="spellEnd"/>
      <w:r>
        <w:t xml:space="preserve"> </w:t>
      </w:r>
      <w:proofErr w:type="spellStart"/>
      <w:r>
        <w:t>references</w:t>
      </w:r>
      <w:proofErr w:type="spellEnd"/>
    </w:p>
    <w:p w:rsidR="00EE66E6" w:rsidRDefault="00EE66E6" w:rsidP="00EE66E6">
      <w:proofErr w:type="gramStart"/>
      <w:r>
        <w:t>inside</w:t>
      </w:r>
      <w:proofErr w:type="gramEnd"/>
      <w:r>
        <w:t xml:space="preserve"> </w:t>
      </w:r>
      <w:proofErr w:type="spellStart"/>
      <w:r>
        <w:t>the</w:t>
      </w:r>
      <w:proofErr w:type="spellEnd"/>
      <w:r>
        <w:t xml:space="preserve"> </w:t>
      </w:r>
      <w:proofErr w:type="spellStart"/>
      <w:r>
        <w:t>text</w:t>
      </w:r>
      <w:proofErr w:type="spellEnd"/>
      <w:r>
        <w:t xml:space="preserve"> </w:t>
      </w:r>
      <w:proofErr w:type="spellStart"/>
      <w:r>
        <w:t>shall</w:t>
      </w:r>
      <w:proofErr w:type="spellEnd"/>
      <w:r>
        <w:t xml:space="preserve"> be </w:t>
      </w:r>
      <w:proofErr w:type="spellStart"/>
      <w:r>
        <w:t>given</w:t>
      </w:r>
      <w:proofErr w:type="spellEnd"/>
      <w:r>
        <w:t xml:space="preserve"> in </w:t>
      </w:r>
      <w:proofErr w:type="spellStart"/>
      <w:r>
        <w:t>the</w:t>
      </w:r>
      <w:proofErr w:type="spellEnd"/>
      <w:r>
        <w:t xml:space="preserve"> </w:t>
      </w:r>
      <w:proofErr w:type="spellStart"/>
      <w:r>
        <w:t>footnotes</w:t>
      </w:r>
      <w:proofErr w:type="spellEnd"/>
      <w:r>
        <w:t xml:space="preserve"> </w:t>
      </w:r>
      <w:proofErr w:type="spellStart"/>
      <w:r>
        <w:t>beginning</w:t>
      </w:r>
      <w:proofErr w:type="spellEnd"/>
      <w:r>
        <w:t xml:space="preserve"> </w:t>
      </w:r>
      <w:proofErr w:type="spellStart"/>
      <w:r>
        <w:t>from</w:t>
      </w:r>
      <w:proofErr w:type="spellEnd"/>
      <w:r>
        <w:t xml:space="preserve"> </w:t>
      </w:r>
      <w:proofErr w:type="spellStart"/>
      <w:r>
        <w:t>number</w:t>
      </w:r>
      <w:proofErr w:type="spellEnd"/>
      <w:r>
        <w:t xml:space="preserve"> 1. </w:t>
      </w:r>
      <w:proofErr w:type="spellStart"/>
      <w:r>
        <w:t>Besides</w:t>
      </w:r>
      <w:proofErr w:type="spellEnd"/>
      <w:r>
        <w:t xml:space="preserve"> </w:t>
      </w:r>
      <w:proofErr w:type="spellStart"/>
      <w:r>
        <w:t>these</w:t>
      </w:r>
      <w:proofErr w:type="spellEnd"/>
      <w:r>
        <w:t xml:space="preserve">, </w:t>
      </w:r>
      <w:proofErr w:type="spellStart"/>
      <w:r>
        <w:t>there</w:t>
      </w:r>
      <w:proofErr w:type="spellEnd"/>
    </w:p>
    <w:p w:rsidR="00EE66E6" w:rsidRDefault="00EE66E6" w:rsidP="00EE66E6">
      <w:proofErr w:type="spellStart"/>
      <w:r>
        <w:t>should</w:t>
      </w:r>
      <w:proofErr w:type="spellEnd"/>
      <w:r>
        <w:t xml:space="preserve"> be </w:t>
      </w:r>
      <w:proofErr w:type="spellStart"/>
      <w:r>
        <w:t>no</w:t>
      </w:r>
      <w:proofErr w:type="spellEnd"/>
      <w:r>
        <w:t xml:space="preserve"> </w:t>
      </w:r>
      <w:proofErr w:type="spellStart"/>
      <w:r>
        <w:t>references</w:t>
      </w:r>
      <w:proofErr w:type="spellEnd"/>
      <w:r>
        <w:t xml:space="preserve"> inside </w:t>
      </w:r>
      <w:proofErr w:type="spellStart"/>
      <w:r>
        <w:t>the</w:t>
      </w:r>
      <w:proofErr w:type="spellEnd"/>
      <w:r>
        <w:t xml:space="preserve"> </w:t>
      </w:r>
      <w:proofErr w:type="spellStart"/>
      <w:r>
        <w:t>text</w:t>
      </w:r>
      <w:proofErr w:type="spellEnd"/>
      <w:r>
        <w:t xml:space="preserve">. </w:t>
      </w:r>
      <w:proofErr w:type="spellStart"/>
      <w:r>
        <w:t>For</w:t>
      </w:r>
      <w:proofErr w:type="spellEnd"/>
      <w:r>
        <w:t xml:space="preserve"> </w:t>
      </w:r>
      <w:proofErr w:type="spellStart"/>
      <w:r>
        <w:t>the</w:t>
      </w:r>
      <w:proofErr w:type="spellEnd"/>
      <w:r>
        <w:t xml:space="preserve"> </w:t>
      </w:r>
      <w:proofErr w:type="spellStart"/>
      <w:r>
        <w:t>sources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footnotes</w:t>
      </w:r>
      <w:proofErr w:type="spellEnd"/>
      <w:r>
        <w:t xml:space="preserve">, </w:t>
      </w:r>
      <w:proofErr w:type="spellStart"/>
      <w:r>
        <w:t>the</w:t>
      </w:r>
      <w:proofErr w:type="spellEnd"/>
      <w:r>
        <w:t xml:space="preserve"> </w:t>
      </w:r>
      <w:proofErr w:type="spellStart"/>
      <w:r>
        <w:t>book</w:t>
      </w:r>
      <w:proofErr w:type="spellEnd"/>
      <w:r>
        <w:t xml:space="preserve"> </w:t>
      </w:r>
      <w:proofErr w:type="spellStart"/>
      <w:r>
        <w:t>and</w:t>
      </w:r>
      <w:proofErr w:type="spellEnd"/>
    </w:p>
    <w:p w:rsidR="00EE66E6" w:rsidRDefault="00EE66E6" w:rsidP="00EE66E6">
      <w:proofErr w:type="spellStart"/>
      <w:r>
        <w:t>the</w:t>
      </w:r>
      <w:proofErr w:type="spellEnd"/>
      <w:r>
        <w:t xml:space="preserve"> </w:t>
      </w:r>
      <w:proofErr w:type="spellStart"/>
      <w:r>
        <w:t>journal</w:t>
      </w:r>
      <w:proofErr w:type="spellEnd"/>
      <w:r>
        <w:t xml:space="preserve"> </w:t>
      </w:r>
      <w:proofErr w:type="spellStart"/>
      <w:r>
        <w:t>titles</w:t>
      </w:r>
      <w:proofErr w:type="spellEnd"/>
      <w:r>
        <w:t xml:space="preserve"> </w:t>
      </w:r>
      <w:proofErr w:type="spellStart"/>
      <w:r>
        <w:t>shall</w:t>
      </w:r>
      <w:proofErr w:type="spellEnd"/>
      <w:r>
        <w:t xml:space="preserve"> be in </w:t>
      </w:r>
      <w:proofErr w:type="spellStart"/>
      <w:r>
        <w:t>italics</w:t>
      </w:r>
      <w:proofErr w:type="spellEnd"/>
      <w:r>
        <w:t xml:space="preserve">, </w:t>
      </w:r>
      <w:proofErr w:type="spellStart"/>
      <w:r>
        <w:t>the</w:t>
      </w:r>
      <w:proofErr w:type="spellEnd"/>
      <w:r>
        <w:t xml:space="preserve"> </w:t>
      </w:r>
      <w:proofErr w:type="spellStart"/>
      <w:r>
        <w:t>article</w:t>
      </w:r>
      <w:proofErr w:type="spellEnd"/>
      <w:r>
        <w:t xml:space="preserve"> </w:t>
      </w:r>
      <w:proofErr w:type="spellStart"/>
      <w:r>
        <w:t>names</w:t>
      </w:r>
      <w:proofErr w:type="spellEnd"/>
      <w:r>
        <w:t xml:space="preserve"> </w:t>
      </w:r>
      <w:proofErr w:type="spellStart"/>
      <w:r>
        <w:t>given</w:t>
      </w:r>
      <w:proofErr w:type="spellEnd"/>
      <w:r>
        <w:t xml:space="preserve"> inside </w:t>
      </w:r>
      <w:proofErr w:type="spellStart"/>
      <w:r>
        <w:t>the</w:t>
      </w:r>
      <w:proofErr w:type="spellEnd"/>
      <w:r>
        <w:t xml:space="preserve"> </w:t>
      </w:r>
      <w:proofErr w:type="spellStart"/>
      <w:r>
        <w:t>quotation</w:t>
      </w:r>
      <w:proofErr w:type="spellEnd"/>
      <w:r>
        <w:t xml:space="preserve"> </w:t>
      </w:r>
      <w:proofErr w:type="spellStart"/>
      <w:r>
        <w:t>marks</w:t>
      </w:r>
      <w:proofErr w:type="spellEnd"/>
      <w:r>
        <w:t xml:space="preserve">. </w:t>
      </w:r>
      <w:proofErr w:type="spellStart"/>
      <w:r>
        <w:t>The</w:t>
      </w:r>
      <w:proofErr w:type="spellEnd"/>
    </w:p>
    <w:p w:rsidR="00EE66E6" w:rsidRDefault="00EE66E6" w:rsidP="00EE66E6">
      <w:proofErr w:type="spellStart"/>
      <w:r>
        <w:t>source’s</w:t>
      </w:r>
      <w:proofErr w:type="spellEnd"/>
      <w:r>
        <w:t xml:space="preserve"> </w:t>
      </w:r>
      <w:proofErr w:type="spellStart"/>
      <w:r>
        <w:t>full</w:t>
      </w:r>
      <w:proofErr w:type="spellEnd"/>
      <w:r>
        <w:t xml:space="preserve"> </w:t>
      </w:r>
      <w:proofErr w:type="spellStart"/>
      <w:r>
        <w:t>imprint</w:t>
      </w:r>
      <w:proofErr w:type="spellEnd"/>
      <w:r>
        <w:t xml:space="preserve"> </w:t>
      </w:r>
      <w:proofErr w:type="spellStart"/>
      <w:r>
        <w:t>shall</w:t>
      </w:r>
      <w:proofErr w:type="spellEnd"/>
      <w:r>
        <w:t xml:space="preserve"> be </w:t>
      </w:r>
      <w:proofErr w:type="spellStart"/>
      <w:r>
        <w:t>written</w:t>
      </w:r>
      <w:proofErr w:type="spellEnd"/>
      <w:r>
        <w:t xml:space="preserve"> </w:t>
      </w:r>
      <w:proofErr w:type="spellStart"/>
      <w:r>
        <w:t>when</w:t>
      </w:r>
      <w:proofErr w:type="spellEnd"/>
      <w:r>
        <w:t xml:space="preserve"> it </w:t>
      </w:r>
      <w:proofErr w:type="spellStart"/>
      <w:r>
        <w:t>appears</w:t>
      </w:r>
      <w:proofErr w:type="spellEnd"/>
      <w:r>
        <w:t xml:space="preserve"> </w:t>
      </w:r>
      <w:proofErr w:type="spellStart"/>
      <w:r>
        <w:t>for</w:t>
      </w:r>
      <w:proofErr w:type="spellEnd"/>
      <w:r>
        <w:t xml:space="preserve"> </w:t>
      </w:r>
      <w:proofErr w:type="spellStart"/>
      <w:r>
        <w:t>the</w:t>
      </w:r>
      <w:proofErr w:type="spellEnd"/>
      <w:r>
        <w:t xml:space="preserve"> </w:t>
      </w:r>
      <w:proofErr w:type="spellStart"/>
      <w:r>
        <w:t>first</w:t>
      </w:r>
      <w:proofErr w:type="spellEnd"/>
      <w:r>
        <w:t xml:space="preserve"> time in </w:t>
      </w:r>
      <w:proofErr w:type="spellStart"/>
      <w:r>
        <w:t>the</w:t>
      </w:r>
      <w:proofErr w:type="spellEnd"/>
      <w:r>
        <w:t xml:space="preserve"> </w:t>
      </w:r>
      <w:proofErr w:type="spellStart"/>
      <w:r>
        <w:t>text</w:t>
      </w:r>
      <w:proofErr w:type="spellEnd"/>
      <w:r>
        <w:t xml:space="preserve">, </w:t>
      </w:r>
      <w:proofErr w:type="spellStart"/>
      <w:r>
        <w:t>then</w:t>
      </w:r>
      <w:proofErr w:type="spellEnd"/>
    </w:p>
    <w:p w:rsidR="00EE66E6" w:rsidRDefault="00EE66E6" w:rsidP="00EE66E6">
      <w:proofErr w:type="spellStart"/>
      <w:r>
        <w:t>abbreviations</w:t>
      </w:r>
      <w:proofErr w:type="spellEnd"/>
      <w:r>
        <w:t xml:space="preserve"> </w:t>
      </w:r>
      <w:proofErr w:type="spellStart"/>
      <w:r>
        <w:t>like</w:t>
      </w:r>
      <w:proofErr w:type="spellEnd"/>
      <w:r>
        <w:t xml:space="preserve"> </w:t>
      </w:r>
      <w:proofErr w:type="spellStart"/>
      <w:r>
        <w:t>a.g.e</w:t>
      </w:r>
      <w:proofErr w:type="spellEnd"/>
      <w:r>
        <w:t xml:space="preserve"> (</w:t>
      </w:r>
      <w:proofErr w:type="spellStart"/>
      <w:r>
        <w:t>ibid</w:t>
      </w:r>
      <w:proofErr w:type="spellEnd"/>
      <w:r>
        <w:t xml:space="preserve">), </w:t>
      </w:r>
      <w:proofErr w:type="spellStart"/>
      <w:r>
        <w:t>a.g.m</w:t>
      </w:r>
      <w:proofErr w:type="spellEnd"/>
      <w:r>
        <w:t xml:space="preserve"> </w:t>
      </w:r>
      <w:proofErr w:type="spellStart"/>
      <w:r>
        <w:t>or</w:t>
      </w:r>
      <w:proofErr w:type="spellEnd"/>
      <w:r>
        <w:t xml:space="preserve"> a.g.t </w:t>
      </w:r>
      <w:proofErr w:type="spellStart"/>
      <w:r>
        <w:t>should</w:t>
      </w:r>
      <w:proofErr w:type="spellEnd"/>
      <w:r>
        <w:t xml:space="preserve"> be </w:t>
      </w:r>
      <w:proofErr w:type="spellStart"/>
      <w:r>
        <w:t>used</w:t>
      </w:r>
      <w:proofErr w:type="spellEnd"/>
      <w:r>
        <w:t xml:space="preserve">. </w:t>
      </w:r>
      <w:proofErr w:type="spellStart"/>
      <w:r>
        <w:t>If</w:t>
      </w:r>
      <w:proofErr w:type="spellEnd"/>
      <w:r>
        <w:t xml:space="preserve"> </w:t>
      </w:r>
      <w:proofErr w:type="spellStart"/>
      <w:r>
        <w:t>more</w:t>
      </w:r>
      <w:proofErr w:type="spellEnd"/>
      <w:r>
        <w:t xml:space="preserve"> </w:t>
      </w:r>
      <w:proofErr w:type="spellStart"/>
      <w:r>
        <w:t>than</w:t>
      </w:r>
      <w:proofErr w:type="spellEnd"/>
      <w:r>
        <w:t xml:space="preserve"> </w:t>
      </w:r>
      <w:proofErr w:type="spellStart"/>
      <w:r>
        <w:t>one</w:t>
      </w:r>
      <w:proofErr w:type="spellEnd"/>
      <w:r>
        <w:t xml:space="preserve"> </w:t>
      </w:r>
      <w:proofErr w:type="spellStart"/>
      <w:r>
        <w:t>book</w:t>
      </w:r>
      <w:proofErr w:type="spellEnd"/>
      <w:r>
        <w:t xml:space="preserve"> </w:t>
      </w:r>
      <w:proofErr w:type="spellStart"/>
      <w:r>
        <w:t>and</w:t>
      </w:r>
      <w:proofErr w:type="spellEnd"/>
      <w:r>
        <w:t xml:space="preserve"> </w:t>
      </w:r>
      <w:proofErr w:type="spellStart"/>
      <w:r>
        <w:t>article</w:t>
      </w:r>
      <w:proofErr w:type="spellEnd"/>
    </w:p>
    <w:p w:rsidR="00EE66E6" w:rsidRDefault="00EE66E6" w:rsidP="00EE66E6">
      <w:proofErr w:type="spellStart"/>
      <w:r>
        <w:t>by</w:t>
      </w:r>
      <w:proofErr w:type="spellEnd"/>
      <w:r>
        <w:t xml:space="preserve"> </w:t>
      </w:r>
      <w:proofErr w:type="spellStart"/>
      <w:r>
        <w:t>the</w:t>
      </w:r>
      <w:proofErr w:type="spellEnd"/>
      <w:r>
        <w:t xml:space="preserve"> </w:t>
      </w:r>
      <w:proofErr w:type="spellStart"/>
      <w:r>
        <w:t>same</w:t>
      </w:r>
      <w:proofErr w:type="spellEnd"/>
      <w:r>
        <w:t xml:space="preserve"> </w:t>
      </w:r>
      <w:proofErr w:type="spellStart"/>
      <w:r>
        <w:t>author</w:t>
      </w:r>
      <w:proofErr w:type="spellEnd"/>
      <w:r>
        <w:t xml:space="preserve"> is </w:t>
      </w:r>
      <w:proofErr w:type="spellStart"/>
      <w:r>
        <w:t>used</w:t>
      </w:r>
      <w:proofErr w:type="spellEnd"/>
      <w:r>
        <w:t xml:space="preserve">, </w:t>
      </w:r>
      <w:proofErr w:type="spellStart"/>
      <w:r>
        <w:t>after</w:t>
      </w:r>
      <w:proofErr w:type="spellEnd"/>
      <w:r>
        <w:t xml:space="preserve"> </w:t>
      </w:r>
      <w:proofErr w:type="spellStart"/>
      <w:r>
        <w:t>the</w:t>
      </w:r>
      <w:proofErr w:type="spellEnd"/>
      <w:r>
        <w:t xml:space="preserve"> </w:t>
      </w:r>
      <w:proofErr w:type="spellStart"/>
      <w:r>
        <w:t>first</w:t>
      </w:r>
      <w:proofErr w:type="spellEnd"/>
      <w:r>
        <w:t xml:space="preserve"> </w:t>
      </w:r>
      <w:proofErr w:type="spellStart"/>
      <w:r>
        <w:t>usage</w:t>
      </w:r>
      <w:proofErr w:type="spellEnd"/>
      <w:r>
        <w:t xml:space="preserve"> of </w:t>
      </w:r>
      <w:proofErr w:type="spellStart"/>
      <w:r>
        <w:t>the</w:t>
      </w:r>
      <w:proofErr w:type="spellEnd"/>
      <w:r>
        <w:t xml:space="preserve"> </w:t>
      </w:r>
      <w:proofErr w:type="spellStart"/>
      <w:r>
        <w:t>second</w:t>
      </w:r>
      <w:proofErr w:type="spellEnd"/>
      <w:r>
        <w:t xml:space="preserve"> </w:t>
      </w:r>
      <w:proofErr w:type="spellStart"/>
      <w:r>
        <w:t>source</w:t>
      </w:r>
      <w:proofErr w:type="spellEnd"/>
      <w:r>
        <w:t xml:space="preserve">, </w:t>
      </w:r>
      <w:proofErr w:type="spellStart"/>
      <w:r>
        <w:t>the</w:t>
      </w:r>
      <w:proofErr w:type="spellEnd"/>
      <w:r>
        <w:t xml:space="preserve"> </w:t>
      </w:r>
      <w:proofErr w:type="spellStart"/>
      <w:r>
        <w:t>surname</w:t>
      </w:r>
      <w:proofErr w:type="spellEnd"/>
      <w:r>
        <w:t xml:space="preserve"> of </w:t>
      </w:r>
      <w:proofErr w:type="spellStart"/>
      <w:r>
        <w:t>the</w:t>
      </w:r>
      <w:proofErr w:type="spellEnd"/>
    </w:p>
    <w:p w:rsidR="00EE66E6" w:rsidRDefault="00EE66E6" w:rsidP="00EE66E6">
      <w:proofErr w:type="spellStart"/>
      <w:r>
        <w:t>author</w:t>
      </w:r>
      <w:proofErr w:type="spellEnd"/>
      <w:r>
        <w:t xml:space="preserve">, </w:t>
      </w:r>
      <w:proofErr w:type="spellStart"/>
      <w:r>
        <w:t>then</w:t>
      </w:r>
      <w:proofErr w:type="spellEnd"/>
      <w:r>
        <w:t xml:space="preserve"> </w:t>
      </w:r>
      <w:proofErr w:type="spellStart"/>
      <w:r>
        <w:t>the</w:t>
      </w:r>
      <w:proofErr w:type="spellEnd"/>
      <w:r>
        <w:t xml:space="preserve"> </w:t>
      </w:r>
      <w:proofErr w:type="spellStart"/>
      <w:r>
        <w:t>full</w:t>
      </w:r>
      <w:proofErr w:type="spellEnd"/>
      <w:r>
        <w:t xml:space="preserve"> </w:t>
      </w:r>
      <w:proofErr w:type="spellStart"/>
      <w:r>
        <w:t>or</w:t>
      </w:r>
      <w:proofErr w:type="spellEnd"/>
      <w:r>
        <w:t xml:space="preserve"> </w:t>
      </w:r>
      <w:proofErr w:type="spellStart"/>
      <w:r>
        <w:t>shortened</w:t>
      </w:r>
      <w:proofErr w:type="spellEnd"/>
      <w:r>
        <w:t xml:space="preserve"> name </w:t>
      </w:r>
      <w:proofErr w:type="spellStart"/>
      <w:r>
        <w:t>for</w:t>
      </w:r>
      <w:proofErr w:type="spellEnd"/>
      <w:r>
        <w:t xml:space="preserve"> </w:t>
      </w:r>
      <w:proofErr w:type="spellStart"/>
      <w:r>
        <w:t>the</w:t>
      </w:r>
      <w:proofErr w:type="spellEnd"/>
      <w:r>
        <w:t xml:space="preserve"> </w:t>
      </w:r>
      <w:proofErr w:type="spellStart"/>
      <w:r>
        <w:t>book</w:t>
      </w:r>
      <w:proofErr w:type="spellEnd"/>
      <w:r>
        <w:t xml:space="preserve"> </w:t>
      </w:r>
      <w:proofErr w:type="spellStart"/>
      <w:r>
        <w:t>or</w:t>
      </w:r>
      <w:proofErr w:type="spellEnd"/>
      <w:r>
        <w:t xml:space="preserve"> </w:t>
      </w:r>
      <w:proofErr w:type="spellStart"/>
      <w:r>
        <w:t>article</w:t>
      </w:r>
      <w:proofErr w:type="spellEnd"/>
      <w:r>
        <w:t xml:space="preserve"> </w:t>
      </w:r>
      <w:proofErr w:type="spellStart"/>
      <w:r>
        <w:t>shall</w:t>
      </w:r>
      <w:proofErr w:type="spellEnd"/>
      <w:r>
        <w:t xml:space="preserve"> be </w:t>
      </w:r>
      <w:proofErr w:type="spellStart"/>
      <w:r>
        <w:t>written</w:t>
      </w:r>
      <w:proofErr w:type="spellEnd"/>
      <w:r>
        <w:t xml:space="preserve">. </w:t>
      </w:r>
      <w:proofErr w:type="spellStart"/>
      <w:r>
        <w:t>In</w:t>
      </w:r>
      <w:proofErr w:type="spellEnd"/>
      <w:r>
        <w:t xml:space="preserve"> </w:t>
      </w:r>
      <w:proofErr w:type="spellStart"/>
      <w:r>
        <w:t>the</w:t>
      </w:r>
      <w:proofErr w:type="spellEnd"/>
      <w:r>
        <w:t xml:space="preserve"> Case of</w:t>
      </w:r>
    </w:p>
    <w:p w:rsidR="00EE66E6" w:rsidRDefault="00EE66E6" w:rsidP="00EE66E6">
      <w:proofErr w:type="spellStart"/>
      <w:r>
        <w:t>the</w:t>
      </w:r>
      <w:proofErr w:type="spellEnd"/>
      <w:r>
        <w:t xml:space="preserve"> </w:t>
      </w:r>
      <w:proofErr w:type="spellStart"/>
      <w:r>
        <w:t>references</w:t>
      </w:r>
      <w:proofErr w:type="spellEnd"/>
      <w:r>
        <w:t xml:space="preserve"> </w:t>
      </w:r>
      <w:proofErr w:type="spellStart"/>
      <w:r>
        <w:t>with</w:t>
      </w:r>
      <w:proofErr w:type="spellEnd"/>
      <w:r>
        <w:t xml:space="preserve"> </w:t>
      </w:r>
      <w:proofErr w:type="spellStart"/>
      <w:r>
        <w:t>more</w:t>
      </w:r>
      <w:proofErr w:type="spellEnd"/>
      <w:r>
        <w:t xml:space="preserve"> </w:t>
      </w:r>
      <w:proofErr w:type="spellStart"/>
      <w:r>
        <w:t>than</w:t>
      </w:r>
      <w:proofErr w:type="spellEnd"/>
      <w:r>
        <w:t xml:space="preserve"> </w:t>
      </w:r>
      <w:proofErr w:type="spellStart"/>
      <w:r>
        <w:t>one</w:t>
      </w:r>
      <w:proofErr w:type="spellEnd"/>
      <w:r>
        <w:t xml:space="preserve"> </w:t>
      </w:r>
      <w:proofErr w:type="spellStart"/>
      <w:r>
        <w:t>author</w:t>
      </w:r>
      <w:proofErr w:type="spellEnd"/>
      <w:r>
        <w:t xml:space="preserve">, </w:t>
      </w:r>
      <w:proofErr w:type="spellStart"/>
      <w:r>
        <w:t>all</w:t>
      </w:r>
      <w:proofErr w:type="spellEnd"/>
      <w:r>
        <w:t xml:space="preserve"> </w:t>
      </w:r>
      <w:proofErr w:type="spellStart"/>
      <w:r>
        <w:t>authors</w:t>
      </w:r>
      <w:proofErr w:type="spellEnd"/>
      <w:r>
        <w:t xml:space="preserve"> </w:t>
      </w:r>
      <w:proofErr w:type="spellStart"/>
      <w:r>
        <w:t>shall</w:t>
      </w:r>
      <w:proofErr w:type="spellEnd"/>
      <w:r>
        <w:t xml:space="preserve"> be </w:t>
      </w:r>
      <w:proofErr w:type="spellStart"/>
      <w:r>
        <w:t>written</w:t>
      </w:r>
      <w:proofErr w:type="spellEnd"/>
      <w:r>
        <w:t xml:space="preserve"> at </w:t>
      </w:r>
      <w:proofErr w:type="spellStart"/>
      <w:r>
        <w:t>the</w:t>
      </w:r>
      <w:proofErr w:type="spellEnd"/>
      <w:r>
        <w:t xml:space="preserve"> </w:t>
      </w:r>
      <w:proofErr w:type="spellStart"/>
      <w:r>
        <w:t>first</w:t>
      </w:r>
      <w:proofErr w:type="spellEnd"/>
      <w:r>
        <w:t xml:space="preserve"> time </w:t>
      </w:r>
      <w:proofErr w:type="spellStart"/>
      <w:r>
        <w:t>and</w:t>
      </w:r>
      <w:proofErr w:type="spellEnd"/>
    </w:p>
    <w:p w:rsidR="00EE66E6" w:rsidRDefault="00EE66E6" w:rsidP="00EE66E6">
      <w:proofErr w:type="spellStart"/>
      <w:r>
        <w:t>given</w:t>
      </w:r>
      <w:proofErr w:type="spellEnd"/>
      <w:r>
        <w:t xml:space="preserve"> in </w:t>
      </w:r>
      <w:proofErr w:type="spellStart"/>
      <w:r>
        <w:t>the</w:t>
      </w:r>
      <w:proofErr w:type="spellEnd"/>
      <w:r>
        <w:t xml:space="preserve"> </w:t>
      </w:r>
      <w:proofErr w:type="spellStart"/>
      <w:r>
        <w:t>shortened</w:t>
      </w:r>
      <w:proofErr w:type="spellEnd"/>
      <w:r>
        <w:t xml:space="preserve"> </w:t>
      </w:r>
      <w:proofErr w:type="spellStart"/>
      <w:r>
        <w:t>style</w:t>
      </w:r>
      <w:proofErr w:type="spellEnd"/>
      <w:r>
        <w:t xml:space="preserve"> </w:t>
      </w:r>
      <w:proofErr w:type="spellStart"/>
      <w:r>
        <w:t>afterwards</w:t>
      </w:r>
      <w:proofErr w:type="spellEnd"/>
      <w:r>
        <w:t>.</w:t>
      </w:r>
    </w:p>
    <w:p w:rsidR="00EE66E6" w:rsidRDefault="00EE66E6" w:rsidP="00EE66E6">
      <w:proofErr w:type="spellStart"/>
      <w:r>
        <w:t>Examples</w:t>
      </w:r>
      <w:proofErr w:type="spellEnd"/>
      <w:r>
        <w:t>:</w:t>
      </w:r>
    </w:p>
    <w:p w:rsidR="00EE66E6" w:rsidRDefault="00EE66E6" w:rsidP="00EE66E6">
      <w:proofErr w:type="spellStart"/>
      <w:r>
        <w:t>Article</w:t>
      </w:r>
      <w:proofErr w:type="spellEnd"/>
      <w:r>
        <w:t>:</w:t>
      </w:r>
    </w:p>
    <w:p w:rsidR="00EE66E6" w:rsidRDefault="00EE66E6" w:rsidP="00EE66E6">
      <w:r>
        <w:t xml:space="preserve">İsmail Hakkı Uzunçarşılı, “Osmanlılarda İlk Vezirlere Dair </w:t>
      </w:r>
      <w:proofErr w:type="spellStart"/>
      <w:r>
        <w:t>Mütalea</w:t>
      </w:r>
      <w:proofErr w:type="spellEnd"/>
      <w:r>
        <w:t xml:space="preserve">”, Belleten, c. III/ </w:t>
      </w:r>
      <w:proofErr w:type="spellStart"/>
      <w:r>
        <w:t>sy</w:t>
      </w:r>
      <w:proofErr w:type="spellEnd"/>
      <w:r>
        <w:t>. 9</w:t>
      </w:r>
    </w:p>
    <w:p w:rsidR="00DC12D7" w:rsidRDefault="00EE66E6" w:rsidP="00EE66E6">
      <w:pPr>
        <w:jc w:val="both"/>
      </w:pPr>
      <w:r>
        <w:t>[</w:t>
      </w:r>
      <w:proofErr w:type="spellStart"/>
      <w:r>
        <w:t>or</w:t>
      </w:r>
      <w:proofErr w:type="spellEnd"/>
      <w:r>
        <w:t xml:space="preserve"> III/9] (1939), p. 101.</w:t>
      </w:r>
    </w:p>
    <w:sectPr w:rsidR="00DC1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29"/>
    <w:rsid w:val="00001399"/>
    <w:rsid w:val="00004521"/>
    <w:rsid w:val="00006EC5"/>
    <w:rsid w:val="00010B84"/>
    <w:rsid w:val="00010F0A"/>
    <w:rsid w:val="000228D9"/>
    <w:rsid w:val="000257F9"/>
    <w:rsid w:val="0003609B"/>
    <w:rsid w:val="00040774"/>
    <w:rsid w:val="0004425D"/>
    <w:rsid w:val="000524BC"/>
    <w:rsid w:val="00055AD9"/>
    <w:rsid w:val="000634A5"/>
    <w:rsid w:val="000644C2"/>
    <w:rsid w:val="0006585B"/>
    <w:rsid w:val="0006701E"/>
    <w:rsid w:val="00073852"/>
    <w:rsid w:val="00075AB7"/>
    <w:rsid w:val="000815CA"/>
    <w:rsid w:val="00081B20"/>
    <w:rsid w:val="000823C3"/>
    <w:rsid w:val="00082953"/>
    <w:rsid w:val="00084DBA"/>
    <w:rsid w:val="0008751B"/>
    <w:rsid w:val="000877A2"/>
    <w:rsid w:val="00097168"/>
    <w:rsid w:val="000A163F"/>
    <w:rsid w:val="000A1D7F"/>
    <w:rsid w:val="000B124C"/>
    <w:rsid w:val="000B236C"/>
    <w:rsid w:val="000B75AC"/>
    <w:rsid w:val="000C05DF"/>
    <w:rsid w:val="000C5900"/>
    <w:rsid w:val="000C7517"/>
    <w:rsid w:val="000D317F"/>
    <w:rsid w:val="000E14C1"/>
    <w:rsid w:val="000E168B"/>
    <w:rsid w:val="000E3B83"/>
    <w:rsid w:val="000E7B94"/>
    <w:rsid w:val="000F4286"/>
    <w:rsid w:val="000F51FF"/>
    <w:rsid w:val="00100FEE"/>
    <w:rsid w:val="00112183"/>
    <w:rsid w:val="001123B0"/>
    <w:rsid w:val="0011699C"/>
    <w:rsid w:val="00122BC0"/>
    <w:rsid w:val="00134C07"/>
    <w:rsid w:val="00136E64"/>
    <w:rsid w:val="00143F31"/>
    <w:rsid w:val="001461F0"/>
    <w:rsid w:val="001465ED"/>
    <w:rsid w:val="00151B1E"/>
    <w:rsid w:val="00153D55"/>
    <w:rsid w:val="00153DD7"/>
    <w:rsid w:val="00165F54"/>
    <w:rsid w:val="00170894"/>
    <w:rsid w:val="001710C6"/>
    <w:rsid w:val="0017303B"/>
    <w:rsid w:val="001810DF"/>
    <w:rsid w:val="001855D7"/>
    <w:rsid w:val="00195AA8"/>
    <w:rsid w:val="001A01A8"/>
    <w:rsid w:val="001A0306"/>
    <w:rsid w:val="001B140F"/>
    <w:rsid w:val="001B3575"/>
    <w:rsid w:val="001C1A2A"/>
    <w:rsid w:val="001C28E8"/>
    <w:rsid w:val="001C3C16"/>
    <w:rsid w:val="001D0561"/>
    <w:rsid w:val="001D1AD3"/>
    <w:rsid w:val="001D4A6C"/>
    <w:rsid w:val="001E54F3"/>
    <w:rsid w:val="001F15E0"/>
    <w:rsid w:val="001F1E95"/>
    <w:rsid w:val="001F3DEE"/>
    <w:rsid w:val="001F4F6D"/>
    <w:rsid w:val="001F5C95"/>
    <w:rsid w:val="001F7D28"/>
    <w:rsid w:val="00200193"/>
    <w:rsid w:val="0020024E"/>
    <w:rsid w:val="00200F8B"/>
    <w:rsid w:val="0021169E"/>
    <w:rsid w:val="0021499A"/>
    <w:rsid w:val="0022439F"/>
    <w:rsid w:val="00225C6A"/>
    <w:rsid w:val="00227509"/>
    <w:rsid w:val="00232B7A"/>
    <w:rsid w:val="0023576C"/>
    <w:rsid w:val="002371F3"/>
    <w:rsid w:val="00242210"/>
    <w:rsid w:val="00243995"/>
    <w:rsid w:val="00253AB4"/>
    <w:rsid w:val="00254773"/>
    <w:rsid w:val="00254F66"/>
    <w:rsid w:val="00255A37"/>
    <w:rsid w:val="002572D4"/>
    <w:rsid w:val="00261B55"/>
    <w:rsid w:val="002667C2"/>
    <w:rsid w:val="00273D64"/>
    <w:rsid w:val="00274B7C"/>
    <w:rsid w:val="00274BF1"/>
    <w:rsid w:val="00281AB1"/>
    <w:rsid w:val="002867D7"/>
    <w:rsid w:val="002914B7"/>
    <w:rsid w:val="00294C63"/>
    <w:rsid w:val="002A68D8"/>
    <w:rsid w:val="002C01F4"/>
    <w:rsid w:val="002C0614"/>
    <w:rsid w:val="002C1F08"/>
    <w:rsid w:val="002D1F76"/>
    <w:rsid w:val="002D6BBD"/>
    <w:rsid w:val="002E3243"/>
    <w:rsid w:val="002E6DE6"/>
    <w:rsid w:val="002F7C59"/>
    <w:rsid w:val="00302A77"/>
    <w:rsid w:val="00314916"/>
    <w:rsid w:val="00314F1B"/>
    <w:rsid w:val="00315ABB"/>
    <w:rsid w:val="00316164"/>
    <w:rsid w:val="00317D01"/>
    <w:rsid w:val="003204E0"/>
    <w:rsid w:val="0034187E"/>
    <w:rsid w:val="0034224E"/>
    <w:rsid w:val="00344B0E"/>
    <w:rsid w:val="003668FA"/>
    <w:rsid w:val="00367190"/>
    <w:rsid w:val="003707E4"/>
    <w:rsid w:val="0037381B"/>
    <w:rsid w:val="0037470E"/>
    <w:rsid w:val="00376B80"/>
    <w:rsid w:val="003804F3"/>
    <w:rsid w:val="0038515A"/>
    <w:rsid w:val="00387E6B"/>
    <w:rsid w:val="00390D94"/>
    <w:rsid w:val="00396FA7"/>
    <w:rsid w:val="003A057A"/>
    <w:rsid w:val="003A29E7"/>
    <w:rsid w:val="003A3BB4"/>
    <w:rsid w:val="003A778B"/>
    <w:rsid w:val="003B24C7"/>
    <w:rsid w:val="003B50C2"/>
    <w:rsid w:val="003B5D81"/>
    <w:rsid w:val="003B6E8F"/>
    <w:rsid w:val="003C644A"/>
    <w:rsid w:val="003D548D"/>
    <w:rsid w:val="003D7799"/>
    <w:rsid w:val="003E0C8C"/>
    <w:rsid w:val="003E2BF3"/>
    <w:rsid w:val="003E4B61"/>
    <w:rsid w:val="003F3B95"/>
    <w:rsid w:val="003F5558"/>
    <w:rsid w:val="00402196"/>
    <w:rsid w:val="00404A6E"/>
    <w:rsid w:val="00405810"/>
    <w:rsid w:val="00407942"/>
    <w:rsid w:val="004226DA"/>
    <w:rsid w:val="00422B53"/>
    <w:rsid w:val="004236E6"/>
    <w:rsid w:val="00426C73"/>
    <w:rsid w:val="00427012"/>
    <w:rsid w:val="00430710"/>
    <w:rsid w:val="00432254"/>
    <w:rsid w:val="00433088"/>
    <w:rsid w:val="00437609"/>
    <w:rsid w:val="00444723"/>
    <w:rsid w:val="004452F0"/>
    <w:rsid w:val="00446EC3"/>
    <w:rsid w:val="004533C7"/>
    <w:rsid w:val="00455027"/>
    <w:rsid w:val="00456FDC"/>
    <w:rsid w:val="00460233"/>
    <w:rsid w:val="0046608F"/>
    <w:rsid w:val="0046747A"/>
    <w:rsid w:val="00471FB0"/>
    <w:rsid w:val="004750E1"/>
    <w:rsid w:val="0047738C"/>
    <w:rsid w:val="00480841"/>
    <w:rsid w:val="004845AA"/>
    <w:rsid w:val="0049340F"/>
    <w:rsid w:val="00495BB3"/>
    <w:rsid w:val="004A07BB"/>
    <w:rsid w:val="004A37A8"/>
    <w:rsid w:val="004B36B1"/>
    <w:rsid w:val="004C259C"/>
    <w:rsid w:val="004D295B"/>
    <w:rsid w:val="004D7B0D"/>
    <w:rsid w:val="004E1D74"/>
    <w:rsid w:val="004E2B58"/>
    <w:rsid w:val="004E57A6"/>
    <w:rsid w:val="004E722A"/>
    <w:rsid w:val="004F0446"/>
    <w:rsid w:val="004F2421"/>
    <w:rsid w:val="00504B1E"/>
    <w:rsid w:val="00513C7A"/>
    <w:rsid w:val="00515E5A"/>
    <w:rsid w:val="00522B98"/>
    <w:rsid w:val="00527572"/>
    <w:rsid w:val="00531153"/>
    <w:rsid w:val="00536AC7"/>
    <w:rsid w:val="0053788A"/>
    <w:rsid w:val="00544B32"/>
    <w:rsid w:val="00545A8F"/>
    <w:rsid w:val="00545C50"/>
    <w:rsid w:val="0054610A"/>
    <w:rsid w:val="00552895"/>
    <w:rsid w:val="005538C4"/>
    <w:rsid w:val="005617C9"/>
    <w:rsid w:val="00562F37"/>
    <w:rsid w:val="0056537B"/>
    <w:rsid w:val="005701B8"/>
    <w:rsid w:val="00576565"/>
    <w:rsid w:val="00577B85"/>
    <w:rsid w:val="00581A93"/>
    <w:rsid w:val="00581F75"/>
    <w:rsid w:val="00582153"/>
    <w:rsid w:val="005924B4"/>
    <w:rsid w:val="005A0AC5"/>
    <w:rsid w:val="005A5176"/>
    <w:rsid w:val="005A5345"/>
    <w:rsid w:val="005B29B3"/>
    <w:rsid w:val="005C0D95"/>
    <w:rsid w:val="005C6A0D"/>
    <w:rsid w:val="005C6CD4"/>
    <w:rsid w:val="005D086B"/>
    <w:rsid w:val="005D1D83"/>
    <w:rsid w:val="005D5608"/>
    <w:rsid w:val="005D6307"/>
    <w:rsid w:val="005D6C0D"/>
    <w:rsid w:val="005F2CB1"/>
    <w:rsid w:val="00605078"/>
    <w:rsid w:val="006135E4"/>
    <w:rsid w:val="00614605"/>
    <w:rsid w:val="006165DE"/>
    <w:rsid w:val="006175DD"/>
    <w:rsid w:val="00621467"/>
    <w:rsid w:val="00621C52"/>
    <w:rsid w:val="00622803"/>
    <w:rsid w:val="00637463"/>
    <w:rsid w:val="00664296"/>
    <w:rsid w:val="006643CB"/>
    <w:rsid w:val="0067283D"/>
    <w:rsid w:val="006744BB"/>
    <w:rsid w:val="00674C47"/>
    <w:rsid w:val="00675913"/>
    <w:rsid w:val="006854D2"/>
    <w:rsid w:val="00686D34"/>
    <w:rsid w:val="00695D2A"/>
    <w:rsid w:val="006A1982"/>
    <w:rsid w:val="006B5445"/>
    <w:rsid w:val="006C0228"/>
    <w:rsid w:val="006C4DCE"/>
    <w:rsid w:val="006D033B"/>
    <w:rsid w:val="006D29D2"/>
    <w:rsid w:val="006D65DE"/>
    <w:rsid w:val="006E1F29"/>
    <w:rsid w:val="006F0130"/>
    <w:rsid w:val="006F7D39"/>
    <w:rsid w:val="0071077B"/>
    <w:rsid w:val="0071388E"/>
    <w:rsid w:val="007142F4"/>
    <w:rsid w:val="00717533"/>
    <w:rsid w:val="007206FE"/>
    <w:rsid w:val="00726901"/>
    <w:rsid w:val="007311AE"/>
    <w:rsid w:val="0073465C"/>
    <w:rsid w:val="007409D1"/>
    <w:rsid w:val="007626E8"/>
    <w:rsid w:val="0076333F"/>
    <w:rsid w:val="00763B02"/>
    <w:rsid w:val="00763D3D"/>
    <w:rsid w:val="007646FA"/>
    <w:rsid w:val="00770C4C"/>
    <w:rsid w:val="0077560A"/>
    <w:rsid w:val="00784A2C"/>
    <w:rsid w:val="007912B6"/>
    <w:rsid w:val="00791A15"/>
    <w:rsid w:val="007948B0"/>
    <w:rsid w:val="007A1AB5"/>
    <w:rsid w:val="007A30F4"/>
    <w:rsid w:val="007A7785"/>
    <w:rsid w:val="007B111C"/>
    <w:rsid w:val="007B245A"/>
    <w:rsid w:val="007B30B0"/>
    <w:rsid w:val="007B37AB"/>
    <w:rsid w:val="007B6405"/>
    <w:rsid w:val="007C689C"/>
    <w:rsid w:val="007D0716"/>
    <w:rsid w:val="007D3A69"/>
    <w:rsid w:val="007D4011"/>
    <w:rsid w:val="007D7EF5"/>
    <w:rsid w:val="007F0539"/>
    <w:rsid w:val="007F2A64"/>
    <w:rsid w:val="007F4EF6"/>
    <w:rsid w:val="007F703C"/>
    <w:rsid w:val="00801F1C"/>
    <w:rsid w:val="00802AD4"/>
    <w:rsid w:val="00804AF5"/>
    <w:rsid w:val="0080747C"/>
    <w:rsid w:val="00816D3F"/>
    <w:rsid w:val="00817206"/>
    <w:rsid w:val="00817E9A"/>
    <w:rsid w:val="008244B0"/>
    <w:rsid w:val="008265F5"/>
    <w:rsid w:val="00840162"/>
    <w:rsid w:val="00840447"/>
    <w:rsid w:val="00843646"/>
    <w:rsid w:val="00844640"/>
    <w:rsid w:val="00844D42"/>
    <w:rsid w:val="0085158B"/>
    <w:rsid w:val="00852AAD"/>
    <w:rsid w:val="00853081"/>
    <w:rsid w:val="0085750B"/>
    <w:rsid w:val="00866BEF"/>
    <w:rsid w:val="008673A7"/>
    <w:rsid w:val="00873041"/>
    <w:rsid w:val="0087373F"/>
    <w:rsid w:val="00873F5A"/>
    <w:rsid w:val="00875180"/>
    <w:rsid w:val="00875B5C"/>
    <w:rsid w:val="00883E23"/>
    <w:rsid w:val="008864A4"/>
    <w:rsid w:val="00890576"/>
    <w:rsid w:val="00891CE9"/>
    <w:rsid w:val="008A10B9"/>
    <w:rsid w:val="008A623F"/>
    <w:rsid w:val="008B17D5"/>
    <w:rsid w:val="008B195B"/>
    <w:rsid w:val="008B289F"/>
    <w:rsid w:val="008B3980"/>
    <w:rsid w:val="008B3FEA"/>
    <w:rsid w:val="008C09CA"/>
    <w:rsid w:val="008C218B"/>
    <w:rsid w:val="008C310F"/>
    <w:rsid w:val="008E532A"/>
    <w:rsid w:val="008F4A09"/>
    <w:rsid w:val="008F68AE"/>
    <w:rsid w:val="00911317"/>
    <w:rsid w:val="009170F8"/>
    <w:rsid w:val="00924904"/>
    <w:rsid w:val="00930FB9"/>
    <w:rsid w:val="00933ABB"/>
    <w:rsid w:val="00937357"/>
    <w:rsid w:val="00944C17"/>
    <w:rsid w:val="009503B1"/>
    <w:rsid w:val="0095212B"/>
    <w:rsid w:val="00952369"/>
    <w:rsid w:val="00957A3D"/>
    <w:rsid w:val="00984855"/>
    <w:rsid w:val="00990B55"/>
    <w:rsid w:val="00996EA1"/>
    <w:rsid w:val="009A1BDC"/>
    <w:rsid w:val="009A562E"/>
    <w:rsid w:val="009A7FC9"/>
    <w:rsid w:val="009B0C1B"/>
    <w:rsid w:val="009B6414"/>
    <w:rsid w:val="009C264E"/>
    <w:rsid w:val="009C6B39"/>
    <w:rsid w:val="009D0A1B"/>
    <w:rsid w:val="009D4FE1"/>
    <w:rsid w:val="009E0F1D"/>
    <w:rsid w:val="009F04D4"/>
    <w:rsid w:val="00A106C3"/>
    <w:rsid w:val="00A13FED"/>
    <w:rsid w:val="00A143B0"/>
    <w:rsid w:val="00A223FE"/>
    <w:rsid w:val="00A2294E"/>
    <w:rsid w:val="00A24764"/>
    <w:rsid w:val="00A35F80"/>
    <w:rsid w:val="00A36063"/>
    <w:rsid w:val="00A4192F"/>
    <w:rsid w:val="00A460BA"/>
    <w:rsid w:val="00A53674"/>
    <w:rsid w:val="00A61F51"/>
    <w:rsid w:val="00A63C87"/>
    <w:rsid w:val="00A751A1"/>
    <w:rsid w:val="00A7527B"/>
    <w:rsid w:val="00A75411"/>
    <w:rsid w:val="00A8663A"/>
    <w:rsid w:val="00AA03DF"/>
    <w:rsid w:val="00AA5DF1"/>
    <w:rsid w:val="00AB205A"/>
    <w:rsid w:val="00AB21FF"/>
    <w:rsid w:val="00AB3ABB"/>
    <w:rsid w:val="00AB4E9E"/>
    <w:rsid w:val="00AC1FFB"/>
    <w:rsid w:val="00AC2510"/>
    <w:rsid w:val="00AC308A"/>
    <w:rsid w:val="00AC3C21"/>
    <w:rsid w:val="00AC7C2B"/>
    <w:rsid w:val="00AD131C"/>
    <w:rsid w:val="00AD6E4C"/>
    <w:rsid w:val="00AE0CA7"/>
    <w:rsid w:val="00AE108E"/>
    <w:rsid w:val="00AE74E9"/>
    <w:rsid w:val="00AF4C84"/>
    <w:rsid w:val="00B02B12"/>
    <w:rsid w:val="00B06739"/>
    <w:rsid w:val="00B1134B"/>
    <w:rsid w:val="00B11F93"/>
    <w:rsid w:val="00B148AA"/>
    <w:rsid w:val="00B14BEB"/>
    <w:rsid w:val="00B219AC"/>
    <w:rsid w:val="00B21A78"/>
    <w:rsid w:val="00B23269"/>
    <w:rsid w:val="00B23521"/>
    <w:rsid w:val="00B23604"/>
    <w:rsid w:val="00B23E72"/>
    <w:rsid w:val="00B26218"/>
    <w:rsid w:val="00B3208B"/>
    <w:rsid w:val="00B3355D"/>
    <w:rsid w:val="00B368CF"/>
    <w:rsid w:val="00B408F6"/>
    <w:rsid w:val="00B40AD1"/>
    <w:rsid w:val="00B454E7"/>
    <w:rsid w:val="00B45BD9"/>
    <w:rsid w:val="00B5023F"/>
    <w:rsid w:val="00B50DAC"/>
    <w:rsid w:val="00B511B3"/>
    <w:rsid w:val="00B54CE3"/>
    <w:rsid w:val="00B5708D"/>
    <w:rsid w:val="00B57EEE"/>
    <w:rsid w:val="00B66FFA"/>
    <w:rsid w:val="00B75FC9"/>
    <w:rsid w:val="00B82871"/>
    <w:rsid w:val="00B87617"/>
    <w:rsid w:val="00B8783C"/>
    <w:rsid w:val="00B9038B"/>
    <w:rsid w:val="00B939DA"/>
    <w:rsid w:val="00B94249"/>
    <w:rsid w:val="00B96F94"/>
    <w:rsid w:val="00BA63C7"/>
    <w:rsid w:val="00BA77F0"/>
    <w:rsid w:val="00BB78E5"/>
    <w:rsid w:val="00BC0434"/>
    <w:rsid w:val="00BC1521"/>
    <w:rsid w:val="00BC1765"/>
    <w:rsid w:val="00BC564C"/>
    <w:rsid w:val="00BE5E09"/>
    <w:rsid w:val="00BF08F6"/>
    <w:rsid w:val="00BF1B22"/>
    <w:rsid w:val="00BF1FFB"/>
    <w:rsid w:val="00BF7B19"/>
    <w:rsid w:val="00C00767"/>
    <w:rsid w:val="00C011CE"/>
    <w:rsid w:val="00C054F8"/>
    <w:rsid w:val="00C0730B"/>
    <w:rsid w:val="00C14569"/>
    <w:rsid w:val="00C15830"/>
    <w:rsid w:val="00C17EB8"/>
    <w:rsid w:val="00C2107F"/>
    <w:rsid w:val="00C22E84"/>
    <w:rsid w:val="00C24D40"/>
    <w:rsid w:val="00C255D4"/>
    <w:rsid w:val="00C50B4C"/>
    <w:rsid w:val="00C52AA9"/>
    <w:rsid w:val="00C563C1"/>
    <w:rsid w:val="00C57754"/>
    <w:rsid w:val="00C71F35"/>
    <w:rsid w:val="00C72FFE"/>
    <w:rsid w:val="00C735BE"/>
    <w:rsid w:val="00C742B9"/>
    <w:rsid w:val="00C92DA8"/>
    <w:rsid w:val="00C93124"/>
    <w:rsid w:val="00C9487D"/>
    <w:rsid w:val="00C9536C"/>
    <w:rsid w:val="00C958E9"/>
    <w:rsid w:val="00CA1CC6"/>
    <w:rsid w:val="00CA4AA7"/>
    <w:rsid w:val="00CA5E80"/>
    <w:rsid w:val="00CA6F9B"/>
    <w:rsid w:val="00CA7070"/>
    <w:rsid w:val="00CB1AC7"/>
    <w:rsid w:val="00CB1C72"/>
    <w:rsid w:val="00CB43D0"/>
    <w:rsid w:val="00CC73F8"/>
    <w:rsid w:val="00CD1672"/>
    <w:rsid w:val="00CD2F88"/>
    <w:rsid w:val="00CE0233"/>
    <w:rsid w:val="00CE2963"/>
    <w:rsid w:val="00CE6464"/>
    <w:rsid w:val="00CF04DF"/>
    <w:rsid w:val="00CF23E1"/>
    <w:rsid w:val="00CF34F9"/>
    <w:rsid w:val="00CF6E96"/>
    <w:rsid w:val="00D018E9"/>
    <w:rsid w:val="00D03914"/>
    <w:rsid w:val="00D05DF0"/>
    <w:rsid w:val="00D10353"/>
    <w:rsid w:val="00D10E75"/>
    <w:rsid w:val="00D133BA"/>
    <w:rsid w:val="00D213C1"/>
    <w:rsid w:val="00D41C24"/>
    <w:rsid w:val="00D43A21"/>
    <w:rsid w:val="00D54F29"/>
    <w:rsid w:val="00D610EC"/>
    <w:rsid w:val="00D620CB"/>
    <w:rsid w:val="00D62BB9"/>
    <w:rsid w:val="00D65CDA"/>
    <w:rsid w:val="00D70089"/>
    <w:rsid w:val="00D7056F"/>
    <w:rsid w:val="00D776CA"/>
    <w:rsid w:val="00D8153A"/>
    <w:rsid w:val="00D94161"/>
    <w:rsid w:val="00D97009"/>
    <w:rsid w:val="00D97607"/>
    <w:rsid w:val="00DB0E1A"/>
    <w:rsid w:val="00DB67A9"/>
    <w:rsid w:val="00DC12D7"/>
    <w:rsid w:val="00DC1B55"/>
    <w:rsid w:val="00DC1D39"/>
    <w:rsid w:val="00DC6E34"/>
    <w:rsid w:val="00DD0986"/>
    <w:rsid w:val="00DD1285"/>
    <w:rsid w:val="00DD4256"/>
    <w:rsid w:val="00DD6A20"/>
    <w:rsid w:val="00DE3D00"/>
    <w:rsid w:val="00DE60C7"/>
    <w:rsid w:val="00DE7585"/>
    <w:rsid w:val="00DF4622"/>
    <w:rsid w:val="00DF6956"/>
    <w:rsid w:val="00DF73C9"/>
    <w:rsid w:val="00E061EC"/>
    <w:rsid w:val="00E105E1"/>
    <w:rsid w:val="00E10B50"/>
    <w:rsid w:val="00E16FE5"/>
    <w:rsid w:val="00E17DD3"/>
    <w:rsid w:val="00E21218"/>
    <w:rsid w:val="00E2341B"/>
    <w:rsid w:val="00E24052"/>
    <w:rsid w:val="00E27123"/>
    <w:rsid w:val="00E348C8"/>
    <w:rsid w:val="00E42484"/>
    <w:rsid w:val="00E4668A"/>
    <w:rsid w:val="00E52972"/>
    <w:rsid w:val="00E62CF3"/>
    <w:rsid w:val="00E64A0E"/>
    <w:rsid w:val="00E73506"/>
    <w:rsid w:val="00E759C9"/>
    <w:rsid w:val="00E76F16"/>
    <w:rsid w:val="00E91053"/>
    <w:rsid w:val="00E942F8"/>
    <w:rsid w:val="00E972A4"/>
    <w:rsid w:val="00E97F60"/>
    <w:rsid w:val="00EA4BC8"/>
    <w:rsid w:val="00EB4578"/>
    <w:rsid w:val="00EB7EF2"/>
    <w:rsid w:val="00EC21E7"/>
    <w:rsid w:val="00EC30B0"/>
    <w:rsid w:val="00ED06D2"/>
    <w:rsid w:val="00ED1CB4"/>
    <w:rsid w:val="00EE22E4"/>
    <w:rsid w:val="00EE488B"/>
    <w:rsid w:val="00EE5686"/>
    <w:rsid w:val="00EE585D"/>
    <w:rsid w:val="00EE66E6"/>
    <w:rsid w:val="00EF25D9"/>
    <w:rsid w:val="00EF49BF"/>
    <w:rsid w:val="00F023AC"/>
    <w:rsid w:val="00F02D7D"/>
    <w:rsid w:val="00F0328B"/>
    <w:rsid w:val="00F0504C"/>
    <w:rsid w:val="00F07294"/>
    <w:rsid w:val="00F15210"/>
    <w:rsid w:val="00F20EF9"/>
    <w:rsid w:val="00F231CD"/>
    <w:rsid w:val="00F24229"/>
    <w:rsid w:val="00F24AFB"/>
    <w:rsid w:val="00F26E76"/>
    <w:rsid w:val="00F30EF4"/>
    <w:rsid w:val="00F333AD"/>
    <w:rsid w:val="00F61059"/>
    <w:rsid w:val="00F62A7B"/>
    <w:rsid w:val="00F62FE5"/>
    <w:rsid w:val="00F654B7"/>
    <w:rsid w:val="00F67FDC"/>
    <w:rsid w:val="00F74D77"/>
    <w:rsid w:val="00F82F83"/>
    <w:rsid w:val="00FB0464"/>
    <w:rsid w:val="00FB4CD1"/>
    <w:rsid w:val="00FD1F88"/>
    <w:rsid w:val="00FD260C"/>
    <w:rsid w:val="00FD69DF"/>
    <w:rsid w:val="00FE11CB"/>
    <w:rsid w:val="00FE3287"/>
    <w:rsid w:val="00FE62F1"/>
    <w:rsid w:val="00FE6C20"/>
    <w:rsid w:val="00FF6C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60D92-EA9A-4275-9503-F50A7894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6C73"/>
    <w:rPr>
      <w:color w:val="0563C1" w:themeColor="hyperlink"/>
      <w:u w:val="single"/>
    </w:rPr>
  </w:style>
  <w:style w:type="character" w:styleId="zlenenKpr">
    <w:name w:val="FollowedHyperlink"/>
    <w:basedOn w:val="VarsaylanParagrafYazTipi"/>
    <w:uiPriority w:val="99"/>
    <w:semiHidden/>
    <w:unhideWhenUsed/>
    <w:rsid w:val="00C72FFE"/>
    <w:rPr>
      <w:color w:val="954F72" w:themeColor="followedHyperlink"/>
      <w:u w:val="single"/>
    </w:rPr>
  </w:style>
  <w:style w:type="character" w:customStyle="1" w:styleId="apple-converted-space">
    <w:name w:val="apple-converted-space"/>
    <w:basedOn w:val="VarsaylanParagrafYazTipi"/>
    <w:rsid w:val="00422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tk.gov.tr/index.php?Page=Print&amp;SayfaNo=372&amp;Yer=StandartSayfa" TargetMode="External"/><Relationship Id="rId4" Type="http://schemas.openxmlformats.org/officeDocument/2006/relationships/hyperlink" Target="http://www.ttk.gov.tr/index.php?Page=Print&amp;SayfaNo=372&amp;Yer=StandartSayf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5830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2016-07-01T08:43:00Z</dcterms:created>
  <dcterms:modified xsi:type="dcterms:W3CDTF">2016-07-01T08:46:00Z</dcterms:modified>
</cp:coreProperties>
</file>