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F2" w:rsidRPr="00DF1DF2" w:rsidRDefault="00DF1DF2" w:rsidP="00DF1DF2">
      <w:pPr>
        <w:spacing w:after="0" w:line="360" w:lineRule="auto"/>
        <w:ind w:left="-709" w:right="-567"/>
        <w:jc w:val="both"/>
        <w:rPr>
          <w:rFonts w:ascii="Times New Roman" w:hAnsi="Times New Roman"/>
          <w:b/>
          <w:sz w:val="24"/>
          <w:szCs w:val="24"/>
        </w:rPr>
      </w:pPr>
      <w:r w:rsidRPr="00DF1DF2">
        <w:rPr>
          <w:rFonts w:ascii="Times New Roman" w:hAnsi="Times New Roman"/>
          <w:b/>
          <w:sz w:val="24"/>
          <w:szCs w:val="24"/>
        </w:rPr>
        <w:t>2018/2019 Eğitim Öğretim Yılı bahar yarıyılı sonunda yapılan tek ders sınavına girebilecek öğrenciler</w:t>
      </w:r>
    </w:p>
    <w:p w:rsidR="00DF1DF2" w:rsidRPr="00DF1DF2" w:rsidRDefault="00DF1DF2" w:rsidP="00DF1DF2">
      <w:pPr>
        <w:spacing w:after="0" w:line="360" w:lineRule="auto"/>
        <w:ind w:left="-709" w:right="-567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ğrencinin Adı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Soyadı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u w:val="single"/>
        </w:rPr>
        <w:t>Numarası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  <w:u w:val="single"/>
        </w:rPr>
        <w:t>Sınava Gireceği Dersin Adı ve Kodu</w:t>
      </w:r>
      <w:r>
        <w:rPr>
          <w:rFonts w:ascii="Times New Roman" w:hAnsi="Times New Roman"/>
          <w:b/>
          <w:sz w:val="24"/>
          <w:szCs w:val="24"/>
        </w:rPr>
        <w:tab/>
      </w:r>
    </w:p>
    <w:p w:rsidR="00DF1DF2" w:rsidRDefault="00DF1DF2" w:rsidP="00DF1DF2">
      <w:pPr>
        <w:spacing w:after="0" w:line="360" w:lineRule="auto"/>
        <w:ind w:left="-709" w:right="-567"/>
        <w:jc w:val="both"/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Gamze ERCENK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143803005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  <w:t>Genel Muhasebe II (14STR210)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</w:p>
    <w:p w:rsidR="00DF1DF2" w:rsidRDefault="00DF1DF2" w:rsidP="00DF1DF2">
      <w:pPr>
        <w:spacing w:after="0" w:line="360" w:lineRule="auto"/>
        <w:ind w:left="-709" w:right="-567"/>
        <w:jc w:val="both"/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Yunus Emre BALMUMCU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120805064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  <w:t>Genel Muhasebe II (STR224)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</w:p>
    <w:p w:rsidR="00DF1DF2" w:rsidRDefault="00DF1DF2" w:rsidP="00DF1DF2">
      <w:pPr>
        <w:spacing w:after="0" w:line="360" w:lineRule="auto"/>
        <w:ind w:left="-709" w:right="-567"/>
        <w:jc w:val="both"/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Giray OZAN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143803025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  <w:t>Genel Muhasebe I (14STR209)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</w:p>
    <w:p w:rsidR="00DF1DF2" w:rsidRDefault="00DF1DF2" w:rsidP="00DF1DF2">
      <w:pPr>
        <w:spacing w:after="0" w:line="360" w:lineRule="auto"/>
        <w:ind w:left="-709" w:right="-567"/>
        <w:jc w:val="both"/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Hüseyin ÇİVİ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153803081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  <w:t>Genel Muhasebe II (14STR210)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</w:p>
    <w:p w:rsidR="00DF1DF2" w:rsidRDefault="00DF1DF2" w:rsidP="00DF1DF2">
      <w:pPr>
        <w:spacing w:after="0" w:line="360" w:lineRule="auto"/>
        <w:ind w:left="-709" w:right="-567"/>
        <w:jc w:val="both"/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Nilgün PAZAROĞLU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153803051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  <w:t>İleri İngilizce II (14STR406)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</w:p>
    <w:p w:rsidR="00DF1DF2" w:rsidRDefault="00DF1DF2" w:rsidP="00DF1DF2">
      <w:pPr>
        <w:spacing w:after="0" w:line="360" w:lineRule="auto"/>
        <w:ind w:left="-709" w:right="-567"/>
        <w:jc w:val="both"/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</w:pP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Begümnur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 xml:space="preserve"> YEYİN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173803092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  <w:t>Mesleki Mevzuat (14STR303)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</w:p>
    <w:p w:rsidR="00DF1DF2" w:rsidRDefault="00DF1DF2" w:rsidP="00DF1DF2">
      <w:pPr>
        <w:spacing w:after="0" w:line="360" w:lineRule="auto"/>
        <w:ind w:left="-709" w:right="-567"/>
        <w:jc w:val="both"/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Emrecan ALGAN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153803074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  <w:t>Mesleki Mevzuat (14STR303)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</w:p>
    <w:p w:rsidR="00DF1DF2" w:rsidRDefault="00DF1DF2" w:rsidP="00DF1DF2">
      <w:pPr>
        <w:spacing w:after="0" w:line="360" w:lineRule="auto"/>
        <w:ind w:left="-709" w:right="-567"/>
        <w:jc w:val="both"/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Berk TOPÇU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143803027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  <w:t>Genel Muhasebe II (14STR210)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</w:p>
    <w:p w:rsidR="00DF1DF2" w:rsidRDefault="00DF1DF2" w:rsidP="00DF1DF2">
      <w:pPr>
        <w:spacing w:after="0" w:line="360" w:lineRule="auto"/>
        <w:ind w:left="-709" w:right="-567"/>
        <w:jc w:val="both"/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Güler Ezgi YETER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143803073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  <w:t>İleri İngilizce I (14STR403)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</w:p>
    <w:p w:rsidR="00DF1DF2" w:rsidRDefault="00DF1DF2" w:rsidP="00DF1DF2">
      <w:pPr>
        <w:spacing w:after="0" w:line="360" w:lineRule="auto"/>
        <w:ind w:left="-709" w:right="-567"/>
        <w:jc w:val="both"/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Samet Burak BİNGÖL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143803040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  <w:t>Genel Muhasebe II (14STR210)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</w:p>
    <w:p w:rsidR="00DF1DF2" w:rsidRDefault="00DF1DF2" w:rsidP="00DF1DF2">
      <w:pPr>
        <w:spacing w:after="0" w:line="360" w:lineRule="auto"/>
        <w:ind w:left="-709" w:right="-567"/>
        <w:jc w:val="both"/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Burcu ÇETİN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143803042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  <w:t>Genel Muhasebe I (14STR209)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</w:p>
    <w:p w:rsidR="00DF1DF2" w:rsidRDefault="00DF1DF2" w:rsidP="00DF1DF2">
      <w:pPr>
        <w:spacing w:after="0" w:line="360" w:lineRule="auto"/>
        <w:ind w:left="-709" w:right="-567"/>
        <w:jc w:val="both"/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Ozan SAKARYA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143803074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  <w:t>Mesleki Mevzuat (14STR303)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</w:p>
    <w:p w:rsidR="00DF1DF2" w:rsidRDefault="00DF1DF2" w:rsidP="00DF1DF2">
      <w:pPr>
        <w:spacing w:after="0" w:line="360" w:lineRule="auto"/>
        <w:ind w:left="-709" w:right="-567"/>
        <w:jc w:val="both"/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Sevgi KİRHAN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133803051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  <w:t>Genel Muhasebe II (14STR210)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</w:p>
    <w:p w:rsidR="00DF1DF2" w:rsidRDefault="00DF1DF2" w:rsidP="00DF1DF2">
      <w:pPr>
        <w:spacing w:after="0" w:line="360" w:lineRule="auto"/>
        <w:ind w:left="-709" w:right="-567"/>
        <w:jc w:val="both"/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Buse KARAIRMAK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153803065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  <w:t>Genel Muhasebe II (14STR210)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</w:p>
    <w:p w:rsidR="00DF1DF2" w:rsidRDefault="00DF1DF2" w:rsidP="00DF1DF2">
      <w:pPr>
        <w:spacing w:after="0" w:line="360" w:lineRule="auto"/>
        <w:ind w:left="-709" w:right="-567"/>
        <w:jc w:val="both"/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Feyza AKCA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133803077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  <w:t>Genel Muhasebe I (14STR209)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</w:p>
    <w:p w:rsidR="00BF2604" w:rsidRDefault="00DF1DF2" w:rsidP="00DF1DF2">
      <w:pPr>
        <w:ind w:left="-709"/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</w:pPr>
      <w:proofErr w:type="spell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Semiray</w:t>
      </w:r>
      <w:proofErr w:type="spell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 xml:space="preserve"> TAHMİSCİOĞLU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  <w:proofErr w:type="gramStart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>153803030</w:t>
      </w:r>
      <w:proofErr w:type="gramEnd"/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  <w:t>Genel Muhasebe II (14STR210)</w:t>
      </w:r>
      <w:r>
        <w:rPr>
          <w:rFonts w:ascii="Times New Roman" w:eastAsia="Times New Roman" w:hAnsi="Times New Roman"/>
          <w:kern w:val="3"/>
          <w:sz w:val="24"/>
          <w:szCs w:val="24"/>
          <w:lang w:eastAsia="tr-TR" w:bidi="hi-IN"/>
        </w:rPr>
        <w:tab/>
      </w:r>
    </w:p>
    <w:p w:rsidR="00DF1DF2" w:rsidRPr="00DF1DF2" w:rsidRDefault="00DF1DF2" w:rsidP="00DF1DF2">
      <w:pPr>
        <w:spacing w:after="0" w:line="360" w:lineRule="auto"/>
        <w:ind w:left="-709" w:right="-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DF1DF2">
        <w:rPr>
          <w:rFonts w:ascii="Times New Roman" w:hAnsi="Times New Roman"/>
          <w:b/>
          <w:color w:val="FF0000"/>
          <w:sz w:val="24"/>
          <w:szCs w:val="24"/>
        </w:rPr>
        <w:t>2018/2019 Eğitim Öğretim Yılı bahar yarıyılı sonunda yapılan tek ders sınavına girme talebi reddedilen öğrenciler</w:t>
      </w:r>
    </w:p>
    <w:p w:rsidR="00DF1DF2" w:rsidRPr="00DF1DF2" w:rsidRDefault="00DF1DF2" w:rsidP="00DF1DF2">
      <w:pPr>
        <w:ind w:left="-709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DF1DF2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tr-TR"/>
        </w:rPr>
        <w:t>Ö</w:t>
      </w:r>
      <w:r w:rsidRPr="00DF1DF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ğrencinin Adı </w:t>
      </w:r>
      <w:proofErr w:type="gramStart"/>
      <w:r w:rsidRPr="00DF1DF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Soyadı </w:t>
      </w:r>
      <w:r w:rsidRPr="00DF1DF2">
        <w:rPr>
          <w:rFonts w:ascii="Times New Roman" w:hAnsi="Times New Roman"/>
          <w:b/>
          <w:color w:val="FF0000"/>
          <w:sz w:val="24"/>
          <w:szCs w:val="24"/>
        </w:rPr>
        <w:t xml:space="preserve">       </w:t>
      </w:r>
      <w:r w:rsidRPr="00DF1DF2">
        <w:rPr>
          <w:rFonts w:ascii="Times New Roman" w:hAnsi="Times New Roman"/>
          <w:b/>
          <w:color w:val="FF0000"/>
          <w:sz w:val="24"/>
          <w:szCs w:val="24"/>
          <w:u w:val="single"/>
        </w:rPr>
        <w:t>Numarası</w:t>
      </w:r>
      <w:proofErr w:type="gramEnd"/>
      <w:r w:rsidRPr="00DF1DF2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DF1DF2"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 w:rsidRPr="00DF1DF2">
        <w:rPr>
          <w:rFonts w:ascii="Times New Roman" w:hAnsi="Times New Roman"/>
          <w:b/>
          <w:color w:val="FF0000"/>
          <w:sz w:val="24"/>
          <w:szCs w:val="24"/>
          <w:u w:val="single"/>
        </w:rPr>
        <w:t>Reddedilme Nedeni</w:t>
      </w:r>
    </w:p>
    <w:p w:rsidR="00DF1DF2" w:rsidRPr="00DF1DF2" w:rsidRDefault="00DF1DF2" w:rsidP="00DF1DF2">
      <w:pPr>
        <w:spacing w:after="0" w:line="240" w:lineRule="auto"/>
        <w:ind w:left="-709"/>
        <w:rPr>
          <w:rFonts w:ascii="Times New Roman" w:hAnsi="Times New Roman"/>
          <w:bCs/>
          <w:sz w:val="20"/>
          <w:szCs w:val="20"/>
        </w:rPr>
      </w:pPr>
      <w:r w:rsidRPr="00DF1DF2">
        <w:rPr>
          <w:rFonts w:ascii="Times New Roman" w:eastAsia="Times New Roman" w:hAnsi="Times New Roman"/>
          <w:sz w:val="24"/>
          <w:szCs w:val="24"/>
          <w:lang w:eastAsia="tr-TR"/>
        </w:rPr>
        <w:t xml:space="preserve">Oğuz Can KÜÇÜK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143803006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DF1DF2">
        <w:rPr>
          <w:rFonts w:ascii="Times New Roman" w:hAnsi="Times New Roman"/>
          <w:bCs/>
          <w:sz w:val="20"/>
          <w:szCs w:val="20"/>
        </w:rPr>
        <w:t xml:space="preserve">Çanakkale </w:t>
      </w:r>
      <w:proofErr w:type="spellStart"/>
      <w:r w:rsidRPr="00DF1DF2">
        <w:rPr>
          <w:rFonts w:ascii="Times New Roman" w:hAnsi="Times New Roman"/>
          <w:bCs/>
          <w:sz w:val="20"/>
          <w:szCs w:val="20"/>
        </w:rPr>
        <w:t>Onsekiz</w:t>
      </w:r>
      <w:proofErr w:type="spellEnd"/>
      <w:r w:rsidRPr="00DF1DF2">
        <w:rPr>
          <w:rFonts w:ascii="Times New Roman" w:hAnsi="Times New Roman"/>
          <w:bCs/>
          <w:sz w:val="20"/>
          <w:szCs w:val="20"/>
        </w:rPr>
        <w:t xml:space="preserve"> Mart Üniversitesi </w:t>
      </w:r>
      <w:proofErr w:type="spellStart"/>
      <w:r w:rsidRPr="00DF1DF2">
        <w:rPr>
          <w:rFonts w:ascii="Times New Roman" w:hAnsi="Times New Roman"/>
          <w:bCs/>
          <w:sz w:val="20"/>
          <w:szCs w:val="20"/>
        </w:rPr>
        <w:t>Önlisans</w:t>
      </w:r>
      <w:proofErr w:type="spellEnd"/>
      <w:r w:rsidRPr="00DF1DF2">
        <w:rPr>
          <w:rFonts w:ascii="Times New Roman" w:hAnsi="Times New Roman"/>
          <w:bCs/>
          <w:sz w:val="20"/>
          <w:szCs w:val="20"/>
        </w:rPr>
        <w:t xml:space="preserve">-Lisans                </w:t>
      </w:r>
    </w:p>
    <w:p w:rsidR="00DF1DF2" w:rsidRPr="00DF1DF2" w:rsidRDefault="00DF1DF2" w:rsidP="00DF1DF2">
      <w:pPr>
        <w:spacing w:after="0" w:line="240" w:lineRule="auto"/>
        <w:ind w:left="-709"/>
        <w:rPr>
          <w:rFonts w:ascii="Times New Roman" w:hAnsi="Times New Roman"/>
          <w:bCs/>
          <w:sz w:val="20"/>
          <w:szCs w:val="20"/>
        </w:rPr>
      </w:pPr>
      <w:r w:rsidRPr="00DF1DF2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</w:t>
      </w:r>
      <w:r w:rsidRPr="00DF1DF2">
        <w:rPr>
          <w:rFonts w:ascii="Times New Roman" w:hAnsi="Times New Roman"/>
          <w:bCs/>
          <w:sz w:val="20"/>
          <w:szCs w:val="20"/>
        </w:rPr>
        <w:t xml:space="preserve">Eğitim Öğretim ve Sınav Yönetmeliği’nin </w:t>
      </w:r>
      <w:proofErr w:type="gramStart"/>
      <w:r w:rsidRPr="00DF1DF2">
        <w:rPr>
          <w:rFonts w:ascii="Times New Roman" w:hAnsi="Times New Roman"/>
          <w:bCs/>
          <w:sz w:val="20"/>
          <w:szCs w:val="20"/>
        </w:rPr>
        <w:t>(</w:t>
      </w:r>
      <w:proofErr w:type="gramEnd"/>
      <w:r w:rsidRPr="00DF1DF2">
        <w:rPr>
          <w:rFonts w:ascii="Times New Roman" w:hAnsi="Times New Roman"/>
          <w:bCs/>
          <w:sz w:val="20"/>
          <w:szCs w:val="20"/>
        </w:rPr>
        <w:t xml:space="preserve">2014 ve  </w:t>
      </w:r>
    </w:p>
    <w:p w:rsidR="00DF1DF2" w:rsidRPr="00DF1DF2" w:rsidRDefault="00DF1DF2" w:rsidP="00DF1DF2">
      <w:pPr>
        <w:spacing w:after="0" w:line="240" w:lineRule="auto"/>
        <w:ind w:left="-709"/>
        <w:rPr>
          <w:rFonts w:ascii="Times New Roman" w:hAnsi="Times New Roman"/>
          <w:bCs/>
          <w:sz w:val="20"/>
          <w:szCs w:val="20"/>
        </w:rPr>
      </w:pPr>
      <w:r w:rsidRPr="00DF1DF2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</w:t>
      </w:r>
      <w:proofErr w:type="gramStart"/>
      <w:r w:rsidRPr="00DF1DF2">
        <w:rPr>
          <w:rFonts w:ascii="Times New Roman" w:hAnsi="Times New Roman"/>
          <w:bCs/>
          <w:sz w:val="20"/>
          <w:szCs w:val="20"/>
        </w:rPr>
        <w:t>sonrası</w:t>
      </w:r>
      <w:proofErr w:type="gramEnd"/>
      <w:r w:rsidRPr="00DF1DF2">
        <w:rPr>
          <w:rFonts w:ascii="Times New Roman" w:hAnsi="Times New Roman"/>
          <w:bCs/>
          <w:sz w:val="20"/>
          <w:szCs w:val="20"/>
        </w:rPr>
        <w:t xml:space="preserve"> kayıtlı öğrenciler için) 23/d maddesince</w:t>
      </w:r>
    </w:p>
    <w:p w:rsidR="00DF1DF2" w:rsidRPr="00DF1DF2" w:rsidRDefault="00DF1DF2" w:rsidP="00DF1DF2">
      <w:pPr>
        <w:spacing w:after="0" w:line="240" w:lineRule="auto"/>
        <w:ind w:left="-709"/>
        <w:rPr>
          <w:rFonts w:ascii="Times New Roman" w:hAnsi="Times New Roman"/>
          <w:bCs/>
          <w:sz w:val="20"/>
          <w:szCs w:val="20"/>
        </w:rPr>
      </w:pPr>
      <w:r w:rsidRPr="00DF1DF2">
        <w:rPr>
          <w:rFonts w:ascii="Times New Roman" w:eastAsia="Times New Roman" w:hAnsi="Times New Roman"/>
          <w:sz w:val="24"/>
          <w:szCs w:val="24"/>
          <w:lang w:eastAsia="tr-TR"/>
        </w:rPr>
        <w:t>Berk KARADEMİR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143803004</w:t>
      </w:r>
      <w:r w:rsidRPr="00DF1DF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DF1DF2">
        <w:rPr>
          <w:rFonts w:ascii="Times New Roman" w:hAnsi="Times New Roman"/>
          <w:bCs/>
          <w:sz w:val="20"/>
          <w:szCs w:val="20"/>
        </w:rPr>
        <w:t>Çanakkale</w:t>
      </w:r>
      <w:proofErr w:type="gramEnd"/>
      <w:r w:rsidRPr="00DF1DF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DF1DF2">
        <w:rPr>
          <w:rFonts w:ascii="Times New Roman" w:hAnsi="Times New Roman"/>
          <w:bCs/>
          <w:sz w:val="20"/>
          <w:szCs w:val="20"/>
        </w:rPr>
        <w:t>Onsekiz</w:t>
      </w:r>
      <w:proofErr w:type="spellEnd"/>
      <w:r w:rsidRPr="00DF1DF2">
        <w:rPr>
          <w:rFonts w:ascii="Times New Roman" w:hAnsi="Times New Roman"/>
          <w:bCs/>
          <w:sz w:val="20"/>
          <w:szCs w:val="20"/>
        </w:rPr>
        <w:t xml:space="preserve"> Mart Üniversitesi </w:t>
      </w:r>
      <w:proofErr w:type="spellStart"/>
      <w:r w:rsidRPr="00DF1DF2">
        <w:rPr>
          <w:rFonts w:ascii="Times New Roman" w:hAnsi="Times New Roman"/>
          <w:bCs/>
          <w:sz w:val="20"/>
          <w:szCs w:val="20"/>
        </w:rPr>
        <w:t>Önlisans</w:t>
      </w:r>
      <w:proofErr w:type="spellEnd"/>
      <w:r w:rsidRPr="00DF1DF2">
        <w:rPr>
          <w:rFonts w:ascii="Times New Roman" w:hAnsi="Times New Roman"/>
          <w:bCs/>
          <w:sz w:val="20"/>
          <w:szCs w:val="20"/>
        </w:rPr>
        <w:t xml:space="preserve">-Lisans                </w:t>
      </w:r>
    </w:p>
    <w:p w:rsidR="00DF1DF2" w:rsidRPr="00DF1DF2" w:rsidRDefault="00DF1DF2" w:rsidP="00DF1DF2">
      <w:pPr>
        <w:spacing w:after="0" w:line="240" w:lineRule="auto"/>
        <w:ind w:left="-709"/>
        <w:rPr>
          <w:rFonts w:ascii="Times New Roman" w:hAnsi="Times New Roman"/>
          <w:bCs/>
          <w:sz w:val="20"/>
          <w:szCs w:val="20"/>
        </w:rPr>
      </w:pPr>
      <w:r w:rsidRPr="00DF1DF2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</w:t>
      </w:r>
      <w:r w:rsidRPr="00DF1DF2">
        <w:rPr>
          <w:rFonts w:ascii="Times New Roman" w:hAnsi="Times New Roman"/>
          <w:bCs/>
          <w:sz w:val="20"/>
          <w:szCs w:val="20"/>
        </w:rPr>
        <w:t xml:space="preserve">Eğitim Öğretim ve Sınav Yönetmeliği’nin </w:t>
      </w:r>
      <w:proofErr w:type="gramStart"/>
      <w:r w:rsidRPr="00DF1DF2">
        <w:rPr>
          <w:rFonts w:ascii="Times New Roman" w:hAnsi="Times New Roman"/>
          <w:bCs/>
          <w:sz w:val="20"/>
          <w:szCs w:val="20"/>
        </w:rPr>
        <w:t>(</w:t>
      </w:r>
      <w:proofErr w:type="gramEnd"/>
      <w:r w:rsidRPr="00DF1DF2">
        <w:rPr>
          <w:rFonts w:ascii="Times New Roman" w:hAnsi="Times New Roman"/>
          <w:bCs/>
          <w:sz w:val="20"/>
          <w:szCs w:val="20"/>
        </w:rPr>
        <w:t xml:space="preserve">2014 ve  </w:t>
      </w:r>
    </w:p>
    <w:p w:rsidR="00DF1DF2" w:rsidRPr="00DF1DF2" w:rsidRDefault="00DF1DF2" w:rsidP="00DF1DF2">
      <w:pPr>
        <w:spacing w:after="0" w:line="240" w:lineRule="auto"/>
        <w:ind w:left="-709"/>
        <w:rPr>
          <w:rFonts w:ascii="Times New Roman" w:hAnsi="Times New Roman"/>
          <w:bCs/>
          <w:sz w:val="20"/>
          <w:szCs w:val="20"/>
        </w:rPr>
      </w:pPr>
      <w:r w:rsidRPr="00DF1DF2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</w:t>
      </w:r>
      <w:proofErr w:type="gramStart"/>
      <w:r w:rsidRPr="00DF1DF2">
        <w:rPr>
          <w:rFonts w:ascii="Times New Roman" w:hAnsi="Times New Roman"/>
          <w:bCs/>
          <w:sz w:val="20"/>
          <w:szCs w:val="20"/>
        </w:rPr>
        <w:t>sonrası</w:t>
      </w:r>
      <w:proofErr w:type="gramEnd"/>
      <w:r w:rsidRPr="00DF1DF2">
        <w:rPr>
          <w:rFonts w:ascii="Times New Roman" w:hAnsi="Times New Roman"/>
          <w:bCs/>
          <w:sz w:val="20"/>
          <w:szCs w:val="20"/>
        </w:rPr>
        <w:t xml:space="preserve"> kayıtlı öğrenciler için) </w:t>
      </w:r>
      <w:r>
        <w:rPr>
          <w:rFonts w:ascii="Times New Roman" w:hAnsi="Times New Roman"/>
          <w:bCs/>
          <w:sz w:val="20"/>
          <w:szCs w:val="20"/>
        </w:rPr>
        <w:t>6/1 ve 23/d maddelerince</w:t>
      </w:r>
    </w:p>
    <w:p w:rsidR="00DF1DF2" w:rsidRDefault="00DF1DF2" w:rsidP="00DF1DF2">
      <w:pPr>
        <w:ind w:left="-709"/>
      </w:pPr>
    </w:p>
    <w:p w:rsidR="00DF1DF2" w:rsidRDefault="009B6AD8" w:rsidP="00DF1DF2">
      <w:pPr>
        <w:ind w:left="-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2018/2019 Eğitim Öğretim yılı sonunda yapılacak tek ders sınavı: </w:t>
      </w:r>
    </w:p>
    <w:p w:rsidR="009B6AD8" w:rsidRDefault="009B6AD8" w:rsidP="00DF1DF2">
      <w:pPr>
        <w:ind w:left="-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Tarih: 17.06.2019 Pazartesi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1418"/>
        <w:gridCol w:w="4103"/>
      </w:tblGrid>
      <w:tr w:rsidR="00B43A1F" w:rsidRPr="00B43A1F" w:rsidTr="00B3115F">
        <w:tc>
          <w:tcPr>
            <w:tcW w:w="2265" w:type="dxa"/>
          </w:tcPr>
          <w:p w:rsidR="00B43A1F" w:rsidRPr="00B3115F" w:rsidRDefault="00B43A1F" w:rsidP="00D337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115F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4" w:type="dxa"/>
          </w:tcPr>
          <w:p w:rsidR="00B43A1F" w:rsidRPr="00B3115F" w:rsidRDefault="00B43A1F" w:rsidP="00D337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115F">
              <w:rPr>
                <w:rFonts w:ascii="Times New Roman" w:hAnsi="Times New Roman"/>
                <w:b/>
                <w:sz w:val="20"/>
                <w:szCs w:val="20"/>
              </w:rPr>
              <w:t>Sınav Yeri</w:t>
            </w:r>
          </w:p>
        </w:tc>
        <w:tc>
          <w:tcPr>
            <w:tcW w:w="1418" w:type="dxa"/>
          </w:tcPr>
          <w:p w:rsidR="00B43A1F" w:rsidRPr="00B3115F" w:rsidRDefault="00B43A1F" w:rsidP="00D337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115F">
              <w:rPr>
                <w:rFonts w:ascii="Times New Roman" w:hAnsi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03" w:type="dxa"/>
          </w:tcPr>
          <w:p w:rsidR="00B43A1F" w:rsidRPr="00B3115F" w:rsidRDefault="00B43A1F" w:rsidP="00D337B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3115F">
              <w:rPr>
                <w:rFonts w:ascii="Times New Roman" w:hAnsi="Times New Roman"/>
                <w:b/>
                <w:sz w:val="20"/>
                <w:szCs w:val="20"/>
              </w:rPr>
              <w:t>Dersin sorumlusu</w:t>
            </w:r>
          </w:p>
        </w:tc>
      </w:tr>
      <w:tr w:rsidR="00B43A1F" w:rsidRPr="00B43A1F" w:rsidTr="00B3115F">
        <w:tc>
          <w:tcPr>
            <w:tcW w:w="2265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r w:rsidRPr="00B43A1F">
              <w:rPr>
                <w:rFonts w:ascii="Times New Roman" w:hAnsi="Times New Roman"/>
                <w:sz w:val="20"/>
                <w:szCs w:val="20"/>
              </w:rPr>
              <w:t>Genel Muhasebe I</w:t>
            </w:r>
          </w:p>
        </w:tc>
        <w:tc>
          <w:tcPr>
            <w:tcW w:w="1274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r w:rsidRPr="00B43A1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r w:rsidRPr="00B43A1F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4103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3A1F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43A1F">
              <w:rPr>
                <w:rFonts w:ascii="Times New Roman" w:hAnsi="Times New Roman"/>
                <w:sz w:val="20"/>
                <w:szCs w:val="20"/>
              </w:rPr>
              <w:t>. Gör. Hıdır BAŞAR</w:t>
            </w:r>
          </w:p>
        </w:tc>
      </w:tr>
      <w:tr w:rsidR="00B43A1F" w:rsidRPr="00B43A1F" w:rsidTr="00B3115F">
        <w:tc>
          <w:tcPr>
            <w:tcW w:w="2265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r w:rsidRPr="00B43A1F">
              <w:rPr>
                <w:rFonts w:ascii="Times New Roman" w:hAnsi="Times New Roman"/>
                <w:sz w:val="20"/>
                <w:szCs w:val="20"/>
              </w:rPr>
              <w:t>Genel Muhasebe II</w:t>
            </w:r>
          </w:p>
        </w:tc>
        <w:tc>
          <w:tcPr>
            <w:tcW w:w="1274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r w:rsidRPr="00B43A1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r w:rsidRPr="00B43A1F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4103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3A1F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43A1F">
              <w:rPr>
                <w:rFonts w:ascii="Times New Roman" w:hAnsi="Times New Roman"/>
                <w:sz w:val="20"/>
                <w:szCs w:val="20"/>
              </w:rPr>
              <w:t>. Gör. Hıdır BAŞAR</w:t>
            </w:r>
          </w:p>
        </w:tc>
      </w:tr>
      <w:tr w:rsidR="00B43A1F" w:rsidRPr="00B43A1F" w:rsidTr="00B3115F">
        <w:tc>
          <w:tcPr>
            <w:tcW w:w="2265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r w:rsidRPr="00B43A1F">
              <w:rPr>
                <w:rFonts w:ascii="Times New Roman" w:hAnsi="Times New Roman"/>
                <w:sz w:val="20"/>
                <w:szCs w:val="20"/>
              </w:rPr>
              <w:t xml:space="preserve">Mesleki </w:t>
            </w:r>
            <w:proofErr w:type="spellStart"/>
            <w:r w:rsidRPr="00B43A1F">
              <w:rPr>
                <w:rFonts w:ascii="Times New Roman" w:hAnsi="Times New Roman"/>
                <w:sz w:val="20"/>
                <w:szCs w:val="20"/>
              </w:rPr>
              <w:t>Mevuzat</w:t>
            </w:r>
            <w:proofErr w:type="spellEnd"/>
          </w:p>
        </w:tc>
        <w:tc>
          <w:tcPr>
            <w:tcW w:w="1274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r w:rsidRPr="00B43A1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r w:rsidRPr="00B43A1F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4103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3A1F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43A1F">
              <w:rPr>
                <w:rFonts w:ascii="Times New Roman" w:hAnsi="Times New Roman"/>
                <w:sz w:val="20"/>
                <w:szCs w:val="20"/>
              </w:rPr>
              <w:t>. Gör. Hıdır BAŞAR</w:t>
            </w:r>
          </w:p>
        </w:tc>
      </w:tr>
      <w:tr w:rsidR="00B43A1F" w:rsidRPr="00B43A1F" w:rsidTr="00B3115F">
        <w:tc>
          <w:tcPr>
            <w:tcW w:w="2265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r w:rsidRPr="00B43A1F">
              <w:rPr>
                <w:rFonts w:ascii="Times New Roman" w:hAnsi="Times New Roman"/>
                <w:sz w:val="20"/>
                <w:szCs w:val="20"/>
              </w:rPr>
              <w:t>İleri İngilizce I</w:t>
            </w:r>
          </w:p>
        </w:tc>
        <w:tc>
          <w:tcPr>
            <w:tcW w:w="1274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r w:rsidRPr="00B43A1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r w:rsidRPr="00B43A1F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4103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3A1F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43A1F">
              <w:rPr>
                <w:rFonts w:ascii="Times New Roman" w:hAnsi="Times New Roman"/>
                <w:sz w:val="20"/>
                <w:szCs w:val="20"/>
              </w:rPr>
              <w:t>. Gör. Ebru YAYLA HINIZ</w:t>
            </w:r>
          </w:p>
        </w:tc>
      </w:tr>
      <w:tr w:rsidR="00B43A1F" w:rsidRPr="00B43A1F" w:rsidTr="00B3115F">
        <w:tc>
          <w:tcPr>
            <w:tcW w:w="2265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r w:rsidRPr="00B43A1F">
              <w:rPr>
                <w:rFonts w:ascii="Times New Roman" w:hAnsi="Times New Roman"/>
                <w:sz w:val="20"/>
                <w:szCs w:val="20"/>
              </w:rPr>
              <w:t>İleri İngilizce II</w:t>
            </w:r>
          </w:p>
        </w:tc>
        <w:tc>
          <w:tcPr>
            <w:tcW w:w="1274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r w:rsidRPr="00B43A1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r w:rsidRPr="00B43A1F">
              <w:rPr>
                <w:rFonts w:ascii="Times New Roman" w:hAnsi="Times New Roman"/>
                <w:sz w:val="20"/>
                <w:szCs w:val="20"/>
              </w:rPr>
              <w:t>13.30</w:t>
            </w:r>
          </w:p>
        </w:tc>
        <w:tc>
          <w:tcPr>
            <w:tcW w:w="4103" w:type="dxa"/>
          </w:tcPr>
          <w:p w:rsidR="00B43A1F" w:rsidRPr="00B43A1F" w:rsidRDefault="00B43A1F" w:rsidP="00D337B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3A1F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B43A1F">
              <w:rPr>
                <w:rFonts w:ascii="Times New Roman" w:hAnsi="Times New Roman"/>
                <w:sz w:val="20"/>
                <w:szCs w:val="20"/>
              </w:rPr>
              <w:t>. Gör. Ebru YAYLA HINIZ</w:t>
            </w:r>
          </w:p>
        </w:tc>
      </w:tr>
    </w:tbl>
    <w:p w:rsidR="00B43A1F" w:rsidRPr="00DF1DF2" w:rsidRDefault="00B43A1F" w:rsidP="00B43A1F">
      <w:pPr>
        <w:rPr>
          <w:rFonts w:ascii="Times New Roman" w:hAnsi="Times New Roman"/>
          <w:b/>
          <w:sz w:val="24"/>
          <w:szCs w:val="24"/>
          <w:u w:val="single"/>
        </w:rPr>
      </w:pPr>
    </w:p>
    <w:sectPr w:rsidR="00B43A1F" w:rsidRPr="00DF1DF2" w:rsidSect="00B43A1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F2"/>
    <w:rsid w:val="009B6AD8"/>
    <w:rsid w:val="00B3115F"/>
    <w:rsid w:val="00B43A1F"/>
    <w:rsid w:val="00BF2604"/>
    <w:rsid w:val="00DF1DF2"/>
    <w:rsid w:val="00F0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331DF-6C8C-4624-BDC5-35B8803A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D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43A1F"/>
    <w:rPr>
      <w:b/>
      <w:bCs/>
    </w:rPr>
  </w:style>
  <w:style w:type="table" w:styleId="TabloKlavuzu">
    <w:name w:val="Table Grid"/>
    <w:basedOn w:val="NormalTablo"/>
    <w:uiPriority w:val="39"/>
    <w:rsid w:val="00B4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78AC-DED9-4E73-9628-1FABE231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2019-06-14T08:30:00Z</dcterms:created>
  <dcterms:modified xsi:type="dcterms:W3CDTF">2019-06-14T10:26:00Z</dcterms:modified>
</cp:coreProperties>
</file>