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289" w:type="dxa"/>
        <w:tblCellMar>
          <w:top w:w="7" w:type="dxa"/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3403"/>
        <w:gridCol w:w="7654"/>
      </w:tblGrid>
      <w:tr w:rsidR="00225A52" w:rsidRPr="00345EC2" w14:paraId="24302A37" w14:textId="77777777" w:rsidTr="00F819E8">
        <w:trPr>
          <w:trHeight w:val="2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447F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ÜNVAN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8305" w14:textId="77777777" w:rsidR="00225A52" w:rsidRPr="00345EC2" w:rsidRDefault="00225A52" w:rsidP="003B04F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Koordinatör Yardımcısı</w:t>
            </w:r>
          </w:p>
        </w:tc>
      </w:tr>
      <w:tr w:rsidR="00225A52" w:rsidRPr="00345EC2" w14:paraId="0FF67D72" w14:textId="77777777" w:rsidTr="00F819E8">
        <w:trPr>
          <w:trHeight w:val="2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39D3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SINIF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362E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İdari </w:t>
            </w:r>
          </w:p>
        </w:tc>
      </w:tr>
      <w:tr w:rsidR="00225A52" w:rsidRPr="00345EC2" w14:paraId="2A5FBB5F" w14:textId="77777777" w:rsidTr="00F819E8">
        <w:trPr>
          <w:trHeight w:val="26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461E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ÜST POZİSYON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E695" w14:textId="77777777" w:rsidR="00225A52" w:rsidRPr="00345EC2" w:rsidRDefault="00225A52" w:rsidP="003B04F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Koordinatör</w:t>
            </w:r>
          </w:p>
        </w:tc>
      </w:tr>
      <w:tr w:rsidR="00225A52" w:rsidRPr="00345EC2" w14:paraId="67EB25D2" w14:textId="77777777" w:rsidTr="00F819E8">
        <w:trPr>
          <w:trHeight w:val="49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EBCD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AST POZİSYON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EB77" w14:textId="2B39FDAA" w:rsidR="00225A52" w:rsidRPr="00345EC2" w:rsidRDefault="00225A52" w:rsidP="003B04F5">
            <w:pPr>
              <w:spacing w:line="36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8A00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25A52" w:rsidRPr="00345EC2" w14:paraId="0717E23C" w14:textId="77777777" w:rsidTr="00F819E8">
        <w:trPr>
          <w:trHeight w:val="2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D137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VEKALET EDEN POZİSYON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0258" w14:textId="6AC51C86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8A00E8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225A52" w:rsidRPr="00345EC2" w14:paraId="5D41F8F7" w14:textId="77777777" w:rsidTr="00F819E8">
        <w:trPr>
          <w:trHeight w:val="2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95E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VEKALET EDİLEN POZİSYON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0D02" w14:textId="11063BC5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8A00E8">
              <w:rPr>
                <w:rFonts w:ascii="Times New Roman" w:eastAsia="Times New Roman" w:hAnsi="Times New Roman" w:cs="Times New Roman"/>
                <w:color w:val="000000"/>
                <w:sz w:val="20"/>
              </w:rPr>
              <w:t>Koordinatör</w:t>
            </w:r>
          </w:p>
        </w:tc>
      </w:tr>
      <w:tr w:rsidR="00225A52" w:rsidRPr="00345EC2" w14:paraId="6A3DE9F3" w14:textId="77777777" w:rsidTr="00F819E8">
        <w:trPr>
          <w:trHeight w:val="4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903A8" w14:textId="77777777" w:rsidR="00225A52" w:rsidRPr="00345EC2" w:rsidRDefault="00225A52" w:rsidP="003B04F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E1B65" w14:textId="77777777" w:rsidR="00225A52" w:rsidRPr="00345EC2" w:rsidRDefault="00225A52" w:rsidP="003B04F5">
            <w:pPr>
              <w:spacing w:line="259" w:lineRule="auto"/>
              <w:ind w:left="1469" w:right="3344" w:hanging="57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GÖREV HAKKINDAKİ BİLGİLER </w:t>
            </w:r>
          </w:p>
        </w:tc>
      </w:tr>
      <w:tr w:rsidR="00225A52" w:rsidRPr="00345EC2" w14:paraId="0C83A795" w14:textId="77777777" w:rsidTr="00F819E8">
        <w:trPr>
          <w:trHeight w:val="2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FD92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EĞİTİM BİLGİLERİ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B244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>Doktora Mezunu olmak</w:t>
            </w:r>
          </w:p>
        </w:tc>
      </w:tr>
      <w:tr w:rsidR="00225A52" w:rsidRPr="00345EC2" w14:paraId="11CB273D" w14:textId="77777777" w:rsidTr="00F819E8">
        <w:trPr>
          <w:trHeight w:val="45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C08B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POZİSYONUN GEREKTİRDİĞİ DENEYİM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5DED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Görevinin gerektirdiği düzeyde iş deneyimine sahip olmak vb. </w:t>
            </w:r>
          </w:p>
        </w:tc>
      </w:tr>
      <w:tr w:rsidR="00225A52" w:rsidRPr="00345EC2" w14:paraId="5F4FD64D" w14:textId="77777777" w:rsidTr="00F819E8">
        <w:trPr>
          <w:trHeight w:val="123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658" w14:textId="77777777" w:rsidR="00225A52" w:rsidRPr="00345EC2" w:rsidRDefault="00225A52" w:rsidP="003B04F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403EF6E0" w14:textId="77777777" w:rsidR="00225A52" w:rsidRPr="00345EC2" w:rsidRDefault="00225A52" w:rsidP="003B04F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4A91BF19" w14:textId="77777777" w:rsidR="00225A52" w:rsidRPr="00345EC2" w:rsidRDefault="00225A52" w:rsidP="003B04F5">
            <w:pPr>
              <w:spacing w:after="22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POZİSYONUN GEREKTİRDİĞİ </w:t>
            </w:r>
          </w:p>
          <w:p w14:paraId="545D061C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NİTELİKLER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4CD2" w14:textId="77777777" w:rsidR="00225A52" w:rsidRPr="00345EC2" w:rsidRDefault="00225A52" w:rsidP="003B04F5">
            <w:pPr>
              <w:spacing w:line="259" w:lineRule="auto"/>
              <w:ind w:left="108" w:right="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657 Sayılı Devlet Memurları Kanunu'nda ve 2547 Sayılı Yüksek Öğretim Kanunu'nda belirtilen genel niteliklere sahip olmak, Yöneticilik niteliklerine sahip olmak; sevk ve idare gereklerini bilmek, Faaliyetlerini en iyi şekilde sürdürebilmesi için gerekli karar verme ve sorun çözme niteliklerine sahip olmak. </w:t>
            </w:r>
          </w:p>
        </w:tc>
      </w:tr>
      <w:tr w:rsidR="00225A52" w:rsidRPr="00345EC2" w14:paraId="19A2A050" w14:textId="77777777" w:rsidTr="00F819E8">
        <w:trPr>
          <w:trHeight w:val="7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22CA" w14:textId="77777777" w:rsidR="00225A52" w:rsidRPr="00345EC2" w:rsidRDefault="00225A52" w:rsidP="003B04F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028C588F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POZİSYONUN GEREKTİRDİĞİ YETKİNLİK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09C3" w14:textId="77777777" w:rsidR="00225A52" w:rsidRPr="00345EC2" w:rsidRDefault="00225A52" w:rsidP="003B04F5">
            <w:pPr>
              <w:spacing w:after="18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Yönetim ve Yöneticilik, Analiz Etme, Sentezleme, Bütünü Görebilme, Mantıksal </w:t>
            </w:r>
          </w:p>
          <w:p w14:paraId="4A39774D" w14:textId="77777777" w:rsidR="00225A52" w:rsidRPr="00345EC2" w:rsidRDefault="00225A52" w:rsidP="003B04F5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5E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Sonuçlandırma, Değerlendirme, Temsil, Çözüm Odaklılık, Problem Çözme, İkna Etme, Beşeri İlişkiler Kurma, Yenilikçilik ve İletişim Becerilerine Sahip Olma </w:t>
            </w:r>
          </w:p>
        </w:tc>
      </w:tr>
    </w:tbl>
    <w:p w14:paraId="0EECE0A7" w14:textId="77777777" w:rsidR="00225A52" w:rsidRPr="00345EC2" w:rsidRDefault="00225A52" w:rsidP="00225A52">
      <w:pPr>
        <w:widowControl/>
        <w:autoSpaceDE/>
        <w:autoSpaceDN/>
        <w:spacing w:after="121" w:line="249" w:lineRule="auto"/>
        <w:ind w:left="1002" w:hanging="10"/>
        <w:rPr>
          <w:rFonts w:ascii="Times New Roman" w:eastAsia="Times New Roman" w:hAnsi="Times New Roman" w:cs="Times New Roman"/>
          <w:b/>
          <w:color w:val="000000"/>
          <w:sz w:val="20"/>
          <w:lang w:eastAsia="tr-TR"/>
        </w:rPr>
      </w:pPr>
    </w:p>
    <w:p w14:paraId="30731400" w14:textId="77777777" w:rsidR="00225A52" w:rsidRPr="00345EC2" w:rsidRDefault="00225A52" w:rsidP="00F819E8">
      <w:pPr>
        <w:widowControl/>
        <w:autoSpaceDE/>
        <w:autoSpaceDN/>
        <w:spacing w:after="121" w:line="249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lang w:eastAsia="tr-TR"/>
        </w:rPr>
      </w:pPr>
      <w:r w:rsidRPr="00345EC2">
        <w:rPr>
          <w:rFonts w:ascii="Times New Roman" w:eastAsia="Times New Roman" w:hAnsi="Times New Roman" w:cs="Times New Roman"/>
          <w:b/>
          <w:color w:val="000000"/>
          <w:sz w:val="20"/>
          <w:lang w:eastAsia="tr-TR"/>
        </w:rPr>
        <w:t xml:space="preserve">GÖREVİN KISA TANIMI: </w:t>
      </w:r>
      <w:r w:rsidRPr="00345EC2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Koordinatörlük tarafından belirlenen hedeflere ulaşmak için yapılacak tüm faaliyetleri destekleyerek yürütülmesini sağlamak. </w:t>
      </w:r>
    </w:p>
    <w:p w14:paraId="49D319B8" w14:textId="77777777" w:rsidR="00225A52" w:rsidRPr="00345EC2" w:rsidRDefault="00225A52" w:rsidP="00F819E8">
      <w:pPr>
        <w:widowControl/>
        <w:autoSpaceDE/>
        <w:autoSpaceDN/>
        <w:spacing w:after="105" w:line="259" w:lineRule="auto"/>
        <w:rPr>
          <w:rFonts w:ascii="Times New Roman" w:eastAsia="Times New Roman" w:hAnsi="Times New Roman" w:cs="Times New Roman"/>
          <w:color w:val="000000"/>
          <w:sz w:val="20"/>
          <w:lang w:eastAsia="tr-TR"/>
        </w:rPr>
      </w:pPr>
      <w:r w:rsidRPr="00345EC2">
        <w:rPr>
          <w:rFonts w:ascii="Times New Roman" w:eastAsia="Times New Roman" w:hAnsi="Times New Roman" w:cs="Times New Roman"/>
          <w:b/>
          <w:color w:val="000000"/>
          <w:sz w:val="20"/>
          <w:lang w:eastAsia="tr-TR"/>
        </w:rPr>
        <w:t>GÖREVLERİ:</w:t>
      </w:r>
      <w:r w:rsidRPr="00345EC2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 </w:t>
      </w:r>
    </w:p>
    <w:p w14:paraId="428E79E4" w14:textId="77777777" w:rsidR="00225A52" w:rsidRPr="00345EC2" w:rsidRDefault="00225A52" w:rsidP="00F819E8">
      <w:pPr>
        <w:pStyle w:val="GvdeMetni"/>
        <w:numPr>
          <w:ilvl w:val="0"/>
          <w:numId w:val="1"/>
        </w:numPr>
        <w:spacing w:before="147"/>
        <w:ind w:left="0" w:right="92" w:firstLine="0"/>
        <w:rPr>
          <w:rFonts w:ascii="Times New Roman" w:eastAsia="Times New Roman" w:hAnsi="Times New Roman" w:cs="Times New Roman"/>
          <w:color w:val="000000"/>
          <w:szCs w:val="22"/>
          <w:lang w:eastAsia="tr-TR"/>
        </w:rPr>
      </w:pPr>
      <w:r w:rsidRPr="00345EC2">
        <w:rPr>
          <w:rFonts w:ascii="Times New Roman" w:eastAsia="Times New Roman" w:hAnsi="Times New Roman" w:cs="Times New Roman"/>
          <w:color w:val="000000"/>
          <w:szCs w:val="22"/>
          <w:lang w:eastAsia="tr-TR"/>
        </w:rPr>
        <w:t>Koordinatör’ün verdiği görevleri yerine getirmek ve Koordinatörlük faaliyetlerinin</w:t>
      </w:r>
      <w:r>
        <w:rPr>
          <w:rFonts w:ascii="Times New Roman" w:eastAsia="Times New Roman" w:hAnsi="Times New Roman" w:cs="Times New Roman"/>
          <w:color w:val="000000"/>
          <w:szCs w:val="22"/>
          <w:lang w:eastAsia="tr-TR"/>
        </w:rPr>
        <w:t xml:space="preserve"> </w:t>
      </w:r>
      <w:r w:rsidRPr="00345EC2">
        <w:rPr>
          <w:rFonts w:ascii="Times New Roman" w:eastAsia="Times New Roman" w:hAnsi="Times New Roman" w:cs="Times New Roman"/>
          <w:color w:val="000000"/>
          <w:szCs w:val="22"/>
          <w:lang w:eastAsia="tr-TR"/>
        </w:rPr>
        <w:t>etkin şekilde yürütülmesinde Koordinatör’e yardımcı olmak,</w:t>
      </w:r>
    </w:p>
    <w:p w14:paraId="6EE6F5B2" w14:textId="77777777" w:rsidR="00225A52" w:rsidRPr="00345EC2" w:rsidRDefault="00225A52" w:rsidP="00F819E8">
      <w:pPr>
        <w:pStyle w:val="GvdeMetni"/>
        <w:numPr>
          <w:ilvl w:val="0"/>
          <w:numId w:val="1"/>
        </w:numPr>
        <w:spacing w:before="147"/>
        <w:ind w:left="0" w:right="92" w:firstLine="0"/>
        <w:rPr>
          <w:rFonts w:ascii="Times New Roman" w:eastAsia="Times New Roman" w:hAnsi="Times New Roman" w:cs="Times New Roman"/>
          <w:color w:val="000000"/>
          <w:szCs w:val="22"/>
          <w:lang w:eastAsia="tr-TR"/>
        </w:rPr>
      </w:pPr>
      <w:r w:rsidRPr="00345EC2">
        <w:rPr>
          <w:rFonts w:ascii="Times New Roman" w:eastAsia="Times New Roman" w:hAnsi="Times New Roman" w:cs="Times New Roman"/>
          <w:color w:val="000000"/>
          <w:szCs w:val="22"/>
          <w:lang w:eastAsia="tr-TR"/>
        </w:rPr>
        <w:t>Koordinatör yerine vekaleten işlemleri yürütmek,</w:t>
      </w:r>
    </w:p>
    <w:p w14:paraId="2D6C8DA6" w14:textId="77777777" w:rsidR="00225A52" w:rsidRDefault="00225A52" w:rsidP="00F819E8">
      <w:pPr>
        <w:pStyle w:val="GvdeMetni"/>
        <w:numPr>
          <w:ilvl w:val="0"/>
          <w:numId w:val="1"/>
        </w:numPr>
        <w:spacing w:before="147"/>
        <w:ind w:left="0" w:right="92" w:firstLine="0"/>
        <w:rPr>
          <w:rFonts w:ascii="Times New Roman" w:hAnsi="Times New Roman" w:cs="Times New Roman"/>
        </w:rPr>
      </w:pPr>
      <w:r w:rsidRPr="00345EC2">
        <w:rPr>
          <w:rFonts w:ascii="Times New Roman" w:eastAsia="Times New Roman" w:hAnsi="Times New Roman" w:cs="Times New Roman"/>
          <w:color w:val="000000"/>
          <w:szCs w:val="22"/>
          <w:lang w:eastAsia="tr-TR"/>
        </w:rPr>
        <w:t>Koordinatörlükle ilgili olarak koordinatörün verdiği diğer görevleri yerine getirmek</w:t>
      </w:r>
    </w:p>
    <w:p w14:paraId="3882E702" w14:textId="77777777" w:rsidR="00225A52" w:rsidRPr="003F0B9D" w:rsidRDefault="00225A52" w:rsidP="00225A52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10E4F911" w14:textId="77777777" w:rsidR="00225A52" w:rsidRPr="003F0B9D" w:rsidRDefault="00225A52" w:rsidP="00225A52">
      <w:pPr>
        <w:pStyle w:val="GvdeMetni"/>
        <w:spacing w:before="147"/>
        <w:ind w:left="246" w:right="92" w:firstLine="38"/>
        <w:jc w:val="center"/>
        <w:rPr>
          <w:rFonts w:ascii="Times New Roman" w:hAnsi="Times New Roman" w:cs="Times New Roman"/>
          <w:b/>
          <w:i/>
        </w:rPr>
      </w:pPr>
      <w:r w:rsidRPr="003F0B9D">
        <w:rPr>
          <w:rFonts w:ascii="Times New Roman" w:hAnsi="Times New Roman" w:cs="Times New Roman"/>
          <w:b/>
          <w:i/>
        </w:rPr>
        <w:t>ONAYLAYAN</w:t>
      </w:r>
    </w:p>
    <w:tbl>
      <w:tblPr>
        <w:tblStyle w:val="TabloKlavuzu"/>
        <w:tblW w:w="110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5433"/>
      </w:tblGrid>
      <w:tr w:rsidR="00225A52" w:rsidRPr="003F0B9D" w14:paraId="01423DD7" w14:textId="77777777" w:rsidTr="00F819E8">
        <w:tc>
          <w:tcPr>
            <w:tcW w:w="5624" w:type="dxa"/>
          </w:tcPr>
          <w:p w14:paraId="3B33C3A3" w14:textId="77777777" w:rsidR="00225A52" w:rsidRPr="003F0B9D" w:rsidRDefault="00225A52" w:rsidP="003B04F5">
            <w:pPr>
              <w:pStyle w:val="GvdeMetni"/>
              <w:spacing w:before="147"/>
              <w:ind w:left="0" w:right="9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F0B9D">
              <w:rPr>
                <w:rFonts w:ascii="Times New Roman" w:hAnsi="Times New Roman" w:cs="Times New Roman"/>
                <w:b/>
              </w:rPr>
              <w:t>Sorumlu Personel</w:t>
            </w:r>
            <w:r w:rsidRPr="003F0B9D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F0B9D">
              <w:rPr>
                <w:rFonts w:ascii="Times New Roman" w:hAnsi="Times New Roman" w:cs="Times New Roman"/>
                <w:b/>
              </w:rPr>
              <w:t>Unvan</w:t>
            </w:r>
            <w:r w:rsidRPr="003F0B9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0B9D">
              <w:rPr>
                <w:rFonts w:ascii="Times New Roman" w:hAnsi="Times New Roman" w:cs="Times New Roman"/>
                <w:b/>
              </w:rPr>
              <w:t>Ad/Soyad</w:t>
            </w:r>
          </w:p>
          <w:p w14:paraId="4BE52279" w14:textId="77777777" w:rsidR="00225A52" w:rsidRPr="003F0B9D" w:rsidRDefault="00225A52" w:rsidP="003B04F5">
            <w:pPr>
              <w:pStyle w:val="GvdeMetni"/>
              <w:spacing w:before="147"/>
              <w:ind w:left="0" w:right="92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5433" w:type="dxa"/>
          </w:tcPr>
          <w:p w14:paraId="30686921" w14:textId="77777777" w:rsidR="00225A52" w:rsidRPr="003F0B9D" w:rsidRDefault="00225A52" w:rsidP="003B04F5">
            <w:pPr>
              <w:pStyle w:val="GvdeMetni"/>
              <w:spacing w:before="147"/>
              <w:ind w:left="0" w:right="9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F0B9D">
              <w:rPr>
                <w:rFonts w:ascii="Times New Roman" w:hAnsi="Times New Roman" w:cs="Times New Roman"/>
                <w:b/>
              </w:rPr>
              <w:t>Koordinatör</w:t>
            </w:r>
          </w:p>
          <w:p w14:paraId="3095E36B" w14:textId="77777777" w:rsidR="00225A52" w:rsidRPr="003F0B9D" w:rsidRDefault="00225A52" w:rsidP="003B04F5">
            <w:pPr>
              <w:pStyle w:val="GvdeMetni"/>
              <w:spacing w:before="147"/>
              <w:ind w:left="0" w:right="92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</w:tbl>
    <w:p w14:paraId="654B1CE5" w14:textId="77777777" w:rsidR="001E3388" w:rsidRDefault="001E3388"/>
    <w:sectPr w:rsidR="001E3388" w:rsidSect="00F81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0644" w14:textId="77777777" w:rsidR="00C639CB" w:rsidRDefault="00C639CB" w:rsidP="00F819E8">
      <w:r>
        <w:separator/>
      </w:r>
    </w:p>
  </w:endnote>
  <w:endnote w:type="continuationSeparator" w:id="0">
    <w:p w14:paraId="4023D06B" w14:textId="77777777" w:rsidR="00C639CB" w:rsidRDefault="00C639CB" w:rsidP="00F8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2C570" w14:textId="77777777" w:rsidR="00F819E8" w:rsidRDefault="00F819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625C3" w14:textId="77777777" w:rsidR="00F819E8" w:rsidRDefault="00F819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9880F" w14:textId="77777777" w:rsidR="00F819E8" w:rsidRDefault="00F819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F0A45" w14:textId="77777777" w:rsidR="00C639CB" w:rsidRDefault="00C639CB" w:rsidP="00F819E8">
      <w:r>
        <w:separator/>
      </w:r>
    </w:p>
  </w:footnote>
  <w:footnote w:type="continuationSeparator" w:id="0">
    <w:p w14:paraId="5C18C51C" w14:textId="77777777" w:rsidR="00C639CB" w:rsidRDefault="00C639CB" w:rsidP="00F8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69E6" w14:textId="77777777" w:rsidR="00F819E8" w:rsidRDefault="00F819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D4A0" w14:textId="77777777" w:rsidR="00F819E8" w:rsidRDefault="00F819E8">
    <w:pPr>
      <w:pStyle w:val="stBilgi"/>
    </w:pPr>
  </w:p>
  <w:tbl>
    <w:tblPr>
      <w:tblStyle w:val="TableNormal"/>
      <w:tblW w:w="11057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69"/>
      <w:gridCol w:w="5103"/>
      <w:gridCol w:w="2434"/>
      <w:gridCol w:w="1251"/>
    </w:tblGrid>
    <w:tr w:rsidR="00F819E8" w:rsidRPr="003F0B9D" w14:paraId="27DB79F6" w14:textId="77777777" w:rsidTr="00F819E8">
      <w:trPr>
        <w:trHeight w:val="273"/>
      </w:trPr>
      <w:tc>
        <w:tcPr>
          <w:tcW w:w="2269" w:type="dxa"/>
          <w:vMerge w:val="restart"/>
        </w:tcPr>
        <w:p w14:paraId="618DAADB" w14:textId="77777777" w:rsidR="00F819E8" w:rsidRPr="003F0B9D" w:rsidRDefault="00F819E8" w:rsidP="00F819E8">
          <w:pPr>
            <w:pStyle w:val="TableParagraph"/>
            <w:spacing w:before="9" w:after="1"/>
            <w:ind w:left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91567CE" wp14:editId="453C3668">
                <wp:simplePos x="0" y="0"/>
                <wp:positionH relativeFrom="column">
                  <wp:posOffset>210185</wp:posOffset>
                </wp:positionH>
                <wp:positionV relativeFrom="paragraph">
                  <wp:posOffset>146050</wp:posOffset>
                </wp:positionV>
                <wp:extent cx="1047750" cy="1047750"/>
                <wp:effectExtent l="0" t="0" r="0" b="0"/>
                <wp:wrapNone/>
                <wp:docPr id="2" name="Resim 2" descr="comu_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mu_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2E07E42" w14:textId="77777777" w:rsidR="00F819E8" w:rsidRPr="003F0B9D" w:rsidRDefault="00F819E8" w:rsidP="00F819E8">
          <w:pPr>
            <w:pStyle w:val="TableParagraph"/>
            <w:ind w:left="797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103" w:type="dxa"/>
          <w:vMerge w:val="restart"/>
          <w:vAlign w:val="center"/>
        </w:tcPr>
        <w:p w14:paraId="495876A1" w14:textId="77777777" w:rsidR="00F819E8" w:rsidRPr="00F20BF7" w:rsidRDefault="00F819E8" w:rsidP="00F819E8">
          <w:pPr>
            <w:pStyle w:val="TableParagraph"/>
            <w:spacing w:line="275" w:lineRule="exact"/>
            <w:ind w:left="5" w:right="186"/>
            <w:jc w:val="center"/>
            <w:rPr>
              <w:rFonts w:ascii="Times New Roman"/>
              <w:b/>
              <w:sz w:val="20"/>
              <w:szCs w:val="20"/>
            </w:rPr>
          </w:pPr>
          <w:r w:rsidRPr="00F20BF7">
            <w:rPr>
              <w:rFonts w:ascii="Times New Roman"/>
              <w:b/>
              <w:sz w:val="20"/>
              <w:szCs w:val="20"/>
            </w:rPr>
            <w:t>T.C.</w:t>
          </w:r>
        </w:p>
        <w:p w14:paraId="61CBD15B" w14:textId="77777777" w:rsidR="00F819E8" w:rsidRPr="003F0B9D" w:rsidRDefault="00F819E8" w:rsidP="00F819E8">
          <w:pPr>
            <w:pStyle w:val="TableParagraph"/>
            <w:spacing w:line="360" w:lineRule="auto"/>
            <w:ind w:left="5" w:right="282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F0B9D">
            <w:rPr>
              <w:rFonts w:ascii="Times New Roman" w:hAnsi="Times New Roman" w:cs="Times New Roman"/>
              <w:b/>
              <w:sz w:val="20"/>
              <w:szCs w:val="20"/>
            </w:rPr>
            <w:t>Çanakkale Onsekiz Mart</w:t>
          </w:r>
          <w:r w:rsidRPr="003F0B9D">
            <w:rPr>
              <w:rFonts w:ascii="Times New Roman" w:hAnsi="Times New Roman" w:cs="Times New Roman"/>
              <w:b/>
              <w:spacing w:val="-18"/>
              <w:sz w:val="20"/>
              <w:szCs w:val="20"/>
            </w:rPr>
            <w:t xml:space="preserve"> </w:t>
          </w:r>
          <w:r w:rsidRPr="003F0B9D">
            <w:rPr>
              <w:rFonts w:ascii="Times New Roman" w:hAnsi="Times New Roman" w:cs="Times New Roman"/>
              <w:b/>
              <w:sz w:val="20"/>
              <w:szCs w:val="20"/>
            </w:rPr>
            <w:t xml:space="preserve">Üniversitesi </w:t>
          </w:r>
          <w:r w:rsidRPr="007374EE">
            <w:rPr>
              <w:rFonts w:ascii="Times New Roman" w:hAnsi="Times New Roman" w:cs="Times New Roman"/>
              <w:b/>
              <w:sz w:val="20"/>
              <w:szCs w:val="20"/>
            </w:rPr>
            <w:t>Üniversite-Kamu-Sanayi-Sivil Toplum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Pr="007374EE">
            <w:rPr>
              <w:rFonts w:ascii="Times New Roman" w:hAnsi="Times New Roman" w:cs="Times New Roman"/>
              <w:b/>
              <w:sz w:val="20"/>
              <w:szCs w:val="20"/>
            </w:rPr>
            <w:t>Kuruluşları İş Birliği</w:t>
          </w:r>
          <w:r w:rsidRPr="003F0B9D">
            <w:rPr>
              <w:rFonts w:ascii="Times New Roman" w:hAnsi="Times New Roman" w:cs="Times New Roman"/>
              <w:b/>
              <w:sz w:val="20"/>
              <w:szCs w:val="20"/>
            </w:rPr>
            <w:t xml:space="preserve"> Koordinatörlüğü</w:t>
          </w:r>
        </w:p>
        <w:p w14:paraId="632B8C37" w14:textId="77777777" w:rsidR="00F819E8" w:rsidRPr="003F0B9D" w:rsidRDefault="00F819E8" w:rsidP="00F819E8">
          <w:pPr>
            <w:pStyle w:val="TableParagraph"/>
            <w:spacing w:before="1" w:line="357" w:lineRule="auto"/>
            <w:ind w:left="5" w:right="339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F0B9D">
            <w:rPr>
              <w:rFonts w:ascii="Times New Roman" w:hAnsi="Times New Roman" w:cs="Times New Roman"/>
              <w:b/>
              <w:sz w:val="20"/>
              <w:szCs w:val="20"/>
            </w:rPr>
            <w:t>İç Kontrol Standartları Eylem Planı Personel Görev</w:t>
          </w:r>
          <w:r w:rsidRPr="003F0B9D"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t xml:space="preserve"> </w:t>
          </w:r>
          <w:r w:rsidRPr="003F0B9D">
            <w:rPr>
              <w:rFonts w:ascii="Times New Roman" w:hAnsi="Times New Roman" w:cs="Times New Roman"/>
              <w:b/>
              <w:sz w:val="20"/>
              <w:szCs w:val="20"/>
            </w:rPr>
            <w:t>Tanımları</w:t>
          </w:r>
        </w:p>
      </w:tc>
      <w:tc>
        <w:tcPr>
          <w:tcW w:w="2434" w:type="dxa"/>
          <w:tcBorders>
            <w:right w:val="nil"/>
          </w:tcBorders>
        </w:tcPr>
        <w:p w14:paraId="18AEF2FF" w14:textId="77777777" w:rsidR="00F819E8" w:rsidRPr="003F0B9D" w:rsidRDefault="00F819E8" w:rsidP="00F819E8">
          <w:pPr>
            <w:pStyle w:val="TableParagraph"/>
            <w:spacing w:before="13" w:line="240" w:lineRule="exac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F0B9D">
            <w:rPr>
              <w:rFonts w:ascii="Times New Roman" w:hAnsi="Times New Roman" w:cs="Times New Roman"/>
              <w:b/>
              <w:sz w:val="20"/>
              <w:szCs w:val="20"/>
            </w:rPr>
            <w:t>Doküman Kodu</w:t>
          </w:r>
        </w:p>
      </w:tc>
      <w:tc>
        <w:tcPr>
          <w:tcW w:w="1251" w:type="dxa"/>
          <w:tcBorders>
            <w:left w:val="nil"/>
          </w:tcBorders>
        </w:tcPr>
        <w:p w14:paraId="0AACF263" w14:textId="77777777" w:rsidR="00F819E8" w:rsidRPr="000D7C08" w:rsidRDefault="00F819E8" w:rsidP="00F819E8">
          <w:pPr>
            <w:pStyle w:val="TableParagraph"/>
            <w:spacing w:before="13" w:line="240" w:lineRule="exact"/>
            <w:ind w:right="-144"/>
            <w:rPr>
              <w:rFonts w:ascii="Times New Roman" w:hAnsi="Times New Roman" w:cs="Times New Roman"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sz w:val="20"/>
              <w:szCs w:val="20"/>
            </w:rPr>
            <w:t>GRVT-019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F819E8" w:rsidRPr="003F0B9D" w14:paraId="2EDE6D5A" w14:textId="77777777" w:rsidTr="00F819E8">
      <w:trPr>
        <w:trHeight w:val="273"/>
      </w:trPr>
      <w:tc>
        <w:tcPr>
          <w:tcW w:w="2269" w:type="dxa"/>
          <w:vMerge/>
          <w:tcBorders>
            <w:top w:val="nil"/>
          </w:tcBorders>
        </w:tcPr>
        <w:p w14:paraId="29E29C79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103" w:type="dxa"/>
          <w:vMerge/>
          <w:tcBorders>
            <w:top w:val="nil"/>
          </w:tcBorders>
        </w:tcPr>
        <w:p w14:paraId="75999A15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34" w:type="dxa"/>
          <w:tcBorders>
            <w:right w:val="nil"/>
          </w:tcBorders>
        </w:tcPr>
        <w:p w14:paraId="20B90673" w14:textId="77777777" w:rsidR="00F819E8" w:rsidRPr="003F0B9D" w:rsidRDefault="00F819E8" w:rsidP="00F819E8">
          <w:pPr>
            <w:pStyle w:val="TableParagraph"/>
            <w:spacing w:before="15" w:line="237" w:lineRule="exac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F0B9D">
            <w:rPr>
              <w:rFonts w:ascii="Times New Roman" w:hAnsi="Times New Roman" w:cs="Times New Roman"/>
              <w:b/>
              <w:sz w:val="20"/>
              <w:szCs w:val="20"/>
            </w:rPr>
            <w:t>Yayın Tarihi</w:t>
          </w:r>
        </w:p>
      </w:tc>
      <w:tc>
        <w:tcPr>
          <w:tcW w:w="1251" w:type="dxa"/>
          <w:tcBorders>
            <w:left w:val="nil"/>
          </w:tcBorders>
        </w:tcPr>
        <w:p w14:paraId="75393620" w14:textId="77777777" w:rsidR="00F819E8" w:rsidRPr="000D7C08" w:rsidRDefault="00F819E8" w:rsidP="00F819E8">
          <w:pPr>
            <w:pStyle w:val="TableParagraph"/>
            <w:spacing w:before="15" w:line="237" w:lineRule="exact"/>
            <w:rPr>
              <w:rFonts w:ascii="Times New Roman" w:hAnsi="Times New Roman" w:cs="Times New Roman"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sz w:val="20"/>
              <w:szCs w:val="20"/>
            </w:rPr>
            <w:t>03.06.2024</w:t>
          </w:r>
        </w:p>
      </w:tc>
    </w:tr>
    <w:tr w:rsidR="00F819E8" w:rsidRPr="003F0B9D" w14:paraId="311B959D" w14:textId="77777777" w:rsidTr="00F819E8">
      <w:trPr>
        <w:trHeight w:val="275"/>
      </w:trPr>
      <w:tc>
        <w:tcPr>
          <w:tcW w:w="2269" w:type="dxa"/>
          <w:vMerge/>
          <w:tcBorders>
            <w:top w:val="nil"/>
          </w:tcBorders>
        </w:tcPr>
        <w:p w14:paraId="2615D5C3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103" w:type="dxa"/>
          <w:vMerge/>
          <w:tcBorders>
            <w:top w:val="nil"/>
          </w:tcBorders>
        </w:tcPr>
        <w:p w14:paraId="2EB658EE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34" w:type="dxa"/>
          <w:tcBorders>
            <w:right w:val="nil"/>
          </w:tcBorders>
        </w:tcPr>
        <w:p w14:paraId="247E7A0E" w14:textId="77777777" w:rsidR="00F819E8" w:rsidRPr="000D7C08" w:rsidRDefault="00F819E8" w:rsidP="00F819E8">
          <w:pPr>
            <w:pStyle w:val="TableParagraph"/>
            <w:spacing w:before="15" w:line="240" w:lineRule="exac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b/>
              <w:sz w:val="20"/>
              <w:szCs w:val="20"/>
            </w:rPr>
            <w:t>Revizyon Tarihi</w:t>
          </w:r>
        </w:p>
      </w:tc>
      <w:tc>
        <w:tcPr>
          <w:tcW w:w="1251" w:type="dxa"/>
          <w:tcBorders>
            <w:left w:val="nil"/>
          </w:tcBorders>
        </w:tcPr>
        <w:p w14:paraId="231D2B87" w14:textId="77777777" w:rsidR="00F819E8" w:rsidRPr="000D7C08" w:rsidRDefault="00F819E8" w:rsidP="00F819E8">
          <w:pPr>
            <w:pStyle w:val="TableParagraph"/>
            <w:spacing w:before="15" w:line="240" w:lineRule="exact"/>
            <w:rPr>
              <w:rFonts w:ascii="Times New Roman" w:hAnsi="Times New Roman" w:cs="Times New Roman"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F819E8" w:rsidRPr="003F0B9D" w14:paraId="1055DF08" w14:textId="77777777" w:rsidTr="00F819E8">
      <w:trPr>
        <w:trHeight w:val="273"/>
      </w:trPr>
      <w:tc>
        <w:tcPr>
          <w:tcW w:w="2269" w:type="dxa"/>
          <w:vMerge/>
          <w:tcBorders>
            <w:top w:val="nil"/>
          </w:tcBorders>
        </w:tcPr>
        <w:p w14:paraId="0A476B06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103" w:type="dxa"/>
          <w:vMerge/>
          <w:tcBorders>
            <w:top w:val="nil"/>
          </w:tcBorders>
        </w:tcPr>
        <w:p w14:paraId="70E1877D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34" w:type="dxa"/>
          <w:tcBorders>
            <w:right w:val="nil"/>
          </w:tcBorders>
        </w:tcPr>
        <w:p w14:paraId="1717BD19" w14:textId="77777777" w:rsidR="00F819E8" w:rsidRPr="000D7C08" w:rsidRDefault="00F819E8" w:rsidP="00F819E8">
          <w:pPr>
            <w:pStyle w:val="TableParagraph"/>
            <w:spacing w:before="13" w:line="240" w:lineRule="exac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b/>
              <w:sz w:val="20"/>
              <w:szCs w:val="20"/>
            </w:rPr>
            <w:t>Revizyon No</w:t>
          </w:r>
        </w:p>
      </w:tc>
      <w:tc>
        <w:tcPr>
          <w:tcW w:w="1251" w:type="dxa"/>
          <w:tcBorders>
            <w:left w:val="nil"/>
          </w:tcBorders>
        </w:tcPr>
        <w:p w14:paraId="04BE3723" w14:textId="77777777" w:rsidR="00F819E8" w:rsidRPr="000D7C08" w:rsidRDefault="00F819E8" w:rsidP="00F819E8">
          <w:pPr>
            <w:pStyle w:val="TableParagraph"/>
            <w:spacing w:before="13" w:line="240" w:lineRule="exact"/>
            <w:rPr>
              <w:rFonts w:ascii="Times New Roman" w:hAnsi="Times New Roman" w:cs="Times New Roman"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F819E8" w:rsidRPr="003F0B9D" w14:paraId="4BE7220D" w14:textId="77777777" w:rsidTr="00F819E8">
      <w:trPr>
        <w:trHeight w:val="273"/>
      </w:trPr>
      <w:tc>
        <w:tcPr>
          <w:tcW w:w="2269" w:type="dxa"/>
          <w:vMerge/>
          <w:tcBorders>
            <w:top w:val="nil"/>
          </w:tcBorders>
        </w:tcPr>
        <w:p w14:paraId="4959FAEA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103" w:type="dxa"/>
          <w:vMerge/>
          <w:tcBorders>
            <w:top w:val="nil"/>
          </w:tcBorders>
        </w:tcPr>
        <w:p w14:paraId="1BFBC804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34" w:type="dxa"/>
          <w:tcBorders>
            <w:right w:val="nil"/>
          </w:tcBorders>
        </w:tcPr>
        <w:p w14:paraId="2534EF3C" w14:textId="77777777" w:rsidR="00F819E8" w:rsidRPr="000D7C08" w:rsidRDefault="00F819E8" w:rsidP="00F819E8">
          <w:pPr>
            <w:pStyle w:val="TableParagraph"/>
            <w:spacing w:before="15" w:line="237" w:lineRule="exac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b/>
              <w:sz w:val="20"/>
              <w:szCs w:val="20"/>
            </w:rPr>
            <w:t>Sayfa Sayısı</w:t>
          </w:r>
        </w:p>
      </w:tc>
      <w:tc>
        <w:tcPr>
          <w:tcW w:w="1251" w:type="dxa"/>
          <w:tcBorders>
            <w:left w:val="nil"/>
          </w:tcBorders>
        </w:tcPr>
        <w:p w14:paraId="7ACAA9F5" w14:textId="77777777" w:rsidR="00F819E8" w:rsidRPr="000D7C08" w:rsidRDefault="00F819E8" w:rsidP="00F819E8">
          <w:pPr>
            <w:pStyle w:val="TableParagraph"/>
            <w:spacing w:before="15" w:line="237" w:lineRule="exact"/>
            <w:rPr>
              <w:rFonts w:ascii="Times New Roman" w:hAnsi="Times New Roman" w:cs="Times New Roman"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F819E8" w:rsidRPr="003F0B9D" w14:paraId="0891A861" w14:textId="77777777" w:rsidTr="00F819E8">
      <w:trPr>
        <w:trHeight w:val="733"/>
      </w:trPr>
      <w:tc>
        <w:tcPr>
          <w:tcW w:w="2269" w:type="dxa"/>
          <w:vMerge/>
          <w:tcBorders>
            <w:top w:val="nil"/>
          </w:tcBorders>
        </w:tcPr>
        <w:p w14:paraId="7D1224E9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103" w:type="dxa"/>
          <w:vMerge/>
          <w:tcBorders>
            <w:top w:val="nil"/>
          </w:tcBorders>
        </w:tcPr>
        <w:p w14:paraId="3C1EF6D4" w14:textId="77777777" w:rsidR="00F819E8" w:rsidRPr="003F0B9D" w:rsidRDefault="00F819E8" w:rsidP="00F819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34" w:type="dxa"/>
          <w:tcBorders>
            <w:right w:val="nil"/>
          </w:tcBorders>
        </w:tcPr>
        <w:p w14:paraId="0AF00A58" w14:textId="77777777" w:rsidR="00F819E8" w:rsidRPr="000D7C08" w:rsidRDefault="00F819E8" w:rsidP="00F819E8">
          <w:pPr>
            <w:pStyle w:val="TableParagraph"/>
            <w:spacing w:before="1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</w:t>
          </w:r>
          <w:r w:rsidRPr="000D7C08">
            <w:rPr>
              <w:rFonts w:ascii="Times New Roman" w:hAnsi="Times New Roman" w:cs="Times New Roman"/>
              <w:b/>
              <w:w w:val="95"/>
              <w:sz w:val="20"/>
              <w:szCs w:val="20"/>
            </w:rPr>
            <w:t>Güncelliğinden</w:t>
          </w:r>
        </w:p>
        <w:p w14:paraId="35C997F4" w14:textId="77777777" w:rsidR="00F819E8" w:rsidRPr="000D7C08" w:rsidRDefault="00F819E8" w:rsidP="00F819E8">
          <w:pPr>
            <w:pStyle w:val="TableParagraph"/>
            <w:spacing w:line="224" w:lineRule="exac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b/>
              <w:sz w:val="20"/>
              <w:szCs w:val="20"/>
            </w:rPr>
            <w:t>Sorumlu Personel</w:t>
          </w:r>
        </w:p>
      </w:tc>
      <w:tc>
        <w:tcPr>
          <w:tcW w:w="1251" w:type="dxa"/>
          <w:tcBorders>
            <w:left w:val="nil"/>
          </w:tcBorders>
        </w:tcPr>
        <w:p w14:paraId="11D73825" w14:textId="77777777" w:rsidR="00F819E8" w:rsidRPr="000D7C08" w:rsidRDefault="00F819E8" w:rsidP="00F819E8">
          <w:pPr>
            <w:pStyle w:val="TableParagraph"/>
            <w:spacing w:line="243" w:lineRule="exact"/>
            <w:rPr>
              <w:rFonts w:ascii="Times New Roman" w:hAnsi="Times New Roman" w:cs="Times New Roman"/>
              <w:sz w:val="20"/>
              <w:szCs w:val="20"/>
            </w:rPr>
          </w:pPr>
          <w:r w:rsidRPr="000D7C08">
            <w:rPr>
              <w:rFonts w:ascii="Times New Roman" w:hAnsi="Times New Roman" w:cs="Times New Roman"/>
              <w:sz w:val="20"/>
              <w:szCs w:val="20"/>
            </w:rPr>
            <w:t>Koordinatör</w:t>
          </w:r>
        </w:p>
      </w:tc>
    </w:tr>
  </w:tbl>
  <w:p w14:paraId="56F548E9" w14:textId="77777777" w:rsidR="00F819E8" w:rsidRDefault="00F819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76C4" w14:textId="77777777" w:rsidR="00F819E8" w:rsidRDefault="00F819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E66"/>
    <w:multiLevelType w:val="hybridMultilevel"/>
    <w:tmpl w:val="1EB6B60A"/>
    <w:lvl w:ilvl="0" w:tplc="219A8A1A">
      <w:start w:val="1"/>
      <w:numFmt w:val="decimal"/>
      <w:lvlText w:val="%1."/>
      <w:lvlJc w:val="left"/>
      <w:pPr>
        <w:ind w:left="2146" w:hanging="20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2394" w:hanging="360"/>
      </w:pPr>
    </w:lvl>
    <w:lvl w:ilvl="2" w:tplc="041F001B" w:tentative="1">
      <w:start w:val="1"/>
      <w:numFmt w:val="lowerRoman"/>
      <w:lvlText w:val="%3."/>
      <w:lvlJc w:val="right"/>
      <w:pPr>
        <w:ind w:left="3114" w:hanging="180"/>
      </w:pPr>
    </w:lvl>
    <w:lvl w:ilvl="3" w:tplc="041F000F" w:tentative="1">
      <w:start w:val="1"/>
      <w:numFmt w:val="decimal"/>
      <w:lvlText w:val="%4."/>
      <w:lvlJc w:val="left"/>
      <w:pPr>
        <w:ind w:left="3834" w:hanging="360"/>
      </w:pPr>
    </w:lvl>
    <w:lvl w:ilvl="4" w:tplc="041F0019" w:tentative="1">
      <w:start w:val="1"/>
      <w:numFmt w:val="lowerLetter"/>
      <w:lvlText w:val="%5."/>
      <w:lvlJc w:val="left"/>
      <w:pPr>
        <w:ind w:left="4554" w:hanging="360"/>
      </w:pPr>
    </w:lvl>
    <w:lvl w:ilvl="5" w:tplc="041F001B" w:tentative="1">
      <w:start w:val="1"/>
      <w:numFmt w:val="lowerRoman"/>
      <w:lvlText w:val="%6."/>
      <w:lvlJc w:val="right"/>
      <w:pPr>
        <w:ind w:left="5274" w:hanging="180"/>
      </w:pPr>
    </w:lvl>
    <w:lvl w:ilvl="6" w:tplc="041F000F" w:tentative="1">
      <w:start w:val="1"/>
      <w:numFmt w:val="decimal"/>
      <w:lvlText w:val="%7."/>
      <w:lvlJc w:val="left"/>
      <w:pPr>
        <w:ind w:left="5994" w:hanging="360"/>
      </w:pPr>
    </w:lvl>
    <w:lvl w:ilvl="7" w:tplc="041F0019" w:tentative="1">
      <w:start w:val="1"/>
      <w:numFmt w:val="lowerLetter"/>
      <w:lvlText w:val="%8."/>
      <w:lvlJc w:val="left"/>
      <w:pPr>
        <w:ind w:left="6714" w:hanging="360"/>
      </w:pPr>
    </w:lvl>
    <w:lvl w:ilvl="8" w:tplc="041F001B" w:tentative="1">
      <w:start w:val="1"/>
      <w:numFmt w:val="lowerRoman"/>
      <w:lvlText w:val="%9."/>
      <w:lvlJc w:val="right"/>
      <w:pPr>
        <w:ind w:left="7434" w:hanging="180"/>
      </w:pPr>
    </w:lvl>
  </w:abstractNum>
  <w:num w:numId="1" w16cid:durableId="4914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52"/>
    <w:rsid w:val="001E3388"/>
    <w:rsid w:val="00225A52"/>
    <w:rsid w:val="004711C8"/>
    <w:rsid w:val="00657249"/>
    <w:rsid w:val="007D33C1"/>
    <w:rsid w:val="008A00E8"/>
    <w:rsid w:val="00C639CB"/>
    <w:rsid w:val="00F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C913E"/>
  <w15:chartTrackingRefBased/>
  <w15:docId w15:val="{C54F8FA8-1FBF-4ECB-8C64-A7F13E58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5A5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25A52"/>
    <w:pPr>
      <w:spacing w:before="97"/>
      <w:ind w:left="1154" w:hanging="301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5A52"/>
    <w:rPr>
      <w:rFonts w:ascii="Carlito" w:eastAsia="Carlito" w:hAnsi="Carlito" w:cs="Carlito"/>
      <w:sz w:val="20"/>
      <w:szCs w:val="20"/>
    </w:rPr>
  </w:style>
  <w:style w:type="table" w:styleId="TabloKlavuzu">
    <w:name w:val="Table Grid"/>
    <w:basedOn w:val="NormalTablo"/>
    <w:uiPriority w:val="39"/>
    <w:rsid w:val="00225A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25A52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819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19E8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F819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19E8"/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unhideWhenUsed/>
    <w:qFormat/>
    <w:rsid w:val="00F81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19E8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Gökhan Çalışkan</cp:lastModifiedBy>
  <cp:revision>3</cp:revision>
  <dcterms:created xsi:type="dcterms:W3CDTF">2024-06-14T13:28:00Z</dcterms:created>
  <dcterms:modified xsi:type="dcterms:W3CDTF">2024-06-23T07:12:00Z</dcterms:modified>
</cp:coreProperties>
</file>