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0"/>
        <w:gridCol w:w="4396"/>
        <w:gridCol w:w="1010"/>
        <w:gridCol w:w="1251"/>
      </w:tblGrid>
      <w:tr w:rsidR="00825582" w14:paraId="14A97A97" w14:textId="77777777" w:rsidTr="00825582">
        <w:trPr>
          <w:trHeight w:val="273"/>
        </w:trPr>
        <w:tc>
          <w:tcPr>
            <w:tcW w:w="1329" w:type="pct"/>
          </w:tcPr>
          <w:p w14:paraId="28CEA86F" w14:textId="77777777" w:rsidR="00825582" w:rsidRDefault="00825582" w:rsidP="008C6681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206719" w14:textId="77777777" w:rsidR="00825582" w:rsidRDefault="00825582" w:rsidP="008C6681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</w: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53A3C9" wp14:editId="22BF12B7">
                  <wp:extent cx="884586" cy="884586"/>
                  <wp:effectExtent l="0" t="0" r="0" b="0"/>
                  <wp:docPr id="671357096" name="Resim 671357096" descr="metin, amblem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metin, amblem, simge, sembol, ticari marka içeren bir resim&#10;&#10;Açıklama otomatik olarak oluşturuldu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6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pct"/>
          </w:tcPr>
          <w:p w14:paraId="451FDA1C" w14:textId="77777777" w:rsidR="00825582" w:rsidRDefault="00825582" w:rsidP="008C668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71FF4E91" w14:textId="77777777" w:rsidR="00825582" w:rsidRDefault="00825582" w:rsidP="008C6681">
            <w:pPr>
              <w:pStyle w:val="TableParagraph"/>
              <w:spacing w:line="360" w:lineRule="auto"/>
              <w:ind w:left="405" w:right="40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Çanakkale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Onsekiz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Mart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Üniversitesi</w:t>
            </w:r>
            <w:r>
              <w:rPr>
                <w:b/>
                <w:spacing w:val="-54"/>
                <w:sz w:val="25"/>
              </w:rPr>
              <w:t xml:space="preserve">   </w:t>
            </w:r>
            <w:r>
              <w:rPr>
                <w:b/>
                <w:sz w:val="25"/>
              </w:rPr>
              <w:t>Uzaktan Algılama Araştırma ve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Uygulama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Merkezi</w:t>
            </w:r>
          </w:p>
          <w:p w14:paraId="6A760E2E" w14:textId="77777777" w:rsidR="00825582" w:rsidRDefault="00825582" w:rsidP="008C6681">
            <w:pPr>
              <w:pStyle w:val="TableParagraph"/>
              <w:spacing w:line="298" w:lineRule="exact"/>
              <w:ind w:left="404" w:right="40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Yönetim Kurulu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Görev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Tanımı</w:t>
            </w:r>
          </w:p>
        </w:tc>
        <w:tc>
          <w:tcPr>
            <w:tcW w:w="557" w:type="pct"/>
            <w:tcBorders>
              <w:right w:val="nil"/>
            </w:tcBorders>
          </w:tcPr>
          <w:p w14:paraId="4E0ADE24" w14:textId="77777777" w:rsidR="00825582" w:rsidRDefault="00825582" w:rsidP="008C6681">
            <w:pPr>
              <w:pStyle w:val="TableParagraph"/>
              <w:spacing w:before="13" w:line="240" w:lineRule="exact"/>
              <w:ind w:left="101"/>
              <w:rPr>
                <w:b/>
                <w:sz w:val="20"/>
              </w:rPr>
            </w:pPr>
          </w:p>
        </w:tc>
        <w:tc>
          <w:tcPr>
            <w:tcW w:w="690" w:type="pct"/>
            <w:tcBorders>
              <w:left w:val="nil"/>
            </w:tcBorders>
          </w:tcPr>
          <w:p w14:paraId="11F8E658" w14:textId="77777777" w:rsidR="00825582" w:rsidRDefault="00825582" w:rsidP="008C6681">
            <w:pPr>
              <w:pStyle w:val="TableParagraph"/>
              <w:spacing w:before="13" w:line="240" w:lineRule="exact"/>
              <w:ind w:left="220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3DAEE7" wp14:editId="346BA524">
                  <wp:simplePos x="0" y="0"/>
                  <wp:positionH relativeFrom="column">
                    <wp:posOffset>-519430</wp:posOffset>
                  </wp:positionH>
                  <wp:positionV relativeFrom="paragraph">
                    <wp:posOffset>217805</wp:posOffset>
                  </wp:positionV>
                  <wp:extent cx="1208405" cy="750875"/>
                  <wp:effectExtent l="0" t="0" r="0" b="0"/>
                  <wp:wrapNone/>
                  <wp:docPr id="662078196" name="Resim 662078196" descr="yazı tipi, diyagram, grafik, dai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439711" name="Resim 1" descr="yazı tipi, diyagram, grafik, daire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567" cy="75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5582" w14:paraId="0971BB91" w14:textId="77777777" w:rsidTr="00825582">
        <w:trPr>
          <w:trHeight w:val="256"/>
        </w:trPr>
        <w:tc>
          <w:tcPr>
            <w:tcW w:w="1329" w:type="pct"/>
          </w:tcPr>
          <w:p w14:paraId="44D0A44F" w14:textId="77777777" w:rsidR="00825582" w:rsidRDefault="00825582" w:rsidP="008C6681">
            <w:pPr>
              <w:pStyle w:val="TableParagraph"/>
              <w:spacing w:line="236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BİRİM</w:t>
            </w:r>
          </w:p>
        </w:tc>
        <w:tc>
          <w:tcPr>
            <w:tcW w:w="3671" w:type="pct"/>
            <w:gridSpan w:val="3"/>
          </w:tcPr>
          <w:p w14:paraId="133C400C" w14:textId="77777777" w:rsidR="00825582" w:rsidRDefault="00825582" w:rsidP="008C6681">
            <w:pPr>
              <w:pStyle w:val="TableParagraph"/>
              <w:spacing w:line="236" w:lineRule="exact"/>
              <w:ind w:left="115"/>
            </w:pPr>
            <w:r>
              <w:t>ÇOMÜ</w:t>
            </w:r>
            <w:r>
              <w:rPr>
                <w:spacing w:val="-5"/>
              </w:rPr>
              <w:t xml:space="preserve"> </w:t>
            </w:r>
            <w:r>
              <w:t>Uzaktan</w:t>
            </w:r>
            <w:r>
              <w:rPr>
                <w:spacing w:val="-6"/>
              </w:rPr>
              <w:t xml:space="preserve"> </w:t>
            </w:r>
            <w:r>
              <w:t>Eğitim</w:t>
            </w:r>
            <w:r>
              <w:rPr>
                <w:spacing w:val="-4"/>
              </w:rPr>
              <w:t xml:space="preserve"> </w:t>
            </w:r>
            <w:r>
              <w:t>Araştırma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Uygulama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Merkezi</w:t>
            </w:r>
          </w:p>
        </w:tc>
      </w:tr>
      <w:tr w:rsidR="00825582" w14:paraId="4CA94F39" w14:textId="77777777" w:rsidTr="00825582">
        <w:trPr>
          <w:trHeight w:val="256"/>
        </w:trPr>
        <w:tc>
          <w:tcPr>
            <w:tcW w:w="1329" w:type="pct"/>
          </w:tcPr>
          <w:p w14:paraId="6B356DC9" w14:textId="77777777" w:rsidR="00825582" w:rsidRDefault="00825582" w:rsidP="008C6681">
            <w:pPr>
              <w:pStyle w:val="TableParagraph"/>
              <w:spacing w:line="236" w:lineRule="exact"/>
              <w:ind w:left="112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3671" w:type="pct"/>
            <w:gridSpan w:val="3"/>
          </w:tcPr>
          <w:p w14:paraId="7BC19620" w14:textId="77777777" w:rsidR="00825582" w:rsidRDefault="00825582" w:rsidP="008C6681">
            <w:pPr>
              <w:pStyle w:val="TableParagraph"/>
              <w:spacing w:line="236" w:lineRule="exact"/>
              <w:ind w:left="115"/>
            </w:pPr>
            <w:r>
              <w:t>Yönetim Kurulu</w:t>
            </w:r>
          </w:p>
        </w:tc>
      </w:tr>
      <w:tr w:rsidR="00825582" w14:paraId="3CA2453B" w14:textId="77777777" w:rsidTr="00825582">
        <w:trPr>
          <w:trHeight w:val="306"/>
        </w:trPr>
        <w:tc>
          <w:tcPr>
            <w:tcW w:w="1329" w:type="pct"/>
          </w:tcPr>
          <w:p w14:paraId="16511274" w14:textId="77777777" w:rsidR="00825582" w:rsidRDefault="00825582" w:rsidP="008C6681">
            <w:pPr>
              <w:pStyle w:val="TableParagraph"/>
              <w:spacing w:before="16"/>
              <w:ind w:left="112"/>
              <w:rPr>
                <w:b/>
              </w:rPr>
            </w:pPr>
            <w:r>
              <w:rPr>
                <w:b/>
              </w:rPr>
              <w:t>ÜST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AMİR,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AMİR</w:t>
            </w:r>
          </w:p>
        </w:tc>
        <w:tc>
          <w:tcPr>
            <w:tcW w:w="3671" w:type="pct"/>
            <w:gridSpan w:val="3"/>
          </w:tcPr>
          <w:p w14:paraId="3F3DB053" w14:textId="77777777" w:rsidR="00825582" w:rsidRDefault="00825582" w:rsidP="008C6681">
            <w:pPr>
              <w:pStyle w:val="TableParagraph"/>
              <w:spacing w:line="268" w:lineRule="exact"/>
              <w:ind w:left="127"/>
            </w:pPr>
            <w:r>
              <w:t>Rektör,</w:t>
            </w:r>
            <w:r>
              <w:rPr>
                <w:spacing w:val="-4"/>
              </w:rPr>
              <w:t xml:space="preserve"> </w:t>
            </w:r>
            <w:r>
              <w:t>Rektör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Yardımcısı</w:t>
            </w:r>
          </w:p>
        </w:tc>
      </w:tr>
      <w:tr w:rsidR="00825582" w14:paraId="0DE7A939" w14:textId="77777777" w:rsidTr="00825582">
        <w:trPr>
          <w:trHeight w:val="2286"/>
        </w:trPr>
        <w:tc>
          <w:tcPr>
            <w:tcW w:w="1329" w:type="pct"/>
          </w:tcPr>
          <w:p w14:paraId="3846C38C" w14:textId="77777777" w:rsidR="00825582" w:rsidRDefault="00825582" w:rsidP="008C6681">
            <w:pPr>
              <w:pStyle w:val="TableParagraph"/>
              <w:spacing w:before="238"/>
              <w:rPr>
                <w:rFonts w:ascii="Times New Roman"/>
              </w:rPr>
            </w:pPr>
          </w:p>
          <w:p w14:paraId="0DC8A6E8" w14:textId="77777777" w:rsidR="00825582" w:rsidRDefault="00825582" w:rsidP="008C6681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TEMEL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VE</w:t>
            </w:r>
          </w:p>
          <w:p w14:paraId="65B7CBF9" w14:textId="77777777" w:rsidR="00825582" w:rsidRDefault="00825582" w:rsidP="008C6681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SORUMLULUKLAR</w:t>
            </w:r>
          </w:p>
        </w:tc>
        <w:tc>
          <w:tcPr>
            <w:tcW w:w="3671" w:type="pct"/>
            <w:gridSpan w:val="3"/>
          </w:tcPr>
          <w:p w14:paraId="57190A6A" w14:textId="47B7500C" w:rsidR="00825582" w:rsidRPr="007374AC" w:rsidRDefault="00825582" w:rsidP="008C6681">
            <w:pPr>
              <w:pStyle w:val="TableParagraph"/>
              <w:spacing w:line="268" w:lineRule="exact"/>
              <w:ind w:left="127"/>
            </w:pPr>
            <w:r w:rsidRPr="007374AC">
              <w:t xml:space="preserve">Yönetim Kurulunun görevleri </w:t>
            </w:r>
            <w:proofErr w:type="gramStart"/>
            <w:r w:rsidRPr="007374AC">
              <w:t>şunlardır</w:t>
            </w:r>
            <w:r>
              <w:t>;</w:t>
            </w:r>
            <w:proofErr w:type="gramEnd"/>
          </w:p>
          <w:p w14:paraId="76B1611E" w14:textId="77777777" w:rsidR="00825582" w:rsidRPr="00070EDE" w:rsidRDefault="00825582" w:rsidP="008C6681">
            <w:pPr>
              <w:pStyle w:val="TableParagraph"/>
              <w:spacing w:line="268" w:lineRule="exact"/>
              <w:ind w:left="127"/>
              <w:rPr>
                <w:szCs w:val="24"/>
                <w:lang w:val="tr-TR"/>
              </w:rPr>
            </w:pPr>
            <w:r w:rsidRPr="007374AC">
              <w:t>a) Merkezin yönetimi ile ilgili kararlar almak, Genel Kurulca alınan kararların yürütülmesini sağlamak,</w:t>
            </w:r>
            <w:r w:rsidRPr="007374AC">
              <w:br/>
              <w:t>b) Merkezin çalışma plan ve programını hazırlamak,</w:t>
            </w:r>
            <w:r w:rsidRPr="007374AC">
              <w:br/>
              <w:t>c) Rektörlüğe sunulacak faaliyet raporunu görüşmek,</w:t>
            </w:r>
            <w:r w:rsidRPr="007374AC">
              <w:br/>
              <w:t>d) Merkezin çalışmaları için gerekli görülen çalışma grupları ve komisyonları kurmak,</w:t>
            </w:r>
            <w:r w:rsidRPr="007374AC">
              <w:br/>
              <w:t>e) Personel ihtiyacını belirlemek.</w:t>
            </w:r>
          </w:p>
        </w:tc>
      </w:tr>
    </w:tbl>
    <w:tbl>
      <w:tblPr>
        <w:tblStyle w:val="TableNormal"/>
        <w:tblpPr w:leftFromText="141" w:rightFromText="141" w:vertAnchor="text" w:horzAnchor="margin" w:tblpY="10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25582" w14:paraId="37AA9838" w14:textId="77777777" w:rsidTr="00825582">
        <w:trPr>
          <w:trHeight w:val="268"/>
        </w:trPr>
        <w:tc>
          <w:tcPr>
            <w:tcW w:w="2500" w:type="pct"/>
          </w:tcPr>
          <w:p w14:paraId="502CFCD1" w14:textId="77777777" w:rsidR="00825582" w:rsidRDefault="00825582" w:rsidP="008C668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2500" w:type="pct"/>
          </w:tcPr>
          <w:p w14:paraId="68EBC327" w14:textId="77777777" w:rsidR="00825582" w:rsidRDefault="00825582" w:rsidP="008C668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825582" w14:paraId="49B511CD" w14:textId="77777777" w:rsidTr="00825582">
        <w:trPr>
          <w:trHeight w:val="268"/>
        </w:trPr>
        <w:tc>
          <w:tcPr>
            <w:tcW w:w="2500" w:type="pct"/>
          </w:tcPr>
          <w:p w14:paraId="269E6926" w14:textId="77777777" w:rsidR="00825582" w:rsidRDefault="00825582" w:rsidP="008C66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Müdür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Yardımcısı</w:t>
            </w:r>
          </w:p>
        </w:tc>
        <w:tc>
          <w:tcPr>
            <w:tcW w:w="2500" w:type="pct"/>
          </w:tcPr>
          <w:p w14:paraId="26349140" w14:textId="77777777" w:rsidR="00825582" w:rsidRDefault="00825582" w:rsidP="008C66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Müdür</w:t>
            </w:r>
          </w:p>
        </w:tc>
      </w:tr>
      <w:tr w:rsidR="00825582" w14:paraId="0A4A68CD" w14:textId="77777777" w:rsidTr="00825582">
        <w:trPr>
          <w:trHeight w:val="270"/>
        </w:trPr>
        <w:tc>
          <w:tcPr>
            <w:tcW w:w="2500" w:type="pct"/>
          </w:tcPr>
          <w:p w14:paraId="4278BF3D" w14:textId="77777777" w:rsidR="00825582" w:rsidRDefault="00825582" w:rsidP="008C668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Prof. Dr. Kürşad DEMİREL</w:t>
            </w:r>
          </w:p>
        </w:tc>
        <w:tc>
          <w:tcPr>
            <w:tcW w:w="2500" w:type="pct"/>
          </w:tcPr>
          <w:p w14:paraId="2D4D51DD" w14:textId="77777777" w:rsidR="00825582" w:rsidRDefault="00825582" w:rsidP="008C668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Doç. Dr. Emre ÖZELKAN</w:t>
            </w:r>
          </w:p>
        </w:tc>
      </w:tr>
    </w:tbl>
    <w:p w14:paraId="36D2F410" w14:textId="77777777" w:rsidR="00B9749E" w:rsidRDefault="00B9749E"/>
    <w:sectPr w:rsidR="00B9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82"/>
    <w:rsid w:val="00657B43"/>
    <w:rsid w:val="00825582"/>
    <w:rsid w:val="00B9749E"/>
    <w:rsid w:val="00C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A3FD"/>
  <w15:chartTrackingRefBased/>
  <w15:docId w15:val="{2075FADD-9955-42CB-92CC-DCC5EA63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582"/>
  </w:style>
  <w:style w:type="paragraph" w:styleId="Balk1">
    <w:name w:val="heading 1"/>
    <w:basedOn w:val="Normal"/>
    <w:next w:val="Normal"/>
    <w:link w:val="Balk1Char"/>
    <w:uiPriority w:val="9"/>
    <w:qFormat/>
    <w:rsid w:val="00825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5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5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5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5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5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5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5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5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5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5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558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558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55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55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55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55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5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5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5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55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55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558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5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558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558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2558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55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Eren</dc:creator>
  <cp:keywords/>
  <dc:description/>
  <cp:lastModifiedBy>Esra Eren</cp:lastModifiedBy>
  <cp:revision>1</cp:revision>
  <dcterms:created xsi:type="dcterms:W3CDTF">2023-12-25T12:56:00Z</dcterms:created>
  <dcterms:modified xsi:type="dcterms:W3CDTF">2023-12-25T12:58:00Z</dcterms:modified>
</cp:coreProperties>
</file>