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2EA8" w:rsidRPr="00CD7EDF" w:rsidRDefault="00286EFB" w:rsidP="00872EA8">
      <w:pPr>
        <w:rPr>
          <w:rFonts w:ascii="Arial" w:hAnsi="Arial" w:cs="Arial"/>
          <w:lang w:val="en-GB"/>
        </w:rPr>
      </w:pPr>
      <w:r>
        <w:rPr>
          <w:rFonts w:ascii="Century Gothic" w:hAnsi="Century Gothic" w:cs="Times New Roman"/>
          <w:noProof/>
        </w:rPr>
        <mc:AlternateContent>
          <mc:Choice Requires="wps">
            <w:drawing>
              <wp:anchor distT="0" distB="0" distL="114300" distR="114300" simplePos="0" relativeHeight="251661312" behindDoc="0" locked="0" layoutInCell="0" allowOverlap="1">
                <wp:simplePos x="0" y="0"/>
                <wp:positionH relativeFrom="margin">
                  <wp:posOffset>-408305</wp:posOffset>
                </wp:positionH>
                <wp:positionV relativeFrom="page">
                  <wp:posOffset>991870</wp:posOffset>
                </wp:positionV>
                <wp:extent cx="6633210" cy="2026920"/>
                <wp:effectExtent l="0" t="0" r="15240" b="11430"/>
                <wp:wrapNone/>
                <wp:docPr id="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202692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 xml:space="preserve">CANAKKALE 18 MART </w:t>
                            </w:r>
                            <w:proofErr w:type="gramStart"/>
                            <w:r w:rsidRPr="000825EA">
                              <w:rPr>
                                <w:rFonts w:ascii="Cambria" w:hAnsi="Cambria" w:cs="Calibri"/>
                                <w:b/>
                                <w:color w:val="FFFFFF" w:themeColor="background1"/>
                                <w:sz w:val="40"/>
                                <w:szCs w:val="32"/>
                                <w:lang w:val="en-US"/>
                              </w:rPr>
                              <w:t>UNIVERSITY</w:t>
                            </w:r>
                            <w:proofErr w:type="gramEnd"/>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000825EA" w:rsidRPr="000825EA">
                              <w:rPr>
                                <w:rFonts w:ascii="Cambria" w:hAnsi="Cambria" w:cs="Calibri"/>
                                <w:b/>
                                <w:sz w:val="28"/>
                                <w:szCs w:val="32"/>
                                <w:lang w:val="en-US"/>
                              </w:rPr>
                              <w:t>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SKILLS</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SYLLBUS AND PACING</w:t>
                            </w:r>
                          </w:p>
                          <w:p w:rsidR="000825EA" w:rsidRPr="00872EA8" w:rsidRDefault="000825EA" w:rsidP="00872EA8">
                            <w:pPr>
                              <w:jc w:val="center"/>
                              <w:rPr>
                                <w:rFonts w:ascii="Cambria" w:hAnsi="Cambria" w:cs="Calibri"/>
                                <w:b/>
                                <w:sz w:val="32"/>
                                <w:szCs w:val="32"/>
                                <w:lang w:val="en-US"/>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32.15pt;margin-top:78.1pt;width:522.3pt;height:15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" o:allowincell="f" fillcolor="#4f81bd" strokecolor="white" strokeweight="1pt">
                <v:shadow color="#d8d8d8" offset="3pt,3pt"/>
                <v:textbox inset="14.4pt,,14.4pt">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000825EA" w:rsidRPr="000825EA">
                        <w:rPr>
                          <w:rFonts w:ascii="Cambria" w:hAnsi="Cambria" w:cs="Calibri"/>
                          <w:b/>
                          <w:sz w:val="28"/>
                          <w:szCs w:val="32"/>
                          <w:lang w:val="en-US"/>
                        </w:rPr>
                        <w:t>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SKILLS</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SYLLBUS AND PACING</w:t>
                      </w:r>
                    </w:p>
                    <w:p w:rsidR="000825EA" w:rsidRPr="00872EA8" w:rsidRDefault="000825EA" w:rsidP="00872EA8">
                      <w:pPr>
                        <w:jc w:val="center"/>
                        <w:rPr>
                          <w:rFonts w:ascii="Cambria" w:hAnsi="Cambria" w:cs="Calibri"/>
                          <w:b/>
                          <w:sz w:val="32"/>
                          <w:szCs w:val="32"/>
                          <w:lang w:val="en-US"/>
                        </w:rPr>
                      </w:pPr>
                    </w:p>
                  </w:txbxContent>
                </v:textbox>
                <w10:wrap anchorx="margin" anchory="page"/>
              </v:rect>
            </w:pict>
          </mc:Fallback>
        </mc:AlternateConten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286EFB" w:rsidP="00872EA8">
      <w:pPr>
        <w:rPr>
          <w:rFonts w:ascii="Arial" w:hAnsi="Arial" w:cs="Arial"/>
          <w:lang w:val="en-GB"/>
        </w:rPr>
      </w:pPr>
      <w:r>
        <w:rPr>
          <w:rFonts w:ascii="Century Gothic" w:hAnsi="Century Gothic" w:cs="Times New Roman"/>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2926080" cy="10690860"/>
                <wp:effectExtent l="0" t="0" r="2540" b="0"/>
                <wp:wrapNone/>
                <wp:docPr id="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0690860"/>
                          <a:chOff x="7329" y="0"/>
                          <a:chExt cx="4911" cy="15840"/>
                        </a:xfrm>
                      </wpg:grpSpPr>
                      <wpg:grpSp>
                        <wpg:cNvPr id="2" name="Group 3"/>
                        <wpg:cNvGrpSpPr>
                          <a:grpSpLocks/>
                        </wpg:cNvGrpSpPr>
                        <wpg:grpSpPr bwMode="auto">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179.2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AoMEA&#10;AADaAAAADwAAAGRycy9kb3ducmV2LnhtbESP3YrCMBSE7wXfIRzBO01VEKlGWRRFBME/ZC8Pzdm2&#10;bnNSkqj17TcLgpfDzHzDzBaNqcSDnC8tKxj0ExDEmdUl5wou53VvAsIHZI2VZVLwIg+Lebs1w1Tb&#10;Jx/pcQq5iBD2KSooQqhTKX1WkEHftzVx9H6sMxiidLnUDp8Rbio5TJKxNFhyXCiwpmVB2e/pbhQc&#10;8PBtzqvtpbptjmbvShxebzulup3mawoiUBM+4Xd7qxWM4P9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VAKDBAAAA2gAAAA8AAAAAAAAAAAAAAAAAmAIAAGRycy9kb3du&#10;cmV2LnhtbFBLBQYAAAAABAAEAPUAAACGAwAAAAA=&#10;" fillcolor="#9bbb59" stroked="f" strokecolor="#d8d8d8"/>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ifcYA&#10;AADaAAAADwAAAGRycy9kb3ducmV2LnhtbESPQWsCMRSE70L/Q3gFL1Kzipa6NYoKhSoeWmsLvT03&#10;z93VzcuySTX++0YQPA4z8w0zngZTiRM1rrSsoNdNQBBnVpecK9h+vT29gHAeWWNlmRRcyMF08tAa&#10;Y6rtmT/ptPG5iBB2KSoovK9TKV1WkEHXtTVx9Pa2MeijbHKpGzxHuKlkP0mepcGS40KBNS0Kyo6b&#10;P6NgPlx9bNeD8DM77L5Ho6Sz/A2doVLtxzB7BeEp+Hv41n7XCgZwvRJv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FifcYAAADaAAAADwAAAAAAAAAAAAAAAACYAgAAZHJz&#10;L2Rvd25yZXYueG1sUEsFBgAAAAAEAAQA9QAAAIsDAAAAAA==&#10;" fillcolor="#9bbb59" stroked="f" strokecolor="white" strokeweight="1pt">
                    <v:fill r:id="rId9" o:title="" opacity="52428f" o:opacity2="52428f" type="pattern"/>
                    <v:shadow color="#d8d8d8"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O98MA&#10;AADaAAAADwAAAGRycy9kb3ducmV2LnhtbESPQWsCMRSE74L/ITzBi9SkFku7NUoRhfai1Jbi8e3m&#10;dbO4eVk2Ubf/3giCx2FmvmFmi87V4kRtqDxreBwrEMSFNxWXGn6+1w8vIEJENlh7Jg3/FGAx7/dm&#10;mBl/5i867WIpEoRDhhpsjE0mZSgsOQxj3xAn78+3DmOSbSlNi+cEd7WcKPUsHVacFiw2tLRUHHZH&#10;p2FLv/bp8zXPV2pzyPd7FUeGjNbDQff+BiJSF+/hW/vD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O98MAAADaAAAADwAAAAAAAAAAAAAAAACYAgAAZHJzL2Rv&#10;d25yZXYueG1sUEsFBgAAAAAEAAQA9QAAAIgDAAAAAA==&#10;" filled="f" stroked="f" strokecolor="white" strokeweight="1pt">
                  <v:fill opacity="52428f"/>
                  <v:textbox inset="28.8pt,14.4pt,14.4pt,14.4pt">
                    <w:txbxContent>
                      <w:p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QgMMA&#10;AADaAAAADwAAAGRycy9kb3ducmV2LnhtbESPQWsCMRSE70L/Q3iFXqQmVZB2a5RSKuhFcVuKx7eb&#10;183i5mXZpLr+eyMIHoeZ+YaZLXrXiCN1ofas4WWkQBCX3tRcafj5Xj6/gggR2WDjmTScKcBi/jCY&#10;YWb8iXd0zGMlEoRDhhpsjG0mZSgtOQwj3xIn7893DmOSXSVNh6cEd40cKzWVDmtOCxZb+rRUHvJ/&#10;p2FLv3ayfiuKL7U5FPu9ikNDRuunx/7jHUSkPt7Dt/bK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QgMMAAADaAAAADwAAAAAAAAAAAAAAAACYAgAAZHJzL2Rv&#10;d25yZXYueG1sUEsFBgAAAAAEAAQA9QAAAIgDAAAAAA==&#10;" filled="f" stroked="f" strokecolor="white" strokeweight="1pt">
                  <v:fill opacity="52428f"/>
                  <v:textbox inset="28.8pt,14.4pt,14.4pt,14.4pt">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v:textbox>
                </v:rect>
                <w10:wrap anchorx="page" anchory="page"/>
              </v:group>
            </w:pict>
          </mc:Fallback>
        </mc:AlternateConten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CD7EDF" w:rsidP="00872EA8">
      <w:pPr>
        <w:rPr>
          <w:rFonts w:ascii="Arial" w:hAnsi="Arial" w:cs="Arial"/>
          <w:b/>
          <w:sz w:val="24"/>
          <w:szCs w:val="24"/>
          <w:u w:val="single"/>
          <w:lang w:val="en-GB"/>
        </w:rPr>
      </w:pPr>
      <w:r w:rsidRPr="00CD7EDF">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tabs>
          <w:tab w:val="left" w:pos="1605"/>
        </w:tabs>
        <w:rPr>
          <w:rFonts w:ascii="Arial" w:hAnsi="Arial" w:cs="Arial"/>
          <w:sz w:val="24"/>
          <w:szCs w:val="24"/>
          <w:lang w:val="en-GB"/>
        </w:rPr>
      </w:pPr>
      <w:r w:rsidRPr="00CD7EDF">
        <w:rPr>
          <w:rFonts w:ascii="Arial" w:hAnsi="Arial" w:cs="Arial"/>
          <w:sz w:val="24"/>
          <w:szCs w:val="24"/>
          <w:lang w:val="en-GB"/>
        </w:rPr>
        <w:tab/>
      </w:r>
    </w:p>
    <w:p w:rsidR="00872EA8" w:rsidRPr="00CD7EDF" w:rsidRDefault="00872EA8" w:rsidP="00872EA8">
      <w:pPr>
        <w:rPr>
          <w:rFonts w:ascii="Arial" w:hAnsi="Arial" w:cs="Arial"/>
          <w:b/>
          <w:sz w:val="24"/>
          <w:szCs w:val="24"/>
          <w:u w:val="single"/>
          <w:lang w:val="en-GB"/>
        </w:rPr>
      </w:pPr>
      <w:r w:rsidRPr="00CD7EDF">
        <w:rPr>
          <w:rFonts w:ascii="Arial" w:hAnsi="Arial" w:cs="Arial"/>
          <w:sz w:val="24"/>
          <w:szCs w:val="24"/>
          <w:lang w:val="en-GB"/>
        </w:rPr>
        <w:br w:type="page"/>
      </w:r>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Course Description:</w:t>
      </w:r>
    </w:p>
    <w:p w:rsidR="00872EA8" w:rsidRPr="00CD7EDF" w:rsidRDefault="00872EA8" w:rsidP="00872EA8">
      <w:pPr>
        <w:jc w:val="both"/>
        <w:rPr>
          <w:rFonts w:ascii="Arial" w:hAnsi="Arial" w:cs="Arial"/>
          <w:sz w:val="24"/>
          <w:szCs w:val="24"/>
          <w:lang w:val="en-GB"/>
        </w:rPr>
      </w:pPr>
      <w:r w:rsidRPr="00CD7EDF">
        <w:rPr>
          <w:rFonts w:ascii="Arial" w:hAnsi="Arial" w:cs="Arial"/>
          <w:sz w:val="24"/>
          <w:szCs w:val="24"/>
          <w:lang w:val="en-GB"/>
        </w:rPr>
        <w:t xml:space="preserve">This course is designed for students at </w:t>
      </w:r>
      <w:r w:rsidR="0098159E">
        <w:rPr>
          <w:rFonts w:ascii="Arial" w:hAnsi="Arial" w:cs="Arial"/>
          <w:sz w:val="24"/>
          <w:szCs w:val="24"/>
          <w:lang w:val="en-GB"/>
        </w:rPr>
        <w:t>B1 level (Level 3)</w:t>
      </w:r>
      <w:r w:rsidRPr="00CD7EDF">
        <w:rPr>
          <w:rFonts w:ascii="Arial" w:hAnsi="Arial" w:cs="Arial"/>
          <w:sz w:val="24"/>
          <w:szCs w:val="24"/>
          <w:lang w:val="en-GB"/>
        </w:rPr>
        <w:t xml:space="preserve"> in </w:t>
      </w:r>
      <w:r w:rsidR="0098159E">
        <w:rPr>
          <w:rFonts w:ascii="Arial" w:hAnsi="Arial" w:cs="Arial"/>
          <w:sz w:val="24"/>
          <w:szCs w:val="24"/>
          <w:lang w:val="en-GB"/>
        </w:rPr>
        <w:t>four language skills (</w:t>
      </w:r>
      <w:r w:rsidRPr="00CD7EDF">
        <w:rPr>
          <w:rFonts w:ascii="Arial" w:hAnsi="Arial" w:cs="Arial"/>
          <w:sz w:val="24"/>
          <w:szCs w:val="24"/>
          <w:lang w:val="en-GB"/>
        </w:rPr>
        <w:t>reading</w:t>
      </w:r>
      <w:r w:rsidR="0098159E">
        <w:rPr>
          <w:rFonts w:ascii="Arial" w:hAnsi="Arial" w:cs="Arial"/>
          <w:sz w:val="24"/>
          <w:szCs w:val="24"/>
          <w:lang w:val="en-GB"/>
        </w:rPr>
        <w:t>, writing, listening, and speaking)</w:t>
      </w:r>
      <w:r w:rsidR="00D0626C">
        <w:rPr>
          <w:rFonts w:ascii="Arial" w:hAnsi="Arial" w:cs="Arial"/>
          <w:sz w:val="24"/>
          <w:szCs w:val="24"/>
          <w:lang w:val="en-GB"/>
        </w:rPr>
        <w:t xml:space="preserve"> in English</w:t>
      </w:r>
      <w:r w:rsidRPr="00CD7EDF">
        <w:rPr>
          <w:rFonts w:ascii="Arial" w:hAnsi="Arial" w:cs="Arial"/>
          <w:sz w:val="24"/>
          <w:szCs w:val="24"/>
          <w:lang w:val="en-GB"/>
        </w:rPr>
        <w:t xml:space="preserve">. </w:t>
      </w:r>
      <w:r w:rsidR="0098159E">
        <w:rPr>
          <w:rFonts w:ascii="Arial" w:hAnsi="Arial" w:cs="Arial"/>
          <w:sz w:val="24"/>
          <w:szCs w:val="24"/>
          <w:lang w:val="en-GB"/>
        </w:rPr>
        <w:t>The m</w:t>
      </w:r>
      <w:r w:rsidR="00D0626C">
        <w:rPr>
          <w:rFonts w:ascii="Arial" w:hAnsi="Arial" w:cs="Arial"/>
          <w:sz w:val="24"/>
          <w:szCs w:val="24"/>
          <w:lang w:val="en-GB"/>
        </w:rPr>
        <w:t>ain objective of the</w:t>
      </w:r>
      <w:r w:rsidRPr="00CD7EDF">
        <w:rPr>
          <w:rFonts w:ascii="Arial" w:hAnsi="Arial" w:cs="Arial"/>
          <w:sz w:val="24"/>
          <w:szCs w:val="24"/>
          <w:lang w:val="en-GB"/>
        </w:rPr>
        <w:t xml:space="preserve"> course is to </w:t>
      </w:r>
      <w:r w:rsidR="0098159E">
        <w:rPr>
          <w:rFonts w:ascii="Arial" w:hAnsi="Arial" w:cs="Arial"/>
          <w:sz w:val="24"/>
          <w:szCs w:val="24"/>
          <w:lang w:val="en-GB"/>
        </w:rPr>
        <w:t>prepare</w:t>
      </w:r>
      <w:r w:rsidRPr="00CD7EDF">
        <w:rPr>
          <w:rFonts w:ascii="Arial" w:hAnsi="Arial" w:cs="Arial"/>
          <w:sz w:val="24"/>
          <w:szCs w:val="24"/>
          <w:lang w:val="en-GB"/>
        </w:rPr>
        <w:t xml:space="preserve"> students</w:t>
      </w:r>
      <w:r w:rsidR="0098159E">
        <w:rPr>
          <w:rFonts w:ascii="Arial" w:hAnsi="Arial" w:cs="Arial"/>
          <w:sz w:val="24"/>
          <w:szCs w:val="24"/>
          <w:lang w:val="en-GB"/>
        </w:rPr>
        <w:t xml:space="preserve"> for academic success</w:t>
      </w:r>
      <w:r w:rsidR="00F9248F">
        <w:rPr>
          <w:rFonts w:ascii="Arial" w:hAnsi="Arial" w:cs="Arial"/>
          <w:sz w:val="24"/>
          <w:szCs w:val="24"/>
          <w:lang w:val="en-GB"/>
        </w:rPr>
        <w:t xml:space="preserve"> and support them in achieving communicative competence </w:t>
      </w:r>
      <w:r w:rsidR="0098159E">
        <w:rPr>
          <w:rFonts w:ascii="Arial" w:hAnsi="Arial" w:cs="Arial"/>
          <w:sz w:val="24"/>
          <w:szCs w:val="24"/>
          <w:lang w:val="en-GB"/>
        </w:rPr>
        <w:t xml:space="preserve">in English </w:t>
      </w:r>
      <w:r w:rsidR="00F9248F">
        <w:rPr>
          <w:rFonts w:ascii="Arial" w:hAnsi="Arial" w:cs="Arial"/>
          <w:sz w:val="24"/>
          <w:szCs w:val="24"/>
          <w:lang w:val="en-GB"/>
        </w:rPr>
        <w:t xml:space="preserve">through a systematic </w:t>
      </w:r>
      <w:r w:rsidR="00C715F6">
        <w:rPr>
          <w:rFonts w:ascii="Arial" w:hAnsi="Arial" w:cs="Arial"/>
          <w:sz w:val="24"/>
          <w:szCs w:val="24"/>
          <w:lang w:val="en-GB"/>
        </w:rPr>
        <w:t xml:space="preserve">integrated </w:t>
      </w:r>
      <w:r w:rsidR="00F9248F">
        <w:rPr>
          <w:rFonts w:ascii="Arial" w:hAnsi="Arial" w:cs="Arial"/>
          <w:sz w:val="24"/>
          <w:szCs w:val="24"/>
          <w:lang w:val="en-GB"/>
        </w:rPr>
        <w:t xml:space="preserve">instruction in all skills areas. </w:t>
      </w:r>
      <w:r w:rsidRPr="00CD7EDF">
        <w:rPr>
          <w:rFonts w:ascii="Arial" w:hAnsi="Arial" w:cs="Arial"/>
          <w:sz w:val="24"/>
          <w:szCs w:val="24"/>
          <w:lang w:val="en-GB"/>
        </w:rPr>
        <w:t xml:space="preserve"> The lessons offer </w:t>
      </w:r>
      <w:r w:rsidR="00F9248F">
        <w:rPr>
          <w:rFonts w:ascii="Arial" w:hAnsi="Arial" w:cs="Arial"/>
          <w:sz w:val="24"/>
          <w:szCs w:val="24"/>
          <w:lang w:val="en-GB"/>
        </w:rPr>
        <w:t xml:space="preserve">a range of </w:t>
      </w:r>
      <w:r w:rsidR="00F905C3">
        <w:rPr>
          <w:rFonts w:ascii="Arial" w:hAnsi="Arial" w:cs="Arial"/>
          <w:sz w:val="24"/>
          <w:szCs w:val="24"/>
          <w:lang w:val="en-GB"/>
        </w:rPr>
        <w:t xml:space="preserve">visual and audio </w:t>
      </w:r>
      <w:r w:rsidR="00F9248F">
        <w:rPr>
          <w:rFonts w:ascii="Arial" w:hAnsi="Arial" w:cs="Arial"/>
          <w:sz w:val="24"/>
          <w:szCs w:val="24"/>
          <w:lang w:val="en-GB"/>
        </w:rPr>
        <w:t xml:space="preserve">activities </w:t>
      </w:r>
      <w:r w:rsidR="000964AC" w:rsidRPr="000964AC">
        <w:rPr>
          <w:rFonts w:ascii="Arial" w:hAnsi="Arial" w:cs="Arial"/>
          <w:sz w:val="24"/>
          <w:szCs w:val="24"/>
          <w:lang w:val="en-GB"/>
        </w:rPr>
        <w:t xml:space="preserve">based on a variety of themes </w:t>
      </w:r>
      <w:r w:rsidR="00F905C3">
        <w:rPr>
          <w:rFonts w:ascii="Arial" w:hAnsi="Arial" w:cs="Arial"/>
          <w:sz w:val="24"/>
          <w:szCs w:val="24"/>
          <w:lang w:val="en-GB"/>
        </w:rPr>
        <w:t xml:space="preserve">including watching videos, listening to authentic podcasts, </w:t>
      </w:r>
      <w:r w:rsidR="00F9248F">
        <w:rPr>
          <w:rFonts w:ascii="Arial" w:hAnsi="Arial" w:cs="Arial"/>
          <w:sz w:val="24"/>
          <w:szCs w:val="24"/>
          <w:lang w:val="en-GB"/>
        </w:rPr>
        <w:t xml:space="preserve">reading </w:t>
      </w:r>
      <w:r w:rsidR="00F905C3">
        <w:rPr>
          <w:rFonts w:ascii="Arial" w:hAnsi="Arial" w:cs="Arial"/>
          <w:sz w:val="24"/>
          <w:szCs w:val="24"/>
          <w:lang w:val="en-GB"/>
        </w:rPr>
        <w:t xml:space="preserve">and comprehending academic texts, </w:t>
      </w:r>
      <w:r w:rsidR="00D0626C">
        <w:rPr>
          <w:rFonts w:ascii="Arial" w:hAnsi="Arial" w:cs="Arial"/>
          <w:sz w:val="24"/>
          <w:szCs w:val="24"/>
          <w:lang w:val="en-GB"/>
        </w:rPr>
        <w:t>speaking</w:t>
      </w:r>
      <w:r w:rsidR="00F905C3">
        <w:rPr>
          <w:rFonts w:ascii="Arial" w:hAnsi="Arial" w:cs="Arial"/>
          <w:sz w:val="24"/>
          <w:szCs w:val="24"/>
          <w:lang w:val="en-GB"/>
        </w:rPr>
        <w:t xml:space="preserve"> </w:t>
      </w:r>
      <w:r w:rsidR="000964AC">
        <w:rPr>
          <w:rFonts w:ascii="Arial" w:hAnsi="Arial" w:cs="Arial"/>
          <w:sz w:val="24"/>
          <w:szCs w:val="24"/>
          <w:lang w:val="en-GB"/>
        </w:rPr>
        <w:t xml:space="preserve">spontaneously and learning </w:t>
      </w:r>
      <w:r w:rsidR="0022680D">
        <w:rPr>
          <w:rFonts w:ascii="Arial" w:hAnsi="Arial" w:cs="Arial"/>
          <w:sz w:val="24"/>
          <w:szCs w:val="24"/>
          <w:lang w:val="en-GB"/>
        </w:rPr>
        <w:t xml:space="preserve">critical thinking and </w:t>
      </w:r>
      <w:r w:rsidR="000964AC">
        <w:rPr>
          <w:rFonts w:ascii="Arial" w:hAnsi="Arial" w:cs="Arial"/>
          <w:sz w:val="24"/>
          <w:szCs w:val="24"/>
          <w:lang w:val="en-GB"/>
        </w:rPr>
        <w:t xml:space="preserve">presentation skills. </w:t>
      </w:r>
      <w:r w:rsidR="00D0626C">
        <w:rPr>
          <w:rFonts w:ascii="Arial" w:hAnsi="Arial" w:cs="Arial"/>
          <w:sz w:val="24"/>
          <w:szCs w:val="24"/>
          <w:lang w:val="en-GB"/>
        </w:rPr>
        <w:t>Additionally, the course intends to nurture students’ language development through vocabulary, grammar, and pronunciation</w:t>
      </w:r>
      <w:r w:rsidR="004E0E3D">
        <w:rPr>
          <w:rFonts w:ascii="Arial" w:hAnsi="Arial" w:cs="Arial"/>
          <w:sz w:val="24"/>
          <w:szCs w:val="24"/>
          <w:lang w:val="en-GB"/>
        </w:rPr>
        <w:t xml:space="preserve"> tasks with a focus on strategy training.</w:t>
      </w:r>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Objectives</w:t>
      </w:r>
    </w:p>
    <w:p w:rsidR="00872EA8" w:rsidRPr="00CD7EDF" w:rsidRDefault="00872EA8" w:rsidP="00872EA8">
      <w:pPr>
        <w:spacing w:line="240" w:lineRule="auto"/>
        <w:jc w:val="both"/>
        <w:rPr>
          <w:rFonts w:ascii="Arial" w:hAnsi="Arial" w:cs="Arial"/>
          <w:b/>
          <w:sz w:val="24"/>
          <w:szCs w:val="24"/>
          <w:u w:val="single"/>
          <w:lang w:val="en-GB"/>
        </w:rPr>
      </w:pPr>
      <w:r w:rsidRPr="00CD7EDF">
        <w:rPr>
          <w:rFonts w:ascii="Arial" w:hAnsi="Arial" w:cs="Arial"/>
          <w:b/>
          <w:sz w:val="24"/>
          <w:szCs w:val="24"/>
          <w:u w:val="single"/>
          <w:lang w:val="en-GB"/>
        </w:rPr>
        <w:t>At the end of this course students will be able to:</w:t>
      </w:r>
    </w:p>
    <w:p w:rsidR="00872EA8" w:rsidRPr="00CD7EDF" w:rsidRDefault="00872EA8" w:rsidP="004E0E3D">
      <w:pPr>
        <w:numPr>
          <w:ilvl w:val="0"/>
          <w:numId w:val="1"/>
        </w:numPr>
        <w:jc w:val="both"/>
        <w:rPr>
          <w:rFonts w:ascii="Arial" w:hAnsi="Arial" w:cs="Arial"/>
          <w:sz w:val="24"/>
          <w:szCs w:val="24"/>
          <w:lang w:val="en-GB"/>
        </w:rPr>
      </w:pPr>
      <w:proofErr w:type="gramStart"/>
      <w:r w:rsidRPr="00CD7EDF">
        <w:rPr>
          <w:rFonts w:ascii="Arial" w:hAnsi="Arial" w:cs="Arial"/>
          <w:sz w:val="24"/>
          <w:szCs w:val="24"/>
          <w:lang w:val="en-GB"/>
        </w:rPr>
        <w:t>read</w:t>
      </w:r>
      <w:proofErr w:type="gramEnd"/>
      <w:r w:rsidRPr="00CD7EDF">
        <w:rPr>
          <w:rFonts w:ascii="Arial" w:hAnsi="Arial" w:cs="Arial"/>
          <w:sz w:val="24"/>
          <w:szCs w:val="24"/>
          <w:lang w:val="en-GB"/>
        </w:rPr>
        <w:t xml:space="preserve"> </w:t>
      </w:r>
      <w:r w:rsidR="00D06FE1">
        <w:rPr>
          <w:rFonts w:ascii="Arial" w:hAnsi="Arial" w:cs="Arial"/>
          <w:sz w:val="24"/>
          <w:szCs w:val="24"/>
          <w:lang w:val="en-GB"/>
        </w:rPr>
        <w:t xml:space="preserve">and understand long and </w:t>
      </w:r>
      <w:r w:rsidR="00DF2AD4">
        <w:rPr>
          <w:rFonts w:ascii="Arial" w:hAnsi="Arial" w:cs="Arial"/>
          <w:sz w:val="24"/>
          <w:szCs w:val="24"/>
          <w:lang w:val="en-GB"/>
        </w:rPr>
        <w:t xml:space="preserve">complex texts </w:t>
      </w:r>
      <w:r w:rsidR="004E0E3D">
        <w:rPr>
          <w:rFonts w:ascii="Arial" w:hAnsi="Arial" w:cs="Arial"/>
          <w:sz w:val="24"/>
          <w:szCs w:val="24"/>
          <w:lang w:val="en-GB"/>
        </w:rPr>
        <w:t>in a number of different genres.</w:t>
      </w:r>
    </w:p>
    <w:p w:rsidR="00872EA8" w:rsidRPr="00CD7EDF" w:rsidRDefault="00DF2AD4" w:rsidP="004E0E3D">
      <w:pPr>
        <w:numPr>
          <w:ilvl w:val="0"/>
          <w:numId w:val="1"/>
        </w:numPr>
        <w:jc w:val="both"/>
        <w:rPr>
          <w:rFonts w:ascii="Arial" w:hAnsi="Arial" w:cs="Arial"/>
          <w:sz w:val="24"/>
          <w:szCs w:val="24"/>
          <w:lang w:val="en-GB"/>
        </w:rPr>
      </w:pPr>
      <w:proofErr w:type="gramStart"/>
      <w:r>
        <w:rPr>
          <w:rFonts w:ascii="Arial" w:hAnsi="Arial" w:cs="Arial"/>
          <w:sz w:val="24"/>
          <w:szCs w:val="24"/>
          <w:lang w:val="en-GB"/>
        </w:rPr>
        <w:t>develop</w:t>
      </w:r>
      <w:proofErr w:type="gramEnd"/>
      <w:r>
        <w:rPr>
          <w:rFonts w:ascii="Arial" w:hAnsi="Arial" w:cs="Arial"/>
          <w:sz w:val="24"/>
          <w:szCs w:val="24"/>
          <w:lang w:val="en-GB"/>
        </w:rPr>
        <w:t xml:space="preserve"> reading strategies such as skimming and scanning for effective reading</w:t>
      </w:r>
      <w:r w:rsidR="004E0E3D">
        <w:rPr>
          <w:rFonts w:ascii="Arial" w:hAnsi="Arial" w:cs="Arial"/>
          <w:sz w:val="24"/>
          <w:szCs w:val="24"/>
          <w:lang w:val="en-GB"/>
        </w:rPr>
        <w:t>.</w:t>
      </w:r>
    </w:p>
    <w:p w:rsidR="004E0E3D" w:rsidRDefault="004E0E3D" w:rsidP="004E0E3D">
      <w:pPr>
        <w:numPr>
          <w:ilvl w:val="0"/>
          <w:numId w:val="1"/>
        </w:numPr>
        <w:autoSpaceDE w:val="0"/>
        <w:autoSpaceDN w:val="0"/>
        <w:adjustRightInd w:val="0"/>
        <w:spacing w:after="0"/>
        <w:rPr>
          <w:rFonts w:ascii="Arial" w:eastAsia="Swift-RegularItalic" w:hAnsi="Arial" w:cs="Arial"/>
          <w:iCs/>
          <w:sz w:val="24"/>
          <w:szCs w:val="24"/>
          <w:lang w:val="en-GB" w:eastAsia="zh-TW"/>
        </w:rPr>
      </w:pPr>
      <w:proofErr w:type="gramStart"/>
      <w:r>
        <w:rPr>
          <w:rFonts w:ascii="Arial" w:eastAsia="Swift-RegularItalic" w:hAnsi="Arial" w:cs="Arial"/>
          <w:iCs/>
          <w:sz w:val="24"/>
          <w:szCs w:val="24"/>
          <w:lang w:val="en-GB" w:eastAsia="zh-TW"/>
        </w:rPr>
        <w:t>listen</w:t>
      </w:r>
      <w:proofErr w:type="gramEnd"/>
      <w:r>
        <w:rPr>
          <w:rFonts w:ascii="Arial" w:eastAsia="Swift-RegularItalic" w:hAnsi="Arial" w:cs="Arial"/>
          <w:iCs/>
          <w:sz w:val="24"/>
          <w:szCs w:val="24"/>
          <w:lang w:val="en-GB" w:eastAsia="zh-TW"/>
        </w:rPr>
        <w:t xml:space="preserve"> to and understand long, complex texts in a number of different genres.</w:t>
      </w:r>
    </w:p>
    <w:p w:rsidR="004E0E3D" w:rsidRDefault="005D45DD" w:rsidP="005D45DD">
      <w:pPr>
        <w:numPr>
          <w:ilvl w:val="0"/>
          <w:numId w:val="1"/>
        </w:numPr>
        <w:autoSpaceDE w:val="0"/>
        <w:autoSpaceDN w:val="0"/>
        <w:adjustRightInd w:val="0"/>
        <w:spacing w:before="240" w:after="0"/>
        <w:rPr>
          <w:rFonts w:ascii="Arial" w:eastAsia="Swift-RegularItalic" w:hAnsi="Arial" w:cs="Arial"/>
          <w:iCs/>
          <w:sz w:val="24"/>
          <w:szCs w:val="24"/>
          <w:lang w:val="en-GB" w:eastAsia="zh-TW"/>
        </w:rPr>
      </w:pPr>
      <w:proofErr w:type="gramStart"/>
      <w:r>
        <w:rPr>
          <w:rFonts w:ascii="Arial" w:eastAsia="Swift-RegularItalic" w:hAnsi="Arial" w:cs="Arial"/>
          <w:iCs/>
          <w:sz w:val="24"/>
          <w:szCs w:val="24"/>
          <w:lang w:val="en-GB" w:eastAsia="zh-TW"/>
        </w:rPr>
        <w:t>d</w:t>
      </w:r>
      <w:r w:rsidR="004E0E3D">
        <w:rPr>
          <w:rFonts w:ascii="Arial" w:eastAsia="Swift-RegularItalic" w:hAnsi="Arial" w:cs="Arial"/>
          <w:iCs/>
          <w:sz w:val="24"/>
          <w:szCs w:val="24"/>
          <w:lang w:val="en-GB" w:eastAsia="zh-TW"/>
        </w:rPr>
        <w:t>evelop</w:t>
      </w:r>
      <w:proofErr w:type="gramEnd"/>
      <w:r w:rsidR="004E0E3D">
        <w:rPr>
          <w:rFonts w:ascii="Arial" w:eastAsia="Swift-RegularItalic" w:hAnsi="Arial" w:cs="Arial"/>
          <w:iCs/>
          <w:sz w:val="24"/>
          <w:szCs w:val="24"/>
          <w:lang w:val="en-GB" w:eastAsia="zh-TW"/>
        </w:rPr>
        <w:t xml:space="preserve"> listening strategies such as predicting conte</w:t>
      </w:r>
      <w:r>
        <w:rPr>
          <w:rFonts w:ascii="Arial" w:eastAsia="Swift-RegularItalic" w:hAnsi="Arial" w:cs="Arial"/>
          <w:iCs/>
          <w:sz w:val="24"/>
          <w:szCs w:val="24"/>
          <w:lang w:val="en-GB" w:eastAsia="zh-TW"/>
        </w:rPr>
        <w:t>nt and understanding main ideas or details.</w:t>
      </w:r>
    </w:p>
    <w:p w:rsidR="004E0E3D" w:rsidRDefault="005D45DD" w:rsidP="005D45DD">
      <w:pPr>
        <w:numPr>
          <w:ilvl w:val="0"/>
          <w:numId w:val="1"/>
        </w:numPr>
        <w:autoSpaceDE w:val="0"/>
        <w:autoSpaceDN w:val="0"/>
        <w:adjustRightInd w:val="0"/>
        <w:spacing w:before="240" w:after="0"/>
        <w:rPr>
          <w:rFonts w:ascii="Arial" w:eastAsia="Swift-RegularItalic" w:hAnsi="Arial" w:cs="Arial"/>
          <w:iCs/>
          <w:sz w:val="24"/>
          <w:szCs w:val="24"/>
          <w:lang w:val="en-GB" w:eastAsia="zh-TW"/>
        </w:rPr>
      </w:pPr>
      <w:proofErr w:type="gramStart"/>
      <w:r>
        <w:rPr>
          <w:rFonts w:ascii="Arial" w:eastAsia="Swift-RegularItalic" w:hAnsi="Arial" w:cs="Arial"/>
          <w:iCs/>
          <w:sz w:val="24"/>
          <w:szCs w:val="24"/>
          <w:lang w:val="en-GB" w:eastAsia="zh-TW"/>
        </w:rPr>
        <w:t>produce</w:t>
      </w:r>
      <w:proofErr w:type="gramEnd"/>
      <w:r>
        <w:rPr>
          <w:rFonts w:ascii="Arial" w:eastAsia="Swift-RegularItalic" w:hAnsi="Arial" w:cs="Arial"/>
          <w:iCs/>
          <w:sz w:val="24"/>
          <w:szCs w:val="24"/>
          <w:lang w:val="en-GB" w:eastAsia="zh-TW"/>
        </w:rPr>
        <w:t xml:space="preserve"> presentational or interactional speaking tasks.</w:t>
      </w:r>
    </w:p>
    <w:p w:rsidR="005D45DD" w:rsidRDefault="005D45DD" w:rsidP="005D45DD">
      <w:pPr>
        <w:numPr>
          <w:ilvl w:val="0"/>
          <w:numId w:val="1"/>
        </w:numPr>
        <w:autoSpaceDE w:val="0"/>
        <w:autoSpaceDN w:val="0"/>
        <w:adjustRightInd w:val="0"/>
        <w:spacing w:before="240" w:after="0"/>
        <w:rPr>
          <w:rFonts w:ascii="Arial" w:eastAsia="Swift-RegularItalic" w:hAnsi="Arial" w:cs="Arial"/>
          <w:iCs/>
          <w:sz w:val="24"/>
          <w:szCs w:val="24"/>
          <w:lang w:val="en-GB" w:eastAsia="zh-TW"/>
        </w:rPr>
      </w:pPr>
      <w:proofErr w:type="gramStart"/>
      <w:r>
        <w:rPr>
          <w:rFonts w:ascii="Arial" w:eastAsia="Swift-RegularItalic" w:hAnsi="Arial" w:cs="Arial"/>
          <w:iCs/>
          <w:sz w:val="24"/>
          <w:szCs w:val="24"/>
          <w:lang w:val="en-GB" w:eastAsia="zh-TW"/>
        </w:rPr>
        <w:t>develop</w:t>
      </w:r>
      <w:proofErr w:type="gramEnd"/>
      <w:r>
        <w:rPr>
          <w:rFonts w:ascii="Arial" w:eastAsia="Swift-RegularItalic" w:hAnsi="Arial" w:cs="Arial"/>
          <w:iCs/>
          <w:sz w:val="24"/>
          <w:szCs w:val="24"/>
          <w:lang w:val="en-GB" w:eastAsia="zh-TW"/>
        </w:rPr>
        <w:t xml:space="preserve"> a number of speaking strategies for effective speaking.</w:t>
      </w:r>
    </w:p>
    <w:p w:rsidR="005D45DD" w:rsidRDefault="005D45DD" w:rsidP="005D45DD">
      <w:pPr>
        <w:numPr>
          <w:ilvl w:val="0"/>
          <w:numId w:val="1"/>
        </w:numPr>
        <w:autoSpaceDE w:val="0"/>
        <w:autoSpaceDN w:val="0"/>
        <w:adjustRightInd w:val="0"/>
        <w:spacing w:before="240" w:after="0"/>
        <w:rPr>
          <w:rFonts w:ascii="Arial" w:eastAsia="Swift-RegularItalic" w:hAnsi="Arial" w:cs="Arial"/>
          <w:iCs/>
          <w:sz w:val="24"/>
          <w:szCs w:val="24"/>
          <w:lang w:val="en-GB" w:eastAsia="zh-TW"/>
        </w:rPr>
      </w:pPr>
      <w:proofErr w:type="gramStart"/>
      <w:r>
        <w:rPr>
          <w:rFonts w:ascii="Arial" w:eastAsia="Swift-RegularItalic" w:hAnsi="Arial" w:cs="Arial"/>
          <w:iCs/>
          <w:sz w:val="24"/>
          <w:szCs w:val="24"/>
          <w:lang w:val="en-GB" w:eastAsia="zh-TW"/>
        </w:rPr>
        <w:t>acquire</w:t>
      </w:r>
      <w:proofErr w:type="gramEnd"/>
      <w:r>
        <w:rPr>
          <w:rFonts w:ascii="Arial" w:eastAsia="Swift-RegularItalic" w:hAnsi="Arial" w:cs="Arial"/>
          <w:iCs/>
          <w:sz w:val="24"/>
          <w:szCs w:val="24"/>
          <w:lang w:val="en-GB" w:eastAsia="zh-TW"/>
        </w:rPr>
        <w:t xml:space="preserve"> a growing vocabulary for both receptive and productive language use.</w:t>
      </w:r>
    </w:p>
    <w:p w:rsidR="005D45DD" w:rsidRDefault="005D45DD" w:rsidP="005D45DD">
      <w:pPr>
        <w:numPr>
          <w:ilvl w:val="0"/>
          <w:numId w:val="1"/>
        </w:numPr>
        <w:autoSpaceDE w:val="0"/>
        <w:autoSpaceDN w:val="0"/>
        <w:adjustRightInd w:val="0"/>
        <w:spacing w:before="240" w:after="0"/>
        <w:rPr>
          <w:rFonts w:ascii="Arial" w:eastAsia="Swift-RegularItalic" w:hAnsi="Arial" w:cs="Arial"/>
          <w:iCs/>
          <w:sz w:val="24"/>
          <w:szCs w:val="24"/>
          <w:lang w:val="en-GB" w:eastAsia="zh-TW"/>
        </w:rPr>
      </w:pPr>
      <w:proofErr w:type="gramStart"/>
      <w:r>
        <w:rPr>
          <w:rFonts w:ascii="Arial" w:eastAsia="Swift-RegularItalic" w:hAnsi="Arial" w:cs="Arial"/>
          <w:iCs/>
          <w:sz w:val="24"/>
          <w:szCs w:val="24"/>
          <w:lang w:val="en-GB" w:eastAsia="zh-TW"/>
        </w:rPr>
        <w:t>have</w:t>
      </w:r>
      <w:proofErr w:type="gramEnd"/>
      <w:r>
        <w:rPr>
          <w:rFonts w:ascii="Arial" w:eastAsia="Swift-RegularItalic" w:hAnsi="Arial" w:cs="Arial"/>
          <w:iCs/>
          <w:sz w:val="24"/>
          <w:szCs w:val="24"/>
          <w:lang w:val="en-GB" w:eastAsia="zh-TW"/>
        </w:rPr>
        <w:t xml:space="preserve"> an increased awareness of the correct and legible pronunciation of words. </w:t>
      </w:r>
    </w:p>
    <w:p w:rsidR="003C1D08" w:rsidRDefault="003C1D08" w:rsidP="00872EA8">
      <w:pPr>
        <w:jc w:val="both"/>
        <w:rPr>
          <w:rFonts w:ascii="Arial" w:eastAsia="Times New Roman" w:hAnsi="Arial" w:cs="Arial"/>
          <w:b/>
          <w:sz w:val="24"/>
          <w:szCs w:val="24"/>
          <w:u w:val="single"/>
          <w:lang w:val="en-GB" w:eastAsia="en-US"/>
        </w:rPr>
      </w:pPr>
    </w:p>
    <w:p w:rsidR="00A70FF5" w:rsidRDefault="003C1D08" w:rsidP="00872EA8">
      <w:pPr>
        <w:jc w:val="both"/>
        <w:rPr>
          <w:rFonts w:ascii="Arial" w:eastAsia="Times New Roman" w:hAnsi="Arial" w:cs="Arial"/>
          <w:b/>
          <w:sz w:val="24"/>
          <w:szCs w:val="24"/>
          <w:u w:val="single"/>
          <w:lang w:val="en-GB" w:eastAsia="en-US"/>
        </w:rPr>
      </w:pPr>
      <w:r>
        <w:rPr>
          <w:rFonts w:ascii="Arial" w:eastAsia="Times New Roman" w:hAnsi="Arial" w:cs="Arial"/>
          <w:b/>
          <w:sz w:val="24"/>
          <w:szCs w:val="24"/>
          <w:u w:val="single"/>
          <w:lang w:val="en-GB" w:eastAsia="en-US"/>
        </w:rPr>
        <w:t>CEFR Equivalence</w:t>
      </w:r>
      <w:r w:rsidR="00A70FF5">
        <w:rPr>
          <w:rFonts w:ascii="Arial" w:eastAsia="Times New Roman" w:hAnsi="Arial" w:cs="Arial"/>
          <w:b/>
          <w:sz w:val="24"/>
          <w:szCs w:val="24"/>
          <w:u w:val="single"/>
          <w:lang w:val="en-GB" w:eastAsia="en-US"/>
        </w:rPr>
        <w:t>:</w:t>
      </w:r>
    </w:p>
    <w:p w:rsidR="003C1D08" w:rsidRPr="00A70FF5" w:rsidRDefault="003C1D08" w:rsidP="00A70FF5">
      <w:pPr>
        <w:pStyle w:val="ListeParagraf"/>
        <w:numPr>
          <w:ilvl w:val="0"/>
          <w:numId w:val="12"/>
        </w:numPr>
        <w:jc w:val="both"/>
        <w:rPr>
          <w:rFonts w:ascii="Arial" w:eastAsia="Times New Roman" w:hAnsi="Arial" w:cs="Arial"/>
          <w:sz w:val="24"/>
          <w:szCs w:val="24"/>
          <w:lang w:val="en-GB" w:eastAsia="en-US"/>
        </w:rPr>
      </w:pPr>
      <w:r w:rsidRPr="00A70FF5">
        <w:rPr>
          <w:rFonts w:ascii="Arial" w:eastAsia="Times New Roman" w:hAnsi="Arial" w:cs="Arial"/>
          <w:sz w:val="24"/>
          <w:szCs w:val="24"/>
          <w:lang w:val="en-GB" w:eastAsia="en-US"/>
        </w:rPr>
        <w:t>B1</w:t>
      </w:r>
    </w:p>
    <w:p w:rsidR="00D95F13" w:rsidRPr="00CD7EDF" w:rsidRDefault="00D95F13" w:rsidP="00872EA8">
      <w:pPr>
        <w:jc w:val="both"/>
        <w:rPr>
          <w:rFonts w:ascii="Arial" w:hAnsi="Arial" w:cs="Arial"/>
          <w:b/>
          <w:sz w:val="24"/>
          <w:szCs w:val="24"/>
          <w:u w:val="single"/>
          <w:lang w:val="en-GB"/>
        </w:rPr>
      </w:pPr>
      <w:proofErr w:type="spellStart"/>
      <w:r w:rsidRPr="00CD7EDF">
        <w:rPr>
          <w:rFonts w:ascii="Arial" w:hAnsi="Arial" w:cs="Arial"/>
          <w:b/>
          <w:sz w:val="24"/>
          <w:szCs w:val="24"/>
          <w:u w:val="single"/>
          <w:lang w:val="en-GB"/>
        </w:rPr>
        <w:t>Coursebook</w:t>
      </w:r>
      <w:proofErr w:type="spellEnd"/>
      <w:r w:rsidRPr="00CD7EDF">
        <w:rPr>
          <w:rFonts w:ascii="Arial" w:hAnsi="Arial" w:cs="Arial"/>
          <w:b/>
          <w:sz w:val="24"/>
          <w:szCs w:val="24"/>
          <w:u w:val="single"/>
          <w:lang w:val="en-GB"/>
        </w:rPr>
        <w:t>:</w:t>
      </w:r>
    </w:p>
    <w:p w:rsidR="00D06FE1" w:rsidRDefault="00D06FE1" w:rsidP="005D45DD">
      <w:pPr>
        <w:pStyle w:val="ListeParagraf"/>
        <w:numPr>
          <w:ilvl w:val="1"/>
          <w:numId w:val="1"/>
        </w:numPr>
        <w:jc w:val="both"/>
        <w:rPr>
          <w:rFonts w:ascii="Arial" w:hAnsi="Arial" w:cs="Arial"/>
          <w:sz w:val="24"/>
          <w:szCs w:val="24"/>
          <w:lang w:val="en-GB"/>
        </w:rPr>
      </w:pPr>
      <w:r>
        <w:rPr>
          <w:rFonts w:ascii="Arial" w:hAnsi="Arial" w:cs="Arial"/>
          <w:sz w:val="24"/>
          <w:szCs w:val="24"/>
          <w:lang w:val="en-GB"/>
        </w:rPr>
        <w:t>Reading Explorer 3</w:t>
      </w:r>
    </w:p>
    <w:p w:rsidR="007876B7" w:rsidRPr="005D45DD" w:rsidRDefault="00D06FE1" w:rsidP="005D45DD">
      <w:pPr>
        <w:pStyle w:val="ListeParagraf"/>
        <w:numPr>
          <w:ilvl w:val="1"/>
          <w:numId w:val="1"/>
        </w:numPr>
        <w:jc w:val="both"/>
        <w:rPr>
          <w:rFonts w:ascii="Arial" w:hAnsi="Arial" w:cs="Arial"/>
          <w:sz w:val="24"/>
          <w:szCs w:val="24"/>
          <w:lang w:val="en-GB"/>
        </w:rPr>
      </w:pPr>
      <w:r>
        <w:rPr>
          <w:rFonts w:ascii="Arial" w:hAnsi="Arial" w:cs="Arial"/>
          <w:sz w:val="24"/>
          <w:szCs w:val="24"/>
          <w:lang w:val="en-GB"/>
        </w:rPr>
        <w:t>21</w:t>
      </w:r>
      <w:r w:rsidRPr="00D06FE1">
        <w:rPr>
          <w:rFonts w:ascii="Arial" w:hAnsi="Arial" w:cs="Arial"/>
          <w:sz w:val="24"/>
          <w:szCs w:val="24"/>
          <w:vertAlign w:val="superscript"/>
          <w:lang w:val="en-GB"/>
        </w:rPr>
        <w:t>st</w:t>
      </w:r>
      <w:r>
        <w:rPr>
          <w:rFonts w:ascii="Arial" w:hAnsi="Arial" w:cs="Arial"/>
          <w:sz w:val="24"/>
          <w:szCs w:val="24"/>
          <w:lang w:val="en-GB"/>
        </w:rPr>
        <w:t xml:space="preserve"> Century Communication Listening, Speaking and Critical Thinking</w:t>
      </w:r>
    </w:p>
    <w:p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t>Supplementary Materials</w:t>
      </w:r>
    </w:p>
    <w:p w:rsidR="00873B0A" w:rsidRDefault="008E598E" w:rsidP="00873B0A">
      <w:pPr>
        <w:numPr>
          <w:ilvl w:val="0"/>
          <w:numId w:val="5"/>
        </w:numPr>
        <w:spacing w:after="0" w:line="240" w:lineRule="auto"/>
        <w:jc w:val="both"/>
        <w:rPr>
          <w:rStyle w:val="Kpr"/>
          <w:rFonts w:ascii="Arial" w:hAnsi="Arial" w:cs="Arial"/>
          <w:color w:val="auto"/>
          <w:sz w:val="24"/>
          <w:szCs w:val="24"/>
          <w:u w:val="none"/>
          <w:lang w:val="en-GB"/>
        </w:rPr>
      </w:pPr>
      <w:hyperlink r:id="rId11" w:history="1">
        <w:r w:rsidR="007876B7" w:rsidRPr="007876B7">
          <w:rPr>
            <w:rStyle w:val="Kpr"/>
            <w:rFonts w:ascii="Arial" w:hAnsi="Arial" w:cs="Arial"/>
            <w:color w:val="auto"/>
            <w:sz w:val="24"/>
            <w:szCs w:val="24"/>
            <w:u w:val="none"/>
            <w:lang w:val="en-GB"/>
          </w:rPr>
          <w:t>The</w:t>
        </w:r>
      </w:hyperlink>
      <w:r w:rsidR="007876B7" w:rsidRPr="007876B7">
        <w:rPr>
          <w:rStyle w:val="Kpr"/>
          <w:rFonts w:ascii="Arial" w:hAnsi="Arial" w:cs="Arial"/>
          <w:color w:val="auto"/>
          <w:sz w:val="24"/>
          <w:szCs w:val="24"/>
          <w:u w:val="none"/>
          <w:lang w:val="en-GB"/>
        </w:rPr>
        <w:t xml:space="preserve"> online workbook</w:t>
      </w:r>
    </w:p>
    <w:p w:rsidR="00254A6E" w:rsidRPr="007876B7" w:rsidRDefault="00254A6E" w:rsidP="00254A6E">
      <w:pPr>
        <w:spacing w:after="0" w:line="240" w:lineRule="auto"/>
        <w:ind w:left="720"/>
        <w:jc w:val="both"/>
        <w:rPr>
          <w:rFonts w:ascii="Arial" w:hAnsi="Arial" w:cs="Arial"/>
          <w:sz w:val="24"/>
          <w:szCs w:val="24"/>
          <w:lang w:val="en-GB"/>
        </w:rPr>
      </w:pPr>
    </w:p>
    <w:p w:rsidR="00D95F13" w:rsidRPr="00CD7EDF" w:rsidRDefault="00D95F13" w:rsidP="00872EA8">
      <w:pPr>
        <w:jc w:val="both"/>
        <w:rPr>
          <w:rFonts w:ascii="Arial" w:hAnsi="Arial" w:cs="Arial"/>
          <w:b/>
          <w:sz w:val="24"/>
          <w:szCs w:val="24"/>
          <w:u w:val="single"/>
          <w:lang w:val="en-GB"/>
        </w:rPr>
      </w:pPr>
    </w:p>
    <w:p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Recommended Resources (online and printed)</w:t>
      </w:r>
    </w:p>
    <w:p w:rsidR="00D95F13"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Required Materials:</w:t>
      </w:r>
    </w:p>
    <w:p w:rsidR="00872EA8" w:rsidRDefault="007876B7" w:rsidP="00872EA8">
      <w:pPr>
        <w:numPr>
          <w:ilvl w:val="0"/>
          <w:numId w:val="3"/>
        </w:numPr>
        <w:spacing w:after="0" w:line="240" w:lineRule="auto"/>
        <w:jc w:val="both"/>
        <w:rPr>
          <w:rFonts w:ascii="Arial" w:hAnsi="Arial" w:cs="Arial"/>
          <w:sz w:val="24"/>
          <w:szCs w:val="24"/>
          <w:lang w:val="en-GB"/>
        </w:rPr>
      </w:pPr>
      <w:proofErr w:type="spellStart"/>
      <w:r>
        <w:rPr>
          <w:rFonts w:ascii="Arial" w:hAnsi="Arial" w:cs="Arial"/>
          <w:sz w:val="24"/>
          <w:szCs w:val="24"/>
          <w:lang w:val="en-GB"/>
        </w:rPr>
        <w:t>Coursebooks</w:t>
      </w:r>
      <w:proofErr w:type="spellEnd"/>
    </w:p>
    <w:p w:rsidR="007876B7" w:rsidRDefault="007876B7" w:rsidP="00872EA8">
      <w:pPr>
        <w:numPr>
          <w:ilvl w:val="0"/>
          <w:numId w:val="3"/>
        </w:numPr>
        <w:spacing w:after="0" w:line="240" w:lineRule="auto"/>
        <w:jc w:val="both"/>
        <w:rPr>
          <w:rFonts w:ascii="Arial" w:hAnsi="Arial" w:cs="Arial"/>
          <w:sz w:val="24"/>
          <w:szCs w:val="24"/>
          <w:lang w:val="en-GB"/>
        </w:rPr>
      </w:pPr>
      <w:r>
        <w:rPr>
          <w:rFonts w:ascii="Arial" w:hAnsi="Arial" w:cs="Arial"/>
          <w:sz w:val="24"/>
          <w:szCs w:val="24"/>
          <w:lang w:val="en-GB"/>
        </w:rPr>
        <w:t>Computers</w:t>
      </w:r>
    </w:p>
    <w:p w:rsidR="00872EA8" w:rsidRPr="00254A6E" w:rsidRDefault="007876B7" w:rsidP="00872EA8">
      <w:pPr>
        <w:numPr>
          <w:ilvl w:val="0"/>
          <w:numId w:val="3"/>
        </w:numPr>
        <w:spacing w:after="0" w:line="240" w:lineRule="auto"/>
        <w:jc w:val="both"/>
        <w:rPr>
          <w:rFonts w:ascii="Arial" w:hAnsi="Arial" w:cs="Arial"/>
          <w:sz w:val="24"/>
          <w:szCs w:val="24"/>
          <w:lang w:val="en-GB"/>
        </w:rPr>
      </w:pPr>
      <w:r w:rsidRPr="00254A6E">
        <w:rPr>
          <w:rFonts w:ascii="Arial" w:hAnsi="Arial" w:cs="Arial"/>
          <w:sz w:val="24"/>
          <w:szCs w:val="24"/>
          <w:lang w:val="en-GB"/>
        </w:rPr>
        <w:t>Some stationery</w:t>
      </w:r>
    </w:p>
    <w:p w:rsidR="00872EA8" w:rsidRPr="00CD7EDF" w:rsidRDefault="00872EA8" w:rsidP="00872EA8">
      <w:pPr>
        <w:spacing w:after="0" w:line="240" w:lineRule="auto"/>
        <w:jc w:val="both"/>
        <w:rPr>
          <w:rFonts w:ascii="Arial" w:hAnsi="Arial" w:cs="Arial"/>
          <w:i/>
          <w:sz w:val="24"/>
          <w:szCs w:val="24"/>
          <w:lang w:val="en-GB"/>
        </w:rPr>
      </w:pPr>
    </w:p>
    <w:p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 xml:space="preserve">Workload: </w:t>
      </w:r>
    </w:p>
    <w:p w:rsidR="00872EA8" w:rsidRPr="00CD7EDF" w:rsidRDefault="00872EA8" w:rsidP="00B369AB">
      <w:pPr>
        <w:spacing w:after="0" w:line="240" w:lineRule="auto"/>
        <w:jc w:val="both"/>
        <w:rPr>
          <w:rFonts w:ascii="Arial" w:hAnsi="Arial" w:cs="Arial"/>
          <w:sz w:val="24"/>
          <w:szCs w:val="24"/>
          <w:lang w:val="en-GB"/>
        </w:rPr>
      </w:pPr>
      <w:r w:rsidRPr="00CD7EDF">
        <w:rPr>
          <w:rFonts w:ascii="Arial" w:hAnsi="Arial" w:cs="Arial"/>
          <w:sz w:val="24"/>
          <w:szCs w:val="24"/>
          <w:lang w:val="en-GB"/>
        </w:rPr>
        <w:t>Students must be prepared to:</w:t>
      </w:r>
    </w:p>
    <w:p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participate in all class activities,</w:t>
      </w:r>
    </w:p>
    <w:p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complete all homework and assigned </w:t>
      </w:r>
      <w:r w:rsidR="007876B7">
        <w:rPr>
          <w:rFonts w:ascii="Arial" w:hAnsi="Arial" w:cs="Arial"/>
          <w:sz w:val="24"/>
          <w:szCs w:val="24"/>
          <w:lang w:val="en-GB"/>
        </w:rPr>
        <w:t>projects</w:t>
      </w:r>
      <w:r w:rsidRPr="00CD7EDF">
        <w:rPr>
          <w:rFonts w:ascii="Arial" w:hAnsi="Arial" w:cs="Arial"/>
          <w:sz w:val="24"/>
          <w:szCs w:val="24"/>
          <w:lang w:val="en-GB"/>
        </w:rPr>
        <w:t>,</w:t>
      </w:r>
    </w:p>
    <w:p w:rsidR="00872EA8" w:rsidRPr="00CD7EDF" w:rsidRDefault="00872EA8" w:rsidP="00872EA8">
      <w:pPr>
        <w:numPr>
          <w:ilvl w:val="0"/>
          <w:numId w:val="6"/>
        </w:numPr>
        <w:spacing w:after="0" w:line="240" w:lineRule="auto"/>
        <w:jc w:val="both"/>
        <w:rPr>
          <w:rFonts w:ascii="Arial" w:hAnsi="Arial" w:cs="Arial"/>
          <w:sz w:val="24"/>
          <w:szCs w:val="24"/>
          <w:lang w:val="en-GB"/>
        </w:rPr>
      </w:pPr>
      <w:proofErr w:type="gramStart"/>
      <w:r w:rsidRPr="00CD7EDF">
        <w:rPr>
          <w:rFonts w:ascii="Arial" w:hAnsi="Arial" w:cs="Arial"/>
          <w:sz w:val="24"/>
          <w:szCs w:val="24"/>
          <w:lang w:val="en-GB"/>
        </w:rPr>
        <w:t>complete</w:t>
      </w:r>
      <w:proofErr w:type="gramEnd"/>
      <w:r w:rsidRPr="00CD7EDF">
        <w:rPr>
          <w:rFonts w:ascii="Arial" w:hAnsi="Arial" w:cs="Arial"/>
          <w:sz w:val="24"/>
          <w:szCs w:val="24"/>
          <w:lang w:val="en-GB"/>
        </w:rPr>
        <w:t xml:space="preserve"> all other assignments (Written assignments, oral presentations, </w:t>
      </w:r>
      <w:r w:rsidR="00C715F6">
        <w:rPr>
          <w:rFonts w:ascii="Arial" w:hAnsi="Arial" w:cs="Arial"/>
          <w:sz w:val="24"/>
          <w:szCs w:val="24"/>
          <w:lang w:val="en-GB"/>
        </w:rPr>
        <w:t>etc.</w:t>
      </w:r>
    </w:p>
    <w:p w:rsidR="00872EA8" w:rsidRPr="00CD7EDF"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(No late assignments will be accepted unless prior permission has been given.)</w:t>
      </w:r>
    </w:p>
    <w:p w:rsidR="00872EA8" w:rsidRPr="00CD7EDF" w:rsidRDefault="00872EA8" w:rsidP="00872EA8">
      <w:pPr>
        <w:spacing w:after="0" w:line="240" w:lineRule="auto"/>
        <w:jc w:val="both"/>
        <w:rPr>
          <w:rFonts w:ascii="Arial" w:hAnsi="Arial" w:cs="Arial"/>
          <w:b/>
          <w:sz w:val="24"/>
          <w:szCs w:val="24"/>
          <w:u w:val="single"/>
          <w:lang w:val="en-GB"/>
        </w:rPr>
      </w:pPr>
    </w:p>
    <w:p w:rsidR="00872EA8" w:rsidRPr="00CD7EDF" w:rsidRDefault="00872EA8" w:rsidP="00872EA8">
      <w:pPr>
        <w:spacing w:after="0" w:line="240" w:lineRule="auto"/>
        <w:jc w:val="both"/>
        <w:rPr>
          <w:rFonts w:ascii="Arial" w:hAnsi="Arial" w:cs="Arial"/>
          <w:b/>
          <w:sz w:val="24"/>
          <w:szCs w:val="24"/>
          <w:lang w:val="en-GB"/>
        </w:rPr>
      </w:pPr>
    </w:p>
    <w:p w:rsidR="00872EA8" w:rsidRPr="00CD7EDF" w:rsidRDefault="00D95F13"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Assessment</w:t>
      </w:r>
    </w:p>
    <w:p w:rsidR="00872EA8" w:rsidRPr="00CD7EDF" w:rsidRDefault="00872EA8" w:rsidP="00872EA8">
      <w:pPr>
        <w:spacing w:after="0" w:line="240" w:lineRule="auto"/>
        <w:jc w:val="both"/>
        <w:rPr>
          <w:rFonts w:ascii="Arial" w:hAnsi="Arial" w:cs="Arial"/>
          <w:b/>
          <w:sz w:val="24"/>
          <w:szCs w:val="24"/>
          <w:lang w:val="en-GB"/>
        </w:rPr>
      </w:pPr>
      <w:r w:rsidRPr="00CD7EDF">
        <w:rPr>
          <w:rFonts w:ascii="Arial" w:hAnsi="Arial" w:cs="Arial"/>
          <w:b/>
          <w:sz w:val="24"/>
          <w:szCs w:val="24"/>
          <w:lang w:val="en-GB"/>
        </w:rPr>
        <w:t xml:space="preserve"> </w:t>
      </w:r>
    </w:p>
    <w:p w:rsidR="00872EA8" w:rsidRPr="00CD7EDF" w:rsidRDefault="00286EFB" w:rsidP="00872EA8">
      <w:pPr>
        <w:numPr>
          <w:ilvl w:val="0"/>
          <w:numId w:val="7"/>
        </w:numPr>
        <w:spacing w:after="0" w:line="240" w:lineRule="auto"/>
        <w:jc w:val="both"/>
        <w:rPr>
          <w:rFonts w:ascii="Arial" w:hAnsi="Arial" w:cs="Arial"/>
          <w:sz w:val="24"/>
          <w:szCs w:val="24"/>
          <w:lang w:val="en-GB"/>
        </w:rPr>
      </w:pPr>
      <w:r>
        <w:rPr>
          <w:rFonts w:ascii="Arial" w:hAnsi="Arial" w:cs="Arial"/>
          <w:sz w:val="24"/>
          <w:szCs w:val="24"/>
          <w:lang w:val="en-GB"/>
        </w:rPr>
        <w:t>Quiz</w:t>
      </w:r>
      <w:r w:rsidR="007876B7">
        <w:rPr>
          <w:rFonts w:ascii="Arial" w:hAnsi="Arial" w:cs="Arial"/>
          <w:sz w:val="24"/>
          <w:szCs w:val="24"/>
          <w:lang w:val="en-GB"/>
        </w:rPr>
        <w:t xml:space="preserve"> (x3</w:t>
      </w:r>
      <w:r w:rsidR="00872EA8" w:rsidRPr="00CD7EDF">
        <w:rPr>
          <w:rFonts w:ascii="Arial" w:hAnsi="Arial" w:cs="Arial"/>
          <w:sz w:val="24"/>
          <w:szCs w:val="24"/>
          <w:lang w:val="en-GB"/>
        </w:rPr>
        <w:t>)</w:t>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F04345" w:rsidRPr="00CD7EDF">
        <w:rPr>
          <w:rFonts w:ascii="Arial" w:hAnsi="Arial" w:cs="Arial"/>
          <w:sz w:val="24"/>
          <w:szCs w:val="24"/>
          <w:lang w:val="en-GB"/>
        </w:rPr>
        <w:t xml:space="preserve">          % </w:t>
      </w:r>
      <w:r w:rsidR="00786DA9" w:rsidRPr="00CD7EDF">
        <w:rPr>
          <w:rFonts w:ascii="Arial" w:hAnsi="Arial" w:cs="Arial"/>
          <w:sz w:val="24"/>
          <w:szCs w:val="24"/>
          <w:lang w:val="en-GB"/>
        </w:rPr>
        <w:t>30</w:t>
      </w:r>
    </w:p>
    <w:p w:rsidR="00F04345" w:rsidRPr="00CD7EDF" w:rsidRDefault="00F04345" w:rsidP="00872EA8">
      <w:pPr>
        <w:numPr>
          <w:ilvl w:val="0"/>
          <w:numId w:val="7"/>
        </w:numPr>
        <w:spacing w:after="0" w:line="240" w:lineRule="auto"/>
        <w:jc w:val="both"/>
        <w:rPr>
          <w:rFonts w:ascii="Arial" w:hAnsi="Arial" w:cs="Arial"/>
          <w:sz w:val="24"/>
          <w:szCs w:val="24"/>
          <w:lang w:val="en-GB"/>
        </w:rPr>
      </w:pPr>
      <w:r w:rsidRPr="00CD7EDF">
        <w:rPr>
          <w:rFonts w:ascii="Arial" w:hAnsi="Arial" w:cs="Arial"/>
          <w:sz w:val="24"/>
          <w:szCs w:val="24"/>
          <w:lang w:val="en-GB"/>
        </w:rPr>
        <w:t>Performance Grade</w:t>
      </w:r>
      <w:r w:rsidRPr="00CD7EDF">
        <w:rPr>
          <w:rFonts w:ascii="Arial" w:hAnsi="Arial" w:cs="Arial"/>
          <w:sz w:val="24"/>
          <w:szCs w:val="24"/>
          <w:lang w:val="en-GB"/>
        </w:rPr>
        <w:tab/>
      </w:r>
      <w:r w:rsidR="0022680D">
        <w:rPr>
          <w:rFonts w:ascii="Arial" w:hAnsi="Arial" w:cs="Arial"/>
          <w:sz w:val="24"/>
          <w:szCs w:val="24"/>
          <w:lang w:val="en-GB"/>
        </w:rPr>
        <w:tab/>
      </w:r>
      <w:r w:rsidR="0022680D">
        <w:rPr>
          <w:rFonts w:ascii="Arial" w:hAnsi="Arial" w:cs="Arial"/>
          <w:sz w:val="24"/>
          <w:szCs w:val="24"/>
          <w:lang w:val="en-GB"/>
        </w:rPr>
        <w:tab/>
      </w:r>
      <w:r w:rsidR="0022680D">
        <w:rPr>
          <w:rFonts w:ascii="Arial" w:hAnsi="Arial" w:cs="Arial"/>
          <w:sz w:val="24"/>
          <w:szCs w:val="24"/>
          <w:lang w:val="en-GB"/>
        </w:rPr>
        <w:tab/>
      </w:r>
      <w:r w:rsidR="0022680D">
        <w:rPr>
          <w:rFonts w:ascii="Arial" w:hAnsi="Arial" w:cs="Arial"/>
          <w:sz w:val="24"/>
          <w:szCs w:val="24"/>
          <w:lang w:val="en-GB"/>
        </w:rPr>
        <w:tab/>
      </w:r>
      <w:r w:rsidR="00786DA9" w:rsidRPr="00CD7EDF">
        <w:rPr>
          <w:rFonts w:ascii="Arial" w:hAnsi="Arial" w:cs="Arial"/>
          <w:sz w:val="24"/>
          <w:szCs w:val="24"/>
          <w:lang w:val="en-GB"/>
        </w:rPr>
        <w:t>%20</w:t>
      </w:r>
    </w:p>
    <w:p w:rsidR="00872EA8" w:rsidRPr="00CD7EDF" w:rsidRDefault="007876B7" w:rsidP="00F04345">
      <w:pPr>
        <w:numPr>
          <w:ilvl w:val="0"/>
          <w:numId w:val="7"/>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 xml:space="preserve">Online </w:t>
      </w:r>
      <w:proofErr w:type="spellStart"/>
      <w:r>
        <w:rPr>
          <w:rFonts w:ascii="Arial" w:hAnsi="Arial" w:cs="Arial"/>
          <w:sz w:val="24"/>
          <w:szCs w:val="24"/>
          <w:lang w:val="en-GB"/>
        </w:rPr>
        <w:t>workbook</w:t>
      </w:r>
      <w:r w:rsidR="00F156E6">
        <w:rPr>
          <w:rFonts w:ascii="Arial" w:hAnsi="Arial" w:cs="Arial"/>
          <w:sz w:val="24"/>
          <w:szCs w:val="24"/>
          <w:lang w:val="en-GB"/>
        </w:rPr>
        <w:t>&amp;Participation</w:t>
      </w:r>
      <w:proofErr w:type="spellEnd"/>
      <w:r>
        <w:rPr>
          <w:rFonts w:ascii="Arial" w:hAnsi="Arial" w:cs="Arial"/>
          <w:sz w:val="24"/>
          <w:szCs w:val="24"/>
          <w:lang w:val="en-GB"/>
        </w:rPr>
        <w:tab/>
      </w:r>
      <w:r w:rsidR="00BE4781">
        <w:rPr>
          <w:rFonts w:ascii="Arial" w:hAnsi="Arial" w:cs="Arial"/>
          <w:sz w:val="24"/>
          <w:szCs w:val="24"/>
          <w:lang w:val="en-GB"/>
        </w:rPr>
        <w:t>%5</w:t>
      </w:r>
    </w:p>
    <w:p w:rsidR="00872EA8" w:rsidRPr="00F156E6" w:rsidRDefault="00BE4781" w:rsidP="00F156E6">
      <w:pPr>
        <w:numPr>
          <w:ilvl w:val="0"/>
          <w:numId w:val="7"/>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Speaking</w:t>
      </w:r>
      <w:r w:rsidR="00F156E6">
        <w:rPr>
          <w:rFonts w:ascii="Arial" w:hAnsi="Arial" w:cs="Arial"/>
          <w:sz w:val="24"/>
          <w:szCs w:val="24"/>
          <w:lang w:val="en-GB"/>
        </w:rPr>
        <w:t xml:space="preserve"> </w:t>
      </w:r>
      <w:r>
        <w:rPr>
          <w:rFonts w:ascii="Arial" w:hAnsi="Arial" w:cs="Arial"/>
          <w:sz w:val="24"/>
          <w:szCs w:val="24"/>
          <w:lang w:val="en-GB"/>
        </w:rPr>
        <w:t>Tasks</w:t>
      </w:r>
      <w:r>
        <w:rPr>
          <w:rFonts w:ascii="Arial" w:hAnsi="Arial" w:cs="Arial"/>
          <w:sz w:val="24"/>
          <w:szCs w:val="24"/>
          <w:lang w:val="en-GB"/>
        </w:rPr>
        <w:tab/>
      </w:r>
      <w:r w:rsidR="00232B56">
        <w:rPr>
          <w:rFonts w:ascii="Arial" w:hAnsi="Arial" w:cs="Arial"/>
          <w:sz w:val="24"/>
          <w:szCs w:val="24"/>
          <w:lang w:val="en-GB"/>
        </w:rPr>
        <w:tab/>
      </w:r>
      <w:r w:rsidR="00F156E6">
        <w:rPr>
          <w:rFonts w:ascii="Arial" w:hAnsi="Arial" w:cs="Arial"/>
          <w:sz w:val="24"/>
          <w:szCs w:val="24"/>
          <w:lang w:val="en-GB"/>
        </w:rPr>
        <w:tab/>
      </w:r>
      <w:r>
        <w:rPr>
          <w:rFonts w:ascii="Arial" w:hAnsi="Arial" w:cs="Arial"/>
          <w:sz w:val="24"/>
          <w:szCs w:val="24"/>
          <w:lang w:val="en-GB"/>
        </w:rPr>
        <w:t>%5</w:t>
      </w:r>
    </w:p>
    <w:p w:rsidR="00872EA8" w:rsidRPr="00CD7EDF" w:rsidRDefault="00AB5324" w:rsidP="00F04345">
      <w:pPr>
        <w:numPr>
          <w:ilvl w:val="0"/>
          <w:numId w:val="7"/>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 xml:space="preserve">Speaking </w:t>
      </w:r>
      <w:r w:rsidR="00786DA9" w:rsidRPr="00CD7EDF">
        <w:rPr>
          <w:rFonts w:ascii="Arial" w:hAnsi="Arial" w:cs="Arial"/>
          <w:sz w:val="24"/>
          <w:szCs w:val="24"/>
          <w:lang w:val="en-GB"/>
        </w:rPr>
        <w:t>Participation</w:t>
      </w:r>
      <w:r w:rsidR="00786DA9" w:rsidRPr="00CD7EDF">
        <w:rPr>
          <w:rFonts w:ascii="Arial" w:hAnsi="Arial" w:cs="Arial"/>
          <w:sz w:val="24"/>
          <w:szCs w:val="24"/>
          <w:lang w:val="en-GB"/>
        </w:rPr>
        <w:tab/>
      </w:r>
      <w:r w:rsidR="007876B7">
        <w:rPr>
          <w:rFonts w:ascii="Arial" w:hAnsi="Arial" w:cs="Arial"/>
          <w:sz w:val="24"/>
          <w:szCs w:val="24"/>
          <w:lang w:val="en-GB"/>
        </w:rPr>
        <w:tab/>
      </w:r>
      <w:r>
        <w:rPr>
          <w:rFonts w:ascii="Arial" w:hAnsi="Arial" w:cs="Arial"/>
          <w:sz w:val="24"/>
          <w:szCs w:val="24"/>
          <w:lang w:val="en-GB"/>
        </w:rPr>
        <w:t>%10</w:t>
      </w:r>
    </w:p>
    <w:p w:rsidR="00872EA8" w:rsidRPr="00CD7EDF" w:rsidRDefault="00EE01C3" w:rsidP="00BE61F0">
      <w:pPr>
        <w:numPr>
          <w:ilvl w:val="0"/>
          <w:numId w:val="7"/>
        </w:numPr>
        <w:spacing w:after="0" w:line="240" w:lineRule="auto"/>
        <w:jc w:val="both"/>
        <w:rPr>
          <w:rFonts w:ascii="Arial" w:hAnsi="Arial" w:cs="Arial"/>
          <w:sz w:val="24"/>
          <w:szCs w:val="24"/>
          <w:lang w:val="en-GB"/>
        </w:rPr>
      </w:pPr>
      <w:r>
        <w:rPr>
          <w:rFonts w:ascii="Arial" w:hAnsi="Arial" w:cs="Arial"/>
          <w:sz w:val="24"/>
          <w:szCs w:val="24"/>
          <w:lang w:val="en-GB"/>
        </w:rPr>
        <w:t>Midterms (x2)</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001B0E60" w:rsidRPr="00CD7EDF">
        <w:rPr>
          <w:rFonts w:ascii="Arial" w:hAnsi="Arial" w:cs="Arial"/>
          <w:sz w:val="24"/>
          <w:szCs w:val="24"/>
          <w:lang w:val="en-GB"/>
        </w:rPr>
        <w:t xml:space="preserve">% </w:t>
      </w:r>
      <w:r w:rsidR="00BE61F0" w:rsidRPr="00CD7EDF">
        <w:rPr>
          <w:rFonts w:ascii="Arial" w:hAnsi="Arial" w:cs="Arial"/>
          <w:sz w:val="24"/>
          <w:szCs w:val="24"/>
          <w:lang w:val="en-GB"/>
        </w:rPr>
        <w:t>50</w:t>
      </w:r>
    </w:p>
    <w:p w:rsidR="00872EA8" w:rsidRPr="00CD7EDF" w:rsidRDefault="00872EA8" w:rsidP="00872EA8">
      <w:pPr>
        <w:rPr>
          <w:rFonts w:ascii="Arial" w:hAnsi="Arial" w:cs="Arial"/>
          <w:b/>
          <w:i/>
          <w:sz w:val="24"/>
          <w:szCs w:val="24"/>
          <w:u w:val="single"/>
          <w:lang w:val="en-GB"/>
        </w:rPr>
      </w:pPr>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Attendance:</w:t>
      </w:r>
    </w:p>
    <w:p w:rsidR="00872EA8" w:rsidRPr="00CD7EDF" w:rsidRDefault="00872EA8" w:rsidP="00872EA8">
      <w:pPr>
        <w:jc w:val="both"/>
        <w:rPr>
          <w:rFonts w:ascii="Arial" w:hAnsi="Arial" w:cs="Arial"/>
          <w:sz w:val="24"/>
          <w:szCs w:val="24"/>
          <w:lang w:val="en-GB"/>
        </w:rPr>
      </w:pPr>
      <w:r w:rsidRPr="00CD7EDF">
        <w:rPr>
          <w:rFonts w:ascii="Arial" w:hAnsi="Arial" w:cs="Arial"/>
          <w:sz w:val="24"/>
          <w:szCs w:val="24"/>
          <w:lang w:val="en-GB"/>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p>
    <w:p w:rsidR="00872EA8" w:rsidRPr="00CD7EDF" w:rsidRDefault="00872EA8" w:rsidP="00872EA8">
      <w:pPr>
        <w:spacing w:after="0" w:line="240" w:lineRule="auto"/>
        <w:ind w:left="435"/>
        <w:jc w:val="both"/>
        <w:rPr>
          <w:rFonts w:ascii="Arial" w:hAnsi="Arial" w:cs="Arial"/>
          <w:sz w:val="24"/>
          <w:szCs w:val="24"/>
          <w:lang w:val="en-GB"/>
        </w:rPr>
      </w:pPr>
    </w:p>
    <w:p w:rsidR="00872EA8" w:rsidRPr="00CD7EDF" w:rsidRDefault="00872EA8" w:rsidP="00872EA8">
      <w:pPr>
        <w:spacing w:after="0" w:line="240" w:lineRule="auto"/>
        <w:jc w:val="both"/>
        <w:rPr>
          <w:rFonts w:ascii="Arial" w:hAnsi="Arial" w:cs="Arial"/>
          <w:i/>
          <w:sz w:val="24"/>
          <w:szCs w:val="24"/>
          <w:lang w:val="en-GB"/>
        </w:rPr>
      </w:pPr>
      <w:r w:rsidRPr="00CD7EDF">
        <w:rPr>
          <w:rFonts w:ascii="Arial" w:hAnsi="Arial" w:cs="Arial"/>
          <w:b/>
          <w:i/>
          <w:sz w:val="24"/>
          <w:szCs w:val="24"/>
          <w:u w:val="single"/>
          <w:lang w:val="en-GB"/>
        </w:rPr>
        <w:t>*Plagiarism:</w:t>
      </w:r>
      <w:r w:rsidRPr="00CD7EDF">
        <w:rPr>
          <w:rFonts w:ascii="Arial" w:hAnsi="Arial" w:cs="Arial"/>
          <w:i/>
          <w:sz w:val="24"/>
          <w:szCs w:val="24"/>
          <w:lang w:val="en-GB"/>
        </w:rPr>
        <w:t xml:space="preserve"> Plagiarism is defined as the deliberate representation of another's words, thoughts, or ideas as one's own without attribution to them so please not use someone’s words without referencing the source or including the information in quotation marks. </w:t>
      </w:r>
    </w:p>
    <w:p w:rsidR="00A41485" w:rsidRPr="00CD7EDF" w:rsidRDefault="00A41485" w:rsidP="00A41485">
      <w:pPr>
        <w:numPr>
          <w:ilvl w:val="0"/>
          <w:numId w:val="8"/>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Intentional plagiarism will not be </w:t>
      </w:r>
      <w:r w:rsidR="00CE5D91" w:rsidRPr="00CD7EDF">
        <w:rPr>
          <w:rFonts w:ascii="Arial" w:hAnsi="Arial" w:cs="Arial"/>
          <w:sz w:val="24"/>
          <w:szCs w:val="24"/>
          <w:lang w:val="en-GB"/>
        </w:rPr>
        <w:t>tolerated,</w:t>
      </w:r>
      <w:r w:rsidRPr="00CD7EDF">
        <w:rPr>
          <w:rFonts w:ascii="Arial" w:hAnsi="Arial" w:cs="Arial"/>
          <w:sz w:val="24"/>
          <w:szCs w:val="24"/>
          <w:lang w:val="en-GB"/>
        </w:rPr>
        <w:t xml:space="preserve"> and intentionally plagiarized essays and assignments will receive an automatic “F”.</w:t>
      </w:r>
    </w:p>
    <w:p w:rsidR="00A41485" w:rsidRPr="00CD7EDF" w:rsidRDefault="00A41485" w:rsidP="00A41485">
      <w:pPr>
        <w:numPr>
          <w:ilvl w:val="0"/>
          <w:numId w:val="8"/>
        </w:numPr>
        <w:spacing w:after="0" w:line="240" w:lineRule="auto"/>
        <w:jc w:val="both"/>
        <w:rPr>
          <w:rFonts w:ascii="Arial" w:hAnsi="Arial" w:cs="Arial"/>
          <w:sz w:val="24"/>
          <w:szCs w:val="24"/>
          <w:lang w:val="en-GB"/>
        </w:rPr>
      </w:pPr>
      <w:r w:rsidRPr="00CD7EDF">
        <w:rPr>
          <w:rFonts w:ascii="Arial" w:hAnsi="Arial" w:cs="Arial"/>
          <w:sz w:val="24"/>
          <w:szCs w:val="24"/>
          <w:lang w:val="en-GB"/>
        </w:rPr>
        <w:t>We will discuss the proper methods for the documentation of the sources, adhere to those methods and you won’t have any problems with plagiarism.</w:t>
      </w:r>
    </w:p>
    <w:p w:rsidR="00872EA8" w:rsidRPr="00CD7EDF" w:rsidRDefault="00872EA8" w:rsidP="00872EA8">
      <w:pPr>
        <w:spacing w:after="0" w:line="240" w:lineRule="auto"/>
        <w:jc w:val="both"/>
        <w:rPr>
          <w:rFonts w:ascii="Arial" w:hAnsi="Arial" w:cs="Arial"/>
          <w:sz w:val="24"/>
          <w:szCs w:val="24"/>
          <w:lang w:val="en-GB"/>
        </w:rPr>
      </w:pPr>
    </w:p>
    <w:p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Final Note:</w:t>
      </w:r>
    </w:p>
    <w:p w:rsidR="00872EA8" w:rsidRPr="00CD7EDF" w:rsidRDefault="00872EA8" w:rsidP="00872EA8">
      <w:pPr>
        <w:spacing w:after="0" w:line="240" w:lineRule="auto"/>
        <w:jc w:val="both"/>
        <w:rPr>
          <w:rFonts w:ascii="Arial" w:hAnsi="Arial" w:cs="Arial"/>
          <w:b/>
          <w:sz w:val="24"/>
          <w:szCs w:val="24"/>
          <w:lang w:val="en-GB"/>
        </w:rPr>
      </w:pPr>
    </w:p>
    <w:p w:rsidR="00872EA8"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Communication and understanding are important elements of this class. If at any time you have questions about the course content or about your papers, please ask questions in </w:t>
      </w:r>
      <w:proofErr w:type="gramStart"/>
      <w:r w:rsidRPr="00CD7EDF">
        <w:rPr>
          <w:rFonts w:ascii="Arial" w:hAnsi="Arial" w:cs="Arial"/>
          <w:sz w:val="24"/>
          <w:szCs w:val="24"/>
          <w:lang w:val="en-GB"/>
        </w:rPr>
        <w:t>class,</w:t>
      </w:r>
      <w:proofErr w:type="gramEnd"/>
      <w:r w:rsidRPr="00CD7EDF">
        <w:rPr>
          <w:rFonts w:ascii="Arial" w:hAnsi="Arial" w:cs="Arial"/>
          <w:sz w:val="24"/>
          <w:szCs w:val="24"/>
          <w:lang w:val="en-GB"/>
        </w:rPr>
        <w:t xml:space="preserve"> communicate with </w:t>
      </w:r>
      <w:r w:rsidR="00BE61F0" w:rsidRPr="00CD7EDF">
        <w:rPr>
          <w:rFonts w:ascii="Arial" w:hAnsi="Arial" w:cs="Arial"/>
          <w:sz w:val="24"/>
          <w:szCs w:val="24"/>
          <w:lang w:val="en-GB"/>
        </w:rPr>
        <w:t>the course instructor</w:t>
      </w:r>
      <w:r w:rsidRPr="00CD7EDF">
        <w:rPr>
          <w:rFonts w:ascii="Arial" w:hAnsi="Arial" w:cs="Arial"/>
          <w:sz w:val="24"/>
          <w:szCs w:val="24"/>
          <w:lang w:val="en-GB"/>
        </w:rPr>
        <w:t xml:space="preserve"> via e-mail, c</w:t>
      </w:r>
      <w:r w:rsidR="00BE4781">
        <w:rPr>
          <w:rFonts w:ascii="Arial" w:hAnsi="Arial" w:cs="Arial"/>
          <w:sz w:val="24"/>
          <w:szCs w:val="24"/>
          <w:lang w:val="en-GB"/>
        </w:rPr>
        <w:t>onsult</w:t>
      </w:r>
      <w:r w:rsidRPr="00CD7EDF">
        <w:rPr>
          <w:rFonts w:ascii="Arial" w:hAnsi="Arial" w:cs="Arial"/>
          <w:sz w:val="24"/>
          <w:szCs w:val="24"/>
          <w:lang w:val="en-GB"/>
        </w:rPr>
        <w:t xml:space="preserve"> during </w:t>
      </w:r>
      <w:r w:rsidR="00F6283F" w:rsidRPr="00CD7EDF">
        <w:rPr>
          <w:rFonts w:ascii="Arial" w:hAnsi="Arial" w:cs="Arial"/>
          <w:sz w:val="24"/>
          <w:szCs w:val="24"/>
          <w:lang w:val="en-GB"/>
        </w:rPr>
        <w:t>office hours.</w:t>
      </w:r>
    </w:p>
    <w:p w:rsidR="001935FA" w:rsidRDefault="001935FA" w:rsidP="00872EA8">
      <w:pPr>
        <w:spacing w:after="0" w:line="240" w:lineRule="auto"/>
        <w:jc w:val="both"/>
        <w:rPr>
          <w:rFonts w:ascii="Arial" w:hAnsi="Arial" w:cs="Arial"/>
          <w:sz w:val="24"/>
          <w:szCs w:val="24"/>
          <w:lang w:val="en-GB"/>
        </w:rPr>
      </w:pPr>
    </w:p>
    <w:p w:rsidR="000825EA" w:rsidRPr="00CD7EDF" w:rsidRDefault="00F670A1" w:rsidP="00872EA8">
      <w:pPr>
        <w:rPr>
          <w:rFonts w:ascii="Arial" w:hAnsi="Arial" w:cs="Arial"/>
          <w:b/>
          <w:sz w:val="24"/>
          <w:szCs w:val="24"/>
          <w:lang w:val="en-GB"/>
        </w:rPr>
      </w:pPr>
      <w:r>
        <w:rPr>
          <w:rFonts w:ascii="Arial" w:hAnsi="Arial" w:cs="Arial"/>
          <w:b/>
          <w:sz w:val="24"/>
          <w:szCs w:val="24"/>
          <w:lang w:val="en-GB"/>
        </w:rPr>
        <w:lastRenderedPageBreak/>
        <w:t xml:space="preserve">READING&amp;WRITING </w:t>
      </w:r>
      <w:r w:rsidR="000825EA" w:rsidRPr="00CD7EDF">
        <w:rPr>
          <w:rFonts w:ascii="Arial" w:hAnsi="Arial" w:cs="Arial"/>
          <w:b/>
          <w:sz w:val="24"/>
          <w:szCs w:val="24"/>
          <w:lang w:val="en-GB"/>
        </w:rPr>
        <w:t>PACING</w:t>
      </w:r>
    </w:p>
    <w:tbl>
      <w:tblPr>
        <w:tblStyle w:val="TabloKlavuzu"/>
        <w:tblW w:w="10206" w:type="dxa"/>
        <w:tblInd w:w="-459" w:type="dxa"/>
        <w:tblLook w:val="04A0" w:firstRow="1" w:lastRow="0" w:firstColumn="1" w:lastColumn="0" w:noHBand="0" w:noVBand="1"/>
      </w:tblPr>
      <w:tblGrid>
        <w:gridCol w:w="1105"/>
        <w:gridCol w:w="29"/>
        <w:gridCol w:w="1843"/>
        <w:gridCol w:w="3827"/>
        <w:gridCol w:w="3402"/>
      </w:tblGrid>
      <w:tr w:rsidR="00E06002" w:rsidRPr="00B328A1" w:rsidTr="00F670A1">
        <w:trPr>
          <w:trHeight w:val="20"/>
        </w:trPr>
        <w:tc>
          <w:tcPr>
            <w:tcW w:w="2977" w:type="dxa"/>
            <w:gridSpan w:val="3"/>
            <w:shd w:val="clear" w:color="auto" w:fill="D9D9D9" w:themeFill="background1" w:themeFillShade="D9"/>
          </w:tcPr>
          <w:p w:rsidR="00E06002" w:rsidRPr="00B328A1" w:rsidRDefault="00E06002" w:rsidP="00872EA8">
            <w:pPr>
              <w:rPr>
                <w:rFonts w:ascii="Arial" w:hAnsi="Arial" w:cs="Arial"/>
                <w:b/>
                <w:lang w:val="en-GB"/>
              </w:rPr>
            </w:pPr>
            <w:r w:rsidRPr="00B328A1">
              <w:rPr>
                <w:rFonts w:ascii="Arial" w:hAnsi="Arial" w:cs="Arial"/>
                <w:b/>
                <w:lang w:val="en-GB"/>
              </w:rPr>
              <w:t>Date</w:t>
            </w:r>
          </w:p>
        </w:tc>
        <w:tc>
          <w:tcPr>
            <w:tcW w:w="3827" w:type="dxa"/>
            <w:shd w:val="clear" w:color="auto" w:fill="D9D9D9" w:themeFill="background1" w:themeFillShade="D9"/>
          </w:tcPr>
          <w:p w:rsidR="00E06002" w:rsidRPr="00B328A1" w:rsidRDefault="00E06002" w:rsidP="00872EA8">
            <w:pPr>
              <w:rPr>
                <w:rFonts w:ascii="Arial" w:hAnsi="Arial" w:cs="Arial"/>
                <w:b/>
                <w:lang w:val="en-GB"/>
              </w:rPr>
            </w:pPr>
            <w:r w:rsidRPr="00B328A1">
              <w:rPr>
                <w:rFonts w:ascii="Arial" w:hAnsi="Arial" w:cs="Arial"/>
                <w:b/>
                <w:lang w:val="en-GB"/>
              </w:rPr>
              <w:t>Contents</w:t>
            </w:r>
          </w:p>
        </w:tc>
        <w:tc>
          <w:tcPr>
            <w:tcW w:w="3402" w:type="dxa"/>
            <w:shd w:val="clear" w:color="auto" w:fill="D9D9D9" w:themeFill="background1" w:themeFillShade="D9"/>
          </w:tcPr>
          <w:p w:rsidR="00E06002" w:rsidRPr="00B328A1" w:rsidRDefault="00E06002" w:rsidP="00872EA8">
            <w:pPr>
              <w:rPr>
                <w:rFonts w:ascii="Arial" w:hAnsi="Arial" w:cs="Arial"/>
                <w:b/>
                <w:lang w:val="en-GB"/>
              </w:rPr>
            </w:pPr>
            <w:r w:rsidRPr="00B328A1">
              <w:rPr>
                <w:rFonts w:ascii="Arial" w:hAnsi="Arial" w:cs="Arial"/>
                <w:b/>
                <w:lang w:val="en-GB"/>
              </w:rPr>
              <w:t>Tasks and Testing</w:t>
            </w: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D245F5">
            <w:pPr>
              <w:rPr>
                <w:rFonts w:ascii="Arial" w:hAnsi="Arial" w:cs="Arial"/>
                <w:b/>
                <w:lang w:val="en-GB"/>
              </w:rPr>
            </w:pPr>
            <w:r w:rsidRPr="00B328A1">
              <w:rPr>
                <w:rFonts w:ascii="Arial" w:hAnsi="Arial" w:cs="Arial"/>
                <w:b/>
                <w:lang w:val="en-GB"/>
              </w:rPr>
              <w:t>Week 1</w:t>
            </w:r>
            <w:r>
              <w:rPr>
                <w:rFonts w:ascii="Arial" w:hAnsi="Arial" w:cs="Arial"/>
                <w:b/>
                <w:lang w:val="en-GB"/>
              </w:rPr>
              <w:t xml:space="preserve"> </w:t>
            </w:r>
          </w:p>
        </w:tc>
        <w:tc>
          <w:tcPr>
            <w:tcW w:w="1843" w:type="dxa"/>
          </w:tcPr>
          <w:p w:rsidR="004B2204" w:rsidRPr="00B328A1" w:rsidRDefault="00D245F5" w:rsidP="004B2204">
            <w:pPr>
              <w:rPr>
                <w:rFonts w:ascii="Arial" w:hAnsi="Arial" w:cs="Arial"/>
                <w:b/>
                <w:lang w:val="en-GB"/>
              </w:rPr>
            </w:pPr>
            <w:r w:rsidRPr="00B328A1">
              <w:rPr>
                <w:rFonts w:ascii="Arial" w:hAnsi="Arial" w:cs="Arial"/>
                <w:b/>
                <w:lang w:val="en-GB"/>
              </w:rPr>
              <w:t>16-20 Sept</w:t>
            </w:r>
          </w:p>
        </w:tc>
        <w:tc>
          <w:tcPr>
            <w:tcW w:w="3827" w:type="dxa"/>
          </w:tcPr>
          <w:p w:rsidR="004B2204" w:rsidRPr="00B328A1" w:rsidRDefault="004B2204" w:rsidP="00872EA8">
            <w:pPr>
              <w:rPr>
                <w:rFonts w:ascii="Arial" w:hAnsi="Arial" w:cs="Arial"/>
                <w:lang w:val="en-GB"/>
              </w:rPr>
            </w:pPr>
            <w:r w:rsidRPr="00B328A1">
              <w:rPr>
                <w:rFonts w:ascii="Arial" w:hAnsi="Arial" w:cs="Arial"/>
                <w:lang w:val="en-GB"/>
              </w:rPr>
              <w:t>Introduction to the course</w:t>
            </w:r>
          </w:p>
        </w:tc>
        <w:tc>
          <w:tcPr>
            <w:tcW w:w="3402" w:type="dxa"/>
          </w:tcPr>
          <w:p w:rsidR="004B2204" w:rsidRPr="00B328A1" w:rsidRDefault="004B2204" w:rsidP="00872EA8">
            <w:pPr>
              <w:rPr>
                <w:rFonts w:ascii="Arial" w:hAnsi="Arial" w:cs="Arial"/>
                <w:lang w:val="en-GB"/>
              </w:rPr>
            </w:pPr>
            <w:r w:rsidRPr="00B328A1">
              <w:rPr>
                <w:rFonts w:ascii="Arial" w:hAnsi="Arial" w:cs="Arial"/>
                <w:lang w:val="en-GB"/>
              </w:rPr>
              <w:t>Placement test</w:t>
            </w: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D245F5">
            <w:pPr>
              <w:rPr>
                <w:rFonts w:ascii="Arial" w:hAnsi="Arial" w:cs="Arial"/>
                <w:b/>
                <w:lang w:val="en-GB"/>
              </w:rPr>
            </w:pPr>
            <w:r w:rsidRPr="00B328A1">
              <w:rPr>
                <w:rFonts w:ascii="Arial" w:hAnsi="Arial" w:cs="Arial"/>
                <w:b/>
                <w:lang w:val="en-GB"/>
              </w:rPr>
              <w:t>Week 2</w:t>
            </w:r>
          </w:p>
        </w:tc>
        <w:tc>
          <w:tcPr>
            <w:tcW w:w="1843" w:type="dxa"/>
          </w:tcPr>
          <w:p w:rsidR="004B2204" w:rsidRPr="00B328A1" w:rsidRDefault="00D245F5" w:rsidP="004B2204">
            <w:pPr>
              <w:rPr>
                <w:rFonts w:ascii="Arial" w:hAnsi="Arial" w:cs="Arial"/>
                <w:b/>
                <w:lang w:val="en-GB"/>
              </w:rPr>
            </w:pPr>
            <w:r w:rsidRPr="00B328A1">
              <w:rPr>
                <w:rFonts w:ascii="Arial" w:hAnsi="Arial" w:cs="Arial"/>
                <w:b/>
                <w:lang w:val="en-GB"/>
              </w:rPr>
              <w:t>23-27 Sept</w:t>
            </w:r>
          </w:p>
        </w:tc>
        <w:tc>
          <w:tcPr>
            <w:tcW w:w="3827" w:type="dxa"/>
          </w:tcPr>
          <w:p w:rsidR="004B2204" w:rsidRDefault="004B2204" w:rsidP="004B2204">
            <w:pPr>
              <w:rPr>
                <w:rFonts w:ascii="Arial" w:hAnsi="Arial" w:cs="Arial"/>
                <w:lang w:val="en-GB"/>
              </w:rPr>
            </w:pPr>
            <w:r w:rsidRPr="00B328A1">
              <w:rPr>
                <w:rFonts w:ascii="Arial" w:hAnsi="Arial" w:cs="Arial"/>
                <w:lang w:val="en-GB"/>
              </w:rPr>
              <w:t xml:space="preserve">Reading Explorer </w:t>
            </w:r>
          </w:p>
          <w:p w:rsidR="004B2204" w:rsidRPr="00B328A1" w:rsidRDefault="004B2204" w:rsidP="004B2204">
            <w:pPr>
              <w:rPr>
                <w:rFonts w:ascii="Arial" w:hAnsi="Arial" w:cs="Arial"/>
                <w:lang w:val="en-GB"/>
              </w:rPr>
            </w:pPr>
            <w:r w:rsidRPr="00B328A1">
              <w:rPr>
                <w:rFonts w:ascii="Arial" w:hAnsi="Arial" w:cs="Arial"/>
                <w:lang w:val="en-GB"/>
              </w:rPr>
              <w:t>Unit 1</w:t>
            </w:r>
          </w:p>
        </w:tc>
        <w:tc>
          <w:tcPr>
            <w:tcW w:w="3402" w:type="dxa"/>
          </w:tcPr>
          <w:p w:rsidR="004B2204" w:rsidRPr="00B328A1" w:rsidRDefault="004B2204" w:rsidP="00872EA8">
            <w:pPr>
              <w:rPr>
                <w:rFonts w:ascii="Arial" w:hAnsi="Arial" w:cs="Arial"/>
                <w:lang w:val="en-GB"/>
              </w:rPr>
            </w:pP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A908A3">
            <w:pPr>
              <w:rPr>
                <w:rFonts w:ascii="Arial" w:hAnsi="Arial" w:cs="Arial"/>
                <w:b/>
                <w:lang w:val="en-GB"/>
              </w:rPr>
            </w:pPr>
            <w:r w:rsidRPr="00B328A1">
              <w:rPr>
                <w:rFonts w:ascii="Arial" w:hAnsi="Arial" w:cs="Arial"/>
                <w:b/>
                <w:lang w:val="en-GB"/>
              </w:rPr>
              <w:t>Week 3</w:t>
            </w:r>
          </w:p>
          <w:p w:rsidR="004B2204" w:rsidRPr="00B328A1" w:rsidRDefault="004B2204" w:rsidP="006A44F6">
            <w:pPr>
              <w:spacing w:after="0"/>
              <w:rPr>
                <w:rFonts w:ascii="Arial" w:hAnsi="Arial" w:cs="Arial"/>
                <w:b/>
                <w:lang w:val="en-GB"/>
              </w:rPr>
            </w:pPr>
          </w:p>
        </w:tc>
        <w:tc>
          <w:tcPr>
            <w:tcW w:w="1843" w:type="dxa"/>
          </w:tcPr>
          <w:p w:rsidR="004B2204" w:rsidRPr="00B328A1" w:rsidRDefault="00D245F5" w:rsidP="006A44F6">
            <w:pPr>
              <w:spacing w:after="0"/>
              <w:rPr>
                <w:rFonts w:ascii="Arial" w:hAnsi="Arial" w:cs="Arial"/>
                <w:b/>
                <w:lang w:val="en-GB"/>
              </w:rPr>
            </w:pPr>
            <w:r w:rsidRPr="00B328A1">
              <w:rPr>
                <w:rFonts w:ascii="Arial" w:hAnsi="Arial" w:cs="Arial"/>
                <w:b/>
                <w:lang w:val="en-GB"/>
              </w:rPr>
              <w:t>30 Sept-4 Oct</w:t>
            </w:r>
          </w:p>
        </w:tc>
        <w:tc>
          <w:tcPr>
            <w:tcW w:w="3827" w:type="dxa"/>
          </w:tcPr>
          <w:p w:rsidR="004B2204" w:rsidRDefault="004B2204" w:rsidP="004B2204">
            <w:pPr>
              <w:rPr>
                <w:rFonts w:ascii="Arial" w:hAnsi="Arial" w:cs="Arial"/>
                <w:lang w:val="en-GB"/>
              </w:rPr>
            </w:pPr>
            <w:r w:rsidRPr="00B328A1">
              <w:rPr>
                <w:rFonts w:ascii="Arial" w:hAnsi="Arial" w:cs="Arial"/>
                <w:lang w:val="en-GB"/>
              </w:rPr>
              <w:t>Reading Explorer</w:t>
            </w:r>
          </w:p>
          <w:p w:rsidR="004B2204" w:rsidRPr="00B328A1" w:rsidRDefault="004B2204" w:rsidP="004B2204">
            <w:pPr>
              <w:rPr>
                <w:rFonts w:ascii="Arial" w:hAnsi="Arial" w:cs="Arial"/>
                <w:lang w:val="en-GB"/>
              </w:rPr>
            </w:pPr>
            <w:r w:rsidRPr="00B328A1">
              <w:rPr>
                <w:rFonts w:ascii="Arial" w:hAnsi="Arial" w:cs="Arial"/>
                <w:lang w:val="en-GB"/>
              </w:rPr>
              <w:t>Unit 2</w:t>
            </w:r>
          </w:p>
        </w:tc>
        <w:tc>
          <w:tcPr>
            <w:tcW w:w="3402" w:type="dxa"/>
          </w:tcPr>
          <w:p w:rsidR="004B2204" w:rsidRPr="00B328A1" w:rsidRDefault="004B2204" w:rsidP="00872EA8">
            <w:pPr>
              <w:rPr>
                <w:rFonts w:ascii="Arial" w:hAnsi="Arial" w:cs="Arial"/>
                <w:lang w:val="en-GB"/>
              </w:rPr>
            </w:pP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A908A3">
            <w:pPr>
              <w:rPr>
                <w:rFonts w:ascii="Arial" w:hAnsi="Arial" w:cs="Arial"/>
                <w:b/>
                <w:lang w:val="en-GB"/>
              </w:rPr>
            </w:pPr>
            <w:r w:rsidRPr="00B328A1">
              <w:rPr>
                <w:rFonts w:ascii="Arial" w:hAnsi="Arial" w:cs="Arial"/>
                <w:b/>
                <w:lang w:val="en-GB"/>
              </w:rPr>
              <w:t>Week 4</w:t>
            </w:r>
          </w:p>
          <w:p w:rsidR="004B2204" w:rsidRPr="00B328A1" w:rsidRDefault="004B2204" w:rsidP="00A908A3">
            <w:pPr>
              <w:rPr>
                <w:rFonts w:ascii="Arial" w:hAnsi="Arial" w:cs="Arial"/>
                <w:b/>
                <w:lang w:val="en-GB"/>
              </w:rPr>
            </w:pPr>
          </w:p>
        </w:tc>
        <w:tc>
          <w:tcPr>
            <w:tcW w:w="1843" w:type="dxa"/>
          </w:tcPr>
          <w:p w:rsidR="004B2204" w:rsidRDefault="00D245F5">
            <w:pPr>
              <w:spacing w:after="160" w:line="259" w:lineRule="auto"/>
              <w:rPr>
                <w:rFonts w:ascii="Arial" w:hAnsi="Arial" w:cs="Arial"/>
                <w:b/>
                <w:lang w:val="en-GB"/>
              </w:rPr>
            </w:pPr>
            <w:r w:rsidRPr="00B328A1">
              <w:rPr>
                <w:rFonts w:ascii="Arial" w:hAnsi="Arial" w:cs="Arial"/>
                <w:b/>
                <w:lang w:val="en-GB"/>
              </w:rPr>
              <w:t>7-11 Oct</w:t>
            </w:r>
          </w:p>
          <w:p w:rsidR="004B2204" w:rsidRPr="00B328A1" w:rsidRDefault="004B2204" w:rsidP="004B2204">
            <w:pPr>
              <w:rPr>
                <w:rFonts w:ascii="Arial" w:hAnsi="Arial" w:cs="Arial"/>
                <w:b/>
                <w:lang w:val="en-GB"/>
              </w:rPr>
            </w:pPr>
          </w:p>
        </w:tc>
        <w:tc>
          <w:tcPr>
            <w:tcW w:w="3827" w:type="dxa"/>
          </w:tcPr>
          <w:p w:rsidR="004B2204" w:rsidRPr="00B328A1" w:rsidRDefault="004B2204" w:rsidP="008B6DD4">
            <w:pPr>
              <w:spacing w:after="0"/>
              <w:rPr>
                <w:rFonts w:ascii="Arial" w:hAnsi="Arial" w:cs="Arial"/>
                <w:lang w:val="en-GB"/>
              </w:rPr>
            </w:pPr>
            <w:r w:rsidRPr="00B328A1">
              <w:rPr>
                <w:rFonts w:ascii="Arial" w:hAnsi="Arial" w:cs="Arial"/>
                <w:lang w:val="en-GB"/>
              </w:rPr>
              <w:t>21st Century Communication Skills</w:t>
            </w:r>
          </w:p>
          <w:p w:rsidR="004B2204" w:rsidRPr="00B328A1" w:rsidRDefault="004B2204" w:rsidP="008B6DD4">
            <w:pPr>
              <w:spacing w:after="0"/>
              <w:rPr>
                <w:rFonts w:ascii="Arial" w:hAnsi="Arial" w:cs="Arial"/>
                <w:lang w:val="en-GB"/>
              </w:rPr>
            </w:pPr>
            <w:r w:rsidRPr="00B328A1">
              <w:rPr>
                <w:rFonts w:ascii="Arial" w:hAnsi="Arial" w:cs="Arial"/>
                <w:lang w:val="en-GB"/>
              </w:rPr>
              <w:t>Unit 1</w:t>
            </w:r>
          </w:p>
        </w:tc>
        <w:tc>
          <w:tcPr>
            <w:tcW w:w="3402" w:type="dxa"/>
          </w:tcPr>
          <w:p w:rsidR="004B2204" w:rsidRPr="00B328A1" w:rsidRDefault="004B2204" w:rsidP="00872EA8">
            <w:pPr>
              <w:rPr>
                <w:rFonts w:ascii="Arial" w:hAnsi="Arial" w:cs="Arial"/>
                <w:lang w:val="en-GB"/>
              </w:rPr>
            </w:pP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A908A3">
            <w:pPr>
              <w:rPr>
                <w:rFonts w:ascii="Arial" w:hAnsi="Arial" w:cs="Arial"/>
                <w:b/>
                <w:lang w:val="en-GB"/>
              </w:rPr>
            </w:pPr>
            <w:r w:rsidRPr="00B328A1">
              <w:rPr>
                <w:rFonts w:ascii="Arial" w:hAnsi="Arial" w:cs="Arial"/>
                <w:b/>
                <w:lang w:val="en-GB"/>
              </w:rPr>
              <w:t>Week 5</w:t>
            </w:r>
          </w:p>
          <w:p w:rsidR="004B2204" w:rsidRPr="00B328A1" w:rsidRDefault="004B2204" w:rsidP="00A908A3">
            <w:pPr>
              <w:rPr>
                <w:rFonts w:ascii="Arial" w:hAnsi="Arial" w:cs="Arial"/>
                <w:b/>
                <w:lang w:val="en-GB"/>
              </w:rPr>
            </w:pPr>
          </w:p>
        </w:tc>
        <w:tc>
          <w:tcPr>
            <w:tcW w:w="1843" w:type="dxa"/>
          </w:tcPr>
          <w:p w:rsidR="004B2204" w:rsidRPr="00B328A1" w:rsidRDefault="00D245F5" w:rsidP="00A908A3">
            <w:pPr>
              <w:rPr>
                <w:rFonts w:ascii="Arial" w:hAnsi="Arial" w:cs="Arial"/>
                <w:b/>
                <w:lang w:val="en-GB"/>
              </w:rPr>
            </w:pPr>
            <w:r w:rsidRPr="00B328A1">
              <w:rPr>
                <w:rFonts w:ascii="Arial" w:hAnsi="Arial" w:cs="Arial"/>
                <w:b/>
                <w:lang w:val="en-GB"/>
              </w:rPr>
              <w:t>14-18 Oct</w:t>
            </w:r>
          </w:p>
        </w:tc>
        <w:tc>
          <w:tcPr>
            <w:tcW w:w="3827" w:type="dxa"/>
          </w:tcPr>
          <w:p w:rsidR="004B2204" w:rsidRPr="00B328A1" w:rsidRDefault="004B2204" w:rsidP="008B6DD4">
            <w:pPr>
              <w:rPr>
                <w:rFonts w:ascii="Arial" w:hAnsi="Arial" w:cs="Arial"/>
                <w:lang w:val="en-GB"/>
              </w:rPr>
            </w:pPr>
            <w:r w:rsidRPr="00B328A1">
              <w:rPr>
                <w:rFonts w:ascii="Arial" w:hAnsi="Arial" w:cs="Arial"/>
                <w:lang w:val="en-GB"/>
              </w:rPr>
              <w:t>Reading Explorer</w:t>
            </w:r>
          </w:p>
          <w:p w:rsidR="004B2204" w:rsidRPr="00B328A1" w:rsidRDefault="004B2204" w:rsidP="008B6DD4">
            <w:pPr>
              <w:rPr>
                <w:rFonts w:ascii="Arial" w:hAnsi="Arial" w:cs="Arial"/>
                <w:lang w:val="en-GB"/>
              </w:rPr>
            </w:pPr>
            <w:r w:rsidRPr="00B328A1">
              <w:rPr>
                <w:rFonts w:ascii="Arial" w:hAnsi="Arial" w:cs="Arial"/>
                <w:lang w:val="en-GB"/>
              </w:rPr>
              <w:t>Unit 3</w:t>
            </w:r>
          </w:p>
        </w:tc>
        <w:tc>
          <w:tcPr>
            <w:tcW w:w="3402" w:type="dxa"/>
          </w:tcPr>
          <w:p w:rsidR="004B2204" w:rsidRPr="00B328A1" w:rsidRDefault="004B2204" w:rsidP="00872EA8">
            <w:pPr>
              <w:rPr>
                <w:rFonts w:ascii="Arial" w:hAnsi="Arial" w:cs="Arial"/>
                <w:lang w:val="en-GB"/>
              </w:rPr>
            </w:pPr>
            <w:r w:rsidRPr="00B328A1">
              <w:rPr>
                <w:rFonts w:ascii="Arial" w:hAnsi="Arial" w:cs="Arial"/>
                <w:lang w:val="en-GB"/>
              </w:rPr>
              <w:t xml:space="preserve">Give an individual short speech on the selected topic. </w:t>
            </w: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A908A3">
            <w:pPr>
              <w:rPr>
                <w:rFonts w:ascii="Arial" w:hAnsi="Arial" w:cs="Arial"/>
                <w:b/>
                <w:lang w:val="en-GB"/>
              </w:rPr>
            </w:pPr>
            <w:r w:rsidRPr="00B328A1">
              <w:rPr>
                <w:rFonts w:ascii="Arial" w:hAnsi="Arial" w:cs="Arial"/>
                <w:b/>
                <w:lang w:val="en-GB"/>
              </w:rPr>
              <w:t>Week 6</w:t>
            </w:r>
          </w:p>
          <w:p w:rsidR="004B2204" w:rsidRPr="00B328A1" w:rsidRDefault="004B2204" w:rsidP="007409E8">
            <w:pPr>
              <w:rPr>
                <w:rFonts w:ascii="Arial" w:hAnsi="Arial" w:cs="Arial"/>
                <w:b/>
                <w:lang w:val="en-GB"/>
              </w:rPr>
            </w:pPr>
          </w:p>
        </w:tc>
        <w:tc>
          <w:tcPr>
            <w:tcW w:w="1843" w:type="dxa"/>
          </w:tcPr>
          <w:p w:rsidR="004B2204" w:rsidRPr="00B328A1" w:rsidRDefault="009C3F65" w:rsidP="007409E8">
            <w:pPr>
              <w:rPr>
                <w:rFonts w:ascii="Arial" w:hAnsi="Arial" w:cs="Arial"/>
                <w:b/>
                <w:lang w:val="en-GB"/>
              </w:rPr>
            </w:pPr>
            <w:r w:rsidRPr="00B328A1">
              <w:rPr>
                <w:rFonts w:ascii="Arial" w:hAnsi="Arial" w:cs="Arial"/>
                <w:b/>
                <w:lang w:val="en-GB"/>
              </w:rPr>
              <w:t>21-25 Oct</w:t>
            </w:r>
          </w:p>
        </w:tc>
        <w:tc>
          <w:tcPr>
            <w:tcW w:w="3827" w:type="dxa"/>
          </w:tcPr>
          <w:p w:rsidR="004B2204" w:rsidRPr="00B328A1" w:rsidRDefault="004B2204" w:rsidP="008B6DD4">
            <w:pPr>
              <w:rPr>
                <w:rFonts w:ascii="Arial" w:hAnsi="Arial" w:cs="Arial"/>
                <w:lang w:val="en-GB"/>
              </w:rPr>
            </w:pPr>
            <w:r w:rsidRPr="00B328A1">
              <w:rPr>
                <w:rFonts w:ascii="Arial" w:hAnsi="Arial" w:cs="Arial"/>
                <w:lang w:val="en-GB"/>
              </w:rPr>
              <w:t>Reading Explorer</w:t>
            </w:r>
          </w:p>
          <w:p w:rsidR="004B2204" w:rsidRPr="00B328A1" w:rsidRDefault="004B2204" w:rsidP="008B6DD4">
            <w:pPr>
              <w:rPr>
                <w:rFonts w:ascii="Arial" w:hAnsi="Arial" w:cs="Arial"/>
                <w:lang w:val="en-GB"/>
              </w:rPr>
            </w:pPr>
            <w:r w:rsidRPr="00B328A1">
              <w:rPr>
                <w:rFonts w:ascii="Arial" w:hAnsi="Arial" w:cs="Arial"/>
                <w:lang w:val="en-GB"/>
              </w:rPr>
              <w:t>Unit 3</w:t>
            </w:r>
          </w:p>
        </w:tc>
        <w:tc>
          <w:tcPr>
            <w:tcW w:w="3402" w:type="dxa"/>
            <w:shd w:val="clear" w:color="auto" w:fill="D9D9D9" w:themeFill="background1" w:themeFillShade="D9"/>
          </w:tcPr>
          <w:p w:rsidR="004B2204" w:rsidRPr="00B328A1" w:rsidRDefault="004B2204" w:rsidP="00872EA8">
            <w:pPr>
              <w:rPr>
                <w:rFonts w:ascii="Arial" w:hAnsi="Arial" w:cs="Arial"/>
                <w:lang w:val="en-GB"/>
              </w:rPr>
            </w:pPr>
            <w:r w:rsidRPr="00B328A1">
              <w:rPr>
                <w:rFonts w:ascii="Arial" w:hAnsi="Arial" w:cs="Arial"/>
                <w:lang w:val="en-GB"/>
              </w:rPr>
              <w:t>QUIZ 1</w:t>
            </w: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A908A3">
            <w:pPr>
              <w:rPr>
                <w:rFonts w:ascii="Arial" w:hAnsi="Arial" w:cs="Arial"/>
                <w:b/>
                <w:lang w:val="en-GB"/>
              </w:rPr>
            </w:pPr>
            <w:r w:rsidRPr="00B328A1">
              <w:rPr>
                <w:rFonts w:ascii="Arial" w:hAnsi="Arial" w:cs="Arial"/>
                <w:b/>
                <w:lang w:val="en-GB"/>
              </w:rPr>
              <w:t>Week 7</w:t>
            </w:r>
          </w:p>
          <w:p w:rsidR="004B2204" w:rsidRPr="00B328A1" w:rsidRDefault="004B2204" w:rsidP="00A908A3">
            <w:pPr>
              <w:rPr>
                <w:rFonts w:ascii="Arial" w:hAnsi="Arial" w:cs="Arial"/>
                <w:b/>
                <w:lang w:val="en-GB"/>
              </w:rPr>
            </w:pPr>
          </w:p>
        </w:tc>
        <w:tc>
          <w:tcPr>
            <w:tcW w:w="1843" w:type="dxa"/>
          </w:tcPr>
          <w:p w:rsidR="004B2204" w:rsidRPr="00B328A1" w:rsidRDefault="009C3F65" w:rsidP="00A908A3">
            <w:pPr>
              <w:rPr>
                <w:rFonts w:ascii="Arial" w:hAnsi="Arial" w:cs="Arial"/>
                <w:b/>
                <w:lang w:val="en-GB"/>
              </w:rPr>
            </w:pPr>
            <w:r w:rsidRPr="00B328A1">
              <w:rPr>
                <w:rFonts w:ascii="Arial" w:hAnsi="Arial" w:cs="Arial"/>
                <w:b/>
                <w:lang w:val="en-GB"/>
              </w:rPr>
              <w:t>28 Oct – 1 Nov</w:t>
            </w:r>
          </w:p>
        </w:tc>
        <w:tc>
          <w:tcPr>
            <w:tcW w:w="3827" w:type="dxa"/>
          </w:tcPr>
          <w:p w:rsidR="004B2204" w:rsidRPr="00B328A1" w:rsidRDefault="004B2204" w:rsidP="002F343A">
            <w:pPr>
              <w:rPr>
                <w:rFonts w:ascii="Arial" w:hAnsi="Arial" w:cs="Arial"/>
                <w:lang w:val="en-GB"/>
              </w:rPr>
            </w:pPr>
            <w:r w:rsidRPr="00B328A1">
              <w:rPr>
                <w:rFonts w:ascii="Arial" w:hAnsi="Arial" w:cs="Arial"/>
                <w:lang w:val="en-GB"/>
              </w:rPr>
              <w:t>21st Century Communication Skills</w:t>
            </w:r>
          </w:p>
          <w:p w:rsidR="004B2204" w:rsidRPr="00B328A1" w:rsidRDefault="004B2204" w:rsidP="002F343A">
            <w:pPr>
              <w:rPr>
                <w:rFonts w:ascii="Arial" w:hAnsi="Arial" w:cs="Arial"/>
                <w:lang w:val="en-GB"/>
              </w:rPr>
            </w:pPr>
            <w:r w:rsidRPr="00B328A1">
              <w:rPr>
                <w:rFonts w:ascii="Arial" w:hAnsi="Arial" w:cs="Arial"/>
                <w:lang w:val="en-GB"/>
              </w:rPr>
              <w:t>Unit 2</w:t>
            </w:r>
          </w:p>
        </w:tc>
        <w:tc>
          <w:tcPr>
            <w:tcW w:w="3402" w:type="dxa"/>
          </w:tcPr>
          <w:p w:rsidR="004B2204" w:rsidRPr="00B328A1" w:rsidRDefault="004B2204" w:rsidP="00872EA8">
            <w:pPr>
              <w:rPr>
                <w:rFonts w:ascii="Arial" w:hAnsi="Arial" w:cs="Arial"/>
                <w:lang w:val="en-GB"/>
              </w:rPr>
            </w:pP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A908A3">
            <w:pPr>
              <w:rPr>
                <w:rFonts w:ascii="Arial" w:hAnsi="Arial" w:cs="Arial"/>
                <w:b/>
                <w:lang w:val="en-GB"/>
              </w:rPr>
            </w:pPr>
            <w:r w:rsidRPr="00B328A1">
              <w:rPr>
                <w:rFonts w:ascii="Arial" w:hAnsi="Arial" w:cs="Arial"/>
                <w:b/>
                <w:lang w:val="en-GB"/>
              </w:rPr>
              <w:t>Week 8</w:t>
            </w:r>
          </w:p>
        </w:tc>
        <w:tc>
          <w:tcPr>
            <w:tcW w:w="1843" w:type="dxa"/>
            <w:shd w:val="clear" w:color="auto" w:fill="D9D9D9" w:themeFill="background1" w:themeFillShade="D9"/>
          </w:tcPr>
          <w:p w:rsidR="004B2204" w:rsidRPr="00B328A1" w:rsidRDefault="004B2204" w:rsidP="00A908A3">
            <w:pPr>
              <w:rPr>
                <w:rFonts w:ascii="Arial" w:hAnsi="Arial" w:cs="Arial"/>
                <w:b/>
                <w:lang w:val="en-GB"/>
              </w:rPr>
            </w:pPr>
            <w:r w:rsidRPr="00B328A1">
              <w:rPr>
                <w:rFonts w:ascii="Arial" w:hAnsi="Arial" w:cs="Arial"/>
                <w:b/>
                <w:lang w:val="en-GB"/>
              </w:rPr>
              <w:t>4-8 Nov</w:t>
            </w:r>
          </w:p>
        </w:tc>
        <w:tc>
          <w:tcPr>
            <w:tcW w:w="3827" w:type="dxa"/>
            <w:shd w:val="clear" w:color="auto" w:fill="D9D9D9" w:themeFill="background1" w:themeFillShade="D9"/>
          </w:tcPr>
          <w:p w:rsidR="004B2204" w:rsidRPr="00B328A1" w:rsidRDefault="004B2204" w:rsidP="00872EA8">
            <w:pPr>
              <w:rPr>
                <w:rFonts w:ascii="Arial" w:hAnsi="Arial" w:cs="Arial"/>
                <w:b/>
                <w:lang w:val="en-GB"/>
              </w:rPr>
            </w:pPr>
            <w:r w:rsidRPr="00B328A1">
              <w:rPr>
                <w:rFonts w:ascii="Arial" w:hAnsi="Arial" w:cs="Arial"/>
                <w:b/>
                <w:lang w:val="en-GB"/>
              </w:rPr>
              <w:t>MIDTERM 1</w:t>
            </w:r>
          </w:p>
        </w:tc>
        <w:tc>
          <w:tcPr>
            <w:tcW w:w="3402" w:type="dxa"/>
            <w:shd w:val="clear" w:color="auto" w:fill="D9D9D9" w:themeFill="background1" w:themeFillShade="D9"/>
          </w:tcPr>
          <w:p w:rsidR="004B2204" w:rsidRPr="00B328A1" w:rsidRDefault="004B2204" w:rsidP="00872EA8">
            <w:pPr>
              <w:rPr>
                <w:rFonts w:ascii="Arial" w:hAnsi="Arial" w:cs="Arial"/>
                <w:lang w:val="en-GB"/>
              </w:rPr>
            </w:pPr>
          </w:p>
        </w:tc>
      </w:tr>
      <w:tr w:rsidR="004B2204" w:rsidRPr="00B328A1" w:rsidTr="00F670A1">
        <w:trPr>
          <w:trHeight w:val="20"/>
        </w:trPr>
        <w:tc>
          <w:tcPr>
            <w:tcW w:w="1134" w:type="dxa"/>
            <w:gridSpan w:val="2"/>
            <w:shd w:val="clear" w:color="auto" w:fill="D9D9D9" w:themeFill="background1" w:themeFillShade="D9"/>
          </w:tcPr>
          <w:p w:rsidR="004B2204" w:rsidRPr="00B328A1" w:rsidRDefault="004B2204" w:rsidP="009C3F65">
            <w:pPr>
              <w:rPr>
                <w:rFonts w:ascii="Arial" w:hAnsi="Arial" w:cs="Arial"/>
                <w:b/>
                <w:lang w:val="en-GB"/>
              </w:rPr>
            </w:pPr>
            <w:r w:rsidRPr="00B328A1">
              <w:rPr>
                <w:rFonts w:ascii="Arial" w:hAnsi="Arial" w:cs="Arial"/>
                <w:b/>
                <w:lang w:val="en-GB"/>
              </w:rPr>
              <w:t>Week 9</w:t>
            </w:r>
            <w:r>
              <w:rPr>
                <w:rFonts w:ascii="Arial" w:hAnsi="Arial" w:cs="Arial"/>
                <w:b/>
                <w:lang w:val="en-GB"/>
              </w:rPr>
              <w:t xml:space="preserve"> </w:t>
            </w:r>
          </w:p>
        </w:tc>
        <w:tc>
          <w:tcPr>
            <w:tcW w:w="1843" w:type="dxa"/>
          </w:tcPr>
          <w:p w:rsidR="004B2204" w:rsidRPr="00B328A1" w:rsidRDefault="009C3F65" w:rsidP="00A908A3">
            <w:pPr>
              <w:rPr>
                <w:rFonts w:ascii="Arial" w:hAnsi="Arial" w:cs="Arial"/>
                <w:b/>
                <w:lang w:val="en-GB"/>
              </w:rPr>
            </w:pPr>
            <w:r w:rsidRPr="00B328A1">
              <w:rPr>
                <w:rFonts w:ascii="Arial" w:hAnsi="Arial" w:cs="Arial"/>
                <w:b/>
                <w:lang w:val="en-GB"/>
              </w:rPr>
              <w:t>11-15 Nov</w:t>
            </w:r>
          </w:p>
        </w:tc>
        <w:tc>
          <w:tcPr>
            <w:tcW w:w="3827" w:type="dxa"/>
          </w:tcPr>
          <w:p w:rsidR="004B2204" w:rsidRPr="00B328A1" w:rsidRDefault="004B2204" w:rsidP="002F343A">
            <w:pPr>
              <w:rPr>
                <w:rFonts w:ascii="Arial" w:hAnsi="Arial" w:cs="Arial"/>
                <w:lang w:val="en-GB"/>
              </w:rPr>
            </w:pPr>
            <w:r w:rsidRPr="00B328A1">
              <w:rPr>
                <w:rFonts w:ascii="Arial" w:hAnsi="Arial" w:cs="Arial"/>
                <w:lang w:val="en-GB"/>
              </w:rPr>
              <w:t>Reading Explorer</w:t>
            </w:r>
          </w:p>
          <w:p w:rsidR="004B2204" w:rsidRPr="00B328A1" w:rsidRDefault="004B2204" w:rsidP="002F343A">
            <w:pPr>
              <w:rPr>
                <w:rFonts w:ascii="Arial" w:hAnsi="Arial" w:cs="Arial"/>
                <w:lang w:val="en-GB"/>
              </w:rPr>
            </w:pPr>
            <w:r w:rsidRPr="00B328A1">
              <w:rPr>
                <w:rFonts w:ascii="Arial" w:hAnsi="Arial" w:cs="Arial"/>
                <w:lang w:val="en-GB"/>
              </w:rPr>
              <w:t>Unit 4</w:t>
            </w:r>
          </w:p>
        </w:tc>
        <w:tc>
          <w:tcPr>
            <w:tcW w:w="3402" w:type="dxa"/>
          </w:tcPr>
          <w:p w:rsidR="004B2204" w:rsidRPr="00B328A1" w:rsidRDefault="004B2204" w:rsidP="00872EA8">
            <w:pPr>
              <w:rPr>
                <w:rFonts w:ascii="Arial" w:hAnsi="Arial" w:cs="Arial"/>
                <w:lang w:val="en-GB"/>
              </w:rPr>
            </w:pPr>
            <w:r w:rsidRPr="00B328A1">
              <w:rPr>
                <w:rFonts w:ascii="Arial" w:hAnsi="Arial" w:cs="Arial"/>
                <w:lang w:val="en-GB"/>
              </w:rPr>
              <w:t>Give an individual short speech on the selected topic.</w:t>
            </w:r>
          </w:p>
        </w:tc>
      </w:tr>
      <w:tr w:rsidR="00FB59FF" w:rsidRPr="00B328A1" w:rsidTr="00F670A1">
        <w:trPr>
          <w:trHeight w:val="20"/>
        </w:trPr>
        <w:tc>
          <w:tcPr>
            <w:tcW w:w="1105" w:type="dxa"/>
            <w:shd w:val="clear" w:color="auto" w:fill="D9D9D9" w:themeFill="background1" w:themeFillShade="D9"/>
          </w:tcPr>
          <w:p w:rsidR="00FB59FF" w:rsidRPr="00B328A1" w:rsidRDefault="00FB59FF" w:rsidP="001E7FD5">
            <w:pPr>
              <w:rPr>
                <w:rFonts w:ascii="Arial" w:hAnsi="Arial" w:cs="Arial"/>
                <w:b/>
                <w:lang w:val="en-GB"/>
              </w:rPr>
            </w:pPr>
            <w:r w:rsidRPr="00B328A1">
              <w:rPr>
                <w:rFonts w:ascii="Arial" w:hAnsi="Arial" w:cs="Arial"/>
                <w:b/>
                <w:lang w:val="en-GB"/>
              </w:rPr>
              <w:t>Week 10</w:t>
            </w:r>
            <w:r>
              <w:rPr>
                <w:rFonts w:ascii="Arial" w:hAnsi="Arial" w:cs="Arial"/>
                <w:b/>
                <w:lang w:val="en-GB"/>
              </w:rPr>
              <w:t xml:space="preserve"> </w:t>
            </w:r>
          </w:p>
        </w:tc>
        <w:tc>
          <w:tcPr>
            <w:tcW w:w="1872" w:type="dxa"/>
            <w:gridSpan w:val="2"/>
          </w:tcPr>
          <w:p w:rsidR="00FB59FF" w:rsidRPr="00B328A1" w:rsidRDefault="001E7FD5" w:rsidP="00A908A3">
            <w:pPr>
              <w:rPr>
                <w:rFonts w:ascii="Arial" w:hAnsi="Arial" w:cs="Arial"/>
                <w:b/>
                <w:lang w:val="en-GB"/>
              </w:rPr>
            </w:pPr>
            <w:r w:rsidRPr="00B328A1">
              <w:rPr>
                <w:rFonts w:ascii="Arial" w:hAnsi="Arial" w:cs="Arial"/>
                <w:b/>
                <w:lang w:val="en-GB"/>
              </w:rPr>
              <w:t>18-22 Nov</w:t>
            </w:r>
          </w:p>
        </w:tc>
        <w:tc>
          <w:tcPr>
            <w:tcW w:w="3827" w:type="dxa"/>
          </w:tcPr>
          <w:p w:rsidR="00FB59FF" w:rsidRPr="00B328A1" w:rsidRDefault="00FB59FF" w:rsidP="002F343A">
            <w:pPr>
              <w:rPr>
                <w:rFonts w:ascii="Arial" w:hAnsi="Arial" w:cs="Arial"/>
                <w:lang w:val="en-GB"/>
              </w:rPr>
            </w:pPr>
            <w:r w:rsidRPr="00B328A1">
              <w:rPr>
                <w:rFonts w:ascii="Arial" w:hAnsi="Arial" w:cs="Arial"/>
                <w:lang w:val="en-GB"/>
              </w:rPr>
              <w:t>Reading Explorer</w:t>
            </w:r>
          </w:p>
          <w:p w:rsidR="00FB59FF" w:rsidRPr="00B328A1" w:rsidRDefault="00FB59FF" w:rsidP="002F343A">
            <w:pPr>
              <w:rPr>
                <w:rFonts w:ascii="Arial" w:hAnsi="Arial" w:cs="Arial"/>
                <w:lang w:val="en-GB"/>
              </w:rPr>
            </w:pPr>
            <w:r w:rsidRPr="00B328A1">
              <w:rPr>
                <w:rFonts w:ascii="Arial" w:hAnsi="Arial" w:cs="Arial"/>
                <w:lang w:val="en-GB"/>
              </w:rPr>
              <w:t>Unit 4</w:t>
            </w:r>
          </w:p>
        </w:tc>
        <w:tc>
          <w:tcPr>
            <w:tcW w:w="3402" w:type="dxa"/>
          </w:tcPr>
          <w:p w:rsidR="00FB59FF" w:rsidRPr="00B328A1" w:rsidRDefault="00FB59FF" w:rsidP="00872EA8">
            <w:pPr>
              <w:rPr>
                <w:rFonts w:ascii="Arial" w:hAnsi="Arial" w:cs="Arial"/>
                <w:lang w:val="en-GB"/>
              </w:rPr>
            </w:pPr>
          </w:p>
        </w:tc>
      </w:tr>
      <w:tr w:rsidR="00FB59FF" w:rsidRPr="00B328A1" w:rsidTr="00F670A1">
        <w:trPr>
          <w:trHeight w:val="20"/>
        </w:trPr>
        <w:tc>
          <w:tcPr>
            <w:tcW w:w="1105" w:type="dxa"/>
            <w:shd w:val="clear" w:color="auto" w:fill="D9D9D9" w:themeFill="background1" w:themeFillShade="D9"/>
          </w:tcPr>
          <w:p w:rsidR="00FB59FF" w:rsidRPr="00B328A1" w:rsidRDefault="00FB59FF" w:rsidP="001E7FD5">
            <w:pPr>
              <w:rPr>
                <w:rFonts w:ascii="Arial" w:hAnsi="Arial" w:cs="Arial"/>
                <w:b/>
                <w:lang w:val="en-GB"/>
              </w:rPr>
            </w:pPr>
            <w:r w:rsidRPr="00B328A1">
              <w:rPr>
                <w:rFonts w:ascii="Arial" w:hAnsi="Arial" w:cs="Arial"/>
                <w:b/>
                <w:lang w:val="en-GB"/>
              </w:rPr>
              <w:t>Week 11</w:t>
            </w:r>
            <w:r>
              <w:rPr>
                <w:rFonts w:ascii="Arial" w:hAnsi="Arial" w:cs="Arial"/>
                <w:b/>
                <w:lang w:val="en-GB"/>
              </w:rPr>
              <w:t xml:space="preserve"> </w:t>
            </w:r>
          </w:p>
        </w:tc>
        <w:tc>
          <w:tcPr>
            <w:tcW w:w="1872" w:type="dxa"/>
            <w:gridSpan w:val="2"/>
          </w:tcPr>
          <w:p w:rsidR="00FB59FF" w:rsidRPr="00B328A1" w:rsidRDefault="001E7FD5" w:rsidP="007409E8">
            <w:pPr>
              <w:rPr>
                <w:rFonts w:ascii="Arial" w:hAnsi="Arial" w:cs="Arial"/>
                <w:b/>
                <w:lang w:val="en-GB"/>
              </w:rPr>
            </w:pPr>
            <w:r w:rsidRPr="00B328A1">
              <w:rPr>
                <w:rFonts w:ascii="Arial" w:hAnsi="Arial" w:cs="Arial"/>
                <w:b/>
                <w:lang w:val="en-GB"/>
              </w:rPr>
              <w:t>25 Nov – 29 Nov</w:t>
            </w:r>
          </w:p>
        </w:tc>
        <w:tc>
          <w:tcPr>
            <w:tcW w:w="3827" w:type="dxa"/>
          </w:tcPr>
          <w:p w:rsidR="00FB59FF" w:rsidRPr="00B328A1" w:rsidRDefault="00FB59FF" w:rsidP="002F343A">
            <w:pPr>
              <w:rPr>
                <w:rFonts w:ascii="Arial" w:hAnsi="Arial" w:cs="Arial"/>
                <w:lang w:val="en-GB"/>
              </w:rPr>
            </w:pPr>
            <w:r w:rsidRPr="00B328A1">
              <w:rPr>
                <w:rFonts w:ascii="Arial" w:hAnsi="Arial" w:cs="Arial"/>
                <w:lang w:val="en-GB"/>
              </w:rPr>
              <w:t>21st Century Communication Skills</w:t>
            </w:r>
          </w:p>
          <w:p w:rsidR="00FB59FF" w:rsidRPr="00B328A1" w:rsidRDefault="00FB59FF" w:rsidP="00B328A1">
            <w:pPr>
              <w:rPr>
                <w:rFonts w:ascii="Arial" w:hAnsi="Arial" w:cs="Arial"/>
                <w:lang w:val="en-GB"/>
              </w:rPr>
            </w:pPr>
            <w:r w:rsidRPr="00B328A1">
              <w:rPr>
                <w:rFonts w:ascii="Arial" w:hAnsi="Arial" w:cs="Arial"/>
                <w:lang w:val="en-GB"/>
              </w:rPr>
              <w:t>Unit 3</w:t>
            </w:r>
          </w:p>
        </w:tc>
        <w:tc>
          <w:tcPr>
            <w:tcW w:w="3402" w:type="dxa"/>
            <w:shd w:val="clear" w:color="auto" w:fill="FFFFFF" w:themeFill="background1"/>
          </w:tcPr>
          <w:p w:rsidR="00FB59FF" w:rsidRPr="00B328A1" w:rsidRDefault="00FB59FF" w:rsidP="00872EA8">
            <w:pPr>
              <w:rPr>
                <w:rFonts w:ascii="Arial" w:hAnsi="Arial" w:cs="Arial"/>
                <w:lang w:val="en-GB"/>
              </w:rPr>
            </w:pPr>
          </w:p>
        </w:tc>
      </w:tr>
      <w:tr w:rsidR="00F670A1" w:rsidRPr="00B328A1" w:rsidTr="00F670A1">
        <w:trPr>
          <w:trHeight w:val="20"/>
        </w:trPr>
        <w:tc>
          <w:tcPr>
            <w:tcW w:w="1105" w:type="dxa"/>
            <w:shd w:val="clear" w:color="auto" w:fill="D9D9D9" w:themeFill="background1" w:themeFillShade="D9"/>
          </w:tcPr>
          <w:p w:rsidR="00F670A1" w:rsidRPr="00B328A1" w:rsidRDefault="00F670A1" w:rsidP="001E7FD5">
            <w:pPr>
              <w:rPr>
                <w:rFonts w:ascii="Arial" w:hAnsi="Arial" w:cs="Arial"/>
                <w:b/>
                <w:lang w:val="en-GB"/>
              </w:rPr>
            </w:pPr>
            <w:r w:rsidRPr="00B328A1">
              <w:rPr>
                <w:rFonts w:ascii="Arial" w:hAnsi="Arial" w:cs="Arial"/>
                <w:b/>
                <w:lang w:val="en-GB"/>
              </w:rPr>
              <w:t>Week 12</w:t>
            </w:r>
            <w:r>
              <w:rPr>
                <w:rFonts w:ascii="Arial" w:hAnsi="Arial" w:cs="Arial"/>
                <w:b/>
                <w:lang w:val="en-GB"/>
              </w:rPr>
              <w:t xml:space="preserve"> </w:t>
            </w:r>
          </w:p>
        </w:tc>
        <w:tc>
          <w:tcPr>
            <w:tcW w:w="1872" w:type="dxa"/>
            <w:gridSpan w:val="2"/>
          </w:tcPr>
          <w:p w:rsidR="00F670A1" w:rsidRPr="00B328A1" w:rsidRDefault="00F670A1" w:rsidP="00A908A3">
            <w:pPr>
              <w:rPr>
                <w:rFonts w:ascii="Arial" w:hAnsi="Arial" w:cs="Arial"/>
                <w:b/>
                <w:lang w:val="en-GB"/>
              </w:rPr>
            </w:pPr>
            <w:r w:rsidRPr="00B328A1">
              <w:rPr>
                <w:rFonts w:ascii="Arial" w:hAnsi="Arial" w:cs="Arial"/>
                <w:b/>
                <w:lang w:val="en-GB"/>
              </w:rPr>
              <w:t>2-6 Dec</w:t>
            </w:r>
          </w:p>
        </w:tc>
        <w:tc>
          <w:tcPr>
            <w:tcW w:w="3827" w:type="dxa"/>
          </w:tcPr>
          <w:p w:rsidR="00F670A1" w:rsidRPr="00B328A1" w:rsidRDefault="00F670A1" w:rsidP="002F343A">
            <w:pPr>
              <w:rPr>
                <w:rFonts w:ascii="Arial" w:hAnsi="Arial" w:cs="Arial"/>
                <w:lang w:val="en-GB"/>
              </w:rPr>
            </w:pPr>
            <w:r w:rsidRPr="00B328A1">
              <w:rPr>
                <w:rFonts w:ascii="Arial" w:hAnsi="Arial" w:cs="Arial"/>
                <w:lang w:val="en-GB"/>
              </w:rPr>
              <w:t>Reading Explorer</w:t>
            </w:r>
          </w:p>
          <w:p w:rsidR="00F670A1" w:rsidRPr="00B328A1" w:rsidRDefault="00F670A1" w:rsidP="002F343A">
            <w:pPr>
              <w:rPr>
                <w:rFonts w:ascii="Arial" w:hAnsi="Arial" w:cs="Arial"/>
                <w:lang w:val="en-GB"/>
              </w:rPr>
            </w:pPr>
            <w:r w:rsidRPr="00B328A1">
              <w:rPr>
                <w:rFonts w:ascii="Arial" w:hAnsi="Arial" w:cs="Arial"/>
                <w:lang w:val="en-GB"/>
              </w:rPr>
              <w:t>Unit 5</w:t>
            </w:r>
          </w:p>
        </w:tc>
        <w:tc>
          <w:tcPr>
            <w:tcW w:w="3402" w:type="dxa"/>
            <w:shd w:val="clear" w:color="auto" w:fill="D9D9D9" w:themeFill="background1" w:themeFillShade="D9"/>
          </w:tcPr>
          <w:p w:rsidR="00F670A1" w:rsidRPr="00B328A1" w:rsidRDefault="00F670A1" w:rsidP="00566423">
            <w:pPr>
              <w:rPr>
                <w:rFonts w:ascii="Arial" w:hAnsi="Arial" w:cs="Arial"/>
                <w:lang w:val="en-GB"/>
              </w:rPr>
            </w:pPr>
            <w:r w:rsidRPr="00B328A1">
              <w:rPr>
                <w:rFonts w:ascii="Arial" w:hAnsi="Arial" w:cs="Arial"/>
                <w:lang w:val="en-GB"/>
              </w:rPr>
              <w:t>QUIZ 2</w:t>
            </w:r>
          </w:p>
        </w:tc>
      </w:tr>
      <w:tr w:rsidR="00F670A1" w:rsidRPr="00B328A1" w:rsidTr="00F670A1">
        <w:trPr>
          <w:trHeight w:val="20"/>
        </w:trPr>
        <w:tc>
          <w:tcPr>
            <w:tcW w:w="1105" w:type="dxa"/>
            <w:shd w:val="clear" w:color="auto" w:fill="D9D9D9" w:themeFill="background1" w:themeFillShade="D9"/>
          </w:tcPr>
          <w:p w:rsidR="00F670A1" w:rsidRPr="00B328A1" w:rsidRDefault="00F670A1" w:rsidP="001E7FD5">
            <w:pPr>
              <w:rPr>
                <w:rFonts w:ascii="Arial" w:hAnsi="Arial" w:cs="Arial"/>
                <w:b/>
                <w:lang w:val="en-GB"/>
              </w:rPr>
            </w:pPr>
            <w:r w:rsidRPr="00B328A1">
              <w:rPr>
                <w:rFonts w:ascii="Arial" w:hAnsi="Arial" w:cs="Arial"/>
                <w:b/>
                <w:lang w:val="en-GB"/>
              </w:rPr>
              <w:t>Week 13</w:t>
            </w:r>
            <w:r>
              <w:rPr>
                <w:rFonts w:ascii="Arial" w:hAnsi="Arial" w:cs="Arial"/>
                <w:b/>
                <w:lang w:val="en-GB"/>
              </w:rPr>
              <w:t xml:space="preserve"> </w:t>
            </w:r>
          </w:p>
        </w:tc>
        <w:tc>
          <w:tcPr>
            <w:tcW w:w="1872" w:type="dxa"/>
            <w:gridSpan w:val="2"/>
          </w:tcPr>
          <w:p w:rsidR="00F670A1" w:rsidRPr="00B328A1" w:rsidRDefault="00F670A1" w:rsidP="00A908A3">
            <w:pPr>
              <w:rPr>
                <w:rFonts w:ascii="Arial" w:hAnsi="Arial" w:cs="Arial"/>
                <w:b/>
                <w:lang w:val="en-GB"/>
              </w:rPr>
            </w:pPr>
            <w:r w:rsidRPr="00B328A1">
              <w:rPr>
                <w:rFonts w:ascii="Arial" w:hAnsi="Arial" w:cs="Arial"/>
                <w:b/>
                <w:lang w:val="en-GB"/>
              </w:rPr>
              <w:t>9-13 Dec</w:t>
            </w:r>
          </w:p>
        </w:tc>
        <w:tc>
          <w:tcPr>
            <w:tcW w:w="3827" w:type="dxa"/>
          </w:tcPr>
          <w:p w:rsidR="00F670A1" w:rsidRPr="00B328A1" w:rsidRDefault="00F670A1" w:rsidP="000E31E2">
            <w:pPr>
              <w:rPr>
                <w:rFonts w:ascii="Arial" w:hAnsi="Arial" w:cs="Arial"/>
                <w:lang w:val="en-GB"/>
              </w:rPr>
            </w:pPr>
            <w:r w:rsidRPr="00B328A1">
              <w:rPr>
                <w:rFonts w:ascii="Arial" w:hAnsi="Arial" w:cs="Arial"/>
                <w:lang w:val="en-GB"/>
              </w:rPr>
              <w:t>21st Century Communication Skills</w:t>
            </w:r>
          </w:p>
          <w:p w:rsidR="00F670A1" w:rsidRPr="00B328A1" w:rsidRDefault="00F670A1" w:rsidP="000E31E2">
            <w:pPr>
              <w:rPr>
                <w:rFonts w:ascii="Arial" w:hAnsi="Arial" w:cs="Arial"/>
                <w:lang w:val="en-GB"/>
              </w:rPr>
            </w:pPr>
            <w:r w:rsidRPr="00B328A1">
              <w:rPr>
                <w:rFonts w:ascii="Arial" w:hAnsi="Arial" w:cs="Arial"/>
                <w:lang w:val="en-GB"/>
              </w:rPr>
              <w:t>Unit 4</w:t>
            </w:r>
          </w:p>
        </w:tc>
        <w:tc>
          <w:tcPr>
            <w:tcW w:w="3402" w:type="dxa"/>
          </w:tcPr>
          <w:p w:rsidR="00F670A1" w:rsidRPr="00B328A1" w:rsidRDefault="00F670A1" w:rsidP="00915751">
            <w:pPr>
              <w:rPr>
                <w:rFonts w:ascii="Arial" w:hAnsi="Arial" w:cs="Arial"/>
                <w:lang w:val="en-GB"/>
              </w:rPr>
            </w:pPr>
            <w:r w:rsidRPr="00B328A1">
              <w:rPr>
                <w:rFonts w:ascii="Arial" w:hAnsi="Arial" w:cs="Arial"/>
                <w:lang w:val="en-GB"/>
              </w:rPr>
              <w:t>Participate in a panel discussion</w:t>
            </w:r>
          </w:p>
        </w:tc>
      </w:tr>
      <w:tr w:rsidR="00F670A1" w:rsidRPr="00B328A1" w:rsidTr="00F670A1">
        <w:trPr>
          <w:trHeight w:val="20"/>
        </w:trPr>
        <w:tc>
          <w:tcPr>
            <w:tcW w:w="1105" w:type="dxa"/>
            <w:shd w:val="clear" w:color="auto" w:fill="D9D9D9" w:themeFill="background1" w:themeFillShade="D9"/>
          </w:tcPr>
          <w:p w:rsidR="00F670A1" w:rsidRPr="00B328A1" w:rsidRDefault="00F670A1" w:rsidP="001E7FD5">
            <w:pPr>
              <w:rPr>
                <w:rFonts w:ascii="Arial" w:hAnsi="Arial" w:cs="Arial"/>
                <w:b/>
                <w:lang w:val="en-GB"/>
              </w:rPr>
            </w:pPr>
            <w:r w:rsidRPr="00B328A1">
              <w:rPr>
                <w:rFonts w:ascii="Arial" w:hAnsi="Arial" w:cs="Arial"/>
                <w:b/>
                <w:lang w:val="en-GB"/>
              </w:rPr>
              <w:t>Week 14</w:t>
            </w:r>
            <w:r>
              <w:rPr>
                <w:rFonts w:ascii="Arial" w:hAnsi="Arial" w:cs="Arial"/>
                <w:b/>
                <w:lang w:val="en-GB"/>
              </w:rPr>
              <w:t xml:space="preserve"> </w:t>
            </w:r>
          </w:p>
        </w:tc>
        <w:tc>
          <w:tcPr>
            <w:tcW w:w="1872" w:type="dxa"/>
            <w:gridSpan w:val="2"/>
          </w:tcPr>
          <w:p w:rsidR="00F670A1" w:rsidRPr="00B328A1" w:rsidRDefault="00F670A1" w:rsidP="00A908A3">
            <w:pPr>
              <w:rPr>
                <w:rFonts w:ascii="Arial" w:hAnsi="Arial" w:cs="Arial"/>
                <w:b/>
                <w:lang w:val="en-GB"/>
              </w:rPr>
            </w:pPr>
            <w:r w:rsidRPr="00B328A1">
              <w:rPr>
                <w:rFonts w:ascii="Arial" w:hAnsi="Arial" w:cs="Arial"/>
                <w:b/>
                <w:lang w:val="en-GB"/>
              </w:rPr>
              <w:t>16-20 Dec</w:t>
            </w:r>
          </w:p>
        </w:tc>
        <w:tc>
          <w:tcPr>
            <w:tcW w:w="3827" w:type="dxa"/>
          </w:tcPr>
          <w:p w:rsidR="00F670A1" w:rsidRPr="00B328A1" w:rsidRDefault="00F670A1" w:rsidP="002F343A">
            <w:pPr>
              <w:rPr>
                <w:rFonts w:ascii="Arial" w:hAnsi="Arial" w:cs="Arial"/>
                <w:lang w:val="en-GB"/>
              </w:rPr>
            </w:pPr>
            <w:r w:rsidRPr="00B328A1">
              <w:rPr>
                <w:rFonts w:ascii="Arial" w:hAnsi="Arial" w:cs="Arial"/>
                <w:lang w:val="en-GB"/>
              </w:rPr>
              <w:t>Reading Explorer</w:t>
            </w:r>
          </w:p>
          <w:p w:rsidR="00F670A1" w:rsidRPr="00B328A1" w:rsidRDefault="00F670A1" w:rsidP="002F343A">
            <w:pPr>
              <w:rPr>
                <w:rFonts w:ascii="Arial" w:hAnsi="Arial" w:cs="Arial"/>
                <w:lang w:val="en-GB"/>
              </w:rPr>
            </w:pPr>
            <w:r w:rsidRPr="00B328A1">
              <w:rPr>
                <w:rFonts w:ascii="Arial" w:hAnsi="Arial" w:cs="Arial"/>
                <w:lang w:val="en-GB"/>
              </w:rPr>
              <w:t>Unit 6</w:t>
            </w:r>
          </w:p>
        </w:tc>
        <w:tc>
          <w:tcPr>
            <w:tcW w:w="3402" w:type="dxa"/>
          </w:tcPr>
          <w:p w:rsidR="00F670A1" w:rsidRPr="00B328A1" w:rsidRDefault="00F670A1" w:rsidP="00872EA8">
            <w:pPr>
              <w:rPr>
                <w:rFonts w:ascii="Arial" w:hAnsi="Arial" w:cs="Arial"/>
                <w:lang w:val="en-GB"/>
              </w:rPr>
            </w:pPr>
          </w:p>
        </w:tc>
      </w:tr>
    </w:tbl>
    <w:p w:rsidR="000825EA" w:rsidRPr="00FD7AB0" w:rsidRDefault="00FD7AB0" w:rsidP="00872EA8">
      <w:pPr>
        <w:rPr>
          <w:rFonts w:ascii="Arial" w:hAnsi="Arial" w:cs="Arial"/>
          <w:b/>
          <w:sz w:val="24"/>
          <w:szCs w:val="24"/>
          <w:lang w:val="en-GB"/>
        </w:rPr>
      </w:pPr>
      <w:r w:rsidRPr="00FD7AB0">
        <w:rPr>
          <w:rFonts w:ascii="Arial" w:hAnsi="Arial" w:cs="Arial"/>
          <w:b/>
          <w:sz w:val="24"/>
          <w:szCs w:val="24"/>
          <w:lang w:val="en-GB"/>
        </w:rPr>
        <w:lastRenderedPageBreak/>
        <w:t>SPEAKING PACING</w:t>
      </w:r>
    </w:p>
    <w:tbl>
      <w:tblPr>
        <w:tblStyle w:val="TabloKlavuzu"/>
        <w:tblW w:w="10206" w:type="dxa"/>
        <w:tblInd w:w="-459" w:type="dxa"/>
        <w:tblLook w:val="04A0" w:firstRow="1" w:lastRow="0" w:firstColumn="1" w:lastColumn="0" w:noHBand="0" w:noVBand="1"/>
      </w:tblPr>
      <w:tblGrid>
        <w:gridCol w:w="1105"/>
        <w:gridCol w:w="29"/>
        <w:gridCol w:w="1843"/>
        <w:gridCol w:w="3827"/>
        <w:gridCol w:w="3402"/>
      </w:tblGrid>
      <w:tr w:rsidR="00F670A1" w:rsidRPr="00B328A1" w:rsidTr="00883435">
        <w:trPr>
          <w:trHeight w:val="20"/>
        </w:trPr>
        <w:tc>
          <w:tcPr>
            <w:tcW w:w="2977" w:type="dxa"/>
            <w:gridSpan w:val="3"/>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Date</w:t>
            </w:r>
          </w:p>
        </w:tc>
        <w:tc>
          <w:tcPr>
            <w:tcW w:w="3827" w:type="dxa"/>
            <w:shd w:val="clear" w:color="auto" w:fill="D9D9D9" w:themeFill="background1" w:themeFillShade="D9"/>
          </w:tcPr>
          <w:p w:rsidR="00F670A1" w:rsidRPr="00B328A1" w:rsidRDefault="00670DC7" w:rsidP="00883435">
            <w:pPr>
              <w:rPr>
                <w:rFonts w:ascii="Arial" w:hAnsi="Arial" w:cs="Arial"/>
                <w:b/>
                <w:lang w:val="en-GB"/>
              </w:rPr>
            </w:pPr>
            <w:r>
              <w:rPr>
                <w:rFonts w:ascii="Arial" w:hAnsi="Arial" w:cs="Arial"/>
                <w:b/>
                <w:lang w:val="en-GB"/>
              </w:rPr>
              <w:t>Themes</w:t>
            </w:r>
          </w:p>
        </w:tc>
        <w:tc>
          <w:tcPr>
            <w:tcW w:w="3402" w:type="dxa"/>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Tasks and Testing</w:t>
            </w:r>
          </w:p>
        </w:tc>
      </w:tr>
      <w:tr w:rsidR="00F670A1" w:rsidRPr="00B328A1" w:rsidTr="00883435">
        <w:trPr>
          <w:trHeight w:val="20"/>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1</w:t>
            </w:r>
            <w:r>
              <w:rPr>
                <w:rFonts w:ascii="Arial" w:hAnsi="Arial" w:cs="Arial"/>
                <w:b/>
                <w:lang w:val="en-GB"/>
              </w:rPr>
              <w:t xml:space="preserve"> </w:t>
            </w:r>
          </w:p>
        </w:tc>
        <w:tc>
          <w:tcPr>
            <w:tcW w:w="1843" w:type="dxa"/>
          </w:tcPr>
          <w:p w:rsidR="00F670A1" w:rsidRPr="00B328A1" w:rsidRDefault="00F670A1" w:rsidP="00883435">
            <w:pPr>
              <w:rPr>
                <w:rFonts w:ascii="Arial" w:hAnsi="Arial" w:cs="Arial"/>
                <w:b/>
                <w:lang w:val="en-GB"/>
              </w:rPr>
            </w:pPr>
            <w:r w:rsidRPr="00B328A1">
              <w:rPr>
                <w:rFonts w:ascii="Arial" w:hAnsi="Arial" w:cs="Arial"/>
                <w:b/>
                <w:lang w:val="en-GB"/>
              </w:rPr>
              <w:t>16-20 Sept</w:t>
            </w:r>
          </w:p>
        </w:tc>
        <w:tc>
          <w:tcPr>
            <w:tcW w:w="3827" w:type="dxa"/>
          </w:tcPr>
          <w:p w:rsidR="00F670A1" w:rsidRPr="00B328A1" w:rsidRDefault="00F670A1" w:rsidP="00883435">
            <w:pPr>
              <w:rPr>
                <w:rFonts w:ascii="Arial" w:hAnsi="Arial" w:cs="Arial"/>
                <w:lang w:val="en-GB"/>
              </w:rPr>
            </w:pPr>
            <w:r w:rsidRPr="00B328A1">
              <w:rPr>
                <w:rFonts w:ascii="Arial" w:hAnsi="Arial" w:cs="Arial"/>
                <w:lang w:val="en-GB"/>
              </w:rPr>
              <w:t>Introduction to the course</w:t>
            </w:r>
          </w:p>
        </w:tc>
        <w:tc>
          <w:tcPr>
            <w:tcW w:w="3402" w:type="dxa"/>
          </w:tcPr>
          <w:p w:rsidR="00F670A1" w:rsidRPr="00B328A1" w:rsidRDefault="00F670A1" w:rsidP="00883435">
            <w:pPr>
              <w:rPr>
                <w:rFonts w:ascii="Arial" w:hAnsi="Arial" w:cs="Arial"/>
                <w:lang w:val="en-GB"/>
              </w:rPr>
            </w:pPr>
            <w:r w:rsidRPr="00B328A1">
              <w:rPr>
                <w:rFonts w:ascii="Arial" w:hAnsi="Arial" w:cs="Arial"/>
                <w:lang w:val="en-GB"/>
              </w:rPr>
              <w:t>Placement test</w:t>
            </w:r>
          </w:p>
        </w:tc>
      </w:tr>
      <w:tr w:rsidR="00F670A1" w:rsidRPr="00B328A1" w:rsidTr="00883435">
        <w:trPr>
          <w:trHeight w:val="20"/>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2</w:t>
            </w:r>
          </w:p>
        </w:tc>
        <w:tc>
          <w:tcPr>
            <w:tcW w:w="1843" w:type="dxa"/>
          </w:tcPr>
          <w:p w:rsidR="00F670A1" w:rsidRPr="00B328A1" w:rsidRDefault="00F670A1" w:rsidP="00883435">
            <w:pPr>
              <w:rPr>
                <w:rFonts w:ascii="Arial" w:hAnsi="Arial" w:cs="Arial"/>
                <w:b/>
                <w:lang w:val="en-GB"/>
              </w:rPr>
            </w:pPr>
            <w:r w:rsidRPr="00B328A1">
              <w:rPr>
                <w:rFonts w:ascii="Arial" w:hAnsi="Arial" w:cs="Arial"/>
                <w:b/>
                <w:lang w:val="en-GB"/>
              </w:rPr>
              <w:t>23-27 Sept</w:t>
            </w:r>
          </w:p>
        </w:tc>
        <w:tc>
          <w:tcPr>
            <w:tcW w:w="3827" w:type="dxa"/>
          </w:tcPr>
          <w:p w:rsidR="00F670A1" w:rsidRPr="00B328A1" w:rsidRDefault="00670DC7" w:rsidP="00883435">
            <w:pPr>
              <w:rPr>
                <w:rFonts w:ascii="Arial" w:hAnsi="Arial" w:cs="Arial"/>
                <w:lang w:val="en-GB"/>
              </w:rPr>
            </w:pPr>
            <w:r w:rsidRPr="00670DC7">
              <w:rPr>
                <w:rFonts w:ascii="Arial" w:hAnsi="Arial" w:cs="Arial"/>
                <w:lang w:val="en-GB"/>
              </w:rPr>
              <w:t>Introduction to the course</w:t>
            </w:r>
            <w:r>
              <w:rPr>
                <w:rFonts w:ascii="Arial" w:hAnsi="Arial" w:cs="Arial"/>
                <w:lang w:val="en-GB"/>
              </w:rPr>
              <w:t xml:space="preserve"> / Free Speaking Topics</w:t>
            </w:r>
          </w:p>
        </w:tc>
        <w:tc>
          <w:tcPr>
            <w:tcW w:w="3402" w:type="dxa"/>
          </w:tcPr>
          <w:p w:rsidR="00F670A1" w:rsidRPr="00B328A1" w:rsidRDefault="00F670A1" w:rsidP="00883435">
            <w:pPr>
              <w:rPr>
                <w:rFonts w:ascii="Arial" w:hAnsi="Arial" w:cs="Arial"/>
                <w:lang w:val="en-GB"/>
              </w:rPr>
            </w:pPr>
          </w:p>
        </w:tc>
      </w:tr>
      <w:tr w:rsidR="00F670A1" w:rsidRPr="00B328A1" w:rsidTr="00883435">
        <w:trPr>
          <w:trHeight w:val="20"/>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3</w:t>
            </w:r>
          </w:p>
          <w:p w:rsidR="00F670A1" w:rsidRPr="00B328A1" w:rsidRDefault="00F670A1" w:rsidP="00883435">
            <w:pPr>
              <w:spacing w:after="0"/>
              <w:rPr>
                <w:rFonts w:ascii="Arial" w:hAnsi="Arial" w:cs="Arial"/>
                <w:b/>
                <w:lang w:val="en-GB"/>
              </w:rPr>
            </w:pPr>
          </w:p>
        </w:tc>
        <w:tc>
          <w:tcPr>
            <w:tcW w:w="1843" w:type="dxa"/>
          </w:tcPr>
          <w:p w:rsidR="00F670A1" w:rsidRPr="00B328A1" w:rsidRDefault="00F670A1" w:rsidP="00883435">
            <w:pPr>
              <w:spacing w:after="0"/>
              <w:rPr>
                <w:rFonts w:ascii="Arial" w:hAnsi="Arial" w:cs="Arial"/>
                <w:b/>
                <w:lang w:val="en-GB"/>
              </w:rPr>
            </w:pPr>
            <w:r w:rsidRPr="00B328A1">
              <w:rPr>
                <w:rFonts w:ascii="Arial" w:hAnsi="Arial" w:cs="Arial"/>
                <w:b/>
                <w:lang w:val="en-GB"/>
              </w:rPr>
              <w:t>30 Sept-4 Oct</w:t>
            </w:r>
          </w:p>
        </w:tc>
        <w:tc>
          <w:tcPr>
            <w:tcW w:w="3827" w:type="dxa"/>
          </w:tcPr>
          <w:p w:rsidR="00F670A1" w:rsidRPr="00B328A1" w:rsidRDefault="00670DC7" w:rsidP="00883435">
            <w:pPr>
              <w:rPr>
                <w:rFonts w:ascii="Arial" w:hAnsi="Arial" w:cs="Arial"/>
                <w:lang w:val="en-GB"/>
              </w:rPr>
            </w:pPr>
            <w:r>
              <w:rPr>
                <w:rFonts w:ascii="Arial" w:hAnsi="Arial" w:cs="Arial"/>
                <w:lang w:val="en-GB"/>
              </w:rPr>
              <w:t>Sport</w:t>
            </w:r>
            <w:r w:rsidR="005105DE">
              <w:rPr>
                <w:rFonts w:ascii="Arial" w:hAnsi="Arial" w:cs="Arial"/>
                <w:lang w:val="en-GB"/>
              </w:rPr>
              <w:t xml:space="preserve"> </w:t>
            </w:r>
            <w:r>
              <w:rPr>
                <w:rFonts w:ascii="Arial" w:hAnsi="Arial" w:cs="Arial"/>
                <w:lang w:val="en-GB"/>
              </w:rPr>
              <w:t>&amp;</w:t>
            </w:r>
            <w:r w:rsidR="005105DE">
              <w:rPr>
                <w:rFonts w:ascii="Arial" w:hAnsi="Arial" w:cs="Arial"/>
                <w:lang w:val="en-GB"/>
              </w:rPr>
              <w:t xml:space="preserve"> </w:t>
            </w:r>
            <w:r>
              <w:rPr>
                <w:rFonts w:ascii="Arial" w:hAnsi="Arial" w:cs="Arial"/>
                <w:lang w:val="en-GB"/>
              </w:rPr>
              <w:t>Fitness</w:t>
            </w:r>
            <w:r w:rsidR="005105DE">
              <w:rPr>
                <w:rFonts w:ascii="Arial" w:hAnsi="Arial" w:cs="Arial"/>
                <w:lang w:val="en-GB"/>
              </w:rPr>
              <w:t xml:space="preserve"> </w:t>
            </w:r>
            <w:r>
              <w:rPr>
                <w:rFonts w:ascii="Arial" w:hAnsi="Arial" w:cs="Arial"/>
                <w:lang w:val="en-GB"/>
              </w:rPr>
              <w:t>&amp;</w:t>
            </w:r>
            <w:r w:rsidR="005105DE">
              <w:rPr>
                <w:rFonts w:ascii="Arial" w:hAnsi="Arial" w:cs="Arial"/>
                <w:lang w:val="en-GB"/>
              </w:rPr>
              <w:t xml:space="preserve"> </w:t>
            </w:r>
            <w:r>
              <w:rPr>
                <w:rFonts w:ascii="Arial" w:hAnsi="Arial" w:cs="Arial"/>
                <w:lang w:val="en-GB"/>
              </w:rPr>
              <w:t>Olympics</w:t>
            </w:r>
          </w:p>
        </w:tc>
        <w:tc>
          <w:tcPr>
            <w:tcW w:w="3402" w:type="dxa"/>
          </w:tcPr>
          <w:p w:rsidR="00F670A1" w:rsidRPr="00B328A1" w:rsidRDefault="00F670A1" w:rsidP="00883435">
            <w:pPr>
              <w:rPr>
                <w:rFonts w:ascii="Arial" w:hAnsi="Arial" w:cs="Arial"/>
                <w:lang w:val="en-GB"/>
              </w:rPr>
            </w:pPr>
          </w:p>
        </w:tc>
      </w:tr>
      <w:tr w:rsidR="00F670A1" w:rsidRPr="00B328A1" w:rsidTr="00883435">
        <w:trPr>
          <w:trHeight w:val="20"/>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4</w:t>
            </w:r>
          </w:p>
          <w:p w:rsidR="00F670A1" w:rsidRPr="00B328A1" w:rsidRDefault="00F670A1" w:rsidP="00883435">
            <w:pPr>
              <w:rPr>
                <w:rFonts w:ascii="Arial" w:hAnsi="Arial" w:cs="Arial"/>
                <w:b/>
                <w:lang w:val="en-GB"/>
              </w:rPr>
            </w:pPr>
          </w:p>
        </w:tc>
        <w:tc>
          <w:tcPr>
            <w:tcW w:w="1843" w:type="dxa"/>
          </w:tcPr>
          <w:p w:rsidR="00F670A1" w:rsidRDefault="00F670A1" w:rsidP="00883435">
            <w:pPr>
              <w:spacing w:after="160" w:line="259" w:lineRule="auto"/>
              <w:rPr>
                <w:rFonts w:ascii="Arial" w:hAnsi="Arial" w:cs="Arial"/>
                <w:b/>
                <w:lang w:val="en-GB"/>
              </w:rPr>
            </w:pPr>
            <w:r w:rsidRPr="00B328A1">
              <w:rPr>
                <w:rFonts w:ascii="Arial" w:hAnsi="Arial" w:cs="Arial"/>
                <w:b/>
                <w:lang w:val="en-GB"/>
              </w:rPr>
              <w:t>7-11 Oct</w:t>
            </w:r>
          </w:p>
          <w:p w:rsidR="00F670A1" w:rsidRPr="00B328A1" w:rsidRDefault="00F670A1" w:rsidP="00883435">
            <w:pPr>
              <w:rPr>
                <w:rFonts w:ascii="Arial" w:hAnsi="Arial" w:cs="Arial"/>
                <w:b/>
                <w:lang w:val="en-GB"/>
              </w:rPr>
            </w:pPr>
          </w:p>
        </w:tc>
        <w:tc>
          <w:tcPr>
            <w:tcW w:w="3827" w:type="dxa"/>
          </w:tcPr>
          <w:p w:rsidR="00F670A1" w:rsidRPr="00B328A1" w:rsidRDefault="00670DC7" w:rsidP="00883435">
            <w:pPr>
              <w:spacing w:after="0"/>
              <w:rPr>
                <w:rFonts w:ascii="Arial" w:hAnsi="Arial" w:cs="Arial"/>
                <w:lang w:val="en-GB"/>
              </w:rPr>
            </w:pPr>
            <w:r>
              <w:rPr>
                <w:rFonts w:ascii="Arial" w:hAnsi="Arial" w:cs="Arial"/>
                <w:lang w:val="en-GB"/>
              </w:rPr>
              <w:t>The concept of Beauty &amp; Tattoos</w:t>
            </w:r>
          </w:p>
        </w:tc>
        <w:tc>
          <w:tcPr>
            <w:tcW w:w="3402" w:type="dxa"/>
          </w:tcPr>
          <w:p w:rsidR="00F670A1" w:rsidRPr="00B328A1" w:rsidRDefault="00F670A1" w:rsidP="00883435">
            <w:pPr>
              <w:rPr>
                <w:rFonts w:ascii="Arial" w:hAnsi="Arial" w:cs="Arial"/>
                <w:lang w:val="en-GB"/>
              </w:rPr>
            </w:pPr>
          </w:p>
        </w:tc>
      </w:tr>
      <w:tr w:rsidR="00F670A1" w:rsidRPr="00B328A1" w:rsidTr="00883435">
        <w:trPr>
          <w:trHeight w:val="20"/>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5</w:t>
            </w:r>
          </w:p>
          <w:p w:rsidR="00F670A1" w:rsidRPr="00B328A1" w:rsidRDefault="00F670A1" w:rsidP="00883435">
            <w:pPr>
              <w:rPr>
                <w:rFonts w:ascii="Arial" w:hAnsi="Arial" w:cs="Arial"/>
                <w:b/>
                <w:lang w:val="en-GB"/>
              </w:rPr>
            </w:pPr>
          </w:p>
        </w:tc>
        <w:tc>
          <w:tcPr>
            <w:tcW w:w="1843" w:type="dxa"/>
          </w:tcPr>
          <w:p w:rsidR="00F670A1" w:rsidRPr="00B328A1" w:rsidRDefault="00F670A1" w:rsidP="00883435">
            <w:pPr>
              <w:rPr>
                <w:rFonts w:ascii="Arial" w:hAnsi="Arial" w:cs="Arial"/>
                <w:b/>
                <w:lang w:val="en-GB"/>
              </w:rPr>
            </w:pPr>
            <w:r w:rsidRPr="00B328A1">
              <w:rPr>
                <w:rFonts w:ascii="Arial" w:hAnsi="Arial" w:cs="Arial"/>
                <w:b/>
                <w:lang w:val="en-GB"/>
              </w:rPr>
              <w:t>14-18 Oct</w:t>
            </w:r>
          </w:p>
        </w:tc>
        <w:tc>
          <w:tcPr>
            <w:tcW w:w="3827" w:type="dxa"/>
          </w:tcPr>
          <w:p w:rsidR="00F670A1" w:rsidRPr="00B328A1" w:rsidRDefault="00670DC7" w:rsidP="00883435">
            <w:pPr>
              <w:rPr>
                <w:rFonts w:ascii="Arial" w:hAnsi="Arial" w:cs="Arial"/>
                <w:lang w:val="en-GB"/>
              </w:rPr>
            </w:pPr>
            <w:r>
              <w:rPr>
                <w:rFonts w:ascii="Arial" w:hAnsi="Arial" w:cs="Arial"/>
                <w:lang w:val="en-GB"/>
              </w:rPr>
              <w:t>Ways of Protecting the Environment</w:t>
            </w:r>
          </w:p>
        </w:tc>
        <w:tc>
          <w:tcPr>
            <w:tcW w:w="3402" w:type="dxa"/>
          </w:tcPr>
          <w:p w:rsidR="00F670A1" w:rsidRPr="00B328A1" w:rsidRDefault="00F670A1" w:rsidP="00883435">
            <w:pPr>
              <w:rPr>
                <w:rFonts w:ascii="Arial" w:hAnsi="Arial" w:cs="Arial"/>
                <w:lang w:val="en-GB"/>
              </w:rPr>
            </w:pPr>
          </w:p>
        </w:tc>
      </w:tr>
      <w:tr w:rsidR="00F670A1" w:rsidRPr="00B328A1" w:rsidTr="00670DC7">
        <w:trPr>
          <w:trHeight w:val="20"/>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6</w:t>
            </w:r>
          </w:p>
          <w:p w:rsidR="00F670A1" w:rsidRPr="00B328A1" w:rsidRDefault="00F670A1" w:rsidP="00883435">
            <w:pPr>
              <w:rPr>
                <w:rFonts w:ascii="Arial" w:hAnsi="Arial" w:cs="Arial"/>
                <w:b/>
                <w:lang w:val="en-GB"/>
              </w:rPr>
            </w:pPr>
          </w:p>
        </w:tc>
        <w:tc>
          <w:tcPr>
            <w:tcW w:w="1843" w:type="dxa"/>
          </w:tcPr>
          <w:p w:rsidR="00F670A1" w:rsidRPr="00B328A1" w:rsidRDefault="00F670A1" w:rsidP="00883435">
            <w:pPr>
              <w:rPr>
                <w:rFonts w:ascii="Arial" w:hAnsi="Arial" w:cs="Arial"/>
                <w:b/>
                <w:lang w:val="en-GB"/>
              </w:rPr>
            </w:pPr>
            <w:r w:rsidRPr="00B328A1">
              <w:rPr>
                <w:rFonts w:ascii="Arial" w:hAnsi="Arial" w:cs="Arial"/>
                <w:b/>
                <w:lang w:val="en-GB"/>
              </w:rPr>
              <w:t>21-25 Oct</w:t>
            </w:r>
          </w:p>
        </w:tc>
        <w:tc>
          <w:tcPr>
            <w:tcW w:w="3827" w:type="dxa"/>
          </w:tcPr>
          <w:p w:rsidR="00F670A1" w:rsidRPr="00B328A1" w:rsidRDefault="00670DC7" w:rsidP="00883435">
            <w:pPr>
              <w:rPr>
                <w:rFonts w:ascii="Arial" w:hAnsi="Arial" w:cs="Arial"/>
                <w:lang w:val="en-GB"/>
              </w:rPr>
            </w:pPr>
            <w:r>
              <w:rPr>
                <w:rFonts w:ascii="Arial" w:hAnsi="Arial" w:cs="Arial"/>
                <w:lang w:val="en-GB"/>
              </w:rPr>
              <w:t>Endangered Animals</w:t>
            </w:r>
          </w:p>
        </w:tc>
        <w:tc>
          <w:tcPr>
            <w:tcW w:w="3402" w:type="dxa"/>
            <w:shd w:val="clear" w:color="auto" w:fill="FFFFFF" w:themeFill="background1"/>
          </w:tcPr>
          <w:p w:rsidR="00F670A1" w:rsidRPr="00B328A1" w:rsidRDefault="00F670A1" w:rsidP="00883435">
            <w:pPr>
              <w:rPr>
                <w:rFonts w:ascii="Arial" w:hAnsi="Arial" w:cs="Arial"/>
                <w:lang w:val="en-GB"/>
              </w:rPr>
            </w:pPr>
          </w:p>
        </w:tc>
      </w:tr>
      <w:tr w:rsidR="00F670A1" w:rsidRPr="00B328A1" w:rsidTr="00FD7AB0">
        <w:trPr>
          <w:trHeight w:val="426"/>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7</w:t>
            </w:r>
          </w:p>
          <w:p w:rsidR="00F670A1" w:rsidRPr="00B328A1" w:rsidRDefault="00F670A1" w:rsidP="00883435">
            <w:pPr>
              <w:rPr>
                <w:rFonts w:ascii="Arial" w:hAnsi="Arial" w:cs="Arial"/>
                <w:b/>
                <w:lang w:val="en-GB"/>
              </w:rPr>
            </w:pPr>
          </w:p>
        </w:tc>
        <w:tc>
          <w:tcPr>
            <w:tcW w:w="1843" w:type="dxa"/>
          </w:tcPr>
          <w:p w:rsidR="00F670A1" w:rsidRPr="00B328A1" w:rsidRDefault="00F670A1" w:rsidP="00883435">
            <w:pPr>
              <w:rPr>
                <w:rFonts w:ascii="Arial" w:hAnsi="Arial" w:cs="Arial"/>
                <w:b/>
                <w:lang w:val="en-GB"/>
              </w:rPr>
            </w:pPr>
            <w:r w:rsidRPr="00B328A1">
              <w:rPr>
                <w:rFonts w:ascii="Arial" w:hAnsi="Arial" w:cs="Arial"/>
                <w:b/>
                <w:lang w:val="en-GB"/>
              </w:rPr>
              <w:t>28 Oct – 1 Nov</w:t>
            </w:r>
          </w:p>
        </w:tc>
        <w:tc>
          <w:tcPr>
            <w:tcW w:w="3827" w:type="dxa"/>
          </w:tcPr>
          <w:p w:rsidR="00F670A1" w:rsidRPr="00B328A1" w:rsidRDefault="00F670A1" w:rsidP="00883435">
            <w:pPr>
              <w:rPr>
                <w:rFonts w:ascii="Arial" w:hAnsi="Arial" w:cs="Arial"/>
                <w:lang w:val="en-GB"/>
              </w:rPr>
            </w:pPr>
          </w:p>
        </w:tc>
        <w:tc>
          <w:tcPr>
            <w:tcW w:w="3402" w:type="dxa"/>
            <w:shd w:val="clear" w:color="auto" w:fill="D9D9D9" w:themeFill="background1" w:themeFillShade="D9"/>
          </w:tcPr>
          <w:p w:rsidR="00FD7AB0" w:rsidRPr="00B328A1" w:rsidRDefault="00670DC7" w:rsidP="00FD7AB0">
            <w:pPr>
              <w:rPr>
                <w:rFonts w:ascii="Arial" w:hAnsi="Arial" w:cs="Arial"/>
                <w:lang w:val="en-GB"/>
              </w:rPr>
            </w:pPr>
            <w:r>
              <w:rPr>
                <w:rFonts w:ascii="Arial" w:hAnsi="Arial" w:cs="Arial"/>
                <w:lang w:val="en-GB"/>
              </w:rPr>
              <w:t>Speaking Quiz – 50 pts</w:t>
            </w:r>
          </w:p>
        </w:tc>
      </w:tr>
      <w:tr w:rsidR="00F670A1" w:rsidRPr="00B328A1" w:rsidTr="00883435">
        <w:trPr>
          <w:trHeight w:val="20"/>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8</w:t>
            </w:r>
          </w:p>
        </w:tc>
        <w:tc>
          <w:tcPr>
            <w:tcW w:w="1843" w:type="dxa"/>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4-8 Nov</w:t>
            </w:r>
          </w:p>
        </w:tc>
        <w:tc>
          <w:tcPr>
            <w:tcW w:w="3827" w:type="dxa"/>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MIDTERM 1</w:t>
            </w:r>
          </w:p>
        </w:tc>
        <w:tc>
          <w:tcPr>
            <w:tcW w:w="3402" w:type="dxa"/>
            <w:shd w:val="clear" w:color="auto" w:fill="D9D9D9" w:themeFill="background1" w:themeFillShade="D9"/>
          </w:tcPr>
          <w:p w:rsidR="00F670A1" w:rsidRPr="00B328A1" w:rsidRDefault="00F670A1" w:rsidP="00883435">
            <w:pPr>
              <w:rPr>
                <w:rFonts w:ascii="Arial" w:hAnsi="Arial" w:cs="Arial"/>
                <w:lang w:val="en-GB"/>
              </w:rPr>
            </w:pPr>
          </w:p>
        </w:tc>
      </w:tr>
      <w:tr w:rsidR="00F670A1" w:rsidRPr="00B328A1" w:rsidTr="00883435">
        <w:trPr>
          <w:trHeight w:val="20"/>
        </w:trPr>
        <w:tc>
          <w:tcPr>
            <w:tcW w:w="1134" w:type="dxa"/>
            <w:gridSpan w:val="2"/>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9</w:t>
            </w:r>
            <w:r>
              <w:rPr>
                <w:rFonts w:ascii="Arial" w:hAnsi="Arial" w:cs="Arial"/>
                <w:b/>
                <w:lang w:val="en-GB"/>
              </w:rPr>
              <w:t xml:space="preserve"> </w:t>
            </w:r>
          </w:p>
        </w:tc>
        <w:tc>
          <w:tcPr>
            <w:tcW w:w="1843" w:type="dxa"/>
          </w:tcPr>
          <w:p w:rsidR="00F670A1" w:rsidRPr="00B328A1" w:rsidRDefault="00F670A1" w:rsidP="00883435">
            <w:pPr>
              <w:rPr>
                <w:rFonts w:ascii="Arial" w:hAnsi="Arial" w:cs="Arial"/>
                <w:b/>
                <w:lang w:val="en-GB"/>
              </w:rPr>
            </w:pPr>
            <w:r w:rsidRPr="00B328A1">
              <w:rPr>
                <w:rFonts w:ascii="Arial" w:hAnsi="Arial" w:cs="Arial"/>
                <w:b/>
                <w:lang w:val="en-GB"/>
              </w:rPr>
              <w:t>11-15 Nov</w:t>
            </w:r>
          </w:p>
        </w:tc>
        <w:tc>
          <w:tcPr>
            <w:tcW w:w="3827" w:type="dxa"/>
          </w:tcPr>
          <w:p w:rsidR="00F670A1" w:rsidRPr="00B328A1" w:rsidRDefault="00670DC7" w:rsidP="00883435">
            <w:pPr>
              <w:rPr>
                <w:rFonts w:ascii="Arial" w:hAnsi="Arial" w:cs="Arial"/>
                <w:lang w:val="en-GB"/>
              </w:rPr>
            </w:pPr>
            <w:r>
              <w:rPr>
                <w:rFonts w:ascii="Arial" w:hAnsi="Arial" w:cs="Arial"/>
                <w:lang w:val="en-GB"/>
              </w:rPr>
              <w:t>Travelling</w:t>
            </w:r>
            <w:r w:rsidR="005105DE">
              <w:rPr>
                <w:rFonts w:ascii="Arial" w:hAnsi="Arial" w:cs="Arial"/>
                <w:lang w:val="en-GB"/>
              </w:rPr>
              <w:t xml:space="preserve"> </w:t>
            </w:r>
            <w:r>
              <w:rPr>
                <w:rFonts w:ascii="Arial" w:hAnsi="Arial" w:cs="Arial"/>
                <w:lang w:val="en-GB"/>
              </w:rPr>
              <w:t>&amp;</w:t>
            </w:r>
            <w:r w:rsidR="005105DE">
              <w:rPr>
                <w:rFonts w:ascii="Arial" w:hAnsi="Arial" w:cs="Arial"/>
                <w:lang w:val="en-GB"/>
              </w:rPr>
              <w:t xml:space="preserve"> </w:t>
            </w:r>
            <w:r>
              <w:rPr>
                <w:rFonts w:ascii="Arial" w:hAnsi="Arial" w:cs="Arial"/>
                <w:lang w:val="en-GB"/>
              </w:rPr>
              <w:t>Ways of Transportation</w:t>
            </w:r>
          </w:p>
        </w:tc>
        <w:tc>
          <w:tcPr>
            <w:tcW w:w="3402" w:type="dxa"/>
          </w:tcPr>
          <w:p w:rsidR="00F670A1" w:rsidRPr="00B328A1" w:rsidRDefault="00F670A1" w:rsidP="00883435">
            <w:pPr>
              <w:rPr>
                <w:rFonts w:ascii="Arial" w:hAnsi="Arial" w:cs="Arial"/>
                <w:lang w:val="en-GB"/>
              </w:rPr>
            </w:pPr>
          </w:p>
        </w:tc>
      </w:tr>
      <w:tr w:rsidR="00F670A1" w:rsidRPr="00B328A1" w:rsidTr="00883435">
        <w:trPr>
          <w:trHeight w:val="20"/>
        </w:trPr>
        <w:tc>
          <w:tcPr>
            <w:tcW w:w="1105" w:type="dxa"/>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10</w:t>
            </w:r>
            <w:r>
              <w:rPr>
                <w:rFonts w:ascii="Arial" w:hAnsi="Arial" w:cs="Arial"/>
                <w:b/>
                <w:lang w:val="en-GB"/>
              </w:rPr>
              <w:t xml:space="preserve"> </w:t>
            </w:r>
          </w:p>
        </w:tc>
        <w:tc>
          <w:tcPr>
            <w:tcW w:w="1872" w:type="dxa"/>
            <w:gridSpan w:val="2"/>
          </w:tcPr>
          <w:p w:rsidR="00F670A1" w:rsidRPr="00B328A1" w:rsidRDefault="00F670A1" w:rsidP="00883435">
            <w:pPr>
              <w:rPr>
                <w:rFonts w:ascii="Arial" w:hAnsi="Arial" w:cs="Arial"/>
                <w:b/>
                <w:lang w:val="en-GB"/>
              </w:rPr>
            </w:pPr>
            <w:r w:rsidRPr="00B328A1">
              <w:rPr>
                <w:rFonts w:ascii="Arial" w:hAnsi="Arial" w:cs="Arial"/>
                <w:b/>
                <w:lang w:val="en-GB"/>
              </w:rPr>
              <w:t>18-22 Nov</w:t>
            </w:r>
          </w:p>
        </w:tc>
        <w:tc>
          <w:tcPr>
            <w:tcW w:w="3827" w:type="dxa"/>
          </w:tcPr>
          <w:p w:rsidR="00F670A1" w:rsidRPr="00B328A1" w:rsidRDefault="005105DE" w:rsidP="00883435">
            <w:pPr>
              <w:rPr>
                <w:rFonts w:ascii="Arial" w:hAnsi="Arial" w:cs="Arial"/>
                <w:lang w:val="en-GB"/>
              </w:rPr>
            </w:pPr>
            <w:r>
              <w:rPr>
                <w:rFonts w:ascii="Arial" w:hAnsi="Arial" w:cs="Arial"/>
                <w:lang w:val="en-GB"/>
              </w:rPr>
              <w:t>Natural Disasters</w:t>
            </w:r>
          </w:p>
        </w:tc>
        <w:tc>
          <w:tcPr>
            <w:tcW w:w="3402" w:type="dxa"/>
          </w:tcPr>
          <w:p w:rsidR="00F670A1" w:rsidRPr="00B328A1" w:rsidRDefault="00F670A1" w:rsidP="00883435">
            <w:pPr>
              <w:rPr>
                <w:rFonts w:ascii="Arial" w:hAnsi="Arial" w:cs="Arial"/>
                <w:lang w:val="en-GB"/>
              </w:rPr>
            </w:pPr>
          </w:p>
        </w:tc>
      </w:tr>
      <w:tr w:rsidR="00F670A1" w:rsidRPr="00B328A1" w:rsidTr="005105DE">
        <w:trPr>
          <w:trHeight w:val="20"/>
        </w:trPr>
        <w:tc>
          <w:tcPr>
            <w:tcW w:w="1105" w:type="dxa"/>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11</w:t>
            </w:r>
            <w:r>
              <w:rPr>
                <w:rFonts w:ascii="Arial" w:hAnsi="Arial" w:cs="Arial"/>
                <w:b/>
                <w:lang w:val="en-GB"/>
              </w:rPr>
              <w:t xml:space="preserve"> </w:t>
            </w:r>
          </w:p>
        </w:tc>
        <w:tc>
          <w:tcPr>
            <w:tcW w:w="1872" w:type="dxa"/>
            <w:gridSpan w:val="2"/>
          </w:tcPr>
          <w:p w:rsidR="00F670A1" w:rsidRPr="00B328A1" w:rsidRDefault="00F670A1" w:rsidP="00883435">
            <w:pPr>
              <w:rPr>
                <w:rFonts w:ascii="Arial" w:hAnsi="Arial" w:cs="Arial"/>
                <w:b/>
                <w:lang w:val="en-GB"/>
              </w:rPr>
            </w:pPr>
            <w:r w:rsidRPr="00B328A1">
              <w:rPr>
                <w:rFonts w:ascii="Arial" w:hAnsi="Arial" w:cs="Arial"/>
                <w:b/>
                <w:lang w:val="en-GB"/>
              </w:rPr>
              <w:t>25 Nov – 29 Nov</w:t>
            </w:r>
          </w:p>
        </w:tc>
        <w:tc>
          <w:tcPr>
            <w:tcW w:w="3827" w:type="dxa"/>
          </w:tcPr>
          <w:p w:rsidR="00F670A1" w:rsidRPr="00B328A1" w:rsidRDefault="005105DE" w:rsidP="00883435">
            <w:pPr>
              <w:rPr>
                <w:rFonts w:ascii="Arial" w:hAnsi="Arial" w:cs="Arial"/>
                <w:lang w:val="en-GB"/>
              </w:rPr>
            </w:pPr>
            <w:r>
              <w:rPr>
                <w:rFonts w:ascii="Arial" w:hAnsi="Arial" w:cs="Arial"/>
                <w:lang w:val="en-GB"/>
              </w:rPr>
              <w:t>Free Speaking Topic</w:t>
            </w:r>
          </w:p>
        </w:tc>
        <w:tc>
          <w:tcPr>
            <w:tcW w:w="3402" w:type="dxa"/>
            <w:shd w:val="clear" w:color="auto" w:fill="FFFFFF" w:themeFill="background1"/>
          </w:tcPr>
          <w:p w:rsidR="00F670A1" w:rsidRPr="00B328A1" w:rsidRDefault="00F670A1" w:rsidP="00883435">
            <w:pPr>
              <w:rPr>
                <w:rFonts w:ascii="Arial" w:hAnsi="Arial" w:cs="Arial"/>
                <w:lang w:val="en-GB"/>
              </w:rPr>
            </w:pPr>
          </w:p>
        </w:tc>
      </w:tr>
      <w:tr w:rsidR="00F670A1" w:rsidRPr="00B328A1" w:rsidTr="005105DE">
        <w:trPr>
          <w:trHeight w:val="20"/>
        </w:trPr>
        <w:tc>
          <w:tcPr>
            <w:tcW w:w="1105" w:type="dxa"/>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12</w:t>
            </w:r>
            <w:r>
              <w:rPr>
                <w:rFonts w:ascii="Arial" w:hAnsi="Arial" w:cs="Arial"/>
                <w:b/>
                <w:lang w:val="en-GB"/>
              </w:rPr>
              <w:t xml:space="preserve"> </w:t>
            </w:r>
          </w:p>
        </w:tc>
        <w:tc>
          <w:tcPr>
            <w:tcW w:w="1872" w:type="dxa"/>
            <w:gridSpan w:val="2"/>
          </w:tcPr>
          <w:p w:rsidR="00F670A1" w:rsidRPr="00B328A1" w:rsidRDefault="00F670A1" w:rsidP="00883435">
            <w:pPr>
              <w:rPr>
                <w:rFonts w:ascii="Arial" w:hAnsi="Arial" w:cs="Arial"/>
                <w:b/>
                <w:lang w:val="en-GB"/>
              </w:rPr>
            </w:pPr>
            <w:r w:rsidRPr="00B328A1">
              <w:rPr>
                <w:rFonts w:ascii="Arial" w:hAnsi="Arial" w:cs="Arial"/>
                <w:b/>
                <w:lang w:val="en-GB"/>
              </w:rPr>
              <w:t>2-6 Dec</w:t>
            </w:r>
          </w:p>
        </w:tc>
        <w:tc>
          <w:tcPr>
            <w:tcW w:w="3827" w:type="dxa"/>
          </w:tcPr>
          <w:p w:rsidR="00F670A1" w:rsidRPr="00B328A1" w:rsidRDefault="00F670A1" w:rsidP="00883435">
            <w:pPr>
              <w:rPr>
                <w:rFonts w:ascii="Arial" w:hAnsi="Arial" w:cs="Arial"/>
                <w:lang w:val="en-GB"/>
              </w:rPr>
            </w:pPr>
          </w:p>
        </w:tc>
        <w:tc>
          <w:tcPr>
            <w:tcW w:w="3402" w:type="dxa"/>
            <w:shd w:val="clear" w:color="auto" w:fill="D9D9D9" w:themeFill="background1" w:themeFillShade="D9"/>
          </w:tcPr>
          <w:p w:rsidR="00F670A1" w:rsidRPr="00B328A1" w:rsidRDefault="005105DE" w:rsidP="00883435">
            <w:pPr>
              <w:rPr>
                <w:rFonts w:ascii="Arial" w:hAnsi="Arial" w:cs="Arial"/>
                <w:lang w:val="en-GB"/>
              </w:rPr>
            </w:pPr>
            <w:r w:rsidRPr="005105DE">
              <w:rPr>
                <w:rFonts w:ascii="Arial" w:hAnsi="Arial" w:cs="Arial"/>
                <w:lang w:val="en-GB"/>
              </w:rPr>
              <w:t xml:space="preserve">Speaking Quiz </w:t>
            </w:r>
            <w:r>
              <w:rPr>
                <w:rFonts w:ascii="Arial" w:hAnsi="Arial" w:cs="Arial"/>
                <w:lang w:val="en-GB"/>
              </w:rPr>
              <w:t>–</w:t>
            </w:r>
            <w:r w:rsidRPr="005105DE">
              <w:rPr>
                <w:rFonts w:ascii="Arial" w:hAnsi="Arial" w:cs="Arial"/>
                <w:lang w:val="en-GB"/>
              </w:rPr>
              <w:t xml:space="preserve"> 50</w:t>
            </w:r>
            <w:r>
              <w:rPr>
                <w:rFonts w:ascii="Arial" w:hAnsi="Arial" w:cs="Arial"/>
                <w:lang w:val="en-GB"/>
              </w:rPr>
              <w:t xml:space="preserve"> pts</w:t>
            </w:r>
          </w:p>
        </w:tc>
      </w:tr>
      <w:tr w:rsidR="00F670A1" w:rsidRPr="00B328A1" w:rsidTr="00883435">
        <w:trPr>
          <w:trHeight w:val="20"/>
        </w:trPr>
        <w:tc>
          <w:tcPr>
            <w:tcW w:w="1105" w:type="dxa"/>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13</w:t>
            </w:r>
            <w:r>
              <w:rPr>
                <w:rFonts w:ascii="Arial" w:hAnsi="Arial" w:cs="Arial"/>
                <w:b/>
                <w:lang w:val="en-GB"/>
              </w:rPr>
              <w:t xml:space="preserve"> </w:t>
            </w:r>
          </w:p>
        </w:tc>
        <w:tc>
          <w:tcPr>
            <w:tcW w:w="1872" w:type="dxa"/>
            <w:gridSpan w:val="2"/>
          </w:tcPr>
          <w:p w:rsidR="00F670A1" w:rsidRPr="00B328A1" w:rsidRDefault="00F670A1" w:rsidP="00883435">
            <w:pPr>
              <w:rPr>
                <w:rFonts w:ascii="Arial" w:hAnsi="Arial" w:cs="Arial"/>
                <w:b/>
                <w:lang w:val="en-GB"/>
              </w:rPr>
            </w:pPr>
            <w:r w:rsidRPr="00B328A1">
              <w:rPr>
                <w:rFonts w:ascii="Arial" w:hAnsi="Arial" w:cs="Arial"/>
                <w:b/>
                <w:lang w:val="en-GB"/>
              </w:rPr>
              <w:t>9-13 Dec</w:t>
            </w:r>
          </w:p>
        </w:tc>
        <w:tc>
          <w:tcPr>
            <w:tcW w:w="3827" w:type="dxa"/>
          </w:tcPr>
          <w:p w:rsidR="00F670A1" w:rsidRPr="00B328A1" w:rsidRDefault="005105DE" w:rsidP="00883435">
            <w:pPr>
              <w:rPr>
                <w:rFonts w:ascii="Arial" w:hAnsi="Arial" w:cs="Arial"/>
                <w:lang w:val="en-GB"/>
              </w:rPr>
            </w:pPr>
            <w:r>
              <w:rPr>
                <w:rFonts w:ascii="Arial" w:hAnsi="Arial" w:cs="Arial"/>
                <w:lang w:val="en-GB"/>
              </w:rPr>
              <w:t>Vacations &amp; Islands &amp; Beaches</w:t>
            </w:r>
          </w:p>
        </w:tc>
        <w:tc>
          <w:tcPr>
            <w:tcW w:w="3402" w:type="dxa"/>
          </w:tcPr>
          <w:p w:rsidR="00F670A1" w:rsidRPr="00B328A1" w:rsidRDefault="00F670A1" w:rsidP="00883435">
            <w:pPr>
              <w:rPr>
                <w:rFonts w:ascii="Arial" w:hAnsi="Arial" w:cs="Arial"/>
                <w:lang w:val="en-GB"/>
              </w:rPr>
            </w:pPr>
          </w:p>
        </w:tc>
      </w:tr>
      <w:tr w:rsidR="00F670A1" w:rsidRPr="00B328A1" w:rsidTr="00883435">
        <w:trPr>
          <w:trHeight w:val="20"/>
        </w:trPr>
        <w:tc>
          <w:tcPr>
            <w:tcW w:w="1105" w:type="dxa"/>
            <w:shd w:val="clear" w:color="auto" w:fill="D9D9D9" w:themeFill="background1" w:themeFillShade="D9"/>
          </w:tcPr>
          <w:p w:rsidR="00F670A1" w:rsidRPr="00B328A1" w:rsidRDefault="00F670A1" w:rsidP="00883435">
            <w:pPr>
              <w:rPr>
                <w:rFonts w:ascii="Arial" w:hAnsi="Arial" w:cs="Arial"/>
                <w:b/>
                <w:lang w:val="en-GB"/>
              </w:rPr>
            </w:pPr>
            <w:r w:rsidRPr="00B328A1">
              <w:rPr>
                <w:rFonts w:ascii="Arial" w:hAnsi="Arial" w:cs="Arial"/>
                <w:b/>
                <w:lang w:val="en-GB"/>
              </w:rPr>
              <w:t>Week 14</w:t>
            </w:r>
            <w:r>
              <w:rPr>
                <w:rFonts w:ascii="Arial" w:hAnsi="Arial" w:cs="Arial"/>
                <w:b/>
                <w:lang w:val="en-GB"/>
              </w:rPr>
              <w:t xml:space="preserve"> </w:t>
            </w:r>
          </w:p>
        </w:tc>
        <w:tc>
          <w:tcPr>
            <w:tcW w:w="1872" w:type="dxa"/>
            <w:gridSpan w:val="2"/>
          </w:tcPr>
          <w:p w:rsidR="00F670A1" w:rsidRPr="00B328A1" w:rsidRDefault="00F670A1" w:rsidP="00883435">
            <w:pPr>
              <w:rPr>
                <w:rFonts w:ascii="Arial" w:hAnsi="Arial" w:cs="Arial"/>
                <w:b/>
                <w:lang w:val="en-GB"/>
              </w:rPr>
            </w:pPr>
            <w:r w:rsidRPr="00B328A1">
              <w:rPr>
                <w:rFonts w:ascii="Arial" w:hAnsi="Arial" w:cs="Arial"/>
                <w:b/>
                <w:lang w:val="en-GB"/>
              </w:rPr>
              <w:t>16-20 Dec</w:t>
            </w:r>
          </w:p>
        </w:tc>
        <w:tc>
          <w:tcPr>
            <w:tcW w:w="3827" w:type="dxa"/>
          </w:tcPr>
          <w:p w:rsidR="00F670A1" w:rsidRPr="00B328A1" w:rsidRDefault="005105DE" w:rsidP="00883435">
            <w:pPr>
              <w:rPr>
                <w:rFonts w:ascii="Arial" w:hAnsi="Arial" w:cs="Arial"/>
                <w:lang w:val="en-GB"/>
              </w:rPr>
            </w:pPr>
            <w:r>
              <w:rPr>
                <w:rFonts w:ascii="Arial" w:hAnsi="Arial" w:cs="Arial"/>
                <w:lang w:val="en-GB"/>
              </w:rPr>
              <w:t>Music</w:t>
            </w:r>
          </w:p>
        </w:tc>
        <w:tc>
          <w:tcPr>
            <w:tcW w:w="3402" w:type="dxa"/>
          </w:tcPr>
          <w:p w:rsidR="00F670A1" w:rsidRPr="00B328A1" w:rsidRDefault="00F670A1" w:rsidP="00883435">
            <w:pPr>
              <w:rPr>
                <w:rFonts w:ascii="Arial" w:hAnsi="Arial" w:cs="Arial"/>
                <w:lang w:val="en-GB"/>
              </w:rPr>
            </w:pPr>
          </w:p>
        </w:tc>
      </w:tr>
    </w:tbl>
    <w:p w:rsidR="00E06002" w:rsidRPr="00CD7EDF" w:rsidRDefault="00E06002" w:rsidP="00872EA8">
      <w:pPr>
        <w:rPr>
          <w:rFonts w:ascii="Arial" w:hAnsi="Arial" w:cs="Arial"/>
          <w:sz w:val="24"/>
          <w:szCs w:val="24"/>
          <w:lang w:val="en-GB"/>
        </w:rPr>
      </w:pPr>
    </w:p>
    <w:sectPr w:rsidR="00E06002" w:rsidRPr="00CD7EDF" w:rsidSect="00DF2AD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8E" w:rsidRDefault="008E598E" w:rsidP="00F670A1">
      <w:pPr>
        <w:spacing w:after="0" w:line="240" w:lineRule="auto"/>
      </w:pPr>
      <w:r>
        <w:separator/>
      </w:r>
    </w:p>
  </w:endnote>
  <w:endnote w:type="continuationSeparator" w:id="0">
    <w:p w:rsidR="008E598E" w:rsidRDefault="008E598E" w:rsidP="00F6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wift-Regular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8E" w:rsidRDefault="008E598E" w:rsidP="00F670A1">
      <w:pPr>
        <w:spacing w:after="0" w:line="240" w:lineRule="auto"/>
      </w:pPr>
      <w:r>
        <w:separator/>
      </w:r>
    </w:p>
  </w:footnote>
  <w:footnote w:type="continuationSeparator" w:id="0">
    <w:p w:rsidR="008E598E" w:rsidRDefault="008E598E" w:rsidP="00F67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58D"/>
    <w:multiLevelType w:val="hybridMultilevel"/>
    <w:tmpl w:val="39B67BDC"/>
    <w:lvl w:ilvl="0" w:tplc="041F000B">
      <w:start w:val="1"/>
      <w:numFmt w:val="bullet"/>
      <w:lvlText w:val=""/>
      <w:lvlJc w:val="left"/>
      <w:pPr>
        <w:ind w:left="644" w:hanging="360"/>
      </w:pPr>
      <w:rPr>
        <w:rFonts w:ascii="Wingdings" w:hAnsi="Wingdings" w:hint="default"/>
      </w:rPr>
    </w:lvl>
    <w:lvl w:ilvl="1" w:tplc="041F0003">
      <w:start w:val="1"/>
      <w:numFmt w:val="decimal"/>
      <w:lvlText w:val="%2."/>
      <w:lvlJc w:val="left"/>
      <w:pPr>
        <w:tabs>
          <w:tab w:val="num" w:pos="644"/>
        </w:tabs>
        <w:ind w:left="644"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584C2CB9"/>
    <w:multiLevelType w:val="hybridMultilevel"/>
    <w:tmpl w:val="CB48326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A43F5"/>
    <w:multiLevelType w:val="hybridMultilevel"/>
    <w:tmpl w:val="C7024160"/>
    <w:lvl w:ilvl="0" w:tplc="041F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62A64AE2"/>
    <w:multiLevelType w:val="hybridMultilevel"/>
    <w:tmpl w:val="0720BB34"/>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6AA45622"/>
    <w:multiLevelType w:val="hybridMultilevel"/>
    <w:tmpl w:val="23D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AA"/>
    <w:rsid w:val="000825EA"/>
    <w:rsid w:val="000964AC"/>
    <w:rsid w:val="000E31E2"/>
    <w:rsid w:val="00177E9D"/>
    <w:rsid w:val="001935FA"/>
    <w:rsid w:val="001B0E60"/>
    <w:rsid w:val="001E7FD5"/>
    <w:rsid w:val="0022680D"/>
    <w:rsid w:val="00232B56"/>
    <w:rsid w:val="00254A6E"/>
    <w:rsid w:val="00260EA8"/>
    <w:rsid w:val="00286EFB"/>
    <w:rsid w:val="002F343A"/>
    <w:rsid w:val="00302E7F"/>
    <w:rsid w:val="00380272"/>
    <w:rsid w:val="003C1D08"/>
    <w:rsid w:val="00406E50"/>
    <w:rsid w:val="00425470"/>
    <w:rsid w:val="004A4670"/>
    <w:rsid w:val="004B2204"/>
    <w:rsid w:val="004E0E3D"/>
    <w:rsid w:val="005105DE"/>
    <w:rsid w:val="00573E2B"/>
    <w:rsid w:val="005D45DD"/>
    <w:rsid w:val="005F33CC"/>
    <w:rsid w:val="00605EF6"/>
    <w:rsid w:val="00670B5F"/>
    <w:rsid w:val="00670DC7"/>
    <w:rsid w:val="00686FC7"/>
    <w:rsid w:val="006A44F6"/>
    <w:rsid w:val="006C4434"/>
    <w:rsid w:val="007409E8"/>
    <w:rsid w:val="00781DB3"/>
    <w:rsid w:val="00786DA9"/>
    <w:rsid w:val="007876B7"/>
    <w:rsid w:val="00872EA8"/>
    <w:rsid w:val="00873B0A"/>
    <w:rsid w:val="008B6DD4"/>
    <w:rsid w:val="008E598E"/>
    <w:rsid w:val="00952FD1"/>
    <w:rsid w:val="00974BDF"/>
    <w:rsid w:val="0098159E"/>
    <w:rsid w:val="00984C27"/>
    <w:rsid w:val="009C3F65"/>
    <w:rsid w:val="00A41485"/>
    <w:rsid w:val="00A70FF5"/>
    <w:rsid w:val="00A7512D"/>
    <w:rsid w:val="00A908A3"/>
    <w:rsid w:val="00AB5324"/>
    <w:rsid w:val="00B17C9D"/>
    <w:rsid w:val="00B328A1"/>
    <w:rsid w:val="00B369AB"/>
    <w:rsid w:val="00BC3974"/>
    <w:rsid w:val="00BE1952"/>
    <w:rsid w:val="00BE4781"/>
    <w:rsid w:val="00BE61F0"/>
    <w:rsid w:val="00C506EF"/>
    <w:rsid w:val="00C715F6"/>
    <w:rsid w:val="00CA74AB"/>
    <w:rsid w:val="00CD42C9"/>
    <w:rsid w:val="00CD7EDF"/>
    <w:rsid w:val="00CE5D91"/>
    <w:rsid w:val="00D01ED6"/>
    <w:rsid w:val="00D0626C"/>
    <w:rsid w:val="00D06FE1"/>
    <w:rsid w:val="00D245F5"/>
    <w:rsid w:val="00D95F13"/>
    <w:rsid w:val="00DF2AD4"/>
    <w:rsid w:val="00E06002"/>
    <w:rsid w:val="00E95EAD"/>
    <w:rsid w:val="00EE01C3"/>
    <w:rsid w:val="00F04345"/>
    <w:rsid w:val="00F156E6"/>
    <w:rsid w:val="00F6283F"/>
    <w:rsid w:val="00F664AA"/>
    <w:rsid w:val="00F670A1"/>
    <w:rsid w:val="00F905C3"/>
    <w:rsid w:val="00F9248F"/>
    <w:rsid w:val="00F9456B"/>
    <w:rsid w:val="00FB59FF"/>
    <w:rsid w:val="00FD7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A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45DD"/>
    <w:pPr>
      <w:ind w:left="720"/>
      <w:contextualSpacing/>
    </w:pPr>
  </w:style>
  <w:style w:type="paragraph" w:styleId="stbilgi">
    <w:name w:val="header"/>
    <w:basedOn w:val="Normal"/>
    <w:link w:val="stbilgiChar"/>
    <w:uiPriority w:val="99"/>
    <w:unhideWhenUsed/>
    <w:rsid w:val="00F670A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F670A1"/>
    <w:rPr>
      <w:rFonts w:eastAsiaTheme="minorEastAsia"/>
      <w:lang w:eastAsia="tr-TR"/>
    </w:rPr>
  </w:style>
  <w:style w:type="paragraph" w:styleId="Altbilgi">
    <w:name w:val="footer"/>
    <w:basedOn w:val="Normal"/>
    <w:link w:val="AltbilgiChar"/>
    <w:uiPriority w:val="99"/>
    <w:unhideWhenUsed/>
    <w:rsid w:val="00F670A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F670A1"/>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A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45DD"/>
    <w:pPr>
      <w:ind w:left="720"/>
      <w:contextualSpacing/>
    </w:pPr>
  </w:style>
  <w:style w:type="paragraph" w:styleId="stbilgi">
    <w:name w:val="header"/>
    <w:basedOn w:val="Normal"/>
    <w:link w:val="stbilgiChar"/>
    <w:uiPriority w:val="99"/>
    <w:unhideWhenUsed/>
    <w:rsid w:val="00F670A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F670A1"/>
    <w:rPr>
      <w:rFonts w:eastAsiaTheme="minorEastAsia"/>
      <w:lang w:eastAsia="tr-TR"/>
    </w:rPr>
  </w:style>
  <w:style w:type="paragraph" w:styleId="Altbilgi">
    <w:name w:val="footer"/>
    <w:basedOn w:val="Normal"/>
    <w:link w:val="AltbilgiChar"/>
    <w:uiPriority w:val="99"/>
    <w:unhideWhenUsed/>
    <w:rsid w:val="00F670A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F670A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ademicfile.co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2E0A-5DD2-4008-BF98-99E696F2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4287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Hp</cp:lastModifiedBy>
  <cp:revision>2</cp:revision>
  <dcterms:created xsi:type="dcterms:W3CDTF">2019-09-20T12:29:00Z</dcterms:created>
  <dcterms:modified xsi:type="dcterms:W3CDTF">2019-09-20T12:29:00Z</dcterms:modified>
</cp:coreProperties>
</file>