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80FA" w14:textId="463DE663" w:rsidR="00031971" w:rsidRPr="00D30DF6" w:rsidRDefault="00607049" w:rsidP="00607049">
      <w:pPr>
        <w:jc w:val="center"/>
        <w:rPr>
          <w:rFonts w:ascii="Aptos" w:hAnsi="Aptos"/>
          <w:noProof/>
          <w:sz w:val="28"/>
          <w:szCs w:val="28"/>
        </w:rPr>
      </w:pPr>
      <w:r w:rsidRPr="00D30DF6">
        <w:rPr>
          <w:rFonts w:ascii="Aptos" w:hAnsi="Aptos"/>
          <w:noProof/>
          <w:sz w:val="28"/>
          <w:szCs w:val="28"/>
        </w:rPr>
        <w:t>Deney sevk işlemleri</w:t>
      </w:r>
    </w:p>
    <w:p w14:paraId="04C10C52" w14:textId="2A0CDCCD" w:rsidR="00607049" w:rsidRPr="00D30DF6" w:rsidRDefault="00607049" w:rsidP="00607049">
      <w:pPr>
        <w:pStyle w:val="ListeParagraf"/>
        <w:numPr>
          <w:ilvl w:val="0"/>
          <w:numId w:val="1"/>
        </w:numPr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>Firmaların aşağıdaki formları ve belgeleri eksiksiz hazırlayarak Bakanlığa KEP (</w:t>
      </w:r>
      <w:hyperlink r:id="rId5" w:tgtFrame="_blank" w:history="1">
        <w:r w:rsidRPr="00D30DF6">
          <w:rPr>
            <w:rStyle w:val="Kpr"/>
            <w:rFonts w:ascii="Aptos" w:hAnsi="Aptos"/>
            <w:sz w:val="28"/>
            <w:szCs w:val="28"/>
          </w:rPr>
          <w:t>tarimveormanbakanligi@hs01.kep.tr</w:t>
        </w:r>
      </w:hyperlink>
      <w:r w:rsidRPr="00D30DF6">
        <w:rPr>
          <w:rFonts w:ascii="Aptos" w:hAnsi="Aptos"/>
          <w:sz w:val="28"/>
          <w:szCs w:val="28"/>
        </w:rPr>
        <w:t>) adresi üzerinden müracaat etmeleri gerekmektedir.</w:t>
      </w:r>
    </w:p>
    <w:p w14:paraId="21E30602" w14:textId="54B19D58" w:rsidR="00607049" w:rsidRDefault="00607049" w:rsidP="00607049">
      <w:pPr>
        <w:pStyle w:val="ListeParagraf"/>
        <w:ind w:left="1080"/>
        <w:jc w:val="both"/>
        <w:rPr>
          <w:rFonts w:ascii="Aptos" w:hAnsi="Aptos"/>
          <w:b/>
          <w:bCs/>
          <w:sz w:val="28"/>
          <w:szCs w:val="28"/>
        </w:rPr>
      </w:pPr>
      <w:r w:rsidRPr="00D30DF6">
        <w:rPr>
          <w:rFonts w:ascii="Aptos" w:hAnsi="Aptos"/>
          <w:b/>
          <w:bCs/>
          <w:sz w:val="28"/>
          <w:szCs w:val="28"/>
        </w:rPr>
        <w:t>*Ek-1 Firma Kimlik Ve Faaliyet Beyannamesi</w:t>
      </w:r>
    </w:p>
    <w:p w14:paraId="48E6EEE1" w14:textId="77777777" w:rsidR="00D30DF6" w:rsidRPr="00D30DF6" w:rsidRDefault="00D30DF6" w:rsidP="00607049">
      <w:pPr>
        <w:pStyle w:val="ListeParagraf"/>
        <w:ind w:left="1080"/>
        <w:jc w:val="both"/>
        <w:rPr>
          <w:rFonts w:ascii="Aptos" w:hAnsi="Aptos"/>
          <w:b/>
          <w:bCs/>
          <w:sz w:val="28"/>
          <w:szCs w:val="28"/>
        </w:rPr>
      </w:pPr>
    </w:p>
    <w:p w14:paraId="13FE24C1" w14:textId="5BF7F1D9" w:rsidR="00607049" w:rsidRDefault="00D30DF6" w:rsidP="00D30DF6">
      <w:pPr>
        <w:pStyle w:val="ListeParagraf"/>
        <w:numPr>
          <w:ilvl w:val="0"/>
          <w:numId w:val="1"/>
        </w:numPr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 xml:space="preserve"> </w:t>
      </w:r>
      <w:r w:rsidR="00607049" w:rsidRPr="00D30DF6">
        <w:rPr>
          <w:rFonts w:ascii="Aptos" w:hAnsi="Aptos"/>
          <w:sz w:val="28"/>
          <w:szCs w:val="28"/>
        </w:rPr>
        <w:t>Aşağıdaki formlardan talebinize uygun olan biri doldurulacak, doldurulan formun içinde yer alan istenen belgeler eksiksiz olarak hazırlanacaktır.</w:t>
      </w:r>
    </w:p>
    <w:p w14:paraId="324142F0" w14:textId="77777777" w:rsidR="00D30DF6" w:rsidRPr="00D30DF6" w:rsidRDefault="00D30DF6" w:rsidP="00D30DF6">
      <w:pPr>
        <w:pStyle w:val="ListeParagraf"/>
        <w:ind w:left="1080"/>
        <w:jc w:val="both"/>
        <w:rPr>
          <w:rFonts w:ascii="Aptos" w:hAnsi="Aptos"/>
          <w:sz w:val="28"/>
          <w:szCs w:val="28"/>
        </w:rPr>
      </w:pPr>
    </w:p>
    <w:p w14:paraId="197AF8C9" w14:textId="38078BC0" w:rsidR="00D30DF6" w:rsidRDefault="00607049" w:rsidP="00D30DF6">
      <w:pPr>
        <w:pStyle w:val="ListeParagraf"/>
        <w:numPr>
          <w:ilvl w:val="0"/>
          <w:numId w:val="1"/>
        </w:numPr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>Ek-3a Tarımsal Mekanizasyon Araçları Deney Sevk Başvuru Formu (</w:t>
      </w:r>
      <w:hyperlink r:id="rId6" w:tgtFrame="_blank" w:history="1">
        <w:r w:rsidRPr="00D30DF6">
          <w:t>Ek için tıklayın</w:t>
        </w:r>
      </w:hyperlink>
      <w:r w:rsidRPr="00D30DF6">
        <w:rPr>
          <w:rFonts w:ascii="Aptos" w:hAnsi="Aptos"/>
          <w:sz w:val="28"/>
          <w:szCs w:val="28"/>
        </w:rPr>
        <w:t>) (Römork başvurusu için)</w:t>
      </w:r>
    </w:p>
    <w:p w14:paraId="436ED5EE" w14:textId="77777777" w:rsidR="00D30DF6" w:rsidRPr="00D30DF6" w:rsidRDefault="00D30DF6" w:rsidP="00D30DF6">
      <w:pPr>
        <w:pStyle w:val="ListeParagraf"/>
        <w:rPr>
          <w:rFonts w:ascii="Aptos" w:hAnsi="Aptos"/>
          <w:sz w:val="28"/>
          <w:szCs w:val="28"/>
        </w:rPr>
      </w:pPr>
    </w:p>
    <w:p w14:paraId="1A622D41" w14:textId="77777777" w:rsidR="00D30DF6" w:rsidRPr="00D30DF6" w:rsidRDefault="00D30DF6" w:rsidP="00D30DF6">
      <w:pPr>
        <w:pStyle w:val="ListeParagraf"/>
        <w:ind w:left="1080"/>
        <w:jc w:val="both"/>
        <w:rPr>
          <w:rFonts w:ascii="Aptos" w:hAnsi="Aptos"/>
          <w:sz w:val="28"/>
          <w:szCs w:val="28"/>
        </w:rPr>
      </w:pPr>
    </w:p>
    <w:p w14:paraId="7D3FB484" w14:textId="6C278726" w:rsidR="00607049" w:rsidRPr="00D30DF6" w:rsidRDefault="00607049" w:rsidP="00D30DF6">
      <w:pPr>
        <w:pStyle w:val="ListeParagraf"/>
        <w:numPr>
          <w:ilvl w:val="0"/>
          <w:numId w:val="1"/>
        </w:numPr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>Bakanlığın Merkez Döner Sermaye Saymanlığı hesabına gerekli ücret yatırılacaktır.</w:t>
      </w:r>
    </w:p>
    <w:p w14:paraId="7D0CDDDD" w14:textId="61142895" w:rsidR="00607049" w:rsidRPr="00D30DF6" w:rsidRDefault="00607049" w:rsidP="00607049">
      <w:pPr>
        <w:ind w:left="360"/>
        <w:jc w:val="both"/>
        <w:rPr>
          <w:rFonts w:ascii="Aptos" w:hAnsi="Aptos"/>
          <w:b/>
          <w:bCs/>
          <w:sz w:val="28"/>
          <w:szCs w:val="28"/>
        </w:rPr>
      </w:pPr>
      <w:r w:rsidRPr="00D30DF6">
        <w:rPr>
          <w:rFonts w:ascii="Aptos" w:hAnsi="Aptos"/>
          <w:b/>
          <w:bCs/>
          <w:sz w:val="28"/>
          <w:szCs w:val="28"/>
        </w:rPr>
        <w:t>Örnek dekont.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234"/>
        <w:gridCol w:w="2550"/>
        <w:gridCol w:w="1524"/>
        <w:gridCol w:w="2421"/>
      </w:tblGrid>
      <w:tr w:rsidR="00607049" w:rsidRPr="00D30DF6" w14:paraId="7E38D578" w14:textId="77777777" w:rsidTr="00607049">
        <w:tc>
          <w:tcPr>
            <w:tcW w:w="11505" w:type="dxa"/>
            <w:gridSpan w:val="5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E7BD80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D30DF6">
              <w:rPr>
                <w:rFonts w:ascii="Aptos" w:hAnsi="Aptos"/>
                <w:b/>
                <w:bCs/>
                <w:sz w:val="28"/>
                <w:szCs w:val="28"/>
              </w:rPr>
              <w:t>DESTEK HİZMETLERİ DAİRESİ BAŞKANLIĞI MERKEZ DÖNER SERMAYE İŞLETMESİ</w:t>
            </w:r>
          </w:p>
          <w:p w14:paraId="6D5DC87D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D30DF6">
              <w:rPr>
                <w:rFonts w:ascii="Aptos" w:hAnsi="Aptos"/>
                <w:b/>
                <w:bCs/>
                <w:sz w:val="28"/>
                <w:szCs w:val="28"/>
              </w:rPr>
              <w:t>2025 YILI BİRİM  FİYAT LİSTESİ </w:t>
            </w:r>
          </w:p>
          <w:p w14:paraId="41E16051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D30DF6">
              <w:rPr>
                <w:rFonts w:ascii="Arial" w:hAnsi="Arial" w:cs="Arial"/>
                <w:b/>
                <w:bCs/>
                <w:sz w:val="28"/>
                <w:szCs w:val="28"/>
              </w:rPr>
              <w:t>​</w:t>
            </w:r>
            <w:r w:rsidRPr="00D30DF6">
              <w:rPr>
                <w:rFonts w:ascii="Aptos" w:hAnsi="Aptos"/>
                <w:b/>
                <w:bCs/>
                <w:sz w:val="28"/>
                <w:szCs w:val="28"/>
              </w:rPr>
              <w:t xml:space="preserve"> </w:t>
            </w:r>
            <w:r w:rsidRPr="00D30DF6">
              <w:rPr>
                <w:rFonts w:ascii="Arial" w:hAnsi="Arial" w:cs="Arial"/>
                <w:b/>
                <w:bCs/>
                <w:sz w:val="28"/>
                <w:szCs w:val="28"/>
              </w:rPr>
              <w:t>​</w:t>
            </w:r>
            <w:r w:rsidRPr="00D30DF6">
              <w:rPr>
                <w:rFonts w:ascii="Aptos" w:hAnsi="Aptos"/>
                <w:b/>
                <w:bCs/>
                <w:sz w:val="28"/>
                <w:szCs w:val="28"/>
              </w:rPr>
              <w:t xml:space="preserve"> </w:t>
            </w:r>
            <w:r w:rsidRPr="00D30DF6">
              <w:rPr>
                <w:rFonts w:ascii="Arial" w:hAnsi="Arial" w:cs="Arial"/>
                <w:b/>
                <w:bCs/>
                <w:sz w:val="28"/>
                <w:szCs w:val="28"/>
              </w:rPr>
              <w:t>​</w:t>
            </w:r>
            <w:r w:rsidRPr="00D30DF6">
              <w:rPr>
                <w:rFonts w:ascii="Aptos" w:hAnsi="Aptos"/>
                <w:b/>
                <w:bCs/>
                <w:sz w:val="28"/>
                <w:szCs w:val="28"/>
              </w:rPr>
              <w:t xml:space="preserve"> </w:t>
            </w:r>
            <w:r w:rsidRPr="00D30DF6">
              <w:rPr>
                <w:rFonts w:ascii="Arial" w:hAnsi="Arial" w:cs="Arial"/>
                <w:b/>
                <w:bCs/>
                <w:sz w:val="28"/>
                <w:szCs w:val="28"/>
              </w:rPr>
              <w:t>​</w:t>
            </w:r>
          </w:p>
        </w:tc>
      </w:tr>
      <w:tr w:rsidR="00607049" w:rsidRPr="00D30DF6" w14:paraId="6452626E" w14:textId="77777777" w:rsidTr="0060704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6258D3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SIRA NO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F676CA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BİRİM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37D894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VERİLEN HİZMETİN CİNSİ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7CA49E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BİRİM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C42F2B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 BİRİM FİYAT (KDV Dahil)</w:t>
            </w:r>
          </w:p>
        </w:tc>
      </w:tr>
      <w:tr w:rsidR="00607049" w:rsidRPr="00D30DF6" w14:paraId="7B37E9F4" w14:textId="77777777" w:rsidTr="0060704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96FFAF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196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DBC1BB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TGRM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A3DEA7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 Deney Sevk Ücreti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A17D98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Rapor Başı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5BEA49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</w:rPr>
            </w:pPr>
            <w:r w:rsidRPr="00D30DF6">
              <w:rPr>
                <w:rFonts w:ascii="Aptos" w:hAnsi="Aptos"/>
                <w:b/>
                <w:bCs/>
              </w:rPr>
              <w:t>4.709 ,00</w:t>
            </w:r>
            <w:r w:rsidRPr="00D30DF6">
              <w:rPr>
                <w:rFonts w:ascii="Arial" w:hAnsi="Arial" w:cs="Arial"/>
                <w:b/>
                <w:bCs/>
              </w:rPr>
              <w:t>​</w:t>
            </w:r>
          </w:p>
        </w:tc>
      </w:tr>
      <w:tr w:rsidR="00607049" w:rsidRPr="00D30DF6" w14:paraId="42F73C95" w14:textId="77777777" w:rsidTr="00607049">
        <w:tc>
          <w:tcPr>
            <w:tcW w:w="0" w:type="auto"/>
            <w:gridSpan w:val="5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172403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D30DF6">
              <w:rPr>
                <w:rFonts w:ascii="Arial" w:hAnsi="Arial" w:cs="Arial"/>
                <w:b/>
                <w:bCs/>
                <w:sz w:val="28"/>
                <w:szCs w:val="28"/>
              </w:rPr>
              <w:t>​</w:t>
            </w:r>
            <w:r w:rsidRPr="00D30DF6">
              <w:rPr>
                <w:rFonts w:ascii="Aptos" w:hAnsi="Aptos"/>
                <w:b/>
                <w:bCs/>
                <w:sz w:val="24"/>
                <w:szCs w:val="24"/>
              </w:rPr>
              <w:t>Deney Sevk Ücretinin Yatırılacağı Bakanlık Hesap Bilgileri</w:t>
            </w:r>
          </w:p>
          <w:p w14:paraId="31CD4FFF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D30DF6">
              <w:rPr>
                <w:rFonts w:ascii="Aptos" w:hAnsi="Aptos"/>
                <w:b/>
                <w:bCs/>
                <w:sz w:val="24"/>
                <w:szCs w:val="24"/>
              </w:rPr>
              <w:t>Halkbank Ümitköy Şubesi/ANKARA</w:t>
            </w:r>
          </w:p>
          <w:p w14:paraId="2C82B95D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D30DF6">
              <w:rPr>
                <w:rFonts w:ascii="Aptos" w:hAnsi="Aptos"/>
                <w:b/>
                <w:bCs/>
                <w:sz w:val="24"/>
                <w:szCs w:val="24"/>
              </w:rPr>
              <w:t>T.C. Tarım ve Orman Bakanlığı</w:t>
            </w:r>
          </w:p>
          <w:p w14:paraId="2E0DE274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D30DF6">
              <w:rPr>
                <w:rFonts w:ascii="Aptos" w:hAnsi="Aptos"/>
                <w:b/>
                <w:bCs/>
                <w:sz w:val="24"/>
                <w:szCs w:val="24"/>
              </w:rPr>
              <w:t>Destek Hizmetleri Dairesi Başkanlığı</w:t>
            </w:r>
          </w:p>
          <w:p w14:paraId="65B5426C" w14:textId="77777777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D30DF6">
              <w:rPr>
                <w:rFonts w:ascii="Aptos" w:hAnsi="Aptos"/>
                <w:b/>
                <w:bCs/>
                <w:sz w:val="24"/>
                <w:szCs w:val="24"/>
              </w:rPr>
              <w:t>Merkez Döner Sermaye Saymanlığı</w:t>
            </w:r>
          </w:p>
          <w:p w14:paraId="312A687C" w14:textId="3447BCDD" w:rsidR="00607049" w:rsidRPr="00D30DF6" w:rsidRDefault="00607049" w:rsidP="00607049">
            <w:pPr>
              <w:ind w:left="426"/>
              <w:jc w:val="both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D30DF6">
              <w:rPr>
                <w:rFonts w:ascii="Aptos" w:hAnsi="Aptos"/>
                <w:b/>
                <w:bCs/>
                <w:sz w:val="24"/>
                <w:szCs w:val="24"/>
              </w:rPr>
              <w:t>TR10 0001 2009 4160 0016 0000 34</w:t>
            </w:r>
            <w:r w:rsidRPr="00D30DF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D30DF6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D30DF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D30DF6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D30DF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D30DF6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D30DF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</w:p>
        </w:tc>
      </w:tr>
    </w:tbl>
    <w:p w14:paraId="1AB084F2" w14:textId="21DBEA4F" w:rsidR="00607049" w:rsidRPr="00D30DF6" w:rsidRDefault="00607049" w:rsidP="00607049">
      <w:pPr>
        <w:ind w:left="426"/>
        <w:jc w:val="both"/>
        <w:rPr>
          <w:rFonts w:ascii="Aptos" w:hAnsi="Aptos"/>
          <w:b/>
          <w:bCs/>
          <w:sz w:val="28"/>
          <w:szCs w:val="28"/>
        </w:rPr>
      </w:pPr>
    </w:p>
    <w:p w14:paraId="04CCDFBF" w14:textId="77777777" w:rsidR="00607049" w:rsidRPr="00D30DF6" w:rsidRDefault="00607049" w:rsidP="00D30DF6">
      <w:pPr>
        <w:pStyle w:val="ListeParagraf"/>
        <w:ind w:left="1080"/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>Posta Adresi  :</w:t>
      </w:r>
    </w:p>
    <w:p w14:paraId="42B0442E" w14:textId="77777777" w:rsidR="00607049" w:rsidRPr="00D30DF6" w:rsidRDefault="00607049" w:rsidP="00D30DF6">
      <w:pPr>
        <w:pStyle w:val="ListeParagraf"/>
        <w:ind w:left="1080"/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>T.C. TARIM VE ORMAN BAKANLIĞI</w:t>
      </w:r>
    </w:p>
    <w:p w14:paraId="7F346F79" w14:textId="77777777" w:rsidR="00607049" w:rsidRPr="00D30DF6" w:rsidRDefault="00607049" w:rsidP="00D30DF6">
      <w:pPr>
        <w:pStyle w:val="ListeParagraf"/>
        <w:ind w:left="1080"/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>TARIM REFORMU GENEL MÜDÜRLÜĞÜ</w:t>
      </w:r>
    </w:p>
    <w:p w14:paraId="19A58233" w14:textId="77777777" w:rsidR="00607049" w:rsidRPr="00D30DF6" w:rsidRDefault="00607049" w:rsidP="00D30DF6">
      <w:pPr>
        <w:pStyle w:val="ListeParagraf"/>
        <w:ind w:left="1080"/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>(Tarım Teknolojileri ve Mekanizasyon Daire Başkanlığı)</w:t>
      </w:r>
    </w:p>
    <w:p w14:paraId="7D80A123" w14:textId="77777777" w:rsidR="00607049" w:rsidRPr="00D30DF6" w:rsidRDefault="00607049" w:rsidP="00D30DF6">
      <w:pPr>
        <w:pStyle w:val="ListeParagraf"/>
        <w:ind w:left="1080"/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>Üniversiteler Mah. Dumlupınar Bulvarı, No: 161, 06800, Çankaya/ANKARA</w:t>
      </w:r>
    </w:p>
    <w:p w14:paraId="4AB2A7E9" w14:textId="77777777" w:rsidR="00607049" w:rsidRPr="00D30DF6" w:rsidRDefault="00607049" w:rsidP="00D30DF6">
      <w:pPr>
        <w:pStyle w:val="ListeParagraf"/>
        <w:ind w:left="1080"/>
        <w:jc w:val="both"/>
        <w:rPr>
          <w:rFonts w:ascii="Aptos" w:hAnsi="Aptos"/>
          <w:sz w:val="28"/>
          <w:szCs w:val="28"/>
        </w:rPr>
      </w:pPr>
      <w:r w:rsidRPr="00D30DF6">
        <w:rPr>
          <w:rFonts w:ascii="Aptos" w:hAnsi="Aptos"/>
          <w:sz w:val="28"/>
          <w:szCs w:val="28"/>
        </w:rPr>
        <w:t>KEP: </w:t>
      </w:r>
      <w:hyperlink r:id="rId7" w:tgtFrame="_blank" w:history="1">
        <w:r w:rsidRPr="00D30DF6">
          <w:t>tarimveormanbakanligi@hs01.kep.tr</w:t>
        </w:r>
      </w:hyperlink>
    </w:p>
    <w:p w14:paraId="4CA7E0B3" w14:textId="77777777" w:rsidR="00607049" w:rsidRPr="00607049" w:rsidRDefault="00607049" w:rsidP="00607049">
      <w:pPr>
        <w:ind w:left="426"/>
        <w:jc w:val="both"/>
        <w:rPr>
          <w:sz w:val="44"/>
          <w:szCs w:val="44"/>
        </w:rPr>
      </w:pPr>
    </w:p>
    <w:sectPr w:rsidR="00607049" w:rsidRPr="0060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7C1"/>
    <w:multiLevelType w:val="hybridMultilevel"/>
    <w:tmpl w:val="5514318C"/>
    <w:lvl w:ilvl="0" w:tplc="876A7DF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0378B"/>
    <w:multiLevelType w:val="multilevel"/>
    <w:tmpl w:val="25B8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098140">
    <w:abstractNumId w:val="0"/>
  </w:num>
  <w:num w:numId="2" w16cid:durableId="42003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E5"/>
    <w:rsid w:val="0001422C"/>
    <w:rsid w:val="00031971"/>
    <w:rsid w:val="0009735F"/>
    <w:rsid w:val="00254B40"/>
    <w:rsid w:val="003F3719"/>
    <w:rsid w:val="003F6295"/>
    <w:rsid w:val="00607049"/>
    <w:rsid w:val="006E40E5"/>
    <w:rsid w:val="007E6651"/>
    <w:rsid w:val="00D3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32CA"/>
  <w15:chartTrackingRefBased/>
  <w15:docId w15:val="{D266DDD3-0B74-4764-927D-98CC51FD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E4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E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E4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E4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E4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E4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E4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E4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E4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4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E4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E4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E40E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E40E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E40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E40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E40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E40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E4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E4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E4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E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E40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E40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E40E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E4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E40E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E40E5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0704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imveormanbakanligi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rimorman.gov.tr/TRGM/Belgeler/Tar%C4%B1msalTeknoloji/Ek-3a.docx" TargetMode="External"/><Relationship Id="rId5" Type="http://schemas.openxmlformats.org/officeDocument/2006/relationships/hyperlink" Target="mailto:tarimveormanbakanligi@hs01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 Ürkmez</dc:creator>
  <cp:keywords/>
  <dc:description/>
  <cp:lastModifiedBy>Ünal Ürkmez</cp:lastModifiedBy>
  <cp:revision>3</cp:revision>
  <cp:lastPrinted>2025-02-18T08:59:00Z</cp:lastPrinted>
  <dcterms:created xsi:type="dcterms:W3CDTF">2025-02-18T08:57:00Z</dcterms:created>
  <dcterms:modified xsi:type="dcterms:W3CDTF">2025-03-04T10:35:00Z</dcterms:modified>
</cp:coreProperties>
</file>