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84754" w14:textId="74050E2B" w:rsidR="00B77985" w:rsidRPr="00DB4A60" w:rsidRDefault="00FA4765" w:rsidP="00B77985">
      <w:pPr>
        <w:jc w:val="center"/>
        <w:rPr>
          <w:rFonts w:ascii="Times New Roman" w:hAnsi="Times New Roman" w:cs="Times New Roman"/>
          <w:b/>
          <w:bCs/>
          <w:sz w:val="28"/>
          <w:szCs w:val="28"/>
          <w:shd w:val="clear" w:color="auto" w:fill="FFFFFF"/>
        </w:rPr>
      </w:pPr>
      <w:r w:rsidRPr="00DB4A60">
        <w:rPr>
          <w:rFonts w:ascii="Times New Roman" w:hAnsi="Times New Roman" w:cs="Times New Roman"/>
          <w:b/>
          <w:bCs/>
          <w:sz w:val="28"/>
          <w:szCs w:val="28"/>
          <w:shd w:val="clear" w:color="auto" w:fill="FFFFFF"/>
        </w:rPr>
        <w:t xml:space="preserve">Sayın Valim, </w:t>
      </w:r>
      <w:r w:rsidR="00902AA6" w:rsidRPr="00DB4A60">
        <w:rPr>
          <w:rFonts w:ascii="Times New Roman" w:hAnsi="Times New Roman" w:cs="Times New Roman"/>
          <w:b/>
          <w:bCs/>
          <w:sz w:val="28"/>
          <w:szCs w:val="28"/>
          <w:shd w:val="clear" w:color="auto" w:fill="FFFFFF"/>
        </w:rPr>
        <w:t xml:space="preserve">Sayın Belediye Başkan Vekilim, </w:t>
      </w:r>
      <w:r w:rsidR="005416D6" w:rsidRPr="00DB4A60">
        <w:rPr>
          <w:rFonts w:ascii="Times New Roman" w:hAnsi="Times New Roman" w:cs="Times New Roman"/>
          <w:b/>
          <w:bCs/>
          <w:sz w:val="28"/>
          <w:szCs w:val="28"/>
          <w:shd w:val="clear" w:color="auto" w:fill="FFFFFF"/>
        </w:rPr>
        <w:t xml:space="preserve">Sayın Rektörlerim, Sayın Rekabet Kurumu Başkanım, </w:t>
      </w:r>
      <w:r w:rsidRPr="00DB4A60">
        <w:rPr>
          <w:rFonts w:ascii="Times New Roman" w:hAnsi="Times New Roman" w:cs="Times New Roman"/>
          <w:b/>
          <w:bCs/>
          <w:sz w:val="28"/>
          <w:szCs w:val="28"/>
          <w:shd w:val="clear" w:color="auto" w:fill="FFFFFF"/>
        </w:rPr>
        <w:t xml:space="preserve">Sayın Genel Müdürlerim, </w:t>
      </w:r>
      <w:r w:rsidR="00902AA6" w:rsidRPr="00DB4A60">
        <w:rPr>
          <w:rFonts w:ascii="Times New Roman" w:hAnsi="Times New Roman" w:cs="Times New Roman"/>
          <w:b/>
          <w:bCs/>
          <w:sz w:val="28"/>
          <w:szCs w:val="28"/>
          <w:shd w:val="clear" w:color="auto" w:fill="FFFFFF"/>
        </w:rPr>
        <w:t>Sayın Rektör Yardımcı</w:t>
      </w:r>
      <w:r w:rsidR="0008499B" w:rsidRPr="00DB4A60">
        <w:rPr>
          <w:rFonts w:ascii="Times New Roman" w:hAnsi="Times New Roman" w:cs="Times New Roman"/>
          <w:b/>
          <w:bCs/>
          <w:sz w:val="28"/>
          <w:szCs w:val="28"/>
          <w:shd w:val="clear" w:color="auto" w:fill="FFFFFF"/>
        </w:rPr>
        <w:t>ları</w:t>
      </w:r>
      <w:r w:rsidR="00902AA6" w:rsidRPr="00DB4A60">
        <w:rPr>
          <w:rFonts w:ascii="Times New Roman" w:hAnsi="Times New Roman" w:cs="Times New Roman"/>
          <w:b/>
          <w:bCs/>
          <w:sz w:val="28"/>
          <w:szCs w:val="28"/>
          <w:shd w:val="clear" w:color="auto" w:fill="FFFFFF"/>
        </w:rPr>
        <w:t xml:space="preserve">m, </w:t>
      </w:r>
      <w:r w:rsidR="00665D9F" w:rsidRPr="00DB4A60">
        <w:rPr>
          <w:rFonts w:ascii="Times New Roman" w:hAnsi="Times New Roman" w:cs="Times New Roman"/>
          <w:b/>
          <w:bCs/>
          <w:sz w:val="28"/>
          <w:szCs w:val="28"/>
          <w:shd w:val="clear" w:color="auto" w:fill="FFFFFF"/>
        </w:rPr>
        <w:t xml:space="preserve">Sayın Tarım İl Müdürüm, </w:t>
      </w:r>
      <w:r w:rsidR="00902AA6" w:rsidRPr="00DB4A60">
        <w:rPr>
          <w:rFonts w:ascii="Times New Roman" w:hAnsi="Times New Roman" w:cs="Times New Roman"/>
          <w:b/>
          <w:bCs/>
          <w:sz w:val="28"/>
          <w:szCs w:val="28"/>
          <w:shd w:val="clear" w:color="auto" w:fill="FFFFFF"/>
        </w:rPr>
        <w:t xml:space="preserve">Çok Değerli </w:t>
      </w:r>
      <w:r w:rsidR="00734C71">
        <w:rPr>
          <w:rFonts w:ascii="Times New Roman" w:hAnsi="Times New Roman" w:cs="Times New Roman"/>
          <w:b/>
          <w:bCs/>
          <w:sz w:val="28"/>
          <w:szCs w:val="28"/>
          <w:shd w:val="clear" w:color="auto" w:fill="FFFFFF"/>
        </w:rPr>
        <w:t>Trakya Üniversiteler Birliği Genel Sekreterim</w:t>
      </w:r>
      <w:r w:rsidR="00902AA6" w:rsidRPr="00DB4A60">
        <w:rPr>
          <w:rFonts w:ascii="Times New Roman" w:hAnsi="Times New Roman" w:cs="Times New Roman"/>
          <w:b/>
          <w:bCs/>
          <w:sz w:val="28"/>
          <w:szCs w:val="28"/>
          <w:shd w:val="clear" w:color="auto" w:fill="FFFFFF"/>
        </w:rPr>
        <w:t xml:space="preserve">, </w:t>
      </w:r>
      <w:r w:rsidR="00665D9F" w:rsidRPr="00DB4A60">
        <w:rPr>
          <w:rFonts w:ascii="Times New Roman" w:hAnsi="Times New Roman" w:cs="Times New Roman"/>
          <w:b/>
          <w:bCs/>
          <w:sz w:val="28"/>
          <w:szCs w:val="28"/>
          <w:shd w:val="clear" w:color="auto" w:fill="FFFFFF"/>
        </w:rPr>
        <w:t>Üniversite</w:t>
      </w:r>
      <w:r w:rsidRPr="00DB4A60">
        <w:rPr>
          <w:rFonts w:ascii="Times New Roman" w:hAnsi="Times New Roman" w:cs="Times New Roman"/>
          <w:b/>
          <w:bCs/>
          <w:sz w:val="28"/>
          <w:szCs w:val="28"/>
          <w:shd w:val="clear" w:color="auto" w:fill="FFFFFF"/>
        </w:rPr>
        <w:t>leri</w:t>
      </w:r>
      <w:r w:rsidR="00665D9F" w:rsidRPr="00DB4A60">
        <w:rPr>
          <w:rFonts w:ascii="Times New Roman" w:hAnsi="Times New Roman" w:cs="Times New Roman"/>
          <w:b/>
          <w:bCs/>
          <w:sz w:val="28"/>
          <w:szCs w:val="28"/>
          <w:shd w:val="clear" w:color="auto" w:fill="FFFFFF"/>
        </w:rPr>
        <w:t xml:space="preserve">mizin </w:t>
      </w:r>
      <w:r w:rsidR="00734C71">
        <w:rPr>
          <w:rFonts w:ascii="Times New Roman" w:hAnsi="Times New Roman" w:cs="Times New Roman"/>
          <w:b/>
          <w:bCs/>
          <w:sz w:val="28"/>
          <w:szCs w:val="28"/>
          <w:shd w:val="clear" w:color="auto" w:fill="FFFFFF"/>
        </w:rPr>
        <w:t xml:space="preserve">Çok </w:t>
      </w:r>
      <w:r w:rsidR="00665D9F" w:rsidRPr="00DB4A60">
        <w:rPr>
          <w:rFonts w:ascii="Times New Roman" w:hAnsi="Times New Roman" w:cs="Times New Roman"/>
          <w:b/>
          <w:bCs/>
          <w:sz w:val="28"/>
          <w:szCs w:val="28"/>
          <w:shd w:val="clear" w:color="auto" w:fill="FFFFFF"/>
        </w:rPr>
        <w:t xml:space="preserve">Değerli </w:t>
      </w:r>
      <w:r w:rsidR="00734C71">
        <w:rPr>
          <w:rFonts w:ascii="Times New Roman" w:hAnsi="Times New Roman" w:cs="Times New Roman"/>
          <w:b/>
          <w:bCs/>
          <w:sz w:val="28"/>
          <w:szCs w:val="28"/>
          <w:shd w:val="clear" w:color="auto" w:fill="FFFFFF"/>
        </w:rPr>
        <w:t xml:space="preserve">Dekanları, Müdürleri ve </w:t>
      </w:r>
      <w:r w:rsidR="00665D9F" w:rsidRPr="00DB4A60">
        <w:rPr>
          <w:rFonts w:ascii="Times New Roman" w:hAnsi="Times New Roman" w:cs="Times New Roman"/>
          <w:b/>
          <w:bCs/>
          <w:sz w:val="28"/>
          <w:szCs w:val="28"/>
          <w:shd w:val="clear" w:color="auto" w:fill="FFFFFF"/>
        </w:rPr>
        <w:t>Akademisyenleri,</w:t>
      </w:r>
      <w:r w:rsidR="00902AA6" w:rsidRPr="00DB4A60">
        <w:rPr>
          <w:rFonts w:ascii="Times New Roman" w:hAnsi="Times New Roman" w:cs="Times New Roman"/>
          <w:b/>
          <w:bCs/>
          <w:sz w:val="28"/>
          <w:szCs w:val="28"/>
          <w:shd w:val="clear" w:color="auto" w:fill="FFFFFF"/>
        </w:rPr>
        <w:t xml:space="preserve"> </w:t>
      </w:r>
      <w:r w:rsidR="00992CB6" w:rsidRPr="00DB4A60">
        <w:rPr>
          <w:rFonts w:ascii="Times New Roman" w:hAnsi="Times New Roman" w:cs="Times New Roman"/>
          <w:b/>
          <w:bCs/>
          <w:sz w:val="28"/>
          <w:szCs w:val="28"/>
          <w:shd w:val="clear" w:color="auto" w:fill="FFFFFF"/>
        </w:rPr>
        <w:t xml:space="preserve">Kamu ve </w:t>
      </w:r>
      <w:r w:rsidR="00902AA6" w:rsidRPr="00DB4A60">
        <w:rPr>
          <w:rFonts w:ascii="Times New Roman" w:hAnsi="Times New Roman" w:cs="Times New Roman"/>
          <w:b/>
          <w:bCs/>
          <w:sz w:val="28"/>
          <w:szCs w:val="28"/>
          <w:shd w:val="clear" w:color="auto" w:fill="FFFFFF"/>
        </w:rPr>
        <w:t xml:space="preserve">Özel Sektör Kuruluşlarının Çok Değerli </w:t>
      </w:r>
      <w:r w:rsidR="00992CB6" w:rsidRPr="00DB4A60">
        <w:rPr>
          <w:rFonts w:ascii="Times New Roman" w:hAnsi="Times New Roman" w:cs="Times New Roman"/>
          <w:b/>
          <w:bCs/>
          <w:sz w:val="28"/>
          <w:szCs w:val="28"/>
          <w:shd w:val="clear" w:color="auto" w:fill="FFFFFF"/>
        </w:rPr>
        <w:t xml:space="preserve">Yöneticileri ve </w:t>
      </w:r>
      <w:r w:rsidR="00902AA6" w:rsidRPr="00DB4A60">
        <w:rPr>
          <w:rFonts w:ascii="Times New Roman" w:hAnsi="Times New Roman" w:cs="Times New Roman"/>
          <w:b/>
          <w:bCs/>
          <w:sz w:val="28"/>
          <w:szCs w:val="28"/>
          <w:shd w:val="clear" w:color="auto" w:fill="FFFFFF"/>
        </w:rPr>
        <w:t xml:space="preserve">Temsilcileri, </w:t>
      </w:r>
      <w:r w:rsidR="0060326E" w:rsidRPr="00DB4A60">
        <w:rPr>
          <w:rFonts w:ascii="Times New Roman" w:hAnsi="Times New Roman" w:cs="Times New Roman"/>
          <w:b/>
          <w:bCs/>
          <w:sz w:val="28"/>
          <w:szCs w:val="28"/>
          <w:shd w:val="clear" w:color="auto" w:fill="FFFFFF"/>
        </w:rPr>
        <w:t xml:space="preserve">Çok Kıymetli Meslektaşlarımız, </w:t>
      </w:r>
      <w:r w:rsidR="00902AA6" w:rsidRPr="00DB4A60">
        <w:rPr>
          <w:rFonts w:ascii="Times New Roman" w:hAnsi="Times New Roman" w:cs="Times New Roman"/>
          <w:b/>
          <w:bCs/>
          <w:sz w:val="28"/>
          <w:szCs w:val="28"/>
          <w:shd w:val="clear" w:color="auto" w:fill="FFFFFF"/>
        </w:rPr>
        <w:t>Sivil Toplum Örgütlerinin Kıymetli Temsilcileri,</w:t>
      </w:r>
      <w:r w:rsidR="00665D9F" w:rsidRPr="00DB4A60">
        <w:rPr>
          <w:rFonts w:ascii="Times New Roman" w:hAnsi="Times New Roman" w:cs="Times New Roman"/>
          <w:b/>
          <w:bCs/>
          <w:sz w:val="28"/>
          <w:szCs w:val="28"/>
          <w:shd w:val="clear" w:color="auto" w:fill="FFFFFF"/>
        </w:rPr>
        <w:t xml:space="preserve"> Çok Kıymetli Üreticilerimiz, Geleceğimizin Teminatı Sevgili Öğrencilerimiz, Değerli Basın Mensupları</w:t>
      </w:r>
    </w:p>
    <w:p w14:paraId="2494DE24" w14:textId="236EF5D3" w:rsidR="00446155" w:rsidRPr="00DB4A60" w:rsidRDefault="00C07F05" w:rsidP="00716F6C">
      <w:pPr>
        <w:ind w:firstLine="567"/>
        <w:jc w:val="both"/>
        <w:rPr>
          <w:rFonts w:ascii="Times New Roman" w:hAnsi="Times New Roman" w:cs="Times New Roman"/>
          <w:b/>
          <w:bCs/>
          <w:sz w:val="28"/>
          <w:szCs w:val="28"/>
          <w:shd w:val="clear" w:color="auto" w:fill="FFFFFF"/>
        </w:rPr>
      </w:pPr>
      <w:r w:rsidRPr="00DB4A60">
        <w:rPr>
          <w:rFonts w:ascii="Times New Roman" w:hAnsi="Times New Roman" w:cs="Times New Roman"/>
          <w:b/>
          <w:bCs/>
          <w:sz w:val="28"/>
          <w:szCs w:val="28"/>
          <w:shd w:val="clear" w:color="auto" w:fill="FFFFFF"/>
        </w:rPr>
        <w:t>Trakya Üniversiteler Birliği</w:t>
      </w:r>
      <w:r w:rsidR="00F37987" w:rsidRPr="00DB4A60">
        <w:rPr>
          <w:rFonts w:ascii="Times New Roman" w:hAnsi="Times New Roman" w:cs="Times New Roman"/>
          <w:b/>
          <w:bCs/>
          <w:sz w:val="28"/>
          <w:szCs w:val="28"/>
          <w:shd w:val="clear" w:color="auto" w:fill="FFFFFF"/>
        </w:rPr>
        <w:t xml:space="preserve"> </w:t>
      </w:r>
      <w:r w:rsidR="00556488" w:rsidRPr="00DB4A60">
        <w:rPr>
          <w:rFonts w:ascii="Times New Roman" w:hAnsi="Times New Roman" w:cs="Times New Roman"/>
          <w:b/>
          <w:bCs/>
          <w:sz w:val="28"/>
          <w:szCs w:val="28"/>
          <w:shd w:val="clear" w:color="auto" w:fill="FFFFFF"/>
        </w:rPr>
        <w:t xml:space="preserve">ve </w:t>
      </w:r>
      <w:r w:rsidR="00251A25" w:rsidRPr="00DB4A60">
        <w:rPr>
          <w:rFonts w:ascii="Times New Roman" w:hAnsi="Times New Roman" w:cs="Times New Roman"/>
          <w:b/>
          <w:bCs/>
          <w:sz w:val="28"/>
          <w:szCs w:val="28"/>
          <w:shd w:val="clear" w:color="auto" w:fill="FFFFFF"/>
        </w:rPr>
        <w:t xml:space="preserve">Çanakkale Onsekiz Mart Üniversitesi </w:t>
      </w:r>
      <w:r w:rsidR="00665D9F" w:rsidRPr="00DB4A60">
        <w:rPr>
          <w:rFonts w:ascii="Times New Roman" w:hAnsi="Times New Roman" w:cs="Times New Roman"/>
          <w:b/>
          <w:bCs/>
          <w:sz w:val="28"/>
          <w:szCs w:val="28"/>
          <w:shd w:val="clear" w:color="auto" w:fill="FFFFFF"/>
        </w:rPr>
        <w:t>Ziraat Fakültesi</w:t>
      </w:r>
      <w:r w:rsidR="00AA249B" w:rsidRPr="00DB4A60">
        <w:rPr>
          <w:rFonts w:ascii="Times New Roman" w:hAnsi="Times New Roman" w:cs="Times New Roman"/>
          <w:b/>
          <w:bCs/>
          <w:sz w:val="28"/>
          <w:szCs w:val="28"/>
          <w:shd w:val="clear" w:color="auto" w:fill="FFFFFF"/>
        </w:rPr>
        <w:t xml:space="preserve"> tarafından düzenlenen</w:t>
      </w:r>
      <w:r w:rsidR="00665D9F" w:rsidRPr="00DB4A60">
        <w:rPr>
          <w:rFonts w:ascii="Times New Roman" w:hAnsi="Times New Roman" w:cs="Times New Roman"/>
          <w:b/>
          <w:bCs/>
          <w:sz w:val="28"/>
          <w:szCs w:val="28"/>
          <w:shd w:val="clear" w:color="auto" w:fill="FFFFFF"/>
        </w:rPr>
        <w:t xml:space="preserve"> </w:t>
      </w:r>
      <w:bookmarkStart w:id="0" w:name="_Hlk144717306"/>
      <w:r w:rsidRPr="00DB4A60">
        <w:rPr>
          <w:rFonts w:ascii="Times New Roman" w:hAnsi="Times New Roman" w:cs="Times New Roman"/>
          <w:b/>
          <w:bCs/>
          <w:sz w:val="28"/>
          <w:szCs w:val="28"/>
          <w:shd w:val="clear" w:color="auto" w:fill="FFFFFF"/>
        </w:rPr>
        <w:t>Uluslararası Balkan Tarım</w:t>
      </w:r>
      <w:r w:rsidR="00251A25" w:rsidRPr="00DB4A60">
        <w:rPr>
          <w:rFonts w:ascii="Times New Roman" w:hAnsi="Times New Roman" w:cs="Times New Roman"/>
          <w:b/>
          <w:bCs/>
          <w:sz w:val="28"/>
          <w:szCs w:val="28"/>
          <w:shd w:val="clear" w:color="auto" w:fill="FFFFFF"/>
        </w:rPr>
        <w:t xml:space="preserve"> Kongresi</w:t>
      </w:r>
      <w:bookmarkEnd w:id="0"/>
      <w:r w:rsidR="00251A25" w:rsidRPr="00DB4A60">
        <w:rPr>
          <w:rFonts w:ascii="Times New Roman" w:hAnsi="Times New Roman" w:cs="Times New Roman"/>
          <w:b/>
          <w:bCs/>
          <w:sz w:val="28"/>
          <w:szCs w:val="28"/>
          <w:shd w:val="clear" w:color="auto" w:fill="FFFFFF"/>
        </w:rPr>
        <w:t>ne</w:t>
      </w:r>
      <w:r w:rsidR="00665D9F" w:rsidRPr="00DB4A60">
        <w:rPr>
          <w:rFonts w:ascii="Times New Roman" w:hAnsi="Times New Roman" w:cs="Times New Roman"/>
          <w:b/>
          <w:bCs/>
          <w:sz w:val="28"/>
          <w:szCs w:val="28"/>
          <w:shd w:val="clear" w:color="auto" w:fill="FFFFFF"/>
        </w:rPr>
        <w:t xml:space="preserve"> hoş geldiniz. Öncelikle herkesi saygılarımla selamlıyorum. </w:t>
      </w:r>
    </w:p>
    <w:p w14:paraId="58D45E93" w14:textId="77777777" w:rsidR="00990BA8" w:rsidRPr="00DB4A60" w:rsidRDefault="00606948" w:rsidP="00A8350F">
      <w:pPr>
        <w:ind w:firstLine="567"/>
        <w:jc w:val="both"/>
        <w:rPr>
          <w:rFonts w:ascii="Times New Roman" w:hAnsi="Times New Roman" w:cs="Times New Roman"/>
          <w:b/>
          <w:bCs/>
          <w:sz w:val="28"/>
          <w:szCs w:val="28"/>
          <w:shd w:val="clear" w:color="auto" w:fill="FFFFFF"/>
        </w:rPr>
      </w:pPr>
      <w:r w:rsidRPr="00DB4A60">
        <w:rPr>
          <w:rFonts w:ascii="Times New Roman" w:hAnsi="Times New Roman" w:cs="Times New Roman"/>
          <w:b/>
          <w:bCs/>
          <w:sz w:val="28"/>
          <w:szCs w:val="28"/>
          <w:shd w:val="clear" w:color="auto" w:fill="FFFFFF"/>
        </w:rPr>
        <w:t>T</w:t>
      </w:r>
      <w:r w:rsidR="00716F6C" w:rsidRPr="00DB4A60">
        <w:rPr>
          <w:rFonts w:ascii="Times New Roman" w:hAnsi="Times New Roman" w:cs="Times New Roman"/>
          <w:b/>
          <w:bCs/>
          <w:sz w:val="28"/>
          <w:szCs w:val="28"/>
          <w:shd w:val="clear" w:color="auto" w:fill="FFFFFF"/>
        </w:rPr>
        <w:t>arımsal faaliyetler</w:t>
      </w:r>
      <w:r w:rsidR="004C4194" w:rsidRPr="00DB4A60">
        <w:rPr>
          <w:rFonts w:ascii="Times New Roman" w:hAnsi="Times New Roman" w:cs="Times New Roman"/>
          <w:b/>
          <w:bCs/>
          <w:sz w:val="28"/>
          <w:szCs w:val="28"/>
          <w:shd w:val="clear" w:color="auto" w:fill="FFFFFF"/>
        </w:rPr>
        <w:t xml:space="preserve"> ve AR-GE çalışmaları</w:t>
      </w:r>
      <w:r w:rsidR="00716F6C" w:rsidRPr="00DB4A60">
        <w:rPr>
          <w:rFonts w:ascii="Times New Roman" w:hAnsi="Times New Roman" w:cs="Times New Roman"/>
          <w:b/>
          <w:bCs/>
          <w:sz w:val="28"/>
          <w:szCs w:val="28"/>
          <w:shd w:val="clear" w:color="auto" w:fill="FFFFFF"/>
        </w:rPr>
        <w:t xml:space="preserve"> önemini </w:t>
      </w:r>
      <w:r w:rsidRPr="00DB4A60">
        <w:rPr>
          <w:rFonts w:ascii="Times New Roman" w:hAnsi="Times New Roman" w:cs="Times New Roman"/>
          <w:b/>
          <w:bCs/>
          <w:sz w:val="28"/>
          <w:szCs w:val="28"/>
          <w:shd w:val="clear" w:color="auto" w:fill="FFFFFF"/>
        </w:rPr>
        <w:t>günden güne</w:t>
      </w:r>
      <w:r w:rsidR="00716F6C" w:rsidRPr="00DB4A60">
        <w:rPr>
          <w:rFonts w:ascii="Times New Roman" w:hAnsi="Times New Roman" w:cs="Times New Roman"/>
          <w:b/>
          <w:bCs/>
          <w:sz w:val="28"/>
          <w:szCs w:val="28"/>
          <w:shd w:val="clear" w:color="auto" w:fill="FFFFFF"/>
        </w:rPr>
        <w:t xml:space="preserve"> arttırmaya </w:t>
      </w:r>
      <w:r w:rsidR="004C4194" w:rsidRPr="00DB4A60">
        <w:rPr>
          <w:rFonts w:ascii="Times New Roman" w:hAnsi="Times New Roman" w:cs="Times New Roman"/>
          <w:b/>
          <w:bCs/>
          <w:sz w:val="28"/>
          <w:szCs w:val="28"/>
          <w:shd w:val="clear" w:color="auto" w:fill="FFFFFF"/>
        </w:rPr>
        <w:t>devam ediyor</w:t>
      </w:r>
      <w:r w:rsidR="00716F6C" w:rsidRPr="00DB4A60">
        <w:rPr>
          <w:rFonts w:ascii="Times New Roman" w:hAnsi="Times New Roman" w:cs="Times New Roman"/>
          <w:b/>
          <w:bCs/>
          <w:sz w:val="28"/>
          <w:szCs w:val="28"/>
          <w:shd w:val="clear" w:color="auto" w:fill="FFFFFF"/>
        </w:rPr>
        <w:t xml:space="preserve">. 2050 yılında dünya nüfusunun yaklaşık 10 milyar olacağı düşünüldüğünde tarımda üretim ve verimlilik değerlerinin yükseltilmesi </w:t>
      </w:r>
      <w:r w:rsidR="004C4194" w:rsidRPr="00DB4A60">
        <w:rPr>
          <w:rFonts w:ascii="Times New Roman" w:hAnsi="Times New Roman" w:cs="Times New Roman"/>
          <w:b/>
          <w:bCs/>
          <w:sz w:val="28"/>
          <w:szCs w:val="28"/>
          <w:shd w:val="clear" w:color="auto" w:fill="FFFFFF"/>
        </w:rPr>
        <w:t xml:space="preserve">büyük bir </w:t>
      </w:r>
      <w:r w:rsidR="00716F6C" w:rsidRPr="00DB4A60">
        <w:rPr>
          <w:rFonts w:ascii="Times New Roman" w:hAnsi="Times New Roman" w:cs="Times New Roman"/>
          <w:b/>
          <w:bCs/>
          <w:sz w:val="28"/>
          <w:szCs w:val="28"/>
          <w:shd w:val="clear" w:color="auto" w:fill="FFFFFF"/>
        </w:rPr>
        <w:t xml:space="preserve">zorunluluk taşımaktadır. </w:t>
      </w:r>
    </w:p>
    <w:p w14:paraId="72432560" w14:textId="4D288B38" w:rsidR="00F67FA7" w:rsidRPr="00DB4A60" w:rsidRDefault="00F67FA7" w:rsidP="00F67FA7">
      <w:pPr>
        <w:spacing w:line="276" w:lineRule="auto"/>
        <w:ind w:firstLine="360"/>
        <w:rPr>
          <w:rFonts w:ascii="Times New Roman" w:hAnsi="Times New Roman" w:cs="Times New Roman"/>
          <w:b/>
          <w:bCs/>
          <w:sz w:val="28"/>
          <w:szCs w:val="28"/>
        </w:rPr>
      </w:pPr>
      <w:r w:rsidRPr="00DB4A60">
        <w:rPr>
          <w:rFonts w:ascii="Times New Roman" w:hAnsi="Times New Roman" w:cs="Times New Roman"/>
          <w:b/>
          <w:bCs/>
          <w:sz w:val="28"/>
          <w:szCs w:val="28"/>
        </w:rPr>
        <w:t>Dünya tarımını tehdit eden çok sayıda gelişme yaşanmakta</w:t>
      </w:r>
      <w:r w:rsidR="0087582C" w:rsidRPr="00DB4A60">
        <w:rPr>
          <w:rFonts w:ascii="Times New Roman" w:hAnsi="Times New Roman" w:cs="Times New Roman"/>
          <w:b/>
          <w:bCs/>
          <w:sz w:val="28"/>
          <w:szCs w:val="28"/>
        </w:rPr>
        <w:t xml:space="preserve"> ve çözülmesi gereken </w:t>
      </w:r>
      <w:r w:rsidR="005A4812" w:rsidRPr="00DB4A60">
        <w:rPr>
          <w:rFonts w:ascii="Times New Roman" w:hAnsi="Times New Roman" w:cs="Times New Roman"/>
          <w:b/>
          <w:bCs/>
          <w:sz w:val="28"/>
          <w:szCs w:val="28"/>
        </w:rPr>
        <w:t xml:space="preserve">çok önemli </w:t>
      </w:r>
      <w:r w:rsidR="0087582C" w:rsidRPr="00DB4A60">
        <w:rPr>
          <w:rFonts w:ascii="Times New Roman" w:hAnsi="Times New Roman" w:cs="Times New Roman"/>
          <w:b/>
          <w:bCs/>
          <w:sz w:val="28"/>
          <w:szCs w:val="28"/>
        </w:rPr>
        <w:t>sorunlar daha da artmakta</w:t>
      </w:r>
      <w:r w:rsidRPr="00DB4A60">
        <w:rPr>
          <w:rFonts w:ascii="Times New Roman" w:hAnsi="Times New Roman" w:cs="Times New Roman"/>
          <w:b/>
          <w:bCs/>
          <w:sz w:val="28"/>
          <w:szCs w:val="28"/>
        </w:rPr>
        <w:t xml:space="preserve">dır. </w:t>
      </w:r>
    </w:p>
    <w:p w14:paraId="14FDD7D4" w14:textId="2099B7AC" w:rsidR="00F67FA7" w:rsidRPr="00DB4A60" w:rsidRDefault="00F67FA7" w:rsidP="00556488">
      <w:pPr>
        <w:numPr>
          <w:ilvl w:val="0"/>
          <w:numId w:val="1"/>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Küresel iklim değişiklikleri, kuraklık ve çölleşme riski her geçen gün etkisini arttırmaktadır. Küresel ısınma farklı bir seviyeye ulaşmış artık küresel yanma noktasına gelmiştir.</w:t>
      </w:r>
    </w:p>
    <w:p w14:paraId="6289E8FD" w14:textId="5984153C" w:rsidR="00F56125" w:rsidRPr="00DB4A60" w:rsidRDefault="00F67FA7" w:rsidP="00556488">
      <w:pPr>
        <w:numPr>
          <w:ilvl w:val="0"/>
          <w:numId w:val="1"/>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 xml:space="preserve">Tarımsal ürünlerdeki hastalık ve zararlı baskısı her geçen yıl </w:t>
      </w:r>
      <w:r w:rsidR="00F56125" w:rsidRPr="00DB4A60">
        <w:rPr>
          <w:rFonts w:ascii="Times New Roman" w:hAnsi="Times New Roman" w:cs="Times New Roman"/>
          <w:b/>
          <w:bCs/>
          <w:sz w:val="28"/>
          <w:szCs w:val="28"/>
        </w:rPr>
        <w:t xml:space="preserve">daha da </w:t>
      </w:r>
      <w:r w:rsidR="00190487" w:rsidRPr="00DB4A60">
        <w:rPr>
          <w:rFonts w:ascii="Times New Roman" w:hAnsi="Times New Roman" w:cs="Times New Roman"/>
          <w:b/>
          <w:bCs/>
          <w:sz w:val="28"/>
          <w:szCs w:val="28"/>
        </w:rPr>
        <w:t xml:space="preserve">çeşitlenmekte ve </w:t>
      </w:r>
      <w:r w:rsidRPr="00DB4A60">
        <w:rPr>
          <w:rFonts w:ascii="Times New Roman" w:hAnsi="Times New Roman" w:cs="Times New Roman"/>
          <w:b/>
          <w:bCs/>
          <w:sz w:val="28"/>
          <w:szCs w:val="28"/>
        </w:rPr>
        <w:t>şiddetlenmektedir</w:t>
      </w:r>
      <w:r w:rsidR="00F56125" w:rsidRPr="00DB4A60">
        <w:rPr>
          <w:rFonts w:ascii="Times New Roman" w:hAnsi="Times New Roman" w:cs="Times New Roman"/>
          <w:b/>
          <w:bCs/>
          <w:sz w:val="28"/>
          <w:szCs w:val="28"/>
        </w:rPr>
        <w:t>.</w:t>
      </w:r>
    </w:p>
    <w:p w14:paraId="5C7C1405" w14:textId="0234A864" w:rsidR="00F67FA7" w:rsidRPr="00DB4A60" w:rsidRDefault="00F67FA7" w:rsidP="00556488">
      <w:pPr>
        <w:numPr>
          <w:ilvl w:val="0"/>
          <w:numId w:val="1"/>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Sulama suyu problemleri ile daha fazla karşılaşı</w:t>
      </w:r>
      <w:r w:rsidR="005A4812" w:rsidRPr="00DB4A60">
        <w:rPr>
          <w:rFonts w:ascii="Times New Roman" w:hAnsi="Times New Roman" w:cs="Times New Roman"/>
          <w:b/>
          <w:bCs/>
          <w:sz w:val="28"/>
          <w:szCs w:val="28"/>
        </w:rPr>
        <w:t>lmaktadır</w:t>
      </w:r>
      <w:r w:rsidR="00F56125" w:rsidRPr="00DB4A60">
        <w:rPr>
          <w:rFonts w:ascii="Times New Roman" w:hAnsi="Times New Roman" w:cs="Times New Roman"/>
          <w:b/>
          <w:bCs/>
          <w:sz w:val="28"/>
          <w:szCs w:val="28"/>
        </w:rPr>
        <w:t>.</w:t>
      </w:r>
    </w:p>
    <w:p w14:paraId="55677FD3" w14:textId="03501CB2" w:rsidR="005C1E18" w:rsidRPr="00DB4A60" w:rsidRDefault="00F67FA7" w:rsidP="005C1E18">
      <w:pPr>
        <w:numPr>
          <w:ilvl w:val="0"/>
          <w:numId w:val="1"/>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Gıda krizi giderek büyüyen bir risk oluşturmaktadır</w:t>
      </w:r>
      <w:r w:rsidR="00F56125" w:rsidRPr="00DB4A60">
        <w:rPr>
          <w:rFonts w:ascii="Times New Roman" w:hAnsi="Times New Roman" w:cs="Times New Roman"/>
          <w:b/>
          <w:bCs/>
          <w:sz w:val="28"/>
          <w:szCs w:val="28"/>
        </w:rPr>
        <w:t xml:space="preserve">. </w:t>
      </w:r>
    </w:p>
    <w:p w14:paraId="1849E437" w14:textId="2E5DE7F8" w:rsidR="00F67FA7" w:rsidRPr="00DB4A60" w:rsidRDefault="00F67FA7" w:rsidP="00556488">
      <w:pPr>
        <w:numPr>
          <w:ilvl w:val="0"/>
          <w:numId w:val="1"/>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Pandemi koşullarının değiştirdiği dengeler, tedarik zincirindeki kırılmalar</w:t>
      </w:r>
      <w:r w:rsidR="00F56125" w:rsidRPr="00DB4A60">
        <w:rPr>
          <w:rFonts w:ascii="Times New Roman" w:hAnsi="Times New Roman" w:cs="Times New Roman"/>
          <w:b/>
          <w:bCs/>
          <w:sz w:val="28"/>
          <w:szCs w:val="28"/>
        </w:rPr>
        <w:t xml:space="preserve"> tarımsal girdi maliyetlerinin yükselmesine neden olmuştur.</w:t>
      </w:r>
    </w:p>
    <w:p w14:paraId="65C4C8D3" w14:textId="53F30497" w:rsidR="00F67FA7" w:rsidRPr="00DB4A60" w:rsidRDefault="00F67FA7" w:rsidP="00556488">
      <w:pPr>
        <w:numPr>
          <w:ilvl w:val="0"/>
          <w:numId w:val="1"/>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Enerji maliyetlerinin yükselmesi</w:t>
      </w:r>
      <w:r w:rsidR="00F56125" w:rsidRPr="00DB4A60">
        <w:rPr>
          <w:rFonts w:ascii="Times New Roman" w:hAnsi="Times New Roman" w:cs="Times New Roman"/>
          <w:b/>
          <w:bCs/>
          <w:sz w:val="28"/>
          <w:szCs w:val="28"/>
        </w:rPr>
        <w:t>,</w:t>
      </w:r>
      <w:r w:rsidRPr="00DB4A60">
        <w:rPr>
          <w:rFonts w:ascii="Times New Roman" w:hAnsi="Times New Roman" w:cs="Times New Roman"/>
          <w:b/>
          <w:bCs/>
          <w:sz w:val="28"/>
          <w:szCs w:val="28"/>
        </w:rPr>
        <w:t xml:space="preserve"> tarımsal girdi ve nakliye giderleri</w:t>
      </w:r>
      <w:r w:rsidR="00B15F68" w:rsidRPr="00DB4A60">
        <w:rPr>
          <w:rFonts w:ascii="Times New Roman" w:hAnsi="Times New Roman" w:cs="Times New Roman"/>
          <w:b/>
          <w:bCs/>
          <w:sz w:val="28"/>
          <w:szCs w:val="28"/>
        </w:rPr>
        <w:t>ni</w:t>
      </w:r>
      <w:r w:rsidRPr="00DB4A60">
        <w:rPr>
          <w:rFonts w:ascii="Times New Roman" w:hAnsi="Times New Roman" w:cs="Times New Roman"/>
          <w:b/>
          <w:bCs/>
          <w:sz w:val="28"/>
          <w:szCs w:val="28"/>
        </w:rPr>
        <w:t xml:space="preserve"> çok art</w:t>
      </w:r>
      <w:r w:rsidR="00B15F68" w:rsidRPr="00DB4A60">
        <w:rPr>
          <w:rFonts w:ascii="Times New Roman" w:hAnsi="Times New Roman" w:cs="Times New Roman"/>
          <w:b/>
          <w:bCs/>
          <w:sz w:val="28"/>
          <w:szCs w:val="28"/>
        </w:rPr>
        <w:t>tır</w:t>
      </w:r>
      <w:r w:rsidRPr="00DB4A60">
        <w:rPr>
          <w:rFonts w:ascii="Times New Roman" w:hAnsi="Times New Roman" w:cs="Times New Roman"/>
          <w:b/>
          <w:bCs/>
          <w:sz w:val="28"/>
          <w:szCs w:val="28"/>
        </w:rPr>
        <w:t>mıştır</w:t>
      </w:r>
      <w:r w:rsidR="00F56125" w:rsidRPr="00DB4A60">
        <w:rPr>
          <w:rFonts w:ascii="Times New Roman" w:hAnsi="Times New Roman" w:cs="Times New Roman"/>
          <w:b/>
          <w:bCs/>
          <w:sz w:val="28"/>
          <w:szCs w:val="28"/>
        </w:rPr>
        <w:t>.</w:t>
      </w:r>
    </w:p>
    <w:p w14:paraId="4959455B" w14:textId="602AEC8B" w:rsidR="00F67FA7" w:rsidRPr="00DB4A60" w:rsidRDefault="00F67FA7" w:rsidP="00556488">
      <w:pPr>
        <w:numPr>
          <w:ilvl w:val="0"/>
          <w:numId w:val="1"/>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 xml:space="preserve">Gübre </w:t>
      </w:r>
      <w:r w:rsidR="00F56125" w:rsidRPr="00DB4A60">
        <w:rPr>
          <w:rFonts w:ascii="Times New Roman" w:hAnsi="Times New Roman" w:cs="Times New Roman"/>
          <w:b/>
          <w:bCs/>
          <w:sz w:val="28"/>
          <w:szCs w:val="28"/>
        </w:rPr>
        <w:t xml:space="preserve">ve gübre üretiminde kullanılan hammadde </w:t>
      </w:r>
      <w:r w:rsidRPr="00DB4A60">
        <w:rPr>
          <w:rFonts w:ascii="Times New Roman" w:hAnsi="Times New Roman" w:cs="Times New Roman"/>
          <w:b/>
          <w:bCs/>
          <w:sz w:val="28"/>
          <w:szCs w:val="28"/>
        </w:rPr>
        <w:t xml:space="preserve">tedarikinde karşılaşılan sorunlar her geçen gün artmaktadır. </w:t>
      </w:r>
    </w:p>
    <w:p w14:paraId="4CF98BEF" w14:textId="5AB41FE0" w:rsidR="004E48C5" w:rsidRPr="00DB4A60" w:rsidRDefault="00F67FA7" w:rsidP="004E48C5">
      <w:pPr>
        <w:numPr>
          <w:ilvl w:val="0"/>
          <w:numId w:val="2"/>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Tarım nüfusunun giderek yaşlanması ve genç</w:t>
      </w:r>
      <w:r w:rsidR="00F56125" w:rsidRPr="00DB4A60">
        <w:rPr>
          <w:rFonts w:ascii="Times New Roman" w:hAnsi="Times New Roman" w:cs="Times New Roman"/>
          <w:b/>
          <w:bCs/>
          <w:sz w:val="28"/>
          <w:szCs w:val="28"/>
        </w:rPr>
        <w:t xml:space="preserve">lerin </w:t>
      </w:r>
      <w:r w:rsidRPr="00DB4A60">
        <w:rPr>
          <w:rFonts w:ascii="Times New Roman" w:hAnsi="Times New Roman" w:cs="Times New Roman"/>
          <w:b/>
          <w:bCs/>
          <w:sz w:val="28"/>
          <w:szCs w:val="28"/>
        </w:rPr>
        <w:t>tarımsal faaliyetlerden uzaklaşması</w:t>
      </w:r>
      <w:r w:rsidR="00F56125" w:rsidRPr="00DB4A60">
        <w:rPr>
          <w:rFonts w:ascii="Times New Roman" w:hAnsi="Times New Roman" w:cs="Times New Roman"/>
          <w:b/>
          <w:bCs/>
          <w:sz w:val="28"/>
          <w:szCs w:val="28"/>
        </w:rPr>
        <w:t xml:space="preserve"> çok büyük bir risk teşkil etmektedir.</w:t>
      </w:r>
      <w:r w:rsidR="004E48C5" w:rsidRPr="00DB4A60">
        <w:rPr>
          <w:rFonts w:ascii="Times New Roman" w:hAnsi="Times New Roman" w:cs="Times New Roman"/>
          <w:b/>
          <w:bCs/>
          <w:sz w:val="28"/>
          <w:szCs w:val="28"/>
        </w:rPr>
        <w:t xml:space="preserve"> </w:t>
      </w:r>
      <w:r w:rsidR="005A4812" w:rsidRPr="00DB4A60">
        <w:rPr>
          <w:rFonts w:ascii="Times New Roman" w:hAnsi="Times New Roman" w:cs="Times New Roman"/>
          <w:b/>
          <w:bCs/>
          <w:sz w:val="28"/>
          <w:szCs w:val="28"/>
        </w:rPr>
        <w:t>Akıllı</w:t>
      </w:r>
      <w:r w:rsidR="004E48C5" w:rsidRPr="00DB4A60">
        <w:rPr>
          <w:rFonts w:ascii="Times New Roman" w:hAnsi="Times New Roman" w:cs="Times New Roman"/>
          <w:b/>
          <w:bCs/>
          <w:sz w:val="28"/>
          <w:szCs w:val="28"/>
        </w:rPr>
        <w:t xml:space="preserve"> telefon</w:t>
      </w:r>
      <w:r w:rsidR="005A4812" w:rsidRPr="00DB4A60">
        <w:rPr>
          <w:rFonts w:ascii="Times New Roman" w:hAnsi="Times New Roman" w:cs="Times New Roman"/>
          <w:b/>
          <w:bCs/>
          <w:sz w:val="28"/>
          <w:szCs w:val="28"/>
        </w:rPr>
        <w:t xml:space="preserve"> uygulamaları</w:t>
      </w:r>
      <w:r w:rsidR="004E48C5" w:rsidRPr="00DB4A60">
        <w:rPr>
          <w:rFonts w:ascii="Times New Roman" w:hAnsi="Times New Roman" w:cs="Times New Roman"/>
          <w:b/>
          <w:bCs/>
          <w:sz w:val="28"/>
          <w:szCs w:val="28"/>
        </w:rPr>
        <w:t xml:space="preserve">, bilgisayar </w:t>
      </w:r>
      <w:r w:rsidR="005C495A" w:rsidRPr="00DB4A60">
        <w:rPr>
          <w:rFonts w:ascii="Times New Roman" w:hAnsi="Times New Roman" w:cs="Times New Roman"/>
          <w:b/>
          <w:bCs/>
          <w:sz w:val="28"/>
          <w:szCs w:val="28"/>
        </w:rPr>
        <w:t>oyunları ve</w:t>
      </w:r>
      <w:r w:rsidR="004E48C5" w:rsidRPr="00DB4A60">
        <w:rPr>
          <w:rFonts w:ascii="Times New Roman" w:hAnsi="Times New Roman" w:cs="Times New Roman"/>
          <w:b/>
          <w:bCs/>
          <w:sz w:val="28"/>
          <w:szCs w:val="28"/>
        </w:rPr>
        <w:t xml:space="preserve"> sosyal medya bağımlılığı ile kirlenen, zehirlenen çocuk ve gençlerimizi tarım sektörüne yönlendirmemiz gerekir. Toprağı, doğayı, çevreyi ve canlıları korumanın en etkili yolu gençlere tarımı sevdirmektir.</w:t>
      </w:r>
    </w:p>
    <w:p w14:paraId="3A705AE6" w14:textId="7A90DBA8" w:rsidR="004E48C5" w:rsidRPr="00DB4A60" w:rsidRDefault="005C1E18" w:rsidP="004E48C5">
      <w:pPr>
        <w:numPr>
          <w:ilvl w:val="0"/>
          <w:numId w:val="2"/>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lastRenderedPageBreak/>
        <w:t>P</w:t>
      </w:r>
      <w:r w:rsidR="00F56125" w:rsidRPr="00DB4A60">
        <w:rPr>
          <w:rFonts w:ascii="Times New Roman" w:hAnsi="Times New Roman" w:cs="Times New Roman"/>
          <w:b/>
          <w:bCs/>
          <w:sz w:val="28"/>
          <w:szCs w:val="28"/>
        </w:rPr>
        <w:t xml:space="preserve">lansız bir </w:t>
      </w:r>
      <w:r w:rsidR="00F67FA7" w:rsidRPr="00DB4A60">
        <w:rPr>
          <w:rFonts w:ascii="Times New Roman" w:hAnsi="Times New Roman" w:cs="Times New Roman"/>
          <w:b/>
          <w:bCs/>
          <w:sz w:val="28"/>
          <w:szCs w:val="28"/>
        </w:rPr>
        <w:t>üretim</w:t>
      </w:r>
      <w:r w:rsidR="00F56125" w:rsidRPr="00DB4A60">
        <w:rPr>
          <w:rFonts w:ascii="Times New Roman" w:hAnsi="Times New Roman" w:cs="Times New Roman"/>
          <w:b/>
          <w:bCs/>
          <w:sz w:val="28"/>
          <w:szCs w:val="28"/>
        </w:rPr>
        <w:t>in</w:t>
      </w:r>
      <w:r w:rsidR="00F67FA7" w:rsidRPr="00DB4A60">
        <w:rPr>
          <w:rFonts w:ascii="Times New Roman" w:hAnsi="Times New Roman" w:cs="Times New Roman"/>
          <w:b/>
          <w:bCs/>
          <w:sz w:val="28"/>
          <w:szCs w:val="28"/>
        </w:rPr>
        <w:t xml:space="preserve"> yapıl</w:t>
      </w:r>
      <w:r w:rsidR="00F56125" w:rsidRPr="00DB4A60">
        <w:rPr>
          <w:rFonts w:ascii="Times New Roman" w:hAnsi="Times New Roman" w:cs="Times New Roman"/>
          <w:b/>
          <w:bCs/>
          <w:sz w:val="28"/>
          <w:szCs w:val="28"/>
        </w:rPr>
        <w:t>maya devam edilmesi çözülmesi gereken önemli bir sorundur.</w:t>
      </w:r>
      <w:r w:rsidR="004E48C5" w:rsidRPr="00DB4A60">
        <w:rPr>
          <w:rFonts w:ascii="Times New Roman" w:hAnsi="Times New Roman" w:cs="Times New Roman"/>
          <w:b/>
          <w:bCs/>
          <w:sz w:val="28"/>
          <w:szCs w:val="28"/>
        </w:rPr>
        <w:t xml:space="preserve"> Tarım sektörünün tüm bileşenlerinin dijital ikizleri oluşturulmalı ve en yüksek verimliliği sağlayacak üretim planlamaları yapay zeka uygulamaları ile dizayn edilmelidir.</w:t>
      </w:r>
    </w:p>
    <w:p w14:paraId="729FF3D5" w14:textId="7138E399" w:rsidR="00F67FA7" w:rsidRPr="00DB4A60" w:rsidRDefault="00F67FA7" w:rsidP="00556488">
      <w:pPr>
        <w:numPr>
          <w:ilvl w:val="0"/>
          <w:numId w:val="2"/>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Tarımsal ürünlerin üretiminde uzmanlaşma</w:t>
      </w:r>
      <w:r w:rsidR="00F56125" w:rsidRPr="00DB4A60">
        <w:rPr>
          <w:rFonts w:ascii="Times New Roman" w:hAnsi="Times New Roman" w:cs="Times New Roman"/>
          <w:b/>
          <w:bCs/>
          <w:sz w:val="28"/>
          <w:szCs w:val="28"/>
        </w:rPr>
        <w:t xml:space="preserve">nın yeterli </w:t>
      </w:r>
      <w:r w:rsidR="006F2C28" w:rsidRPr="00DB4A60">
        <w:rPr>
          <w:rFonts w:ascii="Times New Roman" w:hAnsi="Times New Roman" w:cs="Times New Roman"/>
          <w:b/>
          <w:bCs/>
          <w:sz w:val="28"/>
          <w:szCs w:val="28"/>
        </w:rPr>
        <w:t xml:space="preserve">seviyede </w:t>
      </w:r>
      <w:r w:rsidR="00F56125" w:rsidRPr="00DB4A60">
        <w:rPr>
          <w:rFonts w:ascii="Times New Roman" w:hAnsi="Times New Roman" w:cs="Times New Roman"/>
          <w:b/>
          <w:bCs/>
          <w:sz w:val="28"/>
          <w:szCs w:val="28"/>
        </w:rPr>
        <w:t>olmaması</w:t>
      </w:r>
      <w:r w:rsidR="006F2C28" w:rsidRPr="00DB4A60">
        <w:rPr>
          <w:rFonts w:ascii="Times New Roman" w:hAnsi="Times New Roman" w:cs="Times New Roman"/>
          <w:b/>
          <w:bCs/>
          <w:sz w:val="28"/>
          <w:szCs w:val="28"/>
        </w:rPr>
        <w:t xml:space="preserve"> önemli bir sorundur.</w:t>
      </w:r>
    </w:p>
    <w:p w14:paraId="0702FF16" w14:textId="68903403" w:rsidR="00F67FA7" w:rsidRPr="00DB4A60" w:rsidRDefault="00F67FA7" w:rsidP="00556488">
      <w:pPr>
        <w:numPr>
          <w:ilvl w:val="0"/>
          <w:numId w:val="2"/>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 xml:space="preserve">Yöresel ürünlerin coğrafi işaret tescilleri alınarak korunması ve bu alandan ciddi bir ekonomik getiri elde edilmesi stratejisinin </w:t>
      </w:r>
      <w:r w:rsidR="0087582C" w:rsidRPr="00DB4A60">
        <w:rPr>
          <w:rFonts w:ascii="Times New Roman" w:hAnsi="Times New Roman" w:cs="Times New Roman"/>
          <w:b/>
          <w:bCs/>
          <w:sz w:val="28"/>
          <w:szCs w:val="28"/>
        </w:rPr>
        <w:t>izlenmemesi,</w:t>
      </w:r>
    </w:p>
    <w:p w14:paraId="47F2AC70" w14:textId="40AED3A4" w:rsidR="00F67FA7" w:rsidRPr="00DB4A60" w:rsidRDefault="00F67FA7" w:rsidP="00556488">
      <w:pPr>
        <w:numPr>
          <w:ilvl w:val="0"/>
          <w:numId w:val="2"/>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 xml:space="preserve">Tarımda </w:t>
      </w:r>
      <w:r w:rsidR="0087582C" w:rsidRPr="00DB4A60">
        <w:rPr>
          <w:rFonts w:ascii="Times New Roman" w:hAnsi="Times New Roman" w:cs="Times New Roman"/>
          <w:b/>
          <w:bCs/>
          <w:sz w:val="28"/>
          <w:szCs w:val="28"/>
        </w:rPr>
        <w:t xml:space="preserve">etkin bir </w:t>
      </w:r>
      <w:r w:rsidRPr="00DB4A60">
        <w:rPr>
          <w:rFonts w:ascii="Times New Roman" w:hAnsi="Times New Roman" w:cs="Times New Roman"/>
          <w:b/>
          <w:bCs/>
          <w:sz w:val="28"/>
          <w:szCs w:val="28"/>
        </w:rPr>
        <w:t>kooperatifleşme</w:t>
      </w:r>
      <w:r w:rsidR="0087582C" w:rsidRPr="00DB4A60">
        <w:rPr>
          <w:rFonts w:ascii="Times New Roman" w:hAnsi="Times New Roman" w:cs="Times New Roman"/>
          <w:b/>
          <w:bCs/>
          <w:sz w:val="28"/>
          <w:szCs w:val="28"/>
        </w:rPr>
        <w:t>nin</w:t>
      </w:r>
      <w:r w:rsidRPr="00DB4A60">
        <w:rPr>
          <w:rFonts w:ascii="Times New Roman" w:hAnsi="Times New Roman" w:cs="Times New Roman"/>
          <w:b/>
          <w:bCs/>
          <w:sz w:val="28"/>
          <w:szCs w:val="28"/>
        </w:rPr>
        <w:t xml:space="preserve"> yaygınlaşma</w:t>
      </w:r>
      <w:r w:rsidR="0087582C" w:rsidRPr="00DB4A60">
        <w:rPr>
          <w:rFonts w:ascii="Times New Roman" w:hAnsi="Times New Roman" w:cs="Times New Roman"/>
          <w:b/>
          <w:bCs/>
          <w:sz w:val="28"/>
          <w:szCs w:val="28"/>
        </w:rPr>
        <w:t>ması</w:t>
      </w:r>
      <w:r w:rsidRPr="00DB4A60">
        <w:rPr>
          <w:rFonts w:ascii="Times New Roman" w:hAnsi="Times New Roman" w:cs="Times New Roman"/>
          <w:b/>
          <w:bCs/>
          <w:sz w:val="28"/>
          <w:szCs w:val="28"/>
        </w:rPr>
        <w:t>, üretici birlikleri</w:t>
      </w:r>
      <w:r w:rsidR="006F2C28" w:rsidRPr="00DB4A60">
        <w:rPr>
          <w:rFonts w:ascii="Times New Roman" w:hAnsi="Times New Roman" w:cs="Times New Roman"/>
          <w:b/>
          <w:bCs/>
          <w:sz w:val="28"/>
          <w:szCs w:val="28"/>
        </w:rPr>
        <w:t>nin</w:t>
      </w:r>
      <w:r w:rsidRPr="00DB4A60">
        <w:rPr>
          <w:rFonts w:ascii="Times New Roman" w:hAnsi="Times New Roman" w:cs="Times New Roman"/>
          <w:b/>
          <w:bCs/>
          <w:sz w:val="28"/>
          <w:szCs w:val="28"/>
        </w:rPr>
        <w:t xml:space="preserve"> etkin bir pozisyona kavuşturulma</w:t>
      </w:r>
      <w:r w:rsidR="0087582C" w:rsidRPr="00DB4A60">
        <w:rPr>
          <w:rFonts w:ascii="Times New Roman" w:hAnsi="Times New Roman" w:cs="Times New Roman"/>
          <w:b/>
          <w:bCs/>
          <w:sz w:val="28"/>
          <w:szCs w:val="28"/>
        </w:rPr>
        <w:t>ması</w:t>
      </w:r>
      <w:r w:rsidR="00B15F68" w:rsidRPr="00DB4A60">
        <w:rPr>
          <w:rFonts w:ascii="Times New Roman" w:hAnsi="Times New Roman" w:cs="Times New Roman"/>
          <w:b/>
          <w:bCs/>
          <w:sz w:val="28"/>
          <w:szCs w:val="28"/>
        </w:rPr>
        <w:t xml:space="preserve"> önemli bir sorundur.</w:t>
      </w:r>
    </w:p>
    <w:p w14:paraId="43CE2977" w14:textId="6DF761E6" w:rsidR="00F67FA7" w:rsidRPr="00DB4A60" w:rsidRDefault="00F67FA7" w:rsidP="00556488">
      <w:pPr>
        <w:numPr>
          <w:ilvl w:val="0"/>
          <w:numId w:val="2"/>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 xml:space="preserve">Üretimde standardizasyonun </w:t>
      </w:r>
      <w:r w:rsidR="0087582C" w:rsidRPr="00DB4A60">
        <w:rPr>
          <w:rFonts w:ascii="Times New Roman" w:hAnsi="Times New Roman" w:cs="Times New Roman"/>
          <w:b/>
          <w:bCs/>
          <w:sz w:val="28"/>
          <w:szCs w:val="28"/>
        </w:rPr>
        <w:t xml:space="preserve">yeterli bir şekilde </w:t>
      </w:r>
      <w:r w:rsidRPr="00DB4A60">
        <w:rPr>
          <w:rFonts w:ascii="Times New Roman" w:hAnsi="Times New Roman" w:cs="Times New Roman"/>
          <w:b/>
          <w:bCs/>
          <w:sz w:val="28"/>
          <w:szCs w:val="28"/>
        </w:rPr>
        <w:t>sağlanma</w:t>
      </w:r>
      <w:r w:rsidR="0087582C" w:rsidRPr="00DB4A60">
        <w:rPr>
          <w:rFonts w:ascii="Times New Roman" w:hAnsi="Times New Roman" w:cs="Times New Roman"/>
          <w:b/>
          <w:bCs/>
          <w:sz w:val="28"/>
          <w:szCs w:val="28"/>
        </w:rPr>
        <w:t>ma</w:t>
      </w:r>
      <w:r w:rsidRPr="00DB4A60">
        <w:rPr>
          <w:rFonts w:ascii="Times New Roman" w:hAnsi="Times New Roman" w:cs="Times New Roman"/>
          <w:b/>
          <w:bCs/>
          <w:sz w:val="28"/>
          <w:szCs w:val="28"/>
        </w:rPr>
        <w:t>sı, güçlü markalarla pazarlamanın yapılması</w:t>
      </w:r>
      <w:r w:rsidR="0087582C" w:rsidRPr="00DB4A60">
        <w:rPr>
          <w:rFonts w:ascii="Times New Roman" w:hAnsi="Times New Roman" w:cs="Times New Roman"/>
          <w:b/>
          <w:bCs/>
          <w:sz w:val="28"/>
          <w:szCs w:val="28"/>
        </w:rPr>
        <w:t>ndaki güçlükler</w:t>
      </w:r>
      <w:r w:rsidRPr="00DB4A60">
        <w:rPr>
          <w:rFonts w:ascii="Times New Roman" w:hAnsi="Times New Roman" w:cs="Times New Roman"/>
          <w:b/>
          <w:bCs/>
          <w:sz w:val="28"/>
          <w:szCs w:val="28"/>
        </w:rPr>
        <w:t xml:space="preserve"> </w:t>
      </w:r>
    </w:p>
    <w:p w14:paraId="57199FD5" w14:textId="403F7945" w:rsidR="00F67FA7" w:rsidRDefault="00F67FA7" w:rsidP="00556488">
      <w:pPr>
        <w:numPr>
          <w:ilvl w:val="0"/>
          <w:numId w:val="2"/>
        </w:numPr>
        <w:spacing w:after="0" w:line="276" w:lineRule="auto"/>
        <w:jc w:val="both"/>
        <w:rPr>
          <w:rFonts w:ascii="Times New Roman" w:hAnsi="Times New Roman" w:cs="Times New Roman"/>
          <w:b/>
          <w:bCs/>
          <w:sz w:val="28"/>
          <w:szCs w:val="28"/>
        </w:rPr>
      </w:pPr>
      <w:r w:rsidRPr="00DB4A60">
        <w:rPr>
          <w:rFonts w:ascii="Times New Roman" w:hAnsi="Times New Roman" w:cs="Times New Roman"/>
          <w:b/>
          <w:bCs/>
          <w:sz w:val="28"/>
          <w:szCs w:val="28"/>
        </w:rPr>
        <w:t>Üretim, İşleme, Dağıtım ve Tüketim aşamalarında anlık takip sisteminin yapılması</w:t>
      </w:r>
      <w:r w:rsidR="00B15F68" w:rsidRPr="00DB4A60">
        <w:rPr>
          <w:rFonts w:ascii="Times New Roman" w:hAnsi="Times New Roman" w:cs="Times New Roman"/>
          <w:b/>
          <w:bCs/>
          <w:sz w:val="28"/>
          <w:szCs w:val="28"/>
        </w:rPr>
        <w:t>ndaki güçlükler şeklinde özetleyebiliriz.</w:t>
      </w:r>
    </w:p>
    <w:p w14:paraId="70330FF1" w14:textId="77777777" w:rsidR="00734C71" w:rsidRPr="00DB4A60" w:rsidRDefault="00734C71" w:rsidP="00734C71">
      <w:pPr>
        <w:spacing w:after="0" w:line="276" w:lineRule="auto"/>
        <w:ind w:left="720"/>
        <w:jc w:val="both"/>
        <w:rPr>
          <w:rFonts w:ascii="Times New Roman" w:hAnsi="Times New Roman" w:cs="Times New Roman"/>
          <w:b/>
          <w:bCs/>
          <w:sz w:val="28"/>
          <w:szCs w:val="28"/>
        </w:rPr>
      </w:pPr>
    </w:p>
    <w:p w14:paraId="2697E77D" w14:textId="77777777" w:rsidR="00734C71" w:rsidRPr="00734C71" w:rsidRDefault="00734C71" w:rsidP="00734C71">
      <w:pPr>
        <w:ind w:firstLine="567"/>
        <w:jc w:val="both"/>
        <w:rPr>
          <w:rFonts w:ascii="Times New Roman" w:hAnsi="Times New Roman" w:cs="Times New Roman"/>
          <w:b/>
          <w:bCs/>
          <w:sz w:val="28"/>
          <w:szCs w:val="28"/>
          <w:shd w:val="clear" w:color="auto" w:fill="FFFFFF"/>
        </w:rPr>
      </w:pPr>
      <w:r w:rsidRPr="00734C71">
        <w:rPr>
          <w:rFonts w:ascii="Times New Roman" w:hAnsi="Times New Roman" w:cs="Times New Roman"/>
          <w:b/>
          <w:bCs/>
          <w:sz w:val="28"/>
          <w:szCs w:val="28"/>
          <w:shd w:val="clear" w:color="auto" w:fill="FFFFFF"/>
        </w:rPr>
        <w:t>Diğer taraftan teknolojik alanlarda yaşanan baş döndürücü hızda ilerleyen gelişmeler, akıllı ve hassas tarım uygulamaları, biyoteknolojik yöntemlerle çözüm üretme, yazılım ve sensör geliştirme, tohum ıslahı ve yapay zekanın tarımsal üretim ve araştırmalarda kullanılması gibi alanlarda nitelikli araştırma faaliyetlerine öncelik verilmesini ve tüm bu alanlarda uluslararası iş birliklerinin yapılmasını gerektirmektedir.</w:t>
      </w:r>
    </w:p>
    <w:p w14:paraId="257CAF64" w14:textId="56CC78A0" w:rsidR="004E48C5" w:rsidRPr="00DB4A60" w:rsidRDefault="005C1E18" w:rsidP="004E48C5">
      <w:pPr>
        <w:ind w:firstLine="567"/>
        <w:jc w:val="both"/>
        <w:rPr>
          <w:rFonts w:ascii="Times New Roman" w:hAnsi="Times New Roman" w:cs="Times New Roman"/>
          <w:b/>
          <w:bCs/>
          <w:sz w:val="28"/>
          <w:szCs w:val="28"/>
          <w:shd w:val="clear" w:color="auto" w:fill="FFFFFF"/>
        </w:rPr>
      </w:pPr>
      <w:r w:rsidRPr="00DB4A60">
        <w:rPr>
          <w:rFonts w:ascii="Times New Roman" w:hAnsi="Times New Roman" w:cs="Times New Roman"/>
          <w:b/>
          <w:bCs/>
          <w:sz w:val="28"/>
          <w:szCs w:val="28"/>
        </w:rPr>
        <w:t xml:space="preserve">İşte tüm bu </w:t>
      </w:r>
      <w:r w:rsidR="004E48C5" w:rsidRPr="00DB4A60">
        <w:rPr>
          <w:rFonts w:ascii="Times New Roman" w:hAnsi="Times New Roman" w:cs="Times New Roman"/>
          <w:b/>
          <w:bCs/>
          <w:sz w:val="28"/>
          <w:szCs w:val="28"/>
        </w:rPr>
        <w:t>konu</w:t>
      </w:r>
      <w:r w:rsidRPr="00DB4A60">
        <w:rPr>
          <w:rFonts w:ascii="Times New Roman" w:hAnsi="Times New Roman" w:cs="Times New Roman"/>
          <w:b/>
          <w:bCs/>
          <w:sz w:val="28"/>
          <w:szCs w:val="28"/>
        </w:rPr>
        <w:t xml:space="preserve">larla ilgili olarak hazırlanmış </w:t>
      </w:r>
      <w:r w:rsidR="004E48C5" w:rsidRPr="00DB4A60">
        <w:rPr>
          <w:rFonts w:ascii="Times New Roman" w:hAnsi="Times New Roman" w:cs="Times New Roman"/>
          <w:b/>
          <w:bCs/>
          <w:sz w:val="28"/>
          <w:szCs w:val="28"/>
        </w:rPr>
        <w:t xml:space="preserve">panelleri ve </w:t>
      </w:r>
      <w:r w:rsidRPr="00DB4A60">
        <w:rPr>
          <w:rFonts w:ascii="Times New Roman" w:hAnsi="Times New Roman" w:cs="Times New Roman"/>
          <w:b/>
          <w:bCs/>
          <w:sz w:val="28"/>
          <w:szCs w:val="28"/>
        </w:rPr>
        <w:t>bildirileri</w:t>
      </w:r>
      <w:r w:rsidR="004E48C5" w:rsidRPr="00DB4A60">
        <w:rPr>
          <w:rFonts w:ascii="Times New Roman" w:hAnsi="Times New Roman" w:cs="Times New Roman"/>
          <w:b/>
          <w:bCs/>
          <w:sz w:val="28"/>
          <w:szCs w:val="28"/>
        </w:rPr>
        <w:t xml:space="preserve"> </w:t>
      </w:r>
      <w:r w:rsidRPr="00DB4A60">
        <w:rPr>
          <w:rFonts w:ascii="Times New Roman" w:hAnsi="Times New Roman" w:cs="Times New Roman"/>
          <w:b/>
          <w:bCs/>
          <w:sz w:val="28"/>
          <w:szCs w:val="28"/>
        </w:rPr>
        <w:t>izleme</w:t>
      </w:r>
      <w:r w:rsidR="004E48C5" w:rsidRPr="00DB4A60">
        <w:rPr>
          <w:rFonts w:ascii="Times New Roman" w:hAnsi="Times New Roman" w:cs="Times New Roman"/>
          <w:b/>
          <w:bCs/>
          <w:sz w:val="28"/>
          <w:szCs w:val="28"/>
        </w:rPr>
        <w:t xml:space="preserve"> ve değerlendirme</w:t>
      </w:r>
      <w:r w:rsidRPr="00DB4A60">
        <w:rPr>
          <w:rFonts w:ascii="Times New Roman" w:hAnsi="Times New Roman" w:cs="Times New Roman"/>
          <w:b/>
          <w:bCs/>
          <w:sz w:val="28"/>
          <w:szCs w:val="28"/>
        </w:rPr>
        <w:t xml:space="preserve"> fırsatı elde edeceğiz. </w:t>
      </w:r>
      <w:r w:rsidR="00430E94" w:rsidRPr="00DB4A60">
        <w:rPr>
          <w:rFonts w:ascii="Times New Roman" w:hAnsi="Times New Roman" w:cs="Times New Roman"/>
          <w:b/>
          <w:bCs/>
          <w:sz w:val="28"/>
          <w:szCs w:val="28"/>
        </w:rPr>
        <w:t>Kongre</w:t>
      </w:r>
      <w:r w:rsidR="004E48C5" w:rsidRPr="00DB4A60">
        <w:rPr>
          <w:rFonts w:ascii="Times New Roman" w:hAnsi="Times New Roman" w:cs="Times New Roman"/>
          <w:b/>
          <w:bCs/>
          <w:sz w:val="28"/>
          <w:szCs w:val="28"/>
        </w:rPr>
        <w:t xml:space="preserve"> çerçevesinde hazırlanan paneller ile </w:t>
      </w:r>
      <w:r w:rsidRPr="00DB4A60">
        <w:rPr>
          <w:rFonts w:ascii="Times New Roman" w:hAnsi="Times New Roman" w:cs="Times New Roman"/>
          <w:b/>
          <w:bCs/>
          <w:sz w:val="28"/>
          <w:szCs w:val="28"/>
        </w:rPr>
        <w:t>sunulacak</w:t>
      </w:r>
      <w:r w:rsidR="00430E94" w:rsidRPr="00DB4A60">
        <w:rPr>
          <w:rFonts w:ascii="Times New Roman" w:hAnsi="Times New Roman" w:cs="Times New Roman"/>
          <w:b/>
          <w:bCs/>
          <w:sz w:val="28"/>
          <w:szCs w:val="28"/>
        </w:rPr>
        <w:t xml:space="preserve"> bildiri</w:t>
      </w:r>
      <w:r w:rsidRPr="00DB4A60">
        <w:rPr>
          <w:rFonts w:ascii="Times New Roman" w:hAnsi="Times New Roman" w:cs="Times New Roman"/>
          <w:b/>
          <w:bCs/>
          <w:sz w:val="28"/>
          <w:szCs w:val="28"/>
        </w:rPr>
        <w:t>lerin</w:t>
      </w:r>
      <w:r w:rsidR="00430E94" w:rsidRPr="00DB4A60">
        <w:rPr>
          <w:rFonts w:ascii="Times New Roman" w:hAnsi="Times New Roman" w:cs="Times New Roman"/>
          <w:b/>
          <w:bCs/>
          <w:sz w:val="28"/>
          <w:szCs w:val="28"/>
        </w:rPr>
        <w:t xml:space="preserve"> konuları çok geniş bir yelpazeyi kapsamaktadır. </w:t>
      </w:r>
      <w:r w:rsidR="00734C71">
        <w:rPr>
          <w:rFonts w:ascii="Times New Roman" w:hAnsi="Times New Roman" w:cs="Times New Roman"/>
          <w:b/>
          <w:bCs/>
          <w:sz w:val="28"/>
          <w:szCs w:val="28"/>
        </w:rPr>
        <w:t>Tarımın çok farklı disiplinlerinde</w:t>
      </w:r>
      <w:r w:rsidR="00430E94" w:rsidRPr="00DB4A60">
        <w:rPr>
          <w:rFonts w:ascii="Times New Roman" w:hAnsi="Times New Roman" w:cs="Times New Roman"/>
          <w:b/>
          <w:bCs/>
          <w:sz w:val="28"/>
          <w:szCs w:val="28"/>
        </w:rPr>
        <w:t xml:space="preserve"> </w:t>
      </w:r>
      <w:r w:rsidR="004E48C5" w:rsidRPr="00DB4A60">
        <w:rPr>
          <w:rFonts w:ascii="Times New Roman" w:hAnsi="Times New Roman" w:cs="Times New Roman"/>
          <w:b/>
          <w:bCs/>
          <w:sz w:val="28"/>
          <w:szCs w:val="28"/>
        </w:rPr>
        <w:t xml:space="preserve">alanında son derecede yetkin uzmanlar dinlenecek, sözlü ve poster </w:t>
      </w:r>
      <w:r w:rsidR="00430E94" w:rsidRPr="00DB4A60">
        <w:rPr>
          <w:rFonts w:ascii="Times New Roman" w:hAnsi="Times New Roman" w:cs="Times New Roman"/>
          <w:b/>
          <w:bCs/>
          <w:sz w:val="28"/>
          <w:szCs w:val="28"/>
        </w:rPr>
        <w:t>bildiriler</w:t>
      </w:r>
      <w:r w:rsidRPr="00DB4A60">
        <w:rPr>
          <w:rFonts w:ascii="Times New Roman" w:hAnsi="Times New Roman" w:cs="Times New Roman"/>
          <w:b/>
          <w:bCs/>
          <w:sz w:val="28"/>
          <w:szCs w:val="28"/>
        </w:rPr>
        <w:t xml:space="preserve"> o</w:t>
      </w:r>
      <w:r w:rsidR="004E48C5" w:rsidRPr="00DB4A60">
        <w:rPr>
          <w:rFonts w:ascii="Times New Roman" w:hAnsi="Times New Roman" w:cs="Times New Roman"/>
          <w:b/>
          <w:bCs/>
          <w:sz w:val="28"/>
          <w:szCs w:val="28"/>
        </w:rPr>
        <w:t>l</w:t>
      </w:r>
      <w:r w:rsidRPr="00DB4A60">
        <w:rPr>
          <w:rFonts w:ascii="Times New Roman" w:hAnsi="Times New Roman" w:cs="Times New Roman"/>
          <w:b/>
          <w:bCs/>
          <w:sz w:val="28"/>
          <w:szCs w:val="28"/>
        </w:rPr>
        <w:t>arak sunumlar gerçekleştirilecektir</w:t>
      </w:r>
      <w:r w:rsidR="00430E94" w:rsidRPr="00DB4A60">
        <w:rPr>
          <w:rFonts w:ascii="Times New Roman" w:hAnsi="Times New Roman" w:cs="Times New Roman"/>
          <w:b/>
          <w:bCs/>
          <w:sz w:val="28"/>
          <w:szCs w:val="28"/>
        </w:rPr>
        <w:t xml:space="preserve">. Kongremize </w:t>
      </w:r>
      <w:r w:rsidR="005A4812" w:rsidRPr="00DB4A60">
        <w:rPr>
          <w:rFonts w:ascii="Times New Roman" w:hAnsi="Times New Roman" w:cs="Times New Roman"/>
          <w:b/>
          <w:bCs/>
          <w:sz w:val="28"/>
          <w:szCs w:val="28"/>
        </w:rPr>
        <w:t>çevrimiçi, sözlü ve poster bildiri sunmak üzere</w:t>
      </w:r>
      <w:r w:rsidR="00430E94" w:rsidRPr="00DB4A60">
        <w:rPr>
          <w:rFonts w:ascii="Times New Roman" w:hAnsi="Times New Roman" w:cs="Times New Roman"/>
          <w:b/>
          <w:bCs/>
          <w:sz w:val="28"/>
          <w:szCs w:val="28"/>
        </w:rPr>
        <w:t xml:space="preserve"> toplam </w:t>
      </w:r>
      <w:r w:rsidR="004E48C5" w:rsidRPr="00DB4A60">
        <w:rPr>
          <w:rFonts w:ascii="Times New Roman" w:hAnsi="Times New Roman" w:cs="Times New Roman"/>
          <w:b/>
          <w:bCs/>
          <w:sz w:val="28"/>
          <w:szCs w:val="28"/>
        </w:rPr>
        <w:t>2</w:t>
      </w:r>
      <w:r w:rsidR="005A4812" w:rsidRPr="00DB4A60">
        <w:rPr>
          <w:rFonts w:ascii="Times New Roman" w:hAnsi="Times New Roman" w:cs="Times New Roman"/>
          <w:b/>
          <w:bCs/>
          <w:sz w:val="28"/>
          <w:szCs w:val="28"/>
        </w:rPr>
        <w:t>1</w:t>
      </w:r>
      <w:r w:rsidR="00734C71">
        <w:rPr>
          <w:rFonts w:ascii="Times New Roman" w:hAnsi="Times New Roman" w:cs="Times New Roman"/>
          <w:b/>
          <w:bCs/>
          <w:sz w:val="28"/>
          <w:szCs w:val="28"/>
        </w:rPr>
        <w:t>3</w:t>
      </w:r>
      <w:r w:rsidR="00430E94" w:rsidRPr="00DB4A60">
        <w:rPr>
          <w:rFonts w:ascii="Times New Roman" w:hAnsi="Times New Roman" w:cs="Times New Roman"/>
          <w:b/>
          <w:bCs/>
          <w:sz w:val="28"/>
          <w:szCs w:val="28"/>
        </w:rPr>
        <w:t xml:space="preserve"> araştırmacı </w:t>
      </w:r>
      <w:r w:rsidR="005A4812" w:rsidRPr="00DB4A60">
        <w:rPr>
          <w:rFonts w:ascii="Times New Roman" w:hAnsi="Times New Roman" w:cs="Times New Roman"/>
          <w:b/>
          <w:bCs/>
          <w:sz w:val="28"/>
          <w:szCs w:val="28"/>
        </w:rPr>
        <w:t>kayıt yaptırmıştır</w:t>
      </w:r>
      <w:r w:rsidR="00430E94" w:rsidRPr="00DB4A60">
        <w:rPr>
          <w:rFonts w:ascii="Times New Roman" w:hAnsi="Times New Roman" w:cs="Times New Roman"/>
          <w:b/>
          <w:bCs/>
          <w:sz w:val="28"/>
          <w:szCs w:val="28"/>
        </w:rPr>
        <w:t>.</w:t>
      </w:r>
      <w:r w:rsidR="005A4812" w:rsidRPr="00DB4A60">
        <w:rPr>
          <w:rFonts w:ascii="Times New Roman" w:hAnsi="Times New Roman" w:cs="Times New Roman"/>
          <w:b/>
          <w:bCs/>
          <w:sz w:val="28"/>
          <w:szCs w:val="28"/>
        </w:rPr>
        <w:t xml:space="preserve"> </w:t>
      </w:r>
      <w:r w:rsidR="007915C7" w:rsidRPr="00DB4A60">
        <w:rPr>
          <w:rFonts w:ascii="Times New Roman" w:hAnsi="Times New Roman" w:cs="Times New Roman"/>
          <w:b/>
          <w:bCs/>
          <w:sz w:val="28"/>
          <w:szCs w:val="28"/>
        </w:rPr>
        <w:t>Kongremizde y</w:t>
      </w:r>
      <w:r w:rsidR="005A4812" w:rsidRPr="00DB4A60">
        <w:rPr>
          <w:rFonts w:ascii="Times New Roman" w:hAnsi="Times New Roman" w:cs="Times New Roman"/>
          <w:b/>
          <w:bCs/>
          <w:sz w:val="28"/>
          <w:szCs w:val="28"/>
        </w:rPr>
        <w:t>aklaşık 20 ülkeden</w:t>
      </w:r>
      <w:r w:rsidR="007915C7" w:rsidRPr="00DB4A60">
        <w:rPr>
          <w:rFonts w:ascii="Times New Roman" w:hAnsi="Times New Roman" w:cs="Times New Roman"/>
          <w:b/>
          <w:bCs/>
          <w:sz w:val="28"/>
          <w:szCs w:val="28"/>
        </w:rPr>
        <w:t xml:space="preserve"> katılımcı bulunmaktadır. En uzak katılımcı Meksika’dan katılım sağlamış, Çukurova Üniversitesinde yüksek lisans yapmakta olan Filistinli bir kızımız da çevrimiçi sunum yapmak üzere kongremize kayıt yaptırmıştır.</w:t>
      </w:r>
      <w:r w:rsidR="00734C71">
        <w:rPr>
          <w:rFonts w:ascii="Times New Roman" w:hAnsi="Times New Roman" w:cs="Times New Roman"/>
          <w:b/>
          <w:bCs/>
          <w:sz w:val="28"/>
          <w:szCs w:val="28"/>
        </w:rPr>
        <w:t xml:space="preserve"> Portekiz’den İran’a, Balkan Ülkelerinden Afrika ülkelerine geniş bir katılım sağlanmıştır.</w:t>
      </w:r>
      <w:r w:rsidR="005A4812" w:rsidRPr="00DB4A60">
        <w:rPr>
          <w:rFonts w:ascii="Times New Roman" w:hAnsi="Times New Roman" w:cs="Times New Roman"/>
          <w:b/>
          <w:bCs/>
          <w:sz w:val="28"/>
          <w:szCs w:val="28"/>
        </w:rPr>
        <w:t xml:space="preserve"> </w:t>
      </w:r>
      <w:r w:rsidR="004E48C5" w:rsidRPr="00DB4A60">
        <w:rPr>
          <w:rFonts w:ascii="Times New Roman" w:hAnsi="Times New Roman" w:cs="Times New Roman"/>
          <w:b/>
          <w:bCs/>
          <w:sz w:val="28"/>
          <w:szCs w:val="28"/>
          <w:shd w:val="clear" w:color="auto" w:fill="FFFFFF"/>
        </w:rPr>
        <w:t>Panel ve bildirilerden elde edilecek sonuçların tüm dünyanın ihtiyaç duyduğu gibi tarımsal üretimin gelişmesine önemli katkılar sağlayacağına inanıyorum.</w:t>
      </w:r>
      <w:r w:rsidR="00B94CA6" w:rsidRPr="00DB4A60">
        <w:rPr>
          <w:rFonts w:ascii="Times New Roman" w:hAnsi="Times New Roman" w:cs="Times New Roman"/>
          <w:b/>
          <w:bCs/>
          <w:sz w:val="28"/>
          <w:szCs w:val="28"/>
          <w:shd w:val="clear" w:color="auto" w:fill="FFFFFF"/>
        </w:rPr>
        <w:t xml:space="preserve"> Kongremize katılım sağlayan yabancı araştırıcılarla </w:t>
      </w:r>
      <w:r w:rsidR="005C495A" w:rsidRPr="00DB4A60">
        <w:rPr>
          <w:rFonts w:ascii="Times New Roman" w:hAnsi="Times New Roman" w:cs="Times New Roman"/>
          <w:b/>
          <w:bCs/>
          <w:sz w:val="28"/>
          <w:szCs w:val="28"/>
          <w:shd w:val="clear" w:color="auto" w:fill="FFFFFF"/>
        </w:rPr>
        <w:t>iş birliği</w:t>
      </w:r>
      <w:r w:rsidR="00B94CA6" w:rsidRPr="00DB4A60">
        <w:rPr>
          <w:rFonts w:ascii="Times New Roman" w:hAnsi="Times New Roman" w:cs="Times New Roman"/>
          <w:b/>
          <w:bCs/>
          <w:sz w:val="28"/>
          <w:szCs w:val="28"/>
          <w:shd w:val="clear" w:color="auto" w:fill="FFFFFF"/>
        </w:rPr>
        <w:t xml:space="preserve"> imkanlarının geliştirilmesi büyük önem taşımaktadır. </w:t>
      </w:r>
      <w:r w:rsidR="005C495A" w:rsidRPr="00DB4A60">
        <w:rPr>
          <w:rFonts w:ascii="Times New Roman" w:hAnsi="Times New Roman" w:cs="Times New Roman"/>
          <w:b/>
          <w:bCs/>
          <w:sz w:val="28"/>
          <w:szCs w:val="28"/>
          <w:shd w:val="clear" w:color="auto" w:fill="FFFFFF"/>
        </w:rPr>
        <w:lastRenderedPageBreak/>
        <w:t xml:space="preserve">Bu kongre süresince </w:t>
      </w:r>
      <w:r w:rsidR="00B94CA6" w:rsidRPr="00DB4A60">
        <w:rPr>
          <w:rFonts w:ascii="Times New Roman" w:hAnsi="Times New Roman" w:cs="Times New Roman"/>
          <w:b/>
          <w:bCs/>
          <w:sz w:val="28"/>
          <w:szCs w:val="28"/>
          <w:shd w:val="clear" w:color="auto" w:fill="FFFFFF"/>
        </w:rPr>
        <w:t>Avrupa Birliği tarafından yeni çağrı programı olarak duyurusu yapılan Biodiversa Plus programı için hazırlıklar yapılmasını diliyorum.</w:t>
      </w:r>
    </w:p>
    <w:p w14:paraId="060806B7" w14:textId="2485E090" w:rsidR="0024438F" w:rsidRPr="00DB4A60" w:rsidRDefault="00C305B6" w:rsidP="0024438F">
      <w:pPr>
        <w:ind w:firstLine="567"/>
        <w:jc w:val="both"/>
        <w:rPr>
          <w:rFonts w:ascii="Times New Roman" w:hAnsi="Times New Roman" w:cs="Times New Roman"/>
          <w:b/>
          <w:bCs/>
          <w:sz w:val="28"/>
          <w:szCs w:val="28"/>
          <w:shd w:val="clear" w:color="auto" w:fill="FFFFFF"/>
        </w:rPr>
      </w:pPr>
      <w:r w:rsidRPr="00DB4A60">
        <w:rPr>
          <w:rFonts w:ascii="Times New Roman" w:hAnsi="Times New Roman" w:cs="Times New Roman"/>
          <w:b/>
          <w:bCs/>
          <w:sz w:val="28"/>
          <w:szCs w:val="28"/>
          <w:shd w:val="clear" w:color="auto" w:fill="FFFFFF"/>
        </w:rPr>
        <w:t xml:space="preserve">Rüzgarı, yüksek ışık kalitesi, ekolojik açıdan önemli üstünlükleri nedeniyle </w:t>
      </w:r>
      <w:r w:rsidR="00716F6C" w:rsidRPr="00DB4A60">
        <w:rPr>
          <w:rFonts w:ascii="Times New Roman" w:hAnsi="Times New Roman" w:cs="Times New Roman"/>
          <w:b/>
          <w:bCs/>
          <w:sz w:val="28"/>
          <w:szCs w:val="28"/>
          <w:shd w:val="clear" w:color="auto" w:fill="FFFFFF"/>
        </w:rPr>
        <w:t xml:space="preserve">Çanakkale, ülkemizin tarımda marka olan </w:t>
      </w:r>
      <w:r w:rsidR="00B55A7D" w:rsidRPr="00DB4A60">
        <w:rPr>
          <w:rFonts w:ascii="Times New Roman" w:hAnsi="Times New Roman" w:cs="Times New Roman"/>
          <w:b/>
          <w:bCs/>
          <w:sz w:val="28"/>
          <w:szCs w:val="28"/>
          <w:shd w:val="clear" w:color="auto" w:fill="FFFFFF"/>
        </w:rPr>
        <w:t>illerinden</w:t>
      </w:r>
      <w:r w:rsidR="00716F6C" w:rsidRPr="00DB4A60">
        <w:rPr>
          <w:rFonts w:ascii="Times New Roman" w:hAnsi="Times New Roman" w:cs="Times New Roman"/>
          <w:b/>
          <w:bCs/>
          <w:sz w:val="28"/>
          <w:szCs w:val="28"/>
          <w:shd w:val="clear" w:color="auto" w:fill="FFFFFF"/>
        </w:rPr>
        <w:t xml:space="preserve"> biridir ve yüksek kaliteli ürünler</w:t>
      </w:r>
      <w:r w:rsidR="006F2C28" w:rsidRPr="00DB4A60">
        <w:rPr>
          <w:rFonts w:ascii="Times New Roman" w:hAnsi="Times New Roman" w:cs="Times New Roman"/>
          <w:b/>
          <w:bCs/>
          <w:sz w:val="28"/>
          <w:szCs w:val="28"/>
          <w:shd w:val="clear" w:color="auto" w:fill="FFFFFF"/>
        </w:rPr>
        <w:t>i ile</w:t>
      </w:r>
      <w:r w:rsidR="00716F6C" w:rsidRPr="00DB4A60">
        <w:rPr>
          <w:rFonts w:ascii="Times New Roman" w:hAnsi="Times New Roman" w:cs="Times New Roman"/>
          <w:b/>
          <w:bCs/>
          <w:sz w:val="28"/>
          <w:szCs w:val="28"/>
          <w:shd w:val="clear" w:color="auto" w:fill="FFFFFF"/>
        </w:rPr>
        <w:t xml:space="preserve"> bu özelliğini giderek güçlendir</w:t>
      </w:r>
      <w:r w:rsidR="00E745B7" w:rsidRPr="00DB4A60">
        <w:rPr>
          <w:rFonts w:ascii="Times New Roman" w:hAnsi="Times New Roman" w:cs="Times New Roman"/>
          <w:b/>
          <w:bCs/>
          <w:sz w:val="28"/>
          <w:szCs w:val="28"/>
          <w:shd w:val="clear" w:color="auto" w:fill="FFFFFF"/>
        </w:rPr>
        <w:t>mekted</w:t>
      </w:r>
      <w:r w:rsidR="00716F6C" w:rsidRPr="00DB4A60">
        <w:rPr>
          <w:rFonts w:ascii="Times New Roman" w:hAnsi="Times New Roman" w:cs="Times New Roman"/>
          <w:b/>
          <w:bCs/>
          <w:sz w:val="28"/>
          <w:szCs w:val="28"/>
          <w:shd w:val="clear" w:color="auto" w:fill="FFFFFF"/>
        </w:rPr>
        <w:t>ir. Çanakkale’nin sahip olduğu büyük potansiyel nedeniyle hem bitkisel hem de hayvansal üretim konularında önemli gelişmeler yaşayacağına inanıyorum.</w:t>
      </w:r>
      <w:r w:rsidR="00E745B7" w:rsidRPr="00DB4A60">
        <w:rPr>
          <w:rFonts w:ascii="Times New Roman" w:hAnsi="Times New Roman" w:cs="Times New Roman"/>
          <w:b/>
          <w:bCs/>
          <w:sz w:val="28"/>
          <w:szCs w:val="28"/>
          <w:shd w:val="clear" w:color="auto" w:fill="FFFFFF"/>
        </w:rPr>
        <w:t xml:space="preserve"> </w:t>
      </w:r>
      <w:r w:rsidR="005C495A" w:rsidRPr="00DB4A60">
        <w:rPr>
          <w:rFonts w:ascii="Times New Roman" w:hAnsi="Times New Roman" w:cs="Times New Roman"/>
          <w:b/>
          <w:bCs/>
          <w:sz w:val="28"/>
          <w:szCs w:val="28"/>
          <w:shd w:val="clear" w:color="auto" w:fill="FFFFFF"/>
        </w:rPr>
        <w:t>Çanakkale Onsekiz Mart Üniversitesi Ziraat Fakültesi</w:t>
      </w:r>
      <w:r w:rsidR="007915C7" w:rsidRPr="00DB4A60">
        <w:rPr>
          <w:rFonts w:ascii="Times New Roman" w:hAnsi="Times New Roman" w:cs="Times New Roman"/>
          <w:b/>
          <w:bCs/>
          <w:sz w:val="28"/>
          <w:szCs w:val="28"/>
          <w:shd w:val="clear" w:color="auto" w:fill="FFFFFF"/>
        </w:rPr>
        <w:t>nin</w:t>
      </w:r>
      <w:r w:rsidR="005C495A" w:rsidRPr="00DB4A60">
        <w:rPr>
          <w:rFonts w:ascii="Times New Roman" w:hAnsi="Times New Roman" w:cs="Times New Roman"/>
          <w:b/>
          <w:bCs/>
          <w:sz w:val="28"/>
          <w:szCs w:val="28"/>
          <w:shd w:val="clear" w:color="auto" w:fill="FFFFFF"/>
        </w:rPr>
        <w:t xml:space="preserve"> tarım</w:t>
      </w:r>
      <w:r w:rsidR="007915C7" w:rsidRPr="00DB4A60">
        <w:rPr>
          <w:rFonts w:ascii="Times New Roman" w:hAnsi="Times New Roman" w:cs="Times New Roman"/>
          <w:b/>
          <w:bCs/>
          <w:sz w:val="28"/>
          <w:szCs w:val="28"/>
          <w:shd w:val="clear" w:color="auto" w:fill="FFFFFF"/>
        </w:rPr>
        <w:t>sal</w:t>
      </w:r>
      <w:r w:rsidR="005C495A" w:rsidRPr="00DB4A60">
        <w:rPr>
          <w:rFonts w:ascii="Times New Roman" w:hAnsi="Times New Roman" w:cs="Times New Roman"/>
          <w:b/>
          <w:bCs/>
          <w:sz w:val="28"/>
          <w:szCs w:val="28"/>
          <w:shd w:val="clear" w:color="auto" w:fill="FFFFFF"/>
        </w:rPr>
        <w:t xml:space="preserve"> AR-GE çalışmalarında çok daha önemli bir yere sahip olmasını diliyorum.</w:t>
      </w:r>
    </w:p>
    <w:p w14:paraId="11498717" w14:textId="0B0E88EA" w:rsidR="009B4A6D" w:rsidRPr="00DB4A60" w:rsidRDefault="009030CF" w:rsidP="00902AA6">
      <w:pPr>
        <w:ind w:firstLine="567"/>
        <w:jc w:val="both"/>
        <w:rPr>
          <w:rFonts w:ascii="Times New Roman" w:hAnsi="Times New Roman" w:cs="Times New Roman"/>
          <w:b/>
          <w:bCs/>
          <w:sz w:val="28"/>
          <w:szCs w:val="28"/>
          <w:shd w:val="clear" w:color="auto" w:fill="FFFFFF"/>
        </w:rPr>
      </w:pPr>
      <w:r w:rsidRPr="00DB4A60">
        <w:rPr>
          <w:rFonts w:ascii="Times New Roman" w:hAnsi="Times New Roman" w:cs="Times New Roman"/>
          <w:b/>
          <w:bCs/>
          <w:sz w:val="28"/>
          <w:szCs w:val="28"/>
          <w:shd w:val="clear" w:color="auto" w:fill="FFFFFF"/>
        </w:rPr>
        <w:t>B</w:t>
      </w:r>
      <w:r w:rsidR="009B4A6D" w:rsidRPr="00DB4A60">
        <w:rPr>
          <w:rFonts w:ascii="Times New Roman" w:hAnsi="Times New Roman" w:cs="Times New Roman"/>
          <w:b/>
          <w:bCs/>
          <w:sz w:val="28"/>
          <w:szCs w:val="28"/>
          <w:shd w:val="clear" w:color="auto" w:fill="FFFFFF"/>
        </w:rPr>
        <w:t xml:space="preserve">u önemli kongrenin hazırlanmasında emeği geçen başta Rektörümüz Sayın Prof. Dr. Cüneyt ERENOĞLU’na ve Kıymetli Rektör Yardımcılarımıza, </w:t>
      </w:r>
      <w:r w:rsidR="005C495A" w:rsidRPr="00DB4A60">
        <w:rPr>
          <w:rFonts w:ascii="Times New Roman" w:hAnsi="Times New Roman" w:cs="Times New Roman"/>
          <w:b/>
          <w:bCs/>
          <w:sz w:val="28"/>
          <w:szCs w:val="28"/>
          <w:shd w:val="clear" w:color="auto" w:fill="FFFFFF"/>
        </w:rPr>
        <w:t xml:space="preserve">Kongre </w:t>
      </w:r>
      <w:r w:rsidR="009B4A6D" w:rsidRPr="00DB4A60">
        <w:rPr>
          <w:rFonts w:ascii="Times New Roman" w:hAnsi="Times New Roman" w:cs="Times New Roman"/>
          <w:b/>
          <w:bCs/>
          <w:sz w:val="28"/>
          <w:szCs w:val="28"/>
          <w:shd w:val="clear" w:color="auto" w:fill="FFFFFF"/>
        </w:rPr>
        <w:t xml:space="preserve">Düzenleme Kurulu Üyelerimize, Bilim Kurulu Üyelerimize, </w:t>
      </w:r>
      <w:r w:rsidR="005C495A" w:rsidRPr="00DB4A60">
        <w:rPr>
          <w:rFonts w:ascii="Times New Roman" w:hAnsi="Times New Roman" w:cs="Times New Roman"/>
          <w:b/>
          <w:bCs/>
          <w:sz w:val="28"/>
          <w:szCs w:val="28"/>
          <w:shd w:val="clear" w:color="auto" w:fill="FFFFFF"/>
        </w:rPr>
        <w:t>Kongre</w:t>
      </w:r>
      <w:r w:rsidR="009B4A6D" w:rsidRPr="00DB4A60">
        <w:rPr>
          <w:rFonts w:ascii="Times New Roman" w:hAnsi="Times New Roman" w:cs="Times New Roman"/>
          <w:b/>
          <w:bCs/>
          <w:sz w:val="28"/>
          <w:szCs w:val="28"/>
          <w:shd w:val="clear" w:color="auto" w:fill="FFFFFF"/>
        </w:rPr>
        <w:t xml:space="preserve"> süresince görev alacak olan gönüllü öğrencilerimize çok teşekkür ederim. </w:t>
      </w:r>
      <w:r w:rsidR="00A8287E" w:rsidRPr="00DB4A60">
        <w:rPr>
          <w:rFonts w:ascii="Times New Roman" w:hAnsi="Times New Roman" w:cs="Times New Roman"/>
          <w:b/>
          <w:bCs/>
          <w:sz w:val="28"/>
          <w:szCs w:val="28"/>
          <w:shd w:val="clear" w:color="auto" w:fill="FFFFFF"/>
        </w:rPr>
        <w:t>Kongrenin</w:t>
      </w:r>
      <w:r w:rsidR="009B4A6D" w:rsidRPr="00DB4A60">
        <w:rPr>
          <w:rFonts w:ascii="Times New Roman" w:hAnsi="Times New Roman" w:cs="Times New Roman"/>
          <w:b/>
          <w:bCs/>
          <w:sz w:val="28"/>
          <w:szCs w:val="28"/>
          <w:shd w:val="clear" w:color="auto" w:fill="FFFFFF"/>
        </w:rPr>
        <w:t xml:space="preserve"> düzenlenmesinde büyük katkı sağlayan </w:t>
      </w:r>
      <w:r w:rsidR="00A8287E" w:rsidRPr="00DB4A60">
        <w:rPr>
          <w:rFonts w:ascii="Times New Roman" w:hAnsi="Times New Roman" w:cs="Times New Roman"/>
          <w:b/>
          <w:bCs/>
          <w:sz w:val="28"/>
          <w:szCs w:val="28"/>
          <w:shd w:val="clear" w:color="auto" w:fill="FFFFFF"/>
        </w:rPr>
        <w:t>Rekabet Kurumu Başkanımız Sayın Birol KÜLE, Başkan Yardımcısı Doç. Dr. Hakan BİLİR</w:t>
      </w:r>
      <w:r w:rsidR="009B4A6D" w:rsidRPr="00DB4A60">
        <w:rPr>
          <w:rFonts w:ascii="Times New Roman" w:hAnsi="Times New Roman" w:cs="Times New Roman"/>
          <w:b/>
          <w:bCs/>
          <w:sz w:val="28"/>
          <w:szCs w:val="28"/>
          <w:shd w:val="clear" w:color="auto" w:fill="FFFFFF"/>
        </w:rPr>
        <w:t xml:space="preserve"> </w:t>
      </w:r>
      <w:r w:rsidR="00A8287E" w:rsidRPr="00DB4A60">
        <w:rPr>
          <w:rFonts w:ascii="Times New Roman" w:hAnsi="Times New Roman" w:cs="Times New Roman"/>
          <w:b/>
          <w:bCs/>
          <w:sz w:val="28"/>
          <w:szCs w:val="28"/>
          <w:shd w:val="clear" w:color="auto" w:fill="FFFFFF"/>
        </w:rPr>
        <w:t xml:space="preserve">ve Rekabet Kurumunun değerli Daire Başkanları, ekipleri ve </w:t>
      </w:r>
      <w:r w:rsidR="009B4A6D" w:rsidRPr="00DB4A60">
        <w:rPr>
          <w:rFonts w:ascii="Times New Roman" w:hAnsi="Times New Roman" w:cs="Times New Roman"/>
          <w:b/>
          <w:bCs/>
          <w:sz w:val="28"/>
          <w:szCs w:val="28"/>
          <w:shd w:val="clear" w:color="auto" w:fill="FFFFFF"/>
        </w:rPr>
        <w:t>çalışanlarına çok teşekkür ederim.</w:t>
      </w:r>
      <w:r w:rsidR="00EE1D76" w:rsidRPr="00DB4A60">
        <w:rPr>
          <w:rFonts w:ascii="Times New Roman" w:hAnsi="Times New Roman" w:cs="Times New Roman"/>
          <w:b/>
          <w:bCs/>
          <w:sz w:val="28"/>
          <w:szCs w:val="28"/>
          <w:shd w:val="clear" w:color="auto" w:fill="FFFFFF"/>
        </w:rPr>
        <w:t xml:space="preserve"> Rekabet alanında değerli birikimlerinden yararlandığımız, öğrencilerimize çok yönlü katkılar sunan bu çok önemli kurumumuza Şahsım ve Fakültem adına çok teşekkür ederim.</w:t>
      </w:r>
      <w:r w:rsidR="009B4A6D" w:rsidRPr="00DB4A60">
        <w:rPr>
          <w:rFonts w:ascii="Times New Roman" w:hAnsi="Times New Roman" w:cs="Times New Roman"/>
          <w:b/>
          <w:bCs/>
          <w:sz w:val="28"/>
          <w:szCs w:val="28"/>
          <w:shd w:val="clear" w:color="auto" w:fill="FFFFFF"/>
        </w:rPr>
        <w:t xml:space="preserve"> Araştırmalarımıza çok yönlü destek sağlayan, bu </w:t>
      </w:r>
      <w:r w:rsidR="00A8287E" w:rsidRPr="00DB4A60">
        <w:rPr>
          <w:rFonts w:ascii="Times New Roman" w:hAnsi="Times New Roman" w:cs="Times New Roman"/>
          <w:b/>
          <w:bCs/>
          <w:sz w:val="28"/>
          <w:szCs w:val="28"/>
          <w:shd w:val="clear" w:color="auto" w:fill="FFFFFF"/>
        </w:rPr>
        <w:t>kongrenin</w:t>
      </w:r>
      <w:r w:rsidR="009B4A6D" w:rsidRPr="00DB4A60">
        <w:rPr>
          <w:rFonts w:ascii="Times New Roman" w:hAnsi="Times New Roman" w:cs="Times New Roman"/>
          <w:b/>
          <w:bCs/>
          <w:sz w:val="28"/>
          <w:szCs w:val="28"/>
          <w:shd w:val="clear" w:color="auto" w:fill="FFFFFF"/>
        </w:rPr>
        <w:t xml:space="preserve"> düzenlenmesinde büyük katkılar sunan </w:t>
      </w:r>
      <w:r w:rsidR="00556488" w:rsidRPr="00DB4A60">
        <w:rPr>
          <w:rFonts w:ascii="Times New Roman" w:hAnsi="Times New Roman" w:cs="Times New Roman"/>
          <w:b/>
          <w:bCs/>
          <w:sz w:val="28"/>
          <w:szCs w:val="28"/>
          <w:shd w:val="clear" w:color="auto" w:fill="FFFFFF"/>
        </w:rPr>
        <w:t xml:space="preserve">HALKBANK, KALYON ENERJİ, KEPEZ BELEDİYESİ, </w:t>
      </w:r>
      <w:r w:rsidR="005C495A" w:rsidRPr="00DB4A60">
        <w:rPr>
          <w:rFonts w:ascii="Times New Roman" w:hAnsi="Times New Roman" w:cs="Times New Roman"/>
          <w:b/>
          <w:bCs/>
          <w:sz w:val="28"/>
          <w:szCs w:val="28"/>
          <w:shd w:val="clear" w:color="auto" w:fill="FFFFFF"/>
        </w:rPr>
        <w:t xml:space="preserve">Çanakkale’nin önemli meyvecilik şirketlerinden </w:t>
      </w:r>
      <w:r w:rsidR="00556488" w:rsidRPr="00DB4A60">
        <w:rPr>
          <w:rFonts w:ascii="Times New Roman" w:hAnsi="Times New Roman" w:cs="Times New Roman"/>
          <w:b/>
          <w:bCs/>
          <w:sz w:val="28"/>
          <w:szCs w:val="28"/>
          <w:shd w:val="clear" w:color="auto" w:fill="FFFFFF"/>
        </w:rPr>
        <w:t>YENİCE MEYVE</w:t>
      </w:r>
      <w:r w:rsidR="005C495A" w:rsidRPr="00DB4A60">
        <w:rPr>
          <w:rFonts w:ascii="Times New Roman" w:hAnsi="Times New Roman" w:cs="Times New Roman"/>
          <w:b/>
          <w:bCs/>
          <w:sz w:val="28"/>
          <w:szCs w:val="28"/>
          <w:shd w:val="clear" w:color="auto" w:fill="FFFFFF"/>
        </w:rPr>
        <w:t xml:space="preserve"> </w:t>
      </w:r>
      <w:r w:rsidR="007B41E9" w:rsidRPr="00DB4A60">
        <w:rPr>
          <w:rFonts w:ascii="Times New Roman" w:hAnsi="Times New Roman" w:cs="Times New Roman"/>
          <w:b/>
          <w:bCs/>
          <w:sz w:val="28"/>
          <w:szCs w:val="28"/>
          <w:shd w:val="clear" w:color="auto" w:fill="FFFFFF"/>
        </w:rPr>
        <w:t xml:space="preserve">çok önemli destekler sağlamıştır. </w:t>
      </w:r>
      <w:r w:rsidR="005C495A" w:rsidRPr="00DB4A60">
        <w:rPr>
          <w:rFonts w:ascii="Times New Roman" w:hAnsi="Times New Roman" w:cs="Times New Roman"/>
          <w:b/>
          <w:bCs/>
          <w:sz w:val="28"/>
          <w:szCs w:val="28"/>
          <w:shd w:val="clear" w:color="auto" w:fill="FFFFFF"/>
        </w:rPr>
        <w:t xml:space="preserve">Sayın Ali ŞAHİN’e </w:t>
      </w:r>
      <w:r w:rsidR="007B41E9" w:rsidRPr="00DB4A60">
        <w:rPr>
          <w:rFonts w:ascii="Times New Roman" w:hAnsi="Times New Roman" w:cs="Times New Roman"/>
          <w:b/>
          <w:bCs/>
          <w:sz w:val="28"/>
          <w:szCs w:val="28"/>
          <w:shd w:val="clear" w:color="auto" w:fill="FFFFFF"/>
        </w:rPr>
        <w:t>Fakültem adına çok teşekkür ediyorum.</w:t>
      </w:r>
      <w:r w:rsidR="00556488" w:rsidRPr="00DB4A60">
        <w:rPr>
          <w:rFonts w:ascii="Times New Roman" w:hAnsi="Times New Roman" w:cs="Times New Roman"/>
          <w:b/>
          <w:bCs/>
          <w:sz w:val="28"/>
          <w:szCs w:val="28"/>
          <w:shd w:val="clear" w:color="auto" w:fill="FFFFFF"/>
        </w:rPr>
        <w:t xml:space="preserve"> TAT GIDA, TOPRAQ AGROBIOSYSTEMS, </w:t>
      </w:r>
      <w:r w:rsidR="007B41E9" w:rsidRPr="00DB4A60">
        <w:rPr>
          <w:rFonts w:ascii="Times New Roman" w:hAnsi="Times New Roman" w:cs="Times New Roman"/>
          <w:b/>
          <w:bCs/>
          <w:sz w:val="28"/>
          <w:szCs w:val="28"/>
          <w:shd w:val="clear" w:color="auto" w:fill="FFFFFF"/>
        </w:rPr>
        <w:t>SATAKE</w:t>
      </w:r>
      <w:r w:rsidR="007915C7" w:rsidRPr="00DB4A60">
        <w:rPr>
          <w:rFonts w:ascii="Times New Roman" w:hAnsi="Times New Roman" w:cs="Times New Roman"/>
          <w:b/>
          <w:bCs/>
          <w:sz w:val="28"/>
          <w:szCs w:val="28"/>
          <w:shd w:val="clear" w:color="auto" w:fill="FFFFFF"/>
        </w:rPr>
        <w:t xml:space="preserve"> EUROPE</w:t>
      </w:r>
      <w:r w:rsidR="007B41E9" w:rsidRPr="00DB4A60">
        <w:rPr>
          <w:rFonts w:ascii="Times New Roman" w:hAnsi="Times New Roman" w:cs="Times New Roman"/>
          <w:b/>
          <w:bCs/>
          <w:sz w:val="28"/>
          <w:szCs w:val="28"/>
          <w:shd w:val="clear" w:color="auto" w:fill="FFFFFF"/>
        </w:rPr>
        <w:t xml:space="preserve">, </w:t>
      </w:r>
      <w:r w:rsidR="009B4A6D" w:rsidRPr="00DB4A60">
        <w:rPr>
          <w:rFonts w:ascii="Times New Roman" w:hAnsi="Times New Roman" w:cs="Times New Roman"/>
          <w:b/>
          <w:bCs/>
          <w:sz w:val="28"/>
          <w:szCs w:val="28"/>
          <w:shd w:val="clear" w:color="auto" w:fill="FFFFFF"/>
        </w:rPr>
        <w:t xml:space="preserve">HEKTAŞ, ABC MEDİKAL, </w:t>
      </w:r>
      <w:r w:rsidR="00556488" w:rsidRPr="00DB4A60">
        <w:rPr>
          <w:rFonts w:ascii="Times New Roman" w:hAnsi="Times New Roman" w:cs="Times New Roman"/>
          <w:b/>
          <w:bCs/>
          <w:sz w:val="28"/>
          <w:szCs w:val="28"/>
          <w:shd w:val="clear" w:color="auto" w:fill="FFFFFF"/>
        </w:rPr>
        <w:t xml:space="preserve">BETA TARIM, </w:t>
      </w:r>
      <w:r w:rsidR="007B41E9" w:rsidRPr="00DB4A60">
        <w:rPr>
          <w:rFonts w:ascii="Times New Roman" w:hAnsi="Times New Roman" w:cs="Times New Roman"/>
          <w:b/>
          <w:bCs/>
          <w:sz w:val="28"/>
          <w:szCs w:val="28"/>
          <w:shd w:val="clear" w:color="auto" w:fill="FFFFFF"/>
        </w:rPr>
        <w:t xml:space="preserve">SEZGİN TARIM, KOLİN OTEL, </w:t>
      </w:r>
      <w:r w:rsidR="00556488" w:rsidRPr="00DB4A60">
        <w:rPr>
          <w:rFonts w:ascii="Times New Roman" w:hAnsi="Times New Roman" w:cs="Times New Roman"/>
          <w:b/>
          <w:bCs/>
          <w:sz w:val="28"/>
          <w:szCs w:val="28"/>
          <w:shd w:val="clear" w:color="auto" w:fill="FFFFFF"/>
        </w:rPr>
        <w:t xml:space="preserve">LIMAGRAIN, </w:t>
      </w:r>
      <w:r w:rsidR="007B41E9" w:rsidRPr="00DB4A60">
        <w:rPr>
          <w:rFonts w:ascii="Times New Roman" w:hAnsi="Times New Roman" w:cs="Times New Roman"/>
          <w:b/>
          <w:bCs/>
          <w:sz w:val="28"/>
          <w:szCs w:val="28"/>
          <w:shd w:val="clear" w:color="auto" w:fill="FFFFFF"/>
        </w:rPr>
        <w:t>SYNGENTA</w:t>
      </w:r>
      <w:r w:rsidR="009B4A6D" w:rsidRPr="00DB4A60">
        <w:rPr>
          <w:rFonts w:ascii="Times New Roman" w:hAnsi="Times New Roman" w:cs="Times New Roman"/>
          <w:b/>
          <w:bCs/>
          <w:sz w:val="28"/>
          <w:szCs w:val="28"/>
          <w:shd w:val="clear" w:color="auto" w:fill="FFFFFF"/>
        </w:rPr>
        <w:t xml:space="preserve">, </w:t>
      </w:r>
      <w:r w:rsidR="007B41E9" w:rsidRPr="00DB4A60">
        <w:rPr>
          <w:rFonts w:ascii="Times New Roman" w:hAnsi="Times New Roman" w:cs="Times New Roman"/>
          <w:b/>
          <w:bCs/>
          <w:sz w:val="28"/>
          <w:szCs w:val="28"/>
          <w:shd w:val="clear" w:color="auto" w:fill="FFFFFF"/>
        </w:rPr>
        <w:t>DARDANEL</w:t>
      </w:r>
      <w:r w:rsidR="009B4A6D" w:rsidRPr="00DB4A60">
        <w:rPr>
          <w:rFonts w:ascii="Times New Roman" w:hAnsi="Times New Roman" w:cs="Times New Roman"/>
          <w:b/>
          <w:bCs/>
          <w:sz w:val="28"/>
          <w:szCs w:val="28"/>
          <w:shd w:val="clear" w:color="auto" w:fill="FFFFFF"/>
        </w:rPr>
        <w:t xml:space="preserve">, </w:t>
      </w:r>
      <w:r w:rsidR="007B41E9" w:rsidRPr="00DB4A60">
        <w:rPr>
          <w:rFonts w:ascii="Times New Roman" w:hAnsi="Times New Roman" w:cs="Times New Roman"/>
          <w:b/>
          <w:bCs/>
          <w:sz w:val="28"/>
          <w:szCs w:val="28"/>
          <w:shd w:val="clear" w:color="auto" w:fill="FFFFFF"/>
        </w:rPr>
        <w:t>UNITED GENETICS TURKIYE</w:t>
      </w:r>
      <w:r w:rsidR="009B4A6D" w:rsidRPr="00DB4A60">
        <w:rPr>
          <w:rFonts w:ascii="Times New Roman" w:hAnsi="Times New Roman" w:cs="Times New Roman"/>
          <w:b/>
          <w:bCs/>
          <w:sz w:val="28"/>
          <w:szCs w:val="28"/>
          <w:shd w:val="clear" w:color="auto" w:fill="FFFFFF"/>
        </w:rPr>
        <w:t xml:space="preserve">, </w:t>
      </w:r>
      <w:r w:rsidR="007B41E9" w:rsidRPr="00DB4A60">
        <w:rPr>
          <w:rFonts w:ascii="Times New Roman" w:hAnsi="Times New Roman" w:cs="Times New Roman"/>
          <w:b/>
          <w:bCs/>
          <w:sz w:val="28"/>
          <w:szCs w:val="28"/>
          <w:shd w:val="clear" w:color="auto" w:fill="FFFFFF"/>
        </w:rPr>
        <w:t>MAY TOHUM</w:t>
      </w:r>
      <w:r w:rsidR="009B4A6D" w:rsidRPr="00DB4A60">
        <w:rPr>
          <w:rFonts w:ascii="Times New Roman" w:hAnsi="Times New Roman" w:cs="Times New Roman"/>
          <w:b/>
          <w:bCs/>
          <w:sz w:val="28"/>
          <w:szCs w:val="28"/>
          <w:shd w:val="clear" w:color="auto" w:fill="FFFFFF"/>
        </w:rPr>
        <w:t xml:space="preserve">, </w:t>
      </w:r>
      <w:r w:rsidR="007B41E9" w:rsidRPr="00DB4A60">
        <w:rPr>
          <w:rFonts w:ascii="Times New Roman" w:hAnsi="Times New Roman" w:cs="Times New Roman"/>
          <w:b/>
          <w:bCs/>
          <w:sz w:val="28"/>
          <w:szCs w:val="28"/>
          <w:shd w:val="clear" w:color="auto" w:fill="FFFFFF"/>
        </w:rPr>
        <w:t>BMUSA</w:t>
      </w:r>
      <w:r w:rsidR="009B4A6D" w:rsidRPr="00DB4A60">
        <w:rPr>
          <w:rFonts w:ascii="Times New Roman" w:hAnsi="Times New Roman" w:cs="Times New Roman"/>
          <w:b/>
          <w:bCs/>
          <w:sz w:val="28"/>
          <w:szCs w:val="28"/>
          <w:shd w:val="clear" w:color="auto" w:fill="FFFFFF"/>
        </w:rPr>
        <w:t xml:space="preserve">, </w:t>
      </w:r>
      <w:r w:rsidR="007B41E9" w:rsidRPr="00DB4A60">
        <w:rPr>
          <w:rFonts w:ascii="Times New Roman" w:hAnsi="Times New Roman" w:cs="Times New Roman"/>
          <w:b/>
          <w:bCs/>
          <w:sz w:val="28"/>
          <w:szCs w:val="28"/>
          <w:shd w:val="clear" w:color="auto" w:fill="FFFFFF"/>
        </w:rPr>
        <w:t>GARDEN KOALA</w:t>
      </w:r>
      <w:r w:rsidR="009B4A6D" w:rsidRPr="00DB4A60">
        <w:rPr>
          <w:rFonts w:ascii="Times New Roman" w:hAnsi="Times New Roman" w:cs="Times New Roman"/>
          <w:b/>
          <w:bCs/>
          <w:sz w:val="28"/>
          <w:szCs w:val="28"/>
          <w:shd w:val="clear" w:color="auto" w:fill="FFFFFF"/>
        </w:rPr>
        <w:t xml:space="preserve">, 17 Zeytinyağı ve </w:t>
      </w:r>
      <w:r w:rsidR="007B41E9" w:rsidRPr="00DB4A60">
        <w:rPr>
          <w:rFonts w:ascii="Times New Roman" w:hAnsi="Times New Roman" w:cs="Times New Roman"/>
          <w:b/>
          <w:bCs/>
          <w:sz w:val="28"/>
          <w:szCs w:val="28"/>
          <w:shd w:val="clear" w:color="auto" w:fill="FFFFFF"/>
        </w:rPr>
        <w:t>AKDEM</w:t>
      </w:r>
      <w:r w:rsidR="009B4A6D" w:rsidRPr="00DB4A60">
        <w:rPr>
          <w:rFonts w:ascii="Times New Roman" w:hAnsi="Times New Roman" w:cs="Times New Roman"/>
          <w:b/>
          <w:bCs/>
          <w:sz w:val="28"/>
          <w:szCs w:val="28"/>
          <w:shd w:val="clear" w:color="auto" w:fill="FFFFFF"/>
        </w:rPr>
        <w:t xml:space="preserve"> şirketlerine çok teşekkür ediyorum. </w:t>
      </w:r>
      <w:r w:rsidR="007B41E9" w:rsidRPr="00DB4A60">
        <w:rPr>
          <w:rFonts w:ascii="Times New Roman" w:hAnsi="Times New Roman" w:cs="Times New Roman"/>
          <w:b/>
          <w:bCs/>
          <w:sz w:val="28"/>
          <w:szCs w:val="28"/>
          <w:shd w:val="clear" w:color="auto" w:fill="FFFFFF"/>
        </w:rPr>
        <w:t xml:space="preserve">Çanakkale Ticaret Borsası Başkanımız Sayın Abdullah DENİZ’e, </w:t>
      </w:r>
      <w:r w:rsidR="009B4A6D" w:rsidRPr="00DB4A60">
        <w:rPr>
          <w:rFonts w:ascii="Times New Roman" w:hAnsi="Times New Roman" w:cs="Times New Roman"/>
          <w:b/>
          <w:bCs/>
          <w:sz w:val="28"/>
          <w:szCs w:val="28"/>
          <w:shd w:val="clear" w:color="auto" w:fill="FFFFFF"/>
        </w:rPr>
        <w:t>Bayramiç Ziraat Odası Başkanı</w:t>
      </w:r>
      <w:r w:rsidR="007B41E9" w:rsidRPr="00DB4A60">
        <w:rPr>
          <w:rFonts w:ascii="Times New Roman" w:hAnsi="Times New Roman" w:cs="Times New Roman"/>
          <w:b/>
          <w:bCs/>
          <w:sz w:val="28"/>
          <w:szCs w:val="28"/>
          <w:shd w:val="clear" w:color="auto" w:fill="FFFFFF"/>
        </w:rPr>
        <w:t>mız</w:t>
      </w:r>
      <w:r w:rsidR="009B4A6D" w:rsidRPr="00DB4A60">
        <w:rPr>
          <w:rFonts w:ascii="Times New Roman" w:hAnsi="Times New Roman" w:cs="Times New Roman"/>
          <w:b/>
          <w:bCs/>
          <w:sz w:val="28"/>
          <w:szCs w:val="28"/>
          <w:shd w:val="clear" w:color="auto" w:fill="FFFFFF"/>
        </w:rPr>
        <w:t xml:space="preserve"> Sayın </w:t>
      </w:r>
      <w:r w:rsidR="00556488" w:rsidRPr="00DB4A60">
        <w:rPr>
          <w:rFonts w:ascii="Times New Roman" w:hAnsi="Times New Roman" w:cs="Times New Roman"/>
          <w:b/>
          <w:bCs/>
          <w:sz w:val="28"/>
          <w:szCs w:val="28"/>
          <w:shd w:val="clear" w:color="auto" w:fill="FFFFFF"/>
        </w:rPr>
        <w:t>Mesut ŞEN</w:t>
      </w:r>
      <w:r w:rsidR="009B4A6D" w:rsidRPr="00DB4A60">
        <w:rPr>
          <w:rFonts w:ascii="Times New Roman" w:hAnsi="Times New Roman" w:cs="Times New Roman"/>
          <w:b/>
          <w:bCs/>
          <w:sz w:val="28"/>
          <w:szCs w:val="28"/>
          <w:shd w:val="clear" w:color="auto" w:fill="FFFFFF"/>
        </w:rPr>
        <w:t>’</w:t>
      </w:r>
      <w:r w:rsidR="00556488" w:rsidRPr="00DB4A60">
        <w:rPr>
          <w:rFonts w:ascii="Times New Roman" w:hAnsi="Times New Roman" w:cs="Times New Roman"/>
          <w:b/>
          <w:bCs/>
          <w:sz w:val="28"/>
          <w:szCs w:val="28"/>
          <w:shd w:val="clear" w:color="auto" w:fill="FFFFFF"/>
        </w:rPr>
        <w:t>e</w:t>
      </w:r>
      <w:r w:rsidR="009B4A6D" w:rsidRPr="00DB4A60">
        <w:rPr>
          <w:rFonts w:ascii="Times New Roman" w:hAnsi="Times New Roman" w:cs="Times New Roman"/>
          <w:b/>
          <w:bCs/>
          <w:sz w:val="28"/>
          <w:szCs w:val="28"/>
          <w:shd w:val="clear" w:color="auto" w:fill="FFFFFF"/>
        </w:rPr>
        <w:t xml:space="preserve">, </w:t>
      </w:r>
      <w:r w:rsidR="00EE1D76" w:rsidRPr="00DB4A60">
        <w:rPr>
          <w:rFonts w:ascii="Times New Roman" w:hAnsi="Times New Roman" w:cs="Times New Roman"/>
          <w:b/>
          <w:bCs/>
          <w:sz w:val="28"/>
          <w:szCs w:val="28"/>
          <w:shd w:val="clear" w:color="auto" w:fill="FFFFFF"/>
        </w:rPr>
        <w:t xml:space="preserve">Ezine Gıda İhtisas OSB Genel Müdürü Sayın Alper ALTINOK’a, </w:t>
      </w:r>
      <w:r w:rsidR="009B4A6D" w:rsidRPr="00DB4A60">
        <w:rPr>
          <w:rFonts w:ascii="Times New Roman" w:hAnsi="Times New Roman" w:cs="Times New Roman"/>
          <w:b/>
          <w:bCs/>
          <w:sz w:val="28"/>
          <w:szCs w:val="28"/>
          <w:shd w:val="clear" w:color="auto" w:fill="FFFFFF"/>
        </w:rPr>
        <w:t xml:space="preserve">Çanakkale Arı Yetiştiricileri Birliği Başkanı Sayın Cahit İLERİ’ye çok teşekkür ediyorum. </w:t>
      </w:r>
      <w:r w:rsidR="00EE1D76" w:rsidRPr="00DB4A60">
        <w:rPr>
          <w:rFonts w:ascii="Times New Roman" w:hAnsi="Times New Roman" w:cs="Times New Roman"/>
          <w:b/>
          <w:bCs/>
          <w:sz w:val="28"/>
          <w:szCs w:val="28"/>
          <w:shd w:val="clear" w:color="auto" w:fill="FFFFFF"/>
        </w:rPr>
        <w:t xml:space="preserve">Her zaman fakültemizin yanında oldunuz. </w:t>
      </w:r>
      <w:r w:rsidR="009B4A6D" w:rsidRPr="00DB4A60">
        <w:rPr>
          <w:rFonts w:ascii="Times New Roman" w:hAnsi="Times New Roman" w:cs="Times New Roman"/>
          <w:b/>
          <w:bCs/>
          <w:sz w:val="28"/>
          <w:szCs w:val="28"/>
          <w:shd w:val="clear" w:color="auto" w:fill="FFFFFF"/>
        </w:rPr>
        <w:t>Ayrıca tarımsal araştırmalarımıza çok yönlü destek sağlayan</w:t>
      </w:r>
      <w:r w:rsidR="007B41E9" w:rsidRPr="00DB4A60">
        <w:rPr>
          <w:rFonts w:ascii="Times New Roman" w:hAnsi="Times New Roman" w:cs="Times New Roman"/>
          <w:b/>
          <w:bCs/>
          <w:sz w:val="28"/>
          <w:szCs w:val="28"/>
          <w:shd w:val="clear" w:color="auto" w:fill="FFFFFF"/>
        </w:rPr>
        <w:t>, karşılaştığımız önemli sorunlara hızlı bir şekilde çözüm üreten</w:t>
      </w:r>
      <w:r w:rsidR="009B4A6D" w:rsidRPr="00DB4A60">
        <w:rPr>
          <w:rFonts w:ascii="Times New Roman" w:hAnsi="Times New Roman" w:cs="Times New Roman"/>
          <w:b/>
          <w:bCs/>
          <w:sz w:val="28"/>
          <w:szCs w:val="28"/>
          <w:shd w:val="clear" w:color="auto" w:fill="FFFFFF"/>
        </w:rPr>
        <w:t xml:space="preserve"> </w:t>
      </w:r>
      <w:r w:rsidR="00556488" w:rsidRPr="00DB4A60">
        <w:rPr>
          <w:rFonts w:ascii="Times New Roman" w:hAnsi="Times New Roman" w:cs="Times New Roman"/>
          <w:b/>
          <w:bCs/>
          <w:sz w:val="28"/>
          <w:szCs w:val="28"/>
          <w:shd w:val="clear" w:color="auto" w:fill="FFFFFF"/>
        </w:rPr>
        <w:t xml:space="preserve">Kepez </w:t>
      </w:r>
      <w:r w:rsidR="009B4A6D" w:rsidRPr="00DB4A60">
        <w:rPr>
          <w:rFonts w:ascii="Times New Roman" w:hAnsi="Times New Roman" w:cs="Times New Roman"/>
          <w:b/>
          <w:bCs/>
          <w:sz w:val="28"/>
          <w:szCs w:val="28"/>
          <w:shd w:val="clear" w:color="auto" w:fill="FFFFFF"/>
        </w:rPr>
        <w:t xml:space="preserve">Belediye Başkanımız Sayın Birol ARSLAN’a ve Geyikli Belediye Başkanımız Sayın Mevlüt ORUÇOĞLU’na </w:t>
      </w:r>
      <w:r w:rsidR="00EE1D76" w:rsidRPr="00DB4A60">
        <w:rPr>
          <w:rFonts w:ascii="Times New Roman" w:hAnsi="Times New Roman" w:cs="Times New Roman"/>
          <w:b/>
          <w:bCs/>
          <w:sz w:val="28"/>
          <w:szCs w:val="28"/>
          <w:shd w:val="clear" w:color="auto" w:fill="FFFFFF"/>
        </w:rPr>
        <w:t xml:space="preserve">içtenlikle </w:t>
      </w:r>
      <w:r w:rsidR="009B4A6D" w:rsidRPr="00DB4A60">
        <w:rPr>
          <w:rFonts w:ascii="Times New Roman" w:hAnsi="Times New Roman" w:cs="Times New Roman"/>
          <w:b/>
          <w:bCs/>
          <w:sz w:val="28"/>
          <w:szCs w:val="28"/>
          <w:shd w:val="clear" w:color="auto" w:fill="FFFFFF"/>
        </w:rPr>
        <w:t>çok teşekkür ederim.</w:t>
      </w:r>
    </w:p>
    <w:p w14:paraId="42529522" w14:textId="1DB21FCA" w:rsidR="006443F6" w:rsidRPr="00DB4A60" w:rsidRDefault="006443F6" w:rsidP="00902AA6">
      <w:pPr>
        <w:ind w:firstLine="567"/>
        <w:jc w:val="both"/>
        <w:rPr>
          <w:rFonts w:ascii="Times New Roman" w:hAnsi="Times New Roman" w:cs="Times New Roman"/>
          <w:b/>
          <w:bCs/>
          <w:sz w:val="28"/>
          <w:szCs w:val="28"/>
          <w:shd w:val="clear" w:color="auto" w:fill="FFFFFF"/>
        </w:rPr>
      </w:pPr>
      <w:r w:rsidRPr="00DB4A60">
        <w:rPr>
          <w:rFonts w:ascii="Times New Roman" w:hAnsi="Times New Roman" w:cs="Times New Roman"/>
          <w:b/>
          <w:bCs/>
          <w:sz w:val="28"/>
          <w:szCs w:val="28"/>
          <w:shd w:val="clear" w:color="auto" w:fill="FFFFFF"/>
        </w:rPr>
        <w:lastRenderedPageBreak/>
        <w:t xml:space="preserve">Sözlerime son verirken </w:t>
      </w:r>
      <w:r w:rsidR="009030CF" w:rsidRPr="00DB4A60">
        <w:rPr>
          <w:rFonts w:ascii="Times New Roman" w:hAnsi="Times New Roman" w:cs="Times New Roman"/>
          <w:b/>
          <w:bCs/>
          <w:sz w:val="28"/>
          <w:szCs w:val="28"/>
          <w:shd w:val="clear" w:color="auto" w:fill="FFFFFF"/>
        </w:rPr>
        <w:t>Uluslararası Balkan</w:t>
      </w:r>
      <w:r w:rsidR="00EB5A63" w:rsidRPr="00DB4A60">
        <w:rPr>
          <w:rFonts w:ascii="Times New Roman" w:hAnsi="Times New Roman" w:cs="Times New Roman"/>
          <w:b/>
          <w:bCs/>
          <w:sz w:val="28"/>
          <w:szCs w:val="28"/>
          <w:shd w:val="clear" w:color="auto" w:fill="FFFFFF"/>
        </w:rPr>
        <w:t xml:space="preserve"> Tarım Kongresinin </w:t>
      </w:r>
      <w:r w:rsidRPr="00DB4A60">
        <w:rPr>
          <w:rFonts w:ascii="Times New Roman" w:hAnsi="Times New Roman" w:cs="Times New Roman"/>
          <w:b/>
          <w:bCs/>
          <w:sz w:val="28"/>
          <w:szCs w:val="28"/>
          <w:shd w:val="clear" w:color="auto" w:fill="FFFFFF"/>
        </w:rPr>
        <w:t>başarılı geçmesini diler, siz değerli katılımcılar</w:t>
      </w:r>
      <w:r w:rsidR="008F4867" w:rsidRPr="00DB4A60">
        <w:rPr>
          <w:rFonts w:ascii="Times New Roman" w:hAnsi="Times New Roman" w:cs="Times New Roman"/>
          <w:b/>
          <w:bCs/>
          <w:sz w:val="28"/>
          <w:szCs w:val="28"/>
          <w:shd w:val="clear" w:color="auto" w:fill="FFFFFF"/>
        </w:rPr>
        <w:t xml:space="preserve">a </w:t>
      </w:r>
      <w:r w:rsidRPr="00DB4A60">
        <w:rPr>
          <w:rFonts w:ascii="Times New Roman" w:hAnsi="Times New Roman" w:cs="Times New Roman"/>
          <w:b/>
          <w:bCs/>
          <w:sz w:val="28"/>
          <w:szCs w:val="28"/>
          <w:shd w:val="clear" w:color="auto" w:fill="FFFFFF"/>
        </w:rPr>
        <w:t>en içten saygılarım</w:t>
      </w:r>
      <w:r w:rsidR="006F2C28" w:rsidRPr="00DB4A60">
        <w:rPr>
          <w:rFonts w:ascii="Times New Roman" w:hAnsi="Times New Roman" w:cs="Times New Roman"/>
          <w:b/>
          <w:bCs/>
          <w:sz w:val="28"/>
          <w:szCs w:val="28"/>
          <w:shd w:val="clear" w:color="auto" w:fill="FFFFFF"/>
        </w:rPr>
        <w:t>ı sunarım</w:t>
      </w:r>
      <w:r w:rsidRPr="00DB4A60">
        <w:rPr>
          <w:rFonts w:ascii="Times New Roman" w:hAnsi="Times New Roman" w:cs="Times New Roman"/>
          <w:b/>
          <w:bCs/>
          <w:sz w:val="28"/>
          <w:szCs w:val="28"/>
          <w:shd w:val="clear" w:color="auto" w:fill="FFFFFF"/>
        </w:rPr>
        <w:t>.</w:t>
      </w:r>
    </w:p>
    <w:p w14:paraId="3C2C0C08" w14:textId="4F6E7184" w:rsidR="00FA3AC0" w:rsidRPr="00DB4A60" w:rsidRDefault="00FA3AC0" w:rsidP="00902AA6">
      <w:pPr>
        <w:ind w:firstLine="567"/>
        <w:jc w:val="both"/>
        <w:rPr>
          <w:rFonts w:ascii="Times New Roman" w:hAnsi="Times New Roman" w:cs="Times New Roman"/>
          <w:b/>
          <w:bCs/>
          <w:sz w:val="28"/>
          <w:szCs w:val="28"/>
          <w:shd w:val="clear" w:color="auto" w:fill="FFFFFF"/>
        </w:rPr>
      </w:pPr>
      <w:r w:rsidRPr="00DB4A60">
        <w:rPr>
          <w:rFonts w:ascii="Times New Roman" w:hAnsi="Times New Roman" w:cs="Times New Roman"/>
          <w:b/>
          <w:bCs/>
          <w:sz w:val="28"/>
          <w:szCs w:val="28"/>
          <w:shd w:val="clear" w:color="auto" w:fill="FFFFFF"/>
        </w:rPr>
        <w:t xml:space="preserve">Sayın Valim, Sayın Rektörlerim, Sayın Rekabet Kurulu Başkanım ve Saygıdeğer Hazirun Yurtdışından katılım sağlayan misafirlerimize de İngilizce olarak hoşgeldiniz demek istiyorum. </w:t>
      </w:r>
    </w:p>
    <w:p w14:paraId="2691C57B" w14:textId="21161425" w:rsidR="00735601" w:rsidRPr="00DB4A60" w:rsidRDefault="00FA3AC0" w:rsidP="00716F6C">
      <w:pPr>
        <w:pStyle w:val="NormalWeb"/>
        <w:shd w:val="clear" w:color="auto" w:fill="FFFFFF"/>
        <w:spacing w:before="0" w:beforeAutospacing="0" w:after="150" w:afterAutospacing="0"/>
        <w:ind w:firstLine="567"/>
        <w:jc w:val="both"/>
        <w:rPr>
          <w:b/>
          <w:bCs/>
          <w:sz w:val="28"/>
          <w:szCs w:val="28"/>
          <w:lang w:val="en-GB"/>
        </w:rPr>
      </w:pPr>
      <w:r w:rsidRPr="00DB4A60">
        <w:rPr>
          <w:b/>
          <w:bCs/>
          <w:sz w:val="28"/>
          <w:szCs w:val="28"/>
          <w:lang w:val="en-GB"/>
        </w:rPr>
        <w:t xml:space="preserve">Dear Colleagues, </w:t>
      </w:r>
      <w:r w:rsidR="008C4123" w:rsidRPr="00DB4A60">
        <w:rPr>
          <w:b/>
          <w:bCs/>
          <w:sz w:val="28"/>
          <w:szCs w:val="28"/>
          <w:lang w:val="en-GB"/>
        </w:rPr>
        <w:t>Distinguished Participants, Ladies and Gentlemen,</w:t>
      </w:r>
    </w:p>
    <w:p w14:paraId="189F7E02" w14:textId="67BA0C88" w:rsidR="00FA3AC0" w:rsidRPr="00DB4A60" w:rsidRDefault="00FA3AC0" w:rsidP="00FA3AC0">
      <w:pPr>
        <w:pStyle w:val="NormalWeb"/>
        <w:shd w:val="clear" w:color="auto" w:fill="FFFFFF"/>
        <w:spacing w:after="150"/>
        <w:ind w:firstLine="567"/>
        <w:jc w:val="both"/>
        <w:rPr>
          <w:b/>
          <w:bCs/>
          <w:sz w:val="28"/>
          <w:szCs w:val="28"/>
          <w:lang w:val="en-GB"/>
        </w:rPr>
      </w:pPr>
      <w:r w:rsidRPr="00DB4A60">
        <w:rPr>
          <w:b/>
          <w:bCs/>
          <w:sz w:val="28"/>
          <w:szCs w:val="28"/>
          <w:lang w:val="en-GB"/>
        </w:rPr>
        <w:t xml:space="preserve">Welcome to the International Balkan Agricultural Congress organized by </w:t>
      </w:r>
      <w:r w:rsidR="007915C7" w:rsidRPr="00DB4A60">
        <w:rPr>
          <w:b/>
          <w:bCs/>
          <w:sz w:val="28"/>
          <w:szCs w:val="28"/>
          <w:lang w:val="en-GB"/>
        </w:rPr>
        <w:t>Trakya</w:t>
      </w:r>
      <w:r w:rsidRPr="00DB4A60">
        <w:rPr>
          <w:b/>
          <w:bCs/>
          <w:sz w:val="28"/>
          <w:szCs w:val="28"/>
          <w:lang w:val="en-GB"/>
        </w:rPr>
        <w:t xml:space="preserve"> Universities</w:t>
      </w:r>
      <w:r w:rsidR="007915C7" w:rsidRPr="00DB4A60">
        <w:rPr>
          <w:b/>
          <w:bCs/>
          <w:sz w:val="28"/>
          <w:szCs w:val="28"/>
          <w:lang w:val="en-GB"/>
        </w:rPr>
        <w:t xml:space="preserve"> Union</w:t>
      </w:r>
      <w:r w:rsidR="00B94CA6" w:rsidRPr="00DB4A60">
        <w:rPr>
          <w:b/>
          <w:bCs/>
          <w:sz w:val="28"/>
          <w:szCs w:val="28"/>
          <w:lang w:val="en-GB"/>
        </w:rPr>
        <w:t xml:space="preserve"> </w:t>
      </w:r>
      <w:r w:rsidRPr="00DB4A60">
        <w:rPr>
          <w:b/>
          <w:bCs/>
          <w:sz w:val="28"/>
          <w:szCs w:val="28"/>
          <w:lang w:val="en-GB"/>
        </w:rPr>
        <w:t>and Faculty of Agriculture of Çanakkale Onsekiz Mart University. First of all, I greet everyone with my respects.</w:t>
      </w:r>
    </w:p>
    <w:p w14:paraId="712955B9" w14:textId="74D4F35E" w:rsidR="006E343F" w:rsidRPr="00DB4A60" w:rsidRDefault="006E343F" w:rsidP="00FA3AC0">
      <w:pPr>
        <w:pStyle w:val="NormalWeb"/>
        <w:shd w:val="clear" w:color="auto" w:fill="FFFFFF"/>
        <w:spacing w:after="150"/>
        <w:ind w:firstLine="567"/>
        <w:jc w:val="both"/>
        <w:rPr>
          <w:b/>
          <w:bCs/>
          <w:sz w:val="28"/>
          <w:szCs w:val="28"/>
          <w:lang w:val="en-GB"/>
        </w:rPr>
      </w:pPr>
      <w:r w:rsidRPr="00DB4A60">
        <w:rPr>
          <w:b/>
          <w:bCs/>
          <w:sz w:val="28"/>
          <w:szCs w:val="28"/>
          <w:lang w:val="en-GB"/>
        </w:rPr>
        <w:t>Agricultural activities and R&amp;D studies continue to increase their importance day by day. Considering that the world population will be approximately 10 billion in 2050, it is a great necessity to increase the production and productivity values in agriculture.</w:t>
      </w:r>
    </w:p>
    <w:p w14:paraId="15B34EC6" w14:textId="7B74DA46" w:rsidR="005416D6" w:rsidRPr="00DB4A60" w:rsidRDefault="005416D6" w:rsidP="005416D6">
      <w:pPr>
        <w:pStyle w:val="NormalWeb"/>
        <w:shd w:val="clear" w:color="auto" w:fill="FFFFFF"/>
        <w:spacing w:after="150"/>
        <w:ind w:firstLine="567"/>
        <w:jc w:val="both"/>
        <w:rPr>
          <w:b/>
          <w:bCs/>
          <w:sz w:val="28"/>
          <w:szCs w:val="28"/>
          <w:lang w:val="en-GB"/>
        </w:rPr>
      </w:pPr>
      <w:r w:rsidRPr="00DB4A60">
        <w:rPr>
          <w:b/>
          <w:bCs/>
          <w:sz w:val="28"/>
          <w:szCs w:val="28"/>
          <w:lang w:val="en-GB"/>
        </w:rPr>
        <w:t xml:space="preserve">In the current period, we are paying the bill for global climate change. Sometimes this comes in the form of excessive rainfall, floods, storms, hail or frost, and sometimes it hits us in the form of drought and extreme </w:t>
      </w:r>
      <w:r w:rsidR="00B94CA6" w:rsidRPr="00DB4A60">
        <w:rPr>
          <w:b/>
          <w:bCs/>
          <w:sz w:val="28"/>
          <w:szCs w:val="28"/>
          <w:lang w:val="en-GB"/>
        </w:rPr>
        <w:t>temperature</w:t>
      </w:r>
      <w:r w:rsidRPr="00DB4A60">
        <w:rPr>
          <w:b/>
          <w:bCs/>
          <w:sz w:val="28"/>
          <w:szCs w:val="28"/>
          <w:lang w:val="en-GB"/>
        </w:rPr>
        <w:t>. Sometimes it comes in the form of an increase in diseases and pests, which are very expensive to pay. All of these intensify the pressure on agricultural yields, quality and prices. Therefore, in the coming years, global climate change should be the main agenda item in agricultural research. On the other hand, technological developments requires qualified research activities in areas such as smart agricultural practices, biotechnological solutions, software development, sensor development</w:t>
      </w:r>
      <w:r w:rsidR="00734C71">
        <w:rPr>
          <w:b/>
          <w:bCs/>
          <w:sz w:val="28"/>
          <w:szCs w:val="28"/>
          <w:lang w:val="en-GB"/>
        </w:rPr>
        <w:t>, genetics, plant and animal</w:t>
      </w:r>
      <w:r w:rsidRPr="00DB4A60">
        <w:rPr>
          <w:b/>
          <w:bCs/>
          <w:sz w:val="28"/>
          <w:szCs w:val="28"/>
          <w:lang w:val="en-GB"/>
        </w:rPr>
        <w:t xml:space="preserve"> breeding.  </w:t>
      </w:r>
    </w:p>
    <w:p w14:paraId="480AB890" w14:textId="77589A56" w:rsidR="00FA3AC0" w:rsidRPr="00DB4A60" w:rsidRDefault="00754094" w:rsidP="00FA3AC0">
      <w:pPr>
        <w:pStyle w:val="NormalWeb"/>
        <w:shd w:val="clear" w:color="auto" w:fill="FFFFFF"/>
        <w:spacing w:after="150"/>
        <w:ind w:firstLine="567"/>
        <w:jc w:val="both"/>
        <w:rPr>
          <w:b/>
          <w:bCs/>
          <w:sz w:val="28"/>
          <w:szCs w:val="28"/>
          <w:lang w:val="en-GB"/>
        </w:rPr>
      </w:pPr>
      <w:r w:rsidRPr="00DB4A60">
        <w:rPr>
          <w:b/>
          <w:bCs/>
          <w:sz w:val="28"/>
          <w:szCs w:val="28"/>
          <w:lang w:val="en-GB"/>
        </w:rPr>
        <w:t>A total of 21</w:t>
      </w:r>
      <w:r w:rsidR="00734C71">
        <w:rPr>
          <w:b/>
          <w:bCs/>
          <w:sz w:val="28"/>
          <w:szCs w:val="28"/>
          <w:lang w:val="en-GB"/>
        </w:rPr>
        <w:t>3</w:t>
      </w:r>
      <w:r w:rsidRPr="00DB4A60">
        <w:rPr>
          <w:b/>
          <w:bCs/>
          <w:sz w:val="28"/>
          <w:szCs w:val="28"/>
          <w:lang w:val="en-GB"/>
        </w:rPr>
        <w:t xml:space="preserve"> researchers have registered to present online, oral and poster presentations. There are participants from approximately 20 countries in the congress. The farthest participant was from Mexico, and a Palestinian girl who is </w:t>
      </w:r>
      <w:r w:rsidR="00734C71">
        <w:rPr>
          <w:b/>
          <w:bCs/>
          <w:sz w:val="28"/>
          <w:szCs w:val="28"/>
          <w:lang w:val="en-GB"/>
        </w:rPr>
        <w:t>study</w:t>
      </w:r>
      <w:r w:rsidRPr="00DB4A60">
        <w:rPr>
          <w:b/>
          <w:bCs/>
          <w:sz w:val="28"/>
          <w:szCs w:val="28"/>
          <w:lang w:val="en-GB"/>
        </w:rPr>
        <w:t>ing her master's degree at Çukurova University registered to make an online presentation</w:t>
      </w:r>
      <w:r w:rsidR="00734C71">
        <w:rPr>
          <w:b/>
          <w:bCs/>
          <w:sz w:val="28"/>
          <w:szCs w:val="28"/>
          <w:lang w:val="en-GB"/>
        </w:rPr>
        <w:t>s</w:t>
      </w:r>
      <w:r w:rsidRPr="00DB4A60">
        <w:rPr>
          <w:b/>
          <w:bCs/>
          <w:sz w:val="28"/>
          <w:szCs w:val="28"/>
          <w:lang w:val="en-GB"/>
        </w:rPr>
        <w:t xml:space="preserve">. </w:t>
      </w:r>
      <w:r w:rsidR="00FA3AC0" w:rsidRPr="00DB4A60">
        <w:rPr>
          <w:b/>
          <w:bCs/>
          <w:sz w:val="28"/>
          <w:szCs w:val="28"/>
          <w:lang w:val="en-GB"/>
        </w:rPr>
        <w:t xml:space="preserve">The papers to be presented at the International Balkan Agricultural Congress, which started today and will continue </w:t>
      </w:r>
      <w:r w:rsidR="00734C71">
        <w:rPr>
          <w:b/>
          <w:bCs/>
          <w:sz w:val="28"/>
          <w:szCs w:val="28"/>
          <w:lang w:val="en-GB"/>
        </w:rPr>
        <w:t>during</w:t>
      </w:r>
      <w:r w:rsidR="00FA3AC0" w:rsidRPr="00DB4A60">
        <w:rPr>
          <w:b/>
          <w:bCs/>
          <w:sz w:val="28"/>
          <w:szCs w:val="28"/>
          <w:lang w:val="en-GB"/>
        </w:rPr>
        <w:t xml:space="preserve"> 4 days, and the results to be obtained in the discussion groups will be brought to the attention of the scientific world and stakeholders related to agriculture</w:t>
      </w:r>
      <w:r w:rsidR="006E343F" w:rsidRPr="00DB4A60">
        <w:rPr>
          <w:b/>
          <w:bCs/>
          <w:sz w:val="28"/>
          <w:szCs w:val="28"/>
          <w:lang w:val="en-GB"/>
        </w:rPr>
        <w:t>.</w:t>
      </w:r>
    </w:p>
    <w:p w14:paraId="1DCAF4C6" w14:textId="66EC6B65" w:rsidR="00FA3AC0" w:rsidRPr="00DB4A60" w:rsidRDefault="00FA3AC0" w:rsidP="00FA3AC0">
      <w:pPr>
        <w:pStyle w:val="NormalWeb"/>
        <w:shd w:val="clear" w:color="auto" w:fill="FFFFFF"/>
        <w:spacing w:after="150"/>
        <w:ind w:firstLine="567"/>
        <w:jc w:val="both"/>
        <w:rPr>
          <w:b/>
          <w:bCs/>
          <w:sz w:val="28"/>
          <w:szCs w:val="28"/>
          <w:lang w:val="en-GB"/>
        </w:rPr>
      </w:pPr>
      <w:r w:rsidRPr="00DB4A60">
        <w:rPr>
          <w:b/>
          <w:bCs/>
          <w:sz w:val="28"/>
          <w:szCs w:val="28"/>
          <w:lang w:val="en-GB"/>
        </w:rPr>
        <w:t>I believe that the results to be obtained from the panel and presentations will make significant contributions to the development of agricultural production as the whole world needs.</w:t>
      </w:r>
    </w:p>
    <w:p w14:paraId="6179A149" w14:textId="0FEB7EDA" w:rsidR="008C4123" w:rsidRPr="00DB4A60" w:rsidRDefault="008C4123" w:rsidP="00716F6C">
      <w:pPr>
        <w:pStyle w:val="NormalWeb"/>
        <w:shd w:val="clear" w:color="auto" w:fill="FFFFFF"/>
        <w:spacing w:before="0" w:beforeAutospacing="0" w:after="150" w:afterAutospacing="0"/>
        <w:ind w:firstLine="567"/>
        <w:jc w:val="both"/>
        <w:rPr>
          <w:b/>
          <w:bCs/>
          <w:sz w:val="28"/>
          <w:szCs w:val="28"/>
          <w:lang w:val="en-GB"/>
        </w:rPr>
      </w:pPr>
      <w:r w:rsidRPr="00DB4A60">
        <w:rPr>
          <w:b/>
          <w:bCs/>
          <w:sz w:val="28"/>
          <w:szCs w:val="28"/>
          <w:lang w:val="en-GB"/>
        </w:rPr>
        <w:lastRenderedPageBreak/>
        <w:t>It is an opportune time to renew contacts and discuss problems of mutual interest with</w:t>
      </w:r>
      <w:r w:rsidR="00990BA8" w:rsidRPr="00DB4A60">
        <w:rPr>
          <w:b/>
          <w:bCs/>
          <w:sz w:val="28"/>
          <w:szCs w:val="28"/>
          <w:lang w:val="en-GB"/>
        </w:rPr>
        <w:t xml:space="preserve"> participants</w:t>
      </w:r>
      <w:r w:rsidRPr="00DB4A60">
        <w:rPr>
          <w:b/>
          <w:bCs/>
          <w:sz w:val="28"/>
          <w:szCs w:val="28"/>
          <w:lang w:val="en-GB"/>
        </w:rPr>
        <w:t xml:space="preserve"> from different countries.</w:t>
      </w:r>
      <w:r w:rsidR="006E343F" w:rsidRPr="00DB4A60">
        <w:t xml:space="preserve"> </w:t>
      </w:r>
      <w:r w:rsidR="006E343F" w:rsidRPr="00DB4A60">
        <w:rPr>
          <w:b/>
          <w:bCs/>
          <w:sz w:val="28"/>
          <w:szCs w:val="28"/>
          <w:lang w:val="en-GB"/>
        </w:rPr>
        <w:t>It is of great importance to develop cooperation opportunities with researchers from various countries participating in this congress. I wish to make preparations for the Biodiversa Plus program announced by the European Biodiversity Partnership as a new call program.</w:t>
      </w:r>
    </w:p>
    <w:p w14:paraId="058BD978" w14:textId="64020945" w:rsidR="008C4123" w:rsidRPr="00DB4A60" w:rsidRDefault="008C4123" w:rsidP="00716F6C">
      <w:pPr>
        <w:pStyle w:val="NormalWeb"/>
        <w:shd w:val="clear" w:color="auto" w:fill="FFFFFF"/>
        <w:spacing w:before="0" w:beforeAutospacing="0" w:after="150" w:afterAutospacing="0"/>
        <w:ind w:firstLine="567"/>
        <w:jc w:val="both"/>
        <w:rPr>
          <w:b/>
          <w:bCs/>
          <w:sz w:val="28"/>
          <w:szCs w:val="28"/>
          <w:lang w:val="en-GB"/>
        </w:rPr>
      </w:pPr>
      <w:r w:rsidRPr="00DB4A60">
        <w:rPr>
          <w:b/>
          <w:bCs/>
          <w:sz w:val="28"/>
          <w:szCs w:val="28"/>
          <w:lang w:val="en-GB"/>
        </w:rPr>
        <w:t xml:space="preserve">I wish to take this opportunity to welcome the participants from </w:t>
      </w:r>
      <w:r w:rsidR="000C736F">
        <w:rPr>
          <w:b/>
          <w:bCs/>
          <w:sz w:val="28"/>
          <w:szCs w:val="28"/>
          <w:lang w:val="en-GB"/>
        </w:rPr>
        <w:t>various countries.</w:t>
      </w:r>
    </w:p>
    <w:p w14:paraId="59593144" w14:textId="4074A9FF" w:rsidR="008C4123" w:rsidRDefault="008C4123" w:rsidP="00716F6C">
      <w:pPr>
        <w:pStyle w:val="NormalWeb"/>
        <w:shd w:val="clear" w:color="auto" w:fill="FFFFFF"/>
        <w:spacing w:before="0" w:beforeAutospacing="0" w:after="150" w:afterAutospacing="0"/>
        <w:ind w:firstLine="567"/>
        <w:jc w:val="both"/>
        <w:rPr>
          <w:b/>
          <w:bCs/>
          <w:sz w:val="28"/>
          <w:szCs w:val="28"/>
          <w:lang w:val="en-GB"/>
        </w:rPr>
      </w:pPr>
      <w:r w:rsidRPr="00DB4A60">
        <w:rPr>
          <w:b/>
          <w:bCs/>
          <w:sz w:val="28"/>
          <w:szCs w:val="28"/>
          <w:lang w:val="en-GB"/>
        </w:rPr>
        <w:t xml:space="preserve">In concluding, I wish you every success in your </w:t>
      </w:r>
      <w:r w:rsidR="00754094" w:rsidRPr="00DB4A60">
        <w:rPr>
          <w:b/>
          <w:bCs/>
          <w:sz w:val="28"/>
          <w:szCs w:val="28"/>
          <w:lang w:val="en-GB"/>
        </w:rPr>
        <w:t>presenta</w:t>
      </w:r>
      <w:r w:rsidRPr="00DB4A60">
        <w:rPr>
          <w:b/>
          <w:bCs/>
          <w:sz w:val="28"/>
          <w:szCs w:val="28"/>
          <w:lang w:val="en-GB"/>
        </w:rPr>
        <w:t>tions and a very pleasant stay in Çanakkale.</w:t>
      </w:r>
    </w:p>
    <w:p w14:paraId="241C12E0" w14:textId="61BE3875" w:rsidR="000C736F" w:rsidRPr="00DB4A60" w:rsidRDefault="000C736F" w:rsidP="000C736F">
      <w:pPr>
        <w:pStyle w:val="NormalWeb"/>
        <w:shd w:val="clear" w:color="auto" w:fill="FFFFFF"/>
        <w:spacing w:before="0" w:beforeAutospacing="0" w:after="150" w:afterAutospacing="0"/>
        <w:ind w:firstLine="567"/>
        <w:jc w:val="both"/>
        <w:rPr>
          <w:b/>
          <w:bCs/>
          <w:sz w:val="28"/>
          <w:szCs w:val="28"/>
          <w:lang w:val="en-GB"/>
        </w:rPr>
      </w:pPr>
      <w:r w:rsidRPr="000C736F">
        <w:rPr>
          <w:b/>
          <w:bCs/>
          <w:sz w:val="28"/>
          <w:szCs w:val="28"/>
          <w:lang w:val="en-GB"/>
        </w:rPr>
        <w:t>Thank you very much and I respect my best regards</w:t>
      </w:r>
      <w:r>
        <w:rPr>
          <w:b/>
          <w:bCs/>
          <w:sz w:val="28"/>
          <w:szCs w:val="28"/>
          <w:lang w:val="en-GB"/>
        </w:rPr>
        <w:t>.</w:t>
      </w:r>
    </w:p>
    <w:sectPr w:rsidR="000C736F" w:rsidRPr="00DB4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04CC9"/>
    <w:multiLevelType w:val="hybridMultilevel"/>
    <w:tmpl w:val="EA0C89E8"/>
    <w:lvl w:ilvl="0" w:tplc="F500B80C">
      <w:start w:val="1"/>
      <w:numFmt w:val="bullet"/>
      <w:lvlText w:val="•"/>
      <w:lvlJc w:val="left"/>
      <w:pPr>
        <w:tabs>
          <w:tab w:val="num" w:pos="720"/>
        </w:tabs>
        <w:ind w:left="720" w:hanging="360"/>
      </w:pPr>
      <w:rPr>
        <w:rFonts w:ascii="Arial" w:hAnsi="Arial" w:hint="default"/>
      </w:rPr>
    </w:lvl>
    <w:lvl w:ilvl="1" w:tplc="5D5ADB04" w:tentative="1">
      <w:start w:val="1"/>
      <w:numFmt w:val="bullet"/>
      <w:lvlText w:val="•"/>
      <w:lvlJc w:val="left"/>
      <w:pPr>
        <w:tabs>
          <w:tab w:val="num" w:pos="1440"/>
        </w:tabs>
        <w:ind w:left="1440" w:hanging="360"/>
      </w:pPr>
      <w:rPr>
        <w:rFonts w:ascii="Arial" w:hAnsi="Arial" w:hint="default"/>
      </w:rPr>
    </w:lvl>
    <w:lvl w:ilvl="2" w:tplc="B66A7650" w:tentative="1">
      <w:start w:val="1"/>
      <w:numFmt w:val="bullet"/>
      <w:lvlText w:val="•"/>
      <w:lvlJc w:val="left"/>
      <w:pPr>
        <w:tabs>
          <w:tab w:val="num" w:pos="2160"/>
        </w:tabs>
        <w:ind w:left="2160" w:hanging="360"/>
      </w:pPr>
      <w:rPr>
        <w:rFonts w:ascii="Arial" w:hAnsi="Arial" w:hint="default"/>
      </w:rPr>
    </w:lvl>
    <w:lvl w:ilvl="3" w:tplc="7B8C15F6" w:tentative="1">
      <w:start w:val="1"/>
      <w:numFmt w:val="bullet"/>
      <w:lvlText w:val="•"/>
      <w:lvlJc w:val="left"/>
      <w:pPr>
        <w:tabs>
          <w:tab w:val="num" w:pos="2880"/>
        </w:tabs>
        <w:ind w:left="2880" w:hanging="360"/>
      </w:pPr>
      <w:rPr>
        <w:rFonts w:ascii="Arial" w:hAnsi="Arial" w:hint="default"/>
      </w:rPr>
    </w:lvl>
    <w:lvl w:ilvl="4" w:tplc="D2C2D3EC" w:tentative="1">
      <w:start w:val="1"/>
      <w:numFmt w:val="bullet"/>
      <w:lvlText w:val="•"/>
      <w:lvlJc w:val="left"/>
      <w:pPr>
        <w:tabs>
          <w:tab w:val="num" w:pos="3600"/>
        </w:tabs>
        <w:ind w:left="3600" w:hanging="360"/>
      </w:pPr>
      <w:rPr>
        <w:rFonts w:ascii="Arial" w:hAnsi="Arial" w:hint="default"/>
      </w:rPr>
    </w:lvl>
    <w:lvl w:ilvl="5" w:tplc="8DFEE098" w:tentative="1">
      <w:start w:val="1"/>
      <w:numFmt w:val="bullet"/>
      <w:lvlText w:val="•"/>
      <w:lvlJc w:val="left"/>
      <w:pPr>
        <w:tabs>
          <w:tab w:val="num" w:pos="4320"/>
        </w:tabs>
        <w:ind w:left="4320" w:hanging="360"/>
      </w:pPr>
      <w:rPr>
        <w:rFonts w:ascii="Arial" w:hAnsi="Arial" w:hint="default"/>
      </w:rPr>
    </w:lvl>
    <w:lvl w:ilvl="6" w:tplc="C18E134E" w:tentative="1">
      <w:start w:val="1"/>
      <w:numFmt w:val="bullet"/>
      <w:lvlText w:val="•"/>
      <w:lvlJc w:val="left"/>
      <w:pPr>
        <w:tabs>
          <w:tab w:val="num" w:pos="5040"/>
        </w:tabs>
        <w:ind w:left="5040" w:hanging="360"/>
      </w:pPr>
      <w:rPr>
        <w:rFonts w:ascii="Arial" w:hAnsi="Arial" w:hint="default"/>
      </w:rPr>
    </w:lvl>
    <w:lvl w:ilvl="7" w:tplc="F4305FE2" w:tentative="1">
      <w:start w:val="1"/>
      <w:numFmt w:val="bullet"/>
      <w:lvlText w:val="•"/>
      <w:lvlJc w:val="left"/>
      <w:pPr>
        <w:tabs>
          <w:tab w:val="num" w:pos="5760"/>
        </w:tabs>
        <w:ind w:left="5760" w:hanging="360"/>
      </w:pPr>
      <w:rPr>
        <w:rFonts w:ascii="Arial" w:hAnsi="Arial" w:hint="default"/>
      </w:rPr>
    </w:lvl>
    <w:lvl w:ilvl="8" w:tplc="B62C2B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5A46BE"/>
    <w:multiLevelType w:val="hybridMultilevel"/>
    <w:tmpl w:val="32EC0616"/>
    <w:lvl w:ilvl="0" w:tplc="C94CEE94">
      <w:start w:val="1"/>
      <w:numFmt w:val="bullet"/>
      <w:lvlText w:val="•"/>
      <w:lvlJc w:val="left"/>
      <w:pPr>
        <w:tabs>
          <w:tab w:val="num" w:pos="720"/>
        </w:tabs>
        <w:ind w:left="720" w:hanging="360"/>
      </w:pPr>
      <w:rPr>
        <w:rFonts w:ascii="Arial" w:hAnsi="Arial" w:hint="default"/>
      </w:rPr>
    </w:lvl>
    <w:lvl w:ilvl="1" w:tplc="43C0B07E" w:tentative="1">
      <w:start w:val="1"/>
      <w:numFmt w:val="bullet"/>
      <w:lvlText w:val="•"/>
      <w:lvlJc w:val="left"/>
      <w:pPr>
        <w:tabs>
          <w:tab w:val="num" w:pos="1440"/>
        </w:tabs>
        <w:ind w:left="1440" w:hanging="360"/>
      </w:pPr>
      <w:rPr>
        <w:rFonts w:ascii="Arial" w:hAnsi="Arial" w:hint="default"/>
      </w:rPr>
    </w:lvl>
    <w:lvl w:ilvl="2" w:tplc="5BA89484" w:tentative="1">
      <w:start w:val="1"/>
      <w:numFmt w:val="bullet"/>
      <w:lvlText w:val="•"/>
      <w:lvlJc w:val="left"/>
      <w:pPr>
        <w:tabs>
          <w:tab w:val="num" w:pos="2160"/>
        </w:tabs>
        <w:ind w:left="2160" w:hanging="360"/>
      </w:pPr>
      <w:rPr>
        <w:rFonts w:ascii="Arial" w:hAnsi="Arial" w:hint="default"/>
      </w:rPr>
    </w:lvl>
    <w:lvl w:ilvl="3" w:tplc="2CBC79D4" w:tentative="1">
      <w:start w:val="1"/>
      <w:numFmt w:val="bullet"/>
      <w:lvlText w:val="•"/>
      <w:lvlJc w:val="left"/>
      <w:pPr>
        <w:tabs>
          <w:tab w:val="num" w:pos="2880"/>
        </w:tabs>
        <w:ind w:left="2880" w:hanging="360"/>
      </w:pPr>
      <w:rPr>
        <w:rFonts w:ascii="Arial" w:hAnsi="Arial" w:hint="default"/>
      </w:rPr>
    </w:lvl>
    <w:lvl w:ilvl="4" w:tplc="5BE03402" w:tentative="1">
      <w:start w:val="1"/>
      <w:numFmt w:val="bullet"/>
      <w:lvlText w:val="•"/>
      <w:lvlJc w:val="left"/>
      <w:pPr>
        <w:tabs>
          <w:tab w:val="num" w:pos="3600"/>
        </w:tabs>
        <w:ind w:left="3600" w:hanging="360"/>
      </w:pPr>
      <w:rPr>
        <w:rFonts w:ascii="Arial" w:hAnsi="Arial" w:hint="default"/>
      </w:rPr>
    </w:lvl>
    <w:lvl w:ilvl="5" w:tplc="8BAE0EBA" w:tentative="1">
      <w:start w:val="1"/>
      <w:numFmt w:val="bullet"/>
      <w:lvlText w:val="•"/>
      <w:lvlJc w:val="left"/>
      <w:pPr>
        <w:tabs>
          <w:tab w:val="num" w:pos="4320"/>
        </w:tabs>
        <w:ind w:left="4320" w:hanging="360"/>
      </w:pPr>
      <w:rPr>
        <w:rFonts w:ascii="Arial" w:hAnsi="Arial" w:hint="default"/>
      </w:rPr>
    </w:lvl>
    <w:lvl w:ilvl="6" w:tplc="6F7A2CD8" w:tentative="1">
      <w:start w:val="1"/>
      <w:numFmt w:val="bullet"/>
      <w:lvlText w:val="•"/>
      <w:lvlJc w:val="left"/>
      <w:pPr>
        <w:tabs>
          <w:tab w:val="num" w:pos="5040"/>
        </w:tabs>
        <w:ind w:left="5040" w:hanging="360"/>
      </w:pPr>
      <w:rPr>
        <w:rFonts w:ascii="Arial" w:hAnsi="Arial" w:hint="default"/>
      </w:rPr>
    </w:lvl>
    <w:lvl w:ilvl="7" w:tplc="CB7A8592" w:tentative="1">
      <w:start w:val="1"/>
      <w:numFmt w:val="bullet"/>
      <w:lvlText w:val="•"/>
      <w:lvlJc w:val="left"/>
      <w:pPr>
        <w:tabs>
          <w:tab w:val="num" w:pos="5760"/>
        </w:tabs>
        <w:ind w:left="5760" w:hanging="360"/>
      </w:pPr>
      <w:rPr>
        <w:rFonts w:ascii="Arial" w:hAnsi="Arial" w:hint="default"/>
      </w:rPr>
    </w:lvl>
    <w:lvl w:ilvl="8" w:tplc="AA1EEED0" w:tentative="1">
      <w:start w:val="1"/>
      <w:numFmt w:val="bullet"/>
      <w:lvlText w:val="•"/>
      <w:lvlJc w:val="left"/>
      <w:pPr>
        <w:tabs>
          <w:tab w:val="num" w:pos="6480"/>
        </w:tabs>
        <w:ind w:left="6480" w:hanging="360"/>
      </w:pPr>
      <w:rPr>
        <w:rFonts w:ascii="Arial" w:hAnsi="Arial" w:hint="default"/>
      </w:rPr>
    </w:lvl>
  </w:abstractNum>
  <w:num w:numId="1" w16cid:durableId="727072893">
    <w:abstractNumId w:val="1"/>
  </w:num>
  <w:num w:numId="2" w16cid:durableId="97819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6C"/>
    <w:rsid w:val="00017E24"/>
    <w:rsid w:val="000222CB"/>
    <w:rsid w:val="000542BF"/>
    <w:rsid w:val="00062B76"/>
    <w:rsid w:val="000737BE"/>
    <w:rsid w:val="0008499B"/>
    <w:rsid w:val="000A609F"/>
    <w:rsid w:val="000C6D4E"/>
    <w:rsid w:val="000C736F"/>
    <w:rsid w:val="00102C27"/>
    <w:rsid w:val="00190487"/>
    <w:rsid w:val="001E4747"/>
    <w:rsid w:val="00211DA4"/>
    <w:rsid w:val="0024438F"/>
    <w:rsid w:val="00251A25"/>
    <w:rsid w:val="002B4787"/>
    <w:rsid w:val="002F5784"/>
    <w:rsid w:val="00353536"/>
    <w:rsid w:val="003D3339"/>
    <w:rsid w:val="00430E94"/>
    <w:rsid w:val="00446155"/>
    <w:rsid w:val="004C4194"/>
    <w:rsid w:val="004C4A38"/>
    <w:rsid w:val="004D2AE0"/>
    <w:rsid w:val="004E48C5"/>
    <w:rsid w:val="005416D6"/>
    <w:rsid w:val="00556488"/>
    <w:rsid w:val="00565F06"/>
    <w:rsid w:val="005A4812"/>
    <w:rsid w:val="005C1E18"/>
    <w:rsid w:val="005C495A"/>
    <w:rsid w:val="0060326E"/>
    <w:rsid w:val="006047EB"/>
    <w:rsid w:val="00604D81"/>
    <w:rsid w:val="00606948"/>
    <w:rsid w:val="006443F6"/>
    <w:rsid w:val="00645686"/>
    <w:rsid w:val="00665D9F"/>
    <w:rsid w:val="006D26CC"/>
    <w:rsid w:val="006E343F"/>
    <w:rsid w:val="006F2C28"/>
    <w:rsid w:val="00716F6C"/>
    <w:rsid w:val="00734C71"/>
    <w:rsid w:val="00735601"/>
    <w:rsid w:val="00751042"/>
    <w:rsid w:val="00754094"/>
    <w:rsid w:val="007915C7"/>
    <w:rsid w:val="007B41E9"/>
    <w:rsid w:val="007D385C"/>
    <w:rsid w:val="007F272E"/>
    <w:rsid w:val="007F4BDF"/>
    <w:rsid w:val="0083560F"/>
    <w:rsid w:val="0087582C"/>
    <w:rsid w:val="008A6CE5"/>
    <w:rsid w:val="008C4123"/>
    <w:rsid w:val="008E7BC7"/>
    <w:rsid w:val="008F4867"/>
    <w:rsid w:val="00902AA6"/>
    <w:rsid w:val="009030CF"/>
    <w:rsid w:val="009309E5"/>
    <w:rsid w:val="00990BA8"/>
    <w:rsid w:val="00992CB6"/>
    <w:rsid w:val="009A2068"/>
    <w:rsid w:val="009B4A6D"/>
    <w:rsid w:val="009C2D09"/>
    <w:rsid w:val="009C3E27"/>
    <w:rsid w:val="00A728F1"/>
    <w:rsid w:val="00A730F9"/>
    <w:rsid w:val="00A8287E"/>
    <w:rsid w:val="00A8350F"/>
    <w:rsid w:val="00A8409C"/>
    <w:rsid w:val="00AA0309"/>
    <w:rsid w:val="00AA249B"/>
    <w:rsid w:val="00AE0642"/>
    <w:rsid w:val="00B121F5"/>
    <w:rsid w:val="00B123AC"/>
    <w:rsid w:val="00B15F68"/>
    <w:rsid w:val="00B37675"/>
    <w:rsid w:val="00B55A7D"/>
    <w:rsid w:val="00B77985"/>
    <w:rsid w:val="00B94CA6"/>
    <w:rsid w:val="00BD20E7"/>
    <w:rsid w:val="00BF4DFA"/>
    <w:rsid w:val="00C07F05"/>
    <w:rsid w:val="00C21E6C"/>
    <w:rsid w:val="00C305B6"/>
    <w:rsid w:val="00C37EA6"/>
    <w:rsid w:val="00C44BE8"/>
    <w:rsid w:val="00C5221C"/>
    <w:rsid w:val="00C7230E"/>
    <w:rsid w:val="00C964E2"/>
    <w:rsid w:val="00CE2940"/>
    <w:rsid w:val="00D423CB"/>
    <w:rsid w:val="00DB4A60"/>
    <w:rsid w:val="00E745B7"/>
    <w:rsid w:val="00EB5A63"/>
    <w:rsid w:val="00EB6D64"/>
    <w:rsid w:val="00EE1D76"/>
    <w:rsid w:val="00EE6D83"/>
    <w:rsid w:val="00EF3297"/>
    <w:rsid w:val="00F2344D"/>
    <w:rsid w:val="00F3567D"/>
    <w:rsid w:val="00F37987"/>
    <w:rsid w:val="00F44A59"/>
    <w:rsid w:val="00F473FE"/>
    <w:rsid w:val="00F54D88"/>
    <w:rsid w:val="00F56125"/>
    <w:rsid w:val="00F67FA7"/>
    <w:rsid w:val="00F87010"/>
    <w:rsid w:val="00FA3AC0"/>
    <w:rsid w:val="00FA4765"/>
    <w:rsid w:val="00FF2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7D84"/>
  <w15:docId w15:val="{3BB46B6D-A97E-49DB-AD2E-B1DBAA17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16F6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E4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56173">
      <w:bodyDiv w:val="1"/>
      <w:marLeft w:val="0"/>
      <w:marRight w:val="0"/>
      <w:marTop w:val="0"/>
      <w:marBottom w:val="0"/>
      <w:divBdr>
        <w:top w:val="none" w:sz="0" w:space="0" w:color="auto"/>
        <w:left w:val="none" w:sz="0" w:space="0" w:color="auto"/>
        <w:bottom w:val="none" w:sz="0" w:space="0" w:color="auto"/>
        <w:right w:val="none" w:sz="0" w:space="0" w:color="auto"/>
      </w:divBdr>
    </w:div>
    <w:div w:id="1174958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17660-D814-4616-A74D-031C8072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5</Pages>
  <Words>1509</Words>
  <Characters>8602</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Şeker</dc:creator>
  <cp:keywords/>
  <dc:description/>
  <cp:lastModifiedBy>Murat Şeker</cp:lastModifiedBy>
  <cp:revision>59</cp:revision>
  <cp:lastPrinted>2024-10-15T11:41:00Z</cp:lastPrinted>
  <dcterms:created xsi:type="dcterms:W3CDTF">2022-01-24T18:05:00Z</dcterms:created>
  <dcterms:modified xsi:type="dcterms:W3CDTF">2024-10-16T05:52:00Z</dcterms:modified>
</cp:coreProperties>
</file>